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0047" w:rsidRDefault="00DD2992" w:rsidP="00A4701E">
      <w:pPr>
        <w:tabs>
          <w:tab w:val="left" w:pos="851"/>
        </w:tabs>
        <w:spacing w:after="0" w:line="240" w:lineRule="auto"/>
        <w:ind w:firstLine="4820"/>
        <w:rPr>
          <w:rFonts w:ascii="Times New Roman" w:hAnsi="Times New Roman" w:cs="Times New Roman"/>
          <w:sz w:val="24"/>
          <w:szCs w:val="24"/>
        </w:rPr>
      </w:pPr>
      <w:r>
        <w:rPr>
          <w:rFonts w:ascii="Times New Roman" w:hAnsi="Times New Roman" w:cs="Times New Roman"/>
          <w:sz w:val="24"/>
          <w:szCs w:val="24"/>
        </w:rPr>
        <w:t xml:space="preserve">              </w:t>
      </w:r>
      <w:r w:rsidR="00C50047" w:rsidRPr="003B07D7">
        <w:rPr>
          <w:rFonts w:ascii="Times New Roman" w:hAnsi="Times New Roman" w:cs="Times New Roman"/>
          <w:sz w:val="24"/>
          <w:szCs w:val="24"/>
        </w:rPr>
        <w:t>УТВЕРЖДЕН</w:t>
      </w:r>
    </w:p>
    <w:p w:rsidR="00C50047" w:rsidRPr="00A82388" w:rsidRDefault="00384834" w:rsidP="00A82388">
      <w:pPr>
        <w:spacing w:after="0" w:line="240" w:lineRule="auto"/>
        <w:ind w:left="5664"/>
        <w:rPr>
          <w:rFonts w:ascii="Times New Roman" w:hAnsi="Times New Roman" w:cs="Times New Roman"/>
          <w:sz w:val="24"/>
          <w:szCs w:val="24"/>
        </w:rPr>
      </w:pPr>
      <w:r w:rsidRPr="00A82388">
        <w:rPr>
          <w:rFonts w:ascii="Times New Roman" w:hAnsi="Times New Roman" w:cs="Times New Roman"/>
          <w:sz w:val="24"/>
          <w:szCs w:val="24"/>
        </w:rPr>
        <w:t>п</w:t>
      </w:r>
      <w:r w:rsidR="00C50047" w:rsidRPr="00A82388">
        <w:rPr>
          <w:rFonts w:ascii="Times New Roman" w:hAnsi="Times New Roman" w:cs="Times New Roman"/>
          <w:sz w:val="24"/>
          <w:szCs w:val="24"/>
        </w:rPr>
        <w:t>остановлением главы</w:t>
      </w:r>
    </w:p>
    <w:p w:rsidR="00C50047" w:rsidRPr="00A82388" w:rsidRDefault="00C50047" w:rsidP="00A82388">
      <w:pPr>
        <w:spacing w:after="0" w:line="240" w:lineRule="auto"/>
        <w:ind w:left="5664"/>
        <w:rPr>
          <w:rFonts w:ascii="Times New Roman" w:hAnsi="Times New Roman" w:cs="Times New Roman"/>
          <w:sz w:val="24"/>
          <w:szCs w:val="24"/>
        </w:rPr>
      </w:pPr>
      <w:r w:rsidRPr="00A82388">
        <w:rPr>
          <w:rFonts w:ascii="Times New Roman" w:hAnsi="Times New Roman" w:cs="Times New Roman"/>
          <w:sz w:val="24"/>
          <w:szCs w:val="24"/>
        </w:rPr>
        <w:t>Сергиево-Посадского</w:t>
      </w:r>
    </w:p>
    <w:p w:rsidR="00C50047" w:rsidRPr="00A82388" w:rsidRDefault="00C50047" w:rsidP="00A82388">
      <w:pPr>
        <w:spacing w:after="0" w:line="240" w:lineRule="auto"/>
        <w:ind w:left="5664"/>
        <w:rPr>
          <w:rFonts w:ascii="Times New Roman" w:hAnsi="Times New Roman" w:cs="Times New Roman"/>
          <w:sz w:val="24"/>
          <w:szCs w:val="24"/>
        </w:rPr>
      </w:pPr>
      <w:r w:rsidRPr="00A82388">
        <w:rPr>
          <w:rFonts w:ascii="Times New Roman" w:hAnsi="Times New Roman" w:cs="Times New Roman"/>
          <w:sz w:val="24"/>
          <w:szCs w:val="24"/>
        </w:rPr>
        <w:t>городского округа</w:t>
      </w:r>
    </w:p>
    <w:p w:rsidR="00C50047" w:rsidRPr="00A82388" w:rsidRDefault="00C50047" w:rsidP="00A82388">
      <w:pPr>
        <w:spacing w:after="0" w:line="240" w:lineRule="auto"/>
        <w:ind w:left="5664"/>
        <w:rPr>
          <w:rFonts w:ascii="Times New Roman" w:hAnsi="Times New Roman" w:cs="Times New Roman"/>
          <w:sz w:val="24"/>
          <w:szCs w:val="24"/>
        </w:rPr>
      </w:pPr>
      <w:r w:rsidRPr="00A82388">
        <w:rPr>
          <w:rFonts w:ascii="Times New Roman" w:hAnsi="Times New Roman" w:cs="Times New Roman"/>
          <w:sz w:val="24"/>
          <w:szCs w:val="24"/>
        </w:rPr>
        <w:t>Московской области</w:t>
      </w:r>
    </w:p>
    <w:p w:rsidR="00C50047" w:rsidRPr="00A82388" w:rsidRDefault="009C7F24" w:rsidP="00A82388">
      <w:pPr>
        <w:spacing w:after="0" w:line="240" w:lineRule="auto"/>
        <w:ind w:left="5664"/>
        <w:rPr>
          <w:rFonts w:ascii="Times New Roman" w:hAnsi="Times New Roman" w:cs="Times New Roman"/>
          <w:sz w:val="24"/>
          <w:szCs w:val="24"/>
        </w:rPr>
      </w:pPr>
      <w:r>
        <w:rPr>
          <w:rFonts w:ascii="Times New Roman" w:hAnsi="Times New Roman" w:cs="Times New Roman"/>
          <w:sz w:val="24"/>
          <w:szCs w:val="24"/>
        </w:rPr>
        <w:t>от 28.12.2021  №2198-ПГ</w:t>
      </w:r>
      <w:bookmarkStart w:id="0" w:name="_GoBack"/>
      <w:bookmarkEnd w:id="0"/>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9E15B2" w:rsidRPr="00A82388" w:rsidRDefault="009E15B2" w:rsidP="00A82388">
      <w:pPr>
        <w:spacing w:after="0" w:line="240" w:lineRule="auto"/>
        <w:ind w:firstLine="5954"/>
        <w:jc w:val="center"/>
        <w:rPr>
          <w:rFonts w:ascii="Times New Roman" w:hAnsi="Times New Roman" w:cs="Times New Roman"/>
          <w:sz w:val="24"/>
          <w:szCs w:val="24"/>
        </w:rPr>
      </w:pPr>
    </w:p>
    <w:p w:rsidR="009E15B2" w:rsidRPr="00A82388" w:rsidRDefault="009E15B2" w:rsidP="00A82388">
      <w:pPr>
        <w:spacing w:after="0" w:line="240" w:lineRule="auto"/>
        <w:ind w:firstLine="5954"/>
        <w:jc w:val="center"/>
        <w:rPr>
          <w:rFonts w:ascii="Times New Roman" w:hAnsi="Times New Roman" w:cs="Times New Roman"/>
          <w:sz w:val="24"/>
          <w:szCs w:val="24"/>
        </w:rPr>
      </w:pPr>
    </w:p>
    <w:p w:rsidR="00C50047" w:rsidRPr="00A82388" w:rsidRDefault="00C50047" w:rsidP="00A82388">
      <w:pPr>
        <w:spacing w:after="0" w:line="240" w:lineRule="auto"/>
        <w:ind w:firstLine="5954"/>
        <w:jc w:val="center"/>
        <w:rPr>
          <w:rFonts w:ascii="Times New Roman" w:hAnsi="Times New Roman" w:cs="Times New Roman"/>
          <w:sz w:val="24"/>
          <w:szCs w:val="24"/>
        </w:rPr>
      </w:pPr>
    </w:p>
    <w:p w:rsidR="00C50047" w:rsidRPr="00537E87" w:rsidRDefault="00C50047" w:rsidP="00A82388">
      <w:pPr>
        <w:spacing w:after="0" w:line="240" w:lineRule="auto"/>
        <w:jc w:val="center"/>
        <w:rPr>
          <w:rFonts w:ascii="Times New Roman" w:hAnsi="Times New Roman" w:cs="Times New Roman"/>
          <w:sz w:val="24"/>
          <w:szCs w:val="24"/>
        </w:rPr>
      </w:pPr>
      <w:r w:rsidRPr="00537E87">
        <w:rPr>
          <w:rFonts w:ascii="Times New Roman" w:hAnsi="Times New Roman" w:cs="Times New Roman"/>
          <w:sz w:val="24"/>
          <w:szCs w:val="24"/>
        </w:rPr>
        <w:t>У С Т А В</w:t>
      </w:r>
    </w:p>
    <w:p w:rsidR="004C1065" w:rsidRPr="00537E87" w:rsidRDefault="004C1065" w:rsidP="00A82388">
      <w:pPr>
        <w:widowControl w:val="0"/>
        <w:autoSpaceDE w:val="0"/>
        <w:autoSpaceDN w:val="0"/>
        <w:adjustRightInd w:val="0"/>
        <w:spacing w:after="0" w:line="240" w:lineRule="auto"/>
        <w:jc w:val="center"/>
        <w:rPr>
          <w:rFonts w:ascii="Times New Roman" w:hAnsi="Times New Roman" w:cs="Times New Roman"/>
          <w:bCs/>
          <w:sz w:val="24"/>
          <w:szCs w:val="24"/>
        </w:rPr>
      </w:pPr>
      <w:r w:rsidRPr="00537E87">
        <w:rPr>
          <w:rFonts w:ascii="Times New Roman" w:hAnsi="Times New Roman" w:cs="Times New Roman"/>
          <w:bCs/>
          <w:sz w:val="24"/>
          <w:szCs w:val="24"/>
        </w:rPr>
        <w:t>муниципального бюджетного учреждения</w:t>
      </w:r>
      <w:r w:rsidR="00310D08" w:rsidRPr="00537E87">
        <w:rPr>
          <w:rFonts w:ascii="Times New Roman" w:hAnsi="Times New Roman" w:cs="Times New Roman"/>
          <w:bCs/>
          <w:sz w:val="24"/>
          <w:szCs w:val="24"/>
        </w:rPr>
        <w:t xml:space="preserve"> </w:t>
      </w:r>
      <w:r w:rsidRPr="00537E87">
        <w:rPr>
          <w:rFonts w:ascii="Times New Roman" w:hAnsi="Times New Roman" w:cs="Times New Roman"/>
          <w:bCs/>
          <w:sz w:val="24"/>
          <w:szCs w:val="24"/>
        </w:rPr>
        <w:t>дополнительного образования</w:t>
      </w:r>
    </w:p>
    <w:p w:rsidR="004C1065" w:rsidRPr="00537E87" w:rsidRDefault="00CD2748" w:rsidP="00CD2748">
      <w:pPr>
        <w:widowControl w:val="0"/>
        <w:autoSpaceDE w:val="0"/>
        <w:autoSpaceDN w:val="0"/>
        <w:adjustRightInd w:val="0"/>
        <w:spacing w:after="0" w:line="240" w:lineRule="auto"/>
        <w:jc w:val="center"/>
        <w:rPr>
          <w:rFonts w:ascii="Times New Roman" w:hAnsi="Times New Roman" w:cs="Times New Roman"/>
          <w:bCs/>
          <w:sz w:val="24"/>
          <w:szCs w:val="24"/>
        </w:rPr>
      </w:pPr>
      <w:r w:rsidRPr="00537E87">
        <w:rPr>
          <w:rFonts w:ascii="Times New Roman" w:hAnsi="Times New Roman" w:cs="Times New Roman"/>
          <w:bCs/>
          <w:sz w:val="24"/>
          <w:szCs w:val="24"/>
        </w:rPr>
        <w:t>Детская школа искусств имени Елены Дмитриевны Поленовой (г.Хотьково)</w:t>
      </w:r>
    </w:p>
    <w:p w:rsidR="0094620E" w:rsidRPr="00537E87" w:rsidRDefault="0094620E" w:rsidP="00A82388">
      <w:pPr>
        <w:widowControl w:val="0"/>
        <w:autoSpaceDE w:val="0"/>
        <w:autoSpaceDN w:val="0"/>
        <w:adjustRightInd w:val="0"/>
        <w:spacing w:line="240" w:lineRule="auto"/>
        <w:jc w:val="center"/>
        <w:rPr>
          <w:rFonts w:ascii="Times New Roman" w:hAnsi="Times New Roman" w:cs="Times New Roman"/>
          <w:bCs/>
          <w:sz w:val="24"/>
          <w:szCs w:val="24"/>
        </w:rPr>
      </w:pPr>
    </w:p>
    <w:p w:rsidR="004C1065" w:rsidRPr="00A82388" w:rsidRDefault="004C1065" w:rsidP="00A82388">
      <w:pPr>
        <w:widowControl w:val="0"/>
        <w:autoSpaceDE w:val="0"/>
        <w:autoSpaceDN w:val="0"/>
        <w:adjustRightInd w:val="0"/>
        <w:spacing w:line="240" w:lineRule="auto"/>
        <w:jc w:val="center"/>
        <w:rPr>
          <w:rFonts w:ascii="Times New Roman" w:hAnsi="Times New Roman" w:cs="Times New Roman"/>
          <w:bCs/>
          <w:sz w:val="24"/>
          <w:szCs w:val="24"/>
        </w:rPr>
      </w:pPr>
      <w:r w:rsidRPr="00A82388">
        <w:rPr>
          <w:rFonts w:ascii="Times New Roman" w:hAnsi="Times New Roman" w:cs="Times New Roman"/>
          <w:bCs/>
          <w:sz w:val="24"/>
          <w:szCs w:val="24"/>
        </w:rPr>
        <w:t>(новая редакция)</w:t>
      </w:r>
    </w:p>
    <w:p w:rsidR="004C1065" w:rsidRPr="00A82388" w:rsidRDefault="004C1065" w:rsidP="00A82388">
      <w:pPr>
        <w:widowControl w:val="0"/>
        <w:autoSpaceDE w:val="0"/>
        <w:autoSpaceDN w:val="0"/>
        <w:adjustRightInd w:val="0"/>
        <w:spacing w:line="240" w:lineRule="auto"/>
        <w:jc w:val="center"/>
        <w:rPr>
          <w:rFonts w:ascii="Times New Roman" w:hAnsi="Times New Roman" w:cs="Times New Roman"/>
          <w:b/>
          <w:bCs/>
          <w:sz w:val="24"/>
          <w:szCs w:val="24"/>
        </w:rPr>
      </w:pPr>
    </w:p>
    <w:p w:rsidR="00C50047" w:rsidRPr="00A82388" w:rsidRDefault="00C50047" w:rsidP="00A82388">
      <w:pPr>
        <w:spacing w:line="240" w:lineRule="auto"/>
        <w:rPr>
          <w:rFonts w:ascii="Times New Roman" w:hAnsi="Times New Roman" w:cs="Times New Roman"/>
          <w:sz w:val="24"/>
          <w:szCs w:val="24"/>
        </w:rPr>
      </w:pPr>
    </w:p>
    <w:p w:rsidR="004A3FAC" w:rsidRPr="00A82388" w:rsidRDefault="004A3FAC"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406B8" w:rsidRPr="00A82388" w:rsidRDefault="00A406B8"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384834" w:rsidRPr="00A82388" w:rsidRDefault="00384834" w:rsidP="00A82388">
      <w:pPr>
        <w:widowControl w:val="0"/>
        <w:autoSpaceDE w:val="0"/>
        <w:autoSpaceDN w:val="0"/>
        <w:adjustRightInd w:val="0"/>
        <w:spacing w:after="0" w:line="240" w:lineRule="auto"/>
        <w:jc w:val="center"/>
        <w:rPr>
          <w:rFonts w:ascii="Times New Roman" w:hAnsi="Times New Roman" w:cs="Times New Roman"/>
          <w:b/>
          <w:bCs/>
          <w:sz w:val="24"/>
          <w:szCs w:val="24"/>
        </w:rPr>
      </w:pPr>
    </w:p>
    <w:p w:rsidR="00A82388" w:rsidRDefault="00A82388"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A82388" w:rsidRDefault="00A82388"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A82388" w:rsidRDefault="00A82388"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5567C2"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F37A66" w:rsidRDefault="00F37A66" w:rsidP="00A82388">
      <w:pPr>
        <w:widowControl w:val="0"/>
        <w:autoSpaceDE w:val="0"/>
        <w:autoSpaceDN w:val="0"/>
        <w:adjustRightInd w:val="0"/>
        <w:spacing w:after="0" w:line="240" w:lineRule="auto"/>
        <w:jc w:val="center"/>
        <w:rPr>
          <w:rFonts w:ascii="Times New Roman" w:hAnsi="Times New Roman" w:cs="Times New Roman"/>
          <w:bCs/>
          <w:sz w:val="24"/>
          <w:szCs w:val="24"/>
        </w:rPr>
      </w:pPr>
    </w:p>
    <w:p w:rsidR="005567C2" w:rsidRDefault="004C1065" w:rsidP="00536AF6">
      <w:pPr>
        <w:widowControl w:val="0"/>
        <w:autoSpaceDE w:val="0"/>
        <w:autoSpaceDN w:val="0"/>
        <w:adjustRightInd w:val="0"/>
        <w:spacing w:after="0" w:line="240" w:lineRule="auto"/>
        <w:jc w:val="center"/>
        <w:rPr>
          <w:rFonts w:ascii="Times New Roman" w:hAnsi="Times New Roman" w:cs="Times New Roman"/>
          <w:bCs/>
          <w:sz w:val="24"/>
          <w:szCs w:val="24"/>
          <w:lang w:val="en-US"/>
        </w:rPr>
      </w:pPr>
      <w:r w:rsidRPr="00A82388">
        <w:rPr>
          <w:rFonts w:ascii="Times New Roman" w:hAnsi="Times New Roman" w:cs="Times New Roman"/>
          <w:bCs/>
          <w:sz w:val="24"/>
          <w:szCs w:val="24"/>
        </w:rPr>
        <w:t>202</w:t>
      </w:r>
      <w:r w:rsidR="005567C2">
        <w:rPr>
          <w:rFonts w:ascii="Times New Roman" w:hAnsi="Times New Roman" w:cs="Times New Roman"/>
          <w:bCs/>
          <w:sz w:val="24"/>
          <w:szCs w:val="24"/>
        </w:rPr>
        <w:t>1</w:t>
      </w:r>
      <w:r w:rsidRPr="00A82388">
        <w:rPr>
          <w:rFonts w:ascii="Times New Roman" w:hAnsi="Times New Roman" w:cs="Times New Roman"/>
          <w:bCs/>
          <w:sz w:val="24"/>
          <w:szCs w:val="24"/>
        </w:rPr>
        <w:t>г.</w:t>
      </w:r>
    </w:p>
    <w:p w:rsidR="00536AF6" w:rsidRPr="00536AF6" w:rsidRDefault="00536AF6" w:rsidP="00536AF6">
      <w:pPr>
        <w:widowControl w:val="0"/>
        <w:autoSpaceDE w:val="0"/>
        <w:autoSpaceDN w:val="0"/>
        <w:adjustRightInd w:val="0"/>
        <w:spacing w:after="0" w:line="240" w:lineRule="auto"/>
        <w:jc w:val="center"/>
        <w:rPr>
          <w:rFonts w:ascii="Times New Roman" w:hAnsi="Times New Roman" w:cs="Times New Roman"/>
          <w:bCs/>
          <w:sz w:val="24"/>
          <w:szCs w:val="24"/>
          <w:lang w:val="en-US"/>
        </w:rPr>
      </w:pPr>
    </w:p>
    <w:p w:rsidR="00AA283A" w:rsidRPr="00AA283A" w:rsidRDefault="00C50047" w:rsidP="00AA283A">
      <w:pPr>
        <w:pStyle w:val="ConsPlusNonformat"/>
        <w:widowControl/>
        <w:numPr>
          <w:ilvl w:val="0"/>
          <w:numId w:val="6"/>
        </w:numPr>
        <w:jc w:val="center"/>
        <w:rPr>
          <w:rFonts w:ascii="Times New Roman" w:hAnsi="Times New Roman" w:cs="Times New Roman"/>
          <w:b/>
          <w:sz w:val="24"/>
          <w:szCs w:val="24"/>
        </w:rPr>
      </w:pPr>
      <w:r w:rsidRPr="00D14DD9">
        <w:rPr>
          <w:rFonts w:ascii="Times New Roman" w:hAnsi="Times New Roman" w:cs="Times New Roman"/>
          <w:b/>
          <w:sz w:val="24"/>
          <w:szCs w:val="24"/>
        </w:rPr>
        <w:lastRenderedPageBreak/>
        <w:t>Общие положения</w:t>
      </w:r>
    </w:p>
    <w:p w:rsidR="007F1771" w:rsidRPr="007671C1" w:rsidRDefault="00C50047" w:rsidP="007671C1">
      <w:pPr>
        <w:pStyle w:val="ConsPlusNonformat"/>
        <w:widowControl/>
        <w:ind w:firstLine="708"/>
        <w:jc w:val="both"/>
        <w:rPr>
          <w:rFonts w:ascii="Times New Roman" w:hAnsi="Times New Roman" w:cs="Times New Roman"/>
          <w:sz w:val="24"/>
          <w:szCs w:val="24"/>
        </w:rPr>
      </w:pPr>
      <w:r w:rsidRPr="007671C1">
        <w:rPr>
          <w:rFonts w:ascii="Times New Roman" w:hAnsi="Times New Roman" w:cs="Times New Roman"/>
          <w:sz w:val="24"/>
          <w:szCs w:val="24"/>
        </w:rPr>
        <w:t>1.1</w:t>
      </w:r>
      <w:r w:rsidR="009E15B2" w:rsidRPr="007671C1">
        <w:rPr>
          <w:rFonts w:ascii="Times New Roman" w:hAnsi="Times New Roman" w:cs="Times New Roman"/>
          <w:sz w:val="24"/>
          <w:szCs w:val="24"/>
        </w:rPr>
        <w:t xml:space="preserve">. </w:t>
      </w:r>
      <w:r w:rsidR="00F67AE0" w:rsidRPr="007671C1">
        <w:rPr>
          <w:rFonts w:ascii="Times New Roman" w:hAnsi="Times New Roman" w:cs="Times New Roman"/>
          <w:sz w:val="24"/>
          <w:szCs w:val="24"/>
        </w:rPr>
        <w:t xml:space="preserve">Муниципальное бюджетное учреждение дополнительного образования </w:t>
      </w:r>
      <w:r w:rsidR="00CD2748" w:rsidRPr="007671C1">
        <w:rPr>
          <w:rFonts w:ascii="Times New Roman" w:hAnsi="Times New Roman" w:cs="Times New Roman"/>
          <w:sz w:val="24"/>
          <w:szCs w:val="24"/>
        </w:rPr>
        <w:t>Детская школа искусств имени Елены Дмитриевны Поленовой (г.Хотьково)</w:t>
      </w:r>
      <w:r w:rsidR="00F67AE0" w:rsidRPr="007671C1">
        <w:rPr>
          <w:rFonts w:ascii="Times New Roman" w:hAnsi="Times New Roman" w:cs="Times New Roman"/>
          <w:sz w:val="24"/>
          <w:szCs w:val="24"/>
        </w:rPr>
        <w:t xml:space="preserve"> в дальнейшем именуемое «Учреждение»,</w:t>
      </w:r>
      <w:r w:rsidRPr="007671C1">
        <w:rPr>
          <w:rFonts w:ascii="Times New Roman" w:hAnsi="Times New Roman" w:cs="Times New Roman"/>
          <w:sz w:val="24"/>
          <w:szCs w:val="24"/>
        </w:rPr>
        <w:t xml:space="preserve"> создано </w:t>
      </w:r>
      <w:r w:rsidR="007F1771" w:rsidRPr="007671C1">
        <w:rPr>
          <w:rFonts w:ascii="Times New Roman" w:hAnsi="Times New Roman" w:cs="Times New Roman"/>
          <w:bCs/>
          <w:iCs/>
          <w:color w:val="000000"/>
          <w:kern w:val="36"/>
          <w:sz w:val="24"/>
          <w:szCs w:val="24"/>
        </w:rPr>
        <w:t xml:space="preserve">на основании </w:t>
      </w:r>
      <w:r w:rsidR="007F1771" w:rsidRPr="007671C1">
        <w:rPr>
          <w:rFonts w:ascii="Times New Roman" w:hAnsi="Times New Roman" w:cs="Times New Roman"/>
          <w:sz w:val="24"/>
          <w:szCs w:val="24"/>
        </w:rPr>
        <w:t xml:space="preserve">постановления Главы администрации Сергиево-Посадского района Московской области от 12.11.1996 №1677 </w:t>
      </w:r>
      <w:r w:rsidR="007F1771" w:rsidRPr="007671C1">
        <w:rPr>
          <w:rFonts w:ascii="Times New Roman" w:hAnsi="Times New Roman" w:cs="Times New Roman"/>
          <w:bCs/>
          <w:iCs/>
          <w:color w:val="000000"/>
          <w:kern w:val="36"/>
          <w:sz w:val="24"/>
          <w:szCs w:val="24"/>
        </w:rPr>
        <w:t xml:space="preserve">и зарегистрировано в </w:t>
      </w:r>
      <w:r w:rsidR="007F1771" w:rsidRPr="007671C1">
        <w:rPr>
          <w:rFonts w:ascii="Times New Roman" w:hAnsi="Times New Roman" w:cs="Times New Roman"/>
          <w:sz w:val="24"/>
          <w:szCs w:val="24"/>
        </w:rPr>
        <w:t>Едином государственном реестре юридических лиц ОГРН 1035008357174.</w:t>
      </w:r>
    </w:p>
    <w:p w:rsidR="00C50047" w:rsidRPr="007671C1" w:rsidRDefault="00C50047" w:rsidP="007671C1">
      <w:pPr>
        <w:spacing w:after="0" w:line="240" w:lineRule="auto"/>
        <w:ind w:firstLine="708"/>
        <w:jc w:val="both"/>
        <w:outlineLvl w:val="0"/>
        <w:rPr>
          <w:rFonts w:ascii="Times New Roman" w:hAnsi="Times New Roman" w:cs="Times New Roman"/>
          <w:sz w:val="24"/>
          <w:szCs w:val="24"/>
        </w:rPr>
      </w:pPr>
      <w:r w:rsidRPr="007671C1">
        <w:rPr>
          <w:rFonts w:ascii="Times New Roman" w:hAnsi="Times New Roman" w:cs="Times New Roman"/>
          <w:sz w:val="24"/>
          <w:szCs w:val="24"/>
        </w:rPr>
        <w:t xml:space="preserve">1.2. Полное наименование Учреждения: </w:t>
      </w:r>
      <w:r w:rsidR="0000007C" w:rsidRPr="007671C1">
        <w:rPr>
          <w:rFonts w:ascii="Times New Roman" w:hAnsi="Times New Roman" w:cs="Times New Roman"/>
          <w:sz w:val="24"/>
          <w:szCs w:val="24"/>
        </w:rPr>
        <w:t>муниципальное бюджетное учрежде</w:t>
      </w:r>
      <w:r w:rsidR="00CD2748" w:rsidRPr="007671C1">
        <w:rPr>
          <w:rFonts w:ascii="Times New Roman" w:hAnsi="Times New Roman" w:cs="Times New Roman"/>
          <w:sz w:val="24"/>
          <w:szCs w:val="24"/>
        </w:rPr>
        <w:t>ние дополнительного образования Детская школа искусств имени Елены Дмитриевны Поленовой (г.Хотьково).</w:t>
      </w:r>
    </w:p>
    <w:p w:rsidR="0000007C" w:rsidRPr="007671C1" w:rsidRDefault="00C50047" w:rsidP="007671C1">
      <w:pPr>
        <w:pStyle w:val="ConsPlusNonformat"/>
        <w:widowControl/>
        <w:ind w:firstLine="708"/>
        <w:jc w:val="both"/>
        <w:rPr>
          <w:rFonts w:ascii="Times New Roman" w:hAnsi="Times New Roman" w:cs="Times New Roman"/>
          <w:sz w:val="24"/>
          <w:szCs w:val="24"/>
        </w:rPr>
      </w:pPr>
      <w:r w:rsidRPr="007671C1">
        <w:rPr>
          <w:rFonts w:ascii="Times New Roman" w:hAnsi="Times New Roman" w:cs="Times New Roman"/>
          <w:sz w:val="24"/>
          <w:szCs w:val="24"/>
        </w:rPr>
        <w:t>Официальное сокращенное наименование Учреждения:</w:t>
      </w:r>
      <w:r w:rsidR="00CD2748" w:rsidRPr="007671C1">
        <w:rPr>
          <w:rFonts w:ascii="Times New Roman" w:hAnsi="Times New Roman" w:cs="Times New Roman"/>
          <w:sz w:val="24"/>
          <w:szCs w:val="24"/>
        </w:rPr>
        <w:t xml:space="preserve"> МБУДОДШИ им. Е.Д.Поленовой (г.Хотьково).</w:t>
      </w:r>
    </w:p>
    <w:p w:rsidR="00384834" w:rsidRPr="007671C1" w:rsidRDefault="00384834" w:rsidP="007671C1">
      <w:pPr>
        <w:pStyle w:val="10"/>
        <w:widowControl w:val="0"/>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Тип образовательной организации – </w:t>
      </w:r>
      <w:r w:rsidR="00571015" w:rsidRPr="007671C1">
        <w:rPr>
          <w:rFonts w:ascii="Times New Roman" w:hAnsi="Times New Roman" w:cs="Times New Roman"/>
          <w:sz w:val="24"/>
          <w:szCs w:val="24"/>
        </w:rPr>
        <w:t>организация дополнительного образования</w:t>
      </w:r>
      <w:r w:rsidRPr="007671C1">
        <w:rPr>
          <w:rFonts w:ascii="Times New Roman" w:hAnsi="Times New Roman" w:cs="Times New Roman"/>
          <w:sz w:val="24"/>
          <w:szCs w:val="24"/>
        </w:rPr>
        <w:t>.</w:t>
      </w:r>
    </w:p>
    <w:p w:rsidR="00571015" w:rsidRPr="007671C1" w:rsidRDefault="00571015" w:rsidP="007671C1">
      <w:pPr>
        <w:pStyle w:val="ConsPlusNonformat"/>
        <w:widowControl/>
        <w:ind w:firstLine="708"/>
        <w:jc w:val="both"/>
        <w:rPr>
          <w:rFonts w:ascii="Times New Roman" w:hAnsi="Times New Roman" w:cs="Times New Roman"/>
          <w:sz w:val="24"/>
          <w:szCs w:val="24"/>
        </w:rPr>
      </w:pPr>
      <w:r w:rsidRPr="007671C1">
        <w:rPr>
          <w:rFonts w:ascii="Times New Roman" w:hAnsi="Times New Roman" w:cs="Times New Roman"/>
          <w:sz w:val="24"/>
          <w:szCs w:val="24"/>
        </w:rPr>
        <w:t>1.3. Учредителем Учреждения является муниципальное образование «Сергиево-Посадский городской округ Московской области».</w:t>
      </w:r>
    </w:p>
    <w:p w:rsidR="00571015" w:rsidRPr="007671C1" w:rsidRDefault="00571015" w:rsidP="007671C1">
      <w:pPr>
        <w:pStyle w:val="ConsPlusNonformat"/>
        <w:widowContro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Функции и полномочия учредителя Учреждения в соответствии с федеральными законами и законодательством Московской области осуществляет администрация Сергиево-Посадского городского округа, в дальнейшем именуемая «Учредитель». </w:t>
      </w:r>
    </w:p>
    <w:p w:rsidR="00571015" w:rsidRPr="007671C1" w:rsidRDefault="00571015" w:rsidP="007671C1">
      <w:pPr>
        <w:pStyle w:val="ConsPlusNonformat"/>
        <w:widowControl/>
        <w:ind w:firstLine="708"/>
        <w:jc w:val="both"/>
        <w:rPr>
          <w:rFonts w:ascii="Times New Roman" w:hAnsi="Times New Roman" w:cs="Times New Roman"/>
          <w:sz w:val="24"/>
          <w:szCs w:val="24"/>
        </w:rPr>
      </w:pPr>
      <w:r w:rsidRPr="007671C1">
        <w:rPr>
          <w:rFonts w:ascii="Times New Roman" w:hAnsi="Times New Roman" w:cs="Times New Roman"/>
          <w:sz w:val="24"/>
          <w:szCs w:val="24"/>
        </w:rPr>
        <w:t>Учреждение находится в ведении управления образования администрации Сергиево-Посадского городского округа (далее – Управление образования) в соответствии с полномочиями, делегируемыми Учредителем.</w:t>
      </w:r>
    </w:p>
    <w:p w:rsidR="00571015" w:rsidRPr="007671C1" w:rsidRDefault="00571015" w:rsidP="007671C1">
      <w:pPr>
        <w:pStyle w:val="ConsPlusNonformat"/>
        <w:tabs>
          <w:tab w:val="left" w:pos="1276"/>
        </w:tabs>
        <w:suppressAutoHyphens/>
        <w:autoSpaceDN/>
        <w:adjustRightInd/>
        <w:ind w:firstLine="708"/>
        <w:jc w:val="both"/>
        <w:rPr>
          <w:rFonts w:ascii="Times New Roman" w:hAnsi="Times New Roman" w:cs="Times New Roman"/>
          <w:sz w:val="24"/>
          <w:szCs w:val="24"/>
        </w:rPr>
      </w:pPr>
      <w:r w:rsidRPr="007671C1">
        <w:rPr>
          <w:rFonts w:ascii="Times New Roman" w:hAnsi="Times New Roman" w:cs="Times New Roman"/>
          <w:sz w:val="24"/>
          <w:szCs w:val="24"/>
        </w:rPr>
        <w:t>1.4. Собственником имущества Учреждения является муниципальное образование «Сергиево-Посадский городской округ Московской области» (далее – собственник имущества).</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Полномочия собственника имущества, находящегося в оперативном управлении Учреждения, осуществля</w:t>
      </w:r>
      <w:r w:rsidR="00D33E1A" w:rsidRPr="007671C1">
        <w:rPr>
          <w:rFonts w:ascii="Times New Roman" w:hAnsi="Times New Roman" w:cs="Times New Roman"/>
          <w:sz w:val="24"/>
          <w:szCs w:val="24"/>
        </w:rPr>
        <w:t>е</w:t>
      </w:r>
      <w:r w:rsidRPr="007671C1">
        <w:rPr>
          <w:rFonts w:ascii="Times New Roman" w:hAnsi="Times New Roman" w:cs="Times New Roman"/>
          <w:sz w:val="24"/>
          <w:szCs w:val="24"/>
        </w:rPr>
        <w:t>т управление муниципальной собственности администрации Сергиево-Посадского городского округа (далее - Управление муниципальной собственности).</w:t>
      </w:r>
    </w:p>
    <w:p w:rsidR="00571015" w:rsidRPr="007671C1" w:rsidRDefault="00571015" w:rsidP="007671C1">
      <w:pPr>
        <w:pStyle w:val="ConsPlusNonformat"/>
        <w:suppressAutoHyphens/>
        <w:autoSpaceDN/>
        <w:adjustRightInd/>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1.5. Учреждение является юридическим лицом и приобретает правовой статус с момента государственной регистрации, имеет обособленное имущество, самостоятельный баланс, лицевые счета в территориальном органе Федерального казначейства и (или) финансовом органе </w:t>
      </w:r>
      <w:r w:rsidR="00D33E1A" w:rsidRPr="007671C1">
        <w:rPr>
          <w:rFonts w:ascii="Times New Roman" w:hAnsi="Times New Roman" w:cs="Times New Roman"/>
          <w:sz w:val="24"/>
          <w:szCs w:val="24"/>
        </w:rPr>
        <w:t xml:space="preserve">администрации </w:t>
      </w:r>
      <w:r w:rsidRPr="007671C1">
        <w:rPr>
          <w:rFonts w:ascii="Times New Roman" w:hAnsi="Times New Roman" w:cs="Times New Roman"/>
          <w:sz w:val="24"/>
          <w:szCs w:val="24"/>
        </w:rPr>
        <w:t xml:space="preserve">Сергиево-Посадского городского округа, печать со своим полным наименованием и указанием его места нахождения, вправе иметь штампы, бланки, эмблему и другие средства индивидуализации, утвержденные в установленном законодательством Российской Федерации порядке. </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1.6. Учреждение от своего имени приобретает и осуществляет имущественные и неимущественные права, несет обязанности, выступает истцом и ответчиком в суде. </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1.7. В отношении находящегося в оперативном управлении Учреждения имущества, Учреждение осуществляет в пределах, установленных законодательством Российской Федерации, законодательством Московской области, в соответствии с целями своей деятельности, заданиями Учредителя и назначением имущества права владения, пользования и распоряжения им.</w:t>
      </w:r>
    </w:p>
    <w:p w:rsidR="00BD02D1" w:rsidRPr="007671C1" w:rsidRDefault="00BD02D1" w:rsidP="007671C1">
      <w:pPr>
        <w:spacing w:after="0" w:line="240" w:lineRule="auto"/>
        <w:ind w:firstLine="708"/>
        <w:jc w:val="both"/>
        <w:rPr>
          <w:rFonts w:ascii="Times New Roman" w:eastAsia="Times New Roman" w:hAnsi="Times New Roman" w:cs="Times New Roman"/>
          <w:sz w:val="24"/>
          <w:szCs w:val="24"/>
        </w:rPr>
      </w:pPr>
      <w:r w:rsidRPr="007671C1">
        <w:rPr>
          <w:rFonts w:ascii="Times New Roman" w:hAnsi="Times New Roman" w:cs="Times New Roman"/>
          <w:sz w:val="24"/>
          <w:szCs w:val="24"/>
        </w:rPr>
        <w:t>1.8. </w:t>
      </w:r>
      <w:r w:rsidRPr="007671C1">
        <w:rPr>
          <w:rFonts w:ascii="Times New Roman" w:eastAsia="Times New Roman" w:hAnsi="Times New Roman" w:cs="Times New Roman"/>
          <w:sz w:val="24"/>
          <w:szCs w:val="24"/>
        </w:rPr>
        <w:t>Учреждение отвечает по своим обязательствам всем находящимся у него на праве оперативного управления имуществом, в том числе приобретенным за счет доходов, полученных от приносящей доход деятельности, за исключением особо ценного движимого имущества, закрепленного за Учреждением собственником этого имущества или приобретенного Учреждением за счет средств, выделенных собственником его имущества, а также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w:t>
      </w:r>
    </w:p>
    <w:p w:rsidR="00BD02D1" w:rsidRPr="007671C1" w:rsidRDefault="00BD02D1" w:rsidP="007671C1">
      <w:pPr>
        <w:spacing w:after="0" w:line="240" w:lineRule="auto"/>
        <w:ind w:firstLine="708"/>
        <w:jc w:val="both"/>
        <w:rPr>
          <w:rFonts w:ascii="Times New Roman" w:eastAsia="Times New Roman" w:hAnsi="Times New Roman" w:cs="Times New Roman"/>
          <w:sz w:val="24"/>
          <w:szCs w:val="24"/>
        </w:rPr>
      </w:pPr>
      <w:r w:rsidRPr="007671C1">
        <w:rPr>
          <w:rFonts w:ascii="Times New Roman" w:hAnsi="Times New Roman" w:cs="Times New Roman"/>
          <w:sz w:val="24"/>
          <w:szCs w:val="24"/>
        </w:rPr>
        <w:lastRenderedPageBreak/>
        <w:t>1.9. </w:t>
      </w:r>
      <w:r w:rsidRPr="007671C1">
        <w:rPr>
          <w:rFonts w:ascii="Times New Roman" w:eastAsia="Times New Roman" w:hAnsi="Times New Roman" w:cs="Times New Roman"/>
          <w:sz w:val="24"/>
          <w:szCs w:val="24"/>
        </w:rPr>
        <w:t>По обязательствам Учреждения, связанным с причинением вреда гражданам, при недостаточности имущества Учреждения, на которое в соответствии с пунктом 1.8 настоящего Устава может быть обращено взыскание, субсидиарную ответственность несет собственник имущества Учреждения.</w:t>
      </w:r>
    </w:p>
    <w:p w:rsidR="00BD02D1" w:rsidRPr="007671C1" w:rsidRDefault="00BD02D1"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1.10. Учреждение не отвечает по обязательствам Учредителя, а Учредитель не отвечает по обязательствам Учреждения, за исключением обязательств Учреждения, связанным с причинением вреда гражданам. </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1.11. Учреждение подотчетно:</w:t>
      </w:r>
    </w:p>
    <w:p w:rsidR="00571015" w:rsidRPr="007671C1" w:rsidRDefault="00571015" w:rsidP="007671C1">
      <w:pPr>
        <w:pStyle w:val="ConsPlusNonformat"/>
        <w:tabs>
          <w:tab w:val="left" w:pos="1276"/>
        </w:tabs>
        <w:ind w:firstLine="708"/>
        <w:jc w:val="both"/>
        <w:rPr>
          <w:rFonts w:ascii="Times New Roman" w:hAnsi="Times New Roman" w:cs="Times New Roman"/>
          <w:sz w:val="24"/>
          <w:szCs w:val="24"/>
        </w:rPr>
      </w:pPr>
      <w:r w:rsidRPr="007671C1">
        <w:rPr>
          <w:rFonts w:ascii="Times New Roman" w:hAnsi="Times New Roman" w:cs="Times New Roman"/>
          <w:sz w:val="24"/>
          <w:szCs w:val="24"/>
        </w:rPr>
        <w:t>а) Учредителю и Управлению образования по вопросам уставной деятельности в пределах его компетенции;</w:t>
      </w:r>
    </w:p>
    <w:p w:rsidR="00571015" w:rsidRPr="007671C1" w:rsidRDefault="00571015" w:rsidP="007671C1">
      <w:pPr>
        <w:pStyle w:val="ConsPlusNonformat"/>
        <w:tabs>
          <w:tab w:val="left" w:pos="1276"/>
        </w:tabs>
        <w:ind w:firstLine="708"/>
        <w:jc w:val="both"/>
        <w:rPr>
          <w:rFonts w:ascii="Times New Roman" w:hAnsi="Times New Roman" w:cs="Times New Roman"/>
          <w:sz w:val="24"/>
          <w:szCs w:val="24"/>
        </w:rPr>
      </w:pPr>
      <w:r w:rsidRPr="007671C1">
        <w:rPr>
          <w:rFonts w:ascii="Times New Roman" w:hAnsi="Times New Roman" w:cs="Times New Roman"/>
          <w:sz w:val="24"/>
          <w:szCs w:val="24"/>
        </w:rPr>
        <w:t>б) Управлению муниципальной собственности по вопросам целевого использования и сохранности муниципального имущества, и другим вопросам, относящимся к его компетенции.</w:t>
      </w:r>
    </w:p>
    <w:p w:rsidR="00571015" w:rsidRPr="007671C1" w:rsidRDefault="00571015" w:rsidP="007671C1">
      <w:pPr>
        <w:pStyle w:val="ConsPlusNonformat"/>
        <w:tabs>
          <w:tab w:val="left" w:pos="1276"/>
        </w:tabs>
        <w:ind w:firstLine="708"/>
        <w:jc w:val="both"/>
        <w:rPr>
          <w:rFonts w:ascii="Times New Roman" w:hAnsi="Times New Roman" w:cs="Times New Roman"/>
          <w:sz w:val="24"/>
          <w:szCs w:val="24"/>
        </w:rPr>
      </w:pPr>
      <w:r w:rsidRPr="007671C1">
        <w:rPr>
          <w:rFonts w:ascii="Times New Roman" w:hAnsi="Times New Roman" w:cs="Times New Roman"/>
          <w:sz w:val="24"/>
          <w:szCs w:val="24"/>
        </w:rPr>
        <w:t>1.11.1. Учреждение обязано разрабатывать и принимать меры по предупреждению коррупции в соответствии со статьей 13.3 Федерального закона от 25.12.2008 №273-ФЗ «О противодействии коррупции».</w:t>
      </w:r>
    </w:p>
    <w:p w:rsidR="00571015" w:rsidRPr="007671C1" w:rsidRDefault="00571015" w:rsidP="007671C1">
      <w:pPr>
        <w:pStyle w:val="ConsPlusNonformat"/>
        <w:tabs>
          <w:tab w:val="left" w:pos="1276"/>
        </w:tabs>
        <w:ind w:firstLine="708"/>
        <w:jc w:val="both"/>
        <w:rPr>
          <w:rFonts w:ascii="Times New Roman" w:hAnsi="Times New Roman" w:cs="Times New Roman"/>
          <w:sz w:val="24"/>
          <w:szCs w:val="24"/>
        </w:rPr>
      </w:pPr>
      <w:r w:rsidRPr="007671C1">
        <w:rPr>
          <w:rFonts w:ascii="Times New Roman" w:hAnsi="Times New Roman" w:cs="Times New Roman"/>
          <w:sz w:val="24"/>
          <w:szCs w:val="24"/>
        </w:rPr>
        <w:t>1.12. Учреждение осуществляет свою деятельность в соответствии с предметом и целями деятельности, определенными в соответствии с федеральными законами, нормативными правовыми актами Московской области, муниципальными правовыми актами Сергиево-Посадского городского округа и настоящим Уставом.</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1.12.1. Учреждение  осуществляет свою деятельность в соответствии с Конвенцией о правах ребенка, Конституцией Российской Федерации, законодательством Российской Федерации, в том числе Гражданским кодексом Российской Федерации, Федеральным законом от 29.12.2012  №273-ФЗ «Об образовании в Российской Федерации» (далее – ФЗ «Об образовании в Российской Федерации»), законодательством Московской области, иными нормативными правовыми актами Российской Федерации,  Московской области и Сергиево-Посадского городского округа, настоящим Уставом и локальными нормативными актами Учреждения.</w:t>
      </w:r>
    </w:p>
    <w:p w:rsidR="00C50047" w:rsidRPr="007671C1" w:rsidRDefault="00C50047"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1.</w:t>
      </w:r>
      <w:r w:rsidR="00571015" w:rsidRPr="007671C1">
        <w:rPr>
          <w:rFonts w:ascii="Times New Roman" w:hAnsi="Times New Roman" w:cs="Times New Roman"/>
          <w:sz w:val="24"/>
          <w:szCs w:val="24"/>
        </w:rPr>
        <w:t>13</w:t>
      </w:r>
      <w:r w:rsidRPr="007671C1">
        <w:rPr>
          <w:rFonts w:ascii="Times New Roman" w:hAnsi="Times New Roman" w:cs="Times New Roman"/>
          <w:sz w:val="24"/>
          <w:szCs w:val="24"/>
        </w:rPr>
        <w:t>. Место нахождения Учреждения:</w:t>
      </w:r>
    </w:p>
    <w:p w:rsidR="00C50047" w:rsidRPr="007671C1" w:rsidRDefault="00F973A1" w:rsidP="007671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1413</w:t>
      </w:r>
      <w:r w:rsidR="00B513D2" w:rsidRPr="007671C1">
        <w:rPr>
          <w:rFonts w:ascii="Times New Roman" w:hAnsi="Times New Roman" w:cs="Times New Roman"/>
          <w:sz w:val="24"/>
          <w:szCs w:val="24"/>
        </w:rPr>
        <w:t>70,</w:t>
      </w:r>
      <w:r w:rsidRPr="007671C1">
        <w:rPr>
          <w:rFonts w:ascii="Times New Roman" w:hAnsi="Times New Roman" w:cs="Times New Roman"/>
          <w:sz w:val="24"/>
          <w:szCs w:val="24"/>
        </w:rPr>
        <w:t xml:space="preserve"> Московск</w:t>
      </w:r>
      <w:r w:rsidR="00AB5F62" w:rsidRPr="007671C1">
        <w:rPr>
          <w:rFonts w:ascii="Times New Roman" w:hAnsi="Times New Roman" w:cs="Times New Roman"/>
          <w:sz w:val="24"/>
          <w:szCs w:val="24"/>
        </w:rPr>
        <w:t xml:space="preserve">ая область, </w:t>
      </w:r>
      <w:r w:rsidR="00CD2748" w:rsidRPr="007671C1">
        <w:rPr>
          <w:rFonts w:ascii="Times New Roman" w:hAnsi="Times New Roman" w:cs="Times New Roman"/>
          <w:sz w:val="24"/>
          <w:szCs w:val="24"/>
        </w:rPr>
        <w:t>Сергиево-</w:t>
      </w:r>
      <w:r w:rsidR="00406EE9" w:rsidRPr="007671C1">
        <w:rPr>
          <w:rFonts w:ascii="Times New Roman" w:hAnsi="Times New Roman" w:cs="Times New Roman"/>
          <w:sz w:val="24"/>
          <w:szCs w:val="24"/>
        </w:rPr>
        <w:t>Посадский городской</w:t>
      </w:r>
      <w:r w:rsidR="005F3664" w:rsidRPr="007671C1">
        <w:rPr>
          <w:rFonts w:ascii="Times New Roman" w:hAnsi="Times New Roman" w:cs="Times New Roman"/>
          <w:sz w:val="24"/>
          <w:szCs w:val="24"/>
        </w:rPr>
        <w:t xml:space="preserve"> округ</w:t>
      </w:r>
      <w:r w:rsidR="00B513D2" w:rsidRPr="007671C1">
        <w:rPr>
          <w:rFonts w:ascii="Times New Roman" w:hAnsi="Times New Roman" w:cs="Times New Roman"/>
          <w:sz w:val="24"/>
          <w:szCs w:val="24"/>
        </w:rPr>
        <w:t xml:space="preserve">, г.Хотьково, </w:t>
      </w:r>
      <w:r w:rsidRPr="007671C1">
        <w:rPr>
          <w:rFonts w:ascii="Times New Roman" w:hAnsi="Times New Roman" w:cs="Times New Roman"/>
          <w:sz w:val="24"/>
          <w:szCs w:val="24"/>
        </w:rPr>
        <w:t xml:space="preserve">ул. </w:t>
      </w:r>
      <w:r w:rsidR="00B513D2" w:rsidRPr="007671C1">
        <w:rPr>
          <w:rFonts w:ascii="Times New Roman" w:hAnsi="Times New Roman" w:cs="Times New Roman"/>
          <w:sz w:val="24"/>
          <w:szCs w:val="24"/>
        </w:rPr>
        <w:t>2-я Рабочая, д.27а</w:t>
      </w:r>
    </w:p>
    <w:p w:rsidR="00B513D2" w:rsidRPr="007671C1" w:rsidRDefault="00B513D2" w:rsidP="007671C1">
      <w:pPr>
        <w:pStyle w:val="ConsPlusNonformat"/>
        <w:widowControl/>
        <w:ind w:firstLine="708"/>
        <w:jc w:val="both"/>
        <w:rPr>
          <w:rFonts w:ascii="Times New Roman" w:hAnsi="Times New Roman" w:cs="Times New Roman"/>
          <w:sz w:val="24"/>
          <w:szCs w:val="24"/>
        </w:rPr>
      </w:pPr>
      <w:r w:rsidRPr="007671C1">
        <w:rPr>
          <w:rFonts w:ascii="Times New Roman" w:hAnsi="Times New Roman" w:cs="Times New Roman"/>
          <w:sz w:val="24"/>
          <w:szCs w:val="24"/>
        </w:rPr>
        <w:t>Образовательная деятельность осуществляется по адресам:</w:t>
      </w:r>
    </w:p>
    <w:p w:rsidR="00F37A66" w:rsidRPr="007671C1" w:rsidRDefault="00F37A66" w:rsidP="007671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Московская область, Сергиево-</w:t>
      </w:r>
      <w:r w:rsidR="00406EE9" w:rsidRPr="007671C1">
        <w:rPr>
          <w:rFonts w:ascii="Times New Roman" w:hAnsi="Times New Roman" w:cs="Times New Roman"/>
          <w:sz w:val="24"/>
          <w:szCs w:val="24"/>
        </w:rPr>
        <w:t>Посадский городской</w:t>
      </w:r>
      <w:r w:rsidRPr="007671C1">
        <w:rPr>
          <w:rFonts w:ascii="Times New Roman" w:hAnsi="Times New Roman" w:cs="Times New Roman"/>
          <w:sz w:val="24"/>
          <w:szCs w:val="24"/>
        </w:rPr>
        <w:t xml:space="preserve"> округ, г.Хотьково, ул. 2-я Рабочая, д.27а</w:t>
      </w:r>
      <w:r w:rsidR="00406EE9" w:rsidRPr="007671C1">
        <w:rPr>
          <w:rFonts w:ascii="Times New Roman" w:hAnsi="Times New Roman" w:cs="Times New Roman"/>
          <w:sz w:val="24"/>
          <w:szCs w:val="24"/>
        </w:rPr>
        <w:t>;</w:t>
      </w:r>
    </w:p>
    <w:p w:rsidR="00B513D2" w:rsidRPr="007671C1" w:rsidRDefault="00B513D2" w:rsidP="007671C1">
      <w:pPr>
        <w:widowControl w:val="0"/>
        <w:autoSpaceDE w:val="0"/>
        <w:autoSpaceDN w:val="0"/>
        <w:adjustRightInd w:val="0"/>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Московская область, Сергиево-Посадский </w:t>
      </w:r>
      <w:r w:rsidR="005F3664" w:rsidRPr="007671C1">
        <w:rPr>
          <w:rFonts w:ascii="Times New Roman" w:hAnsi="Times New Roman" w:cs="Times New Roman"/>
          <w:sz w:val="24"/>
          <w:szCs w:val="24"/>
        </w:rPr>
        <w:t xml:space="preserve">городской </w:t>
      </w:r>
      <w:r w:rsidR="00406EE9" w:rsidRPr="007671C1">
        <w:rPr>
          <w:rFonts w:ascii="Times New Roman" w:hAnsi="Times New Roman" w:cs="Times New Roman"/>
          <w:sz w:val="24"/>
          <w:szCs w:val="24"/>
        </w:rPr>
        <w:t>округ, г.Хотьково, ул.</w:t>
      </w:r>
      <w:r w:rsidRPr="007671C1">
        <w:rPr>
          <w:rFonts w:ascii="Times New Roman" w:hAnsi="Times New Roman" w:cs="Times New Roman"/>
          <w:sz w:val="24"/>
          <w:szCs w:val="24"/>
        </w:rPr>
        <w:t xml:space="preserve"> Рабочая 2-я, д.27, пом.3.</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1.14. Учреждение самостоятельно в формировании своей структуры, вправе создавать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 обучения и режима пребывания обучающихся.</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Структурные подразделения не являются юридическими лицами и действуют на основании Устава Учреждения и положения о соответствующем структурном подразделении, утверждаемого руководителем Учреждения.</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1.15. Образовательная деятельность в Учреждении ведется на русском языке. </w:t>
      </w:r>
    </w:p>
    <w:p w:rsidR="00571015" w:rsidRPr="007671C1" w:rsidRDefault="00571015"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1.16. Право на ведение образовательной деятельности и льготы, установленные законодательством Российской Федерации, возникают у Учреждения с момента получения соответствующей лицензии.</w:t>
      </w:r>
    </w:p>
    <w:p w:rsidR="00BD02D1" w:rsidRPr="007671C1" w:rsidRDefault="00BD02D1"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1.17. Деятельность Учреждения носит светский характер. В Учреждении не допускается создание и деятельность политических и религиозных организаций (объединений), принуждение участников образовательных отношений к вступлению в общественные организации (объединения), в том числе в политические партии, а также </w:t>
      </w:r>
    </w:p>
    <w:p w:rsidR="00BD02D1" w:rsidRPr="007671C1" w:rsidRDefault="00BD02D1" w:rsidP="005E0A9A">
      <w:pPr>
        <w:pStyle w:val="ConsPlusNormal"/>
        <w:ind w:firstLine="0"/>
        <w:jc w:val="both"/>
        <w:rPr>
          <w:rFonts w:ascii="Times New Roman" w:hAnsi="Times New Roman" w:cs="Times New Roman"/>
          <w:sz w:val="24"/>
          <w:szCs w:val="24"/>
        </w:rPr>
      </w:pPr>
      <w:r w:rsidRPr="007671C1">
        <w:rPr>
          <w:rFonts w:ascii="Times New Roman" w:hAnsi="Times New Roman" w:cs="Times New Roman"/>
          <w:sz w:val="24"/>
          <w:szCs w:val="24"/>
        </w:rPr>
        <w:lastRenderedPageBreak/>
        <w:t>принудительное привлечение к деятельности этих объединений и участию в агитационных кампаниях и политических акциях.</w:t>
      </w:r>
    </w:p>
    <w:p w:rsidR="00F37A66" w:rsidRPr="007671C1" w:rsidRDefault="00F37A66" w:rsidP="007671C1">
      <w:pPr>
        <w:spacing w:after="0" w:line="240" w:lineRule="auto"/>
        <w:ind w:firstLine="708"/>
        <w:jc w:val="both"/>
        <w:rPr>
          <w:rFonts w:ascii="Times New Roman" w:eastAsia="Times New Roman" w:hAnsi="Times New Roman" w:cs="Times New Roman"/>
        </w:rPr>
      </w:pPr>
      <w:r w:rsidRPr="007671C1">
        <w:rPr>
          <w:rFonts w:ascii="Times New Roman" w:eastAsia="Times New Roman" w:hAnsi="Times New Roman" w:cs="Times New Roman"/>
          <w:sz w:val="24"/>
          <w:szCs w:val="24"/>
        </w:rPr>
        <w:t>1.18. Учреждение обеспечивает открытость и доступность достоверной и актуальной информации о себе и предоставляемых услугах путем создания и ведения официального сайта в информационно-телекоммуникационной сети «Интернет» и размещения на нём перечня сведений, установленного федеральным законодательством.</w:t>
      </w:r>
    </w:p>
    <w:p w:rsidR="00C50047" w:rsidRPr="007671C1" w:rsidRDefault="00C50047" w:rsidP="007671C1">
      <w:pPr>
        <w:spacing w:after="0" w:line="240" w:lineRule="auto"/>
        <w:ind w:firstLine="708"/>
        <w:jc w:val="both"/>
        <w:outlineLvl w:val="0"/>
        <w:rPr>
          <w:rFonts w:ascii="Times New Roman" w:hAnsi="Times New Roman" w:cs="Times New Roman"/>
          <w:sz w:val="24"/>
          <w:szCs w:val="24"/>
        </w:rPr>
      </w:pPr>
    </w:p>
    <w:p w:rsidR="00AA283A" w:rsidRPr="007671C1" w:rsidRDefault="00C50047" w:rsidP="00AA283A">
      <w:pPr>
        <w:pStyle w:val="ConsPlusNonformat"/>
        <w:widowControl/>
        <w:ind w:firstLine="708"/>
        <w:jc w:val="center"/>
        <w:rPr>
          <w:rFonts w:ascii="Times New Roman" w:hAnsi="Times New Roman" w:cs="Times New Roman"/>
          <w:b/>
          <w:sz w:val="24"/>
          <w:szCs w:val="24"/>
        </w:rPr>
      </w:pPr>
      <w:r w:rsidRPr="007671C1">
        <w:rPr>
          <w:rFonts w:ascii="Times New Roman" w:hAnsi="Times New Roman" w:cs="Times New Roman"/>
          <w:b/>
          <w:sz w:val="24"/>
          <w:szCs w:val="24"/>
          <w:lang w:val="en-US"/>
        </w:rPr>
        <w:t>II</w:t>
      </w:r>
      <w:r w:rsidRPr="007671C1">
        <w:rPr>
          <w:rFonts w:ascii="Times New Roman" w:hAnsi="Times New Roman" w:cs="Times New Roman"/>
          <w:b/>
          <w:sz w:val="24"/>
          <w:szCs w:val="24"/>
        </w:rPr>
        <w:t>. Предмет, цели и виды деятельности Учреждения</w:t>
      </w:r>
    </w:p>
    <w:p w:rsidR="007711C4" w:rsidRPr="007671C1" w:rsidRDefault="007711C4" w:rsidP="007671C1">
      <w:pPr>
        <w:pStyle w:val="ConsPlusNormal"/>
        <w:ind w:firstLine="708"/>
        <w:jc w:val="both"/>
        <w:rPr>
          <w:rFonts w:ascii="Times New Roman" w:hAnsi="Times New Roman" w:cs="Times New Roman"/>
          <w:spacing w:val="-1"/>
          <w:sz w:val="24"/>
          <w:szCs w:val="24"/>
        </w:rPr>
      </w:pPr>
      <w:r w:rsidRPr="007671C1">
        <w:rPr>
          <w:rFonts w:ascii="Times New Roman" w:hAnsi="Times New Roman" w:cs="Times New Roman"/>
          <w:spacing w:val="-1"/>
          <w:sz w:val="24"/>
          <w:szCs w:val="24"/>
        </w:rPr>
        <w:t>2.1.</w:t>
      </w:r>
      <w:r w:rsidRPr="007671C1">
        <w:rPr>
          <w:rFonts w:ascii="Times New Roman" w:hAnsi="Times New Roman" w:cs="Times New Roman"/>
          <w:sz w:val="24"/>
          <w:szCs w:val="24"/>
        </w:rPr>
        <w:t xml:space="preserve"> Учреждение создано для оказания услуг (выполнения работ) в целях обеспечения реализации предусмотренных федеральными законами, нормативными правовыми актами Московской области и Сергиево-Посадского городского округа полномочий в сфере образования, просвещения, науки, культуры, искусства, физической культуры и спорта, охраны и укрепления здоровья, отдыха и рекреации, иных услуг, выявления и поддержки лиц, проявивших выдающиеся способности, а также лиц, добившихся успехов в учебной, научной (научно-исследовательской), творческой деятельности.</w:t>
      </w:r>
    </w:p>
    <w:p w:rsidR="00C50047" w:rsidRPr="007671C1" w:rsidRDefault="005E4FAB" w:rsidP="007671C1">
      <w:pPr>
        <w:pStyle w:val="ConsPlusNonformat"/>
        <w:tabs>
          <w:tab w:val="left" w:pos="1134"/>
        </w:tabs>
        <w:suppressAutoHyphens/>
        <w:autoSpaceDN/>
        <w:adjustRightInd/>
        <w:ind w:firstLine="708"/>
        <w:jc w:val="both"/>
        <w:rPr>
          <w:rFonts w:ascii="Times New Roman" w:hAnsi="Times New Roman" w:cs="Times New Roman"/>
          <w:sz w:val="24"/>
          <w:szCs w:val="24"/>
        </w:rPr>
      </w:pPr>
      <w:r w:rsidRPr="007671C1">
        <w:rPr>
          <w:rFonts w:ascii="Times New Roman" w:hAnsi="Times New Roman" w:cs="Times New Roman"/>
          <w:sz w:val="24"/>
          <w:szCs w:val="24"/>
        </w:rPr>
        <w:t>2.2.</w:t>
      </w:r>
      <w:r w:rsidR="00C50047" w:rsidRPr="007671C1">
        <w:rPr>
          <w:rFonts w:ascii="Times New Roman" w:hAnsi="Times New Roman" w:cs="Times New Roman"/>
          <w:sz w:val="24"/>
          <w:szCs w:val="24"/>
        </w:rPr>
        <w:t xml:space="preserve">Целями деятельности Учреждения являются: </w:t>
      </w:r>
    </w:p>
    <w:p w:rsidR="0058202F" w:rsidRPr="007671C1" w:rsidRDefault="00BD23AD" w:rsidP="007671C1">
      <w:pPr>
        <w:pStyle w:val="ConsPlusNonformat"/>
        <w:tabs>
          <w:tab w:val="left" w:pos="567"/>
        </w:tabs>
        <w:suppressAutoHyphens/>
        <w:autoSpaceDN/>
        <w:adjustRightInd/>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5E4FAB" w:rsidRPr="007671C1">
        <w:rPr>
          <w:rFonts w:ascii="Times New Roman" w:hAnsi="Times New Roman" w:cs="Times New Roman"/>
          <w:sz w:val="24"/>
          <w:szCs w:val="24"/>
        </w:rPr>
        <w:t xml:space="preserve">осуществление образовательной деятельности по </w:t>
      </w:r>
      <w:r w:rsidRPr="007671C1">
        <w:rPr>
          <w:rFonts w:ascii="Times New Roman" w:hAnsi="Times New Roman" w:cs="Times New Roman"/>
          <w:sz w:val="24"/>
          <w:szCs w:val="24"/>
        </w:rPr>
        <w:t xml:space="preserve">дополнительным </w:t>
      </w:r>
      <w:r w:rsidR="00433C6E" w:rsidRPr="007671C1">
        <w:rPr>
          <w:rFonts w:ascii="Times New Roman" w:hAnsi="Times New Roman" w:cs="Times New Roman"/>
          <w:sz w:val="24"/>
          <w:szCs w:val="24"/>
        </w:rPr>
        <w:t>обще</w:t>
      </w:r>
      <w:r w:rsidR="005E4FAB" w:rsidRPr="007671C1">
        <w:rPr>
          <w:rFonts w:ascii="Times New Roman" w:hAnsi="Times New Roman" w:cs="Times New Roman"/>
          <w:sz w:val="24"/>
          <w:szCs w:val="24"/>
        </w:rPr>
        <w:t xml:space="preserve">образовательным </w:t>
      </w:r>
      <w:r w:rsidR="00C8274E" w:rsidRPr="007671C1">
        <w:rPr>
          <w:rFonts w:ascii="Times New Roman" w:hAnsi="Times New Roman" w:cs="Times New Roman"/>
          <w:sz w:val="24"/>
          <w:szCs w:val="24"/>
        </w:rPr>
        <w:t xml:space="preserve">общеразвивающим </w:t>
      </w:r>
      <w:r w:rsidR="005E4FAB" w:rsidRPr="007671C1">
        <w:rPr>
          <w:rFonts w:ascii="Times New Roman" w:hAnsi="Times New Roman" w:cs="Times New Roman"/>
          <w:sz w:val="24"/>
          <w:szCs w:val="24"/>
        </w:rPr>
        <w:t xml:space="preserve">программам различных видов, уровней и </w:t>
      </w:r>
      <w:r w:rsidRPr="007671C1">
        <w:rPr>
          <w:rFonts w:ascii="Times New Roman" w:hAnsi="Times New Roman" w:cs="Times New Roman"/>
          <w:sz w:val="24"/>
          <w:szCs w:val="24"/>
        </w:rPr>
        <w:t>направлений</w:t>
      </w:r>
      <w:r w:rsidR="009E15B2" w:rsidRPr="007671C1">
        <w:rPr>
          <w:rFonts w:ascii="Times New Roman" w:hAnsi="Times New Roman" w:cs="Times New Roman"/>
          <w:sz w:val="24"/>
          <w:szCs w:val="24"/>
        </w:rPr>
        <w:t xml:space="preserve"> </w:t>
      </w:r>
      <w:r w:rsidR="0058202F" w:rsidRPr="007671C1">
        <w:rPr>
          <w:rFonts w:ascii="Times New Roman" w:hAnsi="Times New Roman" w:cs="Times New Roman"/>
          <w:sz w:val="24"/>
          <w:szCs w:val="24"/>
        </w:rPr>
        <w:t>в соответствии с пунктом 2.3 настоящего Устава;</w:t>
      </w:r>
    </w:p>
    <w:p w:rsidR="005E4FAB" w:rsidRPr="007671C1" w:rsidRDefault="005E4FAB"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осуществление иной деятельности в сфере образования, просвещения, науки, культуры, искусства, физической культуры и спорта, охраны и укрепления здоровья, отдыха и рекреации, иных услуг, а также содействие деятельности в указанных сферах.</w:t>
      </w:r>
    </w:p>
    <w:p w:rsidR="00C50047" w:rsidRPr="007671C1" w:rsidRDefault="00C50047"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Основными задачами деятельности Учреждения являются:</w:t>
      </w:r>
    </w:p>
    <w:p w:rsidR="005E4FAB"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 xml:space="preserve">разработка и внедрение дополнительных </w:t>
      </w:r>
      <w:r w:rsidR="00433C6E" w:rsidRPr="007671C1">
        <w:rPr>
          <w:rFonts w:ascii="Times New Roman" w:hAnsi="Times New Roman" w:cs="Times New Roman"/>
          <w:sz w:val="24"/>
          <w:szCs w:val="24"/>
        </w:rPr>
        <w:t>обще</w:t>
      </w:r>
      <w:r w:rsidR="00C50047" w:rsidRPr="007671C1">
        <w:rPr>
          <w:rFonts w:ascii="Times New Roman" w:hAnsi="Times New Roman" w:cs="Times New Roman"/>
          <w:sz w:val="24"/>
          <w:szCs w:val="24"/>
        </w:rPr>
        <w:t>образовательных</w:t>
      </w:r>
      <w:r w:rsidR="00C8274E" w:rsidRPr="007671C1">
        <w:rPr>
          <w:rFonts w:ascii="Times New Roman" w:hAnsi="Times New Roman" w:cs="Times New Roman"/>
          <w:sz w:val="24"/>
          <w:szCs w:val="24"/>
        </w:rPr>
        <w:t xml:space="preserve"> общеразвивающих</w:t>
      </w:r>
      <w:r w:rsidR="00C50047" w:rsidRPr="007671C1">
        <w:rPr>
          <w:rFonts w:ascii="Times New Roman" w:hAnsi="Times New Roman" w:cs="Times New Roman"/>
          <w:sz w:val="24"/>
          <w:szCs w:val="24"/>
        </w:rPr>
        <w:t xml:space="preserve"> программ, направленных на развитие творческой и исследовательской деятельности;</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организация творческой деятельности обучающихся;</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создание благоприятных условий для обучения, обеспечение познавательно-речевого, социально-личностного, эстетического, физического и в целом разностороннего развития личности;</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формирование предпосылок к учебной деятельности у детей дошкольного возраста;</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содействие деятельности, направленной на участие обучающихся в социально-значимых проектах;</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 xml:space="preserve">организация подготовки и участия обучающихся в </w:t>
      </w:r>
      <w:r w:rsidR="005E4FAB" w:rsidRPr="007671C1">
        <w:rPr>
          <w:rFonts w:ascii="Times New Roman" w:hAnsi="Times New Roman" w:cs="Times New Roman"/>
          <w:sz w:val="24"/>
          <w:szCs w:val="24"/>
        </w:rPr>
        <w:t>конкурсных мероприятиях и спортивных турнирах</w:t>
      </w:r>
      <w:r w:rsidR="00C50047" w:rsidRPr="007671C1">
        <w:rPr>
          <w:rFonts w:ascii="Times New Roman" w:hAnsi="Times New Roman" w:cs="Times New Roman"/>
          <w:sz w:val="24"/>
          <w:szCs w:val="24"/>
        </w:rPr>
        <w:t>, научно-практических конференциях;</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охрана жизни и укрепление физического и психического здоровья обучающихся, в том числе формирование здорового образа жизни обучающихся, их адаптация к жизни в обществе;</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воспитание с учетом возрастных категорий обучающихся гражданственности, уважения к правам и свободам человека, любви к окружающей природе, родине, семье;</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реализация творческой социально-педагогической инициативы педагогических работников;</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 xml:space="preserve">создание условий для развития у обучающихся </w:t>
      </w:r>
      <w:r w:rsidR="005E0A9A">
        <w:rPr>
          <w:rFonts w:ascii="Times New Roman" w:hAnsi="Times New Roman" w:cs="Times New Roman"/>
          <w:sz w:val="24"/>
          <w:szCs w:val="24"/>
        </w:rPr>
        <w:t>творческих способностей</w:t>
      </w:r>
      <w:r w:rsidR="00C50047" w:rsidRPr="007671C1">
        <w:rPr>
          <w:rFonts w:ascii="Times New Roman" w:hAnsi="Times New Roman" w:cs="Times New Roman"/>
          <w:sz w:val="24"/>
          <w:szCs w:val="24"/>
        </w:rPr>
        <w:t>;</w:t>
      </w:r>
    </w:p>
    <w:p w:rsidR="0063353F" w:rsidRDefault="0063353F" w:rsidP="007671C1">
      <w:pPr>
        <w:pStyle w:val="ConsPlusNormal"/>
        <w:ind w:firstLine="708"/>
        <w:jc w:val="both"/>
        <w:rPr>
          <w:rFonts w:ascii="Times New Roman" w:hAnsi="Times New Roman" w:cs="Times New Roman"/>
          <w:sz w:val="24"/>
          <w:szCs w:val="24"/>
        </w:rPr>
      </w:pP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обеспечение устойчивой взаимосвязи учебной деятельности с ее обязательной практической составляющей;</w:t>
      </w:r>
    </w:p>
    <w:p w:rsidR="00C50047" w:rsidRPr="007671C1" w:rsidRDefault="00F231C0"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 </w:t>
      </w:r>
      <w:r w:rsidR="00C50047" w:rsidRPr="007671C1">
        <w:rPr>
          <w:rFonts w:ascii="Times New Roman" w:hAnsi="Times New Roman" w:cs="Times New Roman"/>
          <w:sz w:val="24"/>
          <w:szCs w:val="24"/>
        </w:rPr>
        <w:t xml:space="preserve">организация целевой поддержки обучающихся, проявляющих высокие способности в </w:t>
      </w:r>
      <w:r w:rsidR="005E0A9A">
        <w:rPr>
          <w:rFonts w:ascii="Times New Roman" w:hAnsi="Times New Roman" w:cs="Times New Roman"/>
          <w:sz w:val="24"/>
          <w:szCs w:val="24"/>
        </w:rPr>
        <w:t>учебной</w:t>
      </w:r>
      <w:r w:rsidR="00C50047" w:rsidRPr="007671C1">
        <w:rPr>
          <w:rFonts w:ascii="Times New Roman" w:hAnsi="Times New Roman" w:cs="Times New Roman"/>
          <w:sz w:val="24"/>
          <w:szCs w:val="24"/>
        </w:rPr>
        <w:t xml:space="preserve"> деятельности, ориентированных на продолжение обучения и профессиональной деятельности в образовательных организациях;</w:t>
      </w:r>
    </w:p>
    <w:p w:rsidR="00C50047" w:rsidRPr="007671C1" w:rsidRDefault="00815DBC" w:rsidP="007671C1">
      <w:pPr>
        <w:pStyle w:val="ConsPlusNormal"/>
        <w:ind w:firstLine="708"/>
        <w:jc w:val="both"/>
        <w:rPr>
          <w:rFonts w:ascii="Times New Roman" w:hAnsi="Times New Roman" w:cs="Times New Roman"/>
          <w:spacing w:val="-1"/>
          <w:sz w:val="24"/>
          <w:szCs w:val="24"/>
        </w:rPr>
      </w:pPr>
      <w:r w:rsidRPr="007671C1">
        <w:rPr>
          <w:rFonts w:ascii="Times New Roman" w:hAnsi="Times New Roman" w:cs="Times New Roman"/>
          <w:sz w:val="24"/>
          <w:szCs w:val="24"/>
        </w:rPr>
        <w:lastRenderedPageBreak/>
        <w:t xml:space="preserve">- </w:t>
      </w:r>
      <w:r w:rsidR="00C50047" w:rsidRPr="007671C1">
        <w:rPr>
          <w:rFonts w:ascii="Times New Roman" w:hAnsi="Times New Roman" w:cs="Times New Roman"/>
          <w:sz w:val="24"/>
          <w:szCs w:val="24"/>
        </w:rPr>
        <w:t xml:space="preserve">создание основы для осознанного выбора и последующего освоения выпускниками Учреждения основных профессиональных образовательных программ. </w:t>
      </w:r>
    </w:p>
    <w:p w:rsidR="00C50047" w:rsidRPr="007671C1" w:rsidRDefault="00C50047" w:rsidP="007671C1">
      <w:pPr>
        <w:shd w:val="clear" w:color="auto" w:fill="FFFFFF"/>
        <w:tabs>
          <w:tab w:val="left" w:pos="-142"/>
        </w:tabs>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2.3.  Для достижения целей деятельности, указанных в пункте 2.2. настоящего Устава, Учреждение осуществляет следующие основные виды деятельности:</w:t>
      </w:r>
    </w:p>
    <w:p w:rsidR="00C50047" w:rsidRPr="007671C1" w:rsidRDefault="0058202F"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2.3.1. </w:t>
      </w:r>
      <w:r w:rsidR="00C50047" w:rsidRPr="007671C1">
        <w:rPr>
          <w:rFonts w:ascii="Times New Roman" w:hAnsi="Times New Roman" w:cs="Times New Roman"/>
          <w:sz w:val="24"/>
          <w:szCs w:val="24"/>
        </w:rPr>
        <w:t>Реализация дополнительн</w:t>
      </w:r>
      <w:r w:rsidR="00C7396F" w:rsidRPr="007671C1">
        <w:rPr>
          <w:rFonts w:ascii="Times New Roman" w:hAnsi="Times New Roman" w:cs="Times New Roman"/>
          <w:sz w:val="24"/>
          <w:szCs w:val="24"/>
        </w:rPr>
        <w:t xml:space="preserve">ых </w:t>
      </w:r>
      <w:r w:rsidR="00433C6E" w:rsidRPr="007671C1">
        <w:rPr>
          <w:rFonts w:ascii="Times New Roman" w:hAnsi="Times New Roman" w:cs="Times New Roman"/>
          <w:sz w:val="24"/>
          <w:szCs w:val="24"/>
        </w:rPr>
        <w:t>обще</w:t>
      </w:r>
      <w:r w:rsidR="000142CF" w:rsidRPr="007671C1">
        <w:rPr>
          <w:rFonts w:ascii="Times New Roman" w:hAnsi="Times New Roman" w:cs="Times New Roman"/>
          <w:sz w:val="24"/>
          <w:szCs w:val="24"/>
        </w:rPr>
        <w:t xml:space="preserve">образовательных </w:t>
      </w:r>
      <w:r w:rsidR="00B70BD9" w:rsidRPr="007671C1">
        <w:rPr>
          <w:rFonts w:ascii="Times New Roman" w:hAnsi="Times New Roman" w:cs="Times New Roman"/>
          <w:sz w:val="24"/>
          <w:szCs w:val="24"/>
        </w:rPr>
        <w:t xml:space="preserve">общеразвивающих </w:t>
      </w:r>
      <w:r w:rsidR="00C7396F" w:rsidRPr="007671C1">
        <w:rPr>
          <w:rFonts w:ascii="Times New Roman" w:hAnsi="Times New Roman" w:cs="Times New Roman"/>
          <w:sz w:val="24"/>
          <w:szCs w:val="24"/>
        </w:rPr>
        <w:t>программ</w:t>
      </w:r>
      <w:r w:rsidR="00B70BD9" w:rsidRPr="007671C1">
        <w:rPr>
          <w:rFonts w:ascii="Times New Roman" w:hAnsi="Times New Roman" w:cs="Times New Roman"/>
          <w:sz w:val="24"/>
          <w:szCs w:val="24"/>
        </w:rPr>
        <w:t xml:space="preserve"> </w:t>
      </w:r>
      <w:r w:rsidR="007711C4" w:rsidRPr="007671C1">
        <w:rPr>
          <w:rFonts w:ascii="Times New Roman" w:hAnsi="Times New Roman" w:cs="Times New Roman"/>
          <w:sz w:val="24"/>
          <w:szCs w:val="24"/>
        </w:rPr>
        <w:t xml:space="preserve">для </w:t>
      </w:r>
      <w:r w:rsidR="00B70BD9" w:rsidRPr="007671C1">
        <w:rPr>
          <w:rFonts w:ascii="Times New Roman" w:hAnsi="Times New Roman" w:cs="Times New Roman"/>
          <w:sz w:val="24"/>
          <w:szCs w:val="24"/>
        </w:rPr>
        <w:t>детей и взрослых</w:t>
      </w:r>
      <w:r w:rsidR="00C7396F" w:rsidRPr="007671C1">
        <w:rPr>
          <w:rFonts w:ascii="Times New Roman" w:hAnsi="Times New Roman" w:cs="Times New Roman"/>
          <w:sz w:val="24"/>
          <w:szCs w:val="24"/>
        </w:rPr>
        <w:t>.</w:t>
      </w:r>
    </w:p>
    <w:p w:rsidR="00B70BD9" w:rsidRPr="007671C1" w:rsidRDefault="00B70BD9"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2.3.2. Реализация адаптированных образовательных программ.</w:t>
      </w:r>
    </w:p>
    <w:p w:rsidR="00BD02D1" w:rsidRPr="007671C1" w:rsidRDefault="00BD02D1"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2.4. Учреждение выполняет муниципальное задание, которое в соответствии с предусмотренными </w:t>
      </w:r>
      <w:r w:rsidRPr="007671C1">
        <w:rPr>
          <w:rStyle w:val="a6"/>
          <w:rFonts w:ascii="Times New Roman" w:hAnsi="Times New Roman" w:cs="Times New Roman"/>
          <w:color w:val="auto"/>
          <w:sz w:val="24"/>
          <w:szCs w:val="24"/>
          <w:u w:val="none"/>
        </w:rPr>
        <w:t>пунктом 2.3.</w:t>
      </w:r>
      <w:r w:rsidRPr="007671C1">
        <w:rPr>
          <w:rFonts w:ascii="Times New Roman" w:hAnsi="Times New Roman" w:cs="Times New Roman"/>
          <w:sz w:val="24"/>
          <w:szCs w:val="24"/>
        </w:rPr>
        <w:t xml:space="preserve"> настоящего Устава основными видами деятельности Учреждения, формируется и утверждается Управлением образования.</w:t>
      </w:r>
    </w:p>
    <w:p w:rsidR="00C50047" w:rsidRPr="007671C1" w:rsidRDefault="00C50047"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2.5. Учреждение вправе сверх установленного </w:t>
      </w:r>
      <w:r w:rsidR="007711C4" w:rsidRPr="007671C1">
        <w:rPr>
          <w:rFonts w:ascii="Times New Roman" w:hAnsi="Times New Roman" w:cs="Times New Roman"/>
          <w:sz w:val="24"/>
          <w:szCs w:val="24"/>
        </w:rPr>
        <w:t xml:space="preserve">муниципального задания, </w:t>
      </w:r>
      <w:r w:rsidRPr="007671C1">
        <w:rPr>
          <w:rFonts w:ascii="Times New Roman" w:hAnsi="Times New Roman" w:cs="Times New Roman"/>
          <w:sz w:val="24"/>
          <w:szCs w:val="24"/>
        </w:rPr>
        <w:t xml:space="preserve"> а также в случаях, определенных федеральными законами, в пределах установленного </w:t>
      </w:r>
      <w:r w:rsidR="00A904B4" w:rsidRPr="005E0A9A">
        <w:rPr>
          <w:rFonts w:ascii="Times New Roman" w:hAnsi="Times New Roman" w:cs="Times New Roman"/>
          <w:sz w:val="24"/>
          <w:szCs w:val="24"/>
        </w:rPr>
        <w:t>муниципального</w:t>
      </w:r>
      <w:r w:rsidR="005E0A9A" w:rsidRPr="005E0A9A">
        <w:rPr>
          <w:rFonts w:ascii="Times New Roman" w:hAnsi="Times New Roman" w:cs="Times New Roman"/>
          <w:sz w:val="24"/>
          <w:szCs w:val="24"/>
        </w:rPr>
        <w:t xml:space="preserve"> </w:t>
      </w:r>
      <w:r w:rsidRPr="005E0A9A">
        <w:rPr>
          <w:rFonts w:ascii="Times New Roman" w:hAnsi="Times New Roman" w:cs="Times New Roman"/>
          <w:sz w:val="24"/>
          <w:szCs w:val="24"/>
        </w:rPr>
        <w:t>задания выполнять работы, оказывать услуги, относящиеся к его</w:t>
      </w:r>
      <w:r w:rsidRPr="007671C1">
        <w:rPr>
          <w:rFonts w:ascii="Times New Roman" w:hAnsi="Times New Roman" w:cs="Times New Roman"/>
          <w:sz w:val="24"/>
          <w:szCs w:val="24"/>
        </w:rPr>
        <w:t xml:space="preserve"> основным видам деятельности, предусмотренным </w:t>
      </w:r>
      <w:hyperlink r:id="rId8" w:history="1">
        <w:r w:rsidRPr="007671C1">
          <w:rPr>
            <w:rStyle w:val="a6"/>
            <w:rFonts w:ascii="Times New Roman" w:hAnsi="Times New Roman" w:cs="Times New Roman"/>
            <w:color w:val="auto"/>
            <w:sz w:val="24"/>
            <w:szCs w:val="24"/>
            <w:u w:val="none"/>
          </w:rPr>
          <w:t>пунктом 2.3</w:t>
        </w:r>
      </w:hyperlink>
      <w:r w:rsidRPr="007671C1">
        <w:rPr>
          <w:rFonts w:ascii="Times New Roman" w:hAnsi="Times New Roman" w:cs="Times New Roman"/>
          <w:sz w:val="24"/>
          <w:szCs w:val="24"/>
        </w:rPr>
        <w:t xml:space="preserve"> настоящего Устава, в сферах, указанных в </w:t>
      </w:r>
      <w:r w:rsidRPr="007671C1">
        <w:rPr>
          <w:rStyle w:val="a6"/>
          <w:rFonts w:ascii="Times New Roman" w:hAnsi="Times New Roman" w:cs="Times New Roman"/>
          <w:color w:val="auto"/>
          <w:sz w:val="24"/>
          <w:szCs w:val="24"/>
          <w:u w:val="none"/>
        </w:rPr>
        <w:t>2.1.</w:t>
      </w:r>
      <w:r w:rsidRPr="007671C1">
        <w:rPr>
          <w:rFonts w:ascii="Times New Roman" w:hAnsi="Times New Roman" w:cs="Times New Roman"/>
          <w:sz w:val="24"/>
          <w:szCs w:val="24"/>
        </w:rPr>
        <w:t>настоящего Устава,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если иное не предусмотрено законодательством Российской Федерации.</w:t>
      </w:r>
    </w:p>
    <w:p w:rsidR="00C50047" w:rsidRPr="007671C1" w:rsidRDefault="00C50047"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2.6. Учреждение вправе осуществлять следующие виды деятельности, в том числе приносящие доход, не относящиеся к основным видам деятельности Учреждения, лишь постольку, поскольку это служит достижению целей, ради которых оно создано, и соответствующие этим целям:</w:t>
      </w:r>
    </w:p>
    <w:p w:rsidR="00C7396F" w:rsidRPr="007671C1" w:rsidRDefault="003769EF" w:rsidP="007671C1">
      <w:pPr>
        <w:pStyle w:val="ConsPlusNonformat"/>
        <w:widowControl/>
        <w:ind w:firstLine="708"/>
        <w:jc w:val="both"/>
        <w:rPr>
          <w:rFonts w:ascii="Times New Roman" w:hAnsi="Times New Roman" w:cs="Times New Roman"/>
          <w:color w:val="000000"/>
          <w:sz w:val="24"/>
          <w:szCs w:val="24"/>
        </w:rPr>
      </w:pPr>
      <w:r w:rsidRPr="007671C1">
        <w:rPr>
          <w:rFonts w:ascii="Times New Roman" w:hAnsi="Times New Roman" w:cs="Times New Roman"/>
          <w:color w:val="000000"/>
          <w:sz w:val="24"/>
          <w:szCs w:val="24"/>
        </w:rPr>
        <w:t>2.6.1.</w:t>
      </w:r>
      <w:r w:rsidRPr="007671C1">
        <w:rPr>
          <w:rFonts w:ascii="Times New Roman" w:hAnsi="Times New Roman" w:cs="Times New Roman"/>
          <w:sz w:val="24"/>
          <w:szCs w:val="24"/>
        </w:rPr>
        <w:t>Организация и проведение занятий в группах раннего развития, подготовки и адаптации к обучению на начальном общеобразовательном уровне;</w:t>
      </w:r>
    </w:p>
    <w:p w:rsidR="00C7396F" w:rsidRPr="007671C1" w:rsidRDefault="003769EF" w:rsidP="007671C1">
      <w:pPr>
        <w:pStyle w:val="ConsPlusNonformat"/>
        <w:widowControl/>
        <w:ind w:firstLine="708"/>
        <w:jc w:val="both"/>
        <w:rPr>
          <w:rFonts w:ascii="Times New Roman" w:hAnsi="Times New Roman" w:cs="Times New Roman"/>
          <w:color w:val="000000"/>
          <w:sz w:val="24"/>
          <w:szCs w:val="24"/>
        </w:rPr>
      </w:pPr>
      <w:r w:rsidRPr="007671C1">
        <w:rPr>
          <w:rFonts w:ascii="Times New Roman" w:hAnsi="Times New Roman" w:cs="Times New Roman"/>
          <w:color w:val="000000"/>
          <w:sz w:val="24"/>
          <w:szCs w:val="24"/>
        </w:rPr>
        <w:t>2.6.2.</w:t>
      </w:r>
      <w:r w:rsidR="007A73C1" w:rsidRPr="007671C1">
        <w:rPr>
          <w:rFonts w:ascii="Times New Roman" w:hAnsi="Times New Roman" w:cs="Times New Roman"/>
          <w:color w:val="000000"/>
          <w:sz w:val="24"/>
          <w:szCs w:val="24"/>
        </w:rPr>
        <w:t xml:space="preserve"> П</w:t>
      </w:r>
      <w:r w:rsidR="00C7396F" w:rsidRPr="007671C1">
        <w:rPr>
          <w:rFonts w:ascii="Times New Roman" w:hAnsi="Times New Roman" w:cs="Times New Roman"/>
          <w:color w:val="000000"/>
          <w:sz w:val="24"/>
          <w:szCs w:val="24"/>
        </w:rPr>
        <w:t>редоставление дополнительных платных образовательных услуг по углубленному творческому развитию детей в возрасте от 3 до 18 лет.</w:t>
      </w:r>
    </w:p>
    <w:p w:rsidR="00C50047" w:rsidRPr="007671C1" w:rsidRDefault="003769EF" w:rsidP="007671C1">
      <w:pPr>
        <w:widowControl w:val="0"/>
        <w:shd w:val="clear" w:color="auto" w:fill="FFFFFF"/>
        <w:tabs>
          <w:tab w:val="left" w:pos="192"/>
        </w:tabs>
        <w:autoSpaceDE w:val="0"/>
        <w:autoSpaceDN w:val="0"/>
        <w:adjustRightInd w:val="0"/>
        <w:spacing w:after="0" w:line="240" w:lineRule="auto"/>
        <w:ind w:left="29" w:firstLine="708"/>
        <w:jc w:val="both"/>
        <w:rPr>
          <w:rFonts w:ascii="Times New Roman" w:hAnsi="Times New Roman" w:cs="Times New Roman"/>
          <w:sz w:val="24"/>
          <w:szCs w:val="24"/>
        </w:rPr>
      </w:pPr>
      <w:r w:rsidRPr="007671C1">
        <w:rPr>
          <w:rFonts w:ascii="Times New Roman" w:hAnsi="Times New Roman" w:cs="Times New Roman"/>
          <w:sz w:val="24"/>
          <w:szCs w:val="24"/>
        </w:rPr>
        <w:t>2.6.3.</w:t>
      </w:r>
      <w:r w:rsidR="00C50047" w:rsidRPr="007671C1">
        <w:rPr>
          <w:rFonts w:ascii="Times New Roman" w:hAnsi="Times New Roman" w:cs="Times New Roman"/>
          <w:sz w:val="24"/>
          <w:szCs w:val="24"/>
        </w:rPr>
        <w:t xml:space="preserve"> Организация и проведение различных просветительских мероприятий (лекций, экскурсий, мастер-классов и т.п.), направленных на расширение кругозора обучающихся, их профессиональную ориентацию; </w:t>
      </w:r>
    </w:p>
    <w:p w:rsidR="00C50047" w:rsidRPr="007671C1" w:rsidRDefault="003769EF" w:rsidP="007671C1">
      <w:pPr>
        <w:widowControl w:val="0"/>
        <w:shd w:val="clear" w:color="auto" w:fill="FFFFFF"/>
        <w:tabs>
          <w:tab w:val="left" w:pos="192"/>
        </w:tabs>
        <w:autoSpaceDE w:val="0"/>
        <w:autoSpaceDN w:val="0"/>
        <w:adjustRightInd w:val="0"/>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2.6.4.</w:t>
      </w:r>
      <w:r w:rsidR="00C50047" w:rsidRPr="007671C1">
        <w:rPr>
          <w:rFonts w:ascii="Times New Roman" w:hAnsi="Times New Roman" w:cs="Times New Roman"/>
          <w:sz w:val="24"/>
          <w:szCs w:val="24"/>
        </w:rPr>
        <w:t>Организация и проведение туристических поездок обучающихся с образовательными и воспитательными целями;</w:t>
      </w:r>
    </w:p>
    <w:p w:rsidR="00C50047" w:rsidRPr="007671C1" w:rsidRDefault="003769EF" w:rsidP="007671C1">
      <w:pPr>
        <w:widowControl w:val="0"/>
        <w:shd w:val="clear" w:color="auto" w:fill="FFFFFF"/>
        <w:tabs>
          <w:tab w:val="left" w:pos="192"/>
        </w:tabs>
        <w:autoSpaceDE w:val="0"/>
        <w:autoSpaceDN w:val="0"/>
        <w:adjustRightInd w:val="0"/>
        <w:spacing w:after="0" w:line="240" w:lineRule="auto"/>
        <w:ind w:left="29" w:firstLine="708"/>
        <w:jc w:val="both"/>
        <w:rPr>
          <w:rFonts w:ascii="Times New Roman" w:hAnsi="Times New Roman" w:cs="Times New Roman"/>
          <w:sz w:val="24"/>
          <w:szCs w:val="24"/>
        </w:rPr>
      </w:pPr>
      <w:r w:rsidRPr="007671C1">
        <w:rPr>
          <w:rFonts w:ascii="Times New Roman" w:hAnsi="Times New Roman" w:cs="Times New Roman"/>
          <w:sz w:val="24"/>
          <w:szCs w:val="24"/>
        </w:rPr>
        <w:t>2.6.5.</w:t>
      </w:r>
      <w:r w:rsidR="00C50047" w:rsidRPr="007671C1">
        <w:rPr>
          <w:rFonts w:ascii="Times New Roman" w:hAnsi="Times New Roman" w:cs="Times New Roman"/>
          <w:sz w:val="24"/>
          <w:szCs w:val="24"/>
        </w:rPr>
        <w:t xml:space="preserve"> Организация досуга обучающихся в каникулярное время; </w:t>
      </w:r>
    </w:p>
    <w:p w:rsidR="00C50047" w:rsidRPr="007671C1" w:rsidRDefault="003769EF" w:rsidP="007671C1">
      <w:pPr>
        <w:widowControl w:val="0"/>
        <w:shd w:val="clear" w:color="auto" w:fill="FFFFFF"/>
        <w:tabs>
          <w:tab w:val="left" w:pos="192"/>
        </w:tabs>
        <w:autoSpaceDE w:val="0"/>
        <w:autoSpaceDN w:val="0"/>
        <w:adjustRightInd w:val="0"/>
        <w:spacing w:after="0" w:line="240" w:lineRule="auto"/>
        <w:ind w:left="29" w:firstLine="708"/>
        <w:jc w:val="both"/>
        <w:rPr>
          <w:rFonts w:ascii="Times New Roman" w:hAnsi="Times New Roman" w:cs="Times New Roman"/>
          <w:sz w:val="24"/>
          <w:szCs w:val="24"/>
        </w:rPr>
      </w:pPr>
      <w:r w:rsidRPr="007671C1">
        <w:rPr>
          <w:rFonts w:ascii="Times New Roman" w:hAnsi="Times New Roman" w:cs="Times New Roman"/>
          <w:sz w:val="24"/>
          <w:szCs w:val="24"/>
        </w:rPr>
        <w:t>2.6.6.</w:t>
      </w:r>
      <w:r w:rsidR="00C50047" w:rsidRPr="007671C1">
        <w:rPr>
          <w:rFonts w:ascii="Times New Roman" w:hAnsi="Times New Roman" w:cs="Times New Roman"/>
          <w:sz w:val="24"/>
          <w:szCs w:val="24"/>
        </w:rPr>
        <w:t xml:space="preserve"> Организация и проведение конкурсов, соревнований, фестивалей, иных состязательных мероприятий </w:t>
      </w:r>
      <w:r w:rsidR="00C7396F" w:rsidRPr="007671C1">
        <w:rPr>
          <w:rFonts w:ascii="Times New Roman" w:hAnsi="Times New Roman" w:cs="Times New Roman"/>
          <w:sz w:val="24"/>
          <w:szCs w:val="24"/>
        </w:rPr>
        <w:t>технической</w:t>
      </w:r>
      <w:r w:rsidR="00C50047" w:rsidRPr="007671C1">
        <w:rPr>
          <w:rFonts w:ascii="Times New Roman" w:hAnsi="Times New Roman" w:cs="Times New Roman"/>
          <w:sz w:val="24"/>
          <w:szCs w:val="24"/>
        </w:rPr>
        <w:t>, физкультурно-спортивно-оздоровительной, творческой и иной направленности</w:t>
      </w:r>
      <w:r w:rsidRPr="007671C1">
        <w:rPr>
          <w:rFonts w:ascii="Times New Roman" w:hAnsi="Times New Roman" w:cs="Times New Roman"/>
          <w:sz w:val="24"/>
          <w:szCs w:val="24"/>
        </w:rPr>
        <w:t>, как на базе Учреждения, так и вне его.</w:t>
      </w:r>
    </w:p>
    <w:p w:rsidR="00C50047" w:rsidRPr="007671C1" w:rsidRDefault="00C50047" w:rsidP="007671C1">
      <w:pPr>
        <w:widowControl w:val="0"/>
        <w:shd w:val="clear" w:color="auto" w:fill="FFFFFF"/>
        <w:tabs>
          <w:tab w:val="left" w:pos="192"/>
        </w:tabs>
        <w:autoSpaceDE w:val="0"/>
        <w:autoSpaceDN w:val="0"/>
        <w:adjustRightInd w:val="0"/>
        <w:spacing w:after="0" w:line="240" w:lineRule="auto"/>
        <w:ind w:left="29" w:firstLine="708"/>
        <w:jc w:val="both"/>
        <w:rPr>
          <w:rFonts w:ascii="Times New Roman" w:hAnsi="Times New Roman" w:cs="Times New Roman"/>
          <w:sz w:val="24"/>
          <w:szCs w:val="24"/>
        </w:rPr>
      </w:pPr>
      <w:r w:rsidRPr="007671C1">
        <w:rPr>
          <w:rFonts w:ascii="Times New Roman" w:hAnsi="Times New Roman" w:cs="Times New Roman"/>
          <w:sz w:val="24"/>
          <w:szCs w:val="24"/>
        </w:rPr>
        <w:t>2.7. Учреждение вправе осуществлять организацию и проведение интеллектуальных, творческих и спортивных конкурсных мероприятий, направленных на выявление и поддержку детей, проявивших выдающиеся способности.</w:t>
      </w:r>
    </w:p>
    <w:p w:rsidR="00C50047" w:rsidRPr="007671C1" w:rsidRDefault="00C50047" w:rsidP="007671C1">
      <w:pPr>
        <w:widowControl w:val="0"/>
        <w:shd w:val="clear" w:color="auto" w:fill="FFFFFF"/>
        <w:tabs>
          <w:tab w:val="left" w:pos="192"/>
        </w:tabs>
        <w:autoSpaceDE w:val="0"/>
        <w:autoSpaceDN w:val="0"/>
        <w:adjustRightInd w:val="0"/>
        <w:spacing w:after="0" w:line="240" w:lineRule="auto"/>
        <w:ind w:left="29" w:firstLine="708"/>
        <w:jc w:val="both"/>
        <w:rPr>
          <w:rFonts w:ascii="Times New Roman" w:hAnsi="Times New Roman" w:cs="Times New Roman"/>
          <w:sz w:val="24"/>
          <w:szCs w:val="24"/>
        </w:rPr>
      </w:pPr>
      <w:r w:rsidRPr="007671C1">
        <w:rPr>
          <w:rFonts w:ascii="Times New Roman" w:hAnsi="Times New Roman" w:cs="Times New Roman"/>
          <w:sz w:val="24"/>
          <w:szCs w:val="24"/>
        </w:rPr>
        <w:t>2.</w:t>
      </w:r>
      <w:r w:rsidR="00C7396F" w:rsidRPr="007671C1">
        <w:rPr>
          <w:rFonts w:ascii="Times New Roman" w:hAnsi="Times New Roman" w:cs="Times New Roman"/>
          <w:sz w:val="24"/>
          <w:szCs w:val="24"/>
        </w:rPr>
        <w:t>8</w:t>
      </w:r>
      <w:r w:rsidRPr="007671C1">
        <w:rPr>
          <w:rFonts w:ascii="Times New Roman" w:hAnsi="Times New Roman" w:cs="Times New Roman"/>
          <w:sz w:val="24"/>
          <w:szCs w:val="24"/>
        </w:rPr>
        <w:t>. Учреждение не вправе отказаться от выполнения муниципального задания.</w:t>
      </w:r>
    </w:p>
    <w:p w:rsidR="00C50047" w:rsidRDefault="00C50047" w:rsidP="007671C1">
      <w:pPr>
        <w:widowControl w:val="0"/>
        <w:shd w:val="clear" w:color="auto" w:fill="FFFFFF"/>
        <w:tabs>
          <w:tab w:val="left" w:pos="192"/>
        </w:tabs>
        <w:autoSpaceDE w:val="0"/>
        <w:autoSpaceDN w:val="0"/>
        <w:adjustRightInd w:val="0"/>
        <w:spacing w:after="0" w:line="240" w:lineRule="auto"/>
        <w:ind w:left="29" w:firstLine="708"/>
        <w:jc w:val="both"/>
        <w:rPr>
          <w:rFonts w:ascii="Times New Roman" w:hAnsi="Times New Roman" w:cs="Times New Roman"/>
          <w:sz w:val="24"/>
          <w:szCs w:val="24"/>
        </w:rPr>
      </w:pPr>
      <w:r w:rsidRPr="007671C1">
        <w:rPr>
          <w:rFonts w:ascii="Times New Roman" w:hAnsi="Times New Roman" w:cs="Times New Roman"/>
          <w:sz w:val="24"/>
          <w:szCs w:val="24"/>
        </w:rPr>
        <w:t>2.</w:t>
      </w:r>
      <w:r w:rsidR="00C7396F" w:rsidRPr="007671C1">
        <w:rPr>
          <w:rFonts w:ascii="Times New Roman" w:hAnsi="Times New Roman" w:cs="Times New Roman"/>
          <w:sz w:val="24"/>
          <w:szCs w:val="24"/>
        </w:rPr>
        <w:t>9</w:t>
      </w:r>
      <w:r w:rsidRPr="007671C1">
        <w:rPr>
          <w:rFonts w:ascii="Times New Roman" w:hAnsi="Times New Roman" w:cs="Times New Roman"/>
          <w:sz w:val="24"/>
          <w:szCs w:val="24"/>
        </w:rPr>
        <w:t>. Учреждение не вправе осуществлять виды деятельности и оказывать платные услуги, не указанные в настоящем Уставе.</w:t>
      </w:r>
    </w:p>
    <w:p w:rsidR="0019336E" w:rsidRPr="00D14DD9" w:rsidRDefault="0019336E" w:rsidP="007671C1">
      <w:pPr>
        <w:widowControl w:val="0"/>
        <w:shd w:val="clear" w:color="auto" w:fill="FFFFFF"/>
        <w:tabs>
          <w:tab w:val="left" w:pos="192"/>
        </w:tabs>
        <w:autoSpaceDE w:val="0"/>
        <w:autoSpaceDN w:val="0"/>
        <w:adjustRightInd w:val="0"/>
        <w:spacing w:after="0" w:line="240" w:lineRule="auto"/>
        <w:ind w:left="29" w:firstLine="708"/>
        <w:jc w:val="both"/>
        <w:rPr>
          <w:rFonts w:ascii="Times New Roman" w:hAnsi="Times New Roman" w:cs="Times New Roman"/>
          <w:sz w:val="24"/>
          <w:szCs w:val="24"/>
        </w:rPr>
      </w:pPr>
    </w:p>
    <w:p w:rsidR="00AA283A" w:rsidRPr="00D14DD9" w:rsidRDefault="00C50047" w:rsidP="00AA283A">
      <w:pPr>
        <w:pStyle w:val="ConsPlusNonformat"/>
        <w:widowControl/>
        <w:ind w:firstLine="708"/>
        <w:jc w:val="center"/>
        <w:rPr>
          <w:rFonts w:ascii="Times New Roman" w:hAnsi="Times New Roman" w:cs="Times New Roman"/>
          <w:b/>
          <w:sz w:val="24"/>
          <w:szCs w:val="24"/>
        </w:rPr>
      </w:pPr>
      <w:r w:rsidRPr="00D14DD9">
        <w:rPr>
          <w:rFonts w:ascii="Times New Roman" w:hAnsi="Times New Roman" w:cs="Times New Roman"/>
          <w:b/>
          <w:sz w:val="24"/>
          <w:szCs w:val="24"/>
          <w:lang w:val="en-US"/>
        </w:rPr>
        <w:t>III</w:t>
      </w:r>
      <w:r w:rsidRPr="00D14DD9">
        <w:rPr>
          <w:rFonts w:ascii="Times New Roman" w:hAnsi="Times New Roman" w:cs="Times New Roman"/>
          <w:b/>
          <w:sz w:val="24"/>
          <w:szCs w:val="24"/>
        </w:rPr>
        <w:t xml:space="preserve">. Организация деятельности и управление Учреждением </w:t>
      </w:r>
    </w:p>
    <w:p w:rsidR="007711C4" w:rsidRPr="00CC11E0" w:rsidRDefault="00C50047" w:rsidP="007671C1">
      <w:pPr>
        <w:pStyle w:val="ConsPlusNormal"/>
        <w:ind w:firstLine="708"/>
        <w:jc w:val="both"/>
        <w:rPr>
          <w:rFonts w:ascii="Times New Roman" w:hAnsi="Times New Roman" w:cs="Times New Roman"/>
          <w:sz w:val="24"/>
          <w:szCs w:val="24"/>
        </w:rPr>
      </w:pPr>
      <w:r w:rsidRPr="00362F0C">
        <w:rPr>
          <w:rFonts w:ascii="Times New Roman" w:hAnsi="Times New Roman" w:cs="Times New Roman"/>
          <w:sz w:val="24"/>
          <w:szCs w:val="24"/>
        </w:rPr>
        <w:t xml:space="preserve">3.1. Участниками образовательных отношений в Учреждении являются обучающиеся, родители (законные представители) несовершеннолетних обучающихся, </w:t>
      </w:r>
      <w:r w:rsidR="007711C4" w:rsidRPr="00CC11E0">
        <w:rPr>
          <w:rFonts w:ascii="Times New Roman" w:hAnsi="Times New Roman" w:cs="Times New Roman"/>
          <w:sz w:val="24"/>
          <w:szCs w:val="24"/>
        </w:rPr>
        <w:t>педагогические работники и их представители.</w:t>
      </w:r>
    </w:p>
    <w:p w:rsidR="0019336E" w:rsidRPr="00CC11E0" w:rsidRDefault="0019336E" w:rsidP="0019336E">
      <w:pPr>
        <w:pStyle w:val="ConsPlusNormal"/>
        <w:ind w:firstLine="709"/>
        <w:jc w:val="both"/>
        <w:rPr>
          <w:rFonts w:ascii="Times New Roman" w:hAnsi="Times New Roman" w:cs="Times New Roman"/>
          <w:sz w:val="24"/>
          <w:szCs w:val="24"/>
        </w:rPr>
      </w:pPr>
      <w:r w:rsidRPr="00CC11E0">
        <w:rPr>
          <w:rFonts w:ascii="Times New Roman" w:hAnsi="Times New Roman" w:cs="Times New Roman"/>
          <w:sz w:val="24"/>
          <w:szCs w:val="24"/>
        </w:rPr>
        <w:t>Права, обязанности и ответственность участников образовательных отношений определяются в соответствии с Федеральным законом от 29.12.2012 №273-ФЗ «Об образовании в Российской Федерации», локальными актами Учреждения, а также индивидуальными договорами, заключенными Учреждением с обучающимися и (или) родителями (законными представителями) несовершеннолетних обучающихся.</w:t>
      </w:r>
    </w:p>
    <w:p w:rsidR="00C50047" w:rsidRPr="00CC11E0" w:rsidRDefault="00C50047" w:rsidP="007671C1">
      <w:pPr>
        <w:pStyle w:val="ConsPlusNormal"/>
        <w:ind w:firstLine="708"/>
        <w:jc w:val="both"/>
        <w:rPr>
          <w:rFonts w:ascii="Times New Roman" w:hAnsi="Times New Roman" w:cs="Times New Roman"/>
          <w:sz w:val="24"/>
          <w:szCs w:val="24"/>
        </w:rPr>
      </w:pPr>
      <w:r w:rsidRPr="00CC11E0">
        <w:rPr>
          <w:rFonts w:ascii="Times New Roman" w:hAnsi="Times New Roman" w:cs="Times New Roman"/>
          <w:sz w:val="24"/>
          <w:szCs w:val="24"/>
        </w:rPr>
        <w:t xml:space="preserve">3.2. Учреждение самостоятельно в выборе форм, средств и методов обучения и </w:t>
      </w:r>
      <w:r w:rsidRPr="00CC11E0">
        <w:rPr>
          <w:rFonts w:ascii="Times New Roman" w:hAnsi="Times New Roman" w:cs="Times New Roman"/>
          <w:sz w:val="24"/>
          <w:szCs w:val="24"/>
        </w:rPr>
        <w:lastRenderedPageBreak/>
        <w:t>воспитания в пределах, определенных законодательством Российской Федерации.</w:t>
      </w:r>
    </w:p>
    <w:p w:rsidR="00A82388" w:rsidRPr="00CC11E0" w:rsidRDefault="00C50047" w:rsidP="007671C1">
      <w:pPr>
        <w:pStyle w:val="ConsPlusNormal"/>
        <w:ind w:firstLine="708"/>
        <w:rPr>
          <w:rFonts w:ascii="Times New Roman" w:hAnsi="Times New Roman" w:cs="Times New Roman"/>
          <w:sz w:val="24"/>
          <w:szCs w:val="24"/>
        </w:rPr>
      </w:pPr>
      <w:r w:rsidRPr="00CC11E0">
        <w:rPr>
          <w:rFonts w:ascii="Times New Roman" w:hAnsi="Times New Roman" w:cs="Times New Roman"/>
          <w:sz w:val="24"/>
          <w:szCs w:val="24"/>
        </w:rPr>
        <w:t xml:space="preserve">3.3. </w:t>
      </w:r>
      <w:r w:rsidR="00942482" w:rsidRPr="00CC11E0">
        <w:rPr>
          <w:rFonts w:ascii="Times New Roman" w:hAnsi="Times New Roman" w:cs="Times New Roman"/>
          <w:sz w:val="24"/>
          <w:szCs w:val="24"/>
        </w:rPr>
        <w:t xml:space="preserve">Содержание </w:t>
      </w:r>
      <w:r w:rsidR="00D14DD9" w:rsidRPr="00CC11E0">
        <w:rPr>
          <w:rFonts w:ascii="Times New Roman" w:hAnsi="Times New Roman" w:cs="Times New Roman"/>
          <w:sz w:val="24"/>
          <w:szCs w:val="24"/>
        </w:rPr>
        <w:t xml:space="preserve">  </w:t>
      </w:r>
      <w:r w:rsidR="00942482" w:rsidRPr="00CC11E0">
        <w:rPr>
          <w:rFonts w:ascii="Times New Roman" w:hAnsi="Times New Roman" w:cs="Times New Roman"/>
          <w:sz w:val="24"/>
          <w:szCs w:val="24"/>
        </w:rPr>
        <w:t xml:space="preserve">образовательной </w:t>
      </w:r>
      <w:r w:rsidR="00D14DD9" w:rsidRPr="00CC11E0">
        <w:rPr>
          <w:rFonts w:ascii="Times New Roman" w:hAnsi="Times New Roman" w:cs="Times New Roman"/>
          <w:sz w:val="24"/>
          <w:szCs w:val="24"/>
        </w:rPr>
        <w:t xml:space="preserve">  </w:t>
      </w:r>
      <w:r w:rsidR="00942482" w:rsidRPr="00CC11E0">
        <w:rPr>
          <w:rFonts w:ascii="Times New Roman" w:hAnsi="Times New Roman" w:cs="Times New Roman"/>
          <w:sz w:val="24"/>
          <w:szCs w:val="24"/>
        </w:rPr>
        <w:t>деятельности</w:t>
      </w:r>
      <w:r w:rsidR="00D14DD9" w:rsidRPr="00CC11E0">
        <w:rPr>
          <w:rFonts w:ascii="Times New Roman" w:hAnsi="Times New Roman" w:cs="Times New Roman"/>
          <w:sz w:val="24"/>
          <w:szCs w:val="24"/>
        </w:rPr>
        <w:t xml:space="preserve">  </w:t>
      </w:r>
      <w:r w:rsidR="00942482" w:rsidRPr="00CC11E0">
        <w:rPr>
          <w:rFonts w:ascii="Times New Roman" w:hAnsi="Times New Roman" w:cs="Times New Roman"/>
          <w:sz w:val="24"/>
          <w:szCs w:val="24"/>
        </w:rPr>
        <w:t xml:space="preserve"> в </w:t>
      </w:r>
      <w:r w:rsidR="00D14DD9" w:rsidRPr="00CC11E0">
        <w:rPr>
          <w:rFonts w:ascii="Times New Roman" w:hAnsi="Times New Roman" w:cs="Times New Roman"/>
          <w:sz w:val="24"/>
          <w:szCs w:val="24"/>
        </w:rPr>
        <w:t xml:space="preserve">  </w:t>
      </w:r>
      <w:r w:rsidR="00942482" w:rsidRPr="00CC11E0">
        <w:rPr>
          <w:rFonts w:ascii="Times New Roman" w:hAnsi="Times New Roman" w:cs="Times New Roman"/>
          <w:sz w:val="24"/>
          <w:szCs w:val="24"/>
        </w:rPr>
        <w:t xml:space="preserve">Учреждении определяется </w:t>
      </w:r>
    </w:p>
    <w:p w:rsidR="00C50047" w:rsidRPr="00CC11E0" w:rsidRDefault="00942482" w:rsidP="007671C1">
      <w:pPr>
        <w:pStyle w:val="ConsPlusNormal"/>
        <w:ind w:firstLine="708"/>
        <w:jc w:val="both"/>
        <w:rPr>
          <w:rFonts w:ascii="Times New Roman" w:hAnsi="Times New Roman" w:cs="Times New Roman"/>
          <w:sz w:val="24"/>
          <w:szCs w:val="24"/>
        </w:rPr>
      </w:pPr>
      <w:r w:rsidRPr="00CC11E0">
        <w:rPr>
          <w:rFonts w:ascii="Times New Roman" w:hAnsi="Times New Roman" w:cs="Times New Roman"/>
          <w:sz w:val="24"/>
          <w:szCs w:val="24"/>
        </w:rPr>
        <w:t>дополнительными общеобразовательными общеразвивающими программами, разрабатываемыми, и утверждаемыми Учреждением самостоятельно.</w:t>
      </w:r>
    </w:p>
    <w:p w:rsidR="00942482" w:rsidRPr="00CC11E0" w:rsidRDefault="00C50047" w:rsidP="007671C1">
      <w:pPr>
        <w:pStyle w:val="ConsPlusNormal"/>
        <w:ind w:firstLine="708"/>
        <w:jc w:val="both"/>
        <w:rPr>
          <w:rFonts w:ascii="Times New Roman" w:hAnsi="Times New Roman" w:cs="Times New Roman"/>
          <w:sz w:val="24"/>
          <w:szCs w:val="24"/>
        </w:rPr>
      </w:pPr>
      <w:r w:rsidRPr="00CC11E0">
        <w:rPr>
          <w:rFonts w:ascii="Times New Roman" w:hAnsi="Times New Roman" w:cs="Times New Roman"/>
          <w:sz w:val="24"/>
          <w:szCs w:val="24"/>
        </w:rPr>
        <w:t>3.</w:t>
      </w:r>
      <w:r w:rsidR="006F02CA" w:rsidRPr="00CC11E0">
        <w:rPr>
          <w:rFonts w:ascii="Times New Roman" w:hAnsi="Times New Roman" w:cs="Times New Roman"/>
          <w:sz w:val="24"/>
          <w:szCs w:val="24"/>
        </w:rPr>
        <w:t>4</w:t>
      </w:r>
      <w:r w:rsidRPr="00CC11E0">
        <w:rPr>
          <w:rFonts w:ascii="Times New Roman" w:hAnsi="Times New Roman" w:cs="Times New Roman"/>
          <w:sz w:val="24"/>
          <w:szCs w:val="24"/>
        </w:rPr>
        <w:t xml:space="preserve">. </w:t>
      </w:r>
      <w:r w:rsidR="00942482" w:rsidRPr="00CC11E0">
        <w:rPr>
          <w:rFonts w:ascii="Times New Roman" w:hAnsi="Times New Roman" w:cs="Times New Roman"/>
          <w:sz w:val="24"/>
          <w:szCs w:val="24"/>
        </w:rPr>
        <w:t>Содержание образования и условия организации обучения обучающихся с ограниченными возможностями здоровья (далее – с ОВЗ) может определяться адаптированными образовательными программами, а для детей-инвалидов также в соответствии с индивидуальной программой реабилитации инвалидов.</w:t>
      </w:r>
    </w:p>
    <w:p w:rsidR="00942482" w:rsidRPr="00362F0C" w:rsidRDefault="00942482" w:rsidP="007671C1">
      <w:pPr>
        <w:pStyle w:val="ConsPlusNormal"/>
        <w:ind w:firstLine="708"/>
        <w:jc w:val="both"/>
        <w:rPr>
          <w:rFonts w:ascii="Times New Roman" w:hAnsi="Times New Roman" w:cs="Times New Roman"/>
          <w:sz w:val="24"/>
          <w:szCs w:val="24"/>
        </w:rPr>
      </w:pPr>
      <w:r w:rsidRPr="00CC11E0">
        <w:rPr>
          <w:rFonts w:ascii="Times New Roman" w:hAnsi="Times New Roman" w:cs="Times New Roman"/>
          <w:sz w:val="24"/>
          <w:szCs w:val="24"/>
        </w:rPr>
        <w:t xml:space="preserve">Адаптированная образовательная программа - образовательная программа, адаптированная для обучения лиц с ограниченными возможностями здоровья с учетом особенностей их психофизического развития, индивидуальных возможностей и при необходимости обеспечивающая коррекцию нарушений развития и социальную </w:t>
      </w:r>
      <w:r w:rsidRPr="00362F0C">
        <w:rPr>
          <w:rFonts w:ascii="Times New Roman" w:hAnsi="Times New Roman" w:cs="Times New Roman"/>
          <w:sz w:val="24"/>
          <w:szCs w:val="24"/>
        </w:rPr>
        <w:t>адаптацию указанных лиц.</w:t>
      </w:r>
    </w:p>
    <w:p w:rsidR="00942482" w:rsidRPr="00362F0C" w:rsidRDefault="00C50047" w:rsidP="007671C1">
      <w:pPr>
        <w:pStyle w:val="ConsPlusNormal"/>
        <w:ind w:firstLine="708"/>
        <w:jc w:val="both"/>
        <w:rPr>
          <w:rFonts w:ascii="Times New Roman" w:hAnsi="Times New Roman" w:cs="Times New Roman"/>
          <w:sz w:val="24"/>
          <w:szCs w:val="24"/>
        </w:rPr>
      </w:pPr>
      <w:r w:rsidRPr="00362F0C">
        <w:rPr>
          <w:rFonts w:ascii="Times New Roman" w:hAnsi="Times New Roman" w:cs="Times New Roman"/>
          <w:sz w:val="24"/>
          <w:szCs w:val="24"/>
        </w:rPr>
        <w:t>3.</w:t>
      </w:r>
      <w:r w:rsidR="0080632E" w:rsidRPr="00362F0C">
        <w:rPr>
          <w:rFonts w:ascii="Times New Roman" w:hAnsi="Times New Roman" w:cs="Times New Roman"/>
          <w:sz w:val="24"/>
          <w:szCs w:val="24"/>
        </w:rPr>
        <w:t>5</w:t>
      </w:r>
      <w:r w:rsidRPr="00362F0C">
        <w:rPr>
          <w:rFonts w:ascii="Times New Roman" w:hAnsi="Times New Roman" w:cs="Times New Roman"/>
          <w:sz w:val="24"/>
          <w:szCs w:val="24"/>
        </w:rPr>
        <w:t xml:space="preserve">. </w:t>
      </w:r>
      <w:r w:rsidR="00942482" w:rsidRPr="00362F0C">
        <w:rPr>
          <w:rFonts w:ascii="Times New Roman" w:hAnsi="Times New Roman" w:cs="Times New Roman"/>
          <w:sz w:val="24"/>
          <w:szCs w:val="24"/>
        </w:rPr>
        <w:t>Дополнительное образование направлено на формирование и развитие творческих способностей обучающихся, удовлетворение их индивидуальных потребностей в интеллектуальном, нравственном и физическом совершенствовании, формирование культуры здорового и безопасного образа жизни, укрепление здоровья, а также на организацию их свободного времени. Дополнительное образование детей обеспечивает их адаптацию к жизни в обществе, профессиональную ориентацию, а также выявление и поддержку детей, проявивших выдающиеся способности.</w:t>
      </w:r>
    </w:p>
    <w:p w:rsidR="009200E2" w:rsidRPr="00362F0C" w:rsidRDefault="009200E2" w:rsidP="007671C1">
      <w:pPr>
        <w:pStyle w:val="ConsPlusNormal"/>
        <w:ind w:firstLine="708"/>
        <w:jc w:val="both"/>
        <w:rPr>
          <w:rFonts w:ascii="Times New Roman" w:hAnsi="Times New Roman" w:cs="Times New Roman"/>
          <w:color w:val="FF0000"/>
          <w:sz w:val="24"/>
          <w:szCs w:val="24"/>
        </w:rPr>
      </w:pPr>
      <w:r w:rsidRPr="00362F0C">
        <w:rPr>
          <w:rFonts w:ascii="Times New Roman" w:hAnsi="Times New Roman" w:cs="Times New Roman"/>
          <w:sz w:val="24"/>
          <w:szCs w:val="24"/>
        </w:rPr>
        <w:t xml:space="preserve">В </w:t>
      </w:r>
      <w:r w:rsidR="00942482" w:rsidRPr="00362F0C">
        <w:rPr>
          <w:rFonts w:ascii="Times New Roman" w:hAnsi="Times New Roman" w:cs="Times New Roman"/>
          <w:sz w:val="24"/>
          <w:szCs w:val="24"/>
        </w:rPr>
        <w:t>Учреждении реализуются дополнительные общеобразовательные общеразвивающие программы следующих направленностей:</w:t>
      </w:r>
      <w:r w:rsidRPr="00362F0C">
        <w:rPr>
          <w:rFonts w:ascii="Times New Roman" w:hAnsi="Times New Roman" w:cs="Times New Roman"/>
          <w:sz w:val="24"/>
          <w:szCs w:val="24"/>
        </w:rPr>
        <w:t xml:space="preserve"> художественной, </w:t>
      </w:r>
      <w:r w:rsidR="00942482" w:rsidRPr="00362F0C">
        <w:rPr>
          <w:rFonts w:ascii="Times New Roman" w:hAnsi="Times New Roman" w:cs="Times New Roman"/>
          <w:sz w:val="24"/>
          <w:szCs w:val="24"/>
        </w:rPr>
        <w:t>физкультурно</w:t>
      </w:r>
      <w:r w:rsidR="0094620E" w:rsidRPr="00362F0C">
        <w:rPr>
          <w:rFonts w:ascii="Times New Roman" w:hAnsi="Times New Roman" w:cs="Times New Roman"/>
          <w:sz w:val="24"/>
          <w:szCs w:val="24"/>
        </w:rPr>
        <w:t xml:space="preserve"> </w:t>
      </w:r>
      <w:r w:rsidR="00942482" w:rsidRPr="00362F0C">
        <w:rPr>
          <w:rFonts w:ascii="Times New Roman" w:hAnsi="Times New Roman" w:cs="Times New Roman"/>
          <w:sz w:val="24"/>
          <w:szCs w:val="24"/>
        </w:rPr>
        <w:t>-</w:t>
      </w:r>
      <w:r w:rsidR="00406EE9" w:rsidRPr="00362F0C">
        <w:rPr>
          <w:rFonts w:ascii="Times New Roman" w:hAnsi="Times New Roman" w:cs="Times New Roman"/>
          <w:sz w:val="24"/>
          <w:szCs w:val="24"/>
        </w:rPr>
        <w:t>спортивной, социально</w:t>
      </w:r>
      <w:r w:rsidRPr="00362F0C">
        <w:rPr>
          <w:rFonts w:ascii="Times New Roman" w:hAnsi="Times New Roman" w:cs="Times New Roman"/>
          <w:sz w:val="24"/>
          <w:szCs w:val="24"/>
        </w:rPr>
        <w:t>-</w:t>
      </w:r>
      <w:r w:rsidR="00406EE9" w:rsidRPr="00362F0C">
        <w:rPr>
          <w:rFonts w:ascii="Times New Roman" w:hAnsi="Times New Roman" w:cs="Times New Roman"/>
          <w:sz w:val="24"/>
          <w:szCs w:val="24"/>
        </w:rPr>
        <w:t>педагогической, технической</w:t>
      </w:r>
      <w:r w:rsidRPr="00362F0C">
        <w:rPr>
          <w:rFonts w:ascii="Times New Roman" w:hAnsi="Times New Roman" w:cs="Times New Roman"/>
          <w:color w:val="FF0000"/>
          <w:sz w:val="24"/>
          <w:szCs w:val="24"/>
        </w:rPr>
        <w:t>.</w:t>
      </w:r>
    </w:p>
    <w:p w:rsidR="00942482" w:rsidRPr="00362F0C" w:rsidRDefault="00C50047" w:rsidP="007671C1">
      <w:pPr>
        <w:pStyle w:val="ConsPlusNormal"/>
        <w:ind w:firstLine="708"/>
        <w:jc w:val="both"/>
        <w:rPr>
          <w:rFonts w:ascii="Times New Roman" w:hAnsi="Times New Roman" w:cs="Times New Roman"/>
          <w:sz w:val="24"/>
          <w:szCs w:val="24"/>
        </w:rPr>
      </w:pPr>
      <w:r w:rsidRPr="00362F0C">
        <w:rPr>
          <w:rFonts w:ascii="Times New Roman" w:hAnsi="Times New Roman" w:cs="Times New Roman"/>
          <w:sz w:val="24"/>
          <w:szCs w:val="24"/>
        </w:rPr>
        <w:t>3</w:t>
      </w:r>
      <w:r w:rsidR="0080632E" w:rsidRPr="00362F0C">
        <w:rPr>
          <w:rFonts w:ascii="Times New Roman" w:hAnsi="Times New Roman" w:cs="Times New Roman"/>
          <w:sz w:val="24"/>
          <w:szCs w:val="24"/>
        </w:rPr>
        <w:t>.6</w:t>
      </w:r>
      <w:r w:rsidRPr="00362F0C">
        <w:rPr>
          <w:rFonts w:ascii="Times New Roman" w:hAnsi="Times New Roman" w:cs="Times New Roman"/>
          <w:sz w:val="24"/>
          <w:szCs w:val="24"/>
        </w:rPr>
        <w:t xml:space="preserve">. </w:t>
      </w:r>
      <w:r w:rsidR="00942482" w:rsidRPr="00362F0C">
        <w:rPr>
          <w:rFonts w:ascii="Times New Roman" w:hAnsi="Times New Roman" w:cs="Times New Roman"/>
          <w:sz w:val="24"/>
          <w:szCs w:val="24"/>
        </w:rPr>
        <w:t xml:space="preserve">Учреждение вправе реализовывать дополнительные общеобразовательные </w:t>
      </w:r>
      <w:r w:rsidR="009E15B2" w:rsidRPr="00362F0C">
        <w:rPr>
          <w:rFonts w:ascii="Times New Roman" w:hAnsi="Times New Roman" w:cs="Times New Roman"/>
          <w:sz w:val="24"/>
          <w:szCs w:val="24"/>
        </w:rPr>
        <w:t>общеразвивающие программы</w:t>
      </w:r>
      <w:r w:rsidR="00942482" w:rsidRPr="00362F0C">
        <w:rPr>
          <w:rFonts w:ascii="Times New Roman" w:hAnsi="Times New Roman" w:cs="Times New Roman"/>
          <w:sz w:val="24"/>
          <w:szCs w:val="24"/>
        </w:rPr>
        <w:t xml:space="preserve"> как самостоятельно, так и посредством сетевых форм реализации, а также иными не противоречащими законодательству Российской Федерации способами.</w:t>
      </w:r>
    </w:p>
    <w:p w:rsidR="00942482" w:rsidRPr="00AA283A" w:rsidRDefault="00942482" w:rsidP="007671C1">
      <w:pPr>
        <w:pStyle w:val="ConsPlusNormal"/>
        <w:ind w:firstLine="708"/>
        <w:jc w:val="both"/>
        <w:rPr>
          <w:rFonts w:ascii="Times New Roman" w:hAnsi="Times New Roman" w:cs="Times New Roman"/>
          <w:sz w:val="24"/>
          <w:szCs w:val="24"/>
        </w:rPr>
      </w:pPr>
      <w:r w:rsidRPr="00362F0C">
        <w:rPr>
          <w:rFonts w:ascii="Times New Roman" w:hAnsi="Times New Roman" w:cs="Times New Roman"/>
          <w:sz w:val="24"/>
          <w:szCs w:val="24"/>
        </w:rPr>
        <w:t xml:space="preserve">Учреждение вправе реализовывать дополнительные общеобразовательные </w:t>
      </w:r>
      <w:r w:rsidR="009E15B2" w:rsidRPr="00362F0C">
        <w:rPr>
          <w:rFonts w:ascii="Times New Roman" w:hAnsi="Times New Roman" w:cs="Times New Roman"/>
          <w:sz w:val="24"/>
          <w:szCs w:val="24"/>
        </w:rPr>
        <w:t>общеразвивающие программы</w:t>
      </w:r>
      <w:r w:rsidRPr="00362F0C">
        <w:rPr>
          <w:rFonts w:ascii="Times New Roman" w:hAnsi="Times New Roman" w:cs="Times New Roman"/>
          <w:sz w:val="24"/>
          <w:szCs w:val="24"/>
        </w:rPr>
        <w:t xml:space="preserve"> с применением электронного обучения и дистанционных образовательных технологий в установленном законодательством Российской </w:t>
      </w:r>
      <w:r w:rsidRPr="00AA283A">
        <w:rPr>
          <w:rFonts w:ascii="Times New Roman" w:hAnsi="Times New Roman" w:cs="Times New Roman"/>
          <w:sz w:val="24"/>
          <w:szCs w:val="24"/>
        </w:rPr>
        <w:t>Федерации порядке.</w:t>
      </w:r>
    </w:p>
    <w:p w:rsidR="00CC11E0" w:rsidRPr="00AA283A" w:rsidRDefault="00CC11E0" w:rsidP="006E2BD9">
      <w:pPr>
        <w:pStyle w:val="ac"/>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6E2BD9"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3.6.1.Учреждение может реализо</w:t>
      </w:r>
      <w:r w:rsidR="00C55974" w:rsidRPr="00AA283A">
        <w:rPr>
          <w:rFonts w:ascii="Times New Roman" w:hAnsi="Times New Roman" w:cs="Times New Roman"/>
          <w:sz w:val="24"/>
          <w:szCs w:val="24"/>
        </w:rPr>
        <w:t>вы</w:t>
      </w:r>
      <w:r w:rsidRPr="00AA283A">
        <w:rPr>
          <w:rFonts w:ascii="Times New Roman" w:hAnsi="Times New Roman" w:cs="Times New Roman"/>
          <w:sz w:val="24"/>
          <w:szCs w:val="24"/>
        </w:rPr>
        <w:t>вать дополнительные общеобразовательные предпрофессиональные программы в области искусств</w:t>
      </w:r>
      <w:r w:rsidR="006E2BD9" w:rsidRPr="00AA283A">
        <w:rPr>
          <w:rFonts w:ascii="Times New Roman" w:hAnsi="Times New Roman" w:cs="Times New Roman"/>
          <w:sz w:val="24"/>
          <w:szCs w:val="24"/>
        </w:rPr>
        <w:t xml:space="preserve"> </w:t>
      </w:r>
      <w:r w:rsidRPr="00AA283A">
        <w:rPr>
          <w:rFonts w:ascii="Times New Roman" w:hAnsi="Times New Roman" w:cs="Times New Roman"/>
          <w:sz w:val="24"/>
          <w:szCs w:val="24"/>
        </w:rPr>
        <w:t>в соответствии с федеральными государственными требованиями (по согласованию с Упр</w:t>
      </w:r>
      <w:r w:rsidR="006E2BD9" w:rsidRPr="00AA283A">
        <w:rPr>
          <w:rFonts w:ascii="Times New Roman" w:hAnsi="Times New Roman" w:cs="Times New Roman"/>
          <w:sz w:val="24"/>
          <w:szCs w:val="24"/>
        </w:rPr>
        <w:t>авлением образования).</w:t>
      </w:r>
    </w:p>
    <w:p w:rsidR="00362F0C" w:rsidRPr="00362F0C" w:rsidRDefault="006E2BD9" w:rsidP="006E2BD9">
      <w:pPr>
        <w:pStyle w:val="ConsPlusNormal"/>
        <w:ind w:firstLine="0"/>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362F0C" w:rsidRPr="00AA283A">
        <w:rPr>
          <w:rFonts w:ascii="Times New Roman" w:hAnsi="Times New Roman" w:cs="Times New Roman"/>
          <w:sz w:val="24"/>
          <w:szCs w:val="24"/>
        </w:rPr>
        <w:t xml:space="preserve">3.7. Учреждение имеет право проводить аттестацию обучающихся по итогам </w:t>
      </w:r>
      <w:r w:rsidR="00362F0C" w:rsidRPr="00362F0C">
        <w:rPr>
          <w:rFonts w:ascii="Times New Roman" w:hAnsi="Times New Roman" w:cs="Times New Roman"/>
          <w:sz w:val="24"/>
          <w:szCs w:val="24"/>
        </w:rPr>
        <w:t xml:space="preserve">освоения дополнительной </w:t>
      </w:r>
      <w:r w:rsidR="0019336E" w:rsidRPr="0019336E">
        <w:rPr>
          <w:rFonts w:ascii="Times New Roman" w:hAnsi="Times New Roman" w:cs="Times New Roman"/>
          <w:sz w:val="24"/>
          <w:szCs w:val="24"/>
        </w:rPr>
        <w:t>общеобразовательной общеразвивающей</w:t>
      </w:r>
      <w:r w:rsidR="00362F0C" w:rsidRPr="0019336E">
        <w:rPr>
          <w:rFonts w:ascii="Times New Roman" w:hAnsi="Times New Roman" w:cs="Times New Roman"/>
          <w:sz w:val="24"/>
          <w:szCs w:val="24"/>
        </w:rPr>
        <w:t xml:space="preserve"> программы</w:t>
      </w:r>
      <w:r w:rsidR="00362F0C" w:rsidRPr="00362F0C">
        <w:rPr>
          <w:rFonts w:ascii="Times New Roman" w:hAnsi="Times New Roman" w:cs="Times New Roman"/>
          <w:sz w:val="24"/>
          <w:szCs w:val="24"/>
        </w:rPr>
        <w:t xml:space="preserve"> с последующей выдачей свидетельств об   освоении курса обучения по заявленной образовательной программе. Порядок проведения аттестации регламентируется локальным актом - Положением о проведении аттестации обучающихся, утвержденным Учреждением.</w:t>
      </w:r>
    </w:p>
    <w:p w:rsidR="00E93F3F" w:rsidRPr="00362F0C" w:rsidRDefault="00E93F3F" w:rsidP="007671C1">
      <w:pPr>
        <w:autoSpaceDE w:val="0"/>
        <w:autoSpaceDN w:val="0"/>
        <w:adjustRightInd w:val="0"/>
        <w:spacing w:after="0" w:line="240" w:lineRule="auto"/>
        <w:ind w:firstLine="708"/>
        <w:jc w:val="both"/>
        <w:rPr>
          <w:rFonts w:ascii="Times New Roman" w:hAnsi="Times New Roman" w:cs="Times New Roman"/>
          <w:sz w:val="24"/>
          <w:szCs w:val="24"/>
        </w:rPr>
      </w:pPr>
      <w:r w:rsidRPr="00362F0C">
        <w:rPr>
          <w:rFonts w:ascii="Times New Roman" w:hAnsi="Times New Roman" w:cs="Times New Roman"/>
          <w:sz w:val="24"/>
          <w:szCs w:val="24"/>
        </w:rPr>
        <w:t xml:space="preserve">3.8. </w:t>
      </w:r>
      <w:r w:rsidR="00942482" w:rsidRPr="00362F0C">
        <w:rPr>
          <w:rFonts w:ascii="Times New Roman" w:hAnsi="Times New Roman" w:cs="Times New Roman"/>
          <w:sz w:val="24"/>
          <w:szCs w:val="24"/>
        </w:rPr>
        <w:t>Результаты обучения на каждом направлении деятельности определяются системой оценок, форм, порядком и периодичностью промежуточной и итоговой аттестации обучающихся.</w:t>
      </w:r>
    </w:p>
    <w:p w:rsidR="00E93F3F" w:rsidRPr="007671C1" w:rsidRDefault="00E93F3F"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3.9. </w:t>
      </w:r>
      <w:r w:rsidR="002733C4" w:rsidRPr="007671C1">
        <w:rPr>
          <w:rFonts w:ascii="Times New Roman" w:hAnsi="Times New Roman" w:cs="Times New Roman"/>
          <w:sz w:val="24"/>
          <w:szCs w:val="24"/>
        </w:rPr>
        <w:t xml:space="preserve">Формы проверки уровня </w:t>
      </w:r>
      <w:r w:rsidR="00BD02D1" w:rsidRPr="007671C1">
        <w:rPr>
          <w:rFonts w:ascii="Times New Roman" w:hAnsi="Times New Roman" w:cs="Times New Roman"/>
          <w:sz w:val="24"/>
          <w:szCs w:val="24"/>
        </w:rPr>
        <w:t xml:space="preserve">освоения дополнительной </w:t>
      </w:r>
      <w:r w:rsidR="002733C4" w:rsidRPr="007671C1">
        <w:rPr>
          <w:rFonts w:ascii="Times New Roman" w:hAnsi="Times New Roman" w:cs="Times New Roman"/>
          <w:sz w:val="24"/>
          <w:szCs w:val="24"/>
        </w:rPr>
        <w:t>общеобразовательной общеразвивающей программы обучающихся Учреждения: экзамены (зачеты); тесты; самостоятельные работы; прослушивание; анкетирование; защита творческих работ и проектов; выставочные просмотры; турниры; конкурсы; наблюдения за совместной, самостоятельной, специально организованной деятельностью; творческие отчеты педагогов дополнительного образования.</w:t>
      </w:r>
    </w:p>
    <w:p w:rsidR="00D14DD9" w:rsidRPr="007671C1" w:rsidRDefault="00E93F3F"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3.10.</w:t>
      </w:r>
      <w:r w:rsidR="00406EE9" w:rsidRPr="007671C1">
        <w:rPr>
          <w:rFonts w:ascii="Times New Roman" w:hAnsi="Times New Roman" w:cs="Times New Roman"/>
          <w:sz w:val="24"/>
          <w:szCs w:val="24"/>
        </w:rPr>
        <w:t xml:space="preserve"> </w:t>
      </w:r>
      <w:r w:rsidR="002733C4" w:rsidRPr="007671C1">
        <w:rPr>
          <w:rFonts w:ascii="Times New Roman" w:hAnsi="Times New Roman" w:cs="Times New Roman"/>
          <w:sz w:val="24"/>
          <w:szCs w:val="24"/>
        </w:rPr>
        <w:t xml:space="preserve">Продолжительность учебного года, время, отводимое на аттестацию обучающихся, устанавливаются календарным учебным графиком, который Учреждение разрабатывает и утверждает самостоятельно в соответствии с учебным </w:t>
      </w:r>
      <w:r w:rsidR="002733C4" w:rsidRPr="007671C1">
        <w:rPr>
          <w:rFonts w:ascii="Times New Roman" w:hAnsi="Times New Roman" w:cs="Times New Roman"/>
          <w:sz w:val="24"/>
          <w:szCs w:val="24"/>
        </w:rPr>
        <w:lastRenderedPageBreak/>
        <w:t>планом. Количество и последовательность занятий определяются расписанием учебных занятий. Учебная нагрузка обучающихся не должна превышать количества часов, установленных санитарными правилами и нормами.</w:t>
      </w:r>
    </w:p>
    <w:p w:rsidR="002733C4" w:rsidRPr="007671C1" w:rsidRDefault="00C50047"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3.</w:t>
      </w:r>
      <w:r w:rsidR="00E93F3F" w:rsidRPr="007671C1">
        <w:rPr>
          <w:rFonts w:ascii="Times New Roman" w:hAnsi="Times New Roman" w:cs="Times New Roman"/>
          <w:sz w:val="24"/>
          <w:szCs w:val="24"/>
        </w:rPr>
        <w:t>11</w:t>
      </w:r>
      <w:r w:rsidR="0080632E" w:rsidRPr="007671C1">
        <w:rPr>
          <w:rFonts w:ascii="Times New Roman" w:hAnsi="Times New Roman" w:cs="Times New Roman"/>
          <w:sz w:val="24"/>
          <w:szCs w:val="24"/>
        </w:rPr>
        <w:t>.</w:t>
      </w:r>
      <w:r w:rsidR="00D14DD9" w:rsidRPr="007671C1">
        <w:rPr>
          <w:rFonts w:ascii="Times New Roman" w:hAnsi="Times New Roman" w:cs="Times New Roman"/>
          <w:sz w:val="24"/>
          <w:szCs w:val="24"/>
        </w:rPr>
        <w:t xml:space="preserve"> </w:t>
      </w:r>
      <w:r w:rsidR="002733C4" w:rsidRPr="007671C1">
        <w:rPr>
          <w:rFonts w:ascii="Times New Roman" w:hAnsi="Times New Roman" w:cs="Times New Roman"/>
          <w:sz w:val="24"/>
          <w:szCs w:val="24"/>
        </w:rPr>
        <w:t xml:space="preserve">Количество </w:t>
      </w:r>
      <w:r w:rsidR="00D1725F" w:rsidRPr="007671C1">
        <w:rPr>
          <w:rFonts w:ascii="Times New Roman" w:hAnsi="Times New Roman" w:cs="Times New Roman"/>
          <w:sz w:val="24"/>
          <w:szCs w:val="24"/>
        </w:rPr>
        <w:t>групп</w:t>
      </w:r>
      <w:r w:rsidR="002733C4" w:rsidRPr="007671C1">
        <w:rPr>
          <w:rFonts w:ascii="Times New Roman" w:hAnsi="Times New Roman" w:cs="Times New Roman"/>
          <w:sz w:val="24"/>
          <w:szCs w:val="24"/>
        </w:rPr>
        <w:t xml:space="preserve"> в Учреждении определяется в зависимости от санитарных норм и условий для осуществления образовательной деятельности.</w:t>
      </w:r>
    </w:p>
    <w:p w:rsidR="002733C4" w:rsidRPr="007671C1" w:rsidRDefault="002733C4"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Количество обучающихся в </w:t>
      </w:r>
      <w:r w:rsidR="00D1725F" w:rsidRPr="007671C1">
        <w:rPr>
          <w:rFonts w:ascii="Times New Roman" w:hAnsi="Times New Roman" w:cs="Times New Roman"/>
          <w:sz w:val="24"/>
          <w:szCs w:val="24"/>
        </w:rPr>
        <w:t>группе</w:t>
      </w:r>
      <w:r w:rsidRPr="007671C1">
        <w:rPr>
          <w:rFonts w:ascii="Times New Roman" w:hAnsi="Times New Roman" w:cs="Times New Roman"/>
          <w:sz w:val="24"/>
          <w:szCs w:val="24"/>
        </w:rPr>
        <w:t xml:space="preserve"> определяется исходя из расчета соблюдения нормы площади на одного обучающегося.</w:t>
      </w:r>
    </w:p>
    <w:p w:rsidR="002733C4" w:rsidRPr="007671C1" w:rsidRDefault="002733C4"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При совместном обучении детей с ОВЗ и обучении детей, не имеющих ОВЗ, общая наполняемость </w:t>
      </w:r>
      <w:r w:rsidR="00D1725F" w:rsidRPr="007671C1">
        <w:rPr>
          <w:rFonts w:ascii="Times New Roman" w:hAnsi="Times New Roman" w:cs="Times New Roman"/>
          <w:sz w:val="24"/>
          <w:szCs w:val="24"/>
        </w:rPr>
        <w:t>группы</w:t>
      </w:r>
      <w:r w:rsidRPr="007671C1">
        <w:rPr>
          <w:rFonts w:ascii="Times New Roman" w:hAnsi="Times New Roman" w:cs="Times New Roman"/>
          <w:sz w:val="24"/>
          <w:szCs w:val="24"/>
        </w:rPr>
        <w:t xml:space="preserve"> и численность обучающихся с ОВЗ определяется исходя из категории обучающихся с ОВЗ в соответствии с установленными требованиями санитарных правил и норм.</w:t>
      </w:r>
    </w:p>
    <w:p w:rsidR="0063353F" w:rsidRPr="00362F0C" w:rsidRDefault="00E93F3F" w:rsidP="0063353F">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3.12. Порядок приема в Учреждение определяется локальным актом - Положением </w:t>
      </w:r>
      <w:r w:rsidR="006A5F24" w:rsidRPr="007671C1">
        <w:rPr>
          <w:rFonts w:ascii="Times New Roman" w:hAnsi="Times New Roman" w:cs="Times New Roman"/>
          <w:sz w:val="24"/>
          <w:szCs w:val="24"/>
        </w:rPr>
        <w:t xml:space="preserve">о порядке приёма, комплектовании учебных групп, перевода, </w:t>
      </w:r>
      <w:r w:rsidR="00406EE9" w:rsidRPr="007671C1">
        <w:rPr>
          <w:rFonts w:ascii="Times New Roman" w:hAnsi="Times New Roman" w:cs="Times New Roman"/>
          <w:sz w:val="24"/>
          <w:szCs w:val="24"/>
        </w:rPr>
        <w:t>отчисления и</w:t>
      </w:r>
      <w:r w:rsidR="006A5F24" w:rsidRPr="007671C1">
        <w:rPr>
          <w:rFonts w:ascii="Times New Roman" w:hAnsi="Times New Roman" w:cs="Times New Roman"/>
          <w:sz w:val="24"/>
          <w:szCs w:val="24"/>
        </w:rPr>
        <w:t xml:space="preserve"> восстановления   обучающихся</w:t>
      </w:r>
      <w:r w:rsidR="0063353F" w:rsidRPr="00362F0C">
        <w:rPr>
          <w:rFonts w:ascii="Times New Roman" w:hAnsi="Times New Roman" w:cs="Times New Roman"/>
          <w:sz w:val="24"/>
          <w:szCs w:val="24"/>
        </w:rPr>
        <w:t>, утвержденным Учреждением.</w:t>
      </w:r>
    </w:p>
    <w:p w:rsidR="00E93F3F" w:rsidRPr="007671C1" w:rsidRDefault="00E93F3F"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3.13.</w:t>
      </w:r>
      <w:r w:rsidR="00D14DD9" w:rsidRPr="007671C1">
        <w:rPr>
          <w:rFonts w:ascii="Times New Roman" w:hAnsi="Times New Roman" w:cs="Times New Roman"/>
          <w:sz w:val="24"/>
          <w:szCs w:val="24"/>
        </w:rPr>
        <w:t xml:space="preserve"> </w:t>
      </w:r>
      <w:r w:rsidRPr="007671C1">
        <w:rPr>
          <w:rFonts w:ascii="Times New Roman" w:hAnsi="Times New Roman" w:cs="Times New Roman"/>
          <w:sz w:val="24"/>
          <w:szCs w:val="24"/>
        </w:rPr>
        <w:t xml:space="preserve">Деятельность обучающихся в Учреждении осуществляется в одновозрастных и разновозрастных объединениях по интересам (группа, студия, </w:t>
      </w:r>
      <w:r w:rsidR="00406EE9" w:rsidRPr="007671C1">
        <w:rPr>
          <w:rFonts w:ascii="Times New Roman" w:hAnsi="Times New Roman" w:cs="Times New Roman"/>
          <w:sz w:val="24"/>
          <w:szCs w:val="24"/>
        </w:rPr>
        <w:t>объединение, клуб</w:t>
      </w:r>
      <w:r w:rsidRPr="007671C1">
        <w:rPr>
          <w:rFonts w:ascii="Times New Roman" w:hAnsi="Times New Roman" w:cs="Times New Roman"/>
          <w:sz w:val="24"/>
          <w:szCs w:val="24"/>
        </w:rPr>
        <w:t>).</w:t>
      </w:r>
    </w:p>
    <w:p w:rsidR="00E93F3F" w:rsidRPr="007671C1" w:rsidRDefault="00E93F3F"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3.1</w:t>
      </w:r>
      <w:r w:rsidR="00301E5D" w:rsidRPr="007671C1">
        <w:rPr>
          <w:rFonts w:ascii="Times New Roman" w:hAnsi="Times New Roman" w:cs="Times New Roman"/>
          <w:sz w:val="24"/>
          <w:szCs w:val="24"/>
        </w:rPr>
        <w:t>4</w:t>
      </w:r>
      <w:r w:rsidRPr="007671C1">
        <w:rPr>
          <w:rFonts w:ascii="Times New Roman" w:hAnsi="Times New Roman" w:cs="Times New Roman"/>
          <w:sz w:val="24"/>
          <w:szCs w:val="24"/>
        </w:rPr>
        <w:t>.</w:t>
      </w:r>
      <w:r w:rsidR="00D14DD9" w:rsidRPr="007671C1">
        <w:rPr>
          <w:rFonts w:ascii="Times New Roman" w:hAnsi="Times New Roman" w:cs="Times New Roman"/>
          <w:sz w:val="24"/>
          <w:szCs w:val="24"/>
        </w:rPr>
        <w:t xml:space="preserve"> </w:t>
      </w:r>
      <w:r w:rsidRPr="007671C1">
        <w:rPr>
          <w:rFonts w:ascii="Times New Roman" w:hAnsi="Times New Roman" w:cs="Times New Roman"/>
          <w:sz w:val="24"/>
          <w:szCs w:val="24"/>
        </w:rPr>
        <w:t>Занятия в объединениях могут проводиться по программам одной тематической направленности или по комплексным, интегрированным программам.</w:t>
      </w:r>
    </w:p>
    <w:p w:rsidR="007E6956" w:rsidRPr="007671C1" w:rsidRDefault="009E15B2"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3.15.</w:t>
      </w:r>
      <w:r w:rsidR="00D14DD9" w:rsidRPr="007671C1">
        <w:rPr>
          <w:rFonts w:ascii="Times New Roman" w:hAnsi="Times New Roman" w:cs="Times New Roman"/>
          <w:sz w:val="24"/>
          <w:szCs w:val="24"/>
        </w:rPr>
        <w:t xml:space="preserve"> </w:t>
      </w:r>
      <w:r w:rsidR="00E93F3F" w:rsidRPr="007671C1">
        <w:rPr>
          <w:rFonts w:ascii="Times New Roman" w:hAnsi="Times New Roman" w:cs="Times New Roman"/>
          <w:sz w:val="24"/>
          <w:szCs w:val="24"/>
        </w:rPr>
        <w:t>Занятия проводятся по группам, индивидуально, или всем составом объединения.</w:t>
      </w:r>
      <w:r w:rsidR="00415A24" w:rsidRPr="007671C1">
        <w:rPr>
          <w:rFonts w:ascii="Times New Roman" w:hAnsi="Times New Roman" w:cs="Times New Roman"/>
          <w:sz w:val="24"/>
          <w:szCs w:val="24"/>
        </w:rPr>
        <w:t xml:space="preserve"> </w:t>
      </w:r>
      <w:r w:rsidR="001B2305" w:rsidRPr="007671C1">
        <w:rPr>
          <w:rFonts w:ascii="Times New Roman" w:hAnsi="Times New Roman" w:cs="Times New Roman"/>
          <w:sz w:val="24"/>
          <w:szCs w:val="24"/>
        </w:rPr>
        <w:t xml:space="preserve">Обучение по индивидуальным учебным планам осуществляется по рекомендации </w:t>
      </w:r>
      <w:r w:rsidR="00415A24" w:rsidRPr="007671C1">
        <w:rPr>
          <w:rFonts w:ascii="Times New Roman" w:hAnsi="Times New Roman" w:cs="Times New Roman"/>
          <w:sz w:val="24"/>
          <w:szCs w:val="24"/>
        </w:rPr>
        <w:t>Педагогического с</w:t>
      </w:r>
      <w:r w:rsidR="001B2305" w:rsidRPr="007671C1">
        <w:rPr>
          <w:rFonts w:ascii="Times New Roman" w:hAnsi="Times New Roman" w:cs="Times New Roman"/>
          <w:sz w:val="24"/>
          <w:szCs w:val="24"/>
        </w:rPr>
        <w:t>овета Учреждения в соответствии с локальным актом</w:t>
      </w:r>
      <w:r w:rsidR="007E6956" w:rsidRPr="007671C1">
        <w:rPr>
          <w:rFonts w:ascii="Times New Roman" w:hAnsi="Times New Roman" w:cs="Times New Roman"/>
          <w:sz w:val="24"/>
          <w:szCs w:val="24"/>
        </w:rPr>
        <w:t>.</w:t>
      </w:r>
    </w:p>
    <w:p w:rsidR="00E93F3F" w:rsidRPr="007671C1" w:rsidRDefault="00301E5D"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3.16.</w:t>
      </w:r>
      <w:r w:rsidR="00E93F3F" w:rsidRPr="007671C1">
        <w:rPr>
          <w:rFonts w:ascii="Times New Roman" w:hAnsi="Times New Roman" w:cs="Times New Roman"/>
          <w:sz w:val="24"/>
          <w:szCs w:val="24"/>
        </w:rPr>
        <w:t xml:space="preserve"> Количество </w:t>
      </w:r>
      <w:r w:rsidR="007E6956" w:rsidRPr="007671C1">
        <w:rPr>
          <w:rFonts w:ascii="Times New Roman" w:hAnsi="Times New Roman" w:cs="Times New Roman"/>
          <w:sz w:val="24"/>
          <w:szCs w:val="24"/>
        </w:rPr>
        <w:t>об</w:t>
      </w:r>
      <w:r w:rsidR="00E93F3F" w:rsidRPr="007671C1">
        <w:rPr>
          <w:rFonts w:ascii="Times New Roman" w:hAnsi="Times New Roman" w:cs="Times New Roman"/>
          <w:sz w:val="24"/>
          <w:szCs w:val="24"/>
        </w:rPr>
        <w:t>уча</w:t>
      </w:r>
      <w:r w:rsidR="007E6956" w:rsidRPr="007671C1">
        <w:rPr>
          <w:rFonts w:ascii="Times New Roman" w:hAnsi="Times New Roman" w:cs="Times New Roman"/>
          <w:sz w:val="24"/>
          <w:szCs w:val="24"/>
        </w:rPr>
        <w:t>ю</w:t>
      </w:r>
      <w:r w:rsidR="00E93F3F" w:rsidRPr="007671C1">
        <w:rPr>
          <w:rFonts w:ascii="Times New Roman" w:hAnsi="Times New Roman" w:cs="Times New Roman"/>
          <w:sz w:val="24"/>
          <w:szCs w:val="24"/>
        </w:rPr>
        <w:t xml:space="preserve">щихся в объединении, их возрастные категории, а также продолжительность учебных занятий в объединении зависят от направленности дополнительных общеобразовательных </w:t>
      </w:r>
      <w:r w:rsidR="00433C6E" w:rsidRPr="007671C1">
        <w:rPr>
          <w:rFonts w:ascii="Times New Roman" w:hAnsi="Times New Roman" w:cs="Times New Roman"/>
          <w:sz w:val="24"/>
          <w:szCs w:val="24"/>
        </w:rPr>
        <w:t xml:space="preserve">общеразвивающих </w:t>
      </w:r>
      <w:r w:rsidR="00E93F3F" w:rsidRPr="007671C1">
        <w:rPr>
          <w:rFonts w:ascii="Times New Roman" w:hAnsi="Times New Roman" w:cs="Times New Roman"/>
          <w:sz w:val="24"/>
          <w:szCs w:val="24"/>
        </w:rPr>
        <w:t xml:space="preserve">программ и определяются локальным нормативным актом </w:t>
      </w:r>
      <w:r w:rsidR="007E6956" w:rsidRPr="007671C1">
        <w:rPr>
          <w:rFonts w:ascii="Times New Roman" w:hAnsi="Times New Roman" w:cs="Times New Roman"/>
          <w:sz w:val="24"/>
          <w:szCs w:val="24"/>
        </w:rPr>
        <w:t>Учреждения</w:t>
      </w:r>
      <w:r w:rsidR="00E93F3F" w:rsidRPr="007671C1">
        <w:rPr>
          <w:rFonts w:ascii="Times New Roman" w:hAnsi="Times New Roman" w:cs="Times New Roman"/>
          <w:sz w:val="24"/>
          <w:szCs w:val="24"/>
        </w:rPr>
        <w:t>.</w:t>
      </w:r>
    </w:p>
    <w:p w:rsidR="00E93F3F" w:rsidRPr="007671C1" w:rsidRDefault="00301E5D"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3.17.</w:t>
      </w:r>
      <w:r w:rsidR="00D14DD9" w:rsidRPr="007671C1">
        <w:rPr>
          <w:rFonts w:ascii="Times New Roman" w:hAnsi="Times New Roman" w:cs="Times New Roman"/>
          <w:sz w:val="24"/>
          <w:szCs w:val="24"/>
        </w:rPr>
        <w:t xml:space="preserve"> </w:t>
      </w:r>
      <w:r w:rsidR="00E93F3F" w:rsidRPr="007671C1">
        <w:rPr>
          <w:rFonts w:ascii="Times New Roman" w:hAnsi="Times New Roman" w:cs="Times New Roman"/>
          <w:sz w:val="24"/>
          <w:szCs w:val="24"/>
        </w:rPr>
        <w:t xml:space="preserve">Каждый обучающийся имеет право заниматься в нескольких объединениях, менять их. </w:t>
      </w:r>
    </w:p>
    <w:p w:rsidR="00C50047" w:rsidRPr="007671C1" w:rsidRDefault="00C50047"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3.1</w:t>
      </w:r>
      <w:r w:rsidR="00301E5D" w:rsidRPr="007671C1">
        <w:rPr>
          <w:rFonts w:ascii="Times New Roman" w:hAnsi="Times New Roman" w:cs="Times New Roman"/>
          <w:sz w:val="24"/>
          <w:szCs w:val="24"/>
        </w:rPr>
        <w:t>8</w:t>
      </w:r>
      <w:r w:rsidRPr="007671C1">
        <w:rPr>
          <w:rFonts w:ascii="Times New Roman" w:hAnsi="Times New Roman" w:cs="Times New Roman"/>
          <w:sz w:val="24"/>
          <w:szCs w:val="24"/>
        </w:rPr>
        <w:t xml:space="preserve">. </w:t>
      </w:r>
      <w:r w:rsidR="00CD6C5F" w:rsidRPr="007671C1">
        <w:rPr>
          <w:rFonts w:ascii="Times New Roman" w:hAnsi="Times New Roman" w:cs="Times New Roman"/>
          <w:sz w:val="24"/>
          <w:szCs w:val="24"/>
        </w:rPr>
        <w:t>Учреждение имеет право посредством заключения договоров с учреждениями городского округа открывать на их базах группы дополнительного образования детей.</w:t>
      </w:r>
    </w:p>
    <w:p w:rsidR="00301E5D" w:rsidRPr="007671C1" w:rsidRDefault="00301E5D" w:rsidP="007671C1">
      <w:pPr>
        <w:spacing w:after="0" w:line="240" w:lineRule="auto"/>
        <w:ind w:firstLine="708"/>
        <w:jc w:val="both"/>
        <w:rPr>
          <w:rFonts w:ascii="Times New Roman" w:hAnsi="Times New Roman" w:cs="Times New Roman"/>
          <w:sz w:val="24"/>
          <w:szCs w:val="24"/>
        </w:rPr>
      </w:pPr>
      <w:r w:rsidRPr="007671C1">
        <w:rPr>
          <w:rFonts w:ascii="Times New Roman" w:hAnsi="Times New Roman" w:cs="Times New Roman"/>
          <w:sz w:val="24"/>
          <w:szCs w:val="24"/>
        </w:rPr>
        <w:t>3.19.</w:t>
      </w:r>
      <w:r w:rsidR="00D14DD9" w:rsidRPr="007671C1">
        <w:rPr>
          <w:rFonts w:ascii="Times New Roman" w:hAnsi="Times New Roman" w:cs="Times New Roman"/>
          <w:sz w:val="24"/>
          <w:szCs w:val="24"/>
        </w:rPr>
        <w:t xml:space="preserve"> </w:t>
      </w:r>
      <w:r w:rsidR="00CD6C5F" w:rsidRPr="007671C1">
        <w:rPr>
          <w:rFonts w:ascii="Times New Roman" w:hAnsi="Times New Roman" w:cs="Times New Roman"/>
          <w:sz w:val="24"/>
          <w:szCs w:val="24"/>
        </w:rPr>
        <w:t>Дисциплина в Учреждении поддерживается на основе уважения человеческого достоинства обучающихся, педагогических и иных работников. Применение методов физического и психологического насилия по отношению к обучающимся не допускается.</w:t>
      </w:r>
    </w:p>
    <w:p w:rsidR="00C50047" w:rsidRPr="007671C1" w:rsidRDefault="00C50047"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3.</w:t>
      </w:r>
      <w:r w:rsidR="00301E5D" w:rsidRPr="007671C1">
        <w:rPr>
          <w:rFonts w:ascii="Times New Roman" w:hAnsi="Times New Roman" w:cs="Times New Roman"/>
          <w:sz w:val="24"/>
          <w:szCs w:val="24"/>
        </w:rPr>
        <w:t>20</w:t>
      </w:r>
      <w:r w:rsidRPr="007671C1">
        <w:rPr>
          <w:rFonts w:ascii="Times New Roman" w:hAnsi="Times New Roman" w:cs="Times New Roman"/>
          <w:sz w:val="24"/>
          <w:szCs w:val="24"/>
        </w:rPr>
        <w:t xml:space="preserve">. </w:t>
      </w:r>
      <w:bookmarkStart w:id="1" w:name="104"/>
      <w:bookmarkEnd w:id="1"/>
      <w:r w:rsidR="00CD6C5F" w:rsidRPr="007671C1">
        <w:rPr>
          <w:rFonts w:ascii="Times New Roman" w:hAnsi="Times New Roman" w:cs="Times New Roman"/>
          <w:sz w:val="24"/>
          <w:szCs w:val="24"/>
        </w:rPr>
        <w:t>Родители (законные представители) должны быть ознакомлены с Уставом Учреждения, лицензией на осуществление образовательной деятельности, с дополнительными общеобразовательными общеразвивающими программами и другими документами, регламентирующими организацию и осуществление образовательной деятельности.</w:t>
      </w:r>
    </w:p>
    <w:p w:rsidR="00C50047" w:rsidRPr="007671C1" w:rsidRDefault="00C50047" w:rsidP="007671C1">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3.</w:t>
      </w:r>
      <w:r w:rsidR="00301E5D" w:rsidRPr="007671C1">
        <w:rPr>
          <w:rFonts w:ascii="Times New Roman" w:hAnsi="Times New Roman" w:cs="Times New Roman"/>
          <w:sz w:val="24"/>
          <w:szCs w:val="24"/>
        </w:rPr>
        <w:t>21</w:t>
      </w:r>
      <w:r w:rsidRPr="007671C1">
        <w:rPr>
          <w:rFonts w:ascii="Times New Roman" w:hAnsi="Times New Roman" w:cs="Times New Roman"/>
          <w:sz w:val="24"/>
          <w:szCs w:val="24"/>
        </w:rPr>
        <w:t xml:space="preserve">. </w:t>
      </w:r>
      <w:r w:rsidR="00CD6C5F" w:rsidRPr="007671C1">
        <w:rPr>
          <w:rFonts w:ascii="Times New Roman" w:hAnsi="Times New Roman" w:cs="Times New Roman"/>
          <w:sz w:val="24"/>
          <w:szCs w:val="24"/>
        </w:rPr>
        <w:t xml:space="preserve">Основанием возникновения образовательных отношений является приказ </w:t>
      </w:r>
      <w:r w:rsidR="00A43433" w:rsidRPr="007671C1">
        <w:rPr>
          <w:rFonts w:ascii="Times New Roman" w:hAnsi="Times New Roman" w:cs="Times New Roman"/>
          <w:sz w:val="24"/>
          <w:szCs w:val="24"/>
        </w:rPr>
        <w:t>руководителя</w:t>
      </w:r>
      <w:r w:rsidR="00CD6C5F" w:rsidRPr="007671C1">
        <w:rPr>
          <w:rFonts w:ascii="Times New Roman" w:hAnsi="Times New Roman" w:cs="Times New Roman"/>
          <w:sz w:val="24"/>
          <w:szCs w:val="24"/>
        </w:rPr>
        <w:t xml:space="preserve"> Учреждения о приёме лица на обучение. Права и обязанности обучающегося, предусмотренные законодательством Российской Федерации об образовании и локальными нормативными актами Учреждения, возникают у лица, принятого на обучение, с даты, указанной в приказе о приеме лица на обучение.</w:t>
      </w:r>
    </w:p>
    <w:p w:rsidR="00BD02D1" w:rsidRPr="00157E92" w:rsidRDefault="00BD02D1" w:rsidP="00157E92">
      <w:pPr>
        <w:pStyle w:val="ConsPlusNormal"/>
        <w:ind w:firstLine="708"/>
        <w:jc w:val="both"/>
        <w:rPr>
          <w:rFonts w:ascii="Times New Roman" w:hAnsi="Times New Roman" w:cs="Times New Roman"/>
          <w:sz w:val="24"/>
          <w:szCs w:val="24"/>
        </w:rPr>
      </w:pPr>
      <w:r w:rsidRPr="007671C1">
        <w:rPr>
          <w:rFonts w:ascii="Times New Roman" w:hAnsi="Times New Roman" w:cs="Times New Roman"/>
          <w:sz w:val="24"/>
          <w:szCs w:val="24"/>
        </w:rPr>
        <w:t xml:space="preserve">3.22. Образовательные отношения прекращаются в связи с отчислением обучающегося из Учреждения, в связи с получением образования (завершением </w:t>
      </w:r>
      <w:r w:rsidRPr="00157E92">
        <w:rPr>
          <w:rFonts w:ascii="Times New Roman" w:hAnsi="Times New Roman" w:cs="Times New Roman"/>
          <w:sz w:val="24"/>
          <w:szCs w:val="24"/>
        </w:rPr>
        <w:t xml:space="preserve">обучения) или досрочно в следующих случаях: </w:t>
      </w:r>
    </w:p>
    <w:p w:rsidR="00BD02D1" w:rsidRPr="00157E92" w:rsidRDefault="00BD02D1" w:rsidP="00157E92">
      <w:pPr>
        <w:pStyle w:val="ConsPlusNormal"/>
        <w:ind w:firstLine="709"/>
        <w:jc w:val="both"/>
        <w:rPr>
          <w:rFonts w:ascii="Times New Roman" w:hAnsi="Times New Roman" w:cs="Times New Roman"/>
          <w:sz w:val="24"/>
          <w:szCs w:val="24"/>
        </w:rPr>
      </w:pPr>
      <w:r w:rsidRPr="00157E92">
        <w:rPr>
          <w:rFonts w:ascii="Times New Roman" w:hAnsi="Times New Roman" w:cs="Times New Roman"/>
          <w:sz w:val="24"/>
          <w:szCs w:val="24"/>
        </w:rPr>
        <w:t xml:space="preserve">1) по инициативе обучающегося или родителей (законных представителей) несовершеннолетнего обучающегося, в том числе в случае перевода обучающегося для продолжения освоения образовательной программы в другую организацию, осуществляющую образовательную деятельность; </w:t>
      </w:r>
    </w:p>
    <w:p w:rsidR="00BD02D1" w:rsidRPr="00157E92" w:rsidRDefault="00BD02D1" w:rsidP="00157E92">
      <w:pPr>
        <w:pStyle w:val="ConsPlusNormal"/>
        <w:ind w:firstLine="709"/>
        <w:jc w:val="both"/>
        <w:rPr>
          <w:rFonts w:ascii="Times New Roman" w:hAnsi="Times New Roman" w:cs="Times New Roman"/>
          <w:sz w:val="24"/>
          <w:szCs w:val="24"/>
        </w:rPr>
      </w:pPr>
      <w:r w:rsidRPr="00157E92">
        <w:rPr>
          <w:rFonts w:ascii="Times New Roman" w:hAnsi="Times New Roman" w:cs="Times New Roman"/>
          <w:sz w:val="24"/>
          <w:szCs w:val="24"/>
        </w:rPr>
        <w:lastRenderedPageBreak/>
        <w:t xml:space="preserve">2) по обстоятельствам, не зависящим от воли обучающегося или родителей (законных представителей) несовершеннолетнего обучающегося и Учреждения, в том числе в случае ликвидации Учреждения. </w:t>
      </w:r>
    </w:p>
    <w:p w:rsidR="00D975F3" w:rsidRPr="00157E92" w:rsidRDefault="00D975F3" w:rsidP="00157E92">
      <w:pPr>
        <w:pStyle w:val="ConsPlusNormal"/>
        <w:ind w:firstLine="709"/>
        <w:jc w:val="both"/>
        <w:rPr>
          <w:rFonts w:ascii="Times New Roman" w:hAnsi="Times New Roman" w:cs="Times New Roman"/>
          <w:sz w:val="24"/>
          <w:szCs w:val="24"/>
        </w:rPr>
      </w:pPr>
      <w:r w:rsidRPr="00157E92">
        <w:rPr>
          <w:rFonts w:ascii="Times New Roman" w:hAnsi="Times New Roman" w:cs="Times New Roman"/>
          <w:sz w:val="24"/>
          <w:szCs w:val="24"/>
        </w:rPr>
        <w:t xml:space="preserve">Основанием для прекращения образовательных отношений является приказ руководителя Учреждения об отчислении обучающегося. </w:t>
      </w:r>
    </w:p>
    <w:p w:rsidR="00225307" w:rsidRDefault="00225307" w:rsidP="00225307">
      <w:pPr>
        <w:pStyle w:val="ConsPlusNormal"/>
        <w:ind w:firstLine="709"/>
        <w:jc w:val="both"/>
        <w:rPr>
          <w:rFonts w:ascii="Times New Roman" w:hAnsi="Times New Roman" w:cs="Times New Roman"/>
          <w:sz w:val="24"/>
          <w:szCs w:val="24"/>
        </w:rPr>
      </w:pPr>
      <w:r w:rsidRPr="00225307">
        <w:rPr>
          <w:rFonts w:ascii="Times New Roman" w:hAnsi="Times New Roman" w:cs="Times New Roman"/>
          <w:sz w:val="24"/>
          <w:szCs w:val="24"/>
        </w:rPr>
        <w:t>3.23. Учреждение ведет индивидуальный учет результатов освоения обучающимися дополнительных общеобразовательных программ, реализуемых Учреждением, а также хранение в архивах информации об этих результатах на электронных носителях, Интернет-ресурсах.</w:t>
      </w:r>
    </w:p>
    <w:p w:rsidR="005567C2" w:rsidRPr="00AA283A" w:rsidRDefault="00CC11E0" w:rsidP="005567C2">
      <w:pPr>
        <w:pStyle w:val="Default"/>
        <w:jc w:val="both"/>
        <w:rPr>
          <w:color w:val="auto"/>
        </w:rPr>
      </w:pPr>
      <w:r w:rsidRPr="00AA283A">
        <w:rPr>
          <w:color w:val="auto"/>
        </w:rPr>
        <w:t xml:space="preserve">           </w:t>
      </w:r>
      <w:r w:rsidR="00620DCB" w:rsidRPr="00AA283A">
        <w:rPr>
          <w:color w:val="auto"/>
        </w:rPr>
        <w:t xml:space="preserve"> </w:t>
      </w:r>
      <w:r w:rsidR="005567C2" w:rsidRPr="00AA283A">
        <w:rPr>
          <w:color w:val="auto"/>
        </w:rPr>
        <w:t xml:space="preserve">3.24. Отношения Учреждения с работниками регулируются Федеральным законом от 29.12.2012 № 273-ФЗ «Об образовании в Российской Федерации», трудовым законодательством Российской Федерации, другими законами и иными нормативными правовыми актами Российской Федерации, настоящим Уставом. Дополнительные права работников Учреждения могут быть предусмотрены в </w:t>
      </w:r>
      <w:r w:rsidR="00751B77" w:rsidRPr="00AA283A">
        <w:rPr>
          <w:color w:val="auto"/>
        </w:rPr>
        <w:t xml:space="preserve">законодательстве Российской Федерации, </w:t>
      </w:r>
      <w:r w:rsidR="005567C2" w:rsidRPr="00AA283A">
        <w:rPr>
          <w:color w:val="auto"/>
        </w:rPr>
        <w:t>трудовом и коллективном договорах</w:t>
      </w:r>
      <w:r w:rsidR="00182003" w:rsidRPr="00AA283A">
        <w:rPr>
          <w:color w:val="auto"/>
        </w:rPr>
        <w:t>, должностных инструкциях.</w:t>
      </w:r>
    </w:p>
    <w:p w:rsidR="005567C2" w:rsidRPr="00AA283A" w:rsidRDefault="00CC11E0" w:rsidP="00620DCB">
      <w:pPr>
        <w:pStyle w:val="Default"/>
        <w:tabs>
          <w:tab w:val="left" w:pos="709"/>
        </w:tabs>
        <w:jc w:val="both"/>
        <w:rPr>
          <w:color w:val="auto"/>
        </w:rPr>
      </w:pPr>
      <w:r w:rsidRPr="00AA283A">
        <w:rPr>
          <w:color w:val="auto"/>
        </w:rPr>
        <w:t xml:space="preserve">      </w:t>
      </w:r>
      <w:r w:rsidR="006E2BD9" w:rsidRPr="00AA283A">
        <w:rPr>
          <w:color w:val="auto"/>
        </w:rPr>
        <w:t xml:space="preserve">  </w:t>
      </w:r>
      <w:r w:rsidR="00620DCB" w:rsidRPr="00AA283A">
        <w:rPr>
          <w:color w:val="auto"/>
        </w:rPr>
        <w:t xml:space="preserve"> </w:t>
      </w:r>
      <w:r w:rsidR="006E2BD9" w:rsidRPr="00AA283A">
        <w:rPr>
          <w:color w:val="auto"/>
        </w:rPr>
        <w:t xml:space="preserve"> </w:t>
      </w:r>
      <w:r w:rsidR="00620DCB" w:rsidRPr="00AA283A">
        <w:rPr>
          <w:color w:val="auto"/>
        </w:rPr>
        <w:t xml:space="preserve">  </w:t>
      </w:r>
      <w:r w:rsidR="006E2BD9" w:rsidRPr="00AA283A">
        <w:rPr>
          <w:color w:val="auto"/>
        </w:rPr>
        <w:t xml:space="preserve">3.25. В </w:t>
      </w:r>
      <w:r w:rsidR="005567C2" w:rsidRPr="00AA283A">
        <w:rPr>
          <w:color w:val="auto"/>
        </w:rPr>
        <w:t xml:space="preserve">Учреждении предусматриваются должности руководящих, педагогических работников, а также должности учебно-вспомогательного, административно-управленческого и хозяйственного персонала. </w:t>
      </w:r>
    </w:p>
    <w:p w:rsidR="005567C2" w:rsidRPr="00AA283A" w:rsidRDefault="005567C2" w:rsidP="005567C2">
      <w:pPr>
        <w:pStyle w:val="Default"/>
        <w:jc w:val="both"/>
        <w:rPr>
          <w:color w:val="auto"/>
        </w:rPr>
      </w:pPr>
      <w:r w:rsidRPr="00AA283A">
        <w:rPr>
          <w:color w:val="auto"/>
        </w:rPr>
        <w:t xml:space="preserve">   </w:t>
      </w:r>
      <w:r w:rsidR="00CC11E0" w:rsidRPr="00AA283A">
        <w:rPr>
          <w:color w:val="auto"/>
        </w:rPr>
        <w:t xml:space="preserve">     </w:t>
      </w:r>
      <w:r w:rsidR="00620DCB" w:rsidRPr="00AA283A">
        <w:rPr>
          <w:color w:val="auto"/>
        </w:rPr>
        <w:t xml:space="preserve">   </w:t>
      </w:r>
      <w:r w:rsidRPr="00AA283A">
        <w:rPr>
          <w:color w:val="auto"/>
        </w:rPr>
        <w:t xml:space="preserve"> 3.26. Трудовые договоры с работниками Учреждения могут заключаться как на неопределенный срок, так и на срок, определенный сторонами трудового договора, в том числе в форме эффективного контракта. </w:t>
      </w:r>
    </w:p>
    <w:p w:rsidR="00CC11E0" w:rsidRPr="00AA283A" w:rsidRDefault="005567C2" w:rsidP="00620DCB">
      <w:pPr>
        <w:pStyle w:val="Default"/>
        <w:tabs>
          <w:tab w:val="left" w:pos="709"/>
        </w:tabs>
        <w:jc w:val="both"/>
        <w:rPr>
          <w:color w:val="auto"/>
        </w:rPr>
      </w:pPr>
      <w:r w:rsidRPr="00AA283A">
        <w:rPr>
          <w:color w:val="auto"/>
        </w:rPr>
        <w:t xml:space="preserve">  </w:t>
      </w:r>
      <w:r w:rsidR="00CC11E0" w:rsidRPr="00AA283A">
        <w:rPr>
          <w:color w:val="auto"/>
        </w:rPr>
        <w:t xml:space="preserve">     </w:t>
      </w:r>
      <w:r w:rsidR="00620DCB" w:rsidRPr="00AA283A">
        <w:rPr>
          <w:color w:val="auto"/>
        </w:rPr>
        <w:t xml:space="preserve"> </w:t>
      </w:r>
      <w:r w:rsidRPr="00AA283A">
        <w:rPr>
          <w:color w:val="auto"/>
        </w:rPr>
        <w:t xml:space="preserve">  </w:t>
      </w:r>
      <w:r w:rsidR="00620DCB" w:rsidRPr="00AA283A">
        <w:rPr>
          <w:color w:val="auto"/>
        </w:rPr>
        <w:t xml:space="preserve">  </w:t>
      </w:r>
      <w:r w:rsidRPr="00AA283A">
        <w:rPr>
          <w:color w:val="auto"/>
        </w:rPr>
        <w:t xml:space="preserve">3.27. К должностям педагогических работников относятся  должности педагога дополнительного образования, концертмейстера и другие должности, предусмотренные номенклатурой должностей педагогических работников организаций, осуществляющих образовательную деятельность, должностей руководителей образовательных организаций, утвержденной </w:t>
      </w:r>
      <w:r w:rsidR="00182003" w:rsidRPr="00AA283A">
        <w:rPr>
          <w:color w:val="auto"/>
        </w:rPr>
        <w:t xml:space="preserve"> </w:t>
      </w:r>
      <w:r w:rsidRPr="00AA283A">
        <w:rPr>
          <w:color w:val="auto"/>
        </w:rPr>
        <w:t xml:space="preserve">Правительством Российской Федерации. </w:t>
      </w:r>
    </w:p>
    <w:p w:rsidR="005567C2" w:rsidRPr="00AA283A" w:rsidRDefault="00CC11E0" w:rsidP="00620DCB">
      <w:pPr>
        <w:pStyle w:val="Default"/>
        <w:tabs>
          <w:tab w:val="left" w:pos="709"/>
        </w:tabs>
        <w:jc w:val="both"/>
        <w:rPr>
          <w:color w:val="auto"/>
        </w:rPr>
      </w:pPr>
      <w:r w:rsidRPr="00AA283A">
        <w:rPr>
          <w:color w:val="auto"/>
        </w:rPr>
        <w:t xml:space="preserve">       </w:t>
      </w:r>
      <w:r w:rsidR="00620DCB" w:rsidRPr="00AA283A">
        <w:rPr>
          <w:color w:val="auto"/>
        </w:rPr>
        <w:t xml:space="preserve">   </w:t>
      </w:r>
      <w:r w:rsidRPr="00AA283A">
        <w:rPr>
          <w:color w:val="auto"/>
        </w:rPr>
        <w:t xml:space="preserve"> </w:t>
      </w:r>
      <w:r w:rsidR="00620DCB" w:rsidRPr="00AA283A">
        <w:rPr>
          <w:color w:val="auto"/>
        </w:rPr>
        <w:t xml:space="preserve"> </w:t>
      </w:r>
      <w:r w:rsidR="005567C2" w:rsidRPr="00AA283A">
        <w:rPr>
          <w:bCs/>
          <w:color w:val="auto"/>
        </w:rPr>
        <w:t>3.27.</w:t>
      </w:r>
      <w:r w:rsidR="005567C2" w:rsidRPr="00AA283A">
        <w:rPr>
          <w:color w:val="auto"/>
        </w:rPr>
        <w:t>1. Педагогические работники Учреждения имеют право</w:t>
      </w:r>
      <w:r w:rsidR="00182003" w:rsidRPr="00AA283A">
        <w:rPr>
          <w:color w:val="auto"/>
        </w:rPr>
        <w:t xml:space="preserve"> в том числе:</w:t>
      </w:r>
    </w:p>
    <w:p w:rsidR="005567C2" w:rsidRPr="00AA283A" w:rsidRDefault="005567C2" w:rsidP="005567C2">
      <w:pPr>
        <w:spacing w:after="0" w:line="240" w:lineRule="auto"/>
        <w:ind w:left="-360" w:firstLine="360"/>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620DC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620DC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1) на участие в управлении Учреждением в форме, определенной Уставом; </w:t>
      </w:r>
    </w:p>
    <w:p w:rsidR="005567C2" w:rsidRPr="00AA283A" w:rsidRDefault="005567C2"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bCs/>
          <w:sz w:val="24"/>
          <w:szCs w:val="24"/>
        </w:rPr>
        <w:t xml:space="preserve"> </w:t>
      </w:r>
      <w:r w:rsidR="00620DCB" w:rsidRPr="00AA283A">
        <w:rPr>
          <w:rFonts w:ascii="Times New Roman" w:hAnsi="Times New Roman" w:cs="Times New Roman"/>
          <w:bCs/>
          <w:sz w:val="24"/>
          <w:szCs w:val="24"/>
        </w:rPr>
        <w:t xml:space="preserve">    </w:t>
      </w:r>
      <w:r w:rsidRPr="00AA283A">
        <w:rPr>
          <w:rFonts w:ascii="Times New Roman" w:hAnsi="Times New Roman" w:cs="Times New Roman"/>
          <w:bCs/>
          <w:sz w:val="24"/>
          <w:szCs w:val="24"/>
        </w:rPr>
        <w:t xml:space="preserve"> </w:t>
      </w:r>
      <w:r w:rsidR="00620DCB" w:rsidRPr="00AA283A">
        <w:rPr>
          <w:rFonts w:ascii="Times New Roman" w:hAnsi="Times New Roman" w:cs="Times New Roman"/>
          <w:bCs/>
          <w:sz w:val="24"/>
          <w:szCs w:val="24"/>
        </w:rPr>
        <w:t xml:space="preserve">   </w:t>
      </w:r>
      <w:r w:rsidRPr="00AA283A">
        <w:rPr>
          <w:rFonts w:ascii="Times New Roman" w:hAnsi="Times New Roman" w:cs="Times New Roman"/>
          <w:bCs/>
          <w:sz w:val="24"/>
          <w:szCs w:val="24"/>
        </w:rPr>
        <w:t xml:space="preserve"> </w:t>
      </w:r>
      <w:r w:rsidR="00620DCB" w:rsidRPr="00AA283A">
        <w:rPr>
          <w:rFonts w:ascii="Times New Roman" w:hAnsi="Times New Roman" w:cs="Times New Roman"/>
          <w:bCs/>
          <w:sz w:val="24"/>
          <w:szCs w:val="24"/>
        </w:rPr>
        <w:t xml:space="preserve"> </w:t>
      </w:r>
      <w:r w:rsidRPr="00AA283A">
        <w:rPr>
          <w:rFonts w:ascii="Times New Roman" w:hAnsi="Times New Roman" w:cs="Times New Roman"/>
          <w:bCs/>
          <w:sz w:val="24"/>
          <w:szCs w:val="24"/>
        </w:rPr>
        <w:t xml:space="preserve"> 2)</w:t>
      </w:r>
      <w:r w:rsidRPr="00AA283A">
        <w:rPr>
          <w:rFonts w:ascii="Times New Roman" w:hAnsi="Times New Roman" w:cs="Times New Roman"/>
          <w:sz w:val="24"/>
          <w:szCs w:val="24"/>
        </w:rPr>
        <w:t xml:space="preserve"> на аттестацию на добровольной основе на соответствующую квалификационную категорию и получение ее в случае успешного прохождения аттестации; </w:t>
      </w:r>
    </w:p>
    <w:p w:rsidR="005567C2" w:rsidRPr="00AA283A" w:rsidRDefault="005567C2" w:rsidP="00620DCB">
      <w:pPr>
        <w:tabs>
          <w:tab w:val="left" w:pos="709"/>
        </w:tabs>
        <w:spacing w:after="0" w:line="240" w:lineRule="auto"/>
        <w:jc w:val="both"/>
        <w:rPr>
          <w:rFonts w:ascii="Times New Roman" w:hAnsi="Times New Roman" w:cs="Times New Roman"/>
          <w:sz w:val="24"/>
          <w:szCs w:val="24"/>
        </w:rPr>
      </w:pPr>
      <w:r w:rsidRPr="00AA283A">
        <w:rPr>
          <w:rFonts w:ascii="Times New Roman" w:hAnsi="Times New Roman" w:cs="Times New Roman"/>
          <w:bCs/>
          <w:sz w:val="24"/>
          <w:szCs w:val="24"/>
        </w:rPr>
        <w:t xml:space="preserve">   </w:t>
      </w:r>
      <w:r w:rsidR="00620DCB" w:rsidRPr="00AA283A">
        <w:rPr>
          <w:rFonts w:ascii="Times New Roman" w:hAnsi="Times New Roman" w:cs="Times New Roman"/>
          <w:bCs/>
          <w:sz w:val="24"/>
          <w:szCs w:val="24"/>
        </w:rPr>
        <w:t xml:space="preserve">        </w:t>
      </w:r>
      <w:r w:rsidRPr="00AA283A">
        <w:rPr>
          <w:rFonts w:ascii="Times New Roman" w:hAnsi="Times New Roman" w:cs="Times New Roman"/>
          <w:bCs/>
          <w:sz w:val="24"/>
          <w:szCs w:val="24"/>
        </w:rPr>
        <w:t xml:space="preserve"> 3)</w:t>
      </w:r>
      <w:r w:rsidRPr="00AA283A">
        <w:rPr>
          <w:rFonts w:ascii="Times New Roman" w:hAnsi="Times New Roman" w:cs="Times New Roman"/>
          <w:sz w:val="24"/>
          <w:szCs w:val="24"/>
        </w:rPr>
        <w:t xml:space="preserve"> на длительный (до одного года) отпуск не реже чем через каждые 10 лет непрерывной преподавательской  работы; </w:t>
      </w:r>
    </w:p>
    <w:p w:rsidR="005567C2" w:rsidRPr="00AA283A" w:rsidRDefault="005567C2"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bCs/>
          <w:sz w:val="24"/>
          <w:szCs w:val="24"/>
        </w:rPr>
        <w:t xml:space="preserve">  </w:t>
      </w:r>
      <w:r w:rsidR="00620DCB" w:rsidRPr="00AA283A">
        <w:rPr>
          <w:rFonts w:ascii="Times New Roman" w:hAnsi="Times New Roman" w:cs="Times New Roman"/>
          <w:bCs/>
          <w:sz w:val="24"/>
          <w:szCs w:val="24"/>
        </w:rPr>
        <w:t xml:space="preserve">     </w:t>
      </w:r>
      <w:r w:rsidRPr="00AA283A">
        <w:rPr>
          <w:rFonts w:ascii="Times New Roman" w:hAnsi="Times New Roman" w:cs="Times New Roman"/>
          <w:bCs/>
          <w:sz w:val="24"/>
          <w:szCs w:val="24"/>
        </w:rPr>
        <w:t xml:space="preserve"> </w:t>
      </w:r>
      <w:r w:rsidR="00620DCB" w:rsidRPr="00AA283A">
        <w:rPr>
          <w:rFonts w:ascii="Times New Roman" w:hAnsi="Times New Roman" w:cs="Times New Roman"/>
          <w:bCs/>
          <w:sz w:val="24"/>
          <w:szCs w:val="24"/>
        </w:rPr>
        <w:t xml:space="preserve">    </w:t>
      </w:r>
      <w:r w:rsidRPr="00AA283A">
        <w:rPr>
          <w:rFonts w:ascii="Times New Roman" w:hAnsi="Times New Roman" w:cs="Times New Roman"/>
          <w:bCs/>
          <w:sz w:val="24"/>
          <w:szCs w:val="24"/>
        </w:rPr>
        <w:t>4)</w:t>
      </w:r>
      <w:r w:rsidRPr="00AA283A">
        <w:rPr>
          <w:rFonts w:ascii="Times New Roman" w:hAnsi="Times New Roman" w:cs="Times New Roman"/>
          <w:sz w:val="24"/>
          <w:szCs w:val="24"/>
        </w:rPr>
        <w:t xml:space="preserve"> на сокращенную рабочую неделю, на удлиненный оплачиваемый отпуск, на получение пенсии за выслугу лет, иные меры социальной поддержки в порядке, установленном законодательством Российской Федерации</w:t>
      </w:r>
      <w:r w:rsidR="00182003" w:rsidRPr="00AA283A">
        <w:rPr>
          <w:rFonts w:ascii="Times New Roman" w:hAnsi="Times New Roman" w:cs="Times New Roman"/>
          <w:sz w:val="24"/>
          <w:szCs w:val="24"/>
        </w:rPr>
        <w:t>;</w:t>
      </w:r>
    </w:p>
    <w:p w:rsidR="00182003" w:rsidRPr="00AA283A" w:rsidRDefault="00182003"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620DC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620DC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5) иные права</w:t>
      </w:r>
      <w:r w:rsidR="00DB6A33" w:rsidRPr="00AA283A">
        <w:rPr>
          <w:rFonts w:ascii="Times New Roman" w:hAnsi="Times New Roman" w:cs="Times New Roman"/>
          <w:sz w:val="24"/>
          <w:szCs w:val="24"/>
        </w:rPr>
        <w:t>,</w:t>
      </w:r>
      <w:r w:rsidR="00DB6A33" w:rsidRPr="00AA283A">
        <w:rPr>
          <w:rFonts w:ascii="Times New Roman" w:hAnsi="Times New Roman" w:cs="Times New Roman"/>
        </w:rPr>
        <w:t xml:space="preserve"> предусмотренные нормативными правовыми актами Российской Федерации.</w:t>
      </w:r>
    </w:p>
    <w:p w:rsidR="005567C2" w:rsidRPr="00AA283A" w:rsidRDefault="00CC11E0" w:rsidP="00CC11E0">
      <w:pPr>
        <w:spacing w:after="0" w:line="240" w:lineRule="auto"/>
        <w:jc w:val="both"/>
        <w:rPr>
          <w:rFonts w:ascii="Times New Roman" w:hAnsi="Times New Roman" w:cs="Times New Roman"/>
          <w:sz w:val="24"/>
          <w:szCs w:val="24"/>
        </w:rPr>
      </w:pPr>
      <w:r w:rsidRPr="00AA283A">
        <w:rPr>
          <w:rFonts w:ascii="Times New Roman" w:hAnsi="Times New Roman" w:cs="Times New Roman"/>
          <w:bCs/>
          <w:sz w:val="24"/>
          <w:szCs w:val="24"/>
        </w:rPr>
        <w:t xml:space="preserve">      </w:t>
      </w:r>
      <w:r w:rsidR="00620DCB" w:rsidRPr="00AA283A">
        <w:rPr>
          <w:rFonts w:ascii="Times New Roman" w:hAnsi="Times New Roman" w:cs="Times New Roman"/>
          <w:bCs/>
          <w:sz w:val="24"/>
          <w:szCs w:val="24"/>
        </w:rPr>
        <w:t xml:space="preserve">     </w:t>
      </w:r>
      <w:r w:rsidRPr="00AA283A">
        <w:rPr>
          <w:rFonts w:ascii="Times New Roman" w:hAnsi="Times New Roman" w:cs="Times New Roman"/>
          <w:bCs/>
          <w:sz w:val="24"/>
          <w:szCs w:val="24"/>
        </w:rPr>
        <w:t xml:space="preserve"> </w:t>
      </w:r>
      <w:r w:rsidR="005567C2" w:rsidRPr="00AA283A">
        <w:rPr>
          <w:rFonts w:ascii="Times New Roman" w:hAnsi="Times New Roman" w:cs="Times New Roman"/>
          <w:bCs/>
          <w:sz w:val="24"/>
          <w:szCs w:val="24"/>
        </w:rPr>
        <w:t xml:space="preserve">3.27.2. </w:t>
      </w:r>
      <w:r w:rsidR="005567C2" w:rsidRPr="00AA283A">
        <w:rPr>
          <w:rFonts w:ascii="Times New Roman" w:hAnsi="Times New Roman" w:cs="Times New Roman"/>
          <w:sz w:val="24"/>
          <w:szCs w:val="24"/>
        </w:rPr>
        <w:t>Педагогические работники Учреждения обязаны:</w:t>
      </w:r>
    </w:p>
    <w:p w:rsidR="005567C2" w:rsidRPr="00AA283A" w:rsidRDefault="005567C2"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bCs/>
          <w:sz w:val="24"/>
          <w:szCs w:val="24"/>
        </w:rPr>
        <w:t xml:space="preserve">   </w:t>
      </w:r>
      <w:r w:rsidR="00620DCB" w:rsidRPr="00AA283A">
        <w:rPr>
          <w:rFonts w:ascii="Times New Roman" w:hAnsi="Times New Roman" w:cs="Times New Roman"/>
          <w:bCs/>
          <w:sz w:val="24"/>
          <w:szCs w:val="24"/>
        </w:rPr>
        <w:t xml:space="preserve">        </w:t>
      </w:r>
      <w:r w:rsidRPr="00AA283A">
        <w:rPr>
          <w:rFonts w:ascii="Times New Roman" w:hAnsi="Times New Roman" w:cs="Times New Roman"/>
          <w:bCs/>
          <w:sz w:val="24"/>
          <w:szCs w:val="24"/>
        </w:rPr>
        <w:t xml:space="preserve"> 1)</w:t>
      </w:r>
      <w:r w:rsidRPr="00AA283A">
        <w:rPr>
          <w:rFonts w:ascii="Times New Roman" w:hAnsi="Times New Roman" w:cs="Times New Roman"/>
          <w:sz w:val="24"/>
          <w:szCs w:val="24"/>
        </w:rPr>
        <w:t xml:space="preserve"> удовлетворять требованиям соответствующих квалификационных характеристик; </w:t>
      </w:r>
    </w:p>
    <w:p w:rsidR="005567C2" w:rsidRPr="00AA283A" w:rsidRDefault="005567C2" w:rsidP="005567C2">
      <w:pPr>
        <w:pStyle w:val="Default"/>
        <w:jc w:val="both"/>
        <w:rPr>
          <w:color w:val="auto"/>
        </w:rPr>
      </w:pPr>
      <w:r w:rsidRPr="00AA283A">
        <w:rPr>
          <w:color w:val="auto"/>
        </w:rPr>
        <w:t xml:space="preserve"> </w:t>
      </w:r>
      <w:r w:rsidR="00620DCB" w:rsidRPr="00AA283A">
        <w:rPr>
          <w:color w:val="auto"/>
        </w:rPr>
        <w:t xml:space="preserve">   </w:t>
      </w:r>
      <w:r w:rsidRPr="00AA283A">
        <w:rPr>
          <w:color w:val="auto"/>
        </w:rPr>
        <w:t xml:space="preserve">  </w:t>
      </w:r>
      <w:r w:rsidR="00620DCB" w:rsidRPr="00AA283A">
        <w:rPr>
          <w:color w:val="auto"/>
        </w:rPr>
        <w:t xml:space="preserve">     </w:t>
      </w:r>
      <w:r w:rsidRPr="00AA283A">
        <w:rPr>
          <w:color w:val="auto"/>
        </w:rPr>
        <w:t xml:space="preserve"> 2) проходить аттестацию в целях подтверждения соответствия</w:t>
      </w:r>
      <w:r w:rsidRPr="00AA283A">
        <w:rPr>
          <w:b/>
          <w:color w:val="auto"/>
        </w:rPr>
        <w:t xml:space="preserve"> </w:t>
      </w:r>
      <w:r w:rsidRPr="00AA283A">
        <w:rPr>
          <w:color w:val="auto"/>
        </w:rPr>
        <w:t xml:space="preserve">педагогических работников занимаемым ими должностям один раз в пять лет на основе оценки их профессиональной деятельности. </w:t>
      </w:r>
    </w:p>
    <w:p w:rsidR="005567C2" w:rsidRPr="00AA283A" w:rsidRDefault="005567C2"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620DC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Pr="00AA283A">
        <w:rPr>
          <w:rFonts w:ascii="Times New Roman" w:hAnsi="Times New Roman" w:cs="Times New Roman"/>
          <w:bCs/>
          <w:sz w:val="24"/>
          <w:szCs w:val="24"/>
        </w:rPr>
        <w:t>3)</w:t>
      </w:r>
      <w:r w:rsidRPr="00AA283A">
        <w:rPr>
          <w:rFonts w:ascii="Times New Roman" w:hAnsi="Times New Roman" w:cs="Times New Roman"/>
          <w:sz w:val="24"/>
          <w:szCs w:val="24"/>
        </w:rPr>
        <w:t xml:space="preserve">соблюдать Устав Учреждения и Правила внутреннего трудового распорядка, должностные инструкции; </w:t>
      </w:r>
    </w:p>
    <w:p w:rsidR="005567C2" w:rsidRPr="00AA283A" w:rsidRDefault="005567C2" w:rsidP="00620DCB">
      <w:pPr>
        <w:tabs>
          <w:tab w:val="left" w:pos="709"/>
        </w:tabs>
        <w:spacing w:after="0" w:line="240" w:lineRule="auto"/>
        <w:ind w:left="-360" w:firstLine="360"/>
        <w:jc w:val="both"/>
        <w:rPr>
          <w:rFonts w:ascii="Times New Roman" w:hAnsi="Times New Roman" w:cs="Times New Roman"/>
          <w:sz w:val="24"/>
          <w:szCs w:val="24"/>
        </w:rPr>
      </w:pPr>
      <w:r w:rsidRPr="00AA283A">
        <w:rPr>
          <w:rFonts w:ascii="Times New Roman" w:hAnsi="Times New Roman" w:cs="Times New Roman"/>
          <w:bCs/>
          <w:sz w:val="24"/>
          <w:szCs w:val="24"/>
        </w:rPr>
        <w:t xml:space="preserve">  </w:t>
      </w:r>
      <w:r w:rsidR="00620DCB" w:rsidRPr="00AA283A">
        <w:rPr>
          <w:rFonts w:ascii="Times New Roman" w:hAnsi="Times New Roman" w:cs="Times New Roman"/>
          <w:bCs/>
          <w:sz w:val="24"/>
          <w:szCs w:val="24"/>
        </w:rPr>
        <w:t xml:space="preserve">          </w:t>
      </w:r>
      <w:r w:rsidRPr="00AA283A">
        <w:rPr>
          <w:rFonts w:ascii="Times New Roman" w:hAnsi="Times New Roman" w:cs="Times New Roman"/>
          <w:bCs/>
          <w:sz w:val="24"/>
          <w:szCs w:val="24"/>
        </w:rPr>
        <w:t xml:space="preserve">4) </w:t>
      </w:r>
      <w:r w:rsidRPr="00AA283A">
        <w:rPr>
          <w:rFonts w:ascii="Times New Roman" w:hAnsi="Times New Roman" w:cs="Times New Roman"/>
          <w:sz w:val="24"/>
          <w:szCs w:val="24"/>
        </w:rPr>
        <w:t xml:space="preserve">выполнять условия трудового договора; </w:t>
      </w:r>
    </w:p>
    <w:p w:rsidR="005567C2" w:rsidRPr="00AA283A" w:rsidRDefault="00620DCB"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bCs/>
          <w:sz w:val="24"/>
          <w:szCs w:val="24"/>
        </w:rPr>
        <w:t xml:space="preserve">   </w:t>
      </w:r>
      <w:r w:rsidR="005567C2" w:rsidRPr="00AA283A">
        <w:rPr>
          <w:rFonts w:ascii="Times New Roman" w:hAnsi="Times New Roman" w:cs="Times New Roman"/>
          <w:bCs/>
          <w:sz w:val="24"/>
          <w:szCs w:val="24"/>
        </w:rPr>
        <w:t xml:space="preserve"> </w:t>
      </w:r>
      <w:r w:rsidRPr="00AA283A">
        <w:rPr>
          <w:rFonts w:ascii="Times New Roman" w:hAnsi="Times New Roman" w:cs="Times New Roman"/>
          <w:bCs/>
          <w:sz w:val="24"/>
          <w:szCs w:val="24"/>
        </w:rPr>
        <w:t xml:space="preserve">       </w:t>
      </w:r>
      <w:r w:rsidR="005567C2" w:rsidRPr="00AA283A">
        <w:rPr>
          <w:rFonts w:ascii="Times New Roman" w:hAnsi="Times New Roman" w:cs="Times New Roman"/>
          <w:bCs/>
          <w:sz w:val="24"/>
          <w:szCs w:val="24"/>
        </w:rPr>
        <w:t xml:space="preserve"> 5)</w:t>
      </w:r>
      <w:r w:rsidR="005567C2" w:rsidRPr="00AA283A">
        <w:rPr>
          <w:rFonts w:ascii="Times New Roman" w:hAnsi="Times New Roman" w:cs="Times New Roman"/>
          <w:sz w:val="24"/>
          <w:szCs w:val="24"/>
        </w:rPr>
        <w:t xml:space="preserve">охранять жизнь, физическое и психическое здоровье обучающихся во время образовательного процесса; </w:t>
      </w:r>
    </w:p>
    <w:p w:rsidR="005567C2" w:rsidRPr="00AA283A" w:rsidRDefault="005567C2" w:rsidP="005567C2">
      <w:pPr>
        <w:spacing w:after="0" w:line="240" w:lineRule="auto"/>
        <w:ind w:left="-360" w:firstLine="360"/>
        <w:jc w:val="both"/>
        <w:rPr>
          <w:rFonts w:ascii="Times New Roman" w:hAnsi="Times New Roman" w:cs="Times New Roman"/>
          <w:sz w:val="24"/>
          <w:szCs w:val="24"/>
        </w:rPr>
      </w:pPr>
      <w:r w:rsidRPr="00AA283A">
        <w:rPr>
          <w:rFonts w:ascii="Times New Roman" w:hAnsi="Times New Roman" w:cs="Times New Roman"/>
          <w:bCs/>
          <w:sz w:val="24"/>
          <w:szCs w:val="24"/>
        </w:rPr>
        <w:t xml:space="preserve"> </w:t>
      </w:r>
      <w:r w:rsidR="00620DCB" w:rsidRPr="00AA283A">
        <w:rPr>
          <w:rFonts w:ascii="Times New Roman" w:hAnsi="Times New Roman" w:cs="Times New Roman"/>
          <w:bCs/>
          <w:sz w:val="24"/>
          <w:szCs w:val="24"/>
        </w:rPr>
        <w:t xml:space="preserve">        </w:t>
      </w:r>
      <w:r w:rsidRPr="00AA283A">
        <w:rPr>
          <w:rFonts w:ascii="Times New Roman" w:hAnsi="Times New Roman" w:cs="Times New Roman"/>
          <w:bCs/>
          <w:sz w:val="24"/>
          <w:szCs w:val="24"/>
        </w:rPr>
        <w:t xml:space="preserve"> </w:t>
      </w:r>
      <w:r w:rsidR="00620DCB" w:rsidRPr="00AA283A">
        <w:rPr>
          <w:rFonts w:ascii="Times New Roman" w:hAnsi="Times New Roman" w:cs="Times New Roman"/>
          <w:bCs/>
          <w:sz w:val="24"/>
          <w:szCs w:val="24"/>
        </w:rPr>
        <w:t xml:space="preserve">  </w:t>
      </w:r>
      <w:r w:rsidRPr="00AA283A">
        <w:rPr>
          <w:rFonts w:ascii="Times New Roman" w:hAnsi="Times New Roman" w:cs="Times New Roman"/>
          <w:bCs/>
          <w:sz w:val="24"/>
          <w:szCs w:val="24"/>
        </w:rPr>
        <w:t>6)</w:t>
      </w:r>
      <w:r w:rsidRPr="00AA283A">
        <w:rPr>
          <w:rFonts w:ascii="Times New Roman" w:hAnsi="Times New Roman" w:cs="Times New Roman"/>
          <w:sz w:val="24"/>
          <w:szCs w:val="24"/>
        </w:rPr>
        <w:t xml:space="preserve"> сотрудничать с семьёй обучающегося по вопросам воспитания и обучения; </w:t>
      </w:r>
    </w:p>
    <w:p w:rsidR="005567C2" w:rsidRPr="00AA283A" w:rsidRDefault="00620DCB"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bCs/>
          <w:sz w:val="24"/>
          <w:szCs w:val="24"/>
        </w:rPr>
        <w:t xml:space="preserve">    </w:t>
      </w:r>
      <w:r w:rsidR="005567C2" w:rsidRPr="00AA283A">
        <w:rPr>
          <w:rFonts w:ascii="Times New Roman" w:hAnsi="Times New Roman" w:cs="Times New Roman"/>
          <w:bCs/>
          <w:sz w:val="24"/>
          <w:szCs w:val="24"/>
        </w:rPr>
        <w:t xml:space="preserve"> </w:t>
      </w:r>
      <w:r w:rsidRPr="00AA283A">
        <w:rPr>
          <w:rFonts w:ascii="Times New Roman" w:hAnsi="Times New Roman" w:cs="Times New Roman"/>
          <w:bCs/>
          <w:sz w:val="24"/>
          <w:szCs w:val="24"/>
        </w:rPr>
        <w:t xml:space="preserve">       </w:t>
      </w:r>
      <w:r w:rsidR="005567C2" w:rsidRPr="00AA283A">
        <w:rPr>
          <w:rFonts w:ascii="Times New Roman" w:hAnsi="Times New Roman" w:cs="Times New Roman"/>
          <w:bCs/>
          <w:sz w:val="24"/>
          <w:szCs w:val="24"/>
        </w:rPr>
        <w:t>7)</w:t>
      </w:r>
      <w:r w:rsidR="005567C2" w:rsidRPr="00AA283A">
        <w:rPr>
          <w:rFonts w:ascii="Times New Roman" w:hAnsi="Times New Roman" w:cs="Times New Roman"/>
          <w:sz w:val="24"/>
          <w:szCs w:val="24"/>
        </w:rPr>
        <w:t xml:space="preserve"> нести ответственность за обучение и воспитание детей, обучающихся в Учреждении; </w:t>
      </w:r>
    </w:p>
    <w:p w:rsidR="005567C2" w:rsidRPr="00AA283A" w:rsidRDefault="00620DCB"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bCs/>
          <w:sz w:val="24"/>
          <w:szCs w:val="24"/>
        </w:rPr>
        <w:lastRenderedPageBreak/>
        <w:t xml:space="preserve">        </w:t>
      </w:r>
      <w:r w:rsidR="005567C2" w:rsidRPr="00AA283A">
        <w:rPr>
          <w:rFonts w:ascii="Times New Roman" w:hAnsi="Times New Roman" w:cs="Times New Roman"/>
          <w:bCs/>
          <w:sz w:val="24"/>
          <w:szCs w:val="24"/>
        </w:rPr>
        <w:t xml:space="preserve"> </w:t>
      </w:r>
      <w:r w:rsidRPr="00AA283A">
        <w:rPr>
          <w:rFonts w:ascii="Times New Roman" w:hAnsi="Times New Roman" w:cs="Times New Roman"/>
          <w:bCs/>
          <w:sz w:val="24"/>
          <w:szCs w:val="24"/>
        </w:rPr>
        <w:t xml:space="preserve">  </w:t>
      </w:r>
      <w:r w:rsidR="005567C2" w:rsidRPr="00AA283A">
        <w:rPr>
          <w:rFonts w:ascii="Times New Roman" w:hAnsi="Times New Roman" w:cs="Times New Roman"/>
          <w:bCs/>
          <w:sz w:val="24"/>
          <w:szCs w:val="24"/>
        </w:rPr>
        <w:t xml:space="preserve"> 8)</w:t>
      </w:r>
      <w:r w:rsidR="005567C2" w:rsidRPr="00AA283A">
        <w:rPr>
          <w:rFonts w:ascii="Times New Roman" w:hAnsi="Times New Roman" w:cs="Times New Roman"/>
          <w:sz w:val="24"/>
          <w:szCs w:val="24"/>
        </w:rPr>
        <w:t xml:space="preserve"> содействовать удовлетворению спроса родителей (законных представителей) на воспитательные и образовательные услуги;</w:t>
      </w:r>
    </w:p>
    <w:p w:rsidR="005567C2" w:rsidRPr="00AA283A" w:rsidRDefault="00620DCB" w:rsidP="00620DCB">
      <w:pPr>
        <w:tabs>
          <w:tab w:val="left" w:pos="709"/>
        </w:tabs>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5567C2"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5567C2" w:rsidRPr="00AA283A">
        <w:rPr>
          <w:rFonts w:ascii="Times New Roman" w:hAnsi="Times New Roman" w:cs="Times New Roman"/>
          <w:sz w:val="24"/>
          <w:szCs w:val="24"/>
        </w:rPr>
        <w:t>9) проходить предварительные при поступлении на работу и пе</w:t>
      </w:r>
      <w:r w:rsidR="00A07684" w:rsidRPr="00AA283A">
        <w:rPr>
          <w:rFonts w:ascii="Times New Roman" w:hAnsi="Times New Roman" w:cs="Times New Roman"/>
          <w:sz w:val="24"/>
          <w:szCs w:val="24"/>
        </w:rPr>
        <w:t>риодические медицинские осмотры;</w:t>
      </w:r>
    </w:p>
    <w:p w:rsidR="00A07684" w:rsidRPr="00AA283A" w:rsidRDefault="00A07684" w:rsidP="00620DCB">
      <w:pPr>
        <w:tabs>
          <w:tab w:val="left" w:pos="709"/>
        </w:tabs>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           10) исполнять иные обязанности в соответствии с законодательством Российской Федерации, трудовым договором и коллективным  договором.</w:t>
      </w:r>
    </w:p>
    <w:p w:rsidR="005567C2" w:rsidRPr="00AA283A" w:rsidRDefault="005567C2"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bCs/>
          <w:sz w:val="24"/>
          <w:szCs w:val="24"/>
        </w:rPr>
        <w:tab/>
        <w:t>3.28.</w:t>
      </w:r>
      <w:r w:rsidRPr="00AA283A">
        <w:rPr>
          <w:rFonts w:ascii="Times New Roman" w:hAnsi="Times New Roman" w:cs="Times New Roman"/>
          <w:sz w:val="24"/>
          <w:szCs w:val="24"/>
        </w:rPr>
        <w:t xml:space="preserve"> Работники Учреждения несут ответственность за жизнь, физическое и психическое здоровье каждого обучающегося во время образовательного процесса в установленном законом порядке.</w:t>
      </w:r>
    </w:p>
    <w:p w:rsidR="005567C2" w:rsidRPr="00AA283A" w:rsidRDefault="005567C2"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bCs/>
          <w:sz w:val="24"/>
          <w:szCs w:val="24"/>
        </w:rPr>
        <w:tab/>
        <w:t>3.29.</w:t>
      </w:r>
      <w:r w:rsidRPr="00AA283A">
        <w:rPr>
          <w:rFonts w:ascii="Times New Roman" w:hAnsi="Times New Roman" w:cs="Times New Roman"/>
          <w:sz w:val="24"/>
          <w:szCs w:val="24"/>
        </w:rPr>
        <w:t xml:space="preserve"> </w:t>
      </w:r>
      <w:r w:rsidR="00DB6A33" w:rsidRPr="00AA283A">
        <w:rPr>
          <w:rFonts w:ascii="Times New Roman" w:hAnsi="Times New Roman" w:cs="Times New Roman"/>
          <w:sz w:val="24"/>
          <w:szCs w:val="24"/>
        </w:rPr>
        <w:t>Прив</w:t>
      </w:r>
      <w:r w:rsidR="00317AA2" w:rsidRPr="00AA283A">
        <w:rPr>
          <w:rFonts w:ascii="Times New Roman" w:hAnsi="Times New Roman" w:cs="Times New Roman"/>
          <w:sz w:val="24"/>
          <w:szCs w:val="24"/>
        </w:rPr>
        <w:t>лечение к дисциплинарной ответственности</w:t>
      </w:r>
      <w:r w:rsidRPr="00AA283A">
        <w:rPr>
          <w:rFonts w:ascii="Times New Roman" w:hAnsi="Times New Roman" w:cs="Times New Roman"/>
          <w:sz w:val="24"/>
          <w:szCs w:val="24"/>
        </w:rPr>
        <w:t xml:space="preserve"> педагогическ</w:t>
      </w:r>
      <w:r w:rsidR="00317AA2" w:rsidRPr="00AA283A">
        <w:rPr>
          <w:rFonts w:ascii="Times New Roman" w:hAnsi="Times New Roman" w:cs="Times New Roman"/>
          <w:sz w:val="24"/>
          <w:szCs w:val="24"/>
        </w:rPr>
        <w:t xml:space="preserve">ого </w:t>
      </w:r>
      <w:r w:rsidRPr="00AA283A">
        <w:rPr>
          <w:rFonts w:ascii="Times New Roman" w:hAnsi="Times New Roman" w:cs="Times New Roman"/>
          <w:sz w:val="24"/>
          <w:szCs w:val="24"/>
        </w:rPr>
        <w:t>работник</w:t>
      </w:r>
      <w:r w:rsidR="00317AA2" w:rsidRPr="00AA283A">
        <w:rPr>
          <w:rFonts w:ascii="Times New Roman" w:hAnsi="Times New Roman" w:cs="Times New Roman"/>
          <w:sz w:val="24"/>
          <w:szCs w:val="24"/>
        </w:rPr>
        <w:t>а</w:t>
      </w:r>
      <w:r w:rsidRPr="00AA283A">
        <w:rPr>
          <w:rFonts w:ascii="Times New Roman" w:hAnsi="Times New Roman" w:cs="Times New Roman"/>
          <w:sz w:val="24"/>
          <w:szCs w:val="24"/>
        </w:rPr>
        <w:t xml:space="preserve"> Учреждения может быть проведено по поступившей на него жалобе, поданной в письменной форме</w:t>
      </w:r>
      <w:r w:rsidR="00317AA2" w:rsidRPr="00AA283A">
        <w:rPr>
          <w:rFonts w:ascii="Times New Roman" w:hAnsi="Times New Roman" w:cs="Times New Roman"/>
          <w:sz w:val="24"/>
          <w:szCs w:val="24"/>
        </w:rPr>
        <w:t xml:space="preserve"> на имя директора Учреждения. </w:t>
      </w:r>
      <w:r w:rsidRPr="00AA283A">
        <w:rPr>
          <w:rFonts w:ascii="Times New Roman" w:hAnsi="Times New Roman" w:cs="Times New Roman"/>
          <w:sz w:val="24"/>
          <w:szCs w:val="24"/>
        </w:rPr>
        <w:t>Копия жалобы должна быть передана данному педагогическому работнику.</w:t>
      </w:r>
    </w:p>
    <w:p w:rsidR="005567C2" w:rsidRPr="00AA283A" w:rsidRDefault="005567C2"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   Ход служебного расследования и принятые по его результатам решения могут быть преданы гласности только с согласия </w:t>
      </w:r>
      <w:r w:rsidR="00317AA2" w:rsidRPr="00AA283A">
        <w:rPr>
          <w:rFonts w:ascii="Times New Roman" w:hAnsi="Times New Roman" w:cs="Times New Roman"/>
          <w:sz w:val="24"/>
          <w:szCs w:val="24"/>
        </w:rPr>
        <w:t>привлекаемого к ответственности работника Учрежд</w:t>
      </w:r>
      <w:r w:rsidR="00FE78F7" w:rsidRPr="00AA283A">
        <w:rPr>
          <w:rFonts w:ascii="Times New Roman" w:hAnsi="Times New Roman" w:cs="Times New Roman"/>
          <w:sz w:val="24"/>
          <w:szCs w:val="24"/>
        </w:rPr>
        <w:t>ения</w:t>
      </w:r>
      <w:r w:rsidR="00317AA2" w:rsidRPr="00AA283A">
        <w:rPr>
          <w:rFonts w:ascii="Times New Roman" w:hAnsi="Times New Roman" w:cs="Times New Roman"/>
          <w:sz w:val="24"/>
          <w:szCs w:val="24"/>
        </w:rPr>
        <w:t xml:space="preserve"> </w:t>
      </w:r>
      <w:r w:rsidRPr="00AA283A">
        <w:rPr>
          <w:rFonts w:ascii="Times New Roman" w:hAnsi="Times New Roman" w:cs="Times New Roman"/>
          <w:sz w:val="24"/>
          <w:szCs w:val="24"/>
        </w:rPr>
        <w:t>за исключением случаев, предусмотренных законо</w:t>
      </w:r>
      <w:r w:rsidR="00FE78F7" w:rsidRPr="00AA283A">
        <w:rPr>
          <w:rFonts w:ascii="Times New Roman" w:hAnsi="Times New Roman" w:cs="Times New Roman"/>
          <w:sz w:val="24"/>
          <w:szCs w:val="24"/>
        </w:rPr>
        <w:t>дательством Российской Федерации.</w:t>
      </w:r>
    </w:p>
    <w:p w:rsidR="005567C2" w:rsidRPr="00AA283A" w:rsidRDefault="00AA283A" w:rsidP="00C024CC">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ab/>
      </w:r>
      <w:r w:rsidR="005567C2" w:rsidRPr="00AA283A">
        <w:rPr>
          <w:rFonts w:ascii="Times New Roman" w:hAnsi="Times New Roman" w:cs="Times New Roman"/>
          <w:bCs/>
          <w:sz w:val="24"/>
          <w:szCs w:val="24"/>
        </w:rPr>
        <w:t>3.</w:t>
      </w:r>
      <w:r w:rsidR="00BB45A1">
        <w:rPr>
          <w:rFonts w:ascii="Times New Roman" w:hAnsi="Times New Roman" w:cs="Times New Roman"/>
          <w:bCs/>
          <w:sz w:val="24"/>
          <w:szCs w:val="24"/>
        </w:rPr>
        <w:t>30</w:t>
      </w:r>
      <w:r w:rsidR="005567C2" w:rsidRPr="00AA283A">
        <w:rPr>
          <w:rFonts w:ascii="Times New Roman" w:hAnsi="Times New Roman" w:cs="Times New Roman"/>
          <w:bCs/>
          <w:sz w:val="24"/>
          <w:szCs w:val="24"/>
        </w:rPr>
        <w:t>.</w:t>
      </w:r>
      <w:r w:rsidR="005567C2" w:rsidRPr="00AA283A">
        <w:rPr>
          <w:rFonts w:ascii="Times New Roman" w:hAnsi="Times New Roman" w:cs="Times New Roman"/>
          <w:sz w:val="24"/>
          <w:szCs w:val="24"/>
        </w:rPr>
        <w:t xml:space="preserve"> Трудовые отношения работника Учреждения и Учреждения регулируются трудовым договором (контрактом). Условия трудового договора (контракта) не могут противоречить законодательству Российской Федерации о труде.</w:t>
      </w:r>
    </w:p>
    <w:p w:rsidR="005567C2" w:rsidRPr="00AA283A" w:rsidRDefault="005567C2" w:rsidP="00AA283A">
      <w:pPr>
        <w:tabs>
          <w:tab w:val="left" w:pos="709"/>
        </w:tabs>
        <w:autoSpaceDE w:val="0"/>
        <w:autoSpaceDN w:val="0"/>
        <w:adjustRightInd w:val="0"/>
        <w:spacing w:after="0" w:line="240" w:lineRule="auto"/>
        <w:ind w:firstLine="540"/>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620DCB" w:rsidRPr="00AA283A">
        <w:rPr>
          <w:rFonts w:ascii="Times New Roman" w:hAnsi="Times New Roman" w:cs="Times New Roman"/>
          <w:sz w:val="24"/>
          <w:szCs w:val="24"/>
        </w:rPr>
        <w:t xml:space="preserve"> </w:t>
      </w:r>
      <w:r w:rsidRPr="00AA283A">
        <w:rPr>
          <w:rFonts w:ascii="Times New Roman" w:hAnsi="Times New Roman" w:cs="Times New Roman"/>
          <w:sz w:val="24"/>
          <w:szCs w:val="24"/>
        </w:rPr>
        <w:t>3.</w:t>
      </w:r>
      <w:r w:rsidR="00BB45A1">
        <w:rPr>
          <w:rFonts w:ascii="Times New Roman" w:hAnsi="Times New Roman" w:cs="Times New Roman"/>
          <w:sz w:val="24"/>
          <w:szCs w:val="24"/>
        </w:rPr>
        <w:t>31</w:t>
      </w:r>
      <w:r w:rsidRPr="00AA283A">
        <w:rPr>
          <w:rFonts w:ascii="Times New Roman" w:hAnsi="Times New Roman" w:cs="Times New Roman"/>
          <w:sz w:val="24"/>
          <w:szCs w:val="24"/>
        </w:rPr>
        <w:t>. Права, обязанности и ответственность работников административно-хозяйственного и учебно-вспомогательного персонала Учреждения устанавливаются в соответствии с должностными инструкциями и иными локальными нормативными актами Учреждения.</w:t>
      </w:r>
    </w:p>
    <w:p w:rsidR="00C50047" w:rsidRPr="00AA283A" w:rsidRDefault="00C50047" w:rsidP="005567C2">
      <w:pPr>
        <w:pStyle w:val="ConsPlusNormal"/>
        <w:ind w:firstLine="0"/>
        <w:outlineLvl w:val="1"/>
        <w:rPr>
          <w:rFonts w:ascii="Times New Roman" w:hAnsi="Times New Roman" w:cs="Times New Roman"/>
          <w:b/>
          <w:sz w:val="24"/>
          <w:szCs w:val="24"/>
        </w:rPr>
      </w:pPr>
    </w:p>
    <w:p w:rsidR="00AA283A" w:rsidRPr="00AA283A" w:rsidRDefault="002B6311" w:rsidP="00AA283A">
      <w:pPr>
        <w:pStyle w:val="ConsPlusNormal"/>
        <w:ind w:firstLine="709"/>
        <w:jc w:val="center"/>
        <w:outlineLvl w:val="1"/>
        <w:rPr>
          <w:rFonts w:ascii="Times New Roman" w:hAnsi="Times New Roman" w:cs="Times New Roman"/>
          <w:b/>
          <w:sz w:val="24"/>
          <w:szCs w:val="24"/>
        </w:rPr>
      </w:pPr>
      <w:r w:rsidRPr="00AA283A">
        <w:rPr>
          <w:rFonts w:ascii="Times New Roman" w:hAnsi="Times New Roman" w:cs="Times New Roman"/>
          <w:b/>
          <w:sz w:val="24"/>
          <w:szCs w:val="24"/>
          <w:lang w:val="en-US"/>
        </w:rPr>
        <w:t>IV</w:t>
      </w:r>
      <w:r w:rsidRPr="00AA283A">
        <w:rPr>
          <w:rFonts w:ascii="Times New Roman" w:hAnsi="Times New Roman" w:cs="Times New Roman"/>
          <w:b/>
          <w:sz w:val="24"/>
          <w:szCs w:val="24"/>
        </w:rPr>
        <w:t>.  Полномочия Учредителя</w:t>
      </w:r>
    </w:p>
    <w:p w:rsidR="00D975F3" w:rsidRPr="00AA283A" w:rsidRDefault="00D975F3" w:rsidP="00157E92">
      <w:pPr>
        <w:spacing w:after="0" w:line="240" w:lineRule="auto"/>
        <w:ind w:firstLine="709"/>
        <w:jc w:val="both"/>
        <w:rPr>
          <w:rFonts w:ascii="Times New Roman" w:hAnsi="Times New Roman" w:cs="Times New Roman"/>
          <w:sz w:val="24"/>
          <w:szCs w:val="24"/>
        </w:rPr>
      </w:pPr>
      <w:bookmarkStart w:id="2" w:name="_Hlk14542778"/>
      <w:r w:rsidRPr="00AA283A">
        <w:rPr>
          <w:rFonts w:ascii="Times New Roman" w:hAnsi="Times New Roman" w:cs="Times New Roman"/>
          <w:sz w:val="24"/>
          <w:szCs w:val="24"/>
        </w:rPr>
        <w:t>4.1. Учредитель Учреждения:</w:t>
      </w:r>
    </w:p>
    <w:p w:rsidR="00D975F3" w:rsidRPr="00AA283A" w:rsidRDefault="00D975F3" w:rsidP="00157E92">
      <w:pPr>
        <w:spacing w:after="0" w:line="240" w:lineRule="auto"/>
        <w:ind w:firstLine="709"/>
        <w:jc w:val="both"/>
        <w:rPr>
          <w:rFonts w:ascii="Times New Roman" w:hAnsi="Times New Roman" w:cs="Times New Roman"/>
          <w:sz w:val="24"/>
          <w:szCs w:val="24"/>
        </w:rPr>
      </w:pPr>
      <w:r w:rsidRPr="00AA283A">
        <w:rPr>
          <w:rFonts w:ascii="Times New Roman" w:hAnsi="Times New Roman" w:cs="Times New Roman"/>
          <w:sz w:val="24"/>
          <w:szCs w:val="24"/>
        </w:rPr>
        <w:t>1) утверждает Устав Учреждения и изменения к нему;</w:t>
      </w:r>
    </w:p>
    <w:p w:rsidR="00D975F3" w:rsidRPr="00AA283A" w:rsidRDefault="00D975F3" w:rsidP="00157E92">
      <w:pPr>
        <w:spacing w:after="0" w:line="240" w:lineRule="auto"/>
        <w:ind w:firstLine="709"/>
        <w:jc w:val="both"/>
        <w:rPr>
          <w:rFonts w:ascii="Times New Roman" w:hAnsi="Times New Roman" w:cs="Times New Roman"/>
          <w:sz w:val="24"/>
          <w:szCs w:val="24"/>
        </w:rPr>
      </w:pPr>
      <w:r w:rsidRPr="00AA283A">
        <w:rPr>
          <w:rFonts w:ascii="Times New Roman" w:hAnsi="Times New Roman" w:cs="Times New Roman"/>
          <w:sz w:val="24"/>
          <w:szCs w:val="24"/>
        </w:rPr>
        <w:t>2) назначает руководителя Учреждения и прекращает его полномочия, а также заключает, изменяет и расторгает трудовой договор с ним;</w:t>
      </w:r>
    </w:p>
    <w:p w:rsidR="00D975F3" w:rsidRPr="00AA283A" w:rsidRDefault="00D975F3" w:rsidP="00157E92">
      <w:pPr>
        <w:spacing w:after="0" w:line="240" w:lineRule="auto"/>
        <w:ind w:firstLine="709"/>
        <w:jc w:val="both"/>
        <w:rPr>
          <w:rFonts w:ascii="Times New Roman" w:hAnsi="Times New Roman" w:cs="Times New Roman"/>
          <w:sz w:val="24"/>
          <w:szCs w:val="24"/>
        </w:rPr>
      </w:pPr>
      <w:r w:rsidRPr="00AA283A">
        <w:rPr>
          <w:rFonts w:ascii="Times New Roman" w:hAnsi="Times New Roman" w:cs="Times New Roman"/>
          <w:sz w:val="24"/>
          <w:szCs w:val="24"/>
        </w:rPr>
        <w:t>3)  определяет перечень особо ценного движимого имущества, закрепленного за Учреждением или приобретенного Учреждением за счет средств, выделенных ему Учредителем на приобретение такого имущества;</w:t>
      </w:r>
    </w:p>
    <w:p w:rsidR="00D975F3" w:rsidRPr="008E2D23" w:rsidRDefault="00D975F3" w:rsidP="00157E92">
      <w:pPr>
        <w:spacing w:after="0" w:line="240" w:lineRule="auto"/>
        <w:ind w:firstLine="709"/>
        <w:jc w:val="both"/>
        <w:rPr>
          <w:rFonts w:ascii="Times New Roman" w:hAnsi="Times New Roman" w:cs="Times New Roman"/>
          <w:sz w:val="24"/>
          <w:szCs w:val="24"/>
        </w:rPr>
      </w:pPr>
      <w:r w:rsidRPr="00AA283A">
        <w:rPr>
          <w:rFonts w:ascii="Times New Roman" w:hAnsi="Times New Roman" w:cs="Times New Roman"/>
          <w:sz w:val="24"/>
          <w:szCs w:val="24"/>
        </w:rPr>
        <w:t xml:space="preserve">4) согласовывает Учреждению возможность распоряжения недвижимым имуществом, закрепленным за ним или приобретенным за счет средств, выделенных </w:t>
      </w:r>
      <w:r w:rsidRPr="008E2D23">
        <w:rPr>
          <w:rFonts w:ascii="Times New Roman" w:hAnsi="Times New Roman" w:cs="Times New Roman"/>
          <w:sz w:val="24"/>
          <w:szCs w:val="24"/>
        </w:rPr>
        <w:t>Учредителем на приобретение этого имущества, а также на распоряжение особо ценным движимым имуществом, закрепленным за ним или приобретенным за счет средств, выделенных Учредителем на приобретение этого имущества, при наличии согласования Управления муниципальной собственности;</w:t>
      </w:r>
    </w:p>
    <w:p w:rsidR="00D975F3" w:rsidRPr="008E2D23" w:rsidRDefault="00D975F3" w:rsidP="00157E92">
      <w:pPr>
        <w:spacing w:after="0" w:line="240" w:lineRule="auto"/>
        <w:ind w:firstLine="709"/>
        <w:jc w:val="both"/>
        <w:rPr>
          <w:rFonts w:ascii="Times New Roman" w:hAnsi="Times New Roman" w:cs="Times New Roman"/>
          <w:sz w:val="24"/>
          <w:szCs w:val="24"/>
          <w:lang w:eastAsia="zh-CN"/>
        </w:rPr>
      </w:pPr>
      <w:r w:rsidRPr="008E2D23">
        <w:rPr>
          <w:rFonts w:ascii="Times New Roman" w:hAnsi="Times New Roman" w:cs="Times New Roman"/>
          <w:sz w:val="24"/>
          <w:szCs w:val="24"/>
        </w:rPr>
        <w:t>5)</w:t>
      </w:r>
      <w:r w:rsidRPr="008E2D23">
        <w:rPr>
          <w:rFonts w:ascii="Times New Roman" w:hAnsi="Times New Roman" w:cs="Times New Roman"/>
          <w:sz w:val="24"/>
          <w:szCs w:val="24"/>
          <w:lang w:eastAsia="zh-CN"/>
        </w:rPr>
        <w:t xml:space="preserve"> согласовывает передачу Учреждением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закрепленного за Учреждением или приобретенного Учреждением за счет денежных средств, выделенных ему Учредителем на приобретение такого имущества, а также недвижимого имущества;</w:t>
      </w:r>
    </w:p>
    <w:p w:rsidR="00D975F3" w:rsidRPr="008E2D23" w:rsidRDefault="00D975F3"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6)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D975F3" w:rsidRPr="008E2D23" w:rsidRDefault="00D975F3"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7) определяет порядок составления и утверждения отчета о результатах деятельности Учреждения и об использовании закрепленного за ним имущества;</w:t>
      </w:r>
    </w:p>
    <w:p w:rsidR="00D975F3" w:rsidRPr="008E2D23" w:rsidRDefault="00D975F3"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lastRenderedPageBreak/>
        <w:t>8) осуществляет иные функции и полномочия Учредителя, установленные законодательством Российской Федерации</w:t>
      </w:r>
      <w:r w:rsidR="0084288C" w:rsidRPr="008E2D23">
        <w:rPr>
          <w:rFonts w:ascii="Times New Roman" w:hAnsi="Times New Roman" w:cs="Times New Roman"/>
          <w:sz w:val="24"/>
          <w:szCs w:val="24"/>
        </w:rPr>
        <w:t>,</w:t>
      </w:r>
      <w:r w:rsidRPr="008E2D23">
        <w:rPr>
          <w:rFonts w:ascii="Times New Roman" w:hAnsi="Times New Roman" w:cs="Times New Roman"/>
          <w:sz w:val="24"/>
          <w:szCs w:val="24"/>
        </w:rPr>
        <w:t xml:space="preserve"> Московской области</w:t>
      </w:r>
      <w:r w:rsidR="0084288C" w:rsidRPr="008E2D23">
        <w:rPr>
          <w:rFonts w:ascii="Times New Roman" w:hAnsi="Times New Roman" w:cs="Times New Roman"/>
          <w:sz w:val="24"/>
          <w:szCs w:val="24"/>
        </w:rPr>
        <w:t>, муниципальными правовыми актами Сергиево-Посадского городского округа Московской области</w:t>
      </w:r>
      <w:r w:rsidRPr="008E2D23">
        <w:rPr>
          <w:rFonts w:ascii="Times New Roman" w:hAnsi="Times New Roman" w:cs="Times New Roman"/>
          <w:sz w:val="24"/>
          <w:szCs w:val="24"/>
        </w:rPr>
        <w:t>.</w:t>
      </w:r>
    </w:p>
    <w:p w:rsidR="00D975F3" w:rsidRPr="008E2D23" w:rsidRDefault="00D975F3"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4.2. Управление образования:</w:t>
      </w:r>
    </w:p>
    <w:p w:rsidR="00D975F3" w:rsidRPr="008E2D23" w:rsidRDefault="00D975F3"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1) подготавливает и вносит главе Сергиево-Посадского городского округа предложения о реорганизации и ликвидации Учреждения;</w:t>
      </w:r>
    </w:p>
    <w:p w:rsidR="00D975F3" w:rsidRPr="008E2D23" w:rsidRDefault="00D975F3"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2) утверждает передаточный акт или разделительный баланс при реорганизации Учреждения, промежуточный и окончательный ликвидационные балансы, назначает ликвидационную комиссию при ликвидации Учреждения;</w:t>
      </w:r>
    </w:p>
    <w:p w:rsidR="00D975F3" w:rsidRPr="008E2D23" w:rsidRDefault="00D975F3"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3) подготавливает предложения об изменении существующего типа Учреждения в соответствии с законодательством Российской Федерации;</w:t>
      </w:r>
    </w:p>
    <w:p w:rsidR="007E4146" w:rsidRPr="00CC11E0" w:rsidRDefault="00D975F3" w:rsidP="00CC11E0">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4) определяет приоритетные направления деятельности Учреждения, принципы формирования и использования его имущества;</w:t>
      </w:r>
    </w:p>
    <w:p w:rsidR="00D975F3" w:rsidRPr="008E2D23" w:rsidRDefault="00D975F3"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 возлагает при наличии вакантной должности руководителя Учреждения его обязанности на одного из заместителей либо на иное лицо, удовлетворяющее требованиям, предъявляемым к руководителю Учреждения. Назначает исполняющего обязанности руководителя Учреждения в иных случаях в соответствии с законодательством Российской Федерации;</w:t>
      </w:r>
    </w:p>
    <w:p w:rsidR="00D975F3" w:rsidRPr="008E2D23" w:rsidRDefault="00D975F3"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 устанавливает стимулирующие выплаты руководителю Учреждения; </w:t>
      </w:r>
    </w:p>
    <w:p w:rsidR="00D975F3" w:rsidRPr="008E2D23" w:rsidRDefault="00D975F3"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7) формирует и утверждает муниципальное задание для Учреждения в соответствии с основными видами деятельности, предусмотренными настоящим Уставом; </w:t>
      </w:r>
    </w:p>
    <w:p w:rsidR="00D975F3" w:rsidRPr="008E2D23" w:rsidRDefault="00D975F3"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8)  заключает соглашение с Учреждением о порядке и условиях предоставления субсидий для финансового обеспечения выполнения муниципального задания;       </w:t>
      </w:r>
    </w:p>
    <w:p w:rsidR="00D975F3" w:rsidRPr="008E2D23" w:rsidRDefault="00D975F3"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9) осуществляет финансовое обеспечение выполнения муниципального задания; </w:t>
      </w:r>
    </w:p>
    <w:p w:rsidR="00D975F3" w:rsidRPr="008E2D23" w:rsidRDefault="00D975F3"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10)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Учредителя в соответствии с Трудовым кодексом Российской Федерации;</w:t>
      </w:r>
    </w:p>
    <w:p w:rsidR="00D975F3" w:rsidRPr="005567C2" w:rsidRDefault="00D975F3"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11)  осуществляет прогнозирование, установление контрольных цифр приема в </w:t>
      </w:r>
      <w:r w:rsidRPr="005567C2">
        <w:rPr>
          <w:rFonts w:ascii="Times New Roman" w:hAnsi="Times New Roman" w:cs="Times New Roman"/>
          <w:sz w:val="24"/>
          <w:szCs w:val="24"/>
        </w:rPr>
        <w:t>Учреждение всех категорий обучающихся за счет бюджетных средств;</w:t>
      </w:r>
    </w:p>
    <w:p w:rsidR="00D975F3" w:rsidRPr="005567C2" w:rsidRDefault="00D975F3"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12)  обеспечивает в случае прекращения деятельности Учреждения перевод обучающихся с их согласия (согласия родителей (законных представителей) несовершеннолетних обучающихся) в другие образовательные учреждения;</w:t>
      </w:r>
    </w:p>
    <w:p w:rsidR="00D975F3" w:rsidRPr="005567C2" w:rsidRDefault="00D975F3"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13)  осуществляет в пределах своей компетенции информационное и научно-методическое обеспечение Учреждения по вопросам, относящимся к деятельности Учреждения;</w:t>
      </w:r>
    </w:p>
    <w:p w:rsidR="00D975F3" w:rsidRPr="005567C2" w:rsidRDefault="00D975F3"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14)  осуществляет проведение экспертной оценки последствий заключения договоров аренды (безвозмездного пользования) объектов собственности, закрепленных на праве оперативного управления за Учреждением;</w:t>
      </w:r>
    </w:p>
    <w:p w:rsidR="00D975F3" w:rsidRPr="005567C2" w:rsidRDefault="00D975F3"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15)  осуществляет в пределах полномочий контроль за деятельностью Учреждения в соответствии с законодательством Российской Федерации и законодательством Московской области, в том числе:</w:t>
      </w:r>
    </w:p>
    <w:p w:rsidR="00D975F3" w:rsidRPr="005567C2" w:rsidRDefault="00D975F3"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за финансовой деятельностью Учреждения;</w:t>
      </w:r>
    </w:p>
    <w:p w:rsidR="00D975F3" w:rsidRPr="005567C2" w:rsidRDefault="00D975F3"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за выполнением муниципального задания;</w:t>
      </w:r>
    </w:p>
    <w:p w:rsidR="00D975F3" w:rsidRPr="005567C2" w:rsidRDefault="00D975F3"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за соответствием деятельности Учреждения целям, предусмотренным настоящим Уставом;</w:t>
      </w:r>
    </w:p>
    <w:p w:rsidR="00D975F3" w:rsidRPr="005567C2" w:rsidRDefault="00D975F3"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за эффективным содержанием и использованием по целевому назначению имущества, закрепленного за Учреждением, в том числе, передачей в аренду имущества, находящегося в собственности Сергиево-Посадского городского округа и закрепленного за Учреждением, рациональным использованием земельных участков, находящихся в постоянном (бессрочном) пользовании;</w:t>
      </w:r>
    </w:p>
    <w:p w:rsidR="005567C2" w:rsidRPr="00CC11E0" w:rsidRDefault="00D975F3" w:rsidP="00CC11E0">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lastRenderedPageBreak/>
        <w:t>- за устранением нарушений законодательства Российской Федерации и Московской области.</w:t>
      </w:r>
    </w:p>
    <w:p w:rsidR="00AA283A" w:rsidRPr="005567C2" w:rsidRDefault="00315FE7" w:rsidP="00AA283A">
      <w:pPr>
        <w:pStyle w:val="ConsPlusNormal"/>
        <w:ind w:firstLine="709"/>
        <w:jc w:val="center"/>
        <w:outlineLvl w:val="1"/>
        <w:rPr>
          <w:rFonts w:ascii="Times New Roman" w:hAnsi="Times New Roman" w:cs="Times New Roman"/>
          <w:b/>
          <w:sz w:val="24"/>
          <w:szCs w:val="24"/>
        </w:rPr>
      </w:pPr>
      <w:r w:rsidRPr="005567C2">
        <w:rPr>
          <w:rFonts w:ascii="Times New Roman" w:hAnsi="Times New Roman" w:cs="Times New Roman"/>
          <w:b/>
          <w:sz w:val="24"/>
          <w:szCs w:val="24"/>
          <w:lang w:val="en-US"/>
        </w:rPr>
        <w:t>V</w:t>
      </w:r>
      <w:r w:rsidRPr="005567C2">
        <w:rPr>
          <w:rFonts w:ascii="Times New Roman" w:hAnsi="Times New Roman" w:cs="Times New Roman"/>
          <w:b/>
          <w:sz w:val="24"/>
          <w:szCs w:val="24"/>
        </w:rPr>
        <w:t>. Органы управления Учреждением</w:t>
      </w:r>
    </w:p>
    <w:p w:rsidR="00D975F3" w:rsidRPr="005567C2" w:rsidRDefault="00D975F3" w:rsidP="00157E92">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5.1. Управление Учреждением осуществляется в соответствии с законами Российской Федерации, законами и иными нормативными правовыми актами Московской области, Сергиево-Посадского городского округа и настоящим Уставом. Единоличным исполнительным органом </w:t>
      </w:r>
      <w:r w:rsidRPr="005567C2">
        <w:rPr>
          <w:rFonts w:ascii="Times New Roman" w:hAnsi="Times New Roman"/>
          <w:sz w:val="24"/>
          <w:szCs w:val="24"/>
        </w:rPr>
        <w:t>Учреждения</w:t>
      </w:r>
      <w:r w:rsidRPr="005567C2">
        <w:rPr>
          <w:rFonts w:ascii="Times New Roman" w:hAnsi="Times New Roman" w:cs="Times New Roman"/>
          <w:sz w:val="24"/>
          <w:szCs w:val="24"/>
        </w:rPr>
        <w:t xml:space="preserve"> является директор, который осуществляет текущее руководство деятельностью </w:t>
      </w:r>
      <w:r w:rsidRPr="005567C2">
        <w:rPr>
          <w:rFonts w:ascii="Times New Roman" w:hAnsi="Times New Roman"/>
          <w:sz w:val="24"/>
          <w:szCs w:val="24"/>
        </w:rPr>
        <w:t>Учреждения</w:t>
      </w:r>
      <w:r w:rsidRPr="005567C2">
        <w:rPr>
          <w:rFonts w:ascii="Times New Roman" w:hAnsi="Times New Roman" w:cs="Times New Roman"/>
          <w:sz w:val="24"/>
          <w:szCs w:val="24"/>
        </w:rPr>
        <w:t>.</w:t>
      </w:r>
    </w:p>
    <w:p w:rsidR="00D975F3" w:rsidRPr="005567C2" w:rsidRDefault="00D975F3" w:rsidP="00157E92">
      <w:pPr>
        <w:pStyle w:val="ConsPlusNormal"/>
        <w:ind w:firstLine="709"/>
        <w:jc w:val="both"/>
        <w:rPr>
          <w:rFonts w:ascii="Times New Roman" w:hAnsi="Times New Roman" w:cs="Times New Roman"/>
          <w:sz w:val="24"/>
          <w:szCs w:val="24"/>
        </w:rPr>
      </w:pPr>
      <w:r w:rsidRPr="005567C2">
        <w:rPr>
          <w:rFonts w:ascii="Times New Roman" w:hAnsi="Times New Roman" w:cs="Times New Roman"/>
          <w:sz w:val="24"/>
          <w:szCs w:val="24"/>
        </w:rPr>
        <w:t>5.2. Руководитель Учреждения.</w:t>
      </w:r>
    </w:p>
    <w:p w:rsidR="00D975F3" w:rsidRPr="005567C2" w:rsidRDefault="00D975F3" w:rsidP="00157E92">
      <w:pPr>
        <w:pStyle w:val="ConsPlusNormal"/>
        <w:ind w:firstLine="709"/>
        <w:jc w:val="both"/>
        <w:rPr>
          <w:rFonts w:ascii="Times New Roman" w:hAnsi="Times New Roman" w:cs="Times New Roman"/>
          <w:sz w:val="24"/>
          <w:szCs w:val="24"/>
        </w:rPr>
      </w:pPr>
      <w:r w:rsidRPr="005567C2">
        <w:rPr>
          <w:rFonts w:ascii="Times New Roman" w:hAnsi="Times New Roman" w:cs="Times New Roman"/>
          <w:sz w:val="24"/>
          <w:szCs w:val="24"/>
        </w:rPr>
        <w:t>5.2.1. Учреждение возглавляет руководитель Учреждения - директор, который назначается на срок не более 5 лет.</w:t>
      </w:r>
    </w:p>
    <w:p w:rsidR="00D975F3" w:rsidRPr="005567C2" w:rsidRDefault="00D975F3" w:rsidP="00157E92">
      <w:pPr>
        <w:pStyle w:val="ConsPlusNormal"/>
        <w:ind w:firstLine="709"/>
        <w:jc w:val="both"/>
        <w:rPr>
          <w:rFonts w:ascii="Times New Roman" w:hAnsi="Times New Roman" w:cs="Times New Roman"/>
          <w:sz w:val="24"/>
          <w:szCs w:val="24"/>
        </w:rPr>
      </w:pPr>
      <w:r w:rsidRPr="005567C2">
        <w:rPr>
          <w:rFonts w:ascii="Times New Roman" w:hAnsi="Times New Roman" w:cs="Times New Roman"/>
          <w:sz w:val="24"/>
          <w:szCs w:val="24"/>
        </w:rPr>
        <w:t>5.2.2. Директор Учреждения назначается на должность и освобождается от должности Учредителем.</w:t>
      </w:r>
    </w:p>
    <w:p w:rsidR="00BD02D1" w:rsidRPr="005567C2" w:rsidRDefault="00BD02D1" w:rsidP="00157E92">
      <w:pPr>
        <w:pStyle w:val="ConsPlusNormal"/>
        <w:ind w:firstLine="709"/>
        <w:jc w:val="both"/>
        <w:rPr>
          <w:rFonts w:ascii="Times New Roman" w:hAnsi="Times New Roman" w:cs="Times New Roman"/>
          <w:sz w:val="24"/>
          <w:szCs w:val="24"/>
        </w:rPr>
      </w:pPr>
      <w:r w:rsidRPr="005567C2">
        <w:rPr>
          <w:rFonts w:ascii="Times New Roman" w:hAnsi="Times New Roman" w:cs="Times New Roman"/>
          <w:sz w:val="24"/>
          <w:szCs w:val="24"/>
        </w:rPr>
        <w:t>5.2.3. К компетенции директора Учреждения относятся вопросы осуществления руководства деятельностью Учреждения, за исключением вопросов, отнесенных законодательством Российской Федерации, Московской области, нормативно-правовыми актами Сергиево-Посадского городского округа или настоящим Уставом к компетенции Учредителя, Управления образования или иных органов управления Учреждения.</w:t>
      </w:r>
    </w:p>
    <w:p w:rsidR="00D975F3" w:rsidRPr="005567C2" w:rsidRDefault="00D975F3" w:rsidP="00157E92">
      <w:pPr>
        <w:pStyle w:val="ConsPlusNormal"/>
        <w:ind w:firstLine="709"/>
        <w:jc w:val="both"/>
        <w:rPr>
          <w:rFonts w:ascii="Times New Roman" w:hAnsi="Times New Roman" w:cs="Times New Roman"/>
          <w:sz w:val="24"/>
          <w:szCs w:val="24"/>
        </w:rPr>
      </w:pPr>
      <w:r w:rsidRPr="005567C2">
        <w:rPr>
          <w:rFonts w:ascii="Times New Roman" w:hAnsi="Times New Roman" w:cs="Times New Roman"/>
          <w:sz w:val="24"/>
          <w:szCs w:val="24"/>
        </w:rPr>
        <w:t>5.2.4. Директор Учреждения организует выполнение решений Учредителя или иных органов управления по вопросам деятельности Учреждения.</w:t>
      </w:r>
    </w:p>
    <w:p w:rsidR="00D975F3" w:rsidRPr="005567C2" w:rsidRDefault="00D975F3" w:rsidP="00157E92">
      <w:pPr>
        <w:pStyle w:val="ConsPlusNormal"/>
        <w:ind w:firstLine="709"/>
        <w:jc w:val="both"/>
        <w:rPr>
          <w:rFonts w:ascii="Times New Roman" w:hAnsi="Times New Roman" w:cs="Times New Roman"/>
          <w:sz w:val="24"/>
          <w:szCs w:val="24"/>
        </w:rPr>
      </w:pPr>
      <w:r w:rsidRPr="005567C2">
        <w:rPr>
          <w:rFonts w:ascii="Times New Roman" w:hAnsi="Times New Roman" w:cs="Times New Roman"/>
          <w:sz w:val="24"/>
          <w:szCs w:val="24"/>
        </w:rPr>
        <w:t>5.2.5. Директор Учреждения без доверенности действует от имени Учреждения, в том числе представляет его интересы, подписывает заключаемые Учреждением договоры.</w:t>
      </w:r>
    </w:p>
    <w:p w:rsidR="00D975F3" w:rsidRPr="005567C2" w:rsidRDefault="00D975F3" w:rsidP="00157E92">
      <w:pPr>
        <w:pStyle w:val="ConsPlusNormal"/>
        <w:ind w:firstLine="709"/>
        <w:jc w:val="both"/>
        <w:rPr>
          <w:rFonts w:ascii="Times New Roman" w:hAnsi="Times New Roman" w:cs="Times New Roman"/>
          <w:sz w:val="24"/>
          <w:szCs w:val="24"/>
        </w:rPr>
      </w:pPr>
      <w:r w:rsidRPr="005567C2">
        <w:rPr>
          <w:rFonts w:ascii="Times New Roman" w:hAnsi="Times New Roman" w:cs="Times New Roman"/>
          <w:sz w:val="24"/>
          <w:szCs w:val="24"/>
        </w:rPr>
        <w:t>5.2.6. Директор Учреждения по согласованию с Управлением образования утверждает структуру и/или штатное расписание Учреждения в пределах фонда оплаты труда.</w:t>
      </w:r>
    </w:p>
    <w:p w:rsidR="00D975F3" w:rsidRPr="005567C2" w:rsidRDefault="00D975F3" w:rsidP="00157E92">
      <w:pPr>
        <w:pStyle w:val="ConsPlusNormal"/>
        <w:ind w:firstLine="709"/>
        <w:jc w:val="both"/>
        <w:rPr>
          <w:rFonts w:ascii="Times New Roman" w:hAnsi="Times New Roman" w:cs="Times New Roman"/>
          <w:sz w:val="24"/>
          <w:szCs w:val="24"/>
        </w:rPr>
      </w:pPr>
      <w:r w:rsidRPr="005567C2">
        <w:rPr>
          <w:rFonts w:ascii="Times New Roman" w:hAnsi="Times New Roman" w:cs="Times New Roman"/>
          <w:sz w:val="24"/>
          <w:szCs w:val="24"/>
        </w:rPr>
        <w:t>5.2.7. Директор Учреждения утверждает годовую бухгалтерскую отчетность Учреждения и бюджетную отчетность Учреждения в части переданных полномочий по исполнению публичных обязательств Сергиево-Посадского городского округа перед физическим лицом, подлежащих исполнению в денежной форме, регламентирующие деятельность Учреждения внутренние документы, издает приказы и распоряжения, дает поручения и указания, обязательные для исполнения всеми работниками Учреждения.</w:t>
      </w:r>
    </w:p>
    <w:p w:rsidR="00D975F3" w:rsidRPr="005567C2" w:rsidRDefault="00D975F3" w:rsidP="00157E92">
      <w:pPr>
        <w:pStyle w:val="ConsPlusNormal"/>
        <w:ind w:firstLine="709"/>
        <w:jc w:val="both"/>
        <w:rPr>
          <w:rFonts w:ascii="Times New Roman" w:hAnsi="Times New Roman" w:cs="Times New Roman"/>
          <w:sz w:val="24"/>
          <w:szCs w:val="24"/>
        </w:rPr>
      </w:pPr>
      <w:r w:rsidRPr="005567C2">
        <w:rPr>
          <w:rFonts w:ascii="Times New Roman" w:hAnsi="Times New Roman" w:cs="Times New Roman"/>
          <w:sz w:val="24"/>
          <w:szCs w:val="24"/>
        </w:rPr>
        <w:t>5.2.8. Директор Учреждения обязан:</w:t>
      </w:r>
    </w:p>
    <w:p w:rsidR="00D975F3" w:rsidRPr="008E2D23" w:rsidRDefault="00D975F3"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а) обеспечивать выполнение муниципального задания в полном объеме;</w:t>
      </w:r>
    </w:p>
    <w:p w:rsidR="00D975F3" w:rsidRPr="008E2D23" w:rsidRDefault="00D975F3"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б) обеспечивать исполнение договорных обязательств, подлежащих исполнению за счет бюджетных средств;</w:t>
      </w:r>
    </w:p>
    <w:p w:rsidR="00D975F3" w:rsidRPr="008E2D23" w:rsidRDefault="00D975F3"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в) обеспечивать постоянную работу над повышением качества предоставляемых Учреждением муниципальных и иных услуг, выполняемых работ;</w:t>
      </w:r>
    </w:p>
    <w:p w:rsidR="00D975F3" w:rsidRPr="008E2D23" w:rsidRDefault="00D975F3"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г) обеспечивать составление и выполнение в полном объеме плана финансово-хозяйственной деятельности Учреждения в соответствии с порядком, определенным Учредителем;</w:t>
      </w:r>
    </w:p>
    <w:p w:rsidR="00D975F3" w:rsidRPr="008E2D23" w:rsidRDefault="00D975F3"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д) обеспечивать сохранность, рациональное использование имущества, закрепленного на праве оперативного управления за Учреждением;</w:t>
      </w:r>
    </w:p>
    <w:p w:rsidR="00D975F3" w:rsidRPr="008E2D23" w:rsidRDefault="00D975F3"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е) обеспечивать целевое и рациональное использование субсидий на оказание муниципальных услуг (выполнение работ), субсидий на иные цели, и соблюдение Учреждением финансовой дисциплины в соответствии с законодательством Российской Федерации;</w:t>
      </w:r>
    </w:p>
    <w:p w:rsidR="00D975F3" w:rsidRPr="008E2D23" w:rsidRDefault="00D975F3"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ж) обеспечивать составление и утверждение отчета о результатах деятельности Учреждения и об использовании имущества, закрепленного за ним на праве оперативного управления, в соответствии с требованиями, установленными </w:t>
      </w:r>
      <w:r w:rsidRPr="008E2D23">
        <w:rPr>
          <w:rFonts w:ascii="Times New Roman" w:hAnsi="Times New Roman" w:cs="Times New Roman"/>
          <w:sz w:val="24"/>
          <w:szCs w:val="24"/>
        </w:rPr>
        <w:lastRenderedPageBreak/>
        <w:t>Учредителем;</w:t>
      </w:r>
    </w:p>
    <w:p w:rsidR="00D975F3" w:rsidRPr="008E2D23" w:rsidRDefault="00D975F3"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з) не допускать возникновения просроченной кредиторской задолженности Учреждения;</w:t>
      </w:r>
    </w:p>
    <w:p w:rsidR="00D975F3" w:rsidRPr="008E2D23" w:rsidRDefault="00D975F3"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и) обеспечивать своевременную выплату заработной платы работникам Учреждения, принимать меры по повышению размера заработной платы, а также обеспечивать безопасные условия труда работникам и нести ответственность в установленном порядке за ущерб, причиненный их здоровью и трудоспособности;</w:t>
      </w:r>
    </w:p>
    <w:p w:rsidR="00315FE7" w:rsidRPr="008E2D23" w:rsidRDefault="00315FE7"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к) обеспечивать предварительное согласование с Учредителем и Управлением муниципальной собственности распоряжения недвижимым имуществом и особо ценным движимым имуществом Учреждения, закрепленным за Учреждением на праве оперативного управления, в том числе передачу его в аренду, безвозмездное пользование и списание;</w:t>
      </w:r>
    </w:p>
    <w:p w:rsidR="00315FE7" w:rsidRPr="008E2D23" w:rsidRDefault="00315FE7"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л)</w:t>
      </w:r>
      <w:bookmarkStart w:id="3" w:name="_Hlk14542725"/>
      <w:r w:rsidRPr="008E2D23">
        <w:rPr>
          <w:rFonts w:ascii="Times New Roman" w:hAnsi="Times New Roman" w:cs="Times New Roman"/>
          <w:sz w:val="24"/>
          <w:szCs w:val="24"/>
        </w:rPr>
        <w:t> обеспечивать согласование с Учредителем передачу некоммерческим организациям в качестве их учредителя (участника) денежных средств (если иное не установлено условиями предоставления денежных средств) и иного имущества, за исключением особо ценного движимого имущества, а также недвижимого имущества;</w:t>
      </w:r>
    </w:p>
    <w:bookmarkEnd w:id="3"/>
    <w:p w:rsidR="00315FE7" w:rsidRPr="008E2D23" w:rsidRDefault="00315FE7"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м) обеспечивать организацию, надлежащее состояние и достоверность бюджетного и бухгалтерского учета, а также своевременное предоставление бюджетной, бухгалтерской, статистической и другой отчетности Учредителю и в другие органы в установленном законодательством Российской Федерации порядке;</w:t>
      </w:r>
    </w:p>
    <w:p w:rsidR="00315FE7" w:rsidRPr="008E2D23" w:rsidRDefault="00315FE7"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н) обеспечивать подготовку и направление Учредителю в порядке, установленном Правительством Московской области предложения, содержащего обоснование создания и ликвидации филиалов, открытие и закрытие представительств Учреждения;</w:t>
      </w:r>
    </w:p>
    <w:p w:rsidR="00315FE7" w:rsidRPr="008E2D23" w:rsidRDefault="00315FE7"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о) обеспечивать раскрытие информации об Учреждении, его деятельности и закрепленном за ним имуществе в соответствии с требованиями законодательства Российской Федерации и законодательства Московской области;</w:t>
      </w:r>
    </w:p>
    <w:p w:rsidR="00315FE7" w:rsidRPr="008E2D23" w:rsidRDefault="00315FE7"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п) обеспечивать соблюдение Правил внутреннего трудового распорядка и трудовой дисциплины работниками Учреждения;</w:t>
      </w:r>
    </w:p>
    <w:p w:rsidR="00315FE7" w:rsidRPr="008E2D23" w:rsidRDefault="00315FE7"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р) обеспечивать наличие мобилизационных мощностей и выполнение требований по гражданской обороне;</w:t>
      </w:r>
    </w:p>
    <w:p w:rsidR="00315FE7" w:rsidRPr="008E2D23" w:rsidRDefault="00315FE7" w:rsidP="00157E92">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с) выполнять иные обязанности, предусмотренные законодательством Российской Федерации, Московской области, муниципальными правовыми актами Сергиево-Посадского городского округа, решениями и поручениями Учредителя, настоящим Уставом.</w:t>
      </w:r>
    </w:p>
    <w:p w:rsidR="00315FE7" w:rsidRPr="008E2D23" w:rsidRDefault="00315FE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5.2.9. Директор Учреждения реализует меры по предупреждению коррупции в соответствии со </w:t>
      </w:r>
      <w:hyperlink r:id="rId9" w:history="1">
        <w:r w:rsidRPr="008E2D23">
          <w:rPr>
            <w:rFonts w:ascii="Times New Roman" w:hAnsi="Times New Roman" w:cs="Times New Roman"/>
            <w:sz w:val="24"/>
            <w:szCs w:val="24"/>
          </w:rPr>
          <w:t>статьей 13.3</w:t>
        </w:r>
      </w:hyperlink>
      <w:r w:rsidRPr="008E2D23">
        <w:rPr>
          <w:rFonts w:ascii="Times New Roman" w:hAnsi="Times New Roman" w:cs="Times New Roman"/>
          <w:sz w:val="24"/>
          <w:szCs w:val="24"/>
        </w:rPr>
        <w:t xml:space="preserve"> Федерального закона от 25.12.2008 №273-ФЗ «О противодействии коррупции».</w:t>
      </w:r>
    </w:p>
    <w:p w:rsidR="00315FE7" w:rsidRPr="008E2D23" w:rsidRDefault="00315FE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5.2.10. Директор Учреждения по согласованию с Управлением образования назначает на должность заместителей директора Учреждения и главного бухгалтера Учреждения.</w:t>
      </w:r>
    </w:p>
    <w:p w:rsidR="00315FE7" w:rsidRPr="00620DCB" w:rsidRDefault="00315FE7" w:rsidP="00157E92">
      <w:pPr>
        <w:spacing w:after="0" w:line="240" w:lineRule="auto"/>
        <w:ind w:firstLine="709"/>
        <w:jc w:val="both"/>
        <w:rPr>
          <w:rFonts w:ascii="Times New Roman" w:hAnsi="Times New Roman" w:cs="Times New Roman"/>
          <w:sz w:val="24"/>
          <w:szCs w:val="24"/>
        </w:rPr>
      </w:pPr>
      <w:r w:rsidRPr="00620DCB">
        <w:rPr>
          <w:rFonts w:ascii="Times New Roman" w:hAnsi="Times New Roman" w:cs="Times New Roman"/>
          <w:sz w:val="24"/>
          <w:szCs w:val="24"/>
        </w:rPr>
        <w:t xml:space="preserve">5.2.11. Директор имеет право передать часть своих полномочий своим заместителям.  В период временного его отсутствия обязанности исполняет один из заместителей, назначаемый директором. </w:t>
      </w:r>
    </w:p>
    <w:p w:rsidR="005567C2" w:rsidRPr="00AA283A" w:rsidRDefault="005567C2" w:rsidP="005567C2">
      <w:pPr>
        <w:spacing w:after="0" w:line="240" w:lineRule="auto"/>
        <w:ind w:firstLine="709"/>
        <w:jc w:val="both"/>
        <w:rPr>
          <w:rFonts w:ascii="Times New Roman" w:hAnsi="Times New Roman" w:cs="Times New Roman"/>
          <w:sz w:val="24"/>
          <w:szCs w:val="24"/>
        </w:rPr>
      </w:pPr>
      <w:r w:rsidRPr="00AA283A">
        <w:rPr>
          <w:rFonts w:ascii="Times New Roman" w:hAnsi="Times New Roman" w:cs="Times New Roman"/>
          <w:sz w:val="24"/>
          <w:szCs w:val="24"/>
        </w:rPr>
        <w:t xml:space="preserve">5.2.12.Директор Учреждения пользуется правами и выполняет обязанности, </w:t>
      </w:r>
      <w:r w:rsidR="00182003" w:rsidRPr="00AA283A">
        <w:rPr>
          <w:rFonts w:ascii="Times New Roman" w:hAnsi="Times New Roman" w:cs="Times New Roman"/>
          <w:sz w:val="24"/>
          <w:szCs w:val="24"/>
        </w:rPr>
        <w:t>которые предусмотрены</w:t>
      </w:r>
      <w:r w:rsidRPr="00AA283A">
        <w:rPr>
          <w:rFonts w:ascii="Times New Roman" w:hAnsi="Times New Roman" w:cs="Times New Roman"/>
          <w:sz w:val="24"/>
          <w:szCs w:val="24"/>
        </w:rPr>
        <w:t xml:space="preserve"> законодательством Российской Федерации, трудовым договором, заключенным между дире</w:t>
      </w:r>
      <w:r w:rsidR="00182003" w:rsidRPr="00AA283A">
        <w:rPr>
          <w:rFonts w:ascii="Times New Roman" w:hAnsi="Times New Roman" w:cs="Times New Roman"/>
          <w:sz w:val="24"/>
          <w:szCs w:val="24"/>
        </w:rPr>
        <w:t xml:space="preserve">ктором Учреждения и Учредителем, </w:t>
      </w:r>
      <w:r w:rsidRPr="00AA283A">
        <w:rPr>
          <w:rFonts w:ascii="Times New Roman" w:hAnsi="Times New Roman" w:cs="Times New Roman"/>
          <w:sz w:val="24"/>
          <w:szCs w:val="24"/>
        </w:rPr>
        <w:t xml:space="preserve">должностной инструкцией, утвержденной в установленном порядке. </w:t>
      </w:r>
    </w:p>
    <w:p w:rsidR="005567C2" w:rsidRPr="00AA283A" w:rsidRDefault="00CC11E0" w:rsidP="005567C2">
      <w:pPr>
        <w:spacing w:after="0" w:line="240" w:lineRule="auto"/>
        <w:ind w:firstLine="709"/>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5567C2" w:rsidRPr="00AA283A">
        <w:rPr>
          <w:rFonts w:ascii="Times New Roman" w:hAnsi="Times New Roman" w:cs="Times New Roman"/>
          <w:sz w:val="24"/>
          <w:szCs w:val="24"/>
        </w:rPr>
        <w:t>5.2.13.Директор  Учреждения имеет право принимать любые решения, касающиеся деятельности Учреждения, за исключением вопросов, отнесенных к исключительной компетенции Учредителя, органов управления Учреждения</w:t>
      </w:r>
      <w:r w:rsidR="00182003" w:rsidRPr="00AA283A">
        <w:rPr>
          <w:rFonts w:ascii="Times New Roman" w:hAnsi="Times New Roman" w:cs="Times New Roman"/>
          <w:sz w:val="24"/>
          <w:szCs w:val="24"/>
        </w:rPr>
        <w:t>, в том числе:</w:t>
      </w:r>
    </w:p>
    <w:p w:rsidR="005567C2" w:rsidRPr="00AA283A" w:rsidRDefault="005567C2"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lastRenderedPageBreak/>
        <w:t>а) издания приказов и подачи обязательных распоряжений сотрудникам Учреждения;</w:t>
      </w:r>
    </w:p>
    <w:p w:rsidR="005567C2" w:rsidRPr="00AA283A" w:rsidRDefault="005567C2"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б) поощрения и привлечения к дисциплинарной и иной ответственности сотрудников </w:t>
      </w:r>
      <w:r w:rsidR="00182003" w:rsidRPr="00AA283A">
        <w:rPr>
          <w:rFonts w:ascii="Times New Roman" w:hAnsi="Times New Roman" w:cs="Times New Roman"/>
          <w:sz w:val="24"/>
          <w:szCs w:val="24"/>
        </w:rPr>
        <w:t>У</w:t>
      </w:r>
      <w:r w:rsidRPr="00AA283A">
        <w:rPr>
          <w:rFonts w:ascii="Times New Roman" w:hAnsi="Times New Roman" w:cs="Times New Roman"/>
          <w:sz w:val="24"/>
          <w:szCs w:val="24"/>
        </w:rPr>
        <w:t>чреждения</w:t>
      </w:r>
      <w:r w:rsidR="00182003" w:rsidRPr="00AA283A">
        <w:rPr>
          <w:rFonts w:ascii="Times New Roman" w:hAnsi="Times New Roman" w:cs="Times New Roman"/>
          <w:sz w:val="24"/>
          <w:szCs w:val="24"/>
        </w:rPr>
        <w:t xml:space="preserve"> в порядке, предусмотренном законодательством Российской Федерации.</w:t>
      </w:r>
    </w:p>
    <w:p w:rsidR="005567C2" w:rsidRPr="00AA283A" w:rsidRDefault="00182003"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в</w:t>
      </w:r>
      <w:r w:rsidR="005567C2" w:rsidRPr="00AA283A">
        <w:rPr>
          <w:rFonts w:ascii="Times New Roman" w:hAnsi="Times New Roman" w:cs="Times New Roman"/>
          <w:sz w:val="24"/>
          <w:szCs w:val="24"/>
        </w:rPr>
        <w:t>) заключения, изменения, расторжения договоров, в том числе трудовых.</w:t>
      </w:r>
    </w:p>
    <w:p w:rsidR="005567C2" w:rsidRPr="00AA283A" w:rsidRDefault="005567C2"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5.2.14.Присутствия  на любых занятиях (без права делать замечания педагогу в течение занятий).</w:t>
      </w:r>
    </w:p>
    <w:p w:rsidR="005567C2" w:rsidRPr="00AA283A" w:rsidRDefault="005567C2"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5.2.15.Внесения в необходимых случаях временных изменений в расписание занятий, отмены занятий, временного объединения групп, классов для проведения совместных занятий.</w:t>
      </w:r>
    </w:p>
    <w:p w:rsidR="00D975F3" w:rsidRPr="005567C2" w:rsidRDefault="00D975F3" w:rsidP="00157E92">
      <w:pPr>
        <w:spacing w:after="0" w:line="240" w:lineRule="auto"/>
        <w:ind w:firstLine="709"/>
        <w:jc w:val="both"/>
        <w:rPr>
          <w:rFonts w:ascii="Times New Roman" w:hAnsi="Times New Roman" w:cs="Times New Roman"/>
          <w:sz w:val="24"/>
          <w:szCs w:val="24"/>
        </w:rPr>
      </w:pPr>
      <w:r w:rsidRPr="00BF3AE7">
        <w:rPr>
          <w:rFonts w:ascii="Times New Roman" w:hAnsi="Times New Roman" w:cs="Times New Roman"/>
          <w:sz w:val="24"/>
          <w:szCs w:val="24"/>
        </w:rPr>
        <w:t xml:space="preserve">5.3. В Учреждении формируются коллегиальные органы управления, к которым </w:t>
      </w:r>
      <w:r w:rsidRPr="005567C2">
        <w:rPr>
          <w:rFonts w:ascii="Times New Roman" w:hAnsi="Times New Roman" w:cs="Times New Roman"/>
          <w:sz w:val="24"/>
          <w:szCs w:val="24"/>
        </w:rPr>
        <w:t>относятся Общее собрание работников Учреждения, Педагогический совет Учреждения, Управляющий совет Учреждения.</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5.4. Общее собрание работников Учреждения.</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5.4.1. Общее собрание работников Учреждения (далее - Общее собрание) является постоянно действующим коллегиальным органом управления.</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В состав Общего собрания входят все работники Учреждения.</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Общее собрание собирается по мере необходимости, но не реже одного раза в год. Общее собрание может собираться по инициативе </w:t>
      </w:r>
      <w:r w:rsidR="00310D08" w:rsidRPr="005567C2">
        <w:rPr>
          <w:rFonts w:ascii="Times New Roman" w:hAnsi="Times New Roman" w:cs="Times New Roman"/>
          <w:sz w:val="24"/>
          <w:szCs w:val="24"/>
        </w:rPr>
        <w:t xml:space="preserve">директора </w:t>
      </w:r>
      <w:r w:rsidRPr="005567C2">
        <w:rPr>
          <w:rFonts w:ascii="Times New Roman" w:hAnsi="Times New Roman" w:cs="Times New Roman"/>
          <w:sz w:val="24"/>
          <w:szCs w:val="24"/>
        </w:rPr>
        <w:t xml:space="preserve">Учреждения, Педагогического совета Учреждения, </w:t>
      </w:r>
      <w:r w:rsidR="00BA4199" w:rsidRPr="005567C2">
        <w:rPr>
          <w:rFonts w:ascii="Times New Roman" w:hAnsi="Times New Roman" w:cs="Times New Roman"/>
          <w:sz w:val="24"/>
          <w:szCs w:val="24"/>
        </w:rPr>
        <w:t>Управляющего совета Учреждения</w:t>
      </w:r>
      <w:r w:rsidRPr="005567C2">
        <w:rPr>
          <w:rFonts w:ascii="Times New Roman" w:hAnsi="Times New Roman" w:cs="Times New Roman"/>
          <w:sz w:val="24"/>
          <w:szCs w:val="24"/>
        </w:rPr>
        <w:t xml:space="preserve"> или по инициативе не менее четверти работников Учреждения.</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Общее собрание избирает из своего состава председателя Общего собрания, который выполняет функции по организации работы Общего собрания, ведет собрание, назначает секретаря Общего собрания, который ведет протокол Общего собрания. Заседание Общего собрания правомочно, если на нем присутствует более половины списочного состава работников Учреждения. </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5.4.2. К компетенции Общего собрания относятся следующие вопросы:</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5.4.2.1. Участие в разработке и принятии Устава и изменений к нему, коллективного договора, правил внутреннего трудового распорядка, изменений и дополнений к ним.</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5.4.2.2. Подготовка рекомендаций по вопросам принятия других локальных нормативных актов, регулирующих трудовые отношения с работниками Учреждения.</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5.4.2.3. Избрание представителей работников в комиссию по трудовым спорам Учреждения.</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5.4.2.4. Обсуждение вопросов о состоянии трудовой дисциплины в Учреждении, подготовке рекомендаций по ее укреплению.</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5.4.2.5. Содействие созданию оптимальных условий для организации труда и профессионального совершенствования работников Учреждения.</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5.4.2.6. Рассмотрение общественных инициатив по развитию деятельности Учреждения.</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5.4.3. Решения Общего собрания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Общего собрания.</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5.5. </w:t>
      </w:r>
      <w:r w:rsidR="00BA4199" w:rsidRPr="005567C2">
        <w:rPr>
          <w:rFonts w:ascii="Times New Roman" w:hAnsi="Times New Roman" w:cs="Times New Roman"/>
          <w:sz w:val="24"/>
          <w:szCs w:val="24"/>
        </w:rPr>
        <w:t>Управляющий совет Учреждения</w:t>
      </w:r>
      <w:r w:rsidRPr="005567C2">
        <w:rPr>
          <w:rFonts w:ascii="Times New Roman" w:hAnsi="Times New Roman" w:cs="Times New Roman"/>
          <w:sz w:val="24"/>
          <w:szCs w:val="24"/>
        </w:rPr>
        <w:t>.</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5.5.1. </w:t>
      </w:r>
      <w:r w:rsidR="00BA4199" w:rsidRPr="005567C2">
        <w:rPr>
          <w:rFonts w:ascii="Times New Roman" w:hAnsi="Times New Roman" w:cs="Times New Roman"/>
          <w:sz w:val="24"/>
          <w:szCs w:val="24"/>
        </w:rPr>
        <w:t>Управляющий совет Учреждения</w:t>
      </w:r>
      <w:r w:rsidRPr="005567C2">
        <w:rPr>
          <w:rFonts w:ascii="Times New Roman" w:hAnsi="Times New Roman" w:cs="Times New Roman"/>
          <w:sz w:val="24"/>
          <w:szCs w:val="24"/>
        </w:rPr>
        <w:t xml:space="preserve"> (далее – </w:t>
      </w:r>
      <w:r w:rsidR="00BA4199" w:rsidRPr="005567C2">
        <w:rPr>
          <w:rFonts w:ascii="Times New Roman" w:hAnsi="Times New Roman" w:cs="Times New Roman"/>
          <w:sz w:val="24"/>
          <w:szCs w:val="24"/>
        </w:rPr>
        <w:t>Управляющий совет</w:t>
      </w:r>
      <w:r w:rsidRPr="005567C2">
        <w:rPr>
          <w:rFonts w:ascii="Times New Roman" w:hAnsi="Times New Roman" w:cs="Times New Roman"/>
          <w:sz w:val="24"/>
          <w:szCs w:val="24"/>
        </w:rPr>
        <w:t xml:space="preserve">) создается для обеспечения взаимодействия между </w:t>
      </w:r>
      <w:r w:rsidR="00310D08" w:rsidRPr="005567C2">
        <w:rPr>
          <w:rFonts w:ascii="Times New Roman" w:hAnsi="Times New Roman" w:cs="Times New Roman"/>
          <w:sz w:val="24"/>
          <w:szCs w:val="24"/>
        </w:rPr>
        <w:t>директором</w:t>
      </w:r>
      <w:r w:rsidRPr="005567C2">
        <w:rPr>
          <w:rFonts w:ascii="Times New Roman" w:hAnsi="Times New Roman" w:cs="Times New Roman"/>
          <w:sz w:val="24"/>
          <w:szCs w:val="24"/>
        </w:rPr>
        <w:t xml:space="preserve"> Учреждения, обучающимися и их родителями (законными представителями), педагогическими работниками.</w:t>
      </w:r>
    </w:p>
    <w:p w:rsidR="00315FE7" w:rsidRPr="005567C2" w:rsidRDefault="00315FE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5.5.2. Срок полномочий </w:t>
      </w:r>
      <w:r w:rsidR="00BA4199" w:rsidRPr="005567C2">
        <w:rPr>
          <w:rFonts w:ascii="Times New Roman" w:hAnsi="Times New Roman" w:cs="Times New Roman"/>
          <w:sz w:val="24"/>
          <w:szCs w:val="24"/>
        </w:rPr>
        <w:t>Управляющего совета</w:t>
      </w:r>
      <w:r w:rsidRPr="005567C2">
        <w:rPr>
          <w:rFonts w:ascii="Times New Roman" w:hAnsi="Times New Roman" w:cs="Times New Roman"/>
          <w:sz w:val="24"/>
          <w:szCs w:val="24"/>
        </w:rPr>
        <w:t xml:space="preserve"> составляет три года.</w:t>
      </w:r>
    </w:p>
    <w:p w:rsidR="00C50047" w:rsidRPr="005567C2" w:rsidRDefault="004A3FAC"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5.5.3. </w:t>
      </w:r>
      <w:r w:rsidR="00BA4199" w:rsidRPr="005567C2">
        <w:rPr>
          <w:rFonts w:ascii="Times New Roman" w:hAnsi="Times New Roman" w:cs="Times New Roman"/>
          <w:sz w:val="24"/>
          <w:szCs w:val="24"/>
        </w:rPr>
        <w:t>Управляющий совет</w:t>
      </w:r>
      <w:r w:rsidR="00C50047" w:rsidRPr="005567C2">
        <w:rPr>
          <w:rFonts w:ascii="Times New Roman" w:hAnsi="Times New Roman" w:cs="Times New Roman"/>
          <w:sz w:val="24"/>
          <w:szCs w:val="24"/>
        </w:rPr>
        <w:t xml:space="preserve"> состоит из следующих категорий участников образовательных отношений:</w:t>
      </w:r>
    </w:p>
    <w:p w:rsidR="00C56D54" w:rsidRPr="005567C2" w:rsidRDefault="00C56D54"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родителей (законных представителей) обучающихся;</w:t>
      </w:r>
    </w:p>
    <w:p w:rsidR="00C56D54" w:rsidRPr="005567C2" w:rsidRDefault="00C56D54"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обучающихся в возрасте от 14 до 18 лет;</w:t>
      </w:r>
    </w:p>
    <w:p w:rsidR="00C56D54" w:rsidRPr="005567C2" w:rsidRDefault="00C56D54"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работников Учреждения;</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lastRenderedPageBreak/>
        <w:t xml:space="preserve">- кооптированных членов (лиц, которые могут оказывать содействие в успешном функционировании и развитии Учреждения). </w:t>
      </w:r>
    </w:p>
    <w:p w:rsidR="00C50047" w:rsidRPr="005567C2" w:rsidRDefault="004A3FAC"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Общая численность </w:t>
      </w:r>
      <w:r w:rsidR="00BA4199" w:rsidRPr="005567C2">
        <w:rPr>
          <w:rFonts w:ascii="Times New Roman" w:hAnsi="Times New Roman" w:cs="Times New Roman"/>
          <w:sz w:val="24"/>
          <w:szCs w:val="24"/>
        </w:rPr>
        <w:t>Управляющего совета</w:t>
      </w:r>
      <w:r w:rsidR="00C50047" w:rsidRPr="005567C2">
        <w:rPr>
          <w:rFonts w:ascii="Times New Roman" w:hAnsi="Times New Roman" w:cs="Times New Roman"/>
          <w:sz w:val="24"/>
          <w:szCs w:val="24"/>
        </w:rPr>
        <w:t xml:space="preserve"> не может быть меньше 9 человек и не должна превышать 15 человек.</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Общее </w:t>
      </w:r>
      <w:r w:rsidR="004A3FAC" w:rsidRPr="005567C2">
        <w:rPr>
          <w:rFonts w:ascii="Times New Roman" w:hAnsi="Times New Roman" w:cs="Times New Roman"/>
          <w:sz w:val="24"/>
          <w:szCs w:val="24"/>
        </w:rPr>
        <w:t xml:space="preserve">количество членов </w:t>
      </w:r>
      <w:r w:rsidR="00BA4199" w:rsidRPr="005567C2">
        <w:rPr>
          <w:rFonts w:ascii="Times New Roman" w:hAnsi="Times New Roman" w:cs="Times New Roman"/>
          <w:sz w:val="24"/>
          <w:szCs w:val="24"/>
        </w:rPr>
        <w:t>Управляющего совета</w:t>
      </w:r>
      <w:r w:rsidRPr="005567C2">
        <w:rPr>
          <w:rFonts w:ascii="Times New Roman" w:hAnsi="Times New Roman" w:cs="Times New Roman"/>
          <w:sz w:val="24"/>
          <w:szCs w:val="24"/>
        </w:rPr>
        <w:t>, избираемых из числа родителей (законных представителей) обучающихся, не может быть меньше 1/4 и больше 1/2 об</w:t>
      </w:r>
      <w:r w:rsidR="004A3FAC" w:rsidRPr="005567C2">
        <w:rPr>
          <w:rFonts w:ascii="Times New Roman" w:hAnsi="Times New Roman" w:cs="Times New Roman"/>
          <w:sz w:val="24"/>
          <w:szCs w:val="24"/>
        </w:rPr>
        <w:t xml:space="preserve">щего числа членов </w:t>
      </w:r>
      <w:r w:rsidR="00BA4199" w:rsidRPr="005567C2">
        <w:rPr>
          <w:rFonts w:ascii="Times New Roman" w:hAnsi="Times New Roman" w:cs="Times New Roman"/>
          <w:sz w:val="24"/>
          <w:szCs w:val="24"/>
        </w:rPr>
        <w:t>Управляющего совета</w:t>
      </w:r>
      <w:r w:rsidRPr="005567C2">
        <w:rPr>
          <w:rFonts w:ascii="Times New Roman" w:hAnsi="Times New Roman" w:cs="Times New Roman"/>
          <w:sz w:val="24"/>
          <w:szCs w:val="24"/>
        </w:rPr>
        <w:t>.</w:t>
      </w:r>
    </w:p>
    <w:p w:rsidR="00C50047" w:rsidRPr="005567C2" w:rsidRDefault="004A3FAC"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Количество членов </w:t>
      </w:r>
      <w:r w:rsidR="00BA4199" w:rsidRPr="005567C2">
        <w:rPr>
          <w:rFonts w:ascii="Times New Roman" w:hAnsi="Times New Roman" w:cs="Times New Roman"/>
          <w:sz w:val="24"/>
          <w:szCs w:val="24"/>
        </w:rPr>
        <w:t>Управляющего совета</w:t>
      </w:r>
      <w:r w:rsidR="00C50047" w:rsidRPr="005567C2">
        <w:rPr>
          <w:rFonts w:ascii="Times New Roman" w:hAnsi="Times New Roman" w:cs="Times New Roman"/>
          <w:sz w:val="24"/>
          <w:szCs w:val="24"/>
        </w:rPr>
        <w:t xml:space="preserve"> из числа работников Учреждения не может превышать 1/</w:t>
      </w:r>
      <w:r w:rsidR="00315FE7" w:rsidRPr="005567C2">
        <w:rPr>
          <w:rFonts w:ascii="Times New Roman" w:hAnsi="Times New Roman" w:cs="Times New Roman"/>
          <w:sz w:val="24"/>
          <w:szCs w:val="24"/>
        </w:rPr>
        <w:t>3</w:t>
      </w:r>
      <w:r w:rsidR="00C50047" w:rsidRPr="005567C2">
        <w:rPr>
          <w:rFonts w:ascii="Times New Roman" w:hAnsi="Times New Roman" w:cs="Times New Roman"/>
          <w:sz w:val="24"/>
          <w:szCs w:val="24"/>
        </w:rPr>
        <w:t xml:space="preserve"> об</w:t>
      </w:r>
      <w:r w:rsidRPr="005567C2">
        <w:rPr>
          <w:rFonts w:ascii="Times New Roman" w:hAnsi="Times New Roman" w:cs="Times New Roman"/>
          <w:sz w:val="24"/>
          <w:szCs w:val="24"/>
        </w:rPr>
        <w:t xml:space="preserve">щего числа членов </w:t>
      </w:r>
      <w:r w:rsidR="00BA4199" w:rsidRPr="005567C2">
        <w:rPr>
          <w:rFonts w:ascii="Times New Roman" w:hAnsi="Times New Roman" w:cs="Times New Roman"/>
          <w:sz w:val="24"/>
          <w:szCs w:val="24"/>
        </w:rPr>
        <w:t>Управляющего совета</w:t>
      </w:r>
      <w:r w:rsidRPr="005567C2">
        <w:rPr>
          <w:rFonts w:ascii="Times New Roman" w:hAnsi="Times New Roman" w:cs="Times New Roman"/>
          <w:sz w:val="24"/>
          <w:szCs w:val="24"/>
        </w:rPr>
        <w:t xml:space="preserve">. Члены </w:t>
      </w:r>
      <w:r w:rsidR="00BA4199" w:rsidRPr="005567C2">
        <w:rPr>
          <w:rFonts w:ascii="Times New Roman" w:hAnsi="Times New Roman" w:cs="Times New Roman"/>
          <w:sz w:val="24"/>
          <w:szCs w:val="24"/>
        </w:rPr>
        <w:t>Управляющего совета</w:t>
      </w:r>
      <w:r w:rsidR="008048C6" w:rsidRPr="005567C2">
        <w:rPr>
          <w:rFonts w:ascii="Times New Roman" w:hAnsi="Times New Roman" w:cs="Times New Roman"/>
          <w:sz w:val="24"/>
          <w:szCs w:val="24"/>
        </w:rPr>
        <w:t xml:space="preserve"> </w:t>
      </w:r>
      <w:r w:rsidR="00C50047" w:rsidRPr="005567C2">
        <w:rPr>
          <w:rFonts w:ascii="Times New Roman" w:hAnsi="Times New Roman" w:cs="Times New Roman"/>
          <w:sz w:val="24"/>
          <w:szCs w:val="24"/>
        </w:rPr>
        <w:t>из числа работников Учреждения избираются большинством голосов на общем собрании работников Учреждения. Директор Учреждени</w:t>
      </w:r>
      <w:r w:rsidR="008D4426" w:rsidRPr="005567C2">
        <w:rPr>
          <w:rFonts w:ascii="Times New Roman" w:hAnsi="Times New Roman" w:cs="Times New Roman"/>
          <w:sz w:val="24"/>
          <w:szCs w:val="24"/>
        </w:rPr>
        <w:t xml:space="preserve">я входит в состав </w:t>
      </w:r>
      <w:r w:rsidR="00BA4199" w:rsidRPr="005567C2">
        <w:rPr>
          <w:rFonts w:ascii="Times New Roman" w:hAnsi="Times New Roman" w:cs="Times New Roman"/>
          <w:sz w:val="24"/>
          <w:szCs w:val="24"/>
        </w:rPr>
        <w:t>Управляющего совета</w:t>
      </w:r>
      <w:r w:rsidR="008A1C55" w:rsidRPr="005567C2">
        <w:rPr>
          <w:rFonts w:ascii="Times New Roman" w:hAnsi="Times New Roman" w:cs="Times New Roman"/>
          <w:sz w:val="24"/>
          <w:szCs w:val="24"/>
        </w:rPr>
        <w:t xml:space="preserve"> </w:t>
      </w:r>
      <w:r w:rsidR="00C50047" w:rsidRPr="005567C2">
        <w:rPr>
          <w:rFonts w:ascii="Times New Roman" w:hAnsi="Times New Roman" w:cs="Times New Roman"/>
          <w:sz w:val="24"/>
          <w:szCs w:val="24"/>
        </w:rPr>
        <w:t>по должности.</w:t>
      </w:r>
    </w:p>
    <w:p w:rsidR="00C56D54" w:rsidRPr="005567C2" w:rsidRDefault="00C56D54"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Управляющий совет создается с использованием процедур выборов, назначения и кооптации. С использованием процедуры выборов в Совет избираются представители родителей (законных представителей) обучающихся, работников, обучающихся Учреждения.</w:t>
      </w:r>
    </w:p>
    <w:p w:rsidR="00C50047" w:rsidRPr="005567C2" w:rsidRDefault="008D4426"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5.5.4. Члены </w:t>
      </w:r>
      <w:r w:rsidR="00BA4199" w:rsidRPr="005567C2">
        <w:rPr>
          <w:rFonts w:ascii="Times New Roman" w:hAnsi="Times New Roman" w:cs="Times New Roman"/>
          <w:sz w:val="24"/>
          <w:szCs w:val="24"/>
        </w:rPr>
        <w:t>Управляющего совета</w:t>
      </w:r>
      <w:r w:rsidR="00C50047" w:rsidRPr="005567C2">
        <w:rPr>
          <w:rFonts w:ascii="Times New Roman" w:hAnsi="Times New Roman" w:cs="Times New Roman"/>
          <w:sz w:val="24"/>
          <w:szCs w:val="24"/>
        </w:rPr>
        <w:t xml:space="preserve"> работают на общественных началах.</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Директор Учреждения в течение трех рабочих дней после получения списка</w:t>
      </w:r>
      <w:r w:rsidR="008D4426" w:rsidRPr="005567C2">
        <w:rPr>
          <w:rFonts w:ascii="Times New Roman" w:hAnsi="Times New Roman" w:cs="Times New Roman"/>
          <w:sz w:val="24"/>
          <w:szCs w:val="24"/>
        </w:rPr>
        <w:t xml:space="preserve"> избранных членов </w:t>
      </w:r>
      <w:r w:rsidR="00BA4199" w:rsidRPr="005567C2">
        <w:rPr>
          <w:rFonts w:ascii="Times New Roman" w:hAnsi="Times New Roman" w:cs="Times New Roman"/>
          <w:sz w:val="24"/>
          <w:szCs w:val="24"/>
        </w:rPr>
        <w:t>Управляющего совета</w:t>
      </w:r>
      <w:r w:rsidR="008A1C55" w:rsidRPr="005567C2">
        <w:rPr>
          <w:rFonts w:ascii="Times New Roman" w:hAnsi="Times New Roman" w:cs="Times New Roman"/>
          <w:sz w:val="24"/>
          <w:szCs w:val="24"/>
        </w:rPr>
        <w:t xml:space="preserve"> </w:t>
      </w:r>
      <w:r w:rsidRPr="005567C2">
        <w:rPr>
          <w:rFonts w:ascii="Times New Roman" w:hAnsi="Times New Roman" w:cs="Times New Roman"/>
          <w:sz w:val="24"/>
          <w:szCs w:val="24"/>
        </w:rPr>
        <w:t xml:space="preserve">издает приказ, которым </w:t>
      </w:r>
      <w:r w:rsidR="008D4426" w:rsidRPr="005567C2">
        <w:rPr>
          <w:rFonts w:ascii="Times New Roman" w:hAnsi="Times New Roman" w:cs="Times New Roman"/>
          <w:sz w:val="24"/>
          <w:szCs w:val="24"/>
        </w:rPr>
        <w:t xml:space="preserve">утверждает состав </w:t>
      </w:r>
      <w:r w:rsidR="00BA4199" w:rsidRPr="005567C2">
        <w:rPr>
          <w:rFonts w:ascii="Times New Roman" w:hAnsi="Times New Roman" w:cs="Times New Roman"/>
          <w:sz w:val="24"/>
          <w:szCs w:val="24"/>
        </w:rPr>
        <w:t xml:space="preserve">Управляющего </w:t>
      </w:r>
      <w:r w:rsidR="00406EE9" w:rsidRPr="005567C2">
        <w:rPr>
          <w:rFonts w:ascii="Times New Roman" w:hAnsi="Times New Roman" w:cs="Times New Roman"/>
          <w:sz w:val="24"/>
          <w:szCs w:val="24"/>
        </w:rPr>
        <w:t>совета и</w:t>
      </w:r>
      <w:r w:rsidRPr="005567C2">
        <w:rPr>
          <w:rFonts w:ascii="Times New Roman" w:hAnsi="Times New Roman" w:cs="Times New Roman"/>
          <w:sz w:val="24"/>
          <w:szCs w:val="24"/>
        </w:rPr>
        <w:t xml:space="preserve"> дату его первого заседания. </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На</w:t>
      </w:r>
      <w:r w:rsidR="008D4426" w:rsidRPr="005567C2">
        <w:rPr>
          <w:rFonts w:ascii="Times New Roman" w:hAnsi="Times New Roman" w:cs="Times New Roman"/>
          <w:sz w:val="24"/>
          <w:szCs w:val="24"/>
        </w:rPr>
        <w:t xml:space="preserve"> первом заседании </w:t>
      </w:r>
      <w:r w:rsidR="00BA4199" w:rsidRPr="005567C2">
        <w:rPr>
          <w:rFonts w:ascii="Times New Roman" w:hAnsi="Times New Roman" w:cs="Times New Roman"/>
          <w:sz w:val="24"/>
          <w:szCs w:val="24"/>
        </w:rPr>
        <w:t>Управляющего совета</w:t>
      </w:r>
      <w:r w:rsidR="008A1C55" w:rsidRPr="005567C2">
        <w:rPr>
          <w:rFonts w:ascii="Times New Roman" w:hAnsi="Times New Roman" w:cs="Times New Roman"/>
          <w:sz w:val="24"/>
          <w:szCs w:val="24"/>
        </w:rPr>
        <w:t xml:space="preserve"> </w:t>
      </w:r>
      <w:r w:rsidRPr="005567C2">
        <w:rPr>
          <w:rFonts w:ascii="Times New Roman" w:hAnsi="Times New Roman" w:cs="Times New Roman"/>
          <w:sz w:val="24"/>
          <w:szCs w:val="24"/>
        </w:rPr>
        <w:t>избирается председатель, его замест</w:t>
      </w:r>
      <w:r w:rsidR="008D4426" w:rsidRPr="005567C2">
        <w:rPr>
          <w:rFonts w:ascii="Times New Roman" w:hAnsi="Times New Roman" w:cs="Times New Roman"/>
          <w:sz w:val="24"/>
          <w:szCs w:val="24"/>
        </w:rPr>
        <w:t xml:space="preserve">итель и секретарь </w:t>
      </w:r>
      <w:r w:rsidR="00BA4199" w:rsidRPr="005567C2">
        <w:rPr>
          <w:rFonts w:ascii="Times New Roman" w:hAnsi="Times New Roman" w:cs="Times New Roman"/>
          <w:sz w:val="24"/>
          <w:szCs w:val="24"/>
        </w:rPr>
        <w:t>Управляющего совета</w:t>
      </w:r>
      <w:r w:rsidRPr="005567C2">
        <w:rPr>
          <w:rFonts w:ascii="Times New Roman" w:hAnsi="Times New Roman" w:cs="Times New Roman"/>
          <w:sz w:val="24"/>
          <w:szCs w:val="24"/>
        </w:rPr>
        <w:t xml:space="preserve">. </w:t>
      </w:r>
    </w:p>
    <w:p w:rsidR="00C50047" w:rsidRPr="005567C2" w:rsidRDefault="008D4426"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Председателем </w:t>
      </w:r>
      <w:r w:rsidR="00BA4199" w:rsidRPr="005567C2">
        <w:rPr>
          <w:rFonts w:ascii="Times New Roman" w:hAnsi="Times New Roman" w:cs="Times New Roman"/>
          <w:sz w:val="24"/>
          <w:szCs w:val="24"/>
        </w:rPr>
        <w:t>Управляющего совета</w:t>
      </w:r>
      <w:r w:rsidR="00C50047" w:rsidRPr="005567C2">
        <w:rPr>
          <w:rFonts w:ascii="Times New Roman" w:hAnsi="Times New Roman" w:cs="Times New Roman"/>
          <w:sz w:val="24"/>
          <w:szCs w:val="24"/>
        </w:rPr>
        <w:t xml:space="preserve"> не может быть директор Учреждения. Порядок проведения, сроки выборов</w:t>
      </w:r>
      <w:r w:rsidRPr="005567C2">
        <w:rPr>
          <w:rFonts w:ascii="Times New Roman" w:hAnsi="Times New Roman" w:cs="Times New Roman"/>
          <w:sz w:val="24"/>
          <w:szCs w:val="24"/>
        </w:rPr>
        <w:t xml:space="preserve"> членов </w:t>
      </w:r>
      <w:r w:rsidR="00BA4199" w:rsidRPr="005567C2">
        <w:rPr>
          <w:rFonts w:ascii="Times New Roman" w:hAnsi="Times New Roman" w:cs="Times New Roman"/>
          <w:sz w:val="24"/>
          <w:szCs w:val="24"/>
        </w:rPr>
        <w:t>Управляющего совета</w:t>
      </w:r>
      <w:r w:rsidR="008A1C55" w:rsidRPr="005567C2">
        <w:rPr>
          <w:rFonts w:ascii="Times New Roman" w:hAnsi="Times New Roman" w:cs="Times New Roman"/>
          <w:sz w:val="24"/>
          <w:szCs w:val="24"/>
        </w:rPr>
        <w:t xml:space="preserve"> </w:t>
      </w:r>
      <w:r w:rsidR="00C50047" w:rsidRPr="005567C2">
        <w:rPr>
          <w:rFonts w:ascii="Times New Roman" w:hAnsi="Times New Roman" w:cs="Times New Roman"/>
          <w:sz w:val="24"/>
          <w:szCs w:val="24"/>
        </w:rPr>
        <w:t>и другие вопросы, не определенные настоящим Уставом, регламентиру</w:t>
      </w:r>
      <w:r w:rsidRPr="005567C2">
        <w:rPr>
          <w:rFonts w:ascii="Times New Roman" w:hAnsi="Times New Roman" w:cs="Times New Roman"/>
          <w:sz w:val="24"/>
          <w:szCs w:val="24"/>
        </w:rPr>
        <w:t xml:space="preserve">ются Положением </w:t>
      </w:r>
      <w:r w:rsidR="00BA4199" w:rsidRPr="005567C2">
        <w:rPr>
          <w:rFonts w:ascii="Times New Roman" w:hAnsi="Times New Roman" w:cs="Times New Roman"/>
          <w:sz w:val="24"/>
          <w:szCs w:val="24"/>
        </w:rPr>
        <w:t xml:space="preserve">об Управляющем совете. </w:t>
      </w:r>
    </w:p>
    <w:p w:rsidR="00C50047" w:rsidRPr="005567C2" w:rsidRDefault="008D4426" w:rsidP="00157E92">
      <w:pPr>
        <w:spacing w:after="0"/>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Заседания </w:t>
      </w:r>
      <w:r w:rsidR="00BA4199" w:rsidRPr="005567C2">
        <w:rPr>
          <w:rFonts w:ascii="Times New Roman" w:hAnsi="Times New Roman" w:cs="Times New Roman"/>
          <w:sz w:val="24"/>
          <w:szCs w:val="24"/>
        </w:rPr>
        <w:t>Управляющего совета</w:t>
      </w:r>
      <w:r w:rsidR="008A1C55" w:rsidRPr="005567C2">
        <w:rPr>
          <w:rFonts w:ascii="Times New Roman" w:hAnsi="Times New Roman" w:cs="Times New Roman"/>
          <w:sz w:val="24"/>
          <w:szCs w:val="24"/>
        </w:rPr>
        <w:t xml:space="preserve"> </w:t>
      </w:r>
      <w:r w:rsidR="00C50047" w:rsidRPr="005567C2">
        <w:rPr>
          <w:rFonts w:ascii="Times New Roman" w:hAnsi="Times New Roman" w:cs="Times New Roman"/>
          <w:sz w:val="24"/>
          <w:szCs w:val="24"/>
        </w:rPr>
        <w:t>проводятся по мере необходимости, но не реже одного раза в п</w:t>
      </w:r>
      <w:r w:rsidRPr="005567C2">
        <w:rPr>
          <w:rFonts w:ascii="Times New Roman" w:hAnsi="Times New Roman" w:cs="Times New Roman"/>
          <w:sz w:val="24"/>
          <w:szCs w:val="24"/>
        </w:rPr>
        <w:t xml:space="preserve">олугодие. </w:t>
      </w:r>
    </w:p>
    <w:p w:rsidR="00C50047" w:rsidRPr="005567C2" w:rsidRDefault="00C50047" w:rsidP="00157E92">
      <w:pPr>
        <w:spacing w:after="0"/>
        <w:ind w:firstLine="709"/>
        <w:jc w:val="both"/>
        <w:rPr>
          <w:rFonts w:ascii="Times New Roman" w:hAnsi="Times New Roman" w:cs="Times New Roman"/>
          <w:sz w:val="24"/>
          <w:szCs w:val="24"/>
        </w:rPr>
      </w:pPr>
      <w:r w:rsidRPr="005567C2">
        <w:rPr>
          <w:rFonts w:ascii="Times New Roman" w:hAnsi="Times New Roman" w:cs="Times New Roman"/>
          <w:sz w:val="24"/>
          <w:szCs w:val="24"/>
        </w:rPr>
        <w:t>5.5</w:t>
      </w:r>
      <w:r w:rsidR="008D4426" w:rsidRPr="005567C2">
        <w:rPr>
          <w:rFonts w:ascii="Times New Roman" w:hAnsi="Times New Roman" w:cs="Times New Roman"/>
          <w:sz w:val="24"/>
          <w:szCs w:val="24"/>
        </w:rPr>
        <w:t xml:space="preserve">.5. К компетенции </w:t>
      </w:r>
      <w:r w:rsidR="00BA4199" w:rsidRPr="005567C2">
        <w:rPr>
          <w:rFonts w:ascii="Times New Roman" w:hAnsi="Times New Roman" w:cs="Times New Roman"/>
          <w:sz w:val="24"/>
          <w:szCs w:val="24"/>
        </w:rPr>
        <w:t xml:space="preserve">Управляющего </w:t>
      </w:r>
      <w:r w:rsidR="00406EE9" w:rsidRPr="005567C2">
        <w:rPr>
          <w:rFonts w:ascii="Times New Roman" w:hAnsi="Times New Roman" w:cs="Times New Roman"/>
          <w:sz w:val="24"/>
          <w:szCs w:val="24"/>
        </w:rPr>
        <w:t>совета относятся</w:t>
      </w:r>
      <w:r w:rsidRPr="005567C2">
        <w:rPr>
          <w:rFonts w:ascii="Times New Roman" w:hAnsi="Times New Roman" w:cs="Times New Roman"/>
          <w:sz w:val="24"/>
          <w:szCs w:val="24"/>
        </w:rPr>
        <w:t xml:space="preserve"> следующие вопросы:</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5.5.5.1. Подготовка рекомендации директору Учреждения по вопросам, связанным с ведением образовательной деятельности Учреждения. </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5.5.5.2. Разработка планов материально-технического развития образовательной среды Учреждения, принятие решения об оснащении </w:t>
      </w:r>
      <w:r w:rsidR="008D4426" w:rsidRPr="005567C2">
        <w:rPr>
          <w:rFonts w:ascii="Times New Roman" w:hAnsi="Times New Roman" w:cs="Times New Roman"/>
          <w:sz w:val="24"/>
          <w:szCs w:val="24"/>
        </w:rPr>
        <w:t>помещений</w:t>
      </w:r>
      <w:r w:rsidRPr="005567C2">
        <w:rPr>
          <w:rFonts w:ascii="Times New Roman" w:hAnsi="Times New Roman" w:cs="Times New Roman"/>
          <w:sz w:val="24"/>
          <w:szCs w:val="24"/>
        </w:rPr>
        <w:t>, групп Учреждения.</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5.5.5.3. Определение состава комиссии по урегулированию споров между участниками образовательных отношений.</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5.5.5.4. Участие в разработке и принятии (совместно с Педагогическим советом) программы развития Учреждения.</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5.5.5.5. Принятие решения (совместно с Педагогическим советом) об отчислении обучающегося из Учреждения.</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5.5.5.6. Принятие решения по вопросам совершенствования организации образовательного процесса Учреждения.</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5.5.5.7. Поддержка общественных инициатив по совершенствованию обуче</w:t>
      </w:r>
      <w:r w:rsidRPr="008E2D23">
        <w:rPr>
          <w:rFonts w:ascii="Times New Roman" w:hAnsi="Times New Roman" w:cs="Times New Roman"/>
          <w:sz w:val="24"/>
          <w:szCs w:val="24"/>
        </w:rPr>
        <w:t>ния   и воспитания обучающихся.</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5.5.5.8. Участие в мониторинге качества и безопасности условий обучения   и воспитания в учреждении.</w:t>
      </w:r>
    </w:p>
    <w:p w:rsidR="00C50047" w:rsidRPr="008E2D23" w:rsidRDefault="00C50047" w:rsidP="00157E92">
      <w:pPr>
        <w:pStyle w:val="1"/>
        <w:ind w:firstLine="709"/>
        <w:jc w:val="both"/>
        <w:rPr>
          <w:rFonts w:ascii="Times New Roman" w:hAnsi="Times New Roman" w:cs="Times New Roman"/>
          <w:sz w:val="24"/>
          <w:szCs w:val="24"/>
        </w:rPr>
      </w:pPr>
      <w:r w:rsidRPr="008E2D23">
        <w:rPr>
          <w:rFonts w:ascii="Times New Roman" w:hAnsi="Times New Roman" w:cs="Times New Roman"/>
          <w:sz w:val="24"/>
          <w:szCs w:val="24"/>
        </w:rPr>
        <w:t>5.5.5.9. Согласование правил при</w:t>
      </w:r>
      <w:r w:rsidR="008D4426" w:rsidRPr="008E2D23">
        <w:rPr>
          <w:rFonts w:ascii="Times New Roman" w:hAnsi="Times New Roman" w:cs="Times New Roman"/>
          <w:sz w:val="24"/>
          <w:szCs w:val="24"/>
        </w:rPr>
        <w:t xml:space="preserve">ема на </w:t>
      </w:r>
      <w:r w:rsidR="00433C6E" w:rsidRPr="008E2D23">
        <w:rPr>
          <w:rFonts w:ascii="Times New Roman" w:hAnsi="Times New Roman" w:cs="Times New Roman"/>
          <w:sz w:val="24"/>
          <w:szCs w:val="24"/>
        </w:rPr>
        <w:t xml:space="preserve">обучение по </w:t>
      </w:r>
      <w:r w:rsidRPr="008E2D23">
        <w:rPr>
          <w:rFonts w:ascii="Times New Roman" w:hAnsi="Times New Roman" w:cs="Times New Roman"/>
          <w:sz w:val="24"/>
          <w:szCs w:val="24"/>
        </w:rPr>
        <w:t>дополнительны</w:t>
      </w:r>
      <w:r w:rsidR="00433C6E" w:rsidRPr="008E2D23">
        <w:rPr>
          <w:rFonts w:ascii="Times New Roman" w:hAnsi="Times New Roman" w:cs="Times New Roman"/>
          <w:sz w:val="24"/>
          <w:szCs w:val="24"/>
        </w:rPr>
        <w:t>м</w:t>
      </w:r>
      <w:r w:rsidR="00157E92" w:rsidRPr="008E2D23">
        <w:rPr>
          <w:rFonts w:ascii="Times New Roman" w:hAnsi="Times New Roman" w:cs="Times New Roman"/>
          <w:sz w:val="24"/>
          <w:szCs w:val="24"/>
        </w:rPr>
        <w:t xml:space="preserve"> о</w:t>
      </w:r>
      <w:r w:rsidR="009E15B2" w:rsidRPr="008E2D23">
        <w:rPr>
          <w:rFonts w:ascii="Times New Roman" w:hAnsi="Times New Roman" w:cs="Times New Roman"/>
          <w:sz w:val="24"/>
          <w:szCs w:val="24"/>
        </w:rPr>
        <w:t>бщеобразовательным общеразвивающим</w:t>
      </w:r>
      <w:r w:rsidRPr="008E2D23">
        <w:rPr>
          <w:rFonts w:ascii="Times New Roman" w:hAnsi="Times New Roman" w:cs="Times New Roman"/>
          <w:sz w:val="24"/>
          <w:szCs w:val="24"/>
        </w:rPr>
        <w:t xml:space="preserve"> программ</w:t>
      </w:r>
      <w:r w:rsidR="00433C6E" w:rsidRPr="008E2D23">
        <w:rPr>
          <w:rFonts w:ascii="Times New Roman" w:hAnsi="Times New Roman" w:cs="Times New Roman"/>
          <w:sz w:val="24"/>
          <w:szCs w:val="24"/>
        </w:rPr>
        <w:t>ам</w:t>
      </w:r>
      <w:r w:rsidRPr="008E2D23">
        <w:rPr>
          <w:rFonts w:ascii="Times New Roman" w:hAnsi="Times New Roman" w:cs="Times New Roman"/>
          <w:sz w:val="24"/>
          <w:szCs w:val="24"/>
        </w:rPr>
        <w:t>.</w:t>
      </w:r>
    </w:p>
    <w:p w:rsidR="0011268D"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5.5.5.10. </w:t>
      </w:r>
      <w:r w:rsidR="0011268D" w:rsidRPr="008E2D23">
        <w:rPr>
          <w:rFonts w:ascii="Times New Roman" w:hAnsi="Times New Roman" w:cs="Times New Roman"/>
          <w:sz w:val="24"/>
          <w:szCs w:val="24"/>
        </w:rPr>
        <w:t>Рассмотрение обращений граждан (жалоб) на действия (бездействие) педагогических и руководящих работников Учреждения.</w:t>
      </w:r>
    </w:p>
    <w:p w:rsidR="00BD02D1" w:rsidRPr="008E2D23" w:rsidRDefault="00BD02D1"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5.5.6. Заседание Управляющего совета правомочно, если на нем присутствует не менее половины членов Управляющего совета.</w:t>
      </w:r>
    </w:p>
    <w:p w:rsidR="00BD02D1" w:rsidRPr="008E2D23" w:rsidRDefault="00BD02D1"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lastRenderedPageBreak/>
        <w:t>5.5.7. Решения Управляющего совета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w:t>
      </w:r>
    </w:p>
    <w:p w:rsidR="00BD02D1" w:rsidRPr="008E2D23" w:rsidRDefault="00BD02D1"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5.5.8. Деятельность Управляющего совета, не определенная данным Уставом, регламентируется Положением об Управляющем совете.</w:t>
      </w:r>
    </w:p>
    <w:p w:rsidR="00C50047" w:rsidRPr="005567C2" w:rsidRDefault="00C50047" w:rsidP="00157E92">
      <w:pPr>
        <w:pStyle w:val="ConsPlusNormal"/>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5.6. Педагогический совет Учреждения. </w:t>
      </w:r>
    </w:p>
    <w:p w:rsidR="00C50047" w:rsidRPr="008E2D23" w:rsidRDefault="00C50047" w:rsidP="00157E92">
      <w:pPr>
        <w:pStyle w:val="ConsPlusNormal"/>
        <w:ind w:firstLine="709"/>
        <w:jc w:val="both"/>
        <w:rPr>
          <w:rFonts w:ascii="Times New Roman" w:hAnsi="Times New Roman" w:cs="Times New Roman"/>
          <w:sz w:val="24"/>
          <w:szCs w:val="24"/>
        </w:rPr>
      </w:pPr>
      <w:r w:rsidRPr="005567C2">
        <w:rPr>
          <w:rFonts w:ascii="Times New Roman" w:hAnsi="Times New Roman" w:cs="Times New Roman"/>
          <w:sz w:val="24"/>
          <w:szCs w:val="24"/>
        </w:rPr>
        <w:t xml:space="preserve">5.6.1. Педагогический совет Учреждения (далее – Педагогический совет) </w:t>
      </w:r>
      <w:r w:rsidRPr="008E2D23">
        <w:rPr>
          <w:rFonts w:ascii="Times New Roman" w:hAnsi="Times New Roman" w:cs="Times New Roman"/>
          <w:sz w:val="24"/>
          <w:szCs w:val="24"/>
        </w:rPr>
        <w:t>является постоянно действующим коллегиальным органом управления Учреждением, осуществляющим общее руководство образовательным процессом.</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5.6.2. В Педагогический совет входят все педагогические работники, работающие в Учреждении на основании трудового договора – члены Педагогического совета, директор Учреждения и его заместители. </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5.6.3. Педагогический совет собирается по мере необходимости, но не реже </w:t>
      </w:r>
      <w:r w:rsidR="00387702" w:rsidRPr="008E2D23">
        <w:rPr>
          <w:rFonts w:ascii="Times New Roman" w:hAnsi="Times New Roman" w:cs="Times New Roman"/>
          <w:sz w:val="24"/>
          <w:szCs w:val="24"/>
        </w:rPr>
        <w:t>2</w:t>
      </w:r>
      <w:r w:rsidRPr="008E2D23">
        <w:rPr>
          <w:rFonts w:ascii="Times New Roman" w:hAnsi="Times New Roman" w:cs="Times New Roman"/>
          <w:sz w:val="24"/>
          <w:szCs w:val="24"/>
        </w:rPr>
        <w:t xml:space="preserve"> раз в течение года. </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5.6.4. Председателем Педагогического совета является директор Учреждения. Председатель Педагогического совета выполняет функции по организации работы Педагогического совета, ведет заседания, назначает секретаря, который ведет протокол. </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5.6.5. Заседание Педагогического совета правомочно, если на нем присутствует более половины членов Педагогического совета.</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5.6.6. К компетенции Педагогического совета относятся следующие вопросы:</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5.6.6.1. Обсуждение вопросов реализации государственной политики по вопросам образования.</w:t>
      </w:r>
    </w:p>
    <w:p w:rsidR="00C50047" w:rsidRPr="008E2D23"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5.6.6.2. Принятие решений по вопросам совершенствования организации образовательного процесса Учреждения.</w:t>
      </w:r>
    </w:p>
    <w:p w:rsidR="00C50047" w:rsidRPr="008E2D23" w:rsidRDefault="00C50047" w:rsidP="00157E92">
      <w:pPr>
        <w:tabs>
          <w:tab w:val="left" w:pos="851"/>
        </w:tabs>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5.6.6.3. Рассмотрение и принятие </w:t>
      </w:r>
      <w:r w:rsidR="008D4426" w:rsidRPr="008E2D23">
        <w:rPr>
          <w:rFonts w:ascii="Times New Roman" w:hAnsi="Times New Roman" w:cs="Times New Roman"/>
          <w:sz w:val="24"/>
          <w:szCs w:val="24"/>
        </w:rPr>
        <w:t xml:space="preserve">дополнительных </w:t>
      </w:r>
      <w:r w:rsidRPr="008E2D23">
        <w:rPr>
          <w:rFonts w:ascii="Times New Roman" w:hAnsi="Times New Roman" w:cs="Times New Roman"/>
          <w:sz w:val="24"/>
          <w:szCs w:val="24"/>
        </w:rPr>
        <w:t>образовательных программ Учреждения.</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5.6.6.4.</w:t>
      </w:r>
      <w:r w:rsidR="008D4426" w:rsidRPr="008E2D23">
        <w:rPr>
          <w:rFonts w:ascii="Times New Roman" w:hAnsi="Times New Roman" w:cs="Times New Roman"/>
          <w:sz w:val="24"/>
          <w:szCs w:val="24"/>
        </w:rPr>
        <w:t xml:space="preserve"> Определение перечня </w:t>
      </w:r>
      <w:r w:rsidRPr="008E2D23">
        <w:rPr>
          <w:rFonts w:ascii="Times New Roman" w:hAnsi="Times New Roman" w:cs="Times New Roman"/>
          <w:sz w:val="24"/>
          <w:szCs w:val="24"/>
        </w:rPr>
        <w:t xml:space="preserve">учебных пособий для использования в </w:t>
      </w:r>
      <w:r w:rsidRPr="005567C2">
        <w:rPr>
          <w:rFonts w:ascii="Times New Roman" w:hAnsi="Times New Roman" w:cs="Times New Roman"/>
          <w:sz w:val="24"/>
          <w:szCs w:val="24"/>
        </w:rPr>
        <w:t>образовательном процессе.</w:t>
      </w:r>
    </w:p>
    <w:p w:rsidR="00C50047" w:rsidRPr="005567C2" w:rsidRDefault="00C50047" w:rsidP="00157E92">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5.6.6.5. Принятие (с</w:t>
      </w:r>
      <w:r w:rsidR="008D4426" w:rsidRPr="005567C2">
        <w:rPr>
          <w:rFonts w:ascii="Times New Roman" w:hAnsi="Times New Roman" w:cs="Times New Roman"/>
          <w:sz w:val="24"/>
          <w:szCs w:val="24"/>
        </w:rPr>
        <w:t xml:space="preserve">овместно с </w:t>
      </w:r>
      <w:r w:rsidR="00C52D8C" w:rsidRPr="005567C2">
        <w:rPr>
          <w:rFonts w:ascii="Times New Roman" w:hAnsi="Times New Roman" w:cs="Times New Roman"/>
          <w:sz w:val="24"/>
          <w:szCs w:val="24"/>
        </w:rPr>
        <w:t>Управляющим советом</w:t>
      </w:r>
      <w:r w:rsidRPr="005567C2">
        <w:rPr>
          <w:rFonts w:ascii="Times New Roman" w:hAnsi="Times New Roman" w:cs="Times New Roman"/>
          <w:sz w:val="24"/>
          <w:szCs w:val="24"/>
        </w:rPr>
        <w:t xml:space="preserve">) программы развития Учреждения. </w:t>
      </w:r>
    </w:p>
    <w:p w:rsidR="00C50047" w:rsidRPr="005567C2" w:rsidRDefault="00C50047" w:rsidP="00F55BFA">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5.6.6.6. Разработка и утверждение форм промежуточной</w:t>
      </w:r>
      <w:r w:rsidR="008D4426" w:rsidRPr="005567C2">
        <w:rPr>
          <w:rFonts w:ascii="Times New Roman" w:hAnsi="Times New Roman" w:cs="Times New Roman"/>
          <w:sz w:val="24"/>
          <w:szCs w:val="24"/>
        </w:rPr>
        <w:t xml:space="preserve"> и </w:t>
      </w:r>
      <w:r w:rsidR="009E15B2" w:rsidRPr="005567C2">
        <w:rPr>
          <w:rFonts w:ascii="Times New Roman" w:hAnsi="Times New Roman" w:cs="Times New Roman"/>
          <w:sz w:val="24"/>
          <w:szCs w:val="24"/>
        </w:rPr>
        <w:t>итоговой аттестации</w:t>
      </w:r>
      <w:r w:rsidRPr="005567C2">
        <w:rPr>
          <w:rFonts w:ascii="Times New Roman" w:hAnsi="Times New Roman" w:cs="Times New Roman"/>
          <w:sz w:val="24"/>
          <w:szCs w:val="24"/>
        </w:rPr>
        <w:t xml:space="preserve"> обучающихся.</w:t>
      </w:r>
    </w:p>
    <w:p w:rsidR="00C50047" w:rsidRPr="005567C2" w:rsidRDefault="00C50047" w:rsidP="00F55BFA">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w:t>
      </w:r>
      <w:r w:rsidR="008D4426" w:rsidRPr="005567C2">
        <w:rPr>
          <w:rFonts w:ascii="Times New Roman" w:hAnsi="Times New Roman" w:cs="Times New Roman"/>
          <w:sz w:val="24"/>
          <w:szCs w:val="24"/>
        </w:rPr>
        <w:t>7</w:t>
      </w:r>
      <w:r w:rsidRPr="005567C2">
        <w:rPr>
          <w:rFonts w:ascii="Times New Roman" w:hAnsi="Times New Roman" w:cs="Times New Roman"/>
          <w:sz w:val="24"/>
          <w:szCs w:val="24"/>
        </w:rPr>
        <w:t xml:space="preserve">. Рассмотрение и принятие Порядка и основания перевода, отчисления и восстановления обучающихся Учреждения. </w:t>
      </w:r>
    </w:p>
    <w:p w:rsidR="00C50047" w:rsidRPr="005567C2" w:rsidRDefault="00C50047" w:rsidP="00F55BFA">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w:t>
      </w:r>
      <w:r w:rsidR="008D4426" w:rsidRPr="005567C2">
        <w:rPr>
          <w:rFonts w:ascii="Times New Roman" w:hAnsi="Times New Roman" w:cs="Times New Roman"/>
          <w:sz w:val="24"/>
          <w:szCs w:val="24"/>
        </w:rPr>
        <w:t>8</w:t>
      </w:r>
      <w:r w:rsidRPr="005567C2">
        <w:rPr>
          <w:rFonts w:ascii="Times New Roman" w:hAnsi="Times New Roman" w:cs="Times New Roman"/>
          <w:sz w:val="24"/>
          <w:szCs w:val="24"/>
        </w:rPr>
        <w:t>. Рассмотрение и утверждение ежегодного отчета о результатах самообследования.</w:t>
      </w:r>
    </w:p>
    <w:p w:rsidR="00C50047" w:rsidRPr="005567C2" w:rsidRDefault="00C50047" w:rsidP="00F55BFA">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w:t>
      </w:r>
      <w:r w:rsidR="008D4426" w:rsidRPr="005567C2">
        <w:rPr>
          <w:rFonts w:ascii="Times New Roman" w:hAnsi="Times New Roman" w:cs="Times New Roman"/>
          <w:sz w:val="24"/>
          <w:szCs w:val="24"/>
        </w:rPr>
        <w:t>9</w:t>
      </w:r>
      <w:r w:rsidRPr="005567C2">
        <w:rPr>
          <w:rFonts w:ascii="Times New Roman" w:hAnsi="Times New Roman" w:cs="Times New Roman"/>
          <w:sz w:val="24"/>
          <w:szCs w:val="24"/>
        </w:rPr>
        <w:t>. Принятие ре</w:t>
      </w:r>
      <w:r w:rsidR="008D4426" w:rsidRPr="005567C2">
        <w:rPr>
          <w:rFonts w:ascii="Times New Roman" w:hAnsi="Times New Roman" w:cs="Times New Roman"/>
          <w:sz w:val="24"/>
          <w:szCs w:val="24"/>
        </w:rPr>
        <w:t xml:space="preserve">шений (совместно с </w:t>
      </w:r>
      <w:r w:rsidR="00C52D8C" w:rsidRPr="005567C2">
        <w:rPr>
          <w:rFonts w:ascii="Times New Roman" w:hAnsi="Times New Roman" w:cs="Times New Roman"/>
          <w:sz w:val="24"/>
          <w:szCs w:val="24"/>
        </w:rPr>
        <w:t>Управляющим советом</w:t>
      </w:r>
      <w:r w:rsidRPr="005567C2">
        <w:rPr>
          <w:rFonts w:ascii="Times New Roman" w:hAnsi="Times New Roman" w:cs="Times New Roman"/>
          <w:sz w:val="24"/>
          <w:szCs w:val="24"/>
        </w:rPr>
        <w:t xml:space="preserve">) об отчислении обучающегося из Учреждения. </w:t>
      </w:r>
    </w:p>
    <w:p w:rsidR="00C50047" w:rsidRPr="005567C2" w:rsidRDefault="00C50047" w:rsidP="00F55BFA">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5.6.6.1</w:t>
      </w:r>
      <w:r w:rsidR="008D4426" w:rsidRPr="005567C2">
        <w:rPr>
          <w:rFonts w:ascii="Times New Roman" w:hAnsi="Times New Roman" w:cs="Times New Roman"/>
          <w:sz w:val="24"/>
          <w:szCs w:val="24"/>
        </w:rPr>
        <w:t>0</w:t>
      </w:r>
      <w:r w:rsidRPr="005567C2">
        <w:rPr>
          <w:rFonts w:ascii="Times New Roman" w:hAnsi="Times New Roman" w:cs="Times New Roman"/>
          <w:sz w:val="24"/>
          <w:szCs w:val="24"/>
        </w:rPr>
        <w:t>. Принятие решения о переводе обучающихся</w:t>
      </w:r>
      <w:r w:rsidR="008D4426" w:rsidRPr="005567C2">
        <w:rPr>
          <w:rFonts w:ascii="Times New Roman" w:hAnsi="Times New Roman" w:cs="Times New Roman"/>
          <w:sz w:val="24"/>
          <w:szCs w:val="24"/>
        </w:rPr>
        <w:t xml:space="preserve"> на следующий год обучения</w:t>
      </w:r>
      <w:r w:rsidR="00C81C9D" w:rsidRPr="005567C2">
        <w:rPr>
          <w:rFonts w:ascii="Times New Roman" w:hAnsi="Times New Roman" w:cs="Times New Roman"/>
          <w:sz w:val="24"/>
          <w:szCs w:val="24"/>
        </w:rPr>
        <w:t>,</w:t>
      </w:r>
      <w:r w:rsidRPr="005567C2">
        <w:rPr>
          <w:rFonts w:ascii="Times New Roman" w:hAnsi="Times New Roman" w:cs="Times New Roman"/>
          <w:sz w:val="24"/>
          <w:szCs w:val="24"/>
        </w:rPr>
        <w:t xml:space="preserve"> о награждении, о выпуске обучающихся.</w:t>
      </w:r>
    </w:p>
    <w:p w:rsidR="00C50047" w:rsidRPr="005567C2" w:rsidRDefault="00C50047" w:rsidP="00F55BFA">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5.6.6.1</w:t>
      </w:r>
      <w:r w:rsidR="008D4426" w:rsidRPr="005567C2">
        <w:rPr>
          <w:rFonts w:ascii="Times New Roman" w:hAnsi="Times New Roman" w:cs="Times New Roman"/>
          <w:sz w:val="24"/>
          <w:szCs w:val="24"/>
        </w:rPr>
        <w:t>1</w:t>
      </w:r>
      <w:r w:rsidRPr="005567C2">
        <w:rPr>
          <w:rFonts w:ascii="Times New Roman" w:hAnsi="Times New Roman" w:cs="Times New Roman"/>
          <w:sz w:val="24"/>
          <w:szCs w:val="24"/>
        </w:rPr>
        <w:t>. Принятие решения о поощрении обучающихся за успехи в учебной, физкультурной, спортивной, общественной деятельности Учреждения.</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5567C2">
        <w:rPr>
          <w:rFonts w:ascii="Times New Roman" w:hAnsi="Times New Roman" w:cs="Times New Roman"/>
          <w:sz w:val="24"/>
          <w:szCs w:val="24"/>
        </w:rPr>
        <w:t>5.6.6.1</w:t>
      </w:r>
      <w:r w:rsidR="008D4426" w:rsidRPr="005567C2">
        <w:rPr>
          <w:rFonts w:ascii="Times New Roman" w:hAnsi="Times New Roman" w:cs="Times New Roman"/>
          <w:sz w:val="24"/>
          <w:szCs w:val="24"/>
        </w:rPr>
        <w:t>2</w:t>
      </w:r>
      <w:r w:rsidRPr="005567C2">
        <w:rPr>
          <w:rFonts w:ascii="Times New Roman" w:hAnsi="Times New Roman" w:cs="Times New Roman"/>
          <w:sz w:val="24"/>
          <w:szCs w:val="24"/>
        </w:rPr>
        <w:t xml:space="preserve">. Принятие решения о внедрении в практику работы Учреждения </w:t>
      </w:r>
      <w:r w:rsidRPr="008E2D23">
        <w:rPr>
          <w:rFonts w:ascii="Times New Roman" w:hAnsi="Times New Roman" w:cs="Times New Roman"/>
          <w:sz w:val="24"/>
          <w:szCs w:val="24"/>
        </w:rPr>
        <w:t>достижений педагогической науки и передового педагогического опыта.</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5.6.6</w:t>
      </w:r>
      <w:r w:rsidR="008D4426" w:rsidRPr="008E2D23">
        <w:rPr>
          <w:rFonts w:ascii="Times New Roman" w:hAnsi="Times New Roman" w:cs="Times New Roman"/>
          <w:sz w:val="24"/>
          <w:szCs w:val="24"/>
        </w:rPr>
        <w:t>.1</w:t>
      </w:r>
      <w:r w:rsidR="00B91AC1" w:rsidRPr="008E2D23">
        <w:rPr>
          <w:rFonts w:ascii="Times New Roman" w:hAnsi="Times New Roman" w:cs="Times New Roman"/>
          <w:sz w:val="24"/>
          <w:szCs w:val="24"/>
        </w:rPr>
        <w:t>3</w:t>
      </w:r>
      <w:r w:rsidR="008D4426" w:rsidRPr="008E2D23">
        <w:rPr>
          <w:rFonts w:ascii="Times New Roman" w:hAnsi="Times New Roman" w:cs="Times New Roman"/>
          <w:sz w:val="24"/>
          <w:szCs w:val="24"/>
        </w:rPr>
        <w:t xml:space="preserve">. Рекомендации </w:t>
      </w:r>
      <w:r w:rsidR="00C52D8C" w:rsidRPr="008E2D23">
        <w:rPr>
          <w:rFonts w:ascii="Times New Roman" w:hAnsi="Times New Roman" w:cs="Times New Roman"/>
          <w:sz w:val="24"/>
          <w:szCs w:val="24"/>
        </w:rPr>
        <w:t>Управляющего совета</w:t>
      </w:r>
      <w:r w:rsidR="009E15B2" w:rsidRPr="008E2D23">
        <w:rPr>
          <w:rFonts w:ascii="Times New Roman" w:hAnsi="Times New Roman" w:cs="Times New Roman"/>
          <w:sz w:val="24"/>
          <w:szCs w:val="24"/>
        </w:rPr>
        <w:t xml:space="preserve"> </w:t>
      </w:r>
      <w:r w:rsidRPr="008E2D23">
        <w:rPr>
          <w:rFonts w:ascii="Times New Roman" w:hAnsi="Times New Roman" w:cs="Times New Roman"/>
          <w:sz w:val="24"/>
          <w:szCs w:val="24"/>
        </w:rPr>
        <w:t>по основным направлениям взаимодействия с родителями (законными представителями) обучающихся по вопросам организации образовательного процесса.</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5.6.6.1</w:t>
      </w:r>
      <w:r w:rsidR="00B91AC1" w:rsidRPr="008E2D23">
        <w:rPr>
          <w:rFonts w:ascii="Times New Roman" w:hAnsi="Times New Roman" w:cs="Times New Roman"/>
          <w:sz w:val="24"/>
          <w:szCs w:val="24"/>
        </w:rPr>
        <w:t>4</w:t>
      </w:r>
      <w:r w:rsidRPr="008E2D23">
        <w:rPr>
          <w:rFonts w:ascii="Times New Roman" w:hAnsi="Times New Roman" w:cs="Times New Roman"/>
          <w:sz w:val="24"/>
          <w:szCs w:val="24"/>
        </w:rPr>
        <w:t>. Поддержка общественных инициатив по совершенствованию обучения   и воспитания обучающихся.</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5.6.7. Решения Педагогического совета принимаются открытым голосованием простым большинством голосов, присутствующих на заседании педагогических </w:t>
      </w:r>
      <w:r w:rsidRPr="008E2D23">
        <w:rPr>
          <w:rFonts w:ascii="Times New Roman" w:hAnsi="Times New Roman" w:cs="Times New Roman"/>
          <w:sz w:val="24"/>
          <w:szCs w:val="24"/>
        </w:rPr>
        <w:lastRenderedPageBreak/>
        <w:t>работников. В случае равенства голосов решающим является голос председателя Педагогического совета.</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5.6.8. Деятельность Педагогического совета, не определенная данным Уставом, регламентируется Положением о Педагогическом совете Учреждения.</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5.7. В целях учета мнения обучающихся, родителей (законных представителей) несовершеннолетних обучающихся и педагогических работников по вопросам управления Учреждением и при принятии Учреждением локальных нормативных актов, затрагивающих их права и законные интересы, по инициативе обучающихся, родителей (законных представителей) несовершеннолетних обучающихся и педагогических работников в Учреждении создаются советы обучающихся (представительные органы обучающихся), советы родителей (законных представителей) несовершеннолетних обучающихся, представительные органы работников Учреждения.</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Указанные органы не являются коллегиальными органами управления Учреждением     и создаются в инициативном порядке для выражения мнения соответствующих участников образовательных отношений.</w:t>
      </w:r>
    </w:p>
    <w:p w:rsidR="00C50047"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Советы обучающихся (представительные органы обучающихся) создаются по инициативе обучающихся и являются формой их общественной самодеятельности. Советы обучающихся могут представлять интересы всех или части обучающихся Учреждения.</w:t>
      </w:r>
    </w:p>
    <w:p w:rsidR="002B6311" w:rsidRPr="008E2D23" w:rsidRDefault="00C50047" w:rsidP="00F55BFA">
      <w:pPr>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Советы родителей (законных представителей) несовершеннолетних обучающихся создаются по инициативе родителей (законных представителей) несовершеннолетних обучающихся. </w:t>
      </w:r>
      <w:bookmarkEnd w:id="2"/>
    </w:p>
    <w:p w:rsidR="00C81C9D" w:rsidRPr="008E2D23" w:rsidRDefault="00C81C9D" w:rsidP="00D14DD9">
      <w:pPr>
        <w:spacing w:after="0" w:line="240" w:lineRule="auto"/>
        <w:ind w:firstLine="567"/>
        <w:jc w:val="both"/>
        <w:rPr>
          <w:rFonts w:ascii="Times New Roman" w:hAnsi="Times New Roman" w:cs="Times New Roman"/>
          <w:sz w:val="24"/>
          <w:szCs w:val="24"/>
        </w:rPr>
      </w:pPr>
    </w:p>
    <w:p w:rsidR="00AA283A" w:rsidRPr="00182003" w:rsidRDefault="008A1C55" w:rsidP="00AA283A">
      <w:pPr>
        <w:pStyle w:val="ConsPlusNonformat"/>
        <w:jc w:val="center"/>
        <w:rPr>
          <w:rFonts w:ascii="Times New Roman" w:hAnsi="Times New Roman" w:cs="Times New Roman"/>
          <w:b/>
          <w:sz w:val="24"/>
          <w:szCs w:val="24"/>
        </w:rPr>
      </w:pPr>
      <w:r w:rsidRPr="008E2D23">
        <w:rPr>
          <w:rFonts w:ascii="Times New Roman" w:hAnsi="Times New Roman" w:cs="Times New Roman"/>
          <w:b/>
          <w:sz w:val="24"/>
          <w:szCs w:val="24"/>
          <w:lang w:val="en-US"/>
        </w:rPr>
        <w:t>VI</w:t>
      </w:r>
      <w:r w:rsidRPr="008E2D23">
        <w:rPr>
          <w:rFonts w:ascii="Times New Roman" w:hAnsi="Times New Roman" w:cs="Times New Roman"/>
          <w:b/>
          <w:sz w:val="24"/>
          <w:szCs w:val="24"/>
        </w:rPr>
        <w:t>. Имущество и финансовое обеспечение деятельности Учреждения</w:t>
      </w:r>
    </w:p>
    <w:p w:rsidR="008A1C55" w:rsidRPr="008E2D23" w:rsidRDefault="008A1C55"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8E2D23">
        <w:rPr>
          <w:rFonts w:ascii="Times New Roman" w:hAnsi="Times New Roman" w:cs="Times New Roman"/>
          <w:sz w:val="24"/>
          <w:szCs w:val="24"/>
        </w:rPr>
        <w:t>6.1. Имущество поступает в оперативное управление Учреждения:</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в соответствии с постановлением главы Сергиево-Посадского городского округа;</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 по договорам или иным основаниям, предусмотренным Гражданским </w:t>
      </w:r>
      <w:hyperlink r:id="rId10" w:history="1">
        <w:r w:rsidRPr="008E2D23">
          <w:rPr>
            <w:rFonts w:ascii="Times New Roman" w:hAnsi="Times New Roman" w:cs="Times New Roman"/>
            <w:sz w:val="24"/>
            <w:szCs w:val="24"/>
          </w:rPr>
          <w:t>кодексом</w:t>
        </w:r>
      </w:hyperlink>
      <w:r w:rsidRPr="008E2D23">
        <w:rPr>
          <w:rFonts w:ascii="Times New Roman" w:hAnsi="Times New Roman" w:cs="Times New Roman"/>
          <w:sz w:val="24"/>
          <w:szCs w:val="24"/>
        </w:rPr>
        <w:t xml:space="preserve"> Российской Федерации.</w:t>
      </w:r>
    </w:p>
    <w:p w:rsidR="008A1C55" w:rsidRPr="008E2D23" w:rsidRDefault="008A1C55"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8E2D23">
        <w:rPr>
          <w:rFonts w:ascii="Times New Roman" w:hAnsi="Times New Roman" w:cs="Times New Roman"/>
          <w:sz w:val="24"/>
          <w:szCs w:val="24"/>
        </w:rPr>
        <w:t>6.2. Недвижимое имущество и особо ценное движимое имущество, закрепленное за Учреждением или приобретенное Учреждением за счет средств, выделенных ему Учредителем на приобретение этого имущества, подлежит обособленному учету</w:t>
      </w:r>
      <w:r w:rsidR="00F55BFA" w:rsidRPr="008E2D23">
        <w:rPr>
          <w:rFonts w:ascii="Times New Roman" w:hAnsi="Times New Roman" w:cs="Times New Roman"/>
          <w:sz w:val="24"/>
          <w:szCs w:val="24"/>
        </w:rPr>
        <w:t>.</w:t>
      </w:r>
      <w:r w:rsidRPr="008E2D23">
        <w:rPr>
          <w:rFonts w:ascii="Times New Roman" w:hAnsi="Times New Roman" w:cs="Times New Roman"/>
          <w:sz w:val="24"/>
          <w:szCs w:val="24"/>
        </w:rPr>
        <w:t xml:space="preserve"> </w:t>
      </w:r>
    </w:p>
    <w:p w:rsidR="008A1C55" w:rsidRPr="008E2D23" w:rsidRDefault="008A1C55"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8E2D23">
        <w:rPr>
          <w:rFonts w:ascii="Times New Roman" w:hAnsi="Times New Roman" w:cs="Times New Roman"/>
          <w:sz w:val="24"/>
          <w:szCs w:val="24"/>
        </w:rPr>
        <w:t>6.3. Земельный участок, необходимый для выполнения Учреждением своих уставных задач, предоставляется ему на праве постоянного (бессрочного) пользования.</w:t>
      </w:r>
    </w:p>
    <w:p w:rsidR="008A1C55" w:rsidRPr="008E2D23" w:rsidRDefault="008A1C55"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ему Учредителем на приобретение такого имущества, включая передачу его в аренду, безвозмездное пользование, заключение иных договоров, предусматривающих переход прав владения и (или) пользования в отношении указанного имущества, находящегося  в оперативном управлении Учреждения, а также осуществлять его списание. </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6.5. Остальным находящимся на праве оперативного управления имуществом,  не указанным в </w:t>
      </w:r>
      <w:hyperlink w:anchor="Par522" w:tooltip="4.4. Учреждение не вправе без согласия Учредителя и Собственника имущества распоряжаться недвижимым имуществом и особо ценным движимым имуществом, закрепленным за ним на праве оперативного управления или приобретенным Учреждением за счет средств, выделенных ем" w:history="1">
        <w:r w:rsidRPr="008E2D23">
          <w:rPr>
            <w:rFonts w:ascii="Times New Roman" w:hAnsi="Times New Roman" w:cs="Times New Roman"/>
            <w:sz w:val="24"/>
            <w:szCs w:val="24"/>
          </w:rPr>
          <w:t>пункте 6.4</w:t>
        </w:r>
      </w:hyperlink>
      <w:r w:rsidRPr="008E2D23">
        <w:rPr>
          <w:rFonts w:ascii="Times New Roman" w:hAnsi="Times New Roman" w:cs="Times New Roman"/>
          <w:sz w:val="24"/>
          <w:szCs w:val="24"/>
        </w:rPr>
        <w:t xml:space="preserve"> настоящего Устава, Учреждение вправе распоряжаться самостоятельно, если иное не предусмотрено Федеральным </w:t>
      </w:r>
      <w:hyperlink r:id="rId11" w:history="1">
        <w:r w:rsidRPr="008E2D23">
          <w:rPr>
            <w:rFonts w:ascii="Times New Roman" w:hAnsi="Times New Roman" w:cs="Times New Roman"/>
            <w:sz w:val="24"/>
            <w:szCs w:val="24"/>
          </w:rPr>
          <w:t>законом</w:t>
        </w:r>
      </w:hyperlink>
      <w:r w:rsidRPr="008E2D23">
        <w:rPr>
          <w:rFonts w:ascii="Times New Roman" w:hAnsi="Times New Roman" w:cs="Times New Roman"/>
          <w:sz w:val="24"/>
          <w:szCs w:val="24"/>
        </w:rPr>
        <w:t xml:space="preserve"> от 12.01.1996 № 7-ФЗ «О некоммерческих организациях» и настоящим Уставом.</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6.6. Имущество Учреждения образуется за счет:</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а) имущества, закрепленного за Учреждением на праве оперативного управления;</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б) имущества, приобретенного Учреждением за счет средств бюджета Сергиево-Посадского городского округа;</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lastRenderedPageBreak/>
        <w:t>в) имущества, приобретенного Учреждением за счет средств, полученных от приносящей доход деятельности и их иных источников в соответствии с законодательством Российской Федерации;</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г) имущества, переданного Учреждению в качестве дара, пожертвования. </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6.7. Крупная сделка может быть совершена Учреждением только с предварительного согласия Учредителя Учреждения. </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6.8. Крупной сделкой признается сделка или несколько взаимосвязанных сделок, связанная с распоряжением денежными средствами, отчуждением иного имущества, (которым в соответствии с федеральным законом Учреждение вправе распоряжаться самостоятельно), а также с передачей такого имущества в пользование или в залог при условии, что цена такой сделки либо стоимость имущества превышает 10 процентов балансовой стоимости активов Учреждения, определяемой по данным его бухгалтерской отчетности на последнюю отчетную дату. </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6.9. Крупная сделка, совершенная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8E2D23">
          <w:rPr>
            <w:rFonts w:ascii="Times New Roman" w:hAnsi="Times New Roman" w:cs="Times New Roman"/>
            <w:sz w:val="24"/>
            <w:szCs w:val="24"/>
          </w:rPr>
          <w:t>пункта 6.7</w:t>
        </w:r>
      </w:hyperlink>
      <w:r w:rsidRPr="008E2D23">
        <w:rPr>
          <w:rFonts w:ascii="Times New Roman" w:hAnsi="Times New Roman" w:cs="Times New Roman"/>
          <w:sz w:val="24"/>
          <w:szCs w:val="24"/>
        </w:rPr>
        <w:t xml:space="preserve"> настоящего Устава, может быть признана недействительной по иску Учреждения или Учредителя, если будет доказано, что другая сторона в сделке знала или должна была знать об отсутствии предварительного согласия Учредителя Учреждения.  </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6.10. Директор Учреждения несет перед Учреждением ответственность в размере убытков, причиненных Учреждению в результате совершения крупной сделки с нарушением требований </w:t>
      </w:r>
      <w:hyperlink w:anchor="Par530" w:tooltip="4.8. Крупная сделка может быть совершена Учреждением только с предварительного согласия Учредителя." w:history="1">
        <w:r w:rsidRPr="008E2D23">
          <w:rPr>
            <w:rFonts w:ascii="Times New Roman" w:hAnsi="Times New Roman" w:cs="Times New Roman"/>
            <w:sz w:val="24"/>
            <w:szCs w:val="24"/>
          </w:rPr>
          <w:t>пункта 6.7</w:t>
        </w:r>
      </w:hyperlink>
      <w:r w:rsidRPr="008E2D23">
        <w:rPr>
          <w:rFonts w:ascii="Times New Roman" w:hAnsi="Times New Roman" w:cs="Times New Roman"/>
          <w:sz w:val="24"/>
          <w:szCs w:val="24"/>
        </w:rPr>
        <w:t xml:space="preserve"> настоящего Устава, независимо от того, была ли эта сделка признана недействительной.</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6.11. Сделка, в которой имеется заинтересованность, может быть совершена Учреждением только с предварительного согласия Учредителя Учреждения.</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6.12. Заинтересованными лицами в совершении Учреждением тех или иных действий, в том числе сделок, с другими организациями или гражданами  признаются директор Учреждения, его заместители, иные лица, входящие в состав органов управления Учреждением или органов надзора за его деятельностью, если указанные лица состоят с этими организациями или гражданами в трудовых отношениях, являются участниками,  кредиторами  этих  организаций либо состоят с этими гражданами в близких родственных отношениях или являются кредиторами этих граждан. При этом указанные организации или граждане являются поставщиками товаров (услуг) для Учреждения, крупными потребителями товаров (услуг), производимых Учреждением, владеют имуществом, которое полностью или частично образовано Учреждением, или могут извлекать выгоду из пользования, распоряжения имуществом Учреждения.</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6.13. Сделка, в совершении которой имеется заинтересованность и которая совершена с нарушением требований </w:t>
      </w:r>
      <w:hyperlink w:anchor="Par534" w:tooltip="4.12. Сделка, в которой имеется заинтересованность, может быть совершена Учреждением только с предварительного согласия Учредителя." w:history="1">
        <w:r w:rsidRPr="008E2D23">
          <w:rPr>
            <w:rFonts w:ascii="Times New Roman" w:hAnsi="Times New Roman" w:cs="Times New Roman"/>
            <w:sz w:val="24"/>
            <w:szCs w:val="24"/>
          </w:rPr>
          <w:t>пункта 6.11</w:t>
        </w:r>
      </w:hyperlink>
      <w:r w:rsidRPr="008E2D23">
        <w:rPr>
          <w:rFonts w:ascii="Times New Roman" w:hAnsi="Times New Roman" w:cs="Times New Roman"/>
          <w:sz w:val="24"/>
          <w:szCs w:val="24"/>
        </w:rPr>
        <w:t xml:space="preserve"> настоящего Устава, может быть признана судом недействительной.</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6.14. Заинтересованное лицо несет перед Учреждением ответственность в размере причиненных убытков. Если убытки причинены Учреждению несколькими заинтересованными лицами, их ответственность перед Учреждением является солидарной.</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6.15. Права Учреждения на объекты интеллектуальной собственности регулируются законодательством Российской Федерации об интеллектуальной собственности. </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 xml:space="preserve">6.16. Источниками финансового обеспечения Учреждения являются: </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6.16.1. Субсидии, предоставляемые Учреждению из бюджета Сергиево-Посадского городского округа на возмещение нормативных затрат, связанных с оказанием Учреждением в соответствии с муниципальным заданием муниципальных услуг (выполнением работ).</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6.16.2. Субсидии, предоставляемые Учреждению из бюджета Сергиево-Посадского городского округа на иные цели.</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lastRenderedPageBreak/>
        <w:t>6.16.3. Доходы Учреждения, полученные от осуществления приносящей доходы деятельности, в случаях, предусмотренных настоящим Уставом, и приобретенное за счет этих доходов имущество.</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6.16.4. Иные источники, не противоречащие законодательству Российской Федерации.</w:t>
      </w:r>
    </w:p>
    <w:p w:rsidR="008A1C55" w:rsidRPr="008E2D23" w:rsidRDefault="008A1C55" w:rsidP="00F55BFA">
      <w:pPr>
        <w:pStyle w:val="ConsPlusNormal"/>
        <w:ind w:firstLine="709"/>
        <w:jc w:val="both"/>
        <w:rPr>
          <w:rFonts w:ascii="Times New Roman" w:hAnsi="Times New Roman" w:cs="Times New Roman"/>
          <w:sz w:val="24"/>
          <w:szCs w:val="24"/>
        </w:rPr>
      </w:pPr>
      <w:r w:rsidRPr="008E2D23">
        <w:rPr>
          <w:rFonts w:ascii="Times New Roman" w:hAnsi="Times New Roman" w:cs="Times New Roman"/>
          <w:sz w:val="24"/>
          <w:szCs w:val="24"/>
        </w:rPr>
        <w:t>6.17. Учреждение не вправе размещать денежные средства на депозитах в кредитных организациях, а также совершать сделки с ценными бумагами.</w:t>
      </w:r>
    </w:p>
    <w:p w:rsidR="008A1C55" w:rsidRPr="008E2D23" w:rsidRDefault="008A1C55" w:rsidP="00F55BFA">
      <w:pPr>
        <w:spacing w:after="0" w:line="240" w:lineRule="auto"/>
        <w:ind w:right="5" w:firstLine="709"/>
        <w:jc w:val="both"/>
        <w:rPr>
          <w:rFonts w:ascii="Times New Roman" w:hAnsi="Times New Roman" w:cs="Times New Roman"/>
          <w:sz w:val="24"/>
          <w:szCs w:val="24"/>
        </w:rPr>
      </w:pPr>
      <w:r w:rsidRPr="008E2D23">
        <w:rPr>
          <w:rFonts w:ascii="Times New Roman" w:hAnsi="Times New Roman" w:cs="Times New Roman"/>
          <w:sz w:val="24"/>
          <w:szCs w:val="24"/>
          <w:lang w:eastAsia="zh-CN"/>
        </w:rPr>
        <w:t>6.18.</w:t>
      </w:r>
      <w:r w:rsidRPr="008E2D23">
        <w:rPr>
          <w:rFonts w:ascii="Times New Roman" w:hAnsi="Times New Roman" w:cs="Times New Roman"/>
          <w:sz w:val="24"/>
          <w:szCs w:val="24"/>
        </w:rPr>
        <w:t> Информация об использовании закрепленного за Учреждением имущества включается в ежегодные отчеты Учреждения.</w:t>
      </w:r>
    </w:p>
    <w:p w:rsidR="008A1C55" w:rsidRPr="008E2D23" w:rsidRDefault="008A1C55" w:rsidP="00F55BFA">
      <w:pPr>
        <w:pStyle w:val="a7"/>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6.19. Учреждение обязано представлять сведения о недвижимом имуществе, особо ценном движимом имуществе, находящемся в оперативном управлении Учреждения, а также о земельных участках, принадлежащих Учреждению на праве постоянного бессрочного пользования к учету в реестр имущества, находящегося в собственности Учредителя.</w:t>
      </w:r>
    </w:p>
    <w:p w:rsidR="008A1C55" w:rsidRPr="008E2D23" w:rsidRDefault="008A1C55" w:rsidP="00F55BFA">
      <w:pPr>
        <w:pStyle w:val="a7"/>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6.20. Учреждение обязано представлять Управлению муниципальной собственности сведения и документы, определенные приказом Минэкономразвития России от 30.08.2011 №424 «Об утверждении Порядка ведения органами местного самоуправления реестров муниципального имущества», служащие основанием для включения в реестр муниципального имущества, сведений об объектах учета.</w:t>
      </w:r>
    </w:p>
    <w:p w:rsidR="008A1C55" w:rsidRPr="008E2D23" w:rsidRDefault="008A1C55" w:rsidP="00F55BFA">
      <w:pPr>
        <w:pStyle w:val="a7"/>
        <w:spacing w:after="0" w:line="240" w:lineRule="auto"/>
        <w:ind w:firstLine="709"/>
        <w:jc w:val="both"/>
        <w:rPr>
          <w:rFonts w:ascii="Times New Roman" w:hAnsi="Times New Roman" w:cs="Times New Roman"/>
          <w:sz w:val="24"/>
          <w:szCs w:val="24"/>
        </w:rPr>
      </w:pPr>
      <w:r w:rsidRPr="008E2D23">
        <w:rPr>
          <w:rFonts w:ascii="Times New Roman" w:hAnsi="Times New Roman" w:cs="Times New Roman"/>
          <w:sz w:val="24"/>
          <w:szCs w:val="24"/>
        </w:rPr>
        <w:t>6.21. Учреждение владеет и пользуется имуществом, закрепленным за ним на праве оперативного управления, в пределах, установленных законодательством Российской Федерации, в соответствии с целями своей деятельности, назначением этого имущества, поддерживает его в исправном состоянии, осуществляет его текущий и капитальный ремонт.</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При осуществлении оперативного управления имуществом Учреждение обязано:</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 обеспечивать сохранность и эффективное использование имущества, закреплённого за ним на праве оперативного управления, строго по целевому назначению;</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 осуществлять текущий и капитальный ремонт имущества, нести риск случайной гибели, порчи имущества;</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 xml:space="preserve">- не допускать ухудшения </w:t>
      </w:r>
      <w:r w:rsidR="009E15B2" w:rsidRPr="008E2D23">
        <w:rPr>
          <w:rFonts w:ascii="Times New Roman" w:hAnsi="Times New Roman" w:cs="Times New Roman"/>
          <w:sz w:val="24"/>
          <w:szCs w:val="24"/>
          <w:lang w:eastAsia="zh-CN"/>
        </w:rPr>
        <w:t>технического состояния,</w:t>
      </w:r>
      <w:r w:rsidRPr="008E2D23">
        <w:rPr>
          <w:rFonts w:ascii="Times New Roman" w:hAnsi="Times New Roman" w:cs="Times New Roman"/>
          <w:sz w:val="24"/>
          <w:szCs w:val="24"/>
          <w:lang w:eastAsia="zh-CN"/>
        </w:rPr>
        <w:t xml:space="preserve"> закреплённого на праве оперативного управления имущества (это требование не распространяется на ухудшения, связанные с нормативным износом этого имущества в процессе эксплуатации);</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 осуществлять амортизацию и восстановление изнашиваемой части имущества, закреплённого за ним на праве оперативного управления;</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 осуществлять оперативный и бухгалтерский учёт, представлять статистическую и бухгалтерскую отчётность в установленные сроки и адреса;</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 ежегодно отчитываться перед Учредителем о результатах финансово-хозяйственной деятельности;</w:t>
      </w:r>
    </w:p>
    <w:p w:rsidR="008A1C55" w:rsidRPr="008E2D23" w:rsidRDefault="008A1C55" w:rsidP="00F55BFA">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lang w:eastAsia="zh-CN"/>
        </w:rPr>
        <w:t>- осуществлять обязательное страхование гражданской ответственности владельцев транспортных средств, закрепленных на праве оперативного управления и используемых в образовательном процессе.</w:t>
      </w:r>
    </w:p>
    <w:p w:rsidR="00536AF6" w:rsidRPr="00290151" w:rsidRDefault="008A1C55" w:rsidP="00290151">
      <w:pPr>
        <w:spacing w:after="0" w:line="240" w:lineRule="auto"/>
        <w:ind w:right="5" w:firstLine="709"/>
        <w:jc w:val="both"/>
        <w:rPr>
          <w:rFonts w:ascii="Times New Roman" w:hAnsi="Times New Roman" w:cs="Times New Roman"/>
          <w:sz w:val="24"/>
          <w:szCs w:val="24"/>
          <w:lang w:eastAsia="zh-CN"/>
        </w:rPr>
      </w:pPr>
      <w:r w:rsidRPr="008E2D23">
        <w:rPr>
          <w:rFonts w:ascii="Times New Roman" w:hAnsi="Times New Roman" w:cs="Times New Roman"/>
          <w:sz w:val="24"/>
          <w:szCs w:val="24"/>
        </w:rPr>
        <w:t>Директор</w:t>
      </w:r>
      <w:r w:rsidRPr="008E2D23">
        <w:rPr>
          <w:rFonts w:ascii="Times New Roman" w:hAnsi="Times New Roman" w:cs="Times New Roman"/>
          <w:sz w:val="24"/>
          <w:szCs w:val="24"/>
          <w:lang w:eastAsia="zh-CN"/>
        </w:rPr>
        <w:t xml:space="preserve"> Учреждения несет персональную ответственность за сохранность, эффективное и целевое использование имущества, закрепленного собственником за Учреждением на праве оперативного управления.</w:t>
      </w:r>
    </w:p>
    <w:p w:rsidR="00536AF6" w:rsidRPr="00182003" w:rsidRDefault="00536AF6" w:rsidP="005567C2">
      <w:pPr>
        <w:pStyle w:val="ac"/>
        <w:jc w:val="center"/>
        <w:rPr>
          <w:rFonts w:ascii="Times New Roman" w:hAnsi="Times New Roman" w:cs="Times New Roman"/>
          <w:b/>
          <w:color w:val="FF0000"/>
          <w:sz w:val="24"/>
          <w:szCs w:val="24"/>
        </w:rPr>
      </w:pPr>
    </w:p>
    <w:p w:rsidR="00AA283A" w:rsidRPr="00AA283A" w:rsidRDefault="005567C2" w:rsidP="00AA283A">
      <w:pPr>
        <w:pStyle w:val="ac"/>
        <w:jc w:val="center"/>
        <w:rPr>
          <w:rFonts w:ascii="Times New Roman" w:hAnsi="Times New Roman" w:cs="Times New Roman"/>
          <w:b/>
          <w:sz w:val="24"/>
          <w:szCs w:val="24"/>
        </w:rPr>
      </w:pPr>
      <w:r w:rsidRPr="00AA283A">
        <w:rPr>
          <w:rFonts w:ascii="Times New Roman" w:hAnsi="Times New Roman" w:cs="Times New Roman"/>
          <w:b/>
          <w:sz w:val="24"/>
          <w:szCs w:val="24"/>
          <w:lang w:val="en-US"/>
        </w:rPr>
        <w:t>VII</w:t>
      </w:r>
      <w:r w:rsidR="00536AF6" w:rsidRPr="00AA283A">
        <w:rPr>
          <w:rFonts w:ascii="Times New Roman" w:hAnsi="Times New Roman" w:cs="Times New Roman"/>
          <w:b/>
          <w:sz w:val="24"/>
          <w:szCs w:val="24"/>
        </w:rPr>
        <w:t>.   Регламентация деятельности</w:t>
      </w:r>
    </w:p>
    <w:p w:rsidR="005567C2" w:rsidRPr="00AA283A" w:rsidRDefault="005567C2" w:rsidP="005567C2">
      <w:pPr>
        <w:pStyle w:val="ac"/>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0A6A84" w:rsidRPr="00AA283A">
        <w:rPr>
          <w:rFonts w:ascii="Times New Roman" w:hAnsi="Times New Roman" w:cs="Times New Roman"/>
          <w:sz w:val="24"/>
          <w:szCs w:val="24"/>
        </w:rPr>
        <w:t xml:space="preserve"> </w:t>
      </w:r>
      <w:r w:rsidRPr="00AA283A">
        <w:rPr>
          <w:rFonts w:ascii="Times New Roman" w:hAnsi="Times New Roman" w:cs="Times New Roman"/>
          <w:sz w:val="24"/>
          <w:szCs w:val="24"/>
        </w:rPr>
        <w:t>7.1.Учреждение самостоятельно разрабатывает и принимает локальные нормативные акты по основным вопросам организации и осуществления образовательной деятельности.</w:t>
      </w:r>
    </w:p>
    <w:p w:rsidR="005567C2" w:rsidRPr="00AA283A" w:rsidRDefault="005567C2" w:rsidP="005567C2">
      <w:pPr>
        <w:pStyle w:val="ac"/>
        <w:jc w:val="both"/>
        <w:rPr>
          <w:rFonts w:ascii="Times New Roman" w:hAnsi="Times New Roman" w:cs="Times New Roman"/>
          <w:sz w:val="24"/>
          <w:szCs w:val="24"/>
        </w:rPr>
      </w:pPr>
      <w:r w:rsidRPr="00AA283A">
        <w:rPr>
          <w:rFonts w:ascii="Times New Roman" w:hAnsi="Times New Roman" w:cs="Times New Roman"/>
          <w:sz w:val="24"/>
          <w:szCs w:val="24"/>
        </w:rPr>
        <w:lastRenderedPageBreak/>
        <w:t xml:space="preserve">   </w:t>
      </w:r>
      <w:r w:rsidR="00F14F4E" w:rsidRPr="00AA283A">
        <w:rPr>
          <w:rFonts w:ascii="Times New Roman" w:hAnsi="Times New Roman" w:cs="Times New Roman"/>
          <w:sz w:val="24"/>
          <w:szCs w:val="24"/>
        </w:rPr>
        <w:t xml:space="preserve">   </w:t>
      </w:r>
      <w:r w:rsidR="000A6A84"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7.2. При принятии локальных  нормативных актов, затрагивающих права обучающихся и работников Учреждения, учитывается мнение советов родителей (родительских собраний), представительных органов работников</w:t>
      </w:r>
      <w:r w:rsidR="00FE78F7" w:rsidRPr="00AA283A">
        <w:rPr>
          <w:rFonts w:ascii="Times New Roman" w:hAnsi="Times New Roman" w:cs="Times New Roman"/>
          <w:sz w:val="24"/>
          <w:szCs w:val="24"/>
        </w:rPr>
        <w:t>,  работников.</w:t>
      </w:r>
    </w:p>
    <w:p w:rsidR="005567C2" w:rsidRPr="00AA283A" w:rsidRDefault="005567C2" w:rsidP="005567C2">
      <w:pPr>
        <w:pStyle w:val="ac"/>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000A6A84"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7.3.Нормы локальных нормативных актов, ухудшающие положение обучающихся или работников Учреждения по сравнению с установленным законодательством Российской Федерации порядком, либо принятые с нарушениями установленного</w:t>
      </w:r>
      <w:r w:rsidR="00FE78F7" w:rsidRPr="00AA283A">
        <w:rPr>
          <w:rFonts w:ascii="Times New Roman" w:hAnsi="Times New Roman" w:cs="Times New Roman"/>
          <w:sz w:val="24"/>
          <w:szCs w:val="24"/>
        </w:rPr>
        <w:t xml:space="preserve"> законом</w:t>
      </w:r>
      <w:r w:rsidRPr="00AA283A">
        <w:rPr>
          <w:rFonts w:ascii="Times New Roman" w:hAnsi="Times New Roman" w:cs="Times New Roman"/>
          <w:sz w:val="24"/>
          <w:szCs w:val="24"/>
        </w:rPr>
        <w:t xml:space="preserve"> порядка, </w:t>
      </w:r>
      <w:r w:rsidR="00FE78F7"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не </w:t>
      </w:r>
      <w:r w:rsidR="00FE78F7" w:rsidRPr="00AA283A">
        <w:rPr>
          <w:rFonts w:ascii="Times New Roman" w:hAnsi="Times New Roman" w:cs="Times New Roman"/>
          <w:sz w:val="24"/>
          <w:szCs w:val="24"/>
        </w:rPr>
        <w:t>применя</w:t>
      </w:r>
      <w:r w:rsidRPr="00AA283A">
        <w:rPr>
          <w:rFonts w:ascii="Times New Roman" w:hAnsi="Times New Roman" w:cs="Times New Roman"/>
          <w:sz w:val="24"/>
          <w:szCs w:val="24"/>
        </w:rPr>
        <w:t xml:space="preserve">ются </w:t>
      </w:r>
      <w:r w:rsidR="00FE78F7" w:rsidRPr="00AA283A">
        <w:rPr>
          <w:rFonts w:ascii="Times New Roman" w:hAnsi="Times New Roman" w:cs="Times New Roman"/>
          <w:sz w:val="24"/>
          <w:szCs w:val="24"/>
        </w:rPr>
        <w:t xml:space="preserve"> </w:t>
      </w:r>
      <w:r w:rsidRPr="00AA283A">
        <w:rPr>
          <w:rFonts w:ascii="Times New Roman" w:hAnsi="Times New Roman" w:cs="Times New Roman"/>
          <w:sz w:val="24"/>
          <w:szCs w:val="24"/>
        </w:rPr>
        <w:t>и подлежат отмене Учреждением.</w:t>
      </w:r>
    </w:p>
    <w:p w:rsidR="005567C2" w:rsidRPr="00AA283A" w:rsidRDefault="005567C2" w:rsidP="005567C2">
      <w:pPr>
        <w:spacing w:after="0" w:line="240" w:lineRule="auto"/>
        <w:jc w:val="both"/>
        <w:rPr>
          <w:rFonts w:ascii="Times New Roman" w:hAnsi="Times New Roman" w:cs="Times New Roman"/>
          <w:sz w:val="24"/>
          <w:szCs w:val="24"/>
        </w:rPr>
      </w:pPr>
    </w:p>
    <w:p w:rsidR="00AA283A" w:rsidRPr="00AA283A" w:rsidRDefault="005567C2" w:rsidP="00AA283A">
      <w:pPr>
        <w:spacing w:after="0" w:line="240" w:lineRule="auto"/>
        <w:jc w:val="center"/>
        <w:rPr>
          <w:rFonts w:ascii="Times New Roman" w:hAnsi="Times New Roman" w:cs="Times New Roman"/>
          <w:b/>
          <w:sz w:val="24"/>
          <w:szCs w:val="24"/>
        </w:rPr>
      </w:pPr>
      <w:r w:rsidRPr="00AA283A">
        <w:rPr>
          <w:rFonts w:ascii="Times New Roman" w:hAnsi="Times New Roman" w:cs="Times New Roman"/>
          <w:b/>
          <w:sz w:val="24"/>
          <w:szCs w:val="24"/>
          <w:lang w:val="en-US"/>
        </w:rPr>
        <w:t>VIII</w:t>
      </w:r>
      <w:r w:rsidRPr="00AA283A">
        <w:rPr>
          <w:rFonts w:ascii="Times New Roman" w:hAnsi="Times New Roman" w:cs="Times New Roman"/>
          <w:b/>
          <w:sz w:val="24"/>
          <w:szCs w:val="24"/>
        </w:rPr>
        <w:t>. Порядок принятия локальных нормативных актов</w:t>
      </w:r>
    </w:p>
    <w:p w:rsidR="005567C2" w:rsidRPr="00AA283A" w:rsidRDefault="00F674BB"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5567C2" w:rsidRPr="00AA283A">
        <w:rPr>
          <w:rFonts w:ascii="Times New Roman" w:hAnsi="Times New Roman" w:cs="Times New Roman"/>
          <w:sz w:val="24"/>
          <w:szCs w:val="24"/>
        </w:rPr>
        <w:t>8.1. Порядок определяет основные требования к процедуре разработки локальных нормативных актов, порядку их принятия, утверждения, внесения в них дополнений и изменений</w:t>
      </w:r>
      <w:r w:rsidR="00FE78F7" w:rsidRPr="00AA283A">
        <w:rPr>
          <w:rFonts w:ascii="Times New Roman" w:hAnsi="Times New Roman" w:cs="Times New Roman"/>
          <w:sz w:val="24"/>
          <w:szCs w:val="24"/>
        </w:rPr>
        <w:t>, их отмене.</w:t>
      </w:r>
    </w:p>
    <w:p w:rsidR="005567C2" w:rsidRPr="00AA283A" w:rsidRDefault="00F674BB"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5567C2" w:rsidRPr="00AA283A">
        <w:rPr>
          <w:rFonts w:ascii="Times New Roman" w:hAnsi="Times New Roman" w:cs="Times New Roman"/>
          <w:sz w:val="24"/>
          <w:szCs w:val="24"/>
        </w:rPr>
        <w:t>8.2. Этапы разработки проектов локальных нормативных актов:</w:t>
      </w:r>
    </w:p>
    <w:p w:rsidR="005567C2" w:rsidRPr="00AA283A" w:rsidRDefault="005567C2" w:rsidP="005567C2">
      <w:pPr>
        <w:pStyle w:val="ac"/>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8.2.1. Определение круга вопросов, по которым требуется разработка, принятие и утверждение локального нормативного акта.</w:t>
      </w:r>
    </w:p>
    <w:p w:rsidR="005567C2" w:rsidRPr="00AA283A" w:rsidRDefault="005567C2"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8.</w:t>
      </w:r>
      <w:r w:rsidR="00BC61C5" w:rsidRPr="00AA283A">
        <w:rPr>
          <w:rFonts w:ascii="Times New Roman" w:hAnsi="Times New Roman" w:cs="Times New Roman"/>
          <w:sz w:val="24"/>
          <w:szCs w:val="24"/>
        </w:rPr>
        <w:t>2.2.Подготовка проекта локального нормативного акта осуществляется отдельным работником или группой работников по поручению директора Учреждения, а также органом самоуправления Учреждения, который выступил с соответствующей инициативой.</w:t>
      </w:r>
    </w:p>
    <w:p w:rsidR="005567C2" w:rsidRPr="00AA283A" w:rsidRDefault="005567C2"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2.3. Определение сроков по разработке локального нормативного акта.</w:t>
      </w:r>
    </w:p>
    <w:p w:rsidR="00BC61C5" w:rsidRPr="00AA283A" w:rsidRDefault="005567C2"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 xml:space="preserve">2.4. </w:t>
      </w:r>
      <w:r w:rsidR="00BC61C5" w:rsidRPr="00AA283A">
        <w:rPr>
          <w:rFonts w:ascii="Times New Roman" w:hAnsi="Times New Roman" w:cs="Times New Roman"/>
          <w:sz w:val="24"/>
          <w:szCs w:val="24"/>
        </w:rPr>
        <w:t xml:space="preserve">Проект локального нормативного акта </w:t>
      </w:r>
      <w:r w:rsidR="00553DE4" w:rsidRPr="00AA283A">
        <w:rPr>
          <w:rFonts w:ascii="Times New Roman" w:hAnsi="Times New Roman" w:cs="Times New Roman"/>
          <w:sz w:val="24"/>
          <w:szCs w:val="24"/>
        </w:rPr>
        <w:t>представляется</w:t>
      </w:r>
      <w:r w:rsidR="00F674BB" w:rsidRPr="00AA283A">
        <w:rPr>
          <w:rFonts w:ascii="Times New Roman" w:hAnsi="Times New Roman" w:cs="Times New Roman"/>
          <w:sz w:val="24"/>
          <w:szCs w:val="24"/>
        </w:rPr>
        <w:t xml:space="preserve"> на обсуждение</w:t>
      </w:r>
      <w:r w:rsidR="00553DE4" w:rsidRPr="00AA283A">
        <w:rPr>
          <w:rFonts w:ascii="Times New Roman" w:hAnsi="Times New Roman" w:cs="Times New Roman"/>
          <w:sz w:val="24"/>
          <w:szCs w:val="24"/>
        </w:rPr>
        <w:t xml:space="preserve"> в случаях, установленных законодательством Российской и Уставом</w:t>
      </w:r>
      <w:r w:rsidR="00F674BB" w:rsidRPr="00AA283A">
        <w:rPr>
          <w:rFonts w:ascii="Times New Roman" w:hAnsi="Times New Roman" w:cs="Times New Roman"/>
          <w:sz w:val="24"/>
          <w:szCs w:val="24"/>
        </w:rPr>
        <w:t xml:space="preserve">. </w:t>
      </w:r>
      <w:r w:rsidR="00BC61C5" w:rsidRPr="00AA283A">
        <w:rPr>
          <w:rFonts w:ascii="Times New Roman" w:hAnsi="Times New Roman" w:cs="Times New Roman"/>
          <w:sz w:val="24"/>
          <w:szCs w:val="24"/>
        </w:rPr>
        <w:t xml:space="preserve">Формы представления для обсуждения могут быть различными, например, размещение проекта локального акта на информационном стенде в месте, доступном для всеобщего обозрения, направление проекта заинтересованным лицам, проведение соответствующего собрания с коллективным обсуждением проекта локального нормативного </w:t>
      </w:r>
      <w:r w:rsidR="00F674BB" w:rsidRPr="00AA283A">
        <w:rPr>
          <w:rFonts w:ascii="Times New Roman" w:hAnsi="Times New Roman" w:cs="Times New Roman"/>
          <w:sz w:val="24"/>
          <w:szCs w:val="24"/>
        </w:rPr>
        <w:t xml:space="preserve"> акта.</w:t>
      </w:r>
    </w:p>
    <w:p w:rsidR="005567C2" w:rsidRPr="00AA283A" w:rsidRDefault="00BC61C5" w:rsidP="005567C2">
      <w:pPr>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006E2BD9" w:rsidRPr="00AA283A">
        <w:rPr>
          <w:rFonts w:ascii="Times New Roman" w:hAnsi="Times New Roman" w:cs="Times New Roman"/>
          <w:sz w:val="24"/>
          <w:szCs w:val="24"/>
        </w:rPr>
        <w:t>3.</w:t>
      </w:r>
      <w:r w:rsidR="00F14F4E" w:rsidRPr="00AA283A">
        <w:rPr>
          <w:rFonts w:ascii="Times New Roman" w:hAnsi="Times New Roman" w:cs="Times New Roman"/>
          <w:sz w:val="24"/>
          <w:szCs w:val="24"/>
        </w:rPr>
        <w:t xml:space="preserve"> </w:t>
      </w:r>
      <w:r w:rsidR="005567C2" w:rsidRPr="00AA283A">
        <w:rPr>
          <w:rFonts w:ascii="Times New Roman" w:hAnsi="Times New Roman" w:cs="Times New Roman"/>
          <w:sz w:val="24"/>
          <w:szCs w:val="24"/>
        </w:rPr>
        <w:t>В установленных законодательством случаях доработанный проект локального нормативного акта передается на согласование:</w:t>
      </w:r>
    </w:p>
    <w:p w:rsidR="006E2BD9" w:rsidRPr="00AA283A" w:rsidRDefault="006E2BD9" w:rsidP="005567C2">
      <w:pPr>
        <w:tabs>
          <w:tab w:val="left" w:pos="1236"/>
        </w:tabs>
        <w:spacing w:after="0" w:line="240" w:lineRule="auto"/>
        <w:ind w:right="122"/>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005567C2" w:rsidRPr="00AA283A">
        <w:rPr>
          <w:rFonts w:ascii="Times New Roman" w:hAnsi="Times New Roman" w:cs="Times New Roman"/>
          <w:sz w:val="24"/>
          <w:szCs w:val="24"/>
        </w:rPr>
        <w:t>3.1.С</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Уполномоченным</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защите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прав</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участников</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образовательного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процесса,</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Управляющим</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советом</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локальные нормативные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акты,</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затрагивающие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права</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обучающихся,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которые,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рассмотрев</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проект,</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направляют</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директору</w:t>
      </w:r>
      <w:r w:rsidR="005567C2" w:rsidRPr="00AA283A">
        <w:rPr>
          <w:rFonts w:ascii="Times New Roman" w:hAnsi="Times New Roman" w:cs="Times New Roman"/>
          <w:spacing w:val="61"/>
          <w:sz w:val="24"/>
          <w:szCs w:val="24"/>
        </w:rPr>
        <w:t xml:space="preserve"> </w:t>
      </w:r>
      <w:r w:rsidR="005567C2" w:rsidRPr="00AA283A">
        <w:rPr>
          <w:rFonts w:ascii="Times New Roman" w:hAnsi="Times New Roman" w:cs="Times New Roman"/>
          <w:sz w:val="24"/>
          <w:szCs w:val="24"/>
        </w:rPr>
        <w:t>Учреждения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мотивированное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мнение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проекту</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в</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письменной</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форме.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В</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случае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если</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Уполномоченный по защите прав участников образовательного процесса и (или)</w:t>
      </w:r>
      <w:r w:rsidR="005567C2" w:rsidRPr="00AA283A">
        <w:rPr>
          <w:rFonts w:ascii="Times New Roman" w:hAnsi="Times New Roman" w:cs="Times New Roman"/>
          <w:spacing w:val="-57"/>
          <w:sz w:val="24"/>
          <w:szCs w:val="24"/>
        </w:rPr>
        <w:t xml:space="preserve"> </w:t>
      </w:r>
      <w:r w:rsidR="005567C2" w:rsidRPr="00AA283A">
        <w:rPr>
          <w:rFonts w:ascii="Times New Roman" w:hAnsi="Times New Roman" w:cs="Times New Roman"/>
          <w:sz w:val="24"/>
          <w:szCs w:val="24"/>
        </w:rPr>
        <w:t>Управляющий совет выразили согласие с проектом локального нормативного акта, вопрос 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рассмотрении локального нормативного акта вносится директором в повестку дня заседания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 xml:space="preserve">Педагогического совета. </w:t>
      </w:r>
    </w:p>
    <w:p w:rsidR="00536AF6" w:rsidRPr="00AA283A" w:rsidRDefault="006E2BD9" w:rsidP="005567C2">
      <w:pPr>
        <w:tabs>
          <w:tab w:val="left" w:pos="1236"/>
        </w:tabs>
        <w:spacing w:after="0" w:line="240" w:lineRule="auto"/>
        <w:ind w:right="122"/>
        <w:jc w:val="both"/>
        <w:rPr>
          <w:rFonts w:ascii="Times New Roman" w:hAnsi="Times New Roman" w:cs="Times New Roman"/>
          <w:spacing w:val="1"/>
          <w:sz w:val="24"/>
          <w:szCs w:val="24"/>
        </w:rPr>
      </w:pPr>
      <w:r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5567C2" w:rsidRPr="00AA283A">
        <w:rPr>
          <w:rFonts w:ascii="Times New Roman" w:hAnsi="Times New Roman" w:cs="Times New Roman"/>
          <w:sz w:val="24"/>
          <w:szCs w:val="24"/>
        </w:rPr>
        <w:t>В случае если Уполномоченный по защите прав</w:t>
      </w:r>
      <w:r w:rsidR="005567C2" w:rsidRPr="00AA283A">
        <w:rPr>
          <w:rFonts w:ascii="Times New Roman" w:hAnsi="Times New Roman" w:cs="Times New Roman"/>
          <w:spacing w:val="-57"/>
          <w:sz w:val="24"/>
          <w:szCs w:val="24"/>
        </w:rPr>
        <w:t xml:space="preserve"> </w:t>
      </w:r>
      <w:r w:rsidR="005567C2" w:rsidRPr="00AA283A">
        <w:rPr>
          <w:rFonts w:ascii="Times New Roman" w:hAnsi="Times New Roman" w:cs="Times New Roman"/>
          <w:sz w:val="24"/>
          <w:szCs w:val="24"/>
        </w:rPr>
        <w:t>участников образовательного процесса и (или) Управляющий совет высказали</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предложения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к</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проекту</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rPr>
        <w:t>локального</w:t>
      </w:r>
      <w:r w:rsidR="005567C2" w:rsidRPr="00AA283A">
        <w:rPr>
          <w:rFonts w:ascii="Times New Roman" w:hAnsi="Times New Roman" w:cs="Times New Roman"/>
          <w:spacing w:val="1"/>
        </w:rPr>
        <w:t xml:space="preserve"> </w:t>
      </w:r>
      <w:r w:rsidR="005567C2" w:rsidRPr="00AA283A">
        <w:rPr>
          <w:rFonts w:ascii="Times New Roman" w:hAnsi="Times New Roman" w:cs="Times New Roman"/>
        </w:rPr>
        <w:t>нормативного акта,</w:t>
      </w:r>
      <w:r w:rsidR="005567C2" w:rsidRPr="00AA283A">
        <w:rPr>
          <w:rFonts w:ascii="Times New Roman" w:hAnsi="Times New Roman" w:cs="Times New Roman"/>
          <w:spacing w:val="1"/>
        </w:rPr>
        <w:t xml:space="preserve"> </w:t>
      </w:r>
      <w:r w:rsidR="005567C2" w:rsidRPr="00AA283A">
        <w:rPr>
          <w:rFonts w:ascii="Times New Roman" w:hAnsi="Times New Roman" w:cs="Times New Roman"/>
        </w:rPr>
        <w:t>указанные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предложения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рассматриваются</w:t>
      </w:r>
      <w:r w:rsidR="005567C2" w:rsidRPr="00AA283A">
        <w:rPr>
          <w:rFonts w:ascii="Times New Roman" w:hAnsi="Times New Roman" w:cs="Times New Roman"/>
          <w:spacing w:val="1"/>
          <w:sz w:val="24"/>
          <w:szCs w:val="24"/>
        </w:rPr>
        <w:t xml:space="preserve"> </w:t>
      </w:r>
      <w:r w:rsidR="00F674BB" w:rsidRPr="00AA283A">
        <w:rPr>
          <w:rFonts w:ascii="Times New Roman" w:hAnsi="Times New Roman" w:cs="Times New Roman"/>
          <w:sz w:val="24"/>
          <w:szCs w:val="24"/>
        </w:rPr>
        <w:t>отдельным работником или группой работников</w:t>
      </w:r>
      <w:r w:rsidR="005567C2" w:rsidRPr="00AA283A">
        <w:rPr>
          <w:rFonts w:ascii="Times New Roman" w:hAnsi="Times New Roman" w:cs="Times New Roman"/>
          <w:sz w:val="24"/>
          <w:szCs w:val="24"/>
        </w:rPr>
        <w:t>,</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котор</w:t>
      </w:r>
      <w:r w:rsidR="00F674BB" w:rsidRPr="00AA283A">
        <w:rPr>
          <w:rFonts w:ascii="Times New Roman" w:hAnsi="Times New Roman" w:cs="Times New Roman"/>
          <w:sz w:val="24"/>
          <w:szCs w:val="24"/>
        </w:rPr>
        <w:t>ые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принима</w:t>
      </w:r>
      <w:r w:rsidR="00F674BB" w:rsidRPr="00AA283A">
        <w:rPr>
          <w:rFonts w:ascii="Times New Roman" w:hAnsi="Times New Roman" w:cs="Times New Roman"/>
          <w:sz w:val="24"/>
          <w:szCs w:val="24"/>
        </w:rPr>
        <w:t>ю</w:t>
      </w:r>
      <w:r w:rsidR="005567C2" w:rsidRPr="00AA283A">
        <w:rPr>
          <w:rFonts w:ascii="Times New Roman" w:hAnsi="Times New Roman" w:cs="Times New Roman"/>
          <w:sz w:val="24"/>
          <w:szCs w:val="24"/>
        </w:rPr>
        <w:t>т</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решение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об</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учете</w:t>
      </w:r>
      <w:r w:rsidR="005567C2" w:rsidRPr="00AA283A">
        <w:rPr>
          <w:rFonts w:ascii="Times New Roman" w:hAnsi="Times New Roman" w:cs="Times New Roman"/>
          <w:spacing w:val="-57"/>
          <w:sz w:val="24"/>
          <w:szCs w:val="24"/>
        </w:rPr>
        <w:t xml:space="preserve"> </w:t>
      </w:r>
      <w:r w:rsidR="005567C2" w:rsidRPr="00AA283A">
        <w:rPr>
          <w:rFonts w:ascii="Times New Roman" w:hAnsi="Times New Roman" w:cs="Times New Roman"/>
          <w:sz w:val="24"/>
          <w:szCs w:val="24"/>
        </w:rPr>
        <w:t>предложений и внесении соответствующих поправок в проект локального нормативного акта</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или</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об</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отклонении</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предложений.</w:t>
      </w:r>
      <w:r w:rsidR="005567C2" w:rsidRPr="00AA283A">
        <w:rPr>
          <w:rFonts w:ascii="Times New Roman" w:hAnsi="Times New Roman" w:cs="Times New Roman"/>
          <w:spacing w:val="1"/>
          <w:sz w:val="24"/>
          <w:szCs w:val="24"/>
        </w:rPr>
        <w:t xml:space="preserve"> </w:t>
      </w:r>
    </w:p>
    <w:p w:rsidR="00536AF6" w:rsidRPr="00AA283A" w:rsidRDefault="00536AF6" w:rsidP="005567C2">
      <w:pPr>
        <w:tabs>
          <w:tab w:val="left" w:pos="1236"/>
        </w:tabs>
        <w:spacing w:after="0" w:line="240" w:lineRule="auto"/>
        <w:ind w:right="122"/>
        <w:jc w:val="both"/>
        <w:rPr>
          <w:rFonts w:ascii="Times New Roman" w:hAnsi="Times New Roman" w:cs="Times New Roman"/>
          <w:spacing w:val="1"/>
          <w:sz w:val="24"/>
          <w:szCs w:val="24"/>
        </w:rPr>
      </w:pPr>
      <w:r w:rsidRPr="00AA283A">
        <w:rPr>
          <w:rFonts w:ascii="Times New Roman" w:hAnsi="Times New Roman" w:cs="Times New Roman"/>
          <w:spacing w:val="1"/>
          <w:sz w:val="24"/>
          <w:szCs w:val="24"/>
        </w:rPr>
        <w:t xml:space="preserve">   </w:t>
      </w:r>
      <w:r w:rsidR="00F674BB" w:rsidRPr="00AA283A">
        <w:rPr>
          <w:rFonts w:ascii="Times New Roman" w:hAnsi="Times New Roman" w:cs="Times New Roman"/>
          <w:spacing w:val="1"/>
          <w:sz w:val="24"/>
          <w:szCs w:val="24"/>
        </w:rPr>
        <w:t xml:space="preserve"> </w:t>
      </w:r>
      <w:r w:rsidRPr="00AA283A">
        <w:rPr>
          <w:rFonts w:ascii="Times New Roman" w:hAnsi="Times New Roman" w:cs="Times New Roman"/>
          <w:spacing w:val="1"/>
          <w:sz w:val="24"/>
          <w:szCs w:val="24"/>
        </w:rPr>
        <w:t xml:space="preserve"> </w:t>
      </w:r>
      <w:r w:rsidR="00F14F4E" w:rsidRPr="00AA283A">
        <w:rPr>
          <w:rFonts w:ascii="Times New Roman" w:hAnsi="Times New Roman" w:cs="Times New Roman"/>
          <w:spacing w:val="1"/>
          <w:sz w:val="24"/>
          <w:szCs w:val="24"/>
        </w:rPr>
        <w:t xml:space="preserve">    </w:t>
      </w:r>
      <w:r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В</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случае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отклонения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предложений</w:t>
      </w:r>
      <w:r w:rsidR="00F674BB" w:rsidRPr="00AA283A">
        <w:rPr>
          <w:rFonts w:ascii="Times New Roman" w:hAnsi="Times New Roman" w:cs="Times New Roman"/>
          <w:sz w:val="24"/>
          <w:szCs w:val="24"/>
        </w:rPr>
        <w:t xml:space="preserve"> отдельный работник или группа работников</w:t>
      </w:r>
      <w:r w:rsidR="005567C2" w:rsidRPr="00AA283A">
        <w:rPr>
          <w:rFonts w:ascii="Times New Roman" w:hAnsi="Times New Roman" w:cs="Times New Roman"/>
          <w:spacing w:val="-57"/>
          <w:sz w:val="24"/>
          <w:szCs w:val="24"/>
        </w:rPr>
        <w:t xml:space="preserve"> </w:t>
      </w:r>
      <w:r w:rsidR="005567C2" w:rsidRPr="00AA283A">
        <w:rPr>
          <w:rFonts w:ascii="Times New Roman" w:hAnsi="Times New Roman" w:cs="Times New Roman"/>
          <w:sz w:val="24"/>
          <w:szCs w:val="24"/>
        </w:rPr>
        <w:t>направляет мотивированное объяснение отказа.</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После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внесения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поправок</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в</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проект</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локального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нормативного акта</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или</w:t>
      </w:r>
      <w:r w:rsidR="005567C2" w:rsidRPr="00AA283A">
        <w:rPr>
          <w:rFonts w:ascii="Times New Roman" w:hAnsi="Times New Roman" w:cs="Times New Roman"/>
          <w:spacing w:val="61"/>
          <w:sz w:val="24"/>
          <w:szCs w:val="24"/>
        </w:rPr>
        <w:t xml:space="preserve"> </w:t>
      </w:r>
      <w:r w:rsidR="005567C2" w:rsidRPr="00AA283A">
        <w:rPr>
          <w:rFonts w:ascii="Times New Roman" w:hAnsi="Times New Roman" w:cs="Times New Roman"/>
          <w:sz w:val="24"/>
          <w:szCs w:val="24"/>
        </w:rPr>
        <w:t>отклонения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предложений</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вопрос</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принятии</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локального нормативного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акта</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вносится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директором</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в</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повестку</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дня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заседания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Педагогического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совета.</w:t>
      </w:r>
      <w:r w:rsidR="005567C2" w:rsidRPr="00AA283A">
        <w:rPr>
          <w:rFonts w:ascii="Times New Roman" w:hAnsi="Times New Roman" w:cs="Times New Roman"/>
          <w:spacing w:val="1"/>
          <w:sz w:val="24"/>
          <w:szCs w:val="24"/>
        </w:rPr>
        <w:t xml:space="preserve"> </w:t>
      </w:r>
    </w:p>
    <w:p w:rsidR="005567C2" w:rsidRPr="00AA283A" w:rsidRDefault="00536AF6" w:rsidP="005567C2">
      <w:pPr>
        <w:tabs>
          <w:tab w:val="left" w:pos="1236"/>
        </w:tabs>
        <w:spacing w:after="0" w:line="240" w:lineRule="auto"/>
        <w:ind w:right="122"/>
        <w:jc w:val="both"/>
        <w:rPr>
          <w:rFonts w:ascii="Times New Roman" w:hAnsi="Times New Roman" w:cs="Times New Roman"/>
          <w:sz w:val="24"/>
          <w:szCs w:val="24"/>
        </w:rPr>
      </w:pPr>
      <w:r w:rsidRPr="00AA283A">
        <w:rPr>
          <w:rFonts w:ascii="Times New Roman" w:hAnsi="Times New Roman" w:cs="Times New Roman"/>
          <w:spacing w:val="1"/>
          <w:sz w:val="24"/>
          <w:szCs w:val="24"/>
        </w:rPr>
        <w:t xml:space="preserve">     </w:t>
      </w:r>
      <w:r w:rsidR="00F674BB" w:rsidRPr="00AA283A">
        <w:rPr>
          <w:rFonts w:ascii="Times New Roman" w:hAnsi="Times New Roman" w:cs="Times New Roman"/>
          <w:spacing w:val="1"/>
          <w:sz w:val="24"/>
          <w:szCs w:val="24"/>
        </w:rPr>
        <w:t xml:space="preserve"> </w:t>
      </w:r>
      <w:r w:rsidR="00F14F4E" w:rsidRPr="00AA283A">
        <w:rPr>
          <w:rFonts w:ascii="Times New Roman" w:hAnsi="Times New Roman" w:cs="Times New Roman"/>
          <w:spacing w:val="1"/>
          <w:sz w:val="24"/>
          <w:szCs w:val="24"/>
        </w:rPr>
        <w:t xml:space="preserve">    </w:t>
      </w:r>
      <w:r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В</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случае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если</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мотивированное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мнение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Уполномоченного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защите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прав</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участников</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образовательного процесса и (или) Управляющего совета не содержат согласия с</w:t>
      </w:r>
      <w:r w:rsidR="005567C2" w:rsidRPr="00AA283A">
        <w:rPr>
          <w:rFonts w:ascii="Times New Roman" w:hAnsi="Times New Roman" w:cs="Times New Roman"/>
          <w:spacing w:val="-57"/>
          <w:sz w:val="24"/>
          <w:szCs w:val="24"/>
        </w:rPr>
        <w:t xml:space="preserve"> </w:t>
      </w:r>
      <w:r w:rsidR="005567C2" w:rsidRPr="00AA283A">
        <w:rPr>
          <w:rFonts w:ascii="Times New Roman" w:hAnsi="Times New Roman" w:cs="Times New Roman"/>
          <w:sz w:val="24"/>
          <w:szCs w:val="24"/>
        </w:rPr>
        <w:t>проектом локального нормативного акта, либо содержат предложения по его радикальному</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изменению,</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которые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директор,</w:t>
      </w:r>
      <w:r w:rsidR="005567C2" w:rsidRPr="00AA283A">
        <w:rPr>
          <w:rFonts w:ascii="Times New Roman" w:hAnsi="Times New Roman" w:cs="Times New Roman"/>
          <w:spacing w:val="1"/>
          <w:sz w:val="24"/>
          <w:szCs w:val="24"/>
        </w:rPr>
        <w:t xml:space="preserve"> </w:t>
      </w:r>
      <w:r w:rsidR="00F674BB" w:rsidRPr="00AA283A">
        <w:rPr>
          <w:rFonts w:ascii="Times New Roman" w:hAnsi="Times New Roman" w:cs="Times New Roman"/>
          <w:sz w:val="24"/>
          <w:szCs w:val="24"/>
        </w:rPr>
        <w:t xml:space="preserve">отдельный работник или группа </w:t>
      </w:r>
      <w:r w:rsidR="00F674BB" w:rsidRPr="00AA283A">
        <w:rPr>
          <w:rFonts w:ascii="Times New Roman" w:hAnsi="Times New Roman" w:cs="Times New Roman"/>
          <w:sz w:val="24"/>
          <w:szCs w:val="24"/>
        </w:rPr>
        <w:lastRenderedPageBreak/>
        <w:t xml:space="preserve">работников </w:t>
      </w:r>
      <w:r w:rsidR="005567C2" w:rsidRPr="00AA283A">
        <w:rPr>
          <w:rFonts w:ascii="Times New Roman" w:hAnsi="Times New Roman" w:cs="Times New Roman"/>
          <w:sz w:val="24"/>
          <w:szCs w:val="24"/>
        </w:rPr>
        <w:t>учитывать</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не</w:t>
      </w:r>
      <w:r w:rsidR="005567C2" w:rsidRPr="00AA283A">
        <w:rPr>
          <w:rFonts w:ascii="Times New Roman" w:hAnsi="Times New Roman" w:cs="Times New Roman"/>
          <w:spacing w:val="61"/>
          <w:sz w:val="24"/>
          <w:szCs w:val="24"/>
        </w:rPr>
        <w:t xml:space="preserve"> </w:t>
      </w:r>
      <w:r w:rsidR="005567C2" w:rsidRPr="00AA283A">
        <w:rPr>
          <w:rFonts w:ascii="Times New Roman" w:hAnsi="Times New Roman" w:cs="Times New Roman"/>
          <w:sz w:val="24"/>
          <w:szCs w:val="24"/>
        </w:rPr>
        <w:t>планирует,</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директор</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после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получения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мотивированного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мнения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проводит</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с</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ними</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дополнительные консультации в целях достижения взаимоприемлемого решения.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При не достижении согласия, возникшие разногласия оформляются протоколом,</w:t>
      </w:r>
      <w:r w:rsidR="005567C2" w:rsidRPr="00AA283A">
        <w:rPr>
          <w:rFonts w:ascii="Times New Roman" w:hAnsi="Times New Roman" w:cs="Times New Roman"/>
          <w:spacing w:val="-57"/>
          <w:sz w:val="24"/>
          <w:szCs w:val="24"/>
        </w:rPr>
        <w:t xml:space="preserve"> </w:t>
      </w:r>
      <w:r w:rsidR="005567C2" w:rsidRPr="00AA283A">
        <w:rPr>
          <w:rFonts w:ascii="Times New Roman" w:hAnsi="Times New Roman" w:cs="Times New Roman"/>
          <w:sz w:val="24"/>
          <w:szCs w:val="24"/>
        </w:rPr>
        <w:t>после чего вопрос о принятии локального нормативного акта вносится директором в повестку</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дня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заседания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Педагогического совета.</w:t>
      </w:r>
    </w:p>
    <w:p w:rsidR="00536AF6" w:rsidRPr="00AA283A" w:rsidRDefault="005567C2" w:rsidP="005567C2">
      <w:pPr>
        <w:tabs>
          <w:tab w:val="left" w:pos="1236"/>
        </w:tabs>
        <w:spacing w:after="0" w:line="240" w:lineRule="auto"/>
        <w:ind w:right="122"/>
        <w:jc w:val="both"/>
        <w:rPr>
          <w:rFonts w:ascii="Times New Roman" w:hAnsi="Times New Roman" w:cs="Times New Roman"/>
          <w:spacing w:val="1"/>
          <w:sz w:val="24"/>
          <w:szCs w:val="24"/>
        </w:rPr>
      </w:pP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3.2. В</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профсоюзный</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комитет</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первичной</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профсоюзной</w:t>
      </w:r>
      <w:r w:rsidRPr="00AA283A">
        <w:rPr>
          <w:rFonts w:ascii="Times New Roman" w:hAnsi="Times New Roman" w:cs="Times New Roman"/>
          <w:spacing w:val="61"/>
          <w:sz w:val="24"/>
          <w:szCs w:val="24"/>
        </w:rPr>
        <w:t xml:space="preserve"> </w:t>
      </w:r>
      <w:r w:rsidRPr="00AA283A">
        <w:rPr>
          <w:rFonts w:ascii="Times New Roman" w:hAnsi="Times New Roman" w:cs="Times New Roman"/>
          <w:sz w:val="24"/>
          <w:szCs w:val="24"/>
        </w:rPr>
        <w:t>организации,</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представляющий интересы большинства работников Учреждения - локальные нормативные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акты, регламентирующие трудовые отношения; права и обязанности работников</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Учреждения. Профсоюзный комитет, рассмотрев проект, направляет директору</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мотивированное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мнение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по</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проекту.</w:t>
      </w:r>
      <w:r w:rsidRPr="00AA283A">
        <w:rPr>
          <w:rFonts w:ascii="Times New Roman" w:hAnsi="Times New Roman" w:cs="Times New Roman"/>
          <w:spacing w:val="1"/>
          <w:sz w:val="24"/>
          <w:szCs w:val="24"/>
        </w:rPr>
        <w:t xml:space="preserve"> </w:t>
      </w:r>
    </w:p>
    <w:p w:rsidR="005567C2" w:rsidRPr="00AA283A" w:rsidRDefault="00536AF6" w:rsidP="005567C2">
      <w:pPr>
        <w:tabs>
          <w:tab w:val="left" w:pos="1236"/>
        </w:tabs>
        <w:spacing w:after="0" w:line="240" w:lineRule="auto"/>
        <w:ind w:right="122"/>
        <w:jc w:val="both"/>
        <w:rPr>
          <w:rFonts w:ascii="Times New Roman" w:hAnsi="Times New Roman" w:cs="Times New Roman"/>
          <w:sz w:val="24"/>
          <w:szCs w:val="24"/>
        </w:rPr>
      </w:pPr>
      <w:r w:rsidRPr="00AA283A">
        <w:rPr>
          <w:rFonts w:ascii="Times New Roman" w:hAnsi="Times New Roman" w:cs="Times New Roman"/>
          <w:spacing w:val="1"/>
          <w:sz w:val="24"/>
          <w:szCs w:val="24"/>
        </w:rPr>
        <w:t xml:space="preserve">   </w:t>
      </w:r>
      <w:r w:rsidR="00F674BB" w:rsidRPr="00AA283A">
        <w:rPr>
          <w:rFonts w:ascii="Times New Roman" w:hAnsi="Times New Roman" w:cs="Times New Roman"/>
          <w:spacing w:val="1"/>
          <w:sz w:val="24"/>
          <w:szCs w:val="24"/>
        </w:rPr>
        <w:t xml:space="preserve"> </w:t>
      </w:r>
      <w:r w:rsidR="00F14F4E" w:rsidRPr="00AA283A">
        <w:rPr>
          <w:rFonts w:ascii="Times New Roman" w:hAnsi="Times New Roman" w:cs="Times New Roman"/>
          <w:spacing w:val="1"/>
          <w:sz w:val="24"/>
          <w:szCs w:val="24"/>
        </w:rPr>
        <w:t xml:space="preserve">  </w:t>
      </w:r>
      <w:r w:rsidRPr="00AA283A">
        <w:rPr>
          <w:rFonts w:ascii="Times New Roman" w:hAnsi="Times New Roman" w:cs="Times New Roman"/>
          <w:spacing w:val="1"/>
          <w:sz w:val="24"/>
          <w:szCs w:val="24"/>
        </w:rPr>
        <w:t xml:space="preserve">  </w:t>
      </w:r>
      <w:r w:rsidR="00AA283A">
        <w:rPr>
          <w:rFonts w:ascii="Times New Roman" w:hAnsi="Times New Roman" w:cs="Times New Roman"/>
          <w:spacing w:val="1"/>
          <w:sz w:val="24"/>
          <w:szCs w:val="24"/>
        </w:rPr>
        <w:t xml:space="preserve">  </w:t>
      </w:r>
      <w:r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В</w:t>
      </w:r>
      <w:r w:rsidR="005567C2" w:rsidRPr="00AA283A">
        <w:rPr>
          <w:rFonts w:ascii="Times New Roman" w:hAnsi="Times New Roman" w:cs="Times New Roman"/>
          <w:spacing w:val="1"/>
          <w:sz w:val="24"/>
          <w:szCs w:val="24"/>
        </w:rPr>
        <w:t xml:space="preserve"> </w:t>
      </w:r>
      <w:r w:rsidR="00F674BB" w:rsidRPr="00AA283A">
        <w:rPr>
          <w:rFonts w:ascii="Times New Roman" w:hAnsi="Times New Roman" w:cs="Times New Roman"/>
          <w:sz w:val="24"/>
          <w:szCs w:val="24"/>
        </w:rPr>
        <w:t>случае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если</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мотивированное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профсоюзного комитета не содержит согласия с проектом локального нормативного акта, либо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содержит предложения по его совершенствованию, директор может согласиться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с</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ним,</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либо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обязан</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после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получения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мотивированного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мнения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провести</w:t>
      </w:r>
      <w:r w:rsidR="005567C2" w:rsidRPr="00AA283A">
        <w:rPr>
          <w:rFonts w:ascii="Times New Roman" w:hAnsi="Times New Roman" w:cs="Times New Roman"/>
          <w:spacing w:val="-57"/>
          <w:sz w:val="24"/>
          <w:szCs w:val="24"/>
        </w:rPr>
        <w:t xml:space="preserve"> </w:t>
      </w:r>
      <w:r w:rsidR="005567C2" w:rsidRPr="00AA283A">
        <w:rPr>
          <w:rFonts w:ascii="Times New Roman" w:hAnsi="Times New Roman" w:cs="Times New Roman"/>
          <w:sz w:val="24"/>
          <w:szCs w:val="24"/>
        </w:rPr>
        <w:t>дополнительные консультации с профсоюзным комитетом в целях достижения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взаимоприемлемого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решения.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При</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не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достижении</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согласия,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возникшие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разногласия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оформляются</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протоколом,</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после</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чего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директор</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имеет</w:t>
      </w:r>
      <w:r w:rsidR="005567C2" w:rsidRPr="00AA283A">
        <w:rPr>
          <w:rFonts w:ascii="Times New Roman" w:hAnsi="Times New Roman" w:cs="Times New Roman"/>
          <w:spacing w:val="61"/>
          <w:sz w:val="24"/>
          <w:szCs w:val="24"/>
        </w:rPr>
        <w:t xml:space="preserve"> </w:t>
      </w:r>
      <w:r w:rsidR="005567C2" w:rsidRPr="00AA283A">
        <w:rPr>
          <w:rFonts w:ascii="Times New Roman" w:hAnsi="Times New Roman" w:cs="Times New Roman"/>
          <w:sz w:val="24"/>
          <w:szCs w:val="24"/>
        </w:rPr>
        <w:t>право</w:t>
      </w:r>
      <w:r w:rsidR="005567C2" w:rsidRPr="00AA283A">
        <w:rPr>
          <w:rFonts w:ascii="Times New Roman" w:hAnsi="Times New Roman" w:cs="Times New Roman"/>
          <w:spacing w:val="-57"/>
          <w:sz w:val="24"/>
          <w:szCs w:val="24"/>
        </w:rPr>
        <w:t xml:space="preserve"> </w:t>
      </w:r>
      <w:r w:rsidR="005567C2" w:rsidRPr="00AA283A">
        <w:rPr>
          <w:rFonts w:ascii="Times New Roman" w:hAnsi="Times New Roman" w:cs="Times New Roman"/>
          <w:sz w:val="24"/>
          <w:szCs w:val="24"/>
        </w:rPr>
        <w:t>принять</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локальный нормативный</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акт</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или</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внести</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вопрос</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принятии</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локального нормативного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акта</w:t>
      </w:r>
      <w:r w:rsidR="005567C2" w:rsidRPr="00AA283A">
        <w:rPr>
          <w:rFonts w:ascii="Times New Roman" w:hAnsi="Times New Roman" w:cs="Times New Roman"/>
          <w:spacing w:val="60"/>
          <w:sz w:val="24"/>
          <w:szCs w:val="24"/>
        </w:rPr>
        <w:t xml:space="preserve"> </w:t>
      </w:r>
      <w:r w:rsidR="005567C2" w:rsidRPr="00AA283A">
        <w:rPr>
          <w:rFonts w:ascii="Times New Roman" w:hAnsi="Times New Roman" w:cs="Times New Roman"/>
          <w:sz w:val="24"/>
          <w:szCs w:val="24"/>
        </w:rPr>
        <w:t>в</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повестку</w:t>
      </w:r>
      <w:r w:rsidR="005567C2" w:rsidRPr="00AA283A">
        <w:rPr>
          <w:rFonts w:ascii="Times New Roman" w:hAnsi="Times New Roman" w:cs="Times New Roman"/>
          <w:spacing w:val="-6"/>
          <w:sz w:val="24"/>
          <w:szCs w:val="24"/>
        </w:rPr>
        <w:t xml:space="preserve"> </w:t>
      </w:r>
      <w:r w:rsidR="005567C2" w:rsidRPr="00AA283A">
        <w:rPr>
          <w:rFonts w:ascii="Times New Roman" w:hAnsi="Times New Roman" w:cs="Times New Roman"/>
          <w:sz w:val="24"/>
          <w:szCs w:val="24"/>
        </w:rPr>
        <w:t>дня заседания общего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собрания трудового</w:t>
      </w:r>
      <w:r w:rsidR="005567C2" w:rsidRPr="00AA283A">
        <w:rPr>
          <w:rFonts w:ascii="Times New Roman" w:hAnsi="Times New Roman" w:cs="Times New Roman"/>
          <w:spacing w:val="-1"/>
          <w:sz w:val="24"/>
          <w:szCs w:val="24"/>
        </w:rPr>
        <w:t xml:space="preserve"> </w:t>
      </w:r>
      <w:r w:rsidR="005567C2" w:rsidRPr="00AA283A">
        <w:rPr>
          <w:rFonts w:ascii="Times New Roman" w:hAnsi="Times New Roman" w:cs="Times New Roman"/>
          <w:sz w:val="24"/>
          <w:szCs w:val="24"/>
        </w:rPr>
        <w:t>коллектива.</w:t>
      </w:r>
    </w:p>
    <w:p w:rsidR="005567C2" w:rsidRPr="00AA283A" w:rsidRDefault="005567C2" w:rsidP="005567C2">
      <w:pPr>
        <w:tabs>
          <w:tab w:val="left" w:pos="1236"/>
        </w:tabs>
        <w:spacing w:after="0" w:line="240" w:lineRule="auto"/>
        <w:ind w:right="120"/>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3.3. Учредителю</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Учреждения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Программа</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развития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Учреждения.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Срок</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согласования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Программы</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развития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установлен</w:t>
      </w:r>
      <w:r w:rsidRPr="00AA283A">
        <w:rPr>
          <w:rFonts w:ascii="Times New Roman" w:hAnsi="Times New Roman" w:cs="Times New Roman"/>
          <w:spacing w:val="61"/>
          <w:sz w:val="24"/>
          <w:szCs w:val="24"/>
        </w:rPr>
        <w:t xml:space="preserve"> </w:t>
      </w:r>
      <w:r w:rsidRPr="00AA283A">
        <w:rPr>
          <w:rFonts w:ascii="Times New Roman" w:hAnsi="Times New Roman" w:cs="Times New Roman"/>
          <w:sz w:val="24"/>
          <w:szCs w:val="24"/>
        </w:rPr>
        <w:t>Учредителем.</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После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согласования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Программы</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развития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Учредителем,</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вопрос</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о</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её</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принятии</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вносится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директором</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в</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повестку</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дня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заседания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Педагогического совета.</w:t>
      </w:r>
    </w:p>
    <w:p w:rsidR="005567C2" w:rsidRPr="00AA283A" w:rsidRDefault="005567C2" w:rsidP="005567C2">
      <w:pPr>
        <w:tabs>
          <w:tab w:val="left" w:pos="1236"/>
        </w:tabs>
        <w:spacing w:after="0" w:line="240" w:lineRule="auto"/>
        <w:ind w:right="120"/>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4. Локальные</w:t>
      </w:r>
      <w:r w:rsidRPr="00AA283A">
        <w:rPr>
          <w:rFonts w:ascii="Times New Roman" w:hAnsi="Times New Roman" w:cs="Times New Roman"/>
          <w:spacing w:val="-6"/>
          <w:sz w:val="24"/>
          <w:szCs w:val="24"/>
        </w:rPr>
        <w:t xml:space="preserve"> </w:t>
      </w:r>
      <w:r w:rsidRPr="00AA283A">
        <w:rPr>
          <w:rFonts w:ascii="Times New Roman" w:hAnsi="Times New Roman" w:cs="Times New Roman"/>
          <w:sz w:val="24"/>
          <w:szCs w:val="24"/>
        </w:rPr>
        <w:t>нормативные</w:t>
      </w:r>
      <w:r w:rsidRPr="00AA283A">
        <w:rPr>
          <w:rFonts w:ascii="Times New Roman" w:hAnsi="Times New Roman" w:cs="Times New Roman"/>
          <w:spacing w:val="-4"/>
          <w:sz w:val="24"/>
          <w:szCs w:val="24"/>
        </w:rPr>
        <w:t xml:space="preserve"> </w:t>
      </w:r>
      <w:r w:rsidRPr="00AA283A">
        <w:rPr>
          <w:rFonts w:ascii="Times New Roman" w:hAnsi="Times New Roman" w:cs="Times New Roman"/>
          <w:sz w:val="24"/>
          <w:szCs w:val="24"/>
        </w:rPr>
        <w:t>акты</w:t>
      </w:r>
      <w:r w:rsidRPr="00AA283A">
        <w:rPr>
          <w:rFonts w:ascii="Times New Roman" w:hAnsi="Times New Roman" w:cs="Times New Roman"/>
          <w:spacing w:val="-3"/>
          <w:sz w:val="24"/>
          <w:szCs w:val="24"/>
        </w:rPr>
        <w:t xml:space="preserve"> </w:t>
      </w:r>
      <w:r w:rsidRPr="00AA283A">
        <w:rPr>
          <w:rFonts w:ascii="Times New Roman" w:hAnsi="Times New Roman" w:cs="Times New Roman"/>
          <w:sz w:val="24"/>
          <w:szCs w:val="24"/>
        </w:rPr>
        <w:t>принимаются:</w:t>
      </w:r>
    </w:p>
    <w:p w:rsidR="005567C2" w:rsidRPr="00AA283A" w:rsidRDefault="005567C2" w:rsidP="005567C2">
      <w:pPr>
        <w:tabs>
          <w:tab w:val="left" w:pos="1236"/>
        </w:tabs>
        <w:spacing w:after="0" w:line="240" w:lineRule="auto"/>
        <w:ind w:right="124"/>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4.1. Общим</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собранием</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работников</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Учреждения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локальные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нормативные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акты,</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содержащие</w:t>
      </w:r>
      <w:r w:rsidRPr="00AA283A">
        <w:rPr>
          <w:rFonts w:ascii="Times New Roman" w:hAnsi="Times New Roman" w:cs="Times New Roman"/>
          <w:spacing w:val="-2"/>
          <w:sz w:val="24"/>
          <w:szCs w:val="24"/>
        </w:rPr>
        <w:t xml:space="preserve"> </w:t>
      </w:r>
      <w:r w:rsidRPr="00AA283A">
        <w:rPr>
          <w:rFonts w:ascii="Times New Roman" w:hAnsi="Times New Roman" w:cs="Times New Roman"/>
          <w:sz w:val="24"/>
          <w:szCs w:val="24"/>
        </w:rPr>
        <w:t>нормы трудового права.</w:t>
      </w:r>
    </w:p>
    <w:p w:rsidR="005567C2" w:rsidRPr="00AA283A" w:rsidRDefault="005567C2" w:rsidP="005567C2">
      <w:pPr>
        <w:tabs>
          <w:tab w:val="left" w:pos="1236"/>
        </w:tabs>
        <w:spacing w:after="0" w:line="240" w:lineRule="auto"/>
        <w:ind w:right="129"/>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4.2. Педагогическим советом - локальные нормативные акты, регулирующие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образовательные</w:t>
      </w:r>
      <w:r w:rsidRPr="00AA283A">
        <w:rPr>
          <w:rFonts w:ascii="Times New Roman" w:hAnsi="Times New Roman" w:cs="Times New Roman"/>
          <w:spacing w:val="-3"/>
          <w:sz w:val="24"/>
          <w:szCs w:val="24"/>
        </w:rPr>
        <w:t xml:space="preserve"> </w:t>
      </w:r>
      <w:r w:rsidRPr="00AA283A">
        <w:rPr>
          <w:rFonts w:ascii="Times New Roman" w:hAnsi="Times New Roman" w:cs="Times New Roman"/>
          <w:sz w:val="24"/>
          <w:szCs w:val="24"/>
        </w:rPr>
        <w:t>отношения.</w:t>
      </w:r>
    </w:p>
    <w:p w:rsidR="005567C2" w:rsidRPr="00AA283A" w:rsidRDefault="005567C2" w:rsidP="005567C2">
      <w:pPr>
        <w:tabs>
          <w:tab w:val="left" w:pos="670"/>
        </w:tabs>
        <w:spacing w:after="0" w:line="240" w:lineRule="auto"/>
        <w:ind w:right="133"/>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5. Директор</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утверждает</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локальные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нормативные акты</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путем</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издания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приказа</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об</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утверждении</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локальных</w:t>
      </w:r>
      <w:r w:rsidRPr="00AA283A">
        <w:rPr>
          <w:rFonts w:ascii="Times New Roman" w:hAnsi="Times New Roman" w:cs="Times New Roman"/>
          <w:spacing w:val="2"/>
          <w:sz w:val="24"/>
          <w:szCs w:val="24"/>
        </w:rPr>
        <w:t xml:space="preserve"> </w:t>
      </w:r>
      <w:r w:rsidRPr="00AA283A">
        <w:rPr>
          <w:rFonts w:ascii="Times New Roman" w:hAnsi="Times New Roman" w:cs="Times New Roman"/>
          <w:sz w:val="24"/>
          <w:szCs w:val="24"/>
        </w:rPr>
        <w:t>нормативных актов.</w:t>
      </w:r>
    </w:p>
    <w:p w:rsidR="005567C2" w:rsidRPr="00AA283A" w:rsidRDefault="005567C2" w:rsidP="005567C2">
      <w:pPr>
        <w:tabs>
          <w:tab w:val="left" w:pos="670"/>
        </w:tabs>
        <w:spacing w:after="0" w:line="240" w:lineRule="auto"/>
        <w:ind w:right="128"/>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6. Работники</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Учреждения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в</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обязательном</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порядке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должны</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быть</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ознакомлены</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под</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личную подпись с локальными нормативными актами, непосредственно связанными с их трудовой</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деятельностью.</w:t>
      </w:r>
    </w:p>
    <w:p w:rsidR="005567C2" w:rsidRPr="00AA283A" w:rsidRDefault="005567C2" w:rsidP="005567C2">
      <w:pPr>
        <w:tabs>
          <w:tab w:val="left" w:pos="670"/>
        </w:tabs>
        <w:spacing w:after="0" w:line="240" w:lineRule="auto"/>
        <w:ind w:right="131"/>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7. Ознакомление родителей (законных представителей) обучающихся с локальными нормативными актами</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осуществляется при приеме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в Учреждение.</w:t>
      </w:r>
    </w:p>
    <w:p w:rsidR="005567C2" w:rsidRPr="00AA283A" w:rsidRDefault="005567C2" w:rsidP="005567C2">
      <w:pPr>
        <w:tabs>
          <w:tab w:val="left" w:pos="1236"/>
        </w:tabs>
        <w:spacing w:after="0" w:line="240" w:lineRule="auto"/>
        <w:ind w:right="125"/>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00F14F4E"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7.1. Ознакомление родителей</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(законных представителей)</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обучающихся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 локальными нормативными</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актами, принятыми в период обучения в</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Учреждении, осуществляется путем</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размещения копий локальных нормативных актов на официальном сайте в сети Интернет, на</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информационном стенде в Учреждении, а также в ходе проведения собраний</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родителей</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(законных</w:t>
      </w:r>
      <w:r w:rsidRPr="00AA283A">
        <w:rPr>
          <w:rFonts w:ascii="Times New Roman" w:hAnsi="Times New Roman" w:cs="Times New Roman"/>
          <w:spacing w:val="2"/>
          <w:sz w:val="24"/>
          <w:szCs w:val="24"/>
        </w:rPr>
        <w:t xml:space="preserve"> </w:t>
      </w:r>
      <w:r w:rsidRPr="00AA283A">
        <w:rPr>
          <w:rFonts w:ascii="Times New Roman" w:hAnsi="Times New Roman" w:cs="Times New Roman"/>
          <w:sz w:val="24"/>
          <w:szCs w:val="24"/>
        </w:rPr>
        <w:t>представителей)</w:t>
      </w:r>
      <w:r w:rsidRPr="00AA283A">
        <w:rPr>
          <w:rFonts w:ascii="Times New Roman" w:hAnsi="Times New Roman" w:cs="Times New Roman"/>
          <w:spacing w:val="2"/>
          <w:sz w:val="24"/>
          <w:szCs w:val="24"/>
        </w:rPr>
        <w:t xml:space="preserve"> </w:t>
      </w:r>
      <w:r w:rsidRPr="00AA283A">
        <w:rPr>
          <w:rFonts w:ascii="Times New Roman" w:hAnsi="Times New Roman" w:cs="Times New Roman"/>
          <w:sz w:val="24"/>
          <w:szCs w:val="24"/>
        </w:rPr>
        <w:t>обучающихся.</w:t>
      </w:r>
    </w:p>
    <w:p w:rsidR="005567C2" w:rsidRPr="00AA283A" w:rsidRDefault="005567C2" w:rsidP="005567C2">
      <w:pPr>
        <w:pStyle w:val="ac"/>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8. Локальные нормативные акты Учреждения размещаются на официальном сайте учреждения в</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сети</w:t>
      </w:r>
      <w:r w:rsidRPr="00AA283A">
        <w:rPr>
          <w:rFonts w:ascii="Times New Roman" w:hAnsi="Times New Roman" w:cs="Times New Roman"/>
          <w:spacing w:val="4"/>
          <w:sz w:val="24"/>
          <w:szCs w:val="24"/>
        </w:rPr>
        <w:t xml:space="preserve"> </w:t>
      </w:r>
      <w:r w:rsidRPr="00AA283A">
        <w:rPr>
          <w:rFonts w:ascii="Times New Roman" w:hAnsi="Times New Roman" w:cs="Times New Roman"/>
          <w:sz w:val="24"/>
          <w:szCs w:val="24"/>
        </w:rPr>
        <w:t>«Интернет».</w:t>
      </w:r>
    </w:p>
    <w:p w:rsidR="005567C2" w:rsidRPr="00AA283A" w:rsidRDefault="005567C2" w:rsidP="005567C2">
      <w:pPr>
        <w:tabs>
          <w:tab w:val="left" w:pos="670"/>
        </w:tabs>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9. Локальные</w:t>
      </w:r>
      <w:r w:rsidRPr="00AA283A">
        <w:rPr>
          <w:rFonts w:ascii="Times New Roman" w:hAnsi="Times New Roman" w:cs="Times New Roman"/>
          <w:spacing w:val="-5"/>
          <w:sz w:val="24"/>
          <w:szCs w:val="24"/>
        </w:rPr>
        <w:t xml:space="preserve"> </w:t>
      </w:r>
      <w:r w:rsidRPr="00AA283A">
        <w:rPr>
          <w:rFonts w:ascii="Times New Roman" w:hAnsi="Times New Roman" w:cs="Times New Roman"/>
          <w:sz w:val="24"/>
          <w:szCs w:val="24"/>
        </w:rPr>
        <w:t>нормативные акты</w:t>
      </w:r>
      <w:r w:rsidRPr="00AA283A">
        <w:rPr>
          <w:rFonts w:ascii="Times New Roman" w:hAnsi="Times New Roman" w:cs="Times New Roman"/>
          <w:spacing w:val="-3"/>
          <w:sz w:val="24"/>
          <w:szCs w:val="24"/>
        </w:rPr>
        <w:t xml:space="preserve"> </w:t>
      </w:r>
      <w:r w:rsidRPr="00AA283A">
        <w:rPr>
          <w:rFonts w:ascii="Times New Roman" w:hAnsi="Times New Roman" w:cs="Times New Roman"/>
          <w:sz w:val="24"/>
          <w:szCs w:val="24"/>
        </w:rPr>
        <w:t>подлежат</w:t>
      </w:r>
      <w:r w:rsidRPr="00AA283A">
        <w:rPr>
          <w:rFonts w:ascii="Times New Roman" w:hAnsi="Times New Roman" w:cs="Times New Roman"/>
          <w:spacing w:val="-3"/>
          <w:sz w:val="24"/>
          <w:szCs w:val="24"/>
        </w:rPr>
        <w:t xml:space="preserve"> </w:t>
      </w:r>
      <w:r w:rsidRPr="00AA283A">
        <w:rPr>
          <w:rFonts w:ascii="Times New Roman" w:hAnsi="Times New Roman" w:cs="Times New Roman"/>
          <w:sz w:val="24"/>
          <w:szCs w:val="24"/>
        </w:rPr>
        <w:t>изменению</w:t>
      </w:r>
      <w:r w:rsidRPr="00AA283A">
        <w:rPr>
          <w:rFonts w:ascii="Times New Roman" w:hAnsi="Times New Roman" w:cs="Times New Roman"/>
          <w:spacing w:val="-5"/>
          <w:sz w:val="24"/>
          <w:szCs w:val="24"/>
        </w:rPr>
        <w:t xml:space="preserve"> </w:t>
      </w:r>
      <w:r w:rsidRPr="00AA283A">
        <w:rPr>
          <w:rFonts w:ascii="Times New Roman" w:hAnsi="Times New Roman" w:cs="Times New Roman"/>
          <w:sz w:val="24"/>
          <w:szCs w:val="24"/>
        </w:rPr>
        <w:t>и</w:t>
      </w:r>
      <w:r w:rsidRPr="00AA283A">
        <w:rPr>
          <w:rFonts w:ascii="Times New Roman" w:hAnsi="Times New Roman" w:cs="Times New Roman"/>
          <w:spacing w:val="-3"/>
          <w:sz w:val="24"/>
          <w:szCs w:val="24"/>
        </w:rPr>
        <w:t xml:space="preserve"> </w:t>
      </w:r>
      <w:r w:rsidRPr="00AA283A">
        <w:rPr>
          <w:rFonts w:ascii="Times New Roman" w:hAnsi="Times New Roman" w:cs="Times New Roman"/>
          <w:sz w:val="24"/>
          <w:szCs w:val="24"/>
        </w:rPr>
        <w:t>дополнению</w:t>
      </w:r>
      <w:r w:rsidRPr="00AA283A">
        <w:rPr>
          <w:rFonts w:ascii="Times New Roman" w:hAnsi="Times New Roman" w:cs="Times New Roman"/>
          <w:spacing w:val="-3"/>
          <w:sz w:val="24"/>
          <w:szCs w:val="24"/>
        </w:rPr>
        <w:t xml:space="preserve"> </w:t>
      </w:r>
      <w:r w:rsidRPr="00AA283A">
        <w:rPr>
          <w:rFonts w:ascii="Times New Roman" w:hAnsi="Times New Roman" w:cs="Times New Roman"/>
          <w:sz w:val="24"/>
          <w:szCs w:val="24"/>
        </w:rPr>
        <w:t>в</w:t>
      </w:r>
      <w:r w:rsidRPr="00AA283A">
        <w:rPr>
          <w:rFonts w:ascii="Times New Roman" w:hAnsi="Times New Roman" w:cs="Times New Roman"/>
          <w:spacing w:val="2"/>
          <w:sz w:val="24"/>
          <w:szCs w:val="24"/>
        </w:rPr>
        <w:t xml:space="preserve"> </w:t>
      </w:r>
      <w:r w:rsidRPr="00AA283A">
        <w:rPr>
          <w:rFonts w:ascii="Times New Roman" w:hAnsi="Times New Roman" w:cs="Times New Roman"/>
          <w:sz w:val="24"/>
          <w:szCs w:val="24"/>
        </w:rPr>
        <w:t>следующих</w:t>
      </w:r>
      <w:r w:rsidRPr="00AA283A">
        <w:rPr>
          <w:rFonts w:ascii="Times New Roman" w:hAnsi="Times New Roman" w:cs="Times New Roman"/>
          <w:spacing w:val="-2"/>
          <w:sz w:val="24"/>
          <w:szCs w:val="24"/>
        </w:rPr>
        <w:t xml:space="preserve"> </w:t>
      </w:r>
      <w:r w:rsidRPr="00AA283A">
        <w:rPr>
          <w:rFonts w:ascii="Times New Roman" w:hAnsi="Times New Roman" w:cs="Times New Roman"/>
          <w:sz w:val="24"/>
          <w:szCs w:val="24"/>
        </w:rPr>
        <w:t>случаях:</w:t>
      </w:r>
    </w:p>
    <w:p w:rsidR="005567C2" w:rsidRPr="00AA283A" w:rsidRDefault="005567C2" w:rsidP="005567C2">
      <w:pPr>
        <w:tabs>
          <w:tab w:val="left" w:pos="1236"/>
        </w:tabs>
        <w:spacing w:after="0" w:line="240" w:lineRule="auto"/>
        <w:ind w:right="129"/>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9.1. Реорганизация либо изменение структуры Учреждения, которое влечет за собой</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изменение</w:t>
      </w:r>
      <w:r w:rsidRPr="00AA283A">
        <w:rPr>
          <w:rFonts w:ascii="Times New Roman" w:hAnsi="Times New Roman" w:cs="Times New Roman"/>
          <w:spacing w:val="-2"/>
          <w:sz w:val="24"/>
          <w:szCs w:val="24"/>
        </w:rPr>
        <w:t xml:space="preserve"> </w:t>
      </w:r>
      <w:r w:rsidRPr="00AA283A">
        <w:rPr>
          <w:rFonts w:ascii="Times New Roman" w:hAnsi="Times New Roman" w:cs="Times New Roman"/>
          <w:sz w:val="24"/>
          <w:szCs w:val="24"/>
        </w:rPr>
        <w:t>наименования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либо</w:t>
      </w:r>
      <w:r w:rsidRPr="00AA283A">
        <w:rPr>
          <w:rFonts w:ascii="Times New Roman" w:hAnsi="Times New Roman" w:cs="Times New Roman"/>
          <w:spacing w:val="-4"/>
          <w:sz w:val="24"/>
          <w:szCs w:val="24"/>
        </w:rPr>
        <w:t xml:space="preserve"> </w:t>
      </w:r>
      <w:r w:rsidRPr="00AA283A">
        <w:rPr>
          <w:rFonts w:ascii="Times New Roman" w:hAnsi="Times New Roman" w:cs="Times New Roman"/>
          <w:sz w:val="24"/>
          <w:szCs w:val="24"/>
        </w:rPr>
        <w:t>задач</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и</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направлений</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деятельности.</w:t>
      </w:r>
    </w:p>
    <w:p w:rsidR="005567C2" w:rsidRPr="00AA283A" w:rsidRDefault="005567C2" w:rsidP="005567C2">
      <w:pPr>
        <w:tabs>
          <w:tab w:val="left" w:pos="1236"/>
        </w:tabs>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9.2. Изменение</w:t>
      </w:r>
      <w:r w:rsidRPr="00AA283A">
        <w:rPr>
          <w:rFonts w:ascii="Times New Roman" w:hAnsi="Times New Roman" w:cs="Times New Roman"/>
          <w:spacing w:val="-6"/>
          <w:sz w:val="24"/>
          <w:szCs w:val="24"/>
        </w:rPr>
        <w:t xml:space="preserve"> </w:t>
      </w:r>
      <w:r w:rsidRPr="00AA283A">
        <w:rPr>
          <w:rFonts w:ascii="Times New Roman" w:hAnsi="Times New Roman" w:cs="Times New Roman"/>
          <w:sz w:val="24"/>
          <w:szCs w:val="24"/>
        </w:rPr>
        <w:t>законодательства</w:t>
      </w:r>
      <w:r w:rsidRPr="00AA283A">
        <w:rPr>
          <w:rFonts w:ascii="Times New Roman" w:hAnsi="Times New Roman" w:cs="Times New Roman"/>
          <w:spacing w:val="-6"/>
          <w:sz w:val="24"/>
          <w:szCs w:val="24"/>
        </w:rPr>
        <w:t xml:space="preserve"> </w:t>
      </w:r>
      <w:r w:rsidRPr="00AA283A">
        <w:rPr>
          <w:rFonts w:ascii="Times New Roman" w:hAnsi="Times New Roman" w:cs="Times New Roman"/>
          <w:sz w:val="24"/>
          <w:szCs w:val="24"/>
        </w:rPr>
        <w:t>Российской</w:t>
      </w:r>
      <w:r w:rsidRPr="00AA283A">
        <w:rPr>
          <w:rFonts w:ascii="Times New Roman" w:hAnsi="Times New Roman" w:cs="Times New Roman"/>
          <w:spacing w:val="-4"/>
          <w:sz w:val="24"/>
          <w:szCs w:val="24"/>
        </w:rPr>
        <w:t xml:space="preserve"> </w:t>
      </w:r>
      <w:r w:rsidRPr="00AA283A">
        <w:rPr>
          <w:rFonts w:ascii="Times New Roman" w:hAnsi="Times New Roman" w:cs="Times New Roman"/>
          <w:sz w:val="24"/>
          <w:szCs w:val="24"/>
        </w:rPr>
        <w:t>Федерации.</w:t>
      </w:r>
    </w:p>
    <w:p w:rsidR="005567C2" w:rsidRPr="00AA283A" w:rsidRDefault="005567C2" w:rsidP="005567C2">
      <w:pPr>
        <w:tabs>
          <w:tab w:val="left" w:pos="1236"/>
        </w:tabs>
        <w:spacing w:after="0" w:line="240" w:lineRule="auto"/>
        <w:ind w:right="118"/>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9.3. По усмотрению Учреждения. В этом случае принимаемые локальные нормативные акты не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могут</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ухудшать</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положения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работников,</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обучающихся,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их</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родителей</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(законных</w:t>
      </w:r>
      <w:r w:rsidRPr="00AA283A">
        <w:rPr>
          <w:rFonts w:ascii="Times New Roman" w:hAnsi="Times New Roman" w:cs="Times New Roman"/>
          <w:spacing w:val="1"/>
          <w:sz w:val="24"/>
          <w:szCs w:val="24"/>
        </w:rPr>
        <w:t xml:space="preserve"> </w:t>
      </w:r>
      <w:r w:rsidRPr="00AA283A">
        <w:rPr>
          <w:rFonts w:ascii="Times New Roman" w:hAnsi="Times New Roman" w:cs="Times New Roman"/>
          <w:spacing w:val="-4"/>
          <w:sz w:val="24"/>
          <w:szCs w:val="24"/>
        </w:rPr>
        <w:t xml:space="preserve">представителей) по сравнению с трудовым законодательством, </w:t>
      </w:r>
      <w:r w:rsidRPr="00AA283A">
        <w:rPr>
          <w:rFonts w:ascii="Times New Roman" w:hAnsi="Times New Roman" w:cs="Times New Roman"/>
          <w:spacing w:val="-3"/>
          <w:sz w:val="24"/>
          <w:szCs w:val="24"/>
        </w:rPr>
        <w:t>законодательством в</w:t>
      </w:r>
      <w:r w:rsidRPr="00AA283A">
        <w:rPr>
          <w:rFonts w:ascii="Times New Roman" w:hAnsi="Times New Roman" w:cs="Times New Roman"/>
          <w:spacing w:val="-57"/>
          <w:sz w:val="24"/>
          <w:szCs w:val="24"/>
        </w:rPr>
        <w:t xml:space="preserve"> </w:t>
      </w:r>
      <w:r w:rsidRPr="00AA283A">
        <w:rPr>
          <w:rFonts w:ascii="Times New Roman" w:hAnsi="Times New Roman" w:cs="Times New Roman"/>
          <w:spacing w:val="-6"/>
          <w:sz w:val="24"/>
          <w:szCs w:val="24"/>
        </w:rPr>
        <w:t>сфере</w:t>
      </w:r>
      <w:r w:rsidRPr="00AA283A">
        <w:rPr>
          <w:rFonts w:ascii="Times New Roman" w:hAnsi="Times New Roman" w:cs="Times New Roman"/>
          <w:spacing w:val="-13"/>
          <w:sz w:val="24"/>
          <w:szCs w:val="24"/>
        </w:rPr>
        <w:t xml:space="preserve"> </w:t>
      </w:r>
      <w:r w:rsidRPr="00AA283A">
        <w:rPr>
          <w:rFonts w:ascii="Times New Roman" w:hAnsi="Times New Roman" w:cs="Times New Roman"/>
          <w:spacing w:val="-6"/>
          <w:sz w:val="24"/>
          <w:szCs w:val="24"/>
        </w:rPr>
        <w:t>образовании,</w:t>
      </w:r>
      <w:r w:rsidRPr="00AA283A">
        <w:rPr>
          <w:rFonts w:ascii="Times New Roman" w:hAnsi="Times New Roman" w:cs="Times New Roman"/>
          <w:spacing w:val="-12"/>
          <w:sz w:val="24"/>
          <w:szCs w:val="24"/>
        </w:rPr>
        <w:t xml:space="preserve"> </w:t>
      </w:r>
      <w:r w:rsidRPr="00AA283A">
        <w:rPr>
          <w:rFonts w:ascii="Times New Roman" w:hAnsi="Times New Roman" w:cs="Times New Roman"/>
          <w:spacing w:val="-6"/>
          <w:sz w:val="24"/>
          <w:szCs w:val="24"/>
        </w:rPr>
        <w:t>коллективными</w:t>
      </w:r>
      <w:r w:rsidRPr="00AA283A">
        <w:rPr>
          <w:rFonts w:ascii="Times New Roman" w:hAnsi="Times New Roman" w:cs="Times New Roman"/>
          <w:spacing w:val="-11"/>
          <w:sz w:val="24"/>
          <w:szCs w:val="24"/>
        </w:rPr>
        <w:t xml:space="preserve"> </w:t>
      </w:r>
      <w:r w:rsidRPr="00AA283A">
        <w:rPr>
          <w:rFonts w:ascii="Times New Roman" w:hAnsi="Times New Roman" w:cs="Times New Roman"/>
          <w:spacing w:val="-6"/>
          <w:sz w:val="24"/>
          <w:szCs w:val="24"/>
        </w:rPr>
        <w:t>договорами,</w:t>
      </w:r>
      <w:r w:rsidRPr="00AA283A">
        <w:rPr>
          <w:rFonts w:ascii="Times New Roman" w:hAnsi="Times New Roman" w:cs="Times New Roman"/>
          <w:spacing w:val="-12"/>
          <w:sz w:val="24"/>
          <w:szCs w:val="24"/>
        </w:rPr>
        <w:t xml:space="preserve"> </w:t>
      </w:r>
      <w:r w:rsidRPr="00AA283A">
        <w:rPr>
          <w:rFonts w:ascii="Times New Roman" w:hAnsi="Times New Roman" w:cs="Times New Roman"/>
          <w:spacing w:val="-6"/>
          <w:sz w:val="24"/>
          <w:szCs w:val="24"/>
        </w:rPr>
        <w:t>соглашениями.</w:t>
      </w:r>
    </w:p>
    <w:p w:rsidR="005567C2" w:rsidRPr="00AA283A" w:rsidRDefault="005567C2" w:rsidP="005567C2">
      <w:pPr>
        <w:tabs>
          <w:tab w:val="left" w:pos="950"/>
        </w:tabs>
        <w:spacing w:after="0" w:line="240" w:lineRule="auto"/>
        <w:jc w:val="both"/>
        <w:rPr>
          <w:rFonts w:ascii="Times New Roman" w:hAnsi="Times New Roman" w:cs="Times New Roman"/>
          <w:sz w:val="24"/>
          <w:szCs w:val="24"/>
        </w:rPr>
      </w:pPr>
      <w:r w:rsidRPr="00AA283A">
        <w:rPr>
          <w:rFonts w:ascii="Times New Roman" w:hAnsi="Times New Roman" w:cs="Times New Roman"/>
          <w:sz w:val="24"/>
          <w:szCs w:val="24"/>
        </w:rPr>
        <w:lastRenderedPageBreak/>
        <w:t xml:space="preserve"> </w:t>
      </w:r>
      <w:r w:rsidR="00F674B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10.Основаниями</w:t>
      </w:r>
      <w:r w:rsidRPr="00AA283A">
        <w:rPr>
          <w:rFonts w:ascii="Times New Roman" w:hAnsi="Times New Roman" w:cs="Times New Roman"/>
          <w:spacing w:val="-3"/>
          <w:sz w:val="24"/>
          <w:szCs w:val="24"/>
        </w:rPr>
        <w:t xml:space="preserve"> </w:t>
      </w:r>
      <w:r w:rsidRPr="00AA283A">
        <w:rPr>
          <w:rFonts w:ascii="Times New Roman" w:hAnsi="Times New Roman" w:cs="Times New Roman"/>
          <w:sz w:val="24"/>
          <w:szCs w:val="24"/>
        </w:rPr>
        <w:t>для</w:t>
      </w:r>
      <w:r w:rsidRPr="00AA283A">
        <w:rPr>
          <w:rFonts w:ascii="Times New Roman" w:hAnsi="Times New Roman" w:cs="Times New Roman"/>
          <w:spacing w:val="-3"/>
          <w:sz w:val="24"/>
          <w:szCs w:val="24"/>
        </w:rPr>
        <w:t xml:space="preserve"> </w:t>
      </w:r>
      <w:r w:rsidRPr="00AA283A">
        <w:rPr>
          <w:rFonts w:ascii="Times New Roman" w:hAnsi="Times New Roman" w:cs="Times New Roman"/>
          <w:sz w:val="24"/>
          <w:szCs w:val="24"/>
        </w:rPr>
        <w:t>отмены</w:t>
      </w:r>
      <w:r w:rsidRPr="00AA283A">
        <w:rPr>
          <w:rFonts w:ascii="Times New Roman" w:hAnsi="Times New Roman" w:cs="Times New Roman"/>
          <w:spacing w:val="-2"/>
          <w:sz w:val="24"/>
          <w:szCs w:val="24"/>
        </w:rPr>
        <w:t xml:space="preserve"> </w:t>
      </w:r>
      <w:r w:rsidRPr="00AA283A">
        <w:rPr>
          <w:rFonts w:ascii="Times New Roman" w:hAnsi="Times New Roman" w:cs="Times New Roman"/>
          <w:sz w:val="24"/>
          <w:szCs w:val="24"/>
        </w:rPr>
        <w:t>локальных нормативных</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актов</w:t>
      </w:r>
      <w:r w:rsidRPr="00AA283A">
        <w:rPr>
          <w:rFonts w:ascii="Times New Roman" w:hAnsi="Times New Roman" w:cs="Times New Roman"/>
          <w:spacing w:val="-3"/>
          <w:sz w:val="24"/>
          <w:szCs w:val="24"/>
        </w:rPr>
        <w:t xml:space="preserve"> </w:t>
      </w:r>
      <w:r w:rsidRPr="00AA283A">
        <w:rPr>
          <w:rFonts w:ascii="Times New Roman" w:hAnsi="Times New Roman" w:cs="Times New Roman"/>
          <w:sz w:val="24"/>
          <w:szCs w:val="24"/>
        </w:rPr>
        <w:t>являются:</w:t>
      </w:r>
    </w:p>
    <w:p w:rsidR="005567C2" w:rsidRPr="00AA283A" w:rsidRDefault="005567C2" w:rsidP="005567C2">
      <w:pPr>
        <w:tabs>
          <w:tab w:val="left" w:pos="1658"/>
        </w:tabs>
        <w:spacing w:after="0" w:line="240" w:lineRule="auto"/>
        <w:ind w:right="136"/>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 xml:space="preserve"> 8.</w:t>
      </w:r>
      <w:r w:rsidRPr="00AA283A">
        <w:rPr>
          <w:rFonts w:ascii="Times New Roman" w:hAnsi="Times New Roman" w:cs="Times New Roman"/>
          <w:sz w:val="24"/>
          <w:szCs w:val="24"/>
        </w:rPr>
        <w:t>10.1. Истечение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срока</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действия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локального</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нормативного акта</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(если</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при</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разработке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был</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определен</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период его</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действия).</w:t>
      </w:r>
    </w:p>
    <w:p w:rsidR="005567C2" w:rsidRPr="00AA283A" w:rsidRDefault="005567C2" w:rsidP="005567C2">
      <w:pPr>
        <w:tabs>
          <w:tab w:val="left" w:pos="1658"/>
        </w:tabs>
        <w:spacing w:after="0" w:line="240" w:lineRule="auto"/>
        <w:ind w:right="123"/>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8.</w:t>
      </w:r>
      <w:r w:rsidRPr="00AA283A">
        <w:rPr>
          <w:rFonts w:ascii="Times New Roman" w:hAnsi="Times New Roman" w:cs="Times New Roman"/>
          <w:sz w:val="24"/>
          <w:szCs w:val="24"/>
        </w:rPr>
        <w:t>10.2. Вступление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в</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силу</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закона</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или</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другого</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нормативного</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правового</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акта,</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содержащего</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нормы</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трудового</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права,</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коллективного</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договора,</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соглашения,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когда</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указанные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акты</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устанавливают</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более</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высокий</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уровень</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гарантий</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работникам</w:t>
      </w:r>
      <w:r w:rsidRPr="00AA283A">
        <w:rPr>
          <w:rFonts w:ascii="Times New Roman" w:hAnsi="Times New Roman" w:cs="Times New Roman"/>
          <w:spacing w:val="-3"/>
          <w:sz w:val="24"/>
          <w:szCs w:val="24"/>
        </w:rPr>
        <w:t xml:space="preserve"> </w:t>
      </w:r>
      <w:r w:rsidRPr="00AA283A">
        <w:rPr>
          <w:rFonts w:ascii="Times New Roman" w:hAnsi="Times New Roman" w:cs="Times New Roman"/>
          <w:sz w:val="24"/>
          <w:szCs w:val="24"/>
        </w:rPr>
        <w:t>по</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сравнению</w:t>
      </w:r>
      <w:r w:rsidRPr="00AA283A">
        <w:rPr>
          <w:rFonts w:ascii="Times New Roman" w:hAnsi="Times New Roman" w:cs="Times New Roman"/>
          <w:spacing w:val="-2"/>
          <w:sz w:val="24"/>
          <w:szCs w:val="24"/>
        </w:rPr>
        <w:t xml:space="preserve"> </w:t>
      </w:r>
      <w:r w:rsidRPr="00AA283A">
        <w:rPr>
          <w:rFonts w:ascii="Times New Roman" w:hAnsi="Times New Roman" w:cs="Times New Roman"/>
          <w:sz w:val="24"/>
          <w:szCs w:val="24"/>
        </w:rPr>
        <w:t>с</w:t>
      </w:r>
      <w:r w:rsidRPr="00AA283A">
        <w:rPr>
          <w:rFonts w:ascii="Times New Roman" w:hAnsi="Times New Roman" w:cs="Times New Roman"/>
          <w:spacing w:val="-2"/>
          <w:sz w:val="24"/>
          <w:szCs w:val="24"/>
        </w:rPr>
        <w:t xml:space="preserve"> </w:t>
      </w:r>
      <w:r w:rsidRPr="00AA283A">
        <w:rPr>
          <w:rFonts w:ascii="Times New Roman" w:hAnsi="Times New Roman" w:cs="Times New Roman"/>
          <w:sz w:val="24"/>
          <w:szCs w:val="24"/>
        </w:rPr>
        <w:t>действовавшим</w:t>
      </w:r>
      <w:r w:rsidRPr="00AA283A">
        <w:rPr>
          <w:rFonts w:ascii="Times New Roman" w:hAnsi="Times New Roman" w:cs="Times New Roman"/>
          <w:spacing w:val="-3"/>
          <w:sz w:val="24"/>
          <w:szCs w:val="24"/>
        </w:rPr>
        <w:t xml:space="preserve"> </w:t>
      </w:r>
      <w:r w:rsidRPr="00AA283A">
        <w:rPr>
          <w:rFonts w:ascii="Times New Roman" w:hAnsi="Times New Roman" w:cs="Times New Roman"/>
          <w:sz w:val="24"/>
          <w:szCs w:val="24"/>
        </w:rPr>
        <w:t>локальным</w:t>
      </w:r>
      <w:r w:rsidRPr="00AA283A">
        <w:rPr>
          <w:rFonts w:ascii="Times New Roman" w:hAnsi="Times New Roman" w:cs="Times New Roman"/>
          <w:spacing w:val="-3"/>
          <w:sz w:val="24"/>
          <w:szCs w:val="24"/>
        </w:rPr>
        <w:t xml:space="preserve"> </w:t>
      </w:r>
      <w:r w:rsidRPr="00AA283A">
        <w:rPr>
          <w:rFonts w:ascii="Times New Roman" w:hAnsi="Times New Roman" w:cs="Times New Roman"/>
          <w:sz w:val="24"/>
          <w:szCs w:val="24"/>
        </w:rPr>
        <w:t>нормативным</w:t>
      </w:r>
      <w:r w:rsidRPr="00AA283A">
        <w:rPr>
          <w:rFonts w:ascii="Times New Roman" w:hAnsi="Times New Roman" w:cs="Times New Roman"/>
          <w:spacing w:val="-5"/>
          <w:sz w:val="24"/>
          <w:szCs w:val="24"/>
        </w:rPr>
        <w:t xml:space="preserve"> </w:t>
      </w:r>
      <w:r w:rsidRPr="00AA283A">
        <w:rPr>
          <w:rFonts w:ascii="Times New Roman" w:hAnsi="Times New Roman" w:cs="Times New Roman"/>
          <w:sz w:val="24"/>
          <w:szCs w:val="24"/>
        </w:rPr>
        <w:t>актом.</w:t>
      </w:r>
    </w:p>
    <w:p w:rsidR="008A1C55" w:rsidRPr="00AA283A" w:rsidRDefault="005567C2" w:rsidP="00536AF6">
      <w:pPr>
        <w:pStyle w:val="ac"/>
        <w:jc w:val="both"/>
        <w:rPr>
          <w:rFonts w:ascii="Times New Roman" w:hAnsi="Times New Roman" w:cs="Times New Roman"/>
          <w:sz w:val="24"/>
          <w:szCs w:val="24"/>
        </w:rPr>
      </w:pPr>
      <w:r w:rsidRPr="00AA283A">
        <w:rPr>
          <w:rFonts w:ascii="Times New Roman" w:hAnsi="Times New Roman" w:cs="Times New Roman"/>
          <w:sz w:val="24"/>
          <w:szCs w:val="24"/>
        </w:rPr>
        <w:t xml:space="preserve">  </w:t>
      </w:r>
      <w:r w:rsidR="00F674BB"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CC11E0" w:rsidRPr="00AA283A">
        <w:rPr>
          <w:rFonts w:ascii="Times New Roman" w:hAnsi="Times New Roman" w:cs="Times New Roman"/>
          <w:sz w:val="24"/>
          <w:szCs w:val="24"/>
        </w:rPr>
        <w:t xml:space="preserve"> </w:t>
      </w:r>
      <w:r w:rsidRPr="00AA283A">
        <w:rPr>
          <w:rFonts w:ascii="Times New Roman" w:hAnsi="Times New Roman" w:cs="Times New Roman"/>
          <w:sz w:val="24"/>
          <w:szCs w:val="24"/>
        </w:rPr>
        <w:t xml:space="preserve"> </w:t>
      </w:r>
      <w:r w:rsidR="004D3451" w:rsidRPr="00AA283A">
        <w:rPr>
          <w:rFonts w:ascii="Times New Roman" w:hAnsi="Times New Roman" w:cs="Times New Roman"/>
          <w:sz w:val="24"/>
          <w:szCs w:val="24"/>
        </w:rPr>
        <w:t>8.11</w:t>
      </w:r>
      <w:r w:rsidRPr="00AA283A">
        <w:rPr>
          <w:rFonts w:ascii="Times New Roman" w:hAnsi="Times New Roman" w:cs="Times New Roman"/>
          <w:sz w:val="24"/>
          <w:szCs w:val="24"/>
        </w:rPr>
        <w:t>. Отмена</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локального</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нормативного акта</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в</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связи</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утратой</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силы</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производится</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w:t>
      </w:r>
      <w:r w:rsidRPr="00AA283A">
        <w:rPr>
          <w:rFonts w:ascii="Times New Roman" w:hAnsi="Times New Roman" w:cs="Times New Roman"/>
          <w:spacing w:val="-2"/>
          <w:sz w:val="24"/>
          <w:szCs w:val="24"/>
        </w:rPr>
        <w:t xml:space="preserve"> </w:t>
      </w:r>
      <w:r w:rsidRPr="00AA283A">
        <w:rPr>
          <w:rFonts w:ascii="Times New Roman" w:hAnsi="Times New Roman" w:cs="Times New Roman"/>
          <w:sz w:val="24"/>
          <w:szCs w:val="24"/>
        </w:rPr>
        <w:t>последующим</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ознакомлением</w:t>
      </w:r>
      <w:r w:rsidRPr="00AA283A">
        <w:rPr>
          <w:rFonts w:ascii="Times New Roman" w:hAnsi="Times New Roman" w:cs="Times New Roman"/>
          <w:spacing w:val="-2"/>
          <w:sz w:val="24"/>
          <w:szCs w:val="24"/>
        </w:rPr>
        <w:t xml:space="preserve"> </w:t>
      </w:r>
      <w:r w:rsidRPr="00AA283A">
        <w:rPr>
          <w:rFonts w:ascii="Times New Roman" w:hAnsi="Times New Roman" w:cs="Times New Roman"/>
          <w:sz w:val="24"/>
          <w:szCs w:val="24"/>
        </w:rPr>
        <w:t>работников</w:t>
      </w:r>
      <w:r w:rsidRPr="00AA283A">
        <w:rPr>
          <w:rFonts w:ascii="Times New Roman" w:hAnsi="Times New Roman" w:cs="Times New Roman"/>
          <w:spacing w:val="-1"/>
          <w:sz w:val="24"/>
          <w:szCs w:val="24"/>
        </w:rPr>
        <w:t xml:space="preserve"> </w:t>
      </w:r>
      <w:r w:rsidRPr="00AA283A">
        <w:rPr>
          <w:rFonts w:ascii="Times New Roman" w:hAnsi="Times New Roman" w:cs="Times New Roman"/>
          <w:sz w:val="24"/>
          <w:szCs w:val="24"/>
        </w:rPr>
        <w:t>с</w:t>
      </w:r>
      <w:r w:rsidRPr="00AA283A">
        <w:rPr>
          <w:rFonts w:ascii="Times New Roman" w:hAnsi="Times New Roman" w:cs="Times New Roman"/>
          <w:spacing w:val="-2"/>
          <w:sz w:val="24"/>
          <w:szCs w:val="24"/>
        </w:rPr>
        <w:t xml:space="preserve"> </w:t>
      </w:r>
      <w:r w:rsidRPr="00AA283A">
        <w:rPr>
          <w:rFonts w:ascii="Times New Roman" w:hAnsi="Times New Roman" w:cs="Times New Roman"/>
          <w:sz w:val="24"/>
          <w:szCs w:val="24"/>
        </w:rPr>
        <w:t>содержанием</w:t>
      </w:r>
      <w:r w:rsidRPr="00AA283A">
        <w:rPr>
          <w:rFonts w:ascii="Times New Roman" w:hAnsi="Times New Roman" w:cs="Times New Roman"/>
          <w:spacing w:val="-2"/>
          <w:sz w:val="24"/>
          <w:szCs w:val="24"/>
        </w:rPr>
        <w:t xml:space="preserve"> </w:t>
      </w:r>
      <w:r w:rsidR="00536AF6" w:rsidRPr="00AA283A">
        <w:rPr>
          <w:rFonts w:ascii="Times New Roman" w:hAnsi="Times New Roman" w:cs="Times New Roman"/>
          <w:sz w:val="24"/>
          <w:szCs w:val="24"/>
        </w:rPr>
        <w:t>приказа.</w:t>
      </w:r>
    </w:p>
    <w:p w:rsidR="00F674BB" w:rsidRPr="00AA283A" w:rsidRDefault="00F674BB" w:rsidP="00D14DD9">
      <w:pPr>
        <w:pStyle w:val="ConsPlusNonformat"/>
        <w:ind w:firstLine="709"/>
        <w:jc w:val="center"/>
        <w:rPr>
          <w:rFonts w:ascii="Times New Roman" w:hAnsi="Times New Roman" w:cs="Times New Roman"/>
          <w:b/>
          <w:sz w:val="24"/>
          <w:szCs w:val="24"/>
        </w:rPr>
      </w:pPr>
    </w:p>
    <w:p w:rsidR="00AA283A" w:rsidRPr="00AA283A" w:rsidRDefault="00CC11E0" w:rsidP="00AA283A">
      <w:pPr>
        <w:pStyle w:val="ConsPlusNonformat"/>
        <w:ind w:firstLine="709"/>
        <w:jc w:val="center"/>
        <w:rPr>
          <w:rFonts w:ascii="Times New Roman" w:hAnsi="Times New Roman" w:cs="Times New Roman"/>
          <w:b/>
          <w:sz w:val="24"/>
          <w:szCs w:val="24"/>
        </w:rPr>
      </w:pPr>
      <w:r w:rsidRPr="00AA283A">
        <w:rPr>
          <w:rFonts w:ascii="Times New Roman" w:hAnsi="Times New Roman" w:cs="Times New Roman"/>
          <w:b/>
          <w:sz w:val="24"/>
          <w:szCs w:val="24"/>
          <w:lang w:val="en-US"/>
        </w:rPr>
        <w:t>IX</w:t>
      </w:r>
      <w:r w:rsidR="008A1C55" w:rsidRPr="00AA283A">
        <w:rPr>
          <w:rFonts w:ascii="Times New Roman" w:hAnsi="Times New Roman" w:cs="Times New Roman"/>
          <w:b/>
          <w:sz w:val="24"/>
          <w:szCs w:val="24"/>
        </w:rPr>
        <w:t>. Реорганизация, изменение типа, ликвидация учреждения</w:t>
      </w:r>
    </w:p>
    <w:p w:rsidR="008A1C55" w:rsidRPr="00AA283A" w:rsidRDefault="00CC11E0"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AA283A">
        <w:rPr>
          <w:rFonts w:ascii="Times New Roman" w:hAnsi="Times New Roman" w:cs="Times New Roman"/>
          <w:sz w:val="24"/>
          <w:szCs w:val="24"/>
        </w:rPr>
        <w:t>9</w:t>
      </w:r>
      <w:r w:rsidR="008A1C55" w:rsidRPr="00AA283A">
        <w:rPr>
          <w:rFonts w:ascii="Times New Roman" w:hAnsi="Times New Roman" w:cs="Times New Roman"/>
          <w:sz w:val="24"/>
          <w:szCs w:val="24"/>
        </w:rPr>
        <w:t xml:space="preserve">.1 Учреждение может быть реорганизовано в порядке, предусмотренном федеральными законами, законами Московской области, правовыми актами Правительства Московской области и Сергиево-Посадского городского округа, или по решению суда. </w:t>
      </w:r>
    </w:p>
    <w:p w:rsidR="00A10E3B" w:rsidRPr="00AA283A" w:rsidRDefault="00CC11E0"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AA283A">
        <w:rPr>
          <w:rFonts w:ascii="Times New Roman" w:hAnsi="Times New Roman" w:cs="Times New Roman"/>
          <w:sz w:val="24"/>
          <w:szCs w:val="24"/>
        </w:rPr>
        <w:t>9</w:t>
      </w:r>
      <w:r w:rsidR="00A10E3B" w:rsidRPr="00AA283A">
        <w:rPr>
          <w:rFonts w:ascii="Times New Roman" w:hAnsi="Times New Roman" w:cs="Times New Roman"/>
          <w:sz w:val="24"/>
          <w:szCs w:val="24"/>
        </w:rPr>
        <w:t xml:space="preserve">.2. Изменение типа Учреждения осуществляется в порядке, установленном муниципальным нормативно-правовым актом Сергиево-Посадского городского округа. </w:t>
      </w:r>
    </w:p>
    <w:p w:rsidR="00A10E3B" w:rsidRPr="00AA283A" w:rsidRDefault="00CC11E0"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AA283A">
        <w:rPr>
          <w:rFonts w:ascii="Times New Roman" w:hAnsi="Times New Roman" w:cs="Times New Roman"/>
          <w:sz w:val="24"/>
          <w:szCs w:val="24"/>
        </w:rPr>
        <w:t>9</w:t>
      </w:r>
      <w:r w:rsidR="00A10E3B" w:rsidRPr="00AA283A">
        <w:rPr>
          <w:rFonts w:ascii="Times New Roman" w:hAnsi="Times New Roman" w:cs="Times New Roman"/>
          <w:sz w:val="24"/>
          <w:szCs w:val="24"/>
        </w:rPr>
        <w:t xml:space="preserve">.3. Учреждение может быть ликвидировано в порядке, предусмотренном законодательством Российской Федерации, в том числе по решению, принятому в порядке, установленном муниципальным правовым актом, а также по решению суда. </w:t>
      </w:r>
    </w:p>
    <w:p w:rsidR="008A1C55" w:rsidRPr="00AA283A" w:rsidRDefault="00CC11E0"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AA283A">
        <w:rPr>
          <w:rFonts w:ascii="Times New Roman" w:hAnsi="Times New Roman" w:cs="Times New Roman"/>
          <w:sz w:val="24"/>
          <w:szCs w:val="24"/>
        </w:rPr>
        <w:t>9</w:t>
      </w:r>
      <w:r w:rsidR="008A1C55" w:rsidRPr="00AA283A">
        <w:rPr>
          <w:rFonts w:ascii="Times New Roman" w:hAnsi="Times New Roman" w:cs="Times New Roman"/>
          <w:sz w:val="24"/>
          <w:szCs w:val="24"/>
        </w:rPr>
        <w:t>.4.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обращено взыскание по обязательствам Учреждения, передается Собственнику имущества.</w:t>
      </w:r>
    </w:p>
    <w:p w:rsidR="008A1C55" w:rsidRPr="00AA283A" w:rsidRDefault="00CC11E0"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AA283A">
        <w:rPr>
          <w:rFonts w:ascii="Times New Roman" w:hAnsi="Times New Roman" w:cs="Times New Roman"/>
          <w:sz w:val="24"/>
          <w:szCs w:val="24"/>
        </w:rPr>
        <w:t>9</w:t>
      </w:r>
      <w:r w:rsidR="008A1C55" w:rsidRPr="00AA283A">
        <w:rPr>
          <w:rFonts w:ascii="Times New Roman" w:hAnsi="Times New Roman" w:cs="Times New Roman"/>
          <w:sz w:val="24"/>
          <w:szCs w:val="24"/>
        </w:rPr>
        <w:t>.5.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w:t>
      </w:r>
    </w:p>
    <w:p w:rsidR="008A1C55" w:rsidRPr="00AA283A" w:rsidRDefault="00CC11E0"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AA283A">
        <w:rPr>
          <w:rFonts w:ascii="Times New Roman" w:hAnsi="Times New Roman" w:cs="Times New Roman"/>
          <w:sz w:val="24"/>
          <w:szCs w:val="24"/>
        </w:rPr>
        <w:t>9</w:t>
      </w:r>
      <w:r w:rsidR="008A1C55" w:rsidRPr="00AA283A">
        <w:rPr>
          <w:rFonts w:ascii="Times New Roman" w:hAnsi="Times New Roman" w:cs="Times New Roman"/>
          <w:sz w:val="24"/>
          <w:szCs w:val="24"/>
        </w:rPr>
        <w:t>.6. Ликвидация Учреждения считается завершенной с момента внесения соответствующей записи в Единый государственный реестр юридических лиц.</w:t>
      </w:r>
    </w:p>
    <w:p w:rsidR="008A1C55" w:rsidRPr="00AA283A" w:rsidRDefault="00CC11E0" w:rsidP="00F55BFA">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AA283A">
        <w:rPr>
          <w:rFonts w:ascii="Times New Roman" w:hAnsi="Times New Roman" w:cs="Times New Roman"/>
          <w:sz w:val="24"/>
          <w:szCs w:val="24"/>
        </w:rPr>
        <w:t>9</w:t>
      </w:r>
      <w:r w:rsidR="008A1C55" w:rsidRPr="00AA283A">
        <w:rPr>
          <w:rFonts w:ascii="Times New Roman" w:hAnsi="Times New Roman" w:cs="Times New Roman"/>
          <w:sz w:val="24"/>
          <w:szCs w:val="24"/>
        </w:rPr>
        <w:t>.7. При ликвидации Учреждения его документы, подлежащие постоянному хранению, передаются на хранение в архив Сергиево-Посадского городского округа в порядке, установленном законодательством Российской Федерации и законодательством Московской области.</w:t>
      </w:r>
    </w:p>
    <w:p w:rsidR="00536AF6" w:rsidRPr="00AA283A" w:rsidRDefault="00536AF6" w:rsidP="00290151">
      <w:pPr>
        <w:pStyle w:val="ConsPlusNonformat"/>
        <w:rPr>
          <w:rFonts w:ascii="Times New Roman" w:hAnsi="Times New Roman" w:cs="Times New Roman"/>
          <w:b/>
          <w:sz w:val="24"/>
          <w:szCs w:val="24"/>
        </w:rPr>
      </w:pPr>
    </w:p>
    <w:p w:rsidR="00536AF6" w:rsidRPr="00AA283A" w:rsidRDefault="00CC11E0" w:rsidP="00AA283A">
      <w:pPr>
        <w:pStyle w:val="ConsPlusNonformat"/>
        <w:ind w:firstLine="709"/>
        <w:jc w:val="center"/>
        <w:rPr>
          <w:rFonts w:ascii="Times New Roman" w:hAnsi="Times New Roman" w:cs="Times New Roman"/>
          <w:b/>
          <w:sz w:val="24"/>
          <w:szCs w:val="24"/>
        </w:rPr>
      </w:pPr>
      <w:r w:rsidRPr="00AA283A">
        <w:rPr>
          <w:rFonts w:ascii="Times New Roman" w:hAnsi="Times New Roman" w:cs="Times New Roman"/>
          <w:b/>
          <w:sz w:val="24"/>
          <w:szCs w:val="24"/>
          <w:lang w:val="en-US"/>
        </w:rPr>
        <w:t>X</w:t>
      </w:r>
      <w:r w:rsidR="008A1C55" w:rsidRPr="00AA283A">
        <w:rPr>
          <w:rFonts w:ascii="Times New Roman" w:hAnsi="Times New Roman" w:cs="Times New Roman"/>
          <w:b/>
          <w:sz w:val="24"/>
          <w:szCs w:val="24"/>
        </w:rPr>
        <w:t>. Вне</w:t>
      </w:r>
      <w:r w:rsidR="0094620E" w:rsidRPr="00AA283A">
        <w:rPr>
          <w:rFonts w:ascii="Times New Roman" w:hAnsi="Times New Roman" w:cs="Times New Roman"/>
          <w:b/>
          <w:sz w:val="24"/>
          <w:szCs w:val="24"/>
        </w:rPr>
        <w:t>сение изменений и дополнений в У</w:t>
      </w:r>
      <w:r w:rsidR="008A1C55" w:rsidRPr="00AA283A">
        <w:rPr>
          <w:rFonts w:ascii="Times New Roman" w:hAnsi="Times New Roman" w:cs="Times New Roman"/>
          <w:b/>
          <w:sz w:val="24"/>
          <w:szCs w:val="24"/>
        </w:rPr>
        <w:t>став</w:t>
      </w:r>
    </w:p>
    <w:p w:rsidR="008A1C55" w:rsidRPr="00AA283A" w:rsidRDefault="00CC11E0" w:rsidP="00F55BFA">
      <w:pPr>
        <w:pStyle w:val="ConsPlusNonformat"/>
        <w:tabs>
          <w:tab w:val="left" w:pos="993"/>
        </w:tabs>
        <w:suppressAutoHyphens/>
        <w:autoSpaceDN/>
        <w:adjustRightInd/>
        <w:ind w:firstLine="709"/>
        <w:jc w:val="both"/>
        <w:rPr>
          <w:rFonts w:ascii="Times New Roman" w:hAnsi="Times New Roman" w:cs="Times New Roman"/>
          <w:sz w:val="24"/>
          <w:szCs w:val="24"/>
        </w:rPr>
      </w:pPr>
      <w:r w:rsidRPr="00AA283A">
        <w:rPr>
          <w:rFonts w:ascii="Times New Roman" w:hAnsi="Times New Roman" w:cs="Times New Roman"/>
          <w:sz w:val="24"/>
          <w:szCs w:val="24"/>
        </w:rPr>
        <w:t>10</w:t>
      </w:r>
      <w:r w:rsidR="008A1C55" w:rsidRPr="00AA283A">
        <w:rPr>
          <w:rFonts w:ascii="Times New Roman" w:hAnsi="Times New Roman" w:cs="Times New Roman"/>
          <w:sz w:val="24"/>
          <w:szCs w:val="24"/>
        </w:rPr>
        <w:t>.1. Изменения и дополнения в Устав вносятся в порядке, установленном законодательством Российской Федерации, Правительством Московской области и муниципальными правовыми актами Сергиево-Посадского городского округа.</w:t>
      </w:r>
    </w:p>
    <w:p w:rsidR="008A1C55" w:rsidRPr="008E2D23" w:rsidRDefault="00CC11E0" w:rsidP="00F55BFA">
      <w:pPr>
        <w:pStyle w:val="ConsPlusNonformat"/>
        <w:suppressAutoHyphens/>
        <w:autoSpaceDN/>
        <w:adjustRightInd/>
        <w:ind w:firstLine="709"/>
        <w:jc w:val="both"/>
        <w:rPr>
          <w:rFonts w:ascii="Times New Roman" w:hAnsi="Times New Roman" w:cs="Times New Roman"/>
          <w:sz w:val="24"/>
          <w:szCs w:val="24"/>
        </w:rPr>
      </w:pPr>
      <w:r w:rsidRPr="00AA283A">
        <w:rPr>
          <w:rFonts w:ascii="Times New Roman" w:hAnsi="Times New Roman" w:cs="Times New Roman"/>
          <w:sz w:val="24"/>
          <w:szCs w:val="24"/>
        </w:rPr>
        <w:t>10</w:t>
      </w:r>
      <w:r w:rsidR="008A1C55" w:rsidRPr="00AA283A">
        <w:rPr>
          <w:rFonts w:ascii="Times New Roman" w:hAnsi="Times New Roman" w:cs="Times New Roman"/>
          <w:sz w:val="24"/>
          <w:szCs w:val="24"/>
        </w:rPr>
        <w:t>.2. После государственной регистрации Устава (новой редакции устава, изменений в устав) Учреждение обязано в срок не позднее десяти рабочи</w:t>
      </w:r>
      <w:r w:rsidR="008A1C55" w:rsidRPr="008E2D23">
        <w:rPr>
          <w:rFonts w:ascii="Times New Roman" w:hAnsi="Times New Roman" w:cs="Times New Roman"/>
          <w:sz w:val="24"/>
          <w:szCs w:val="24"/>
        </w:rPr>
        <w:t>х дней предоставить Учредителю и Собственнику имущества копии следующих документов:</w:t>
      </w:r>
    </w:p>
    <w:p w:rsidR="008A1C55" w:rsidRPr="008E2D23" w:rsidRDefault="008A1C55" w:rsidP="00F55BFA">
      <w:pPr>
        <w:pStyle w:val="ConsPlusNonformat"/>
        <w:tabs>
          <w:tab w:val="left" w:pos="1134"/>
        </w:tabs>
        <w:ind w:firstLine="709"/>
        <w:jc w:val="both"/>
        <w:rPr>
          <w:rFonts w:ascii="Times New Roman" w:hAnsi="Times New Roman" w:cs="Times New Roman"/>
          <w:sz w:val="24"/>
          <w:szCs w:val="24"/>
        </w:rPr>
      </w:pPr>
      <w:r w:rsidRPr="008E2D23">
        <w:rPr>
          <w:rFonts w:ascii="Times New Roman" w:hAnsi="Times New Roman" w:cs="Times New Roman"/>
          <w:sz w:val="24"/>
          <w:szCs w:val="24"/>
        </w:rPr>
        <w:t>а) Устава учреждения (новая редакция устава, изменений в устав) с отметкой о государственной регистрации;</w:t>
      </w:r>
    </w:p>
    <w:p w:rsidR="00C7396F" w:rsidRPr="00D14DD9" w:rsidRDefault="008A1C55" w:rsidP="00F55BFA">
      <w:pPr>
        <w:pStyle w:val="ConsPlusNonformat"/>
        <w:tabs>
          <w:tab w:val="left" w:pos="1134"/>
        </w:tabs>
        <w:suppressAutoHyphens/>
        <w:autoSpaceDN/>
        <w:adjustRightInd/>
        <w:ind w:firstLine="709"/>
        <w:jc w:val="both"/>
        <w:rPr>
          <w:rFonts w:ascii="Times New Roman" w:hAnsi="Times New Roman" w:cs="Times New Roman"/>
          <w:sz w:val="24"/>
          <w:szCs w:val="24"/>
        </w:rPr>
      </w:pPr>
      <w:r w:rsidRPr="008E2D23">
        <w:rPr>
          <w:rFonts w:ascii="Times New Roman" w:hAnsi="Times New Roman" w:cs="Times New Roman"/>
          <w:sz w:val="24"/>
          <w:szCs w:val="24"/>
        </w:rPr>
        <w:t>б) свидетельств о регистрации всех изменений и дополнений, вносимых в учредительные документы Учреждения, выданных по месту регистрации.</w:t>
      </w:r>
      <w:r w:rsidRPr="00D14DD9">
        <w:rPr>
          <w:rFonts w:ascii="Times New Roman" w:hAnsi="Times New Roman" w:cs="Times New Roman"/>
          <w:b/>
          <w:sz w:val="24"/>
          <w:szCs w:val="24"/>
        </w:rPr>
        <w:tab/>
      </w:r>
    </w:p>
    <w:sectPr w:rsidR="00C7396F" w:rsidRPr="00D14DD9" w:rsidSect="00BD02D1">
      <w:footerReference w:type="default" r:id="rId12"/>
      <w:pgSz w:w="11906" w:h="16838"/>
      <w:pgMar w:top="1134" w:right="1134"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40D4" w:rsidRDefault="006F40D4" w:rsidP="008F0C56">
      <w:pPr>
        <w:spacing w:after="0" w:line="240" w:lineRule="auto"/>
      </w:pPr>
      <w:r>
        <w:separator/>
      </w:r>
    </w:p>
  </w:endnote>
  <w:endnote w:type="continuationSeparator" w:id="0">
    <w:p w:rsidR="006F40D4" w:rsidRDefault="006F40D4" w:rsidP="008F0C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70480222"/>
    </w:sdtPr>
    <w:sdtEndPr/>
    <w:sdtContent>
      <w:p w:rsidR="00FE78F7" w:rsidRDefault="00FE78F7">
        <w:pPr>
          <w:pStyle w:val="a4"/>
          <w:jc w:val="right"/>
        </w:pPr>
        <w:r>
          <w:rPr>
            <w:noProof/>
          </w:rPr>
          <w:fldChar w:fldCharType="begin"/>
        </w:r>
        <w:r>
          <w:rPr>
            <w:noProof/>
          </w:rPr>
          <w:instrText>PAGE   \* MERGEFORMAT</w:instrText>
        </w:r>
        <w:r>
          <w:rPr>
            <w:noProof/>
          </w:rPr>
          <w:fldChar w:fldCharType="separate"/>
        </w:r>
        <w:r w:rsidR="009C7F24">
          <w:rPr>
            <w:noProof/>
          </w:rPr>
          <w:t>4</w:t>
        </w:r>
        <w:r>
          <w:rPr>
            <w:noProof/>
          </w:rPr>
          <w:fldChar w:fldCharType="end"/>
        </w:r>
      </w:p>
    </w:sdtContent>
  </w:sdt>
  <w:p w:rsidR="00FE78F7" w:rsidRDefault="00FE78F7">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40D4" w:rsidRDefault="006F40D4" w:rsidP="008F0C56">
      <w:pPr>
        <w:spacing w:after="0" w:line="240" w:lineRule="auto"/>
      </w:pPr>
      <w:r>
        <w:separator/>
      </w:r>
    </w:p>
  </w:footnote>
  <w:footnote w:type="continuationSeparator" w:id="0">
    <w:p w:rsidR="006F40D4" w:rsidRDefault="006F40D4" w:rsidP="008F0C5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116EFC44"/>
    <w:lvl w:ilvl="0">
      <w:start w:val="1"/>
      <w:numFmt w:val="bullet"/>
      <w:pStyle w:val="a"/>
      <w:lvlText w:val=""/>
      <w:lvlJc w:val="left"/>
      <w:pPr>
        <w:tabs>
          <w:tab w:val="num" w:pos="360"/>
        </w:tabs>
        <w:ind w:left="360" w:hanging="360"/>
      </w:pPr>
      <w:rPr>
        <w:rFonts w:ascii="Symbol" w:hAnsi="Symbol" w:hint="default"/>
      </w:rPr>
    </w:lvl>
  </w:abstractNum>
  <w:abstractNum w:abstractNumId="1">
    <w:nsid w:val="34FD135C"/>
    <w:multiLevelType w:val="hybridMultilevel"/>
    <w:tmpl w:val="A3E87D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59852DE"/>
    <w:multiLevelType w:val="multilevel"/>
    <w:tmpl w:val="92D8D2F0"/>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720" w:hanging="720"/>
      </w:pPr>
      <w:rPr>
        <w:rFonts w:ascii="Times New Roman" w:hAnsi="Times New Roman" w:cs="Times New Roman" w:hint="default"/>
      </w:rPr>
    </w:lvl>
    <w:lvl w:ilvl="2">
      <w:start w:val="1"/>
      <w:numFmt w:val="decimal"/>
      <w:lvlText w:val="%1.%2.%3."/>
      <w:lvlJc w:val="left"/>
      <w:pPr>
        <w:ind w:left="1080" w:hanging="1080"/>
      </w:pPr>
      <w:rPr>
        <w:rFonts w:ascii="Times New Roman" w:hAnsi="Times New Roman" w:cs="Times New Roman" w:hint="default"/>
      </w:rPr>
    </w:lvl>
    <w:lvl w:ilvl="3">
      <w:start w:val="1"/>
      <w:numFmt w:val="decimal"/>
      <w:lvlText w:val="%1.%2.%3.%4."/>
      <w:lvlJc w:val="left"/>
      <w:pPr>
        <w:ind w:left="1440" w:hanging="1440"/>
      </w:pPr>
      <w:rPr>
        <w:rFonts w:ascii="Times New Roman" w:hAnsi="Times New Roman" w:cs="Times New Roman" w:hint="default"/>
      </w:rPr>
    </w:lvl>
    <w:lvl w:ilvl="4">
      <w:start w:val="1"/>
      <w:numFmt w:val="decimal"/>
      <w:lvlText w:val="%1.%2.%3.%4.%5."/>
      <w:lvlJc w:val="left"/>
      <w:pPr>
        <w:ind w:left="1440" w:hanging="1440"/>
      </w:pPr>
      <w:rPr>
        <w:rFonts w:ascii="Times New Roman" w:hAnsi="Times New Roman" w:cs="Times New Roman" w:hint="default"/>
      </w:rPr>
    </w:lvl>
    <w:lvl w:ilvl="5">
      <w:start w:val="1"/>
      <w:numFmt w:val="decimal"/>
      <w:lvlText w:val="%1.%2.%3.%4.%5.%6."/>
      <w:lvlJc w:val="left"/>
      <w:pPr>
        <w:ind w:left="1800" w:hanging="1800"/>
      </w:pPr>
      <w:rPr>
        <w:rFonts w:ascii="Times New Roman" w:hAnsi="Times New Roman" w:cs="Times New Roman" w:hint="default"/>
      </w:rPr>
    </w:lvl>
    <w:lvl w:ilvl="6">
      <w:start w:val="1"/>
      <w:numFmt w:val="decimal"/>
      <w:lvlText w:val="%1.%2.%3.%4.%5.%6.%7."/>
      <w:lvlJc w:val="left"/>
      <w:pPr>
        <w:ind w:left="2160" w:hanging="2160"/>
      </w:pPr>
      <w:rPr>
        <w:rFonts w:ascii="Times New Roman" w:hAnsi="Times New Roman" w:cs="Times New Roman" w:hint="default"/>
      </w:rPr>
    </w:lvl>
    <w:lvl w:ilvl="7">
      <w:start w:val="1"/>
      <w:numFmt w:val="decimal"/>
      <w:lvlText w:val="%1.%2.%3.%4.%5.%6.%7.%8."/>
      <w:lvlJc w:val="left"/>
      <w:pPr>
        <w:ind w:left="2520" w:hanging="2520"/>
      </w:pPr>
      <w:rPr>
        <w:rFonts w:ascii="Times New Roman" w:hAnsi="Times New Roman" w:cs="Times New Roman" w:hint="default"/>
      </w:rPr>
    </w:lvl>
    <w:lvl w:ilvl="8">
      <w:start w:val="1"/>
      <w:numFmt w:val="decimal"/>
      <w:lvlText w:val="%1.%2.%3.%4.%5.%6.%7.%8.%9."/>
      <w:lvlJc w:val="left"/>
      <w:pPr>
        <w:ind w:left="2880" w:hanging="2880"/>
      </w:pPr>
      <w:rPr>
        <w:rFonts w:ascii="Times New Roman" w:hAnsi="Times New Roman" w:cs="Times New Roman" w:hint="default"/>
      </w:rPr>
    </w:lvl>
  </w:abstractNum>
  <w:abstractNum w:abstractNumId="3">
    <w:nsid w:val="3B1A155C"/>
    <w:multiLevelType w:val="multilevel"/>
    <w:tmpl w:val="32683B1E"/>
    <w:lvl w:ilvl="0">
      <w:start w:val="2"/>
      <w:numFmt w:val="decimal"/>
      <w:lvlText w:val="%1."/>
      <w:lvlJc w:val="left"/>
      <w:pPr>
        <w:ind w:left="360" w:hanging="360"/>
      </w:pPr>
      <w:rPr>
        <w:rFonts w:ascii="Times New Roman" w:hAnsi="Times New Roman" w:cs="Times New Roman" w:hint="default"/>
      </w:rPr>
    </w:lvl>
    <w:lvl w:ilvl="1">
      <w:start w:val="2"/>
      <w:numFmt w:val="decimal"/>
      <w:lvlText w:val="%1.%2."/>
      <w:lvlJc w:val="left"/>
      <w:pPr>
        <w:ind w:left="1866" w:hanging="720"/>
      </w:pPr>
      <w:rPr>
        <w:rFonts w:ascii="Times New Roman" w:hAnsi="Times New Roman" w:cs="Times New Roman" w:hint="default"/>
      </w:rPr>
    </w:lvl>
    <w:lvl w:ilvl="2">
      <w:start w:val="1"/>
      <w:numFmt w:val="decimal"/>
      <w:lvlText w:val="%1.%2.%3."/>
      <w:lvlJc w:val="left"/>
      <w:pPr>
        <w:ind w:left="3372" w:hanging="1080"/>
      </w:pPr>
      <w:rPr>
        <w:rFonts w:ascii="Times New Roman" w:hAnsi="Times New Roman" w:cs="Times New Roman" w:hint="default"/>
      </w:rPr>
    </w:lvl>
    <w:lvl w:ilvl="3">
      <w:start w:val="1"/>
      <w:numFmt w:val="decimal"/>
      <w:lvlText w:val="%1.%2.%3.%4."/>
      <w:lvlJc w:val="left"/>
      <w:pPr>
        <w:ind w:left="4878" w:hanging="1440"/>
      </w:pPr>
      <w:rPr>
        <w:rFonts w:ascii="Times New Roman" w:hAnsi="Times New Roman" w:cs="Times New Roman" w:hint="default"/>
      </w:rPr>
    </w:lvl>
    <w:lvl w:ilvl="4">
      <w:start w:val="1"/>
      <w:numFmt w:val="decimal"/>
      <w:lvlText w:val="%1.%2.%3.%4.%5."/>
      <w:lvlJc w:val="left"/>
      <w:pPr>
        <w:ind w:left="6024" w:hanging="1440"/>
      </w:pPr>
      <w:rPr>
        <w:rFonts w:ascii="Times New Roman" w:hAnsi="Times New Roman" w:cs="Times New Roman" w:hint="default"/>
      </w:rPr>
    </w:lvl>
    <w:lvl w:ilvl="5">
      <w:start w:val="1"/>
      <w:numFmt w:val="decimal"/>
      <w:lvlText w:val="%1.%2.%3.%4.%5.%6."/>
      <w:lvlJc w:val="left"/>
      <w:pPr>
        <w:ind w:left="7530" w:hanging="1800"/>
      </w:pPr>
      <w:rPr>
        <w:rFonts w:ascii="Times New Roman" w:hAnsi="Times New Roman" w:cs="Times New Roman" w:hint="default"/>
      </w:rPr>
    </w:lvl>
    <w:lvl w:ilvl="6">
      <w:start w:val="1"/>
      <w:numFmt w:val="decimal"/>
      <w:lvlText w:val="%1.%2.%3.%4.%5.%6.%7."/>
      <w:lvlJc w:val="left"/>
      <w:pPr>
        <w:ind w:left="9036" w:hanging="2160"/>
      </w:pPr>
      <w:rPr>
        <w:rFonts w:ascii="Times New Roman" w:hAnsi="Times New Roman" w:cs="Times New Roman" w:hint="default"/>
      </w:rPr>
    </w:lvl>
    <w:lvl w:ilvl="7">
      <w:start w:val="1"/>
      <w:numFmt w:val="decimal"/>
      <w:lvlText w:val="%1.%2.%3.%4.%5.%6.%7.%8."/>
      <w:lvlJc w:val="left"/>
      <w:pPr>
        <w:ind w:left="10542" w:hanging="2520"/>
      </w:pPr>
      <w:rPr>
        <w:rFonts w:ascii="Times New Roman" w:hAnsi="Times New Roman" w:cs="Times New Roman" w:hint="default"/>
      </w:rPr>
    </w:lvl>
    <w:lvl w:ilvl="8">
      <w:start w:val="1"/>
      <w:numFmt w:val="decimal"/>
      <w:lvlText w:val="%1.%2.%3.%4.%5.%6.%7.%8.%9."/>
      <w:lvlJc w:val="left"/>
      <w:pPr>
        <w:ind w:left="12048" w:hanging="2880"/>
      </w:pPr>
      <w:rPr>
        <w:rFonts w:ascii="Times New Roman" w:hAnsi="Times New Roman" w:cs="Times New Roman" w:hint="default"/>
      </w:rPr>
    </w:lvl>
  </w:abstractNum>
  <w:abstractNum w:abstractNumId="4">
    <w:nsid w:val="3D1F7EB0"/>
    <w:multiLevelType w:val="hybridMultilevel"/>
    <w:tmpl w:val="DF58D646"/>
    <w:lvl w:ilvl="0" w:tplc="EC78358E">
      <w:start w:val="1"/>
      <w:numFmt w:val="decimal"/>
      <w:lvlText w:val="6.%1."/>
      <w:lvlJc w:val="left"/>
      <w:pPr>
        <w:ind w:left="1287" w:hanging="360"/>
      </w:pPr>
      <w:rPr>
        <w:rFonts w:hint="default"/>
      </w:r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5">
    <w:nsid w:val="3DD262E2"/>
    <w:multiLevelType w:val="hybridMultilevel"/>
    <w:tmpl w:val="86364D00"/>
    <w:lvl w:ilvl="0" w:tplc="422E4474">
      <w:start w:val="1"/>
      <w:numFmt w:val="bullet"/>
      <w:lvlText w:val="-"/>
      <w:lvlJc w:val="left"/>
      <w:pPr>
        <w:ind w:left="786" w:hanging="360"/>
      </w:pPr>
      <w:rPr>
        <w:rFonts w:ascii="Arial" w:hAnsi="Arial" w:hint="default"/>
      </w:rPr>
    </w:lvl>
    <w:lvl w:ilvl="1" w:tplc="04190003" w:tentative="1">
      <w:start w:val="1"/>
      <w:numFmt w:val="bullet"/>
      <w:lvlText w:val="o"/>
      <w:lvlJc w:val="left"/>
      <w:pPr>
        <w:ind w:left="1506" w:hanging="360"/>
      </w:pPr>
      <w:rPr>
        <w:rFonts w:ascii="Courier New" w:hAnsi="Courier New" w:cs="Courier New" w:hint="default"/>
      </w:rPr>
    </w:lvl>
    <w:lvl w:ilvl="2" w:tplc="04190005" w:tentative="1">
      <w:start w:val="1"/>
      <w:numFmt w:val="bullet"/>
      <w:lvlText w:val=""/>
      <w:lvlJc w:val="left"/>
      <w:pPr>
        <w:ind w:left="2226" w:hanging="360"/>
      </w:pPr>
      <w:rPr>
        <w:rFonts w:ascii="Wingdings" w:hAnsi="Wingdings" w:hint="default"/>
      </w:rPr>
    </w:lvl>
    <w:lvl w:ilvl="3" w:tplc="04190001" w:tentative="1">
      <w:start w:val="1"/>
      <w:numFmt w:val="bullet"/>
      <w:lvlText w:val=""/>
      <w:lvlJc w:val="left"/>
      <w:pPr>
        <w:ind w:left="2946" w:hanging="360"/>
      </w:pPr>
      <w:rPr>
        <w:rFonts w:ascii="Symbol" w:hAnsi="Symbol" w:hint="default"/>
      </w:rPr>
    </w:lvl>
    <w:lvl w:ilvl="4" w:tplc="04190003" w:tentative="1">
      <w:start w:val="1"/>
      <w:numFmt w:val="bullet"/>
      <w:lvlText w:val="o"/>
      <w:lvlJc w:val="left"/>
      <w:pPr>
        <w:ind w:left="3666" w:hanging="360"/>
      </w:pPr>
      <w:rPr>
        <w:rFonts w:ascii="Courier New" w:hAnsi="Courier New" w:cs="Courier New" w:hint="default"/>
      </w:rPr>
    </w:lvl>
    <w:lvl w:ilvl="5" w:tplc="04190005" w:tentative="1">
      <w:start w:val="1"/>
      <w:numFmt w:val="bullet"/>
      <w:lvlText w:val=""/>
      <w:lvlJc w:val="left"/>
      <w:pPr>
        <w:ind w:left="4386" w:hanging="360"/>
      </w:pPr>
      <w:rPr>
        <w:rFonts w:ascii="Wingdings" w:hAnsi="Wingdings" w:hint="default"/>
      </w:rPr>
    </w:lvl>
    <w:lvl w:ilvl="6" w:tplc="04190001" w:tentative="1">
      <w:start w:val="1"/>
      <w:numFmt w:val="bullet"/>
      <w:lvlText w:val=""/>
      <w:lvlJc w:val="left"/>
      <w:pPr>
        <w:ind w:left="5106" w:hanging="360"/>
      </w:pPr>
      <w:rPr>
        <w:rFonts w:ascii="Symbol" w:hAnsi="Symbol" w:hint="default"/>
      </w:rPr>
    </w:lvl>
    <w:lvl w:ilvl="7" w:tplc="04190003" w:tentative="1">
      <w:start w:val="1"/>
      <w:numFmt w:val="bullet"/>
      <w:lvlText w:val="o"/>
      <w:lvlJc w:val="left"/>
      <w:pPr>
        <w:ind w:left="5826" w:hanging="360"/>
      </w:pPr>
      <w:rPr>
        <w:rFonts w:ascii="Courier New" w:hAnsi="Courier New" w:cs="Courier New" w:hint="default"/>
      </w:rPr>
    </w:lvl>
    <w:lvl w:ilvl="8" w:tplc="04190005" w:tentative="1">
      <w:start w:val="1"/>
      <w:numFmt w:val="bullet"/>
      <w:lvlText w:val=""/>
      <w:lvlJc w:val="left"/>
      <w:pPr>
        <w:ind w:left="6546" w:hanging="360"/>
      </w:pPr>
      <w:rPr>
        <w:rFonts w:ascii="Wingdings" w:hAnsi="Wingdings" w:hint="default"/>
      </w:rPr>
    </w:lvl>
  </w:abstractNum>
  <w:abstractNum w:abstractNumId="6">
    <w:nsid w:val="63CA12EF"/>
    <w:multiLevelType w:val="multilevel"/>
    <w:tmpl w:val="2B8E5F60"/>
    <w:lvl w:ilvl="0">
      <w:start w:val="1"/>
      <w:numFmt w:val="decimal"/>
      <w:lvlText w:val="%1."/>
      <w:lvlJc w:val="left"/>
      <w:pPr>
        <w:ind w:left="735" w:hanging="375"/>
      </w:pPr>
      <w:rPr>
        <w:rFonts w:hint="default"/>
      </w:rPr>
    </w:lvl>
    <w:lvl w:ilvl="1">
      <w:start w:val="2"/>
      <w:numFmt w:val="decimal"/>
      <w:isLgl/>
      <w:lvlText w:val="%1.%2."/>
      <w:lvlJc w:val="left"/>
      <w:pPr>
        <w:ind w:left="1146" w:hanging="720"/>
      </w:pPr>
      <w:rPr>
        <w:rFonts w:ascii="Times New Roman" w:hAnsi="Times New Roman" w:cs="Times New Roman" w:hint="default"/>
        <w:sz w:val="24"/>
        <w:szCs w:val="24"/>
      </w:rPr>
    </w:lvl>
    <w:lvl w:ilvl="2">
      <w:start w:val="1"/>
      <w:numFmt w:val="decimal"/>
      <w:isLgl/>
      <w:lvlText w:val="%1.%2.%3."/>
      <w:lvlJc w:val="left"/>
      <w:pPr>
        <w:ind w:left="1080" w:hanging="720"/>
      </w:pPr>
      <w:rPr>
        <w:rFonts w:ascii="Times New Roman" w:hAnsi="Times New Roman" w:cs="Times New Roman" w:hint="default"/>
        <w:sz w:val="28"/>
      </w:rPr>
    </w:lvl>
    <w:lvl w:ilvl="3">
      <w:start w:val="1"/>
      <w:numFmt w:val="decimal"/>
      <w:isLgl/>
      <w:lvlText w:val="%1.%2.%3.%4."/>
      <w:lvlJc w:val="left"/>
      <w:pPr>
        <w:ind w:left="1440" w:hanging="1080"/>
      </w:pPr>
      <w:rPr>
        <w:rFonts w:ascii="Times New Roman" w:hAnsi="Times New Roman" w:cs="Times New Roman" w:hint="default"/>
        <w:sz w:val="28"/>
      </w:rPr>
    </w:lvl>
    <w:lvl w:ilvl="4">
      <w:start w:val="1"/>
      <w:numFmt w:val="decimal"/>
      <w:isLgl/>
      <w:lvlText w:val="%1.%2.%3.%4.%5."/>
      <w:lvlJc w:val="left"/>
      <w:pPr>
        <w:ind w:left="1800" w:hanging="1440"/>
      </w:pPr>
      <w:rPr>
        <w:rFonts w:ascii="Times New Roman" w:hAnsi="Times New Roman" w:cs="Times New Roman" w:hint="default"/>
        <w:sz w:val="28"/>
      </w:rPr>
    </w:lvl>
    <w:lvl w:ilvl="5">
      <w:start w:val="1"/>
      <w:numFmt w:val="decimal"/>
      <w:isLgl/>
      <w:lvlText w:val="%1.%2.%3.%4.%5.%6."/>
      <w:lvlJc w:val="left"/>
      <w:pPr>
        <w:ind w:left="1800" w:hanging="1440"/>
      </w:pPr>
      <w:rPr>
        <w:rFonts w:ascii="Times New Roman" w:hAnsi="Times New Roman" w:cs="Times New Roman" w:hint="default"/>
        <w:sz w:val="28"/>
      </w:rPr>
    </w:lvl>
    <w:lvl w:ilvl="6">
      <w:start w:val="1"/>
      <w:numFmt w:val="decimal"/>
      <w:isLgl/>
      <w:lvlText w:val="%1.%2.%3.%4.%5.%6.%7."/>
      <w:lvlJc w:val="left"/>
      <w:pPr>
        <w:ind w:left="2160" w:hanging="1800"/>
      </w:pPr>
      <w:rPr>
        <w:rFonts w:ascii="Times New Roman" w:hAnsi="Times New Roman" w:cs="Times New Roman" w:hint="default"/>
        <w:sz w:val="28"/>
      </w:rPr>
    </w:lvl>
    <w:lvl w:ilvl="7">
      <w:start w:val="1"/>
      <w:numFmt w:val="decimal"/>
      <w:isLgl/>
      <w:lvlText w:val="%1.%2.%3.%4.%5.%6.%7.%8."/>
      <w:lvlJc w:val="left"/>
      <w:pPr>
        <w:ind w:left="2520" w:hanging="2160"/>
      </w:pPr>
      <w:rPr>
        <w:rFonts w:ascii="Times New Roman" w:hAnsi="Times New Roman" w:cs="Times New Roman" w:hint="default"/>
        <w:sz w:val="28"/>
      </w:rPr>
    </w:lvl>
    <w:lvl w:ilvl="8">
      <w:start w:val="1"/>
      <w:numFmt w:val="decimal"/>
      <w:isLgl/>
      <w:lvlText w:val="%1.%2.%3.%4.%5.%6.%7.%8.%9."/>
      <w:lvlJc w:val="left"/>
      <w:pPr>
        <w:ind w:left="2520" w:hanging="2160"/>
      </w:pPr>
      <w:rPr>
        <w:rFonts w:ascii="Times New Roman" w:hAnsi="Times New Roman" w:cs="Times New Roman" w:hint="default"/>
        <w:sz w:val="28"/>
      </w:rPr>
    </w:lvl>
  </w:abstractNum>
  <w:abstractNum w:abstractNumId="7">
    <w:nsid w:val="65C62949"/>
    <w:multiLevelType w:val="hybridMultilevel"/>
    <w:tmpl w:val="8B12BF70"/>
    <w:lvl w:ilvl="0" w:tplc="89865170">
      <w:start w:val="1"/>
      <w:numFmt w:val="decimal"/>
      <w:lvlText w:val="%1."/>
      <w:lvlJc w:val="left"/>
      <w:pPr>
        <w:ind w:left="1095" w:hanging="360"/>
      </w:pPr>
      <w:rPr>
        <w:rFonts w:hint="default"/>
      </w:rPr>
    </w:lvl>
    <w:lvl w:ilvl="1" w:tplc="04190019" w:tentative="1">
      <w:start w:val="1"/>
      <w:numFmt w:val="lowerLetter"/>
      <w:lvlText w:val="%2."/>
      <w:lvlJc w:val="left"/>
      <w:pPr>
        <w:ind w:left="1815" w:hanging="360"/>
      </w:pPr>
    </w:lvl>
    <w:lvl w:ilvl="2" w:tplc="0419001B" w:tentative="1">
      <w:start w:val="1"/>
      <w:numFmt w:val="lowerRoman"/>
      <w:lvlText w:val="%3."/>
      <w:lvlJc w:val="right"/>
      <w:pPr>
        <w:ind w:left="2535" w:hanging="180"/>
      </w:pPr>
    </w:lvl>
    <w:lvl w:ilvl="3" w:tplc="0419000F" w:tentative="1">
      <w:start w:val="1"/>
      <w:numFmt w:val="decimal"/>
      <w:lvlText w:val="%4."/>
      <w:lvlJc w:val="left"/>
      <w:pPr>
        <w:ind w:left="3255" w:hanging="360"/>
      </w:pPr>
    </w:lvl>
    <w:lvl w:ilvl="4" w:tplc="04190019" w:tentative="1">
      <w:start w:val="1"/>
      <w:numFmt w:val="lowerLetter"/>
      <w:lvlText w:val="%5."/>
      <w:lvlJc w:val="left"/>
      <w:pPr>
        <w:ind w:left="3975" w:hanging="360"/>
      </w:pPr>
    </w:lvl>
    <w:lvl w:ilvl="5" w:tplc="0419001B" w:tentative="1">
      <w:start w:val="1"/>
      <w:numFmt w:val="lowerRoman"/>
      <w:lvlText w:val="%6."/>
      <w:lvlJc w:val="right"/>
      <w:pPr>
        <w:ind w:left="4695" w:hanging="180"/>
      </w:pPr>
    </w:lvl>
    <w:lvl w:ilvl="6" w:tplc="0419000F" w:tentative="1">
      <w:start w:val="1"/>
      <w:numFmt w:val="decimal"/>
      <w:lvlText w:val="%7."/>
      <w:lvlJc w:val="left"/>
      <w:pPr>
        <w:ind w:left="5415" w:hanging="360"/>
      </w:pPr>
    </w:lvl>
    <w:lvl w:ilvl="7" w:tplc="04190019" w:tentative="1">
      <w:start w:val="1"/>
      <w:numFmt w:val="lowerLetter"/>
      <w:lvlText w:val="%8."/>
      <w:lvlJc w:val="left"/>
      <w:pPr>
        <w:ind w:left="6135" w:hanging="360"/>
      </w:pPr>
    </w:lvl>
    <w:lvl w:ilvl="8" w:tplc="0419001B" w:tentative="1">
      <w:start w:val="1"/>
      <w:numFmt w:val="lowerRoman"/>
      <w:lvlText w:val="%9."/>
      <w:lvlJc w:val="right"/>
      <w:pPr>
        <w:ind w:left="6855" w:hanging="180"/>
      </w:pPr>
    </w:lvl>
  </w:abstractNum>
  <w:num w:numId="1">
    <w:abstractNumId w:val="5"/>
  </w:num>
  <w:num w:numId="2">
    <w:abstractNumId w:val="4"/>
  </w:num>
  <w:num w:numId="3">
    <w:abstractNumId w:val="6"/>
  </w:num>
  <w:num w:numId="4">
    <w:abstractNumId w:val="3"/>
  </w:num>
  <w:num w:numId="5">
    <w:abstractNumId w:val="2"/>
  </w:num>
  <w:num w:numId="6">
    <w:abstractNumId w:val="7"/>
  </w:num>
  <w:num w:numId="7">
    <w:abstractNumId w:val="1"/>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78C6"/>
    <w:rsid w:val="0000007C"/>
    <w:rsid w:val="00002D14"/>
    <w:rsid w:val="00007305"/>
    <w:rsid w:val="000142CF"/>
    <w:rsid w:val="00014677"/>
    <w:rsid w:val="00025BCF"/>
    <w:rsid w:val="000729BD"/>
    <w:rsid w:val="000A6A84"/>
    <w:rsid w:val="000E2520"/>
    <w:rsid w:val="0011268D"/>
    <w:rsid w:val="001316A6"/>
    <w:rsid w:val="001320BF"/>
    <w:rsid w:val="00157E92"/>
    <w:rsid w:val="001717D0"/>
    <w:rsid w:val="00182003"/>
    <w:rsid w:val="00183C96"/>
    <w:rsid w:val="0019226F"/>
    <w:rsid w:val="0019336E"/>
    <w:rsid w:val="001B1E41"/>
    <w:rsid w:val="001B2305"/>
    <w:rsid w:val="001F38AA"/>
    <w:rsid w:val="002031B6"/>
    <w:rsid w:val="002204E1"/>
    <w:rsid w:val="00225307"/>
    <w:rsid w:val="0024054B"/>
    <w:rsid w:val="002733C4"/>
    <w:rsid w:val="002761A2"/>
    <w:rsid w:val="00290151"/>
    <w:rsid w:val="00292421"/>
    <w:rsid w:val="002A78C6"/>
    <w:rsid w:val="002B6311"/>
    <w:rsid w:val="002D1A29"/>
    <w:rsid w:val="002E6056"/>
    <w:rsid w:val="002E750E"/>
    <w:rsid w:val="00301E5D"/>
    <w:rsid w:val="00310D08"/>
    <w:rsid w:val="00315FE7"/>
    <w:rsid w:val="00317AA2"/>
    <w:rsid w:val="00332C75"/>
    <w:rsid w:val="00336176"/>
    <w:rsid w:val="00362F0C"/>
    <w:rsid w:val="003769EF"/>
    <w:rsid w:val="00380EE0"/>
    <w:rsid w:val="00383C6F"/>
    <w:rsid w:val="00384834"/>
    <w:rsid w:val="00387702"/>
    <w:rsid w:val="0039209B"/>
    <w:rsid w:val="003B07D7"/>
    <w:rsid w:val="004056CB"/>
    <w:rsid w:val="004063A8"/>
    <w:rsid w:val="00406EE9"/>
    <w:rsid w:val="00415A24"/>
    <w:rsid w:val="004333F5"/>
    <w:rsid w:val="00433C6E"/>
    <w:rsid w:val="00436FC5"/>
    <w:rsid w:val="00452D72"/>
    <w:rsid w:val="0045368F"/>
    <w:rsid w:val="00481797"/>
    <w:rsid w:val="00492908"/>
    <w:rsid w:val="004A3FAC"/>
    <w:rsid w:val="004C1065"/>
    <w:rsid w:val="004D3451"/>
    <w:rsid w:val="004E7C32"/>
    <w:rsid w:val="004F2537"/>
    <w:rsid w:val="00536AF6"/>
    <w:rsid w:val="00537E87"/>
    <w:rsid w:val="00547CCB"/>
    <w:rsid w:val="00553DE4"/>
    <w:rsid w:val="005567C2"/>
    <w:rsid w:val="00560C6A"/>
    <w:rsid w:val="00562637"/>
    <w:rsid w:val="00571015"/>
    <w:rsid w:val="005718F2"/>
    <w:rsid w:val="00571D35"/>
    <w:rsid w:val="0057772B"/>
    <w:rsid w:val="005817B1"/>
    <w:rsid w:val="0058202F"/>
    <w:rsid w:val="005B6E2F"/>
    <w:rsid w:val="005E0A9A"/>
    <w:rsid w:val="005E4FAB"/>
    <w:rsid w:val="005F083E"/>
    <w:rsid w:val="005F3664"/>
    <w:rsid w:val="00620DCB"/>
    <w:rsid w:val="00626C9B"/>
    <w:rsid w:val="0063353F"/>
    <w:rsid w:val="00636231"/>
    <w:rsid w:val="00660EBC"/>
    <w:rsid w:val="006645A9"/>
    <w:rsid w:val="006A2B9B"/>
    <w:rsid w:val="006A567C"/>
    <w:rsid w:val="006A5F24"/>
    <w:rsid w:val="006D3EAD"/>
    <w:rsid w:val="006E2BD9"/>
    <w:rsid w:val="006F02CA"/>
    <w:rsid w:val="006F3C73"/>
    <w:rsid w:val="006F40D4"/>
    <w:rsid w:val="0073215F"/>
    <w:rsid w:val="00746ACD"/>
    <w:rsid w:val="00751B77"/>
    <w:rsid w:val="0076271F"/>
    <w:rsid w:val="007671C1"/>
    <w:rsid w:val="00767323"/>
    <w:rsid w:val="007711C4"/>
    <w:rsid w:val="007725B5"/>
    <w:rsid w:val="007A0A19"/>
    <w:rsid w:val="007A73C1"/>
    <w:rsid w:val="007B7ED4"/>
    <w:rsid w:val="007D1B05"/>
    <w:rsid w:val="007E4146"/>
    <w:rsid w:val="007E6956"/>
    <w:rsid w:val="007F1771"/>
    <w:rsid w:val="007F40FC"/>
    <w:rsid w:val="008048C6"/>
    <w:rsid w:val="0080632E"/>
    <w:rsid w:val="00815DBC"/>
    <w:rsid w:val="00824C32"/>
    <w:rsid w:val="0084288C"/>
    <w:rsid w:val="008458F9"/>
    <w:rsid w:val="00871788"/>
    <w:rsid w:val="008742FD"/>
    <w:rsid w:val="00876C2C"/>
    <w:rsid w:val="00886760"/>
    <w:rsid w:val="0089460A"/>
    <w:rsid w:val="008A1C55"/>
    <w:rsid w:val="008D4426"/>
    <w:rsid w:val="008E2D23"/>
    <w:rsid w:val="008F0C56"/>
    <w:rsid w:val="008F352A"/>
    <w:rsid w:val="009004D7"/>
    <w:rsid w:val="009053BB"/>
    <w:rsid w:val="009200E2"/>
    <w:rsid w:val="00920904"/>
    <w:rsid w:val="00925ECA"/>
    <w:rsid w:val="00942482"/>
    <w:rsid w:val="0094620E"/>
    <w:rsid w:val="00955C4D"/>
    <w:rsid w:val="00993ACE"/>
    <w:rsid w:val="009C7F24"/>
    <w:rsid w:val="009D1C5D"/>
    <w:rsid w:val="009E0F7F"/>
    <w:rsid w:val="009E15B2"/>
    <w:rsid w:val="00A07684"/>
    <w:rsid w:val="00A10E3B"/>
    <w:rsid w:val="00A12730"/>
    <w:rsid w:val="00A406B8"/>
    <w:rsid w:val="00A43433"/>
    <w:rsid w:val="00A4701E"/>
    <w:rsid w:val="00A521A2"/>
    <w:rsid w:val="00A82388"/>
    <w:rsid w:val="00A904B4"/>
    <w:rsid w:val="00AA283A"/>
    <w:rsid w:val="00AB5F62"/>
    <w:rsid w:val="00AB6BD9"/>
    <w:rsid w:val="00B02B94"/>
    <w:rsid w:val="00B434DD"/>
    <w:rsid w:val="00B513D2"/>
    <w:rsid w:val="00B531FA"/>
    <w:rsid w:val="00B66C43"/>
    <w:rsid w:val="00B70BD9"/>
    <w:rsid w:val="00B86EC5"/>
    <w:rsid w:val="00B91AC1"/>
    <w:rsid w:val="00BA4199"/>
    <w:rsid w:val="00BB2AE3"/>
    <w:rsid w:val="00BB45A1"/>
    <w:rsid w:val="00BC1CCC"/>
    <w:rsid w:val="00BC61C5"/>
    <w:rsid w:val="00BD02D1"/>
    <w:rsid w:val="00BD23AD"/>
    <w:rsid w:val="00BF3AE7"/>
    <w:rsid w:val="00C024CC"/>
    <w:rsid w:val="00C50047"/>
    <w:rsid w:val="00C52D8C"/>
    <w:rsid w:val="00C55974"/>
    <w:rsid w:val="00C56D54"/>
    <w:rsid w:val="00C7396F"/>
    <w:rsid w:val="00C81C9D"/>
    <w:rsid w:val="00C8274E"/>
    <w:rsid w:val="00C863DA"/>
    <w:rsid w:val="00CA4F67"/>
    <w:rsid w:val="00CC11E0"/>
    <w:rsid w:val="00CC5E6E"/>
    <w:rsid w:val="00CD2748"/>
    <w:rsid w:val="00CD6C5F"/>
    <w:rsid w:val="00CF0DDC"/>
    <w:rsid w:val="00D14034"/>
    <w:rsid w:val="00D14DD9"/>
    <w:rsid w:val="00D1725F"/>
    <w:rsid w:val="00D24A84"/>
    <w:rsid w:val="00D33E1A"/>
    <w:rsid w:val="00D41336"/>
    <w:rsid w:val="00D47D1F"/>
    <w:rsid w:val="00D630A0"/>
    <w:rsid w:val="00D70E0F"/>
    <w:rsid w:val="00D76363"/>
    <w:rsid w:val="00D94E4C"/>
    <w:rsid w:val="00D975F3"/>
    <w:rsid w:val="00D97EB1"/>
    <w:rsid w:val="00DA0792"/>
    <w:rsid w:val="00DB6A33"/>
    <w:rsid w:val="00DC420E"/>
    <w:rsid w:val="00DD2992"/>
    <w:rsid w:val="00DE1BEB"/>
    <w:rsid w:val="00E05530"/>
    <w:rsid w:val="00E34C3A"/>
    <w:rsid w:val="00E62169"/>
    <w:rsid w:val="00E93F3F"/>
    <w:rsid w:val="00EE077C"/>
    <w:rsid w:val="00EF038A"/>
    <w:rsid w:val="00EF10F3"/>
    <w:rsid w:val="00F00E84"/>
    <w:rsid w:val="00F14F4E"/>
    <w:rsid w:val="00F231C0"/>
    <w:rsid w:val="00F37A66"/>
    <w:rsid w:val="00F53B17"/>
    <w:rsid w:val="00F55571"/>
    <w:rsid w:val="00F55BFA"/>
    <w:rsid w:val="00F674BB"/>
    <w:rsid w:val="00F67AE0"/>
    <w:rsid w:val="00F973A1"/>
    <w:rsid w:val="00FA23A6"/>
    <w:rsid w:val="00FA6D65"/>
    <w:rsid w:val="00FC42AD"/>
    <w:rsid w:val="00FE17C7"/>
    <w:rsid w:val="00FE4343"/>
    <w:rsid w:val="00FE4B53"/>
    <w:rsid w:val="00FE78F7"/>
    <w:rsid w:val="00FF056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478DE39-85A1-4B91-B562-4D6201EA9B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8F0C56"/>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nformat">
    <w:name w:val="ConsPlusNonformat"/>
    <w:rsid w:val="00C50047"/>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PlusNormal">
    <w:name w:val="ConsPlusNormal"/>
    <w:link w:val="ConsPlusNormal0"/>
    <w:rsid w:val="00C50047"/>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a4">
    <w:name w:val="footer"/>
    <w:basedOn w:val="a0"/>
    <w:link w:val="a5"/>
    <w:uiPriority w:val="99"/>
    <w:rsid w:val="00C50047"/>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5">
    <w:name w:val="Нижний колонтитул Знак"/>
    <w:basedOn w:val="a1"/>
    <w:link w:val="a4"/>
    <w:uiPriority w:val="99"/>
    <w:rsid w:val="00C50047"/>
    <w:rPr>
      <w:rFonts w:ascii="Times New Roman" w:eastAsia="Times New Roman" w:hAnsi="Times New Roman" w:cs="Times New Roman"/>
      <w:sz w:val="24"/>
      <w:szCs w:val="24"/>
    </w:rPr>
  </w:style>
  <w:style w:type="character" w:styleId="a6">
    <w:name w:val="Hyperlink"/>
    <w:uiPriority w:val="99"/>
    <w:unhideWhenUsed/>
    <w:rsid w:val="00C50047"/>
    <w:rPr>
      <w:color w:val="0000FF"/>
      <w:u w:val="single"/>
    </w:rPr>
  </w:style>
  <w:style w:type="paragraph" w:customStyle="1" w:styleId="1">
    <w:name w:val="Без интервала1"/>
    <w:link w:val="NoSpacingChar"/>
    <w:qFormat/>
    <w:rsid w:val="00C50047"/>
    <w:pPr>
      <w:spacing w:after="0" w:line="240" w:lineRule="auto"/>
    </w:pPr>
    <w:rPr>
      <w:rFonts w:ascii="Calibri" w:eastAsia="Times New Roman" w:hAnsi="Calibri" w:cs="Calibri"/>
    </w:rPr>
  </w:style>
  <w:style w:type="character" w:customStyle="1" w:styleId="NoSpacingChar">
    <w:name w:val="No Spacing Char"/>
    <w:link w:val="1"/>
    <w:locked/>
    <w:rsid w:val="00C50047"/>
    <w:rPr>
      <w:rFonts w:ascii="Calibri" w:eastAsia="Times New Roman" w:hAnsi="Calibri" w:cs="Calibri"/>
    </w:rPr>
  </w:style>
  <w:style w:type="paragraph" w:styleId="3">
    <w:name w:val="List Bullet 3"/>
    <w:basedOn w:val="a0"/>
    <w:autoRedefine/>
    <w:uiPriority w:val="99"/>
    <w:unhideWhenUsed/>
    <w:rsid w:val="00C50047"/>
    <w:pPr>
      <w:tabs>
        <w:tab w:val="left" w:pos="708"/>
        <w:tab w:val="num" w:pos="926"/>
      </w:tabs>
      <w:spacing w:after="0" w:line="240" w:lineRule="auto"/>
      <w:ind w:firstLine="567"/>
      <w:jc w:val="both"/>
    </w:pPr>
    <w:rPr>
      <w:rFonts w:ascii="Times New Roman" w:eastAsia="Times New Roman" w:hAnsi="Times New Roman" w:cs="Times New Roman"/>
      <w:sz w:val="28"/>
      <w:szCs w:val="28"/>
    </w:rPr>
  </w:style>
  <w:style w:type="paragraph" w:styleId="a7">
    <w:name w:val="Body Text"/>
    <w:basedOn w:val="a0"/>
    <w:link w:val="a8"/>
    <w:uiPriority w:val="99"/>
    <w:semiHidden/>
    <w:unhideWhenUsed/>
    <w:rsid w:val="00C50047"/>
    <w:pPr>
      <w:spacing w:after="120" w:line="259" w:lineRule="auto"/>
    </w:pPr>
    <w:rPr>
      <w:rFonts w:eastAsiaTheme="minorHAnsi"/>
      <w:lang w:eastAsia="en-US"/>
    </w:rPr>
  </w:style>
  <w:style w:type="character" w:customStyle="1" w:styleId="a8">
    <w:name w:val="Основной текст Знак"/>
    <w:basedOn w:val="a1"/>
    <w:link w:val="a7"/>
    <w:uiPriority w:val="99"/>
    <w:semiHidden/>
    <w:rsid w:val="00C50047"/>
    <w:rPr>
      <w:rFonts w:eastAsiaTheme="minorHAnsi"/>
      <w:lang w:eastAsia="en-US"/>
    </w:rPr>
  </w:style>
  <w:style w:type="paragraph" w:styleId="a9">
    <w:name w:val="Balloon Text"/>
    <w:basedOn w:val="a0"/>
    <w:link w:val="aa"/>
    <w:uiPriority w:val="99"/>
    <w:semiHidden/>
    <w:unhideWhenUsed/>
    <w:rsid w:val="00C50047"/>
    <w:pPr>
      <w:spacing w:after="0" w:line="240" w:lineRule="auto"/>
    </w:pPr>
    <w:rPr>
      <w:rFonts w:ascii="Tahoma" w:hAnsi="Tahoma" w:cs="Tahoma"/>
      <w:sz w:val="16"/>
      <w:szCs w:val="16"/>
    </w:rPr>
  </w:style>
  <w:style w:type="character" w:customStyle="1" w:styleId="aa">
    <w:name w:val="Текст выноски Знак"/>
    <w:basedOn w:val="a1"/>
    <w:link w:val="a9"/>
    <w:uiPriority w:val="99"/>
    <w:semiHidden/>
    <w:rsid w:val="00C50047"/>
    <w:rPr>
      <w:rFonts w:ascii="Tahoma" w:hAnsi="Tahoma" w:cs="Tahoma"/>
      <w:sz w:val="16"/>
      <w:szCs w:val="16"/>
    </w:rPr>
  </w:style>
  <w:style w:type="paragraph" w:customStyle="1" w:styleId="ConsPlusTitle">
    <w:name w:val="ConsPlusTitle"/>
    <w:rsid w:val="004C1065"/>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character" w:customStyle="1" w:styleId="ConsPlusNormal0">
    <w:name w:val="ConsPlusNormal Знак"/>
    <w:link w:val="ConsPlusNormal"/>
    <w:locked/>
    <w:rsid w:val="00F67AE0"/>
    <w:rPr>
      <w:rFonts w:ascii="Arial" w:eastAsia="Times New Roman" w:hAnsi="Arial" w:cs="Arial"/>
      <w:sz w:val="20"/>
      <w:szCs w:val="20"/>
    </w:rPr>
  </w:style>
  <w:style w:type="paragraph" w:styleId="ab">
    <w:name w:val="Normal (Web)"/>
    <w:basedOn w:val="a0"/>
    <w:rsid w:val="006645A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10">
    <w:name w:val="Обычный1"/>
    <w:rsid w:val="00384834"/>
    <w:pPr>
      <w:spacing w:after="0" w:line="240" w:lineRule="auto"/>
    </w:pPr>
    <w:rPr>
      <w:rFonts w:ascii="Calibri" w:eastAsia="Times New Roman" w:hAnsi="Calibri" w:cs="Calibri"/>
      <w:sz w:val="20"/>
      <w:szCs w:val="20"/>
    </w:rPr>
  </w:style>
  <w:style w:type="paragraph" w:styleId="a">
    <w:name w:val="List Bullet"/>
    <w:basedOn w:val="a0"/>
    <w:uiPriority w:val="99"/>
    <w:semiHidden/>
    <w:unhideWhenUsed/>
    <w:rsid w:val="00D47D1F"/>
    <w:pPr>
      <w:numPr>
        <w:numId w:val="8"/>
      </w:numPr>
      <w:contextualSpacing/>
    </w:pPr>
  </w:style>
  <w:style w:type="paragraph" w:customStyle="1" w:styleId="Default">
    <w:name w:val="Default"/>
    <w:rsid w:val="005567C2"/>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paragraph" w:styleId="ac">
    <w:name w:val="No Spacing"/>
    <w:uiPriority w:val="1"/>
    <w:qFormat/>
    <w:rsid w:val="005567C2"/>
    <w:pPr>
      <w:spacing w:after="0" w:line="240" w:lineRule="auto"/>
    </w:pPr>
    <w:rPr>
      <w:rFonts w:eastAsiaTheme="minorHAnsi"/>
      <w:lang w:eastAsia="en-US"/>
    </w:rPr>
  </w:style>
  <w:style w:type="paragraph" w:styleId="ad">
    <w:name w:val="header"/>
    <w:basedOn w:val="a0"/>
    <w:link w:val="ae"/>
    <w:uiPriority w:val="99"/>
    <w:unhideWhenUsed/>
    <w:rsid w:val="00F674BB"/>
    <w:pPr>
      <w:tabs>
        <w:tab w:val="center" w:pos="4677"/>
        <w:tab w:val="right" w:pos="9355"/>
      </w:tabs>
      <w:spacing w:after="0" w:line="240" w:lineRule="auto"/>
    </w:pPr>
  </w:style>
  <w:style w:type="character" w:customStyle="1" w:styleId="ae">
    <w:name w:val="Верхний колонтитул Знак"/>
    <w:basedOn w:val="a1"/>
    <w:link w:val="ad"/>
    <w:uiPriority w:val="99"/>
    <w:rsid w:val="00F674B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29853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69C901B33B487A93C829ABDA59D4CDBD35E4215C2C7DF34ACC4FBE7726AF401F057EA11376582E11DFw5k8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login.consultant.ru/link/?req=doc&amp;base=LAW&amp;n=217886&amp;date=14.05.2019" TargetMode="External"/><Relationship Id="rId5" Type="http://schemas.openxmlformats.org/officeDocument/2006/relationships/webSettings" Target="webSettings.xml"/><Relationship Id="rId10" Type="http://schemas.openxmlformats.org/officeDocument/2006/relationships/hyperlink" Target="https://login.consultant.ru/link/?req=doc&amp;base=LAW&amp;n=300822&amp;date=14.05.2019" TargetMode="External"/><Relationship Id="rId4" Type="http://schemas.openxmlformats.org/officeDocument/2006/relationships/settings" Target="settings.xml"/><Relationship Id="rId9" Type="http://schemas.openxmlformats.org/officeDocument/2006/relationships/hyperlink" Target="https://login.consultant.ru/link/?rnd=2014D6BCEDC41C3921D31E1C91A2C779&amp;req=doc&amp;base=LAW&amp;n=310135&amp;dst=90&amp;fld=134&amp;REFFIELD=134&amp;REFDST=100961&amp;REFDOC=292859&amp;REFBASE=MOB&amp;stat=refcode%3D16876%3Bdstident%3D90%3Bindex%3D645&amp;date=18.07.2019"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7CF7D0-8105-48F7-8105-D613D4737F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9904</Words>
  <Characters>56456</Characters>
  <Application>Microsoft Office Word</Application>
  <DocSecurity>0</DocSecurity>
  <Lines>470</Lines>
  <Paragraphs>132</Paragraphs>
  <ScaleCrop>false</ScaleCrop>
  <HeadingPairs>
    <vt:vector size="2" baseType="variant">
      <vt:variant>
        <vt:lpstr>Название</vt:lpstr>
      </vt:variant>
      <vt:variant>
        <vt:i4>1</vt:i4>
      </vt:variant>
    </vt:vector>
  </HeadingPairs>
  <TitlesOfParts>
    <vt:vector size="1" baseType="lpstr">
      <vt:lpstr/>
    </vt:vector>
  </TitlesOfParts>
  <Company>Администрация Сергиево-Посадского района</Company>
  <LinksUpToDate>false</LinksUpToDate>
  <CharactersWithSpaces>66228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Zver</cp:lastModifiedBy>
  <cp:revision>4</cp:revision>
  <cp:lastPrinted>2021-12-22T09:37:00Z</cp:lastPrinted>
  <dcterms:created xsi:type="dcterms:W3CDTF">2021-12-29T07:08:00Z</dcterms:created>
  <dcterms:modified xsi:type="dcterms:W3CDTF">2021-12-29T16:18:00Z</dcterms:modified>
</cp:coreProperties>
</file>