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B55F8" w14:textId="77777777" w:rsidR="00743D8F" w:rsidRDefault="00743D8F" w:rsidP="00743D8F">
      <w:pPr>
        <w:autoSpaceDE w:val="0"/>
        <w:autoSpaceDN w:val="0"/>
        <w:adjustRightInd w:val="0"/>
        <w:jc w:val="center"/>
        <w:rPr>
          <w:b/>
          <w:bCs/>
        </w:rPr>
      </w:pPr>
      <w:r w:rsidRPr="008A6443">
        <w:rPr>
          <w:b/>
          <w:bCs/>
        </w:rPr>
        <w:t>МУНИЦИПАЛЬНЫЙ НОРМАТИВНЫЙ ПРАВОВОЙ АКТ</w:t>
      </w:r>
    </w:p>
    <w:p w14:paraId="240DC8B0" w14:textId="77777777" w:rsidR="00743D8F" w:rsidRDefault="00743D8F" w:rsidP="00743D8F">
      <w:pPr>
        <w:autoSpaceDE w:val="0"/>
        <w:autoSpaceDN w:val="0"/>
        <w:adjustRightInd w:val="0"/>
        <w:jc w:val="center"/>
        <w:rPr>
          <w:b/>
          <w:bCs/>
        </w:rPr>
      </w:pPr>
    </w:p>
    <w:p w14:paraId="3FD8C741" w14:textId="77777777" w:rsidR="00743D8F" w:rsidRPr="008A6443" w:rsidRDefault="00743D8F" w:rsidP="00743D8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_____________________________ № __________________________</w:t>
      </w:r>
    </w:p>
    <w:p w14:paraId="7A60CEBE" w14:textId="77777777" w:rsidR="00743D8F" w:rsidRDefault="00743D8F" w:rsidP="00743D8F"/>
    <w:p w14:paraId="6EE84FD3" w14:textId="77777777" w:rsidR="00743D8F" w:rsidRDefault="00743D8F" w:rsidP="00743D8F">
      <w:pPr>
        <w:jc w:val="center"/>
        <w:rPr>
          <w:b/>
          <w:color w:val="000000"/>
        </w:rPr>
      </w:pPr>
    </w:p>
    <w:p w14:paraId="614B34C8" w14:textId="77777777" w:rsidR="00743D8F" w:rsidRDefault="00743D8F" w:rsidP="00743D8F">
      <w:pPr>
        <w:jc w:val="center"/>
        <w:rPr>
          <w:b/>
          <w:color w:val="000000"/>
        </w:rPr>
      </w:pPr>
    </w:p>
    <w:p w14:paraId="1D34C27C" w14:textId="77777777" w:rsidR="00743D8F" w:rsidRPr="00851859" w:rsidRDefault="00743D8F" w:rsidP="00743D8F">
      <w:pPr>
        <w:jc w:val="center"/>
        <w:rPr>
          <w:b/>
          <w:color w:val="000000"/>
        </w:rPr>
      </w:pPr>
      <w:r>
        <w:rPr>
          <w:b/>
        </w:rPr>
        <w:t>Положение о старостах сельских населенных пунктов в</w:t>
      </w:r>
      <w:r>
        <w:rPr>
          <w:b/>
        </w:rPr>
        <w:br/>
      </w:r>
      <w:r w:rsidRPr="00F47288">
        <w:rPr>
          <w:b/>
        </w:rPr>
        <w:t>Сергиево-Посадско</w:t>
      </w:r>
      <w:r>
        <w:rPr>
          <w:b/>
        </w:rPr>
        <w:t>м</w:t>
      </w:r>
      <w:r w:rsidRPr="00F47288">
        <w:rPr>
          <w:b/>
        </w:rPr>
        <w:t xml:space="preserve"> городско</w:t>
      </w:r>
      <w:r>
        <w:rPr>
          <w:b/>
        </w:rPr>
        <w:t>м</w:t>
      </w:r>
      <w:r w:rsidRPr="00F47288">
        <w:rPr>
          <w:b/>
        </w:rPr>
        <w:t xml:space="preserve"> округ</w:t>
      </w:r>
      <w:r>
        <w:rPr>
          <w:b/>
        </w:rPr>
        <w:t>е Московской области</w:t>
      </w:r>
    </w:p>
    <w:p w14:paraId="0C15E31F" w14:textId="77777777" w:rsidR="00743D8F" w:rsidRPr="00C02855" w:rsidRDefault="00743D8F" w:rsidP="00743D8F">
      <w:pPr>
        <w:jc w:val="center"/>
        <w:rPr>
          <w:b/>
          <w:color w:val="000000"/>
        </w:rPr>
      </w:pPr>
    </w:p>
    <w:p w14:paraId="3EB6C818" w14:textId="77777777" w:rsidR="00743D8F" w:rsidRPr="00DF5C34" w:rsidRDefault="00743D8F" w:rsidP="00743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272487" w14:textId="77777777" w:rsidR="00743D8F" w:rsidRPr="00D8130D" w:rsidRDefault="00743D8F" w:rsidP="00743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</w:t>
      </w:r>
      <w:hyperlink r:id="rId4">
        <w:r w:rsidRPr="00D8130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8130D">
        <w:rPr>
          <w:rFonts w:ascii="Times New Roman" w:hAnsi="Times New Roman" w:cs="Times New Roman"/>
          <w:sz w:val="24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власти», </w:t>
      </w:r>
      <w:hyperlink r:id="rId5">
        <w:r w:rsidRPr="00D8130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8130D">
        <w:rPr>
          <w:rFonts w:ascii="Times New Roman" w:hAnsi="Times New Roman" w:cs="Times New Roman"/>
          <w:sz w:val="24"/>
          <w:szCs w:val="24"/>
        </w:rPr>
        <w:t xml:space="preserve"> Мо</w:t>
      </w:r>
      <w:r>
        <w:rPr>
          <w:rFonts w:ascii="Times New Roman" w:hAnsi="Times New Roman" w:cs="Times New Roman"/>
          <w:sz w:val="24"/>
          <w:szCs w:val="24"/>
        </w:rPr>
        <w:t>сковской области от 17.07.2018 №</w:t>
      </w:r>
      <w:r w:rsidRPr="00D8130D">
        <w:rPr>
          <w:rFonts w:ascii="Times New Roman" w:hAnsi="Times New Roman" w:cs="Times New Roman"/>
          <w:sz w:val="24"/>
          <w:szCs w:val="24"/>
        </w:rPr>
        <w:t xml:space="preserve">124/2018-ОЗ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8130D">
        <w:rPr>
          <w:rFonts w:ascii="Times New Roman" w:hAnsi="Times New Roman" w:cs="Times New Roman"/>
          <w:sz w:val="24"/>
          <w:szCs w:val="24"/>
        </w:rPr>
        <w:t>О старостах сельских населенных пунктов в Московской области</w:t>
      </w:r>
      <w:r>
        <w:rPr>
          <w:rFonts w:ascii="Times New Roman" w:hAnsi="Times New Roman" w:cs="Times New Roman"/>
          <w:sz w:val="24"/>
          <w:szCs w:val="24"/>
        </w:rPr>
        <w:t>» (далее – Закон Московской области от 17.07.2018 №</w:t>
      </w:r>
      <w:r w:rsidRPr="00D8130D">
        <w:rPr>
          <w:rFonts w:ascii="Times New Roman" w:hAnsi="Times New Roman" w:cs="Times New Roman"/>
          <w:sz w:val="24"/>
          <w:szCs w:val="24"/>
        </w:rPr>
        <w:t>124/2018-ОЗ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8130D">
        <w:rPr>
          <w:rFonts w:ascii="Times New Roman" w:hAnsi="Times New Roman" w:cs="Times New Roman"/>
          <w:sz w:val="24"/>
          <w:szCs w:val="24"/>
        </w:rPr>
        <w:t xml:space="preserve">, </w:t>
      </w:r>
      <w:hyperlink r:id="rId6">
        <w:r w:rsidRPr="00D8130D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D813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Pr="00D8130D">
        <w:rPr>
          <w:rFonts w:ascii="Times New Roman" w:hAnsi="Times New Roman" w:cs="Times New Roman"/>
          <w:sz w:val="24"/>
          <w:szCs w:val="24"/>
        </w:rPr>
        <w:t>Сергиево-Посадский городской округ Московской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8130D">
        <w:rPr>
          <w:rFonts w:ascii="Times New Roman" w:hAnsi="Times New Roman" w:cs="Times New Roman"/>
          <w:sz w:val="24"/>
          <w:szCs w:val="24"/>
        </w:rPr>
        <w:t xml:space="preserve">, определяет правовой статус старосты сельского населенного пункта, входящего в состав территории Сергиево-Посадского городского округа Московской области (далее - староста сельского населенного пункта), порядок назначения старосты, порядок проведения </w:t>
      </w:r>
      <w:r>
        <w:rPr>
          <w:rFonts w:ascii="Times New Roman" w:hAnsi="Times New Roman" w:cs="Times New Roman"/>
          <w:sz w:val="24"/>
          <w:szCs w:val="24"/>
        </w:rPr>
        <w:t>собрания</w:t>
      </w:r>
      <w:r w:rsidRPr="00D8130D">
        <w:rPr>
          <w:rFonts w:ascii="Times New Roman" w:hAnsi="Times New Roman" w:cs="Times New Roman"/>
          <w:sz w:val="24"/>
          <w:szCs w:val="24"/>
        </w:rPr>
        <w:t xml:space="preserve"> граждан по вопросу выдвижения кандидатуры старосты, вопросы материально-технического и организационного обеспечения деятельности старосты, порядок взаимодействия старосты с органами местного самоуправления Сергиево-Посадского городского округа, муниципальными предприятиями и учреждениями, иными организациями и жителями соответствующего сельского населенного пункта.</w:t>
      </w:r>
    </w:p>
    <w:p w14:paraId="49B1006C" w14:textId="77777777" w:rsidR="00743D8F" w:rsidRPr="00D8130D" w:rsidRDefault="00743D8F" w:rsidP="00743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69FD9C" w14:textId="77777777" w:rsidR="00743D8F" w:rsidRPr="00D8130D" w:rsidRDefault="00743D8F" w:rsidP="00743D8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4B33235C" w14:textId="77777777" w:rsidR="00743D8F" w:rsidRPr="00D8130D" w:rsidRDefault="00743D8F" w:rsidP="00743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E06A86" w14:textId="77777777" w:rsidR="00743D8F" w:rsidRPr="00D8130D" w:rsidRDefault="00743D8F" w:rsidP="00743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 xml:space="preserve">1.1. Староста сельского населенного пункта может назначаться в сельском населенном пункте для организации взаимодействия органов местного самоуправления Сергиево-Посадского городского округа Московской области (далее - городской округ) и жителей сельского населенного пункта при решении вопросов </w:t>
      </w:r>
      <w:r>
        <w:rPr>
          <w:rFonts w:ascii="Times New Roman" w:hAnsi="Times New Roman" w:cs="Times New Roman"/>
          <w:sz w:val="24"/>
          <w:szCs w:val="24"/>
        </w:rPr>
        <w:t>непосредственного обеспечения жизнедеятельности населения в соответствующем сельском населенном пункте</w:t>
      </w:r>
      <w:r w:rsidRPr="00D8130D">
        <w:rPr>
          <w:rFonts w:ascii="Times New Roman" w:hAnsi="Times New Roman" w:cs="Times New Roman"/>
          <w:sz w:val="24"/>
          <w:szCs w:val="24"/>
        </w:rPr>
        <w:t>.</w:t>
      </w:r>
    </w:p>
    <w:p w14:paraId="536351F2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 xml:space="preserve">1.2. Староста сельского населенного пункта осуществляет свои полномочия в соответствии с </w:t>
      </w:r>
      <w:hyperlink r:id="rId7">
        <w:r w:rsidRPr="00D8130D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D8130D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законами Московской области, муниципальными правовыми актами Сергиево-Посадского городского округа и настоящим Положением.</w:t>
      </w:r>
    </w:p>
    <w:p w14:paraId="244BA4C1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Должность старосты</w:t>
      </w:r>
      <w:r w:rsidRPr="00D8130D">
        <w:rPr>
          <w:rFonts w:ascii="Times New Roman" w:hAnsi="Times New Roman" w:cs="Times New Roman"/>
          <w:sz w:val="24"/>
          <w:szCs w:val="24"/>
        </w:rPr>
        <w:t xml:space="preserve"> сельского населенного пункта не является государственн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8130D">
        <w:rPr>
          <w:rFonts w:ascii="Times New Roman" w:hAnsi="Times New Roman" w:cs="Times New Roman"/>
          <w:sz w:val="24"/>
          <w:szCs w:val="24"/>
        </w:rPr>
        <w:t xml:space="preserve"> должность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8130D">
        <w:rPr>
          <w:rFonts w:ascii="Times New Roman" w:hAnsi="Times New Roman" w:cs="Times New Roman"/>
          <w:sz w:val="24"/>
          <w:szCs w:val="24"/>
        </w:rPr>
        <w:t>, должность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8130D">
        <w:rPr>
          <w:rFonts w:ascii="Times New Roman" w:hAnsi="Times New Roman" w:cs="Times New Roman"/>
          <w:sz w:val="24"/>
          <w:szCs w:val="24"/>
        </w:rPr>
        <w:t xml:space="preserve"> государственной гражданской службы, муниципальн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8130D">
        <w:rPr>
          <w:rFonts w:ascii="Times New Roman" w:hAnsi="Times New Roman" w:cs="Times New Roman"/>
          <w:sz w:val="24"/>
          <w:szCs w:val="24"/>
        </w:rPr>
        <w:t xml:space="preserve"> должность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8130D">
        <w:rPr>
          <w:rFonts w:ascii="Times New Roman" w:hAnsi="Times New Roman" w:cs="Times New Roman"/>
          <w:sz w:val="24"/>
          <w:szCs w:val="24"/>
        </w:rPr>
        <w:t xml:space="preserve"> или должность</w:t>
      </w:r>
      <w:r>
        <w:rPr>
          <w:rFonts w:ascii="Times New Roman" w:hAnsi="Times New Roman" w:cs="Times New Roman"/>
          <w:sz w:val="24"/>
          <w:szCs w:val="24"/>
        </w:rPr>
        <w:t>ю муниципальной службы. Староста сельского населенного пункта</w:t>
      </w:r>
      <w:r w:rsidRPr="00D8130D">
        <w:rPr>
          <w:rFonts w:ascii="Times New Roman" w:hAnsi="Times New Roman" w:cs="Times New Roman"/>
          <w:sz w:val="24"/>
          <w:szCs w:val="24"/>
        </w:rPr>
        <w:t xml:space="preserve"> не состо</w:t>
      </w:r>
      <w:r>
        <w:rPr>
          <w:rFonts w:ascii="Times New Roman" w:hAnsi="Times New Roman" w:cs="Times New Roman"/>
          <w:sz w:val="24"/>
          <w:szCs w:val="24"/>
        </w:rPr>
        <w:t>ит</w:t>
      </w:r>
      <w:r w:rsidRPr="00D8130D">
        <w:rPr>
          <w:rFonts w:ascii="Times New Roman" w:hAnsi="Times New Roman" w:cs="Times New Roman"/>
          <w:sz w:val="24"/>
          <w:szCs w:val="24"/>
        </w:rPr>
        <w:t xml:space="preserve"> в трудовых отношениях и иных непосредственно связанных с ними отношениях с органами местного самоуправления.</w:t>
      </w:r>
    </w:p>
    <w:p w14:paraId="04FC52EA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1.4. Старостой сельского населенного пункта не может быть назначено лицо:</w:t>
      </w:r>
    </w:p>
    <w:p w14:paraId="5F058378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 xml:space="preserve">1) замещающее государственную должность, должность государственной </w:t>
      </w:r>
      <w:r>
        <w:rPr>
          <w:rFonts w:ascii="Times New Roman" w:hAnsi="Times New Roman" w:cs="Times New Roman"/>
          <w:sz w:val="24"/>
          <w:szCs w:val="24"/>
        </w:rPr>
        <w:t>службы;</w:t>
      </w:r>
      <w:r w:rsidRPr="00D813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916FBA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2) признанное судом недееспособным или ограниченно дееспособным;</w:t>
      </w:r>
    </w:p>
    <w:p w14:paraId="73782A4E" w14:textId="77777777" w:rsidR="00743D8F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3) имеющее непо</w:t>
      </w:r>
      <w:r>
        <w:rPr>
          <w:rFonts w:ascii="Times New Roman" w:hAnsi="Times New Roman" w:cs="Times New Roman"/>
          <w:sz w:val="24"/>
          <w:szCs w:val="24"/>
        </w:rPr>
        <w:t>гашенную или неснятую судимость;</w:t>
      </w:r>
    </w:p>
    <w:p w14:paraId="63FBD65D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имеющее статус иностранного агента.</w:t>
      </w:r>
    </w:p>
    <w:p w14:paraId="4F5B9A81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lastRenderedPageBreak/>
        <w:t>1.5. Староста сельского населенного пункта представляет интересы населения соответствующего сельского населенного пункта, входящего в состав территории городского округа.</w:t>
      </w:r>
    </w:p>
    <w:p w14:paraId="08433636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 xml:space="preserve">1.6. Староста сельского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D8130D">
        <w:rPr>
          <w:rFonts w:ascii="Times New Roman" w:hAnsi="Times New Roman" w:cs="Times New Roman"/>
          <w:sz w:val="24"/>
          <w:szCs w:val="24"/>
        </w:rPr>
        <w:t>граждан Российской Федерации, д</w:t>
      </w:r>
      <w:r>
        <w:rPr>
          <w:rFonts w:ascii="Times New Roman" w:hAnsi="Times New Roman" w:cs="Times New Roman"/>
          <w:sz w:val="24"/>
          <w:szCs w:val="24"/>
        </w:rPr>
        <w:t>остигших на день представления собранием</w:t>
      </w:r>
      <w:r w:rsidRPr="00D8130D">
        <w:rPr>
          <w:rFonts w:ascii="Times New Roman" w:hAnsi="Times New Roman" w:cs="Times New Roman"/>
          <w:sz w:val="24"/>
          <w:szCs w:val="24"/>
        </w:rPr>
        <w:t xml:space="preserve"> граждан </w:t>
      </w:r>
      <w:r>
        <w:rPr>
          <w:rFonts w:ascii="Times New Roman" w:hAnsi="Times New Roman" w:cs="Times New Roman"/>
          <w:sz w:val="24"/>
          <w:szCs w:val="24"/>
        </w:rPr>
        <w:t>восемнадцатилетнего возраста</w:t>
      </w:r>
      <w:r w:rsidRPr="00D8130D">
        <w:rPr>
          <w:rFonts w:ascii="Times New Roman" w:hAnsi="Times New Roman" w:cs="Times New Roman"/>
          <w:sz w:val="24"/>
          <w:szCs w:val="24"/>
        </w:rPr>
        <w:t xml:space="preserve"> и имеющих в собственности жилое помещение, расположенное на территории данного сельского населенного пункта.</w:t>
      </w:r>
    </w:p>
    <w:p w14:paraId="158365F3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8130D">
        <w:rPr>
          <w:rFonts w:ascii="Times New Roman" w:hAnsi="Times New Roman" w:cs="Times New Roman"/>
          <w:sz w:val="24"/>
          <w:szCs w:val="24"/>
        </w:rPr>
        <w:t xml:space="preserve">. Срок полномочий старосты сельского населенного пункта </w:t>
      </w:r>
      <w:r w:rsidRPr="008D143C">
        <w:rPr>
          <w:rFonts w:ascii="Times New Roman" w:hAnsi="Times New Roman" w:cs="Times New Roman"/>
          <w:sz w:val="24"/>
          <w:szCs w:val="24"/>
        </w:rPr>
        <w:t xml:space="preserve">установлен </w:t>
      </w:r>
      <w:hyperlink r:id="rId8">
        <w:r w:rsidRPr="008D143C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r w:rsidRPr="008D143C">
        <w:rPr>
          <w:rFonts w:ascii="Times New Roman" w:hAnsi="Times New Roman" w:cs="Times New Roman"/>
          <w:sz w:val="24"/>
          <w:szCs w:val="24"/>
        </w:rPr>
        <w:t xml:space="preserve">Сергиево-Посадский городской округ Московской </w:t>
      </w:r>
      <w:r w:rsidRPr="00D8130D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>» и составляет 5 лет</w:t>
      </w:r>
      <w:r w:rsidRPr="00D8130D">
        <w:rPr>
          <w:rFonts w:ascii="Times New Roman" w:hAnsi="Times New Roman" w:cs="Times New Roman"/>
          <w:sz w:val="24"/>
          <w:szCs w:val="24"/>
        </w:rPr>
        <w:t>.</w:t>
      </w:r>
    </w:p>
    <w:p w14:paraId="6CEAD4D2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8130D">
        <w:rPr>
          <w:rFonts w:ascii="Times New Roman" w:hAnsi="Times New Roman" w:cs="Times New Roman"/>
          <w:sz w:val="24"/>
          <w:szCs w:val="24"/>
        </w:rPr>
        <w:t xml:space="preserve">. Под проживанием на территории сельского населенного пункта в настоящем Положении понимается наличие регистрационного учета гражданина по месту жительства в данном </w:t>
      </w:r>
      <w:r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Pr="00D8130D">
        <w:rPr>
          <w:rFonts w:ascii="Times New Roman" w:hAnsi="Times New Roman" w:cs="Times New Roman"/>
          <w:sz w:val="24"/>
          <w:szCs w:val="24"/>
        </w:rPr>
        <w:t>населенном пункте в порядке, установленном законодательством Российской Федерации.</w:t>
      </w:r>
    </w:p>
    <w:p w14:paraId="07F36950" w14:textId="77777777" w:rsidR="00743D8F" w:rsidRPr="00D8130D" w:rsidRDefault="00743D8F" w:rsidP="00743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01BE0A1" w14:textId="77777777" w:rsidR="00743D8F" w:rsidRDefault="00743D8F" w:rsidP="00743D8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59"/>
      <w:bookmarkEnd w:id="0"/>
      <w:r w:rsidRPr="00D8130D">
        <w:rPr>
          <w:rFonts w:ascii="Times New Roman" w:hAnsi="Times New Roman" w:cs="Times New Roman"/>
          <w:sz w:val="24"/>
          <w:szCs w:val="24"/>
        </w:rPr>
        <w:t>2. Порядок назначения старосты</w:t>
      </w:r>
      <w:r>
        <w:rPr>
          <w:rFonts w:ascii="Times New Roman" w:hAnsi="Times New Roman" w:cs="Times New Roman"/>
          <w:sz w:val="24"/>
          <w:szCs w:val="24"/>
        </w:rPr>
        <w:t xml:space="preserve"> сельского населенного пункта</w:t>
      </w:r>
      <w:r w:rsidRPr="00D813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854DAA" w14:textId="77777777" w:rsidR="00743D8F" w:rsidRPr="00D8130D" w:rsidRDefault="00743D8F" w:rsidP="00743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01500B" w14:textId="77777777" w:rsidR="00743D8F" w:rsidRDefault="00743D8F" w:rsidP="00743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 xml:space="preserve">2.1. Староста сельского населенного пункта назначается Советом депутатов Сергиево-Посадского городского округа Московской области (далее - Совет депутатов городского округа) по представлению </w:t>
      </w:r>
      <w:r>
        <w:rPr>
          <w:rFonts w:ascii="Times New Roman" w:hAnsi="Times New Roman" w:cs="Times New Roman"/>
          <w:sz w:val="24"/>
          <w:szCs w:val="24"/>
        </w:rPr>
        <w:t>собрания</w:t>
      </w:r>
      <w:r w:rsidRPr="003A3216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D813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соответствующего </w:t>
      </w:r>
      <w:r w:rsidRPr="00D8130D">
        <w:rPr>
          <w:rFonts w:ascii="Times New Roman" w:hAnsi="Times New Roman" w:cs="Times New Roman"/>
          <w:sz w:val="24"/>
          <w:szCs w:val="24"/>
        </w:rPr>
        <w:t>сельского населенного пункта</w:t>
      </w:r>
      <w:r>
        <w:rPr>
          <w:rFonts w:ascii="Times New Roman" w:hAnsi="Times New Roman" w:cs="Times New Roman"/>
          <w:sz w:val="24"/>
          <w:szCs w:val="24"/>
        </w:rPr>
        <w:t xml:space="preserve">, проводимого в соответствии с Порядком </w:t>
      </w:r>
      <w:r w:rsidRPr="004E3B3D">
        <w:rPr>
          <w:rFonts w:ascii="Times New Roman" w:hAnsi="Times New Roman" w:cs="Times New Roman"/>
          <w:sz w:val="24"/>
          <w:szCs w:val="24"/>
        </w:rPr>
        <w:t>назначения и проведения собрания граждан на территории Сергиево-Посадского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>, утвержденным решением Совета депутатов городского округа от _____ №_____ (далее – Порядок проведения собрания).</w:t>
      </w:r>
    </w:p>
    <w:p w14:paraId="1668954F" w14:textId="77777777" w:rsidR="00743D8F" w:rsidRDefault="00743D8F" w:rsidP="00743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34ACF9" w14:textId="77777777" w:rsidR="00743D8F" w:rsidRPr="00D8130D" w:rsidRDefault="00743D8F" w:rsidP="00743D8F">
      <w:pPr>
        <w:autoSpaceDE w:val="0"/>
        <w:autoSpaceDN w:val="0"/>
        <w:adjustRightInd w:val="0"/>
        <w:ind w:firstLine="540"/>
        <w:jc w:val="both"/>
      </w:pPr>
      <w:r>
        <w:t xml:space="preserve">2.2. </w:t>
      </w:r>
      <w:r w:rsidRPr="00D8130D">
        <w:t>Кандидат на должность старосты сельского населенного пункта может быть выдвинут</w:t>
      </w:r>
      <w:r>
        <w:t xml:space="preserve"> на собрании граждан</w:t>
      </w:r>
      <w:r w:rsidRPr="00D8130D">
        <w:t>:</w:t>
      </w:r>
    </w:p>
    <w:p w14:paraId="10DCABEB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1) путем самовыдвижения;</w:t>
      </w:r>
    </w:p>
    <w:p w14:paraId="7CBC1994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2) по предложению жителей, проживающих в данном сельском населенном пункте городского округа.</w:t>
      </w:r>
    </w:p>
    <w:p w14:paraId="572E4058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8130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Собрание</w:t>
      </w:r>
      <w:r w:rsidRPr="003A3216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D8130D">
        <w:rPr>
          <w:rFonts w:ascii="Times New Roman" w:hAnsi="Times New Roman" w:cs="Times New Roman"/>
          <w:sz w:val="24"/>
          <w:szCs w:val="24"/>
        </w:rPr>
        <w:t xml:space="preserve"> проводится в сельском населенном пункте по вопросу выдвижения кандидатуры старосты сельского населенного пункта, а также по вопросу досрочного прекращения</w:t>
      </w:r>
      <w:r>
        <w:rPr>
          <w:rFonts w:ascii="Times New Roman" w:hAnsi="Times New Roman" w:cs="Times New Roman"/>
          <w:sz w:val="24"/>
          <w:szCs w:val="24"/>
        </w:rPr>
        <w:t xml:space="preserve"> его</w:t>
      </w:r>
      <w:r w:rsidRPr="00D8130D">
        <w:rPr>
          <w:rFonts w:ascii="Times New Roman" w:hAnsi="Times New Roman" w:cs="Times New Roman"/>
          <w:sz w:val="24"/>
          <w:szCs w:val="24"/>
        </w:rPr>
        <w:t xml:space="preserve"> полномочий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675A4B" w14:textId="77777777" w:rsidR="00743D8F" w:rsidRDefault="00743D8F" w:rsidP="00743D8F">
      <w:pPr>
        <w:ind w:firstLine="567"/>
        <w:jc w:val="both"/>
      </w:pPr>
    </w:p>
    <w:p w14:paraId="2BFFBF6C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D8130D">
        <w:rPr>
          <w:rFonts w:ascii="Times New Roman" w:hAnsi="Times New Roman" w:cs="Times New Roman"/>
          <w:sz w:val="24"/>
          <w:szCs w:val="24"/>
        </w:rPr>
        <w:t xml:space="preserve">. При выдвижении кандидата в старосты сельского населенного пункта, по представлению его жителями данного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D8130D">
        <w:rPr>
          <w:rFonts w:ascii="Times New Roman" w:hAnsi="Times New Roman" w:cs="Times New Roman"/>
          <w:sz w:val="24"/>
          <w:szCs w:val="24"/>
        </w:rPr>
        <w:t>населенного пункта, учитывается его участие в общественной жизни, а также авторитет среди жителей данного сельского населенного пункта.</w:t>
      </w:r>
    </w:p>
    <w:p w14:paraId="0D5F535A" w14:textId="77777777" w:rsidR="00743D8F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 соответствии с п.3.12 Порядка проведения собрания в течение трех рабочих дней со дня подписания протокола собрания граждан</w:t>
      </w:r>
      <w:r w:rsidRPr="00B718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Совет депутатов городского округа представляются нарочным способом следующие документы:</w:t>
      </w:r>
    </w:p>
    <w:p w14:paraId="1D0D5141" w14:textId="77777777" w:rsidR="00743D8F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B96AEC">
        <w:rPr>
          <w:rFonts w:ascii="Times New Roman" w:hAnsi="Times New Roman" w:cs="Times New Roman"/>
          <w:sz w:val="24"/>
          <w:szCs w:val="24"/>
        </w:rPr>
        <w:t xml:space="preserve">ротокол собрания </w:t>
      </w:r>
      <w:r>
        <w:rPr>
          <w:rFonts w:ascii="Times New Roman" w:hAnsi="Times New Roman" w:cs="Times New Roman"/>
          <w:sz w:val="24"/>
          <w:szCs w:val="24"/>
        </w:rPr>
        <w:t>граждан;</w:t>
      </w:r>
    </w:p>
    <w:p w14:paraId="22F2EEE0" w14:textId="77777777" w:rsidR="00743D8F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лист регистрации участников собрания граждан;</w:t>
      </w:r>
    </w:p>
    <w:p w14:paraId="5CC2CD0F" w14:textId="77777777" w:rsidR="00743D8F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уведомление о согласии на назначение старостой сельского населенного пункта в Сергиево-Посадском городском округе Московской области по форме согласно приложению 1 к настоящему Положению с приложением заверенной копии трудовой книжки и справки об отсутствии судимости;</w:t>
      </w:r>
    </w:p>
    <w:p w14:paraId="38418F71" w14:textId="77777777" w:rsidR="00743D8F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две цветных фотографии старосты сельского населенного пункта, выполненных на матовой фотобумаге анфас без головного убора, размером 30 мм на 40 мм. </w:t>
      </w:r>
    </w:p>
    <w:p w14:paraId="4628B778" w14:textId="77777777" w:rsidR="00743D8F" w:rsidRPr="00D8130D" w:rsidRDefault="00743D8F" w:rsidP="00743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135322" w14:textId="77777777" w:rsidR="00743D8F" w:rsidRPr="00D8130D" w:rsidRDefault="00743D8F" w:rsidP="00743D8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92"/>
      <w:bookmarkEnd w:id="1"/>
      <w:r>
        <w:rPr>
          <w:rFonts w:ascii="Times New Roman" w:hAnsi="Times New Roman" w:cs="Times New Roman"/>
          <w:sz w:val="24"/>
          <w:szCs w:val="24"/>
        </w:rPr>
        <w:t>3</w:t>
      </w:r>
      <w:r w:rsidRPr="00D8130D">
        <w:rPr>
          <w:rFonts w:ascii="Times New Roman" w:hAnsi="Times New Roman" w:cs="Times New Roman"/>
          <w:sz w:val="24"/>
          <w:szCs w:val="24"/>
        </w:rPr>
        <w:t>. Порядок выдачи, замены и учета удостоверения старосты</w:t>
      </w:r>
    </w:p>
    <w:p w14:paraId="3768FF57" w14:textId="77777777" w:rsidR="00743D8F" w:rsidRPr="00D8130D" w:rsidRDefault="00743D8F" w:rsidP="00743D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сельского населенного пункта</w:t>
      </w:r>
    </w:p>
    <w:p w14:paraId="52188B17" w14:textId="77777777" w:rsidR="00743D8F" w:rsidRPr="00D8130D" w:rsidRDefault="00743D8F" w:rsidP="00743D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29CCD12" w14:textId="77777777" w:rsidR="00743D8F" w:rsidRPr="00D8130D" w:rsidRDefault="00743D8F" w:rsidP="00743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8130D">
        <w:rPr>
          <w:rFonts w:ascii="Times New Roman" w:hAnsi="Times New Roman" w:cs="Times New Roman"/>
          <w:sz w:val="24"/>
          <w:szCs w:val="24"/>
        </w:rPr>
        <w:t>.1. Официальным документом, подтверждающим полномочия старосты сельского населенного пункта, является удостоверение старосты сельского населенного пункта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30D">
        <w:rPr>
          <w:rFonts w:ascii="Times New Roman" w:hAnsi="Times New Roman" w:cs="Times New Roman"/>
          <w:sz w:val="24"/>
          <w:szCs w:val="24"/>
        </w:rPr>
        <w:t>(далее - удостоверение)</w:t>
      </w:r>
      <w:r>
        <w:rPr>
          <w:rFonts w:ascii="Times New Roman" w:hAnsi="Times New Roman" w:cs="Times New Roman"/>
          <w:sz w:val="24"/>
          <w:szCs w:val="24"/>
        </w:rPr>
        <w:t>, выданное</w:t>
      </w:r>
      <w:r w:rsidRPr="00D8130D">
        <w:rPr>
          <w:rFonts w:ascii="Times New Roman" w:hAnsi="Times New Roman" w:cs="Times New Roman"/>
          <w:sz w:val="24"/>
          <w:szCs w:val="24"/>
        </w:rPr>
        <w:t xml:space="preserve"> </w:t>
      </w:r>
      <w:r w:rsidRPr="006A6BCA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329">
        <w:r w:rsidRPr="006A6BCA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6A6BCA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Pr="00D8130D">
        <w:rPr>
          <w:rFonts w:ascii="Times New Roman" w:hAnsi="Times New Roman" w:cs="Times New Roman"/>
          <w:sz w:val="24"/>
          <w:szCs w:val="24"/>
        </w:rPr>
        <w:t xml:space="preserve">приложению </w:t>
      </w:r>
      <w:r>
        <w:rPr>
          <w:rFonts w:ascii="Times New Roman" w:hAnsi="Times New Roman" w:cs="Times New Roman"/>
          <w:sz w:val="24"/>
          <w:szCs w:val="24"/>
        </w:rPr>
        <w:t>2 к Закону Московской области от 17.07.2018 №</w:t>
      </w:r>
      <w:r w:rsidRPr="00D8130D">
        <w:rPr>
          <w:rFonts w:ascii="Times New Roman" w:hAnsi="Times New Roman" w:cs="Times New Roman"/>
          <w:sz w:val="24"/>
          <w:szCs w:val="24"/>
        </w:rPr>
        <w:t>124/2018-ОЗ.</w:t>
      </w:r>
    </w:p>
    <w:p w14:paraId="2473EB9B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8130D">
        <w:rPr>
          <w:rFonts w:ascii="Times New Roman" w:hAnsi="Times New Roman" w:cs="Times New Roman"/>
          <w:sz w:val="24"/>
          <w:szCs w:val="24"/>
        </w:rPr>
        <w:t>.2. Удостоверение выдается в 14-дневный срок со дня принятия Советом депутатов городского округа решения о назначении старостой сельского населенного пункта.</w:t>
      </w:r>
    </w:p>
    <w:p w14:paraId="0E225867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8130D">
        <w:rPr>
          <w:rFonts w:ascii="Times New Roman" w:hAnsi="Times New Roman" w:cs="Times New Roman"/>
          <w:sz w:val="24"/>
          <w:szCs w:val="24"/>
        </w:rPr>
        <w:t>.3. Удостоверение подписывается председателем Совета депутатов городского округа и заверяется гербовой печатью Совета депутатов городского округа.</w:t>
      </w:r>
    </w:p>
    <w:p w14:paraId="56A618A5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1"/>
      <w:bookmarkEnd w:id="2"/>
      <w:r>
        <w:rPr>
          <w:rFonts w:ascii="Times New Roman" w:hAnsi="Times New Roman" w:cs="Times New Roman"/>
          <w:sz w:val="24"/>
          <w:szCs w:val="24"/>
        </w:rPr>
        <w:t>3</w:t>
      </w:r>
      <w:r w:rsidRPr="00D8130D">
        <w:rPr>
          <w:rFonts w:ascii="Times New Roman" w:hAnsi="Times New Roman" w:cs="Times New Roman"/>
          <w:sz w:val="24"/>
          <w:szCs w:val="24"/>
        </w:rPr>
        <w:t xml:space="preserve">.4. Информирование старосты сельского населенного пункта о возможности получения удостоверения осуществляется управлением по обеспечению деятельности Совета депутатов городского округа в 14-дневный срок со дня принятия Советом депутатов городского округа решения о назначении старостой сельского населенного пункта, любым доступным способом, указанным в протоколе </w:t>
      </w:r>
      <w:r w:rsidRPr="006A6BCA">
        <w:rPr>
          <w:rFonts w:ascii="Times New Roman" w:hAnsi="Times New Roman" w:cs="Times New Roman"/>
          <w:sz w:val="24"/>
          <w:szCs w:val="24"/>
        </w:rPr>
        <w:t>общего собрания</w:t>
      </w:r>
      <w:r w:rsidRPr="00D8130D">
        <w:rPr>
          <w:rFonts w:ascii="Times New Roman" w:hAnsi="Times New Roman" w:cs="Times New Roman"/>
          <w:sz w:val="24"/>
          <w:szCs w:val="24"/>
        </w:rPr>
        <w:t xml:space="preserve"> граждан.</w:t>
      </w:r>
    </w:p>
    <w:p w14:paraId="3D0C58BE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2"/>
      <w:bookmarkEnd w:id="3"/>
      <w:r>
        <w:rPr>
          <w:rFonts w:ascii="Times New Roman" w:hAnsi="Times New Roman" w:cs="Times New Roman"/>
          <w:sz w:val="24"/>
          <w:szCs w:val="24"/>
        </w:rPr>
        <w:t>3</w:t>
      </w:r>
      <w:r w:rsidRPr="00D8130D">
        <w:rPr>
          <w:rFonts w:ascii="Times New Roman" w:hAnsi="Times New Roman" w:cs="Times New Roman"/>
          <w:sz w:val="24"/>
          <w:szCs w:val="24"/>
        </w:rPr>
        <w:t>.5. Удостоверение выдается управлением по обеспечению деятельности Совета депутатов городского округа на руки лично старосте сельского населенного пункта или иному лицу при предъявлении надлежащим образом оформленной доверенности, в день обращения, под роспись, о чем делается соответствующая запись в журнале учета выдачи и замены удостоверений старост сельского населенного пункта.</w:t>
      </w:r>
    </w:p>
    <w:p w14:paraId="1DB552F5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8130D">
        <w:rPr>
          <w:rFonts w:ascii="Times New Roman" w:hAnsi="Times New Roman" w:cs="Times New Roman"/>
          <w:sz w:val="24"/>
          <w:szCs w:val="24"/>
        </w:rPr>
        <w:t>.6. Журнал учета выдачи и замены удостоверений старост сельских населенных пунктов ведется и хранится в управлении по обеспечению деятельности Совета депутатов городского округа.</w:t>
      </w:r>
    </w:p>
    <w:p w14:paraId="503C43FD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8130D">
        <w:rPr>
          <w:rFonts w:ascii="Times New Roman" w:hAnsi="Times New Roman" w:cs="Times New Roman"/>
          <w:sz w:val="24"/>
          <w:szCs w:val="24"/>
        </w:rPr>
        <w:t>.7. Староста сельского населенного пункта пользуется удостоверением в течение срока его полномочий и несет ответственность за его сохранность.</w:t>
      </w:r>
    </w:p>
    <w:p w14:paraId="33092996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8130D">
        <w:rPr>
          <w:rFonts w:ascii="Times New Roman" w:hAnsi="Times New Roman" w:cs="Times New Roman"/>
          <w:sz w:val="24"/>
          <w:szCs w:val="24"/>
        </w:rPr>
        <w:t>.8. При прекращении срока полномочий старосты сельского населенного пункта удостоверение подлежит сдаче в течение 10 календарных дней в управление по обеспечению деятельности Совета депутатов городского округа.</w:t>
      </w:r>
    </w:p>
    <w:p w14:paraId="018D2FD2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8130D">
        <w:rPr>
          <w:rFonts w:ascii="Times New Roman" w:hAnsi="Times New Roman" w:cs="Times New Roman"/>
          <w:sz w:val="24"/>
          <w:szCs w:val="24"/>
        </w:rPr>
        <w:t>.9. Замена удостоверения производится в случаях:</w:t>
      </w:r>
    </w:p>
    <w:p w14:paraId="207033FA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1) изменения фамилии, имени или отчества (последнее - при наличии) владельца;</w:t>
      </w:r>
    </w:p>
    <w:p w14:paraId="0B86C981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2) установления неточностей или ошибочности произведенных в удостоверении записей;</w:t>
      </w:r>
    </w:p>
    <w:p w14:paraId="4CED0403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lastRenderedPageBreak/>
        <w:t>3) непригодности для пользования (порчи);</w:t>
      </w:r>
    </w:p>
    <w:p w14:paraId="3BBFB461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4) утери удостоверения.</w:t>
      </w:r>
    </w:p>
    <w:p w14:paraId="4477C1C2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8130D">
        <w:rPr>
          <w:rFonts w:ascii="Times New Roman" w:hAnsi="Times New Roman" w:cs="Times New Roman"/>
          <w:sz w:val="24"/>
          <w:szCs w:val="24"/>
        </w:rPr>
        <w:t>.10. Замена удостоверения осуществляется на основании заявления старосты сельского населенного пункта о выдаче нового удостоверения. Заявление подается в управление по обеспечению деятельности Совета депутатов городского округа.</w:t>
      </w:r>
    </w:p>
    <w:p w14:paraId="4151051F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8130D">
        <w:rPr>
          <w:rFonts w:ascii="Times New Roman" w:hAnsi="Times New Roman" w:cs="Times New Roman"/>
          <w:sz w:val="24"/>
          <w:szCs w:val="24"/>
        </w:rPr>
        <w:t>.11. В случае утери удостоверения старостой сельского населенного пункта в заявлении указываются обстоятельства его утраты.</w:t>
      </w:r>
    </w:p>
    <w:p w14:paraId="5C3E4157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8130D">
        <w:rPr>
          <w:rFonts w:ascii="Times New Roman" w:hAnsi="Times New Roman" w:cs="Times New Roman"/>
          <w:sz w:val="24"/>
          <w:szCs w:val="24"/>
        </w:rPr>
        <w:t xml:space="preserve">.12. В случаях, установленных </w:t>
      </w:r>
      <w:r>
        <w:rPr>
          <w:rFonts w:ascii="Times New Roman" w:hAnsi="Times New Roman" w:cs="Times New Roman"/>
          <w:sz w:val="24"/>
          <w:szCs w:val="24"/>
        </w:rPr>
        <w:t>подпунктами 1), 2), 3) пункта 3</w:t>
      </w:r>
      <w:r w:rsidRPr="00D8130D">
        <w:rPr>
          <w:rFonts w:ascii="Times New Roman" w:hAnsi="Times New Roman" w:cs="Times New Roman"/>
          <w:sz w:val="24"/>
          <w:szCs w:val="24"/>
        </w:rPr>
        <w:t>.9 настоящего Положения в заявлении указываются причины замены удостоверения и приобщаются документы, послужившие основанием для обращения.</w:t>
      </w:r>
    </w:p>
    <w:p w14:paraId="5B5D8098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8130D">
        <w:rPr>
          <w:rFonts w:ascii="Times New Roman" w:hAnsi="Times New Roman" w:cs="Times New Roman"/>
          <w:sz w:val="24"/>
          <w:szCs w:val="24"/>
        </w:rPr>
        <w:t xml:space="preserve">.13. Управление по обеспечению деятельности Совета депутатов городского округа в течение 10 календарных дней со дня поступления заявления от старосты сельского населенного пункта о замене удостоверения оформляет новое удостоверение старосты. Информирование о возможности получения нового удостоверения и порядок его получения осуществляется в соответствии </w:t>
      </w:r>
      <w:r w:rsidRPr="00C34C7B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101">
        <w:r>
          <w:rPr>
            <w:rFonts w:ascii="Times New Roman" w:hAnsi="Times New Roman" w:cs="Times New Roman"/>
            <w:sz w:val="24"/>
            <w:szCs w:val="24"/>
          </w:rPr>
          <w:t>пунктами 3</w:t>
        </w:r>
        <w:r w:rsidRPr="00C34C7B">
          <w:rPr>
            <w:rFonts w:ascii="Times New Roman" w:hAnsi="Times New Roman" w:cs="Times New Roman"/>
            <w:sz w:val="24"/>
            <w:szCs w:val="24"/>
          </w:rPr>
          <w:t>.4</w:t>
        </w:r>
      </w:hyperlink>
      <w:r w:rsidRPr="00C34C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34C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3.5 </w:t>
      </w:r>
      <w:r w:rsidRPr="00D8130D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14:paraId="2D1B26D4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8130D">
        <w:rPr>
          <w:rFonts w:ascii="Times New Roman" w:hAnsi="Times New Roman" w:cs="Times New Roman"/>
          <w:sz w:val="24"/>
          <w:szCs w:val="24"/>
        </w:rPr>
        <w:t xml:space="preserve">.14. </w:t>
      </w:r>
      <w:r>
        <w:rPr>
          <w:rFonts w:ascii="Times New Roman" w:hAnsi="Times New Roman" w:cs="Times New Roman"/>
          <w:sz w:val="24"/>
          <w:szCs w:val="24"/>
        </w:rPr>
        <w:t>В день возврата удостоверения</w:t>
      </w:r>
      <w:r w:rsidRPr="00D8130D">
        <w:rPr>
          <w:rFonts w:ascii="Times New Roman" w:hAnsi="Times New Roman" w:cs="Times New Roman"/>
          <w:sz w:val="24"/>
          <w:szCs w:val="24"/>
        </w:rPr>
        <w:t xml:space="preserve"> делается отметка </w:t>
      </w:r>
      <w:r>
        <w:rPr>
          <w:rFonts w:ascii="Times New Roman" w:hAnsi="Times New Roman" w:cs="Times New Roman"/>
          <w:sz w:val="24"/>
          <w:szCs w:val="24"/>
        </w:rPr>
        <w:t>о его</w:t>
      </w:r>
      <w:r w:rsidRPr="00D8130D">
        <w:rPr>
          <w:rFonts w:ascii="Times New Roman" w:hAnsi="Times New Roman" w:cs="Times New Roman"/>
          <w:sz w:val="24"/>
          <w:szCs w:val="24"/>
        </w:rPr>
        <w:t xml:space="preserve"> возврате в журнале учета выдачи и замены удостоверений старост сельских населенных пунктов.</w:t>
      </w:r>
    </w:p>
    <w:p w14:paraId="05AD642B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8130D">
        <w:rPr>
          <w:rFonts w:ascii="Times New Roman" w:hAnsi="Times New Roman" w:cs="Times New Roman"/>
          <w:sz w:val="24"/>
          <w:szCs w:val="24"/>
        </w:rPr>
        <w:t>.15. Недействительные, а также возвращенные удостоверения подлежат уничтожению по мере поступления, о чем составляется акт с занесением данных в журнал учета выдачи и замены удостоверений старост сельских населенных пунктов.</w:t>
      </w:r>
    </w:p>
    <w:p w14:paraId="67E86E3B" w14:textId="77777777" w:rsidR="00743D8F" w:rsidRPr="00D8130D" w:rsidRDefault="00743D8F" w:rsidP="00743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D9B881" w14:textId="77777777" w:rsidR="00743D8F" w:rsidRPr="00D8130D" w:rsidRDefault="00743D8F" w:rsidP="00743D8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8130D">
        <w:rPr>
          <w:rFonts w:ascii="Times New Roman" w:hAnsi="Times New Roman" w:cs="Times New Roman"/>
          <w:sz w:val="24"/>
          <w:szCs w:val="24"/>
        </w:rPr>
        <w:t>. Порядок взаимодействия старосты сельского населенного</w:t>
      </w:r>
    </w:p>
    <w:p w14:paraId="6D881C5B" w14:textId="77777777" w:rsidR="00743D8F" w:rsidRPr="00D8130D" w:rsidRDefault="00743D8F" w:rsidP="00743D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пункта с органами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8130D">
        <w:rPr>
          <w:rFonts w:ascii="Times New Roman" w:hAnsi="Times New Roman" w:cs="Times New Roman"/>
          <w:sz w:val="24"/>
          <w:szCs w:val="24"/>
        </w:rPr>
        <w:t>, организациями</w:t>
      </w:r>
    </w:p>
    <w:p w14:paraId="19B4B3B1" w14:textId="77777777" w:rsidR="00743D8F" w:rsidRPr="00D8130D" w:rsidRDefault="00743D8F" w:rsidP="00743D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и гражданами. Права и обязанности старосты сельского</w:t>
      </w:r>
    </w:p>
    <w:p w14:paraId="445E3EAE" w14:textId="77777777" w:rsidR="00743D8F" w:rsidRPr="00D8130D" w:rsidRDefault="00743D8F" w:rsidP="00743D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населенного пункта</w:t>
      </w:r>
    </w:p>
    <w:p w14:paraId="6E976795" w14:textId="77777777" w:rsidR="00743D8F" w:rsidRPr="00D8130D" w:rsidRDefault="00743D8F" w:rsidP="00743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16DBF2E" w14:textId="77777777" w:rsidR="00743D8F" w:rsidRPr="00D8130D" w:rsidRDefault="00743D8F" w:rsidP="00743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8130D">
        <w:rPr>
          <w:rFonts w:ascii="Times New Roman" w:hAnsi="Times New Roman" w:cs="Times New Roman"/>
          <w:sz w:val="24"/>
          <w:szCs w:val="24"/>
        </w:rPr>
        <w:t>.1. Староста сельского населенного пункта для решения возложенных на него задач:</w:t>
      </w:r>
    </w:p>
    <w:p w14:paraId="2A4C31E3" w14:textId="77777777" w:rsidR="00743D8F" w:rsidRPr="00D8130D" w:rsidRDefault="00743D8F" w:rsidP="00743D8F">
      <w:pPr>
        <w:autoSpaceDE w:val="0"/>
        <w:autoSpaceDN w:val="0"/>
        <w:adjustRightInd w:val="0"/>
        <w:ind w:firstLine="567"/>
        <w:jc w:val="both"/>
      </w:pPr>
      <w:r w:rsidRPr="00D8130D">
        <w:t xml:space="preserve">1) взаимодействует с органами местного самоуправления городского округа, муниципальными предприятиями, учреждениями и иными организациями Сергиево-Посадского городского округа Московской области при решении </w:t>
      </w:r>
      <w:r w:rsidRPr="00195F02">
        <w:t>вопросов непосредственного обеспечения жизнедеятельности населения в</w:t>
      </w:r>
      <w:r w:rsidRPr="00D8130D">
        <w:t xml:space="preserve"> сельском населенном пункте;</w:t>
      </w:r>
    </w:p>
    <w:p w14:paraId="482293B4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2) взаимодействует с населением, в том числе посредством участия в сходах, собраниях граждан, направляет по результатам таких мероприятий обращения и предложения, подлежащие обязательному рассмотрению органами местного самоуправления;</w:t>
      </w:r>
    </w:p>
    <w:p w14:paraId="718929BE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14:paraId="3613578F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14:paraId="1F12D468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 xml:space="preserve">5) оказывает организационную и информационную помощь жителям </w:t>
      </w:r>
      <w:r w:rsidRPr="00D8130D">
        <w:rPr>
          <w:rFonts w:ascii="Times New Roman" w:hAnsi="Times New Roman" w:cs="Times New Roman"/>
          <w:sz w:val="24"/>
          <w:szCs w:val="24"/>
        </w:rPr>
        <w:lastRenderedPageBreak/>
        <w:t>соответствующего сельского населенного пункта по вопросам обращения в органы государственной власти, органы местного самоуправления;</w:t>
      </w:r>
    </w:p>
    <w:p w14:paraId="306B49E3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6) проводит личный прием жителей сельского населенного пункта, направляет по их результатам обращения и предложения в органы государственной власти, органы местного самоуправления;</w:t>
      </w:r>
    </w:p>
    <w:p w14:paraId="1EFE5478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8130D">
        <w:rPr>
          <w:rFonts w:ascii="Times New Roman" w:hAnsi="Times New Roman" w:cs="Times New Roman"/>
          <w:sz w:val="24"/>
          <w:szCs w:val="24"/>
        </w:rPr>
        <w:t>) 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</w:p>
    <w:p w14:paraId="1DFB529E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8130D">
        <w:rPr>
          <w:rFonts w:ascii="Times New Roman" w:hAnsi="Times New Roman" w:cs="Times New Roman"/>
          <w:sz w:val="24"/>
          <w:szCs w:val="24"/>
        </w:rPr>
        <w:t>) содействует в доведении до сведения жителей сельского населенного пункта информации о внесении инициативного проекта в 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 Сергиево-Посадского городского округа (далее – администрация городского округа)</w:t>
      </w:r>
      <w:r w:rsidRPr="00D8130D">
        <w:rPr>
          <w:rFonts w:ascii="Times New Roman" w:hAnsi="Times New Roman" w:cs="Times New Roman"/>
          <w:sz w:val="24"/>
          <w:szCs w:val="24"/>
        </w:rPr>
        <w:t xml:space="preserve">, о возможности представления 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8130D">
        <w:rPr>
          <w:rFonts w:ascii="Times New Roman" w:hAnsi="Times New Roman" w:cs="Times New Roman"/>
          <w:sz w:val="24"/>
          <w:szCs w:val="24"/>
        </w:rPr>
        <w:t>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8130D">
        <w:rPr>
          <w:rFonts w:ascii="Times New Roman" w:hAnsi="Times New Roman" w:cs="Times New Roman"/>
          <w:sz w:val="24"/>
          <w:szCs w:val="24"/>
        </w:rPr>
        <w:t xml:space="preserve"> своих замечаний и предложений по инициативному проекту с указанием срока их представления, о рассмотрении инициативного проекта местной администрацией, о ходе реализации инициативного проекта, в том числе об использовании денежных средств, об имущественном и (или) трудовом участии заинтересованные в его реализации лиц;</w:t>
      </w:r>
    </w:p>
    <w:p w14:paraId="4D9D34C4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D8130D">
        <w:rPr>
          <w:rFonts w:ascii="Times New Roman" w:hAnsi="Times New Roman" w:cs="Times New Roman"/>
          <w:sz w:val="24"/>
          <w:szCs w:val="24"/>
        </w:rPr>
        <w:t xml:space="preserve">) взаимодействует с органами территориального общественного самоуправления в целях решения вопросов </w:t>
      </w:r>
      <w:r w:rsidRPr="00195F02">
        <w:rPr>
          <w:rFonts w:ascii="Times New Roman" w:hAnsi="Times New Roman" w:cs="Times New Roman"/>
          <w:sz w:val="24"/>
          <w:szCs w:val="24"/>
        </w:rPr>
        <w:t>непосредственного обеспечения жизнедеятельности населения</w:t>
      </w:r>
      <w:r w:rsidRPr="00D8130D">
        <w:rPr>
          <w:rFonts w:ascii="Times New Roman" w:hAnsi="Times New Roman" w:cs="Times New Roman"/>
          <w:sz w:val="24"/>
          <w:szCs w:val="24"/>
        </w:rPr>
        <w:t xml:space="preserve"> в сельском населенном пункте.</w:t>
      </w:r>
    </w:p>
    <w:p w14:paraId="22FE13FA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D8130D">
        <w:rPr>
          <w:rFonts w:ascii="Times New Roman" w:hAnsi="Times New Roman" w:cs="Times New Roman"/>
          <w:sz w:val="24"/>
          <w:szCs w:val="24"/>
        </w:rPr>
        <w:t xml:space="preserve">) осуществляет иные полномочия и права, предусмотренные </w:t>
      </w:r>
      <w:hyperlink r:id="rId9">
        <w:r w:rsidRPr="008D143C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8D143C">
        <w:rPr>
          <w:rFonts w:ascii="Times New Roman" w:hAnsi="Times New Roman" w:cs="Times New Roman"/>
          <w:sz w:val="24"/>
          <w:szCs w:val="24"/>
        </w:rPr>
        <w:t xml:space="preserve"> </w:t>
      </w:r>
      <w:r w:rsidRPr="00D8130D">
        <w:rPr>
          <w:rFonts w:ascii="Times New Roman" w:hAnsi="Times New Roman" w:cs="Times New Roman"/>
          <w:sz w:val="24"/>
          <w:szCs w:val="24"/>
        </w:rPr>
        <w:t>муниципального образов</w:t>
      </w:r>
      <w:r>
        <w:rPr>
          <w:rFonts w:ascii="Times New Roman" w:hAnsi="Times New Roman" w:cs="Times New Roman"/>
          <w:sz w:val="24"/>
          <w:szCs w:val="24"/>
        </w:rPr>
        <w:t>ания «</w:t>
      </w:r>
      <w:r w:rsidRPr="00D8130D">
        <w:rPr>
          <w:rFonts w:ascii="Times New Roman" w:hAnsi="Times New Roman" w:cs="Times New Roman"/>
          <w:sz w:val="24"/>
          <w:szCs w:val="24"/>
        </w:rPr>
        <w:t>Сергиево-Посадский городской округ Московской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8130D">
        <w:rPr>
          <w:rFonts w:ascii="Times New Roman" w:hAnsi="Times New Roman" w:cs="Times New Roman"/>
          <w:sz w:val="24"/>
          <w:szCs w:val="24"/>
        </w:rPr>
        <w:t xml:space="preserve"> и (или) нормативным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8130D">
        <w:rPr>
          <w:rFonts w:ascii="Times New Roman" w:hAnsi="Times New Roman" w:cs="Times New Roman"/>
          <w:sz w:val="24"/>
          <w:szCs w:val="24"/>
        </w:rPr>
        <w:t xml:space="preserve"> правовым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8130D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8130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8130D">
        <w:rPr>
          <w:rFonts w:ascii="Times New Roman" w:hAnsi="Times New Roman" w:cs="Times New Roman"/>
          <w:sz w:val="24"/>
          <w:szCs w:val="24"/>
        </w:rPr>
        <w:t xml:space="preserve"> Совета депутатов городского округа в соответствии с </w:t>
      </w:r>
      <w:r>
        <w:rPr>
          <w:rFonts w:ascii="Times New Roman" w:hAnsi="Times New Roman" w:cs="Times New Roman"/>
          <w:sz w:val="24"/>
          <w:szCs w:val="24"/>
        </w:rPr>
        <w:t>Законом Московской области от 17.07.2018 №</w:t>
      </w:r>
      <w:r w:rsidRPr="00D8130D">
        <w:rPr>
          <w:rFonts w:ascii="Times New Roman" w:hAnsi="Times New Roman" w:cs="Times New Roman"/>
          <w:sz w:val="24"/>
          <w:szCs w:val="24"/>
        </w:rPr>
        <w:t>124/2018-ОЗ;</w:t>
      </w:r>
    </w:p>
    <w:p w14:paraId="08513052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8130D">
        <w:rPr>
          <w:rFonts w:ascii="Times New Roman" w:hAnsi="Times New Roman" w:cs="Times New Roman"/>
          <w:sz w:val="24"/>
          <w:szCs w:val="24"/>
        </w:rPr>
        <w:t>.2. Староста сельского населенного пункта при решении возложенных на него задач обязан:</w:t>
      </w:r>
    </w:p>
    <w:p w14:paraId="2DB76CBE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1) оказывать содействие органам местного самоуправления городского округа, органам государственной власти в организации проведения выборов, референдумов;</w:t>
      </w:r>
    </w:p>
    <w:p w14:paraId="70D37C47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2) организовывать на добровольных началах участие населения сельского населенного пункта в работах по благоустройству и озеленению территорий общего пользования (улицы, проезды, скверы, пруды и др. территории общего пользования), обелисков, памятников, а также информировать администрацию городского округа о состоянии дорог (тротуаров) в зимний и летний периоды;</w:t>
      </w:r>
    </w:p>
    <w:p w14:paraId="7C53A607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3) оказывать содействие администрации городского округа и организациям, ответственным за содержание территорий в организации сбора мусора и вывоза твердых коммунальных отходов;</w:t>
      </w:r>
    </w:p>
    <w:p w14:paraId="30154CA9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4) организовывать население сельского населенного пункта на систематическое проведение работ по уборке и благоустройству прилегающей территории к жилым домам по текущему ремонту и окраске фасадов домовладений, их отдельных элементов (балконов, водосточных труб), надворных построек, ограждений, расположенных на принадлежащих гражданам земельных участках;</w:t>
      </w:r>
    </w:p>
    <w:p w14:paraId="3C2ABB73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5) своевременно информировать администрацию городского округа:</w:t>
      </w:r>
    </w:p>
    <w:p w14:paraId="4E65EC44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- о состоянии уличного освещения;</w:t>
      </w:r>
    </w:p>
    <w:p w14:paraId="3725BD1A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lastRenderedPageBreak/>
        <w:t>- о случаях самовольного строительства и проведения земляных работ на подведомственной территории;</w:t>
      </w:r>
    </w:p>
    <w:p w14:paraId="3DD46477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- о соблюдении противопожарных и санитарных правил;</w:t>
      </w:r>
    </w:p>
    <w:p w14:paraId="181EF0CA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- о содержании объектов благоустройства, зданий, спортивных сооружений, зеленых насаждений, а также мест общего пользования, культурно-бытовых и торговых предприятий, расположенных на территории сельского населенного пункта;</w:t>
      </w:r>
    </w:p>
    <w:p w14:paraId="76083AC3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- о качестве обработки земель;</w:t>
      </w:r>
    </w:p>
    <w:p w14:paraId="34C352B0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- о неиспользуемых или используемых не по назначению земельных участках, расположенных в пределах сельского населенного пункта;</w:t>
      </w:r>
    </w:p>
    <w:p w14:paraId="4447E98D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- о торговом и бытовом обслуживании населения;</w:t>
      </w:r>
    </w:p>
    <w:p w14:paraId="15D7A83B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6) следить за состояние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8130D">
        <w:rPr>
          <w:rFonts w:ascii="Times New Roman" w:hAnsi="Times New Roman" w:cs="Times New Roman"/>
          <w:sz w:val="24"/>
          <w:szCs w:val="24"/>
        </w:rPr>
        <w:t xml:space="preserve"> прудов, водоемов, колодцев и подъездами к ним;</w:t>
      </w:r>
    </w:p>
    <w:p w14:paraId="0D5DA964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7) оказывать содействие органам полиции в укреплении общественного порядка;</w:t>
      </w:r>
    </w:p>
    <w:p w14:paraId="5D381F84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8) оказывать содействие администрации городского округа в осуществлении учета объектов недвижимости в целях налогообложения;</w:t>
      </w:r>
    </w:p>
    <w:p w14:paraId="4D1E0204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9) проявлять заботу об инвалидах, одиноких престарелых гражданах, многодетных семьях, детях, оставшихся без родителей и других гражданах, находящихся в трудной жизненной ситуации, зарегистрированных на территории сельского населенного пункта, информировать администрацию городского округа о данных категориях граждан, принимать участие в оказании социальной помощи таким гражданам совместно с представителями администрации городского округа;</w:t>
      </w:r>
    </w:p>
    <w:p w14:paraId="13401EFC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10) принимать участие в организации и проведении культурно-массовых, физкультурно-оздоровительных и спортивных мероприятий, а также досуга проживающего населения в соответствующем сельском населенном пункте.</w:t>
      </w:r>
    </w:p>
    <w:p w14:paraId="1DF1609F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8130D">
        <w:rPr>
          <w:rFonts w:ascii="Times New Roman" w:hAnsi="Times New Roman" w:cs="Times New Roman"/>
          <w:sz w:val="24"/>
          <w:szCs w:val="24"/>
        </w:rPr>
        <w:t>.3. Органы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8130D">
        <w:rPr>
          <w:rFonts w:ascii="Times New Roman" w:hAnsi="Times New Roman" w:cs="Times New Roman"/>
          <w:sz w:val="24"/>
          <w:szCs w:val="24"/>
        </w:rPr>
        <w:t xml:space="preserve"> в пределах своих полномочий осуществляют:</w:t>
      </w:r>
    </w:p>
    <w:p w14:paraId="50147AA5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 xml:space="preserve">1) содействие старосте сельского населенного пункта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Pr="00D8130D">
        <w:rPr>
          <w:rFonts w:ascii="Times New Roman" w:hAnsi="Times New Roman" w:cs="Times New Roman"/>
          <w:sz w:val="24"/>
          <w:szCs w:val="24"/>
        </w:rPr>
        <w:t xml:space="preserve"> решении </w:t>
      </w:r>
      <w:r w:rsidRPr="00373ED5">
        <w:rPr>
          <w:rFonts w:ascii="Times New Roman" w:hAnsi="Times New Roman" w:cs="Times New Roman"/>
          <w:sz w:val="24"/>
          <w:szCs w:val="24"/>
        </w:rPr>
        <w:t xml:space="preserve">вопросов </w:t>
      </w:r>
      <w:r w:rsidRPr="00195F02">
        <w:rPr>
          <w:rFonts w:ascii="Times New Roman" w:hAnsi="Times New Roman" w:cs="Times New Roman"/>
          <w:sz w:val="24"/>
          <w:szCs w:val="24"/>
        </w:rPr>
        <w:t>непосредственного обеспечения жизнедеятельности населения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соответствующем сельском населенном пункте</w:t>
      </w:r>
      <w:r w:rsidRPr="00373ED5">
        <w:rPr>
          <w:rFonts w:ascii="Times New Roman" w:hAnsi="Times New Roman" w:cs="Times New Roman"/>
          <w:sz w:val="24"/>
          <w:szCs w:val="24"/>
        </w:rPr>
        <w:t>;</w:t>
      </w:r>
    </w:p>
    <w:p w14:paraId="3CB1DF56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2) информирование старосты сельского населенного пункта по вопросам обеспечения безопасности граждан;</w:t>
      </w:r>
    </w:p>
    <w:p w14:paraId="0ED1C674" w14:textId="77777777" w:rsidR="00743D8F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3) рассмотрение обращений и предложений старосты сельского населенного пункта.</w:t>
      </w:r>
    </w:p>
    <w:p w14:paraId="20B70C4F" w14:textId="77777777" w:rsidR="00743D8F" w:rsidRDefault="00743D8F" w:rsidP="00743D8F">
      <w:pPr>
        <w:autoSpaceDE w:val="0"/>
        <w:autoSpaceDN w:val="0"/>
        <w:adjustRightInd w:val="0"/>
        <w:ind w:firstLine="540"/>
        <w:jc w:val="both"/>
      </w:pPr>
    </w:p>
    <w:p w14:paraId="29600712" w14:textId="77777777" w:rsidR="00743D8F" w:rsidRDefault="00743D8F" w:rsidP="00743D8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4.4. </w:t>
      </w:r>
      <w:r>
        <w:rPr>
          <w:rFonts w:eastAsiaTheme="minorHAnsi"/>
          <w:lang w:eastAsia="en-US"/>
        </w:rPr>
        <w:t>В целях реализации задач старост сельских населенных пунктов при решении вопросов непосредственного обеспечения жизнедеятельности населения в сельских населенных пунктах городского округа по взаимодействию с органами государственной власти, органами местного самоуправления городского округа, муниципальными предприятиями, учреждениями и иными организациями может создаваться совет старост сельских населенных пунктов городского округа (далее - Совет старост сельских населенных пунктов).</w:t>
      </w:r>
    </w:p>
    <w:p w14:paraId="63FC053E" w14:textId="77777777" w:rsidR="00743D8F" w:rsidRDefault="00743D8F" w:rsidP="00743D8F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4.4.1. Совет старост сельских населенных пунктов - постоянно действующий коллегиальный, совещательный и консультативный орган, осуществляющий координацию деятельности старост сельских населенных пунктов, организующий обобщение и распространение опыта работы старост сельских населенных пунктов.</w:t>
      </w:r>
    </w:p>
    <w:p w14:paraId="56621535" w14:textId="77777777" w:rsidR="00743D8F" w:rsidRDefault="00743D8F" w:rsidP="00743D8F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4.4.2. Совет старост сельских населенных пунктов формируется на паритетной основе из числа старост сельских населенных пунктов, избранных в соответствии с Федеральным </w:t>
      </w:r>
      <w:hyperlink r:id="rId10" w:history="1">
        <w:r w:rsidRPr="00AA04BA">
          <w:rPr>
            <w:rFonts w:eastAsiaTheme="minorHAnsi"/>
            <w:lang w:eastAsia="en-US"/>
          </w:rPr>
          <w:t>законом</w:t>
        </w:r>
      </w:hyperlink>
      <w:r>
        <w:rPr>
          <w:rFonts w:eastAsiaTheme="minorHAnsi"/>
          <w:lang w:eastAsia="en-US"/>
        </w:rPr>
        <w:t xml:space="preserve"> от 20.03.2025 №33-ФЗ «Об общих принципах организации местного самоуправления в единой системе публичной власти», Уставом </w:t>
      </w:r>
      <w:r w:rsidRPr="00D8130D">
        <w:t>муниципального образов</w:t>
      </w:r>
      <w:r>
        <w:t>ания «</w:t>
      </w:r>
      <w:r w:rsidRPr="00D8130D">
        <w:t>Сергиево-Посадский городской округ Московской области</w:t>
      </w:r>
      <w:r>
        <w:t>»,</w:t>
      </w:r>
      <w:r>
        <w:rPr>
          <w:rFonts w:eastAsiaTheme="minorHAnsi"/>
          <w:lang w:eastAsia="en-US"/>
        </w:rPr>
        <w:t xml:space="preserve"> настоящим Положением и иными нормативными правовыми актами Совета депутатов городского округа, и представителей органов местного самоуправления городского округа.</w:t>
      </w:r>
    </w:p>
    <w:p w14:paraId="0BD46B7F" w14:textId="77777777" w:rsidR="00743D8F" w:rsidRDefault="00743D8F" w:rsidP="00743D8F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4.4.3. Срок полномочий членов Совета старост сельских населенных пунктов, основные полномочия и направления деятельности, порядок формирования и работы Совета старост сельских населенных пунктов определяются нормативным правовым актом Совета депутатов городского округа.</w:t>
      </w:r>
    </w:p>
    <w:p w14:paraId="6F2CA76C" w14:textId="77777777" w:rsidR="00743D8F" w:rsidRDefault="00743D8F" w:rsidP="00743D8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F1FD498" w14:textId="77777777" w:rsidR="00743D8F" w:rsidRPr="00D8130D" w:rsidRDefault="00743D8F" w:rsidP="00743D8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8130D">
        <w:rPr>
          <w:rFonts w:ascii="Times New Roman" w:hAnsi="Times New Roman" w:cs="Times New Roman"/>
          <w:sz w:val="24"/>
          <w:szCs w:val="24"/>
        </w:rPr>
        <w:t>. Прекращение полномочий старосты сельского населенного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30D">
        <w:rPr>
          <w:rFonts w:ascii="Times New Roman" w:hAnsi="Times New Roman" w:cs="Times New Roman"/>
          <w:sz w:val="24"/>
          <w:szCs w:val="24"/>
        </w:rPr>
        <w:t>пункта</w:t>
      </w:r>
    </w:p>
    <w:p w14:paraId="232B9686" w14:textId="77777777" w:rsidR="00743D8F" w:rsidRPr="00D8130D" w:rsidRDefault="00743D8F" w:rsidP="00743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3A5B36" w14:textId="77777777" w:rsidR="00743D8F" w:rsidRPr="00D8130D" w:rsidRDefault="00743D8F" w:rsidP="00743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8130D">
        <w:rPr>
          <w:rFonts w:ascii="Times New Roman" w:hAnsi="Times New Roman" w:cs="Times New Roman"/>
          <w:sz w:val="24"/>
          <w:szCs w:val="24"/>
        </w:rPr>
        <w:t>.1. Полномочия старосты сельского населенного пункта прекращаются по истечении срока полномочий.</w:t>
      </w:r>
    </w:p>
    <w:p w14:paraId="0BC9F9DE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65"/>
      <w:bookmarkEnd w:id="4"/>
      <w:r>
        <w:rPr>
          <w:rFonts w:ascii="Times New Roman" w:hAnsi="Times New Roman" w:cs="Times New Roman"/>
          <w:sz w:val="24"/>
          <w:szCs w:val="24"/>
        </w:rPr>
        <w:t>5</w:t>
      </w:r>
      <w:r w:rsidRPr="00D8130D">
        <w:rPr>
          <w:rFonts w:ascii="Times New Roman" w:hAnsi="Times New Roman" w:cs="Times New Roman"/>
          <w:sz w:val="24"/>
          <w:szCs w:val="24"/>
        </w:rPr>
        <w:t xml:space="preserve">.2. Полномочия старосты сельского населенного пункта прекращаются досрочно по решению Совета депутатов городского округа по </w:t>
      </w:r>
      <w:r w:rsidRPr="00AA04BA">
        <w:rPr>
          <w:rFonts w:ascii="Times New Roman" w:hAnsi="Times New Roman" w:cs="Times New Roman"/>
          <w:sz w:val="24"/>
          <w:szCs w:val="24"/>
        </w:rPr>
        <w:t>представлению собрания</w:t>
      </w:r>
      <w:r w:rsidRPr="00D8130D">
        <w:rPr>
          <w:rFonts w:ascii="Times New Roman" w:hAnsi="Times New Roman" w:cs="Times New Roman"/>
          <w:sz w:val="24"/>
          <w:szCs w:val="24"/>
        </w:rPr>
        <w:t xml:space="preserve"> граждан сельского населенного п</w:t>
      </w:r>
      <w:r>
        <w:rPr>
          <w:rFonts w:ascii="Times New Roman" w:hAnsi="Times New Roman" w:cs="Times New Roman"/>
          <w:sz w:val="24"/>
          <w:szCs w:val="24"/>
        </w:rPr>
        <w:t xml:space="preserve">ункта в следующих </w:t>
      </w:r>
      <w:r w:rsidRPr="00D8130D">
        <w:rPr>
          <w:rFonts w:ascii="Times New Roman" w:hAnsi="Times New Roman" w:cs="Times New Roman"/>
          <w:sz w:val="24"/>
          <w:szCs w:val="24"/>
        </w:rPr>
        <w:t>случа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D8130D">
        <w:rPr>
          <w:rFonts w:ascii="Times New Roman" w:hAnsi="Times New Roman" w:cs="Times New Roman"/>
          <w:sz w:val="24"/>
          <w:szCs w:val="24"/>
        </w:rPr>
        <w:t>:</w:t>
      </w:r>
    </w:p>
    <w:p w14:paraId="5E83658E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1) смерти;</w:t>
      </w:r>
    </w:p>
    <w:p w14:paraId="71DBE35B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2) отставки по собственному желанию;</w:t>
      </w:r>
    </w:p>
    <w:p w14:paraId="1BAE140B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3) признанию судом недееспособным или ограниченно дееспособным;</w:t>
      </w:r>
    </w:p>
    <w:p w14:paraId="0043B8C0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4) признания судом безвестно отсутствующим или объявления умершим;</w:t>
      </w:r>
    </w:p>
    <w:p w14:paraId="41134D8E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5) вступления в отношении его в законную силу обвинительного приговора суда;</w:t>
      </w:r>
    </w:p>
    <w:p w14:paraId="1C931615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6) выезда за пределы Российской Федерации на постоянное место жительства;</w:t>
      </w:r>
    </w:p>
    <w:p w14:paraId="51C2EF28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 xml:space="preserve">7) прекращения гражданства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D8130D">
        <w:rPr>
          <w:rFonts w:ascii="Times New Roman" w:hAnsi="Times New Roman" w:cs="Times New Roman"/>
          <w:sz w:val="24"/>
          <w:szCs w:val="24"/>
        </w:rPr>
        <w:t>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14:paraId="3E5DAEF8" w14:textId="77777777" w:rsidR="00743D8F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8) приобретения им статуса иностранного агента.</w:t>
      </w:r>
    </w:p>
    <w:p w14:paraId="2B0E26FA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Pr="0081345E">
        <w:rPr>
          <w:rFonts w:ascii="Times New Roman" w:hAnsi="Times New Roman" w:cs="Times New Roman"/>
          <w:sz w:val="24"/>
          <w:szCs w:val="24"/>
        </w:rPr>
        <w:t>призыв на военную службу или направление на заменяющую ее альтернативную гражданскую службу.</w:t>
      </w:r>
    </w:p>
    <w:p w14:paraId="58FA1837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8130D">
        <w:rPr>
          <w:rFonts w:ascii="Times New Roman" w:hAnsi="Times New Roman" w:cs="Times New Roman"/>
          <w:sz w:val="24"/>
          <w:szCs w:val="24"/>
        </w:rPr>
        <w:t xml:space="preserve">.3. Решение о досрочном прекращении полномочий старосты сельского населенного пункта принимается Советом депутатов городского округа на </w:t>
      </w:r>
      <w:r w:rsidRPr="009D2ABE">
        <w:rPr>
          <w:rFonts w:ascii="Times New Roman" w:hAnsi="Times New Roman" w:cs="Times New Roman"/>
          <w:sz w:val="24"/>
          <w:szCs w:val="24"/>
        </w:rPr>
        <w:t>ближайшем либо на внеочередном</w:t>
      </w:r>
      <w:r w:rsidRPr="00D8130D">
        <w:rPr>
          <w:rFonts w:ascii="Times New Roman" w:hAnsi="Times New Roman" w:cs="Times New Roman"/>
          <w:sz w:val="24"/>
          <w:szCs w:val="24"/>
        </w:rPr>
        <w:t xml:space="preserve"> заседании </w:t>
      </w:r>
      <w:r>
        <w:rPr>
          <w:rFonts w:ascii="Times New Roman" w:hAnsi="Times New Roman" w:cs="Times New Roman"/>
          <w:sz w:val="24"/>
          <w:szCs w:val="24"/>
        </w:rPr>
        <w:t xml:space="preserve">Совета депутатов городского округа </w:t>
      </w:r>
      <w:r w:rsidRPr="00D8130D">
        <w:rPr>
          <w:rFonts w:ascii="Times New Roman" w:hAnsi="Times New Roman" w:cs="Times New Roman"/>
          <w:sz w:val="24"/>
          <w:szCs w:val="24"/>
        </w:rPr>
        <w:t xml:space="preserve">после проведения </w:t>
      </w:r>
      <w:r w:rsidRPr="00A67D4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обрания</w:t>
      </w:r>
      <w:r w:rsidRPr="00A67D44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D8130D">
        <w:rPr>
          <w:rFonts w:ascii="Times New Roman" w:hAnsi="Times New Roman" w:cs="Times New Roman"/>
          <w:sz w:val="24"/>
          <w:szCs w:val="24"/>
        </w:rPr>
        <w:t xml:space="preserve"> по данному вопросу, а также после выявления обстоятельств, </w:t>
      </w:r>
      <w:r w:rsidRPr="00A67D44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w:anchor="P165">
        <w:r w:rsidRPr="00A67D44">
          <w:rPr>
            <w:rFonts w:ascii="Times New Roman" w:hAnsi="Times New Roman" w:cs="Times New Roman"/>
            <w:sz w:val="24"/>
            <w:szCs w:val="24"/>
          </w:rPr>
          <w:t xml:space="preserve">п.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A67D44">
          <w:rPr>
            <w:rFonts w:ascii="Times New Roman" w:hAnsi="Times New Roman" w:cs="Times New Roman"/>
            <w:sz w:val="24"/>
            <w:szCs w:val="24"/>
          </w:rPr>
          <w:t>.2</w:t>
        </w:r>
      </w:hyperlink>
      <w:r w:rsidRPr="00D8130D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0D7FD631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D8130D">
        <w:rPr>
          <w:rFonts w:ascii="Times New Roman" w:hAnsi="Times New Roman" w:cs="Times New Roman"/>
          <w:sz w:val="24"/>
          <w:szCs w:val="24"/>
        </w:rPr>
        <w:t>.4. В случае отставки по собственному желанию староста сельского населенного пункта подает заявление в Совет депутатов городского округа.</w:t>
      </w:r>
    </w:p>
    <w:p w14:paraId="7C48D1F7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8130D">
        <w:rPr>
          <w:rFonts w:ascii="Times New Roman" w:hAnsi="Times New Roman" w:cs="Times New Roman"/>
          <w:sz w:val="24"/>
          <w:szCs w:val="24"/>
        </w:rPr>
        <w:t>.5. Заявление об отставке по собственному желанию рассматривается Советом депутатов городского округа на ближайшем заседании Совета депутатов городского округа.</w:t>
      </w:r>
    </w:p>
    <w:p w14:paraId="10ABEB77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8130D">
        <w:rPr>
          <w:rFonts w:ascii="Times New Roman" w:hAnsi="Times New Roman" w:cs="Times New Roman"/>
          <w:sz w:val="24"/>
          <w:szCs w:val="24"/>
        </w:rPr>
        <w:t xml:space="preserve">.6. В случае досрочного прекращения полномочий старостой сельского населенного пункта и при истечении срока полномочий новый староста сельского населенного пункта назначается в порядке, </w:t>
      </w:r>
      <w:r w:rsidRPr="00921F64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hyperlink w:anchor="P59">
        <w:r w:rsidRPr="00921F64">
          <w:rPr>
            <w:rFonts w:ascii="Times New Roman" w:hAnsi="Times New Roman" w:cs="Times New Roman"/>
            <w:sz w:val="24"/>
            <w:szCs w:val="24"/>
          </w:rPr>
          <w:t>разделом 2</w:t>
        </w:r>
      </w:hyperlink>
      <w:r w:rsidRPr="00921F6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D8130D">
        <w:rPr>
          <w:rFonts w:ascii="Times New Roman" w:hAnsi="Times New Roman" w:cs="Times New Roman"/>
          <w:sz w:val="24"/>
          <w:szCs w:val="24"/>
        </w:rPr>
        <w:t>Положения не позднее 3 месяцев</w:t>
      </w:r>
      <w:r>
        <w:rPr>
          <w:rFonts w:ascii="Times New Roman" w:hAnsi="Times New Roman" w:cs="Times New Roman"/>
          <w:sz w:val="24"/>
          <w:szCs w:val="24"/>
        </w:rPr>
        <w:t xml:space="preserve"> с даты принятия решения о досрочном прекращении </w:t>
      </w:r>
      <w:r w:rsidRPr="00D8130D">
        <w:rPr>
          <w:rFonts w:ascii="Times New Roman" w:hAnsi="Times New Roman" w:cs="Times New Roman"/>
          <w:sz w:val="24"/>
          <w:szCs w:val="24"/>
        </w:rPr>
        <w:t>полномочий старостой сельского населенного пункта</w:t>
      </w:r>
      <w:r>
        <w:rPr>
          <w:rFonts w:ascii="Times New Roman" w:hAnsi="Times New Roman" w:cs="Times New Roman"/>
          <w:sz w:val="24"/>
          <w:szCs w:val="24"/>
        </w:rPr>
        <w:t xml:space="preserve"> или с даты истечения срока полномочий старосты сельского населенного пункта</w:t>
      </w:r>
      <w:r w:rsidRPr="00D8130D">
        <w:rPr>
          <w:rFonts w:ascii="Times New Roman" w:hAnsi="Times New Roman" w:cs="Times New Roman"/>
          <w:sz w:val="24"/>
          <w:szCs w:val="24"/>
        </w:rPr>
        <w:t>.</w:t>
      </w:r>
    </w:p>
    <w:p w14:paraId="2E74FC17" w14:textId="77777777" w:rsidR="00743D8F" w:rsidRPr="00D8130D" w:rsidRDefault="00743D8F" w:rsidP="00743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F7B93F" w14:textId="77777777" w:rsidR="00743D8F" w:rsidRPr="00D8130D" w:rsidRDefault="00743D8F" w:rsidP="00743D8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8130D">
        <w:rPr>
          <w:rFonts w:ascii="Times New Roman" w:hAnsi="Times New Roman" w:cs="Times New Roman"/>
          <w:sz w:val="24"/>
          <w:szCs w:val="24"/>
        </w:rPr>
        <w:t>. Материально-технические и организационное обеспечение</w:t>
      </w:r>
    </w:p>
    <w:p w14:paraId="328A9D40" w14:textId="77777777" w:rsidR="00743D8F" w:rsidRPr="00D8130D" w:rsidRDefault="00743D8F" w:rsidP="00743D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деятельности старосты сельского населенного пункта</w:t>
      </w:r>
    </w:p>
    <w:p w14:paraId="0ABF614B" w14:textId="77777777" w:rsidR="00743D8F" w:rsidRPr="00D8130D" w:rsidRDefault="00743D8F" w:rsidP="00743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0420D5" w14:textId="77777777" w:rsidR="00743D8F" w:rsidRPr="00D8130D" w:rsidRDefault="00743D8F" w:rsidP="00743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8130D">
        <w:rPr>
          <w:rFonts w:ascii="Times New Roman" w:hAnsi="Times New Roman" w:cs="Times New Roman"/>
          <w:sz w:val="24"/>
          <w:szCs w:val="24"/>
        </w:rPr>
        <w:t>.1. Материально-техническое и организационное обеспечение деятельности старосты сельского населенного пункта осуществляется администрацией городского округа за счет средств бюджета городского округа, предусмотренных на текущий финансовый год.</w:t>
      </w:r>
    </w:p>
    <w:p w14:paraId="186C7A20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8130D">
        <w:rPr>
          <w:rFonts w:ascii="Times New Roman" w:hAnsi="Times New Roman" w:cs="Times New Roman"/>
          <w:sz w:val="24"/>
          <w:szCs w:val="24"/>
        </w:rPr>
        <w:t>.2. Староста</w:t>
      </w:r>
      <w:r>
        <w:rPr>
          <w:rFonts w:ascii="Times New Roman" w:hAnsi="Times New Roman" w:cs="Times New Roman"/>
          <w:sz w:val="24"/>
          <w:szCs w:val="24"/>
        </w:rPr>
        <w:t xml:space="preserve"> сельского населенного пункта</w:t>
      </w:r>
      <w:r w:rsidRPr="00D8130D">
        <w:rPr>
          <w:rFonts w:ascii="Times New Roman" w:hAnsi="Times New Roman" w:cs="Times New Roman"/>
          <w:sz w:val="24"/>
          <w:szCs w:val="24"/>
        </w:rPr>
        <w:t xml:space="preserve"> исполняет свои полномочия на неоплачиваемой основе.</w:t>
      </w:r>
    </w:p>
    <w:p w14:paraId="1495E316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8130D">
        <w:rPr>
          <w:rFonts w:ascii="Times New Roman" w:hAnsi="Times New Roman" w:cs="Times New Roman"/>
          <w:sz w:val="24"/>
          <w:szCs w:val="24"/>
        </w:rPr>
        <w:t>.3. С целью материально-технического и организационного обеспечения деятельности старосты сельского населенного пункта администрация городского округа обеспечивает:</w:t>
      </w:r>
    </w:p>
    <w:p w14:paraId="55358514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1) канцелярскими товарами: бумага, письменные принадлежности (ручки, карандаши), скотч, клей, ластики;</w:t>
      </w:r>
    </w:p>
    <w:p w14:paraId="013F320D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2) помощь по оформлению необходимых для деятельности старосты сельского населенного пункта документов (объявлений, запросов, писем);</w:t>
      </w:r>
    </w:p>
    <w:p w14:paraId="706FD1C5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 xml:space="preserve">3) размещение в информационно-телекоммуникационной сети Интернет по адресу: </w:t>
      </w:r>
      <w:hyperlink r:id="rId11">
        <w:r w:rsidRPr="00CD0C26">
          <w:rPr>
            <w:rFonts w:ascii="Times New Roman" w:hAnsi="Times New Roman" w:cs="Times New Roman"/>
            <w:sz w:val="24"/>
            <w:szCs w:val="24"/>
          </w:rPr>
          <w:t>sergiev-reg.ru</w:t>
        </w:r>
      </w:hyperlink>
      <w:r w:rsidRPr="00CD0C26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Pr="00D8130D">
        <w:rPr>
          <w:rFonts w:ascii="Times New Roman" w:hAnsi="Times New Roman" w:cs="Times New Roman"/>
          <w:sz w:val="24"/>
          <w:szCs w:val="24"/>
        </w:rPr>
        <w:t>, направленной для обеспечения деятельности старосты сельского населенного пункта;</w:t>
      </w:r>
    </w:p>
    <w:p w14:paraId="0CCF637D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4) помощь в организации подготовки и проведения сходов, собраний и конференций граждан, проводимых старостой сельского населенного пункта.</w:t>
      </w:r>
    </w:p>
    <w:p w14:paraId="0B28673D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8130D">
        <w:rPr>
          <w:rFonts w:ascii="Times New Roman" w:hAnsi="Times New Roman" w:cs="Times New Roman"/>
          <w:sz w:val="24"/>
          <w:szCs w:val="24"/>
        </w:rPr>
        <w:t>.4. Заявление о предоставлении материально-технического обеспечения деятельности старосты сельского населенного пункта оформляется в свободной форме на имя главы городского округа с обоснованием потребности в материально-техническом обеспечения в срок до 30 сентября года, предшествующего очередному финансовому году.</w:t>
      </w:r>
    </w:p>
    <w:p w14:paraId="280D44D0" w14:textId="77777777" w:rsidR="00743D8F" w:rsidRPr="00D8130D" w:rsidRDefault="00743D8F" w:rsidP="00743D8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D">
        <w:rPr>
          <w:rFonts w:ascii="Times New Roman" w:hAnsi="Times New Roman" w:cs="Times New Roman"/>
          <w:sz w:val="24"/>
          <w:szCs w:val="24"/>
        </w:rPr>
        <w:t>Оказание организационной помощи осуществляется в 30-дневний срок со дня обращения старосты сельского населенного пункта в администрацию городского округа.</w:t>
      </w:r>
    </w:p>
    <w:p w14:paraId="20159523" w14:textId="77777777" w:rsidR="00743D8F" w:rsidRPr="00D8130D" w:rsidRDefault="00743D8F" w:rsidP="00743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0734AE" w14:textId="77777777" w:rsidR="00743D8F" w:rsidRPr="00D8130D" w:rsidRDefault="00743D8F" w:rsidP="00743D8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8130D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14:paraId="6A7CF6A9" w14:textId="77777777" w:rsidR="00743D8F" w:rsidRPr="00D8130D" w:rsidRDefault="00743D8F" w:rsidP="00743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70FB08C" w14:textId="77777777" w:rsidR="00743D8F" w:rsidRPr="00D8130D" w:rsidRDefault="00743D8F" w:rsidP="00743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8130D">
        <w:rPr>
          <w:rFonts w:ascii="Times New Roman" w:hAnsi="Times New Roman" w:cs="Times New Roman"/>
          <w:sz w:val="24"/>
          <w:szCs w:val="24"/>
        </w:rPr>
        <w:t>.1. Настоящее Положение вступает в силу после его официального опубликования.</w:t>
      </w:r>
    </w:p>
    <w:p w14:paraId="0FF4CE11" w14:textId="77777777" w:rsidR="00743D8F" w:rsidRDefault="00743D8F" w:rsidP="00743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922889" w14:textId="77777777" w:rsidR="00743D8F" w:rsidRPr="00D8130D" w:rsidRDefault="00743D8F" w:rsidP="00743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29D8C0" w14:textId="77777777" w:rsidR="00743D8F" w:rsidRPr="00D8130D" w:rsidRDefault="00743D8F" w:rsidP="00743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6D1470" w14:textId="77777777" w:rsidR="00743D8F" w:rsidRDefault="00743D8F" w:rsidP="00743D8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lastRenderedPageBreak/>
        <w:t xml:space="preserve">Глава Сергиево-Посадского городского округа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О.В. </w:t>
      </w:r>
      <w:proofErr w:type="spellStart"/>
      <w:r>
        <w:rPr>
          <w:bCs/>
        </w:rPr>
        <w:t>Ероханова</w:t>
      </w:r>
      <w:proofErr w:type="spellEnd"/>
    </w:p>
    <w:p w14:paraId="16B612F6" w14:textId="77777777" w:rsidR="00743D8F" w:rsidRPr="00D8130D" w:rsidRDefault="00743D8F" w:rsidP="00743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022E06" w14:textId="77777777" w:rsidR="00743D8F" w:rsidRPr="00D8130D" w:rsidRDefault="00743D8F" w:rsidP="00743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AC8109" w14:textId="77777777" w:rsidR="00743D8F" w:rsidRDefault="00743D8F" w:rsidP="00743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89C4D6" w14:textId="77777777" w:rsidR="00C614EF" w:rsidRDefault="00C614EF"/>
    <w:sectPr w:rsidR="00C61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EA"/>
    <w:rsid w:val="005046EA"/>
    <w:rsid w:val="00743D8F"/>
    <w:rsid w:val="00C6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F9E99-4372-4129-979B-8E41916D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3D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43D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41320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287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MOB&amp;n=413205" TargetMode="External"/><Relationship Id="rId11" Type="http://schemas.openxmlformats.org/officeDocument/2006/relationships/hyperlink" Target="http://www.sergiev-reg.ru" TargetMode="External"/><Relationship Id="rId5" Type="http://schemas.openxmlformats.org/officeDocument/2006/relationships/hyperlink" Target="https://login.consultant.ru/link/?req=doc&amp;base=MOB&amp;n=413344" TargetMode="External"/><Relationship Id="rId10" Type="http://schemas.openxmlformats.org/officeDocument/2006/relationships/hyperlink" Target="https://login.consultant.ru/link/?req=doc&amp;base=LAW&amp;n=501319" TargetMode="External"/><Relationship Id="rId4" Type="http://schemas.openxmlformats.org/officeDocument/2006/relationships/hyperlink" Target="https://login.consultant.ru/link/?req=doc&amp;base=LAW&amp;n=471024" TargetMode="External"/><Relationship Id="rId9" Type="http://schemas.openxmlformats.org/officeDocument/2006/relationships/hyperlink" Target="https://login.consultant.ru/link/?req=doc&amp;base=MOB&amp;n=413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3227</Words>
  <Characters>18399</Characters>
  <Application>Microsoft Office Word</Application>
  <DocSecurity>0</DocSecurity>
  <Lines>153</Lines>
  <Paragraphs>43</Paragraphs>
  <ScaleCrop>false</ScaleCrop>
  <Company/>
  <LinksUpToDate>false</LinksUpToDate>
  <CharactersWithSpaces>21583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2026-03-18T13:50:00Z</dcterms:created>
  <dcterms:modified xsi:type="dcterms:W3CDTF">2026-03-18T13:50:00Z</dcterms:modified>
</cp:coreProperties>
</file>