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CE6A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6E7DA933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65D0EA8F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1AC3527C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52400D0D" w14:textId="0455A521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010F15">
        <w:rPr>
          <w:rFonts w:ascii="Times New Roman" w:hAnsi="Times New Roman" w:cs="Times New Roman"/>
          <w:b w:val="0"/>
          <w:sz w:val="24"/>
          <w:szCs w:val="24"/>
        </w:rPr>
        <w:t xml:space="preserve"> 17.04.2026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010F15">
        <w:rPr>
          <w:rFonts w:ascii="Times New Roman" w:hAnsi="Times New Roman" w:cs="Times New Roman"/>
          <w:b w:val="0"/>
          <w:sz w:val="24"/>
          <w:szCs w:val="24"/>
        </w:rPr>
        <w:t xml:space="preserve"> 17-РЗ</w:t>
      </w:r>
    </w:p>
    <w:p w14:paraId="7E4199CA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35B5D411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1B95696B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4DF9EE29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DF0F5B" w14:textId="77777777" w:rsidR="00622D25" w:rsidRDefault="00622D25" w:rsidP="00C33DC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bookmarkStart w:id="0" w:name="P45"/>
      <w:bookmarkEnd w:id="0"/>
    </w:p>
    <w:p w14:paraId="4D56DDA7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Октябрьская, д.6;</w:t>
      </w:r>
    </w:p>
    <w:p w14:paraId="188229BC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Октябрьская, д.8;</w:t>
      </w:r>
    </w:p>
    <w:p w14:paraId="5487D182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Октябрьская, д.9;</w:t>
      </w:r>
    </w:p>
    <w:p w14:paraId="797D5B9D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Октябрьская, д.10;</w:t>
      </w:r>
    </w:p>
    <w:p w14:paraId="59308BBF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Октябрьская, д.12;</w:t>
      </w:r>
    </w:p>
    <w:p w14:paraId="366E0603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Октябрьская, д.17;</w:t>
      </w:r>
    </w:p>
    <w:p w14:paraId="35E982F2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Октябрьская, д.19;</w:t>
      </w:r>
    </w:p>
    <w:p w14:paraId="5A51604B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Октябрьская, д.20;</w:t>
      </w:r>
    </w:p>
    <w:p w14:paraId="7EE80A0A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Генерала Пригоды, д.1;</w:t>
      </w:r>
    </w:p>
    <w:p w14:paraId="26D617F2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Генерала Пригоды, д.2;</w:t>
      </w:r>
    </w:p>
    <w:p w14:paraId="7E61718E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Генерала Пригоды, д.5;</w:t>
      </w:r>
    </w:p>
    <w:p w14:paraId="7B4E6232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Новая, д.3;</w:t>
      </w:r>
    </w:p>
    <w:p w14:paraId="091A23E9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Новая, д.5;</w:t>
      </w:r>
    </w:p>
    <w:p w14:paraId="4AE04BFB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Новая, д.6;</w:t>
      </w:r>
    </w:p>
    <w:p w14:paraId="19CFA7B7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Новая, д.8;</w:t>
      </w:r>
    </w:p>
    <w:p w14:paraId="4E61CE8D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Школьная, д.3;</w:t>
      </w:r>
    </w:p>
    <w:p w14:paraId="193DE479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Школьная, д.5;</w:t>
      </w:r>
    </w:p>
    <w:p w14:paraId="7672A2FC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Школьная, д.7;</w:t>
      </w:r>
    </w:p>
    <w:p w14:paraId="26E3A41F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Школьная, д.9;</w:t>
      </w:r>
    </w:p>
    <w:p w14:paraId="061BF56F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Школьная, д.10;</w:t>
      </w:r>
    </w:p>
    <w:p w14:paraId="79A35154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Школьная, д.11;</w:t>
      </w:r>
    </w:p>
    <w:p w14:paraId="0973F197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Школьная, д.12;</w:t>
      </w:r>
    </w:p>
    <w:p w14:paraId="4007DAE3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Школьная, д.13;</w:t>
      </w:r>
    </w:p>
    <w:p w14:paraId="086516AD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Школьная, д.14;</w:t>
      </w:r>
    </w:p>
    <w:p w14:paraId="2923A704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Школьная, д.15;</w:t>
      </w:r>
    </w:p>
    <w:p w14:paraId="57CB18D2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Корявина, д.4;</w:t>
      </w:r>
    </w:p>
    <w:p w14:paraId="25841E5C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Корявина, д.6;</w:t>
      </w:r>
    </w:p>
    <w:p w14:paraId="588D82BE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Лесная, д.2;</w:t>
      </w:r>
    </w:p>
    <w:p w14:paraId="47DD8C43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Лесная, д.4;</w:t>
      </w:r>
    </w:p>
    <w:p w14:paraId="195ACCFF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Лесная, д.6;</w:t>
      </w:r>
    </w:p>
    <w:p w14:paraId="4B770045" w14:textId="77777777" w:rsidR="0010623D" w:rsidRPr="0010623D" w:rsidRDefault="0010623D" w:rsidP="0010623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23D">
        <w:rPr>
          <w:rFonts w:ascii="Times New Roman" w:eastAsia="Calibri" w:hAnsi="Times New Roman" w:cs="Times New Roman"/>
          <w:sz w:val="24"/>
          <w:szCs w:val="24"/>
        </w:rPr>
        <w:t>- г. Сергиев Посад-6, ул. Советской Армии, д.4.</w:t>
      </w:r>
    </w:p>
    <w:p w14:paraId="7E534A1A" w14:textId="77777777" w:rsidR="00C33DC3" w:rsidRPr="00F2634D" w:rsidRDefault="00C33DC3" w:rsidP="00C33DC3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700FF374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EFBA167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066BB46E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6CF5826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коррозии арматуры, расслаивания, трещин, выпучивания, отклонения от вертикали в домах с бетонными,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1997EB8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189F1AB5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AD05E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6CB2E44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0BBAB023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1403E27E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7414C2F4" w14:textId="77777777" w:rsidR="00902781" w:rsidRDefault="00902781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5B87F9E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0A8B2F7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18A7ED0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D3DCDE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7103FD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56E65A3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073DF71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и покрытий 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CC54E0">
        <w:rPr>
          <w:rFonts w:ascii="Times New Roman" w:hAnsi="Times New Roman" w:cs="Times New Roman"/>
          <w:b w:val="0"/>
          <w:sz w:val="24"/>
          <w:szCs w:val="24"/>
        </w:rPr>
        <w:t>ых домов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6F3CA470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047D454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4D7F13D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B4E8454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0E377C2F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1A3DFAF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6C8F06E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5BC53BF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4E5BD0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14:paraId="7C91E0F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0370C771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189FEDD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поражения гнилью, дереворазрушающими грибками и жучками-точильщиками,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4A73A53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14:paraId="51955E6F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A54980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A59E863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76350A9C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6BE4EB0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481A063F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296E8577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002F343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5C3AFA5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5DA229B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3126B948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59EBF4C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61D8CA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6AA4F97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5EBC3B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631805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6414782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0052F44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0970DA9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97DEA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E8818B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62879D9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9D74630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72AC566F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587CC69A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5DBD98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E35439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C6E19F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26E72872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и при необходимости восстановление штукатурного слоя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D075FE1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EF5F2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6C6A1E05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3E0E98A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51043695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9AED722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380077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51AC6C4D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5EC3A5A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12B6F626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100DDAA9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7E8A4A7A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A58164B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405C0B5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62C0F7A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035A935D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44D41AAC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81001B1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91DA889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41D76351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оборудования и систем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lastRenderedPageBreak/>
        <w:t>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F09E234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37E58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06DDA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016B7FF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1417C02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6E345BB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9AF208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7E7FE7A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14:paraId="0BE7FC1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5DBEDE3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E5EBD7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13984D6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4DD94D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3A51AE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00625B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6E121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05D638B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064B0C4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8221BB6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1F8DCD5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(или) внутриквартирного газового оборудования, и аварийно-диспетчерском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1E0B10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98CEDC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1E8AFF6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5575D66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24AF3D8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71D7630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EFE728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327CC2C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7748C0A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3D14A72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5C5C879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64CB57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7F104D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24535B2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2CDD106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37CC325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2FB3058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01E8A79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5571727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7C4124A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6A293C2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4AF61B5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 обеспечение работоспособности местных локальных очистных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сооружений (септики) и дворовых туалетов;</w:t>
      </w:r>
    </w:p>
    <w:p w14:paraId="5E8454D0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15B698D7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9122B7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6919AF3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1963EC6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29703AC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518CA416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B7FC32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14:paraId="0F6D620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7256008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68601DE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4A680A5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интеллектуальную систему учета электрической энергии (мощности).</w:t>
      </w:r>
    </w:p>
    <w:p w14:paraId="1461D39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7FF513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68DAE95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3136AA5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193094A2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</w:t>
      </w:r>
      <w:r w:rsidR="005B176B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B176B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77C2CEF5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078A917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69FBD48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7D16204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54E0413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31DE13" w14:textId="77777777" w:rsidR="00521BBC" w:rsidRPr="00521BBC" w:rsidRDefault="00521BBC" w:rsidP="0057309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573099">
        <w:rPr>
          <w:rFonts w:ascii="Times New Roman" w:hAnsi="Times New Roman" w:cs="Times New Roman"/>
          <w:sz w:val="24"/>
          <w:szCs w:val="24"/>
        </w:rPr>
        <w:t xml:space="preserve"> </w:t>
      </w:r>
      <w:r w:rsidR="00206A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ах.</w:t>
      </w:r>
    </w:p>
    <w:p w14:paraId="2621609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84151D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B2AEE9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90F4C9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AFA899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687C161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14:paraId="7B67E30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5B7D03E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</w:t>
      </w:r>
      <w:r w:rsidR="00573099">
        <w:rPr>
          <w:rFonts w:ascii="Times New Roman" w:hAnsi="Times New Roman" w:cs="Times New Roman"/>
          <w:sz w:val="24"/>
          <w:szCs w:val="24"/>
        </w:rPr>
        <w:t>ы</w:t>
      </w:r>
      <w:r w:rsidRPr="00521BBC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ые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, с элементами озеленения и благоустройства, иными объектами, предназначенными для обслуживания и эксплуатации эт</w:t>
      </w:r>
      <w:r w:rsidR="00573099">
        <w:rPr>
          <w:rFonts w:ascii="Times New Roman" w:hAnsi="Times New Roman" w:cs="Times New Roman"/>
          <w:sz w:val="24"/>
          <w:szCs w:val="24"/>
        </w:rPr>
        <w:t>их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14:paraId="660C24C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AEB373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2CB2F64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689FCB66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554B09AE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3ABF3B3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554E9E9E" w14:textId="77777777" w:rsidR="00573099" w:rsidRDefault="00573099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27E8B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 Работы по содержанию придомовой территории в теплый период года:</w:t>
      </w:r>
    </w:p>
    <w:p w14:paraId="4A189697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2C560955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7BB0B99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45CE0E5C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0D09B42B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485199C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7D8658E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260DE41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DF54E4D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46C9E66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4A98856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5843DDD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 xml:space="preserve">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3EA3991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2534E27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78E0EAA2" w14:textId="77777777"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="00F30C36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="00F30C36">
        <w:rPr>
          <w:rFonts w:ascii="Times New Roman" w:hAnsi="Times New Roman" w:cs="Times New Roman"/>
          <w:sz w:val="24"/>
          <w:szCs w:val="24"/>
        </w:rPr>
        <w:t>.</w:t>
      </w:r>
    </w:p>
    <w:p w14:paraId="67964F45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>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B8197" w14:textId="77777777" w:rsidR="00E55908" w:rsidRDefault="00E55908">
      <w:r>
        <w:separator/>
      </w:r>
    </w:p>
  </w:endnote>
  <w:endnote w:type="continuationSeparator" w:id="0">
    <w:p w14:paraId="7FC726FD" w14:textId="77777777" w:rsidR="00E55908" w:rsidRDefault="00E5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D01A7" w14:textId="77777777" w:rsidR="00E55908" w:rsidRDefault="00E55908">
      <w:r>
        <w:separator/>
      </w:r>
    </w:p>
  </w:footnote>
  <w:footnote w:type="continuationSeparator" w:id="0">
    <w:p w14:paraId="3DCB0A21" w14:textId="77777777" w:rsidR="00E55908" w:rsidRDefault="00E55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FA4770" w14:textId="77777777" w:rsidR="00F2634D" w:rsidRDefault="00F2634D">
        <w:pPr>
          <w:pStyle w:val="a5"/>
          <w:jc w:val="center"/>
        </w:pPr>
      </w:p>
      <w:p w14:paraId="4E9369EE" w14:textId="77777777" w:rsidR="00F2634D" w:rsidRDefault="00F2634D">
        <w:pPr>
          <w:pStyle w:val="a5"/>
          <w:jc w:val="center"/>
        </w:pPr>
      </w:p>
      <w:p w14:paraId="0853ABED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10623D">
          <w:rPr>
            <w:rFonts w:ascii="Times New Roman" w:hAnsi="Times New Roman" w:cs="Times New Roman"/>
            <w:noProof/>
          </w:rPr>
          <w:t>2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0CF75C1F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75F9A933" w14:textId="77777777" w:rsidR="00F2634D" w:rsidRDefault="00F2634D">
        <w:pPr>
          <w:pStyle w:val="a5"/>
          <w:jc w:val="center"/>
        </w:pPr>
      </w:p>
      <w:p w14:paraId="05DCF37B" w14:textId="77777777" w:rsidR="00F2634D" w:rsidRDefault="00E55908">
        <w:pPr>
          <w:pStyle w:val="a5"/>
          <w:jc w:val="center"/>
        </w:pPr>
      </w:p>
    </w:sdtContent>
  </w:sdt>
  <w:p w14:paraId="0875632B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10F15"/>
    <w:rsid w:val="000A55F4"/>
    <w:rsid w:val="000C3969"/>
    <w:rsid w:val="0010623D"/>
    <w:rsid w:val="00112BC1"/>
    <w:rsid w:val="0015285D"/>
    <w:rsid w:val="00155A74"/>
    <w:rsid w:val="001949DD"/>
    <w:rsid w:val="001E0651"/>
    <w:rsid w:val="0020023C"/>
    <w:rsid w:val="0020037D"/>
    <w:rsid w:val="00202AAC"/>
    <w:rsid w:val="00206A18"/>
    <w:rsid w:val="002347DC"/>
    <w:rsid w:val="00255C99"/>
    <w:rsid w:val="002648AC"/>
    <w:rsid w:val="002B5D13"/>
    <w:rsid w:val="00394216"/>
    <w:rsid w:val="00406B29"/>
    <w:rsid w:val="00472C94"/>
    <w:rsid w:val="00521BBC"/>
    <w:rsid w:val="00537A39"/>
    <w:rsid w:val="00570A46"/>
    <w:rsid w:val="00573099"/>
    <w:rsid w:val="005B176B"/>
    <w:rsid w:val="005C4990"/>
    <w:rsid w:val="0061108F"/>
    <w:rsid w:val="00621BEB"/>
    <w:rsid w:val="00622D25"/>
    <w:rsid w:val="0063501F"/>
    <w:rsid w:val="006B5C8B"/>
    <w:rsid w:val="007224C9"/>
    <w:rsid w:val="007A3107"/>
    <w:rsid w:val="007C55CE"/>
    <w:rsid w:val="007E53F7"/>
    <w:rsid w:val="00897874"/>
    <w:rsid w:val="00902781"/>
    <w:rsid w:val="00955CF2"/>
    <w:rsid w:val="00970828"/>
    <w:rsid w:val="009A64F1"/>
    <w:rsid w:val="009D70D6"/>
    <w:rsid w:val="009E791A"/>
    <w:rsid w:val="00A9692F"/>
    <w:rsid w:val="00A97456"/>
    <w:rsid w:val="00AE00DF"/>
    <w:rsid w:val="00B122BA"/>
    <w:rsid w:val="00B50283"/>
    <w:rsid w:val="00B65EF5"/>
    <w:rsid w:val="00C26FBE"/>
    <w:rsid w:val="00C33DC3"/>
    <w:rsid w:val="00C44CB1"/>
    <w:rsid w:val="00C675A3"/>
    <w:rsid w:val="00CC54E0"/>
    <w:rsid w:val="00CC63AF"/>
    <w:rsid w:val="00CE4AFC"/>
    <w:rsid w:val="00DB05F7"/>
    <w:rsid w:val="00DE54D7"/>
    <w:rsid w:val="00E17318"/>
    <w:rsid w:val="00E55908"/>
    <w:rsid w:val="00F254EA"/>
    <w:rsid w:val="00F2634D"/>
    <w:rsid w:val="00F30C36"/>
    <w:rsid w:val="00FC2302"/>
    <w:rsid w:val="00FD466C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5AA7"/>
  <w15:docId w15:val="{83E9CCC2-84FB-416D-BFC9-03A81BD9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4517</Words>
  <Characters>25752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30209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3</cp:revision>
  <cp:lastPrinted>2025-10-06T06:59:00Z</cp:lastPrinted>
  <dcterms:created xsi:type="dcterms:W3CDTF">2026-04-17T11:58:00Z</dcterms:created>
  <dcterms:modified xsi:type="dcterms:W3CDTF">2026-04-20T12:58:00Z</dcterms:modified>
</cp:coreProperties>
</file>