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84A63" w14:textId="1DB2B7C2" w:rsidR="00246B4D" w:rsidRDefault="00246B4D" w:rsidP="00A7799E">
      <w:pPr>
        <w:spacing w:after="200" w:line="276" w:lineRule="auto"/>
        <w:rPr>
          <w:rFonts w:cs="Times New Roman"/>
          <w:b/>
          <w:sz w:val="16"/>
          <w:szCs w:val="16"/>
        </w:rPr>
      </w:pPr>
    </w:p>
    <w:p w14:paraId="6C404033" w14:textId="77EBE39A" w:rsidR="00691BC2" w:rsidRPr="003B34EF" w:rsidRDefault="00691BC2" w:rsidP="00677102">
      <w:pPr>
        <w:pStyle w:val="ConsPlusTitle"/>
        <w:jc w:val="both"/>
        <w:outlineLvl w:val="0"/>
        <w:rPr>
          <w:rFonts w:ascii="Times New Roman" w:hAnsi="Times New Roman" w:cs="Times New Roman"/>
          <w:b w:val="0"/>
          <w:sz w:val="16"/>
          <w:szCs w:val="16"/>
        </w:rPr>
      </w:pPr>
      <w:r>
        <w:rPr>
          <w:rFonts w:ascii="Times New Roman" w:hAnsi="Times New Roman" w:cs="Times New Roman"/>
          <w:b w:val="0"/>
          <w:sz w:val="16"/>
          <w:szCs w:val="16"/>
        </w:rPr>
        <w:t xml:space="preserve"> </w:t>
      </w:r>
    </w:p>
    <w:p w14:paraId="6DA09CA0" w14:textId="412AACEE" w:rsidR="00C87CF4" w:rsidRPr="003B34EF" w:rsidRDefault="00366F51" w:rsidP="00677102">
      <w:pPr>
        <w:pStyle w:val="ConsPlusTitle"/>
        <w:ind w:firstLine="10206"/>
        <w:jc w:val="both"/>
        <w:outlineLvl w:val="0"/>
        <w:rPr>
          <w:rFonts w:ascii="Times New Roman" w:hAnsi="Times New Roman" w:cs="Times New Roman"/>
          <w:b w:val="0"/>
        </w:rPr>
      </w:pPr>
      <w:r w:rsidRPr="003B34EF">
        <w:rPr>
          <w:rFonts w:ascii="Times New Roman" w:hAnsi="Times New Roman" w:cs="Times New Roman"/>
          <w:b w:val="0"/>
        </w:rPr>
        <w:t xml:space="preserve">Приложение </w:t>
      </w:r>
    </w:p>
    <w:p w14:paraId="45A599D0" w14:textId="7518613C" w:rsidR="00C87CF4" w:rsidRPr="003B34EF" w:rsidRDefault="00366F51" w:rsidP="00677102">
      <w:pPr>
        <w:pStyle w:val="ConsPlusTitle"/>
        <w:ind w:firstLine="10206"/>
        <w:outlineLvl w:val="0"/>
        <w:rPr>
          <w:rFonts w:ascii="Times New Roman" w:hAnsi="Times New Roman" w:cs="Times New Roman"/>
          <w:b w:val="0"/>
        </w:rPr>
      </w:pPr>
      <w:r w:rsidRPr="003B34EF">
        <w:rPr>
          <w:rFonts w:ascii="Times New Roman" w:hAnsi="Times New Roman" w:cs="Times New Roman"/>
          <w:b w:val="0"/>
        </w:rPr>
        <w:t>к постановлению</w:t>
      </w:r>
      <w:r w:rsidR="000C5341" w:rsidRPr="003B34EF">
        <w:rPr>
          <w:rFonts w:ascii="Times New Roman" w:hAnsi="Times New Roman" w:cs="Times New Roman"/>
          <w:b w:val="0"/>
        </w:rPr>
        <w:t xml:space="preserve"> </w:t>
      </w:r>
      <w:r w:rsidR="00994A8F" w:rsidRPr="003B34EF">
        <w:rPr>
          <w:rFonts w:ascii="Times New Roman" w:hAnsi="Times New Roman" w:cs="Times New Roman"/>
          <w:b w:val="0"/>
        </w:rPr>
        <w:t>а</w:t>
      </w:r>
      <w:r w:rsidR="00FF7461" w:rsidRPr="003B34EF">
        <w:rPr>
          <w:rFonts w:ascii="Times New Roman" w:hAnsi="Times New Roman" w:cs="Times New Roman"/>
          <w:b w:val="0"/>
        </w:rPr>
        <w:t>дминистрации</w:t>
      </w:r>
      <w:r w:rsidR="00C87CF4" w:rsidRPr="003B34EF">
        <w:rPr>
          <w:rFonts w:ascii="Times New Roman" w:hAnsi="Times New Roman" w:cs="Times New Roman"/>
          <w:b w:val="0"/>
        </w:rPr>
        <w:t xml:space="preserve"> </w:t>
      </w:r>
    </w:p>
    <w:p w14:paraId="7D0AABC8" w14:textId="77777777" w:rsidR="00C87CF4" w:rsidRPr="003B34EF" w:rsidRDefault="00C87CF4" w:rsidP="00677102">
      <w:pPr>
        <w:pStyle w:val="ConsPlusTitle"/>
        <w:ind w:firstLine="10206"/>
        <w:outlineLvl w:val="0"/>
        <w:rPr>
          <w:rFonts w:ascii="Times New Roman" w:hAnsi="Times New Roman" w:cs="Times New Roman"/>
          <w:b w:val="0"/>
        </w:rPr>
      </w:pPr>
      <w:r w:rsidRPr="003B34EF">
        <w:rPr>
          <w:rFonts w:ascii="Times New Roman" w:hAnsi="Times New Roman" w:cs="Times New Roman"/>
          <w:b w:val="0"/>
        </w:rPr>
        <w:t xml:space="preserve">Сергиево-Посадского </w:t>
      </w:r>
    </w:p>
    <w:p w14:paraId="1D6D1517" w14:textId="48F0ACF3" w:rsidR="00C87CF4" w:rsidRPr="003B34EF" w:rsidRDefault="00C87CF4" w:rsidP="00677102">
      <w:pPr>
        <w:pStyle w:val="ConsPlusTitle"/>
        <w:ind w:firstLine="10206"/>
        <w:outlineLvl w:val="0"/>
        <w:rPr>
          <w:rFonts w:ascii="Times New Roman" w:hAnsi="Times New Roman" w:cs="Times New Roman"/>
          <w:b w:val="0"/>
        </w:rPr>
      </w:pPr>
      <w:r w:rsidRPr="003B34EF">
        <w:rPr>
          <w:rFonts w:ascii="Times New Roman" w:hAnsi="Times New Roman" w:cs="Times New Roman"/>
          <w:b w:val="0"/>
        </w:rPr>
        <w:t>городского округа</w:t>
      </w:r>
      <w:r w:rsidR="00C63585" w:rsidRPr="003B34EF">
        <w:rPr>
          <w:rFonts w:ascii="Times New Roman" w:hAnsi="Times New Roman" w:cs="Times New Roman"/>
          <w:b w:val="0"/>
        </w:rPr>
        <w:t xml:space="preserve"> Московской области</w:t>
      </w:r>
    </w:p>
    <w:p w14:paraId="7CCEC960" w14:textId="58415F9D" w:rsidR="00C87CF4" w:rsidRPr="003B34EF" w:rsidRDefault="00C87CF4" w:rsidP="00677102">
      <w:pPr>
        <w:pStyle w:val="ConsPlusTitle"/>
        <w:ind w:firstLine="10206"/>
        <w:outlineLvl w:val="0"/>
        <w:rPr>
          <w:rFonts w:ascii="Times New Roman" w:hAnsi="Times New Roman" w:cs="Times New Roman"/>
          <w:b w:val="0"/>
        </w:rPr>
      </w:pPr>
      <w:r w:rsidRPr="003B34EF">
        <w:rPr>
          <w:rFonts w:ascii="Times New Roman" w:hAnsi="Times New Roman" w:cs="Times New Roman"/>
          <w:b w:val="0"/>
        </w:rPr>
        <w:t xml:space="preserve">от </w:t>
      </w:r>
      <w:r w:rsidR="00A05494">
        <w:rPr>
          <w:rFonts w:ascii="Times New Roman" w:hAnsi="Times New Roman" w:cs="Times New Roman"/>
          <w:b w:val="0"/>
        </w:rPr>
        <w:t>03.08.2026</w:t>
      </w:r>
      <w:r w:rsidRPr="003B34EF">
        <w:rPr>
          <w:rFonts w:ascii="Times New Roman" w:hAnsi="Times New Roman" w:cs="Times New Roman"/>
          <w:b w:val="0"/>
        </w:rPr>
        <w:t xml:space="preserve"> № </w:t>
      </w:r>
      <w:r w:rsidR="00A05494">
        <w:rPr>
          <w:rFonts w:ascii="Times New Roman" w:hAnsi="Times New Roman" w:cs="Times New Roman"/>
          <w:b w:val="0"/>
        </w:rPr>
        <w:t>2761-ПА</w:t>
      </w:r>
    </w:p>
    <w:p w14:paraId="0475FE57" w14:textId="77777777" w:rsidR="00C20309" w:rsidRPr="003B34EF" w:rsidRDefault="00C20309" w:rsidP="00677102">
      <w:pPr>
        <w:pStyle w:val="ConsPlusTitle"/>
        <w:jc w:val="right"/>
        <w:outlineLvl w:val="0"/>
        <w:rPr>
          <w:rFonts w:ascii="Times New Roman" w:hAnsi="Times New Roman" w:cs="Times New Roman"/>
          <w:b w:val="0"/>
        </w:rPr>
      </w:pPr>
    </w:p>
    <w:p w14:paraId="6B073B41" w14:textId="77777777" w:rsidR="00C87CF4" w:rsidRPr="003B34EF" w:rsidRDefault="00C87CF4" w:rsidP="00677102">
      <w:pPr>
        <w:pStyle w:val="ConsPlusNormal"/>
        <w:jc w:val="center"/>
        <w:rPr>
          <w:rFonts w:ascii="Times New Roman" w:hAnsi="Times New Roman" w:cs="Times New Roman"/>
          <w:sz w:val="24"/>
          <w:szCs w:val="24"/>
        </w:rPr>
      </w:pPr>
      <w:r w:rsidRPr="003B34EF">
        <w:rPr>
          <w:rFonts w:ascii="Times New Roman" w:hAnsi="Times New Roman" w:cs="Times New Roman"/>
          <w:sz w:val="24"/>
          <w:szCs w:val="24"/>
        </w:rPr>
        <w:t>Муниципальная программа муниципального образования</w:t>
      </w:r>
    </w:p>
    <w:p w14:paraId="0F792A45" w14:textId="77777777" w:rsidR="00C87CF4" w:rsidRPr="003B34EF" w:rsidRDefault="00C87CF4" w:rsidP="00677102">
      <w:pPr>
        <w:pStyle w:val="ConsPlusNormal"/>
        <w:jc w:val="center"/>
        <w:rPr>
          <w:rFonts w:ascii="Times New Roman" w:hAnsi="Times New Roman" w:cs="Times New Roman"/>
          <w:sz w:val="24"/>
          <w:szCs w:val="24"/>
        </w:rPr>
      </w:pPr>
      <w:r w:rsidRPr="003B34EF">
        <w:rPr>
          <w:rFonts w:ascii="Times New Roman" w:hAnsi="Times New Roman" w:cs="Times New Roman"/>
          <w:sz w:val="24"/>
          <w:szCs w:val="24"/>
        </w:rPr>
        <w:t>«Сергиево-Посадский городской округ Московской области»</w:t>
      </w:r>
    </w:p>
    <w:p w14:paraId="51A6D98F" w14:textId="7E90E033" w:rsidR="00C87CF4" w:rsidRPr="003B34EF" w:rsidRDefault="00C87CF4" w:rsidP="00677102">
      <w:pPr>
        <w:pStyle w:val="ConsPlusNormal"/>
        <w:jc w:val="center"/>
        <w:rPr>
          <w:rFonts w:ascii="Times New Roman" w:hAnsi="Times New Roman" w:cs="Times New Roman"/>
          <w:sz w:val="24"/>
          <w:szCs w:val="24"/>
        </w:rPr>
      </w:pPr>
      <w:r w:rsidRPr="003B34EF">
        <w:rPr>
          <w:rFonts w:ascii="Times New Roman" w:hAnsi="Times New Roman" w:cs="Times New Roman"/>
          <w:sz w:val="24"/>
          <w:szCs w:val="24"/>
        </w:rPr>
        <w:t>«Формирование современной комфортной городской среды»</w:t>
      </w:r>
    </w:p>
    <w:p w14:paraId="16F606E8" w14:textId="77777777" w:rsidR="007E5A39" w:rsidRPr="003B34EF" w:rsidRDefault="007E5A39" w:rsidP="00677102">
      <w:pPr>
        <w:pStyle w:val="ConsPlusNormal"/>
        <w:jc w:val="center"/>
        <w:rPr>
          <w:rFonts w:ascii="Times New Roman" w:hAnsi="Times New Roman" w:cs="Times New Roman"/>
          <w:sz w:val="20"/>
        </w:rPr>
      </w:pPr>
    </w:p>
    <w:p w14:paraId="437525E1" w14:textId="05C039D5" w:rsidR="001141DC" w:rsidRPr="003B34EF" w:rsidRDefault="00C72502" w:rsidP="00677102">
      <w:pPr>
        <w:pStyle w:val="ConsPlusNormal"/>
        <w:numPr>
          <w:ilvl w:val="0"/>
          <w:numId w:val="10"/>
        </w:numPr>
        <w:rPr>
          <w:rFonts w:ascii="Times New Roman" w:hAnsi="Times New Roman" w:cs="Times New Roman"/>
          <w:b/>
          <w:sz w:val="24"/>
          <w:szCs w:val="24"/>
        </w:rPr>
      </w:pPr>
      <w:r w:rsidRPr="003B34EF">
        <w:rPr>
          <w:rFonts w:ascii="Times New Roman" w:hAnsi="Times New Roman" w:cs="Times New Roman"/>
          <w:b/>
          <w:sz w:val="24"/>
          <w:szCs w:val="24"/>
        </w:rPr>
        <w:t>Паспорт муниципальной</w:t>
      </w:r>
      <w:r w:rsidR="001141DC" w:rsidRPr="003B34EF">
        <w:rPr>
          <w:rFonts w:ascii="Times New Roman" w:hAnsi="Times New Roman" w:cs="Times New Roman"/>
          <w:b/>
          <w:sz w:val="24"/>
          <w:szCs w:val="24"/>
        </w:rPr>
        <w:t xml:space="preserve"> программы </w:t>
      </w:r>
      <w:r w:rsidR="003A41C9" w:rsidRPr="003B34EF">
        <w:rPr>
          <w:rFonts w:ascii="Times New Roman" w:hAnsi="Times New Roman" w:cs="Times New Roman"/>
          <w:b/>
          <w:sz w:val="24"/>
          <w:szCs w:val="24"/>
        </w:rPr>
        <w:t>муниципального образования «Сергиево-Посадский городской округ Московской области»</w:t>
      </w:r>
      <w:r w:rsidR="00B92027" w:rsidRPr="003B34EF">
        <w:rPr>
          <w:rFonts w:ascii="Times New Roman" w:hAnsi="Times New Roman" w:cs="Times New Roman"/>
          <w:b/>
          <w:sz w:val="24"/>
          <w:szCs w:val="24"/>
        </w:rPr>
        <w:t xml:space="preserve"> </w:t>
      </w:r>
      <w:r w:rsidR="003A41C9" w:rsidRPr="003B34EF">
        <w:rPr>
          <w:rFonts w:ascii="Times New Roman" w:hAnsi="Times New Roman" w:cs="Times New Roman"/>
          <w:b/>
          <w:sz w:val="24"/>
          <w:szCs w:val="24"/>
        </w:rPr>
        <w:t>«Формирование современной комфортной городской среды»</w:t>
      </w:r>
    </w:p>
    <w:p w14:paraId="003B0A00" w14:textId="77777777" w:rsidR="001141DC" w:rsidRPr="003B34EF" w:rsidRDefault="001141DC" w:rsidP="00677102">
      <w:pPr>
        <w:pStyle w:val="ConsPlusNormal"/>
        <w:ind w:left="4956"/>
        <w:rPr>
          <w:rFonts w:ascii="Times New Roman" w:hAnsi="Times New Roman" w:cs="Times New Roman"/>
          <w:sz w:val="18"/>
          <w:szCs w:val="18"/>
        </w:rPr>
      </w:pPr>
    </w:p>
    <w:tbl>
      <w:tblPr>
        <w:tblW w:w="15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1"/>
        <w:gridCol w:w="1701"/>
        <w:gridCol w:w="1560"/>
        <w:gridCol w:w="1701"/>
        <w:gridCol w:w="1559"/>
        <w:gridCol w:w="1559"/>
        <w:gridCol w:w="1418"/>
        <w:gridCol w:w="1417"/>
      </w:tblGrid>
      <w:tr w:rsidR="00905F9A" w:rsidRPr="003B34EF" w14:paraId="47D6FAF3" w14:textId="6B61EEEA" w:rsidTr="00905F9A">
        <w:trPr>
          <w:trHeight w:val="20"/>
          <w:jc w:val="center"/>
        </w:trPr>
        <w:tc>
          <w:tcPr>
            <w:tcW w:w="4211" w:type="dxa"/>
          </w:tcPr>
          <w:p w14:paraId="73FB4CA2" w14:textId="54723170"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Координатор муниципальной программы</w:t>
            </w:r>
          </w:p>
        </w:tc>
        <w:tc>
          <w:tcPr>
            <w:tcW w:w="10915" w:type="dxa"/>
            <w:gridSpan w:val="7"/>
          </w:tcPr>
          <w:p w14:paraId="27178830" w14:textId="01C354D1"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 xml:space="preserve">Заместитель главы городского округа, курирующий вопросы благоустройства </w:t>
            </w:r>
          </w:p>
        </w:tc>
      </w:tr>
      <w:tr w:rsidR="00905F9A" w:rsidRPr="003B34EF" w14:paraId="7CD4FEEB" w14:textId="4CD0529B" w:rsidTr="00905F9A">
        <w:trPr>
          <w:trHeight w:val="20"/>
          <w:jc w:val="center"/>
        </w:trPr>
        <w:tc>
          <w:tcPr>
            <w:tcW w:w="4211" w:type="dxa"/>
          </w:tcPr>
          <w:p w14:paraId="1D66263A" w14:textId="29E256C9"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Муниципальный заказчик программы</w:t>
            </w:r>
          </w:p>
        </w:tc>
        <w:tc>
          <w:tcPr>
            <w:tcW w:w="10915" w:type="dxa"/>
            <w:gridSpan w:val="7"/>
          </w:tcPr>
          <w:p w14:paraId="6EFDF4D9" w14:textId="6AD210DD"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Администрация Сергиево-Посадского городского округа</w:t>
            </w:r>
          </w:p>
        </w:tc>
      </w:tr>
      <w:tr w:rsidR="00905F9A" w:rsidRPr="003B34EF" w14:paraId="0165878A" w14:textId="1FA7224B" w:rsidTr="00905F9A">
        <w:trPr>
          <w:trHeight w:val="20"/>
          <w:jc w:val="center"/>
        </w:trPr>
        <w:tc>
          <w:tcPr>
            <w:tcW w:w="4211" w:type="dxa"/>
            <w:vMerge w:val="restart"/>
          </w:tcPr>
          <w:p w14:paraId="124475C9" w14:textId="15614820"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Цели муниципальной программы</w:t>
            </w:r>
          </w:p>
        </w:tc>
        <w:tc>
          <w:tcPr>
            <w:tcW w:w="10915" w:type="dxa"/>
            <w:gridSpan w:val="7"/>
          </w:tcPr>
          <w:p w14:paraId="69DB5BA7" w14:textId="62EBDF15"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1. Повышение качества и комфорта городской среды на территории Сергиево-Посадского городского округа</w:t>
            </w:r>
          </w:p>
        </w:tc>
      </w:tr>
      <w:tr w:rsidR="00905F9A" w:rsidRPr="003B34EF" w14:paraId="5CFBDEB2" w14:textId="1F580FA7" w:rsidTr="00905F9A">
        <w:trPr>
          <w:trHeight w:val="20"/>
          <w:jc w:val="center"/>
        </w:trPr>
        <w:tc>
          <w:tcPr>
            <w:tcW w:w="4211" w:type="dxa"/>
            <w:vMerge/>
          </w:tcPr>
          <w:p w14:paraId="2F0D5C47" w14:textId="77777777" w:rsidR="00905F9A" w:rsidRPr="003B34EF" w:rsidRDefault="00905F9A" w:rsidP="00677102">
            <w:pPr>
              <w:pStyle w:val="ConsPlusNormal"/>
              <w:spacing w:line="0" w:lineRule="atLeast"/>
              <w:contextualSpacing/>
              <w:rPr>
                <w:rFonts w:ascii="Times New Roman" w:hAnsi="Times New Roman" w:cs="Times New Roman"/>
                <w:szCs w:val="22"/>
              </w:rPr>
            </w:pPr>
          </w:p>
        </w:tc>
        <w:tc>
          <w:tcPr>
            <w:tcW w:w="10915" w:type="dxa"/>
            <w:gridSpan w:val="7"/>
          </w:tcPr>
          <w:p w14:paraId="105D486C" w14:textId="0391F3A7"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2. Создание благоприятных условий для проживания граждан путем улучшения уровня благоустройства, совершенствования эстетического вида территории Сергиево-Посадского городского округа и создания комфортной среды для жителей, гостей и туристов.</w:t>
            </w:r>
          </w:p>
        </w:tc>
      </w:tr>
      <w:tr w:rsidR="00905F9A" w:rsidRPr="003B34EF" w14:paraId="78273885" w14:textId="65B00709" w:rsidTr="00905F9A">
        <w:trPr>
          <w:trHeight w:val="20"/>
          <w:jc w:val="center"/>
        </w:trPr>
        <w:tc>
          <w:tcPr>
            <w:tcW w:w="4211" w:type="dxa"/>
          </w:tcPr>
          <w:p w14:paraId="5C0FB014" w14:textId="77777777"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Перечень подпрограмм</w:t>
            </w:r>
          </w:p>
        </w:tc>
        <w:tc>
          <w:tcPr>
            <w:tcW w:w="10915" w:type="dxa"/>
            <w:gridSpan w:val="7"/>
          </w:tcPr>
          <w:p w14:paraId="2D0AE021" w14:textId="0A018BDD"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 xml:space="preserve">Муниципальные заказчики подпрограмм </w:t>
            </w:r>
          </w:p>
        </w:tc>
      </w:tr>
      <w:tr w:rsidR="00905F9A" w:rsidRPr="003B34EF" w14:paraId="2FAAE1E5" w14:textId="15450F22" w:rsidTr="00905F9A">
        <w:trPr>
          <w:trHeight w:val="20"/>
          <w:jc w:val="center"/>
        </w:trPr>
        <w:tc>
          <w:tcPr>
            <w:tcW w:w="4211" w:type="dxa"/>
          </w:tcPr>
          <w:p w14:paraId="13B03BA8" w14:textId="33ACDA12"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1. Подпрограмма I «Комфортная городская среда»</w:t>
            </w:r>
          </w:p>
        </w:tc>
        <w:tc>
          <w:tcPr>
            <w:tcW w:w="10915" w:type="dxa"/>
            <w:gridSpan w:val="7"/>
          </w:tcPr>
          <w:p w14:paraId="15624739" w14:textId="5D31CFBE"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Администрация Сергиево-Посадского городского округа (управление благоустройства)</w:t>
            </w:r>
          </w:p>
        </w:tc>
      </w:tr>
      <w:tr w:rsidR="00905F9A" w:rsidRPr="003B34EF" w14:paraId="269F8739" w14:textId="76530E33" w:rsidTr="00905F9A">
        <w:trPr>
          <w:trHeight w:val="20"/>
          <w:jc w:val="center"/>
        </w:trPr>
        <w:tc>
          <w:tcPr>
            <w:tcW w:w="4211" w:type="dxa"/>
          </w:tcPr>
          <w:p w14:paraId="49A8EABA" w14:textId="63C96426"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2. Подпрограмма II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0915" w:type="dxa"/>
            <w:gridSpan w:val="7"/>
          </w:tcPr>
          <w:p w14:paraId="6B54B914" w14:textId="53D915BF"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Администрация Сергиево-Посадского городского округа (управление благоустройства)</w:t>
            </w:r>
          </w:p>
        </w:tc>
      </w:tr>
      <w:tr w:rsidR="00905F9A" w:rsidRPr="003B34EF" w14:paraId="1BB8E401" w14:textId="2C4D2C87" w:rsidTr="00905F9A">
        <w:trPr>
          <w:trHeight w:val="20"/>
          <w:jc w:val="center"/>
        </w:trPr>
        <w:tc>
          <w:tcPr>
            <w:tcW w:w="4211" w:type="dxa"/>
            <w:vMerge w:val="restart"/>
          </w:tcPr>
          <w:p w14:paraId="2D449BF2" w14:textId="77777777"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Краткая характеристика подпрограмм</w:t>
            </w:r>
          </w:p>
        </w:tc>
        <w:tc>
          <w:tcPr>
            <w:tcW w:w="10915" w:type="dxa"/>
            <w:gridSpan w:val="7"/>
          </w:tcPr>
          <w:p w14:paraId="27B1FF0D" w14:textId="7A5AFE17"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1. Реализация мероприятий, направленна на повышение уровня благоустройства территорий Сергиево-Посадского городского округа Московской области, способствующих улучшению архитектурно-</w:t>
            </w:r>
            <w:r w:rsidRPr="003B34EF">
              <w:rPr>
                <w:rFonts w:ascii="Times New Roman" w:hAnsi="Times New Roman" w:cs="Times New Roman"/>
                <w:szCs w:val="22"/>
              </w:rPr>
              <w:lastRenderedPageBreak/>
              <w:t>художественного облика и созданию современной среды для жизни с учетом исторической застройки и природных ландшафтов, оказанию услуг в сфере туризма, физической культуры и спорта, комфортному отдыху.</w:t>
            </w:r>
          </w:p>
        </w:tc>
      </w:tr>
      <w:tr w:rsidR="00905F9A" w:rsidRPr="003B34EF" w14:paraId="5FBB491D" w14:textId="72925E8D" w:rsidTr="00905F9A">
        <w:trPr>
          <w:trHeight w:val="20"/>
          <w:jc w:val="center"/>
        </w:trPr>
        <w:tc>
          <w:tcPr>
            <w:tcW w:w="4211" w:type="dxa"/>
            <w:vMerge/>
          </w:tcPr>
          <w:p w14:paraId="1F0FC00D" w14:textId="77777777" w:rsidR="00905F9A" w:rsidRPr="003B34EF" w:rsidRDefault="00905F9A" w:rsidP="00677102">
            <w:pPr>
              <w:pStyle w:val="ConsPlusNormal"/>
              <w:spacing w:line="0" w:lineRule="atLeast"/>
              <w:contextualSpacing/>
              <w:rPr>
                <w:rFonts w:ascii="Times New Roman" w:hAnsi="Times New Roman" w:cs="Times New Roman"/>
                <w:szCs w:val="22"/>
              </w:rPr>
            </w:pPr>
          </w:p>
        </w:tc>
        <w:tc>
          <w:tcPr>
            <w:tcW w:w="10915" w:type="dxa"/>
            <w:gridSpan w:val="7"/>
          </w:tcPr>
          <w:p w14:paraId="74423657" w14:textId="3328E789" w:rsidR="00905F9A" w:rsidRPr="003B34EF" w:rsidRDefault="00905F9A" w:rsidP="00677102">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 xml:space="preserve">2. Создание благоприятных и безопасных условий для проживания граждан в многоквартирных домах, комплексная модернизация объектов общего пользования на дворовых территориях, обеспечение современного качества внутриквартальных проездов, пешеходной сети. </w:t>
            </w:r>
          </w:p>
        </w:tc>
      </w:tr>
      <w:tr w:rsidR="00905F9A" w:rsidRPr="003B34EF" w14:paraId="7A60D346" w14:textId="2B2B8FD5" w:rsidTr="00905F9A">
        <w:trPr>
          <w:trHeight w:val="20"/>
          <w:jc w:val="center"/>
        </w:trPr>
        <w:tc>
          <w:tcPr>
            <w:tcW w:w="4211" w:type="dxa"/>
          </w:tcPr>
          <w:p w14:paraId="6A20D60D" w14:textId="6630A29C" w:rsidR="00905F9A" w:rsidRPr="003B34EF" w:rsidRDefault="00905F9A" w:rsidP="00677102">
            <w:pPr>
              <w:spacing w:line="0" w:lineRule="atLeast"/>
              <w:contextualSpacing/>
              <w:rPr>
                <w:rFonts w:cs="Times New Roman"/>
                <w:sz w:val="22"/>
              </w:rPr>
            </w:pPr>
            <w:r w:rsidRPr="003B34EF">
              <w:rPr>
                <w:rFonts w:cs="Times New Roman"/>
                <w:sz w:val="22"/>
              </w:rPr>
              <w:t>Источники финансирования муниципальной программы, в том числе по годам реализации программы (тыс. руб.):</w:t>
            </w:r>
          </w:p>
        </w:tc>
        <w:tc>
          <w:tcPr>
            <w:tcW w:w="1701" w:type="dxa"/>
          </w:tcPr>
          <w:p w14:paraId="08C09368" w14:textId="77777777" w:rsidR="00905F9A" w:rsidRPr="003B34EF" w:rsidRDefault="00905F9A" w:rsidP="00677102">
            <w:pPr>
              <w:pStyle w:val="ConsPlusNormal"/>
              <w:spacing w:line="0" w:lineRule="atLeast"/>
              <w:contextualSpacing/>
              <w:rPr>
                <w:rFonts w:ascii="Times New Roman" w:hAnsi="Times New Roman" w:cs="Times New Roman"/>
                <w:sz w:val="24"/>
                <w:szCs w:val="24"/>
              </w:rPr>
            </w:pPr>
            <w:r w:rsidRPr="003B34EF">
              <w:rPr>
                <w:rFonts w:ascii="Times New Roman" w:hAnsi="Times New Roman" w:cs="Times New Roman"/>
                <w:sz w:val="24"/>
                <w:szCs w:val="24"/>
              </w:rPr>
              <w:t>Всего</w:t>
            </w:r>
          </w:p>
        </w:tc>
        <w:tc>
          <w:tcPr>
            <w:tcW w:w="1560" w:type="dxa"/>
          </w:tcPr>
          <w:p w14:paraId="5EE3B8B9" w14:textId="5A9D57FE" w:rsidR="00905F9A" w:rsidRPr="003B34EF" w:rsidRDefault="00905F9A" w:rsidP="00677102">
            <w:pPr>
              <w:pStyle w:val="ConsPlusNormal"/>
              <w:spacing w:line="0" w:lineRule="atLeast"/>
              <w:contextualSpacing/>
              <w:jc w:val="center"/>
              <w:rPr>
                <w:rFonts w:ascii="Times New Roman" w:hAnsi="Times New Roman" w:cs="Times New Roman"/>
                <w:sz w:val="24"/>
                <w:szCs w:val="24"/>
              </w:rPr>
            </w:pPr>
            <w:r w:rsidRPr="003B34EF">
              <w:rPr>
                <w:rFonts w:ascii="Times New Roman" w:hAnsi="Times New Roman" w:cs="Times New Roman"/>
                <w:sz w:val="24"/>
                <w:szCs w:val="24"/>
              </w:rPr>
              <w:t xml:space="preserve">2023 год </w:t>
            </w:r>
          </w:p>
        </w:tc>
        <w:tc>
          <w:tcPr>
            <w:tcW w:w="1701" w:type="dxa"/>
          </w:tcPr>
          <w:p w14:paraId="61327708" w14:textId="424D0400" w:rsidR="00905F9A" w:rsidRPr="003B34EF" w:rsidRDefault="00905F9A" w:rsidP="00677102">
            <w:pPr>
              <w:pStyle w:val="ConsPlusNormal"/>
              <w:spacing w:line="0" w:lineRule="atLeast"/>
              <w:contextualSpacing/>
              <w:jc w:val="center"/>
              <w:rPr>
                <w:rFonts w:ascii="Times New Roman" w:hAnsi="Times New Roman" w:cs="Times New Roman"/>
                <w:sz w:val="24"/>
                <w:szCs w:val="24"/>
              </w:rPr>
            </w:pPr>
            <w:r w:rsidRPr="003B34EF">
              <w:rPr>
                <w:rFonts w:ascii="Times New Roman" w:hAnsi="Times New Roman" w:cs="Times New Roman"/>
                <w:sz w:val="24"/>
                <w:szCs w:val="24"/>
              </w:rPr>
              <w:t xml:space="preserve">2024 год </w:t>
            </w:r>
          </w:p>
        </w:tc>
        <w:tc>
          <w:tcPr>
            <w:tcW w:w="1559" w:type="dxa"/>
          </w:tcPr>
          <w:p w14:paraId="680D6856" w14:textId="3F292F61" w:rsidR="00905F9A" w:rsidRPr="003B34EF" w:rsidRDefault="00905F9A" w:rsidP="00677102">
            <w:pPr>
              <w:pStyle w:val="ConsPlusNormal"/>
              <w:spacing w:line="0" w:lineRule="atLeast"/>
              <w:contextualSpacing/>
              <w:jc w:val="center"/>
              <w:rPr>
                <w:rFonts w:ascii="Times New Roman" w:hAnsi="Times New Roman" w:cs="Times New Roman"/>
                <w:sz w:val="24"/>
                <w:szCs w:val="24"/>
              </w:rPr>
            </w:pPr>
            <w:r w:rsidRPr="003B34EF">
              <w:rPr>
                <w:rFonts w:ascii="Times New Roman" w:hAnsi="Times New Roman" w:cs="Times New Roman"/>
                <w:sz w:val="24"/>
                <w:szCs w:val="24"/>
              </w:rPr>
              <w:t xml:space="preserve">2025 год </w:t>
            </w:r>
          </w:p>
        </w:tc>
        <w:tc>
          <w:tcPr>
            <w:tcW w:w="1559" w:type="dxa"/>
          </w:tcPr>
          <w:p w14:paraId="6568A3CD" w14:textId="557FCC89" w:rsidR="00905F9A" w:rsidRPr="003B34EF" w:rsidRDefault="00905F9A" w:rsidP="00677102">
            <w:pPr>
              <w:pStyle w:val="ConsPlusNormal"/>
              <w:spacing w:line="0" w:lineRule="atLeast"/>
              <w:contextualSpacing/>
              <w:jc w:val="center"/>
              <w:rPr>
                <w:rFonts w:ascii="Times New Roman" w:hAnsi="Times New Roman" w:cs="Times New Roman"/>
                <w:sz w:val="24"/>
                <w:szCs w:val="24"/>
              </w:rPr>
            </w:pPr>
            <w:r w:rsidRPr="003B34EF">
              <w:rPr>
                <w:rFonts w:ascii="Times New Roman" w:hAnsi="Times New Roman" w:cs="Times New Roman"/>
                <w:sz w:val="24"/>
                <w:szCs w:val="24"/>
              </w:rPr>
              <w:t xml:space="preserve">2026 год </w:t>
            </w:r>
          </w:p>
        </w:tc>
        <w:tc>
          <w:tcPr>
            <w:tcW w:w="1418" w:type="dxa"/>
          </w:tcPr>
          <w:p w14:paraId="068E31AE" w14:textId="22D679CA" w:rsidR="00905F9A" w:rsidRPr="003B34EF" w:rsidRDefault="00905F9A" w:rsidP="00677102">
            <w:pPr>
              <w:pStyle w:val="ConsPlusNormal"/>
              <w:spacing w:line="0" w:lineRule="atLeast"/>
              <w:contextualSpacing/>
              <w:jc w:val="center"/>
              <w:rPr>
                <w:rFonts w:ascii="Times New Roman" w:hAnsi="Times New Roman" w:cs="Times New Roman"/>
                <w:sz w:val="24"/>
                <w:szCs w:val="24"/>
              </w:rPr>
            </w:pPr>
            <w:r w:rsidRPr="003B34EF">
              <w:rPr>
                <w:rFonts w:ascii="Times New Roman" w:hAnsi="Times New Roman" w:cs="Times New Roman"/>
                <w:sz w:val="24"/>
                <w:szCs w:val="24"/>
              </w:rPr>
              <w:t>2027 год</w:t>
            </w:r>
          </w:p>
        </w:tc>
        <w:tc>
          <w:tcPr>
            <w:tcW w:w="1417" w:type="dxa"/>
          </w:tcPr>
          <w:p w14:paraId="4139AB55" w14:textId="7E70AFFE" w:rsidR="00905F9A" w:rsidRPr="003B34EF" w:rsidRDefault="00905F9A" w:rsidP="00677102">
            <w:pPr>
              <w:pStyle w:val="ConsPlusNormal"/>
              <w:spacing w:line="0" w:lineRule="atLeast"/>
              <w:contextualSpacing/>
              <w:jc w:val="center"/>
              <w:rPr>
                <w:rFonts w:ascii="Times New Roman" w:hAnsi="Times New Roman" w:cs="Times New Roman"/>
                <w:sz w:val="24"/>
                <w:szCs w:val="24"/>
              </w:rPr>
            </w:pPr>
            <w:r>
              <w:rPr>
                <w:rFonts w:ascii="Times New Roman" w:hAnsi="Times New Roman" w:cs="Times New Roman"/>
                <w:sz w:val="24"/>
                <w:szCs w:val="24"/>
              </w:rPr>
              <w:t xml:space="preserve">2028 год </w:t>
            </w:r>
          </w:p>
        </w:tc>
      </w:tr>
      <w:tr w:rsidR="006D60CB" w:rsidRPr="003B34EF" w14:paraId="0B78A24C" w14:textId="5C6EA442" w:rsidTr="003E2CE6">
        <w:trPr>
          <w:trHeight w:val="20"/>
          <w:jc w:val="center"/>
        </w:trPr>
        <w:tc>
          <w:tcPr>
            <w:tcW w:w="4211" w:type="dxa"/>
          </w:tcPr>
          <w:p w14:paraId="6F962288" w14:textId="34CDAE8B" w:rsidR="006D60CB" w:rsidRPr="003B34EF" w:rsidRDefault="006D60CB" w:rsidP="006D60CB">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Средства федерального бюджета</w:t>
            </w:r>
          </w:p>
        </w:tc>
        <w:tc>
          <w:tcPr>
            <w:tcW w:w="1701" w:type="dxa"/>
            <w:vAlign w:val="center"/>
          </w:tcPr>
          <w:p w14:paraId="6DB7B038" w14:textId="54798310" w:rsidR="006D60CB" w:rsidRPr="006D60CB" w:rsidRDefault="006D60CB" w:rsidP="006D60CB">
            <w:pPr>
              <w:rPr>
                <w:rFonts w:cs="Times New Roman"/>
                <w:bCs/>
                <w:color w:val="000000"/>
                <w:sz w:val="22"/>
              </w:rPr>
            </w:pPr>
            <w:r w:rsidRPr="006D60CB">
              <w:rPr>
                <w:rFonts w:cs="Times New Roman"/>
                <w:bCs/>
                <w:color w:val="000000"/>
                <w:sz w:val="22"/>
              </w:rPr>
              <w:t>326 578,80</w:t>
            </w:r>
          </w:p>
        </w:tc>
        <w:tc>
          <w:tcPr>
            <w:tcW w:w="1560" w:type="dxa"/>
            <w:vAlign w:val="center"/>
          </w:tcPr>
          <w:p w14:paraId="3AF03514" w14:textId="7FEE2730"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170 000,00</w:t>
            </w:r>
          </w:p>
        </w:tc>
        <w:tc>
          <w:tcPr>
            <w:tcW w:w="1701" w:type="dxa"/>
            <w:vAlign w:val="center"/>
          </w:tcPr>
          <w:p w14:paraId="2C3106ED" w14:textId="501B3F38"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92 125,10</w:t>
            </w:r>
          </w:p>
        </w:tc>
        <w:tc>
          <w:tcPr>
            <w:tcW w:w="1559" w:type="dxa"/>
            <w:vAlign w:val="center"/>
          </w:tcPr>
          <w:p w14:paraId="6FE37096" w14:textId="1DAA50F4"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64 453,70</w:t>
            </w:r>
          </w:p>
        </w:tc>
        <w:tc>
          <w:tcPr>
            <w:tcW w:w="1559" w:type="dxa"/>
            <w:vAlign w:val="center"/>
          </w:tcPr>
          <w:p w14:paraId="03631711" w14:textId="07C5E74F"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0,00</w:t>
            </w:r>
          </w:p>
        </w:tc>
        <w:tc>
          <w:tcPr>
            <w:tcW w:w="1418" w:type="dxa"/>
            <w:vAlign w:val="center"/>
          </w:tcPr>
          <w:p w14:paraId="096E3542" w14:textId="28A5F728"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0,00</w:t>
            </w:r>
          </w:p>
        </w:tc>
        <w:tc>
          <w:tcPr>
            <w:tcW w:w="1417" w:type="dxa"/>
            <w:vAlign w:val="center"/>
          </w:tcPr>
          <w:p w14:paraId="1BA063A7" w14:textId="74D35608"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0,00</w:t>
            </w:r>
          </w:p>
        </w:tc>
      </w:tr>
      <w:tr w:rsidR="006D60CB" w:rsidRPr="003B34EF" w14:paraId="03EBAC7D" w14:textId="731BB1D1" w:rsidTr="003E2CE6">
        <w:trPr>
          <w:trHeight w:val="20"/>
          <w:jc w:val="center"/>
        </w:trPr>
        <w:tc>
          <w:tcPr>
            <w:tcW w:w="4211" w:type="dxa"/>
          </w:tcPr>
          <w:p w14:paraId="2DF6FD26" w14:textId="611A5122" w:rsidR="006D60CB" w:rsidRPr="003B34EF" w:rsidRDefault="006D60CB" w:rsidP="006D60CB">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Средства бюджета Московской области</w:t>
            </w:r>
          </w:p>
        </w:tc>
        <w:tc>
          <w:tcPr>
            <w:tcW w:w="1701" w:type="dxa"/>
            <w:vAlign w:val="center"/>
          </w:tcPr>
          <w:p w14:paraId="775A75D7" w14:textId="6039FECF" w:rsidR="006D60CB" w:rsidRPr="006D60CB" w:rsidRDefault="006D60CB" w:rsidP="000F7EBE">
            <w:pPr>
              <w:rPr>
                <w:rFonts w:cs="Times New Roman"/>
                <w:bCs/>
                <w:color w:val="000000"/>
                <w:sz w:val="22"/>
              </w:rPr>
            </w:pPr>
            <w:r w:rsidRPr="006D60CB">
              <w:rPr>
                <w:rFonts w:cs="Times New Roman"/>
                <w:bCs/>
                <w:color w:val="000000"/>
                <w:sz w:val="22"/>
              </w:rPr>
              <w:t>3</w:t>
            </w:r>
            <w:r w:rsidR="000F7EBE">
              <w:rPr>
                <w:rFonts w:cs="Times New Roman"/>
                <w:bCs/>
                <w:color w:val="000000"/>
                <w:sz w:val="22"/>
              </w:rPr>
              <w:t> 231 925,31</w:t>
            </w:r>
          </w:p>
        </w:tc>
        <w:tc>
          <w:tcPr>
            <w:tcW w:w="1560" w:type="dxa"/>
            <w:vAlign w:val="center"/>
          </w:tcPr>
          <w:p w14:paraId="6467AD8B" w14:textId="0194D2BB"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519 880,28</w:t>
            </w:r>
          </w:p>
        </w:tc>
        <w:tc>
          <w:tcPr>
            <w:tcW w:w="1701" w:type="dxa"/>
            <w:vAlign w:val="center"/>
          </w:tcPr>
          <w:p w14:paraId="787991D2" w14:textId="41D0944E" w:rsidR="006D60CB" w:rsidRPr="006D60CB" w:rsidRDefault="006D60CB" w:rsidP="000F7EBE">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6</w:t>
            </w:r>
            <w:r w:rsidR="000F7EBE">
              <w:rPr>
                <w:rFonts w:ascii="Times New Roman" w:hAnsi="Times New Roman" w:cs="Times New Roman"/>
                <w:bCs/>
                <w:color w:val="000000"/>
                <w:szCs w:val="22"/>
              </w:rPr>
              <w:t>66 753,61</w:t>
            </w:r>
          </w:p>
        </w:tc>
        <w:tc>
          <w:tcPr>
            <w:tcW w:w="1559" w:type="dxa"/>
            <w:vAlign w:val="center"/>
          </w:tcPr>
          <w:p w14:paraId="6ADC2DCE" w14:textId="6DD79D11"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138 855,97</w:t>
            </w:r>
          </w:p>
        </w:tc>
        <w:tc>
          <w:tcPr>
            <w:tcW w:w="1559" w:type="dxa"/>
            <w:vAlign w:val="center"/>
          </w:tcPr>
          <w:p w14:paraId="1BD6363E" w14:textId="6EC2127A"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284 437,79</w:t>
            </w:r>
          </w:p>
        </w:tc>
        <w:tc>
          <w:tcPr>
            <w:tcW w:w="1418" w:type="dxa"/>
            <w:vAlign w:val="center"/>
          </w:tcPr>
          <w:p w14:paraId="0B072D8B" w14:textId="442BE3C5"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733 774,95</w:t>
            </w:r>
          </w:p>
        </w:tc>
        <w:tc>
          <w:tcPr>
            <w:tcW w:w="1417" w:type="dxa"/>
            <w:vAlign w:val="center"/>
          </w:tcPr>
          <w:p w14:paraId="088188F4" w14:textId="0FB52DCA"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888 222,71</w:t>
            </w:r>
          </w:p>
        </w:tc>
      </w:tr>
      <w:tr w:rsidR="006D60CB" w:rsidRPr="003B34EF" w14:paraId="5DA0D101" w14:textId="6C6FAD03" w:rsidTr="003E2CE6">
        <w:trPr>
          <w:trHeight w:val="20"/>
          <w:jc w:val="center"/>
        </w:trPr>
        <w:tc>
          <w:tcPr>
            <w:tcW w:w="4211" w:type="dxa"/>
          </w:tcPr>
          <w:p w14:paraId="0344E139" w14:textId="2FFEDC19" w:rsidR="006D60CB" w:rsidRPr="003B34EF" w:rsidRDefault="006D60CB" w:rsidP="006D60CB">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Средства бюджета Сергиево-Посадского городского округа</w:t>
            </w:r>
          </w:p>
        </w:tc>
        <w:tc>
          <w:tcPr>
            <w:tcW w:w="1701" w:type="dxa"/>
            <w:vAlign w:val="center"/>
          </w:tcPr>
          <w:p w14:paraId="048108D3" w14:textId="1F551912" w:rsidR="006D60CB" w:rsidRPr="006D60CB" w:rsidRDefault="000F7EBE" w:rsidP="006D60CB">
            <w:pPr>
              <w:rPr>
                <w:rFonts w:cs="Times New Roman"/>
                <w:bCs/>
                <w:color w:val="000000"/>
                <w:sz w:val="22"/>
              </w:rPr>
            </w:pPr>
            <w:r>
              <w:rPr>
                <w:rFonts w:cs="Times New Roman"/>
                <w:bCs/>
                <w:color w:val="000000"/>
                <w:sz w:val="22"/>
              </w:rPr>
              <w:t>8 467 186,24</w:t>
            </w:r>
          </w:p>
        </w:tc>
        <w:tc>
          <w:tcPr>
            <w:tcW w:w="1560" w:type="dxa"/>
            <w:vAlign w:val="center"/>
          </w:tcPr>
          <w:p w14:paraId="653C3436" w14:textId="54BF03B9"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1 534 363,01</w:t>
            </w:r>
          </w:p>
        </w:tc>
        <w:tc>
          <w:tcPr>
            <w:tcW w:w="1701" w:type="dxa"/>
            <w:vAlign w:val="center"/>
          </w:tcPr>
          <w:p w14:paraId="51ABD6DF" w14:textId="42957A1D"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2 475 497,08</w:t>
            </w:r>
          </w:p>
        </w:tc>
        <w:tc>
          <w:tcPr>
            <w:tcW w:w="1559" w:type="dxa"/>
            <w:vAlign w:val="center"/>
          </w:tcPr>
          <w:p w14:paraId="485EFCB5" w14:textId="6CB1EBB8"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2 190 231,57</w:t>
            </w:r>
          </w:p>
        </w:tc>
        <w:tc>
          <w:tcPr>
            <w:tcW w:w="1559" w:type="dxa"/>
            <w:vAlign w:val="center"/>
          </w:tcPr>
          <w:p w14:paraId="7F118178" w14:textId="6F24B36E"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768 938,76</w:t>
            </w:r>
          </w:p>
        </w:tc>
        <w:tc>
          <w:tcPr>
            <w:tcW w:w="1418" w:type="dxa"/>
            <w:vAlign w:val="center"/>
          </w:tcPr>
          <w:p w14:paraId="26103806" w14:textId="3C70E7DE"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749 680,91</w:t>
            </w:r>
          </w:p>
        </w:tc>
        <w:tc>
          <w:tcPr>
            <w:tcW w:w="1417" w:type="dxa"/>
            <w:vAlign w:val="center"/>
          </w:tcPr>
          <w:p w14:paraId="134D4B05" w14:textId="64FC4E0E" w:rsidR="006D60CB" w:rsidRPr="006D60CB" w:rsidRDefault="004227C6"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748 474,91</w:t>
            </w:r>
          </w:p>
        </w:tc>
      </w:tr>
      <w:tr w:rsidR="006D60CB" w:rsidRPr="003B34EF" w14:paraId="47011908" w14:textId="1743CD45" w:rsidTr="003E2CE6">
        <w:trPr>
          <w:trHeight w:val="20"/>
          <w:jc w:val="center"/>
        </w:trPr>
        <w:tc>
          <w:tcPr>
            <w:tcW w:w="4211" w:type="dxa"/>
          </w:tcPr>
          <w:p w14:paraId="7D7EE94D" w14:textId="77777777" w:rsidR="006D60CB" w:rsidRPr="003B34EF" w:rsidRDefault="006D60CB" w:rsidP="006D60CB">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Внебюджетные средства</w:t>
            </w:r>
          </w:p>
        </w:tc>
        <w:tc>
          <w:tcPr>
            <w:tcW w:w="1701" w:type="dxa"/>
            <w:vAlign w:val="center"/>
          </w:tcPr>
          <w:p w14:paraId="08C93C4B" w14:textId="733395F3"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szCs w:val="22"/>
              </w:rPr>
              <w:t>88 648,00</w:t>
            </w:r>
          </w:p>
        </w:tc>
        <w:tc>
          <w:tcPr>
            <w:tcW w:w="1560" w:type="dxa"/>
            <w:vAlign w:val="center"/>
          </w:tcPr>
          <w:p w14:paraId="2B1AAC8A" w14:textId="35634C73"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22 554,00</w:t>
            </w:r>
          </w:p>
        </w:tc>
        <w:tc>
          <w:tcPr>
            <w:tcW w:w="1701" w:type="dxa"/>
            <w:vAlign w:val="center"/>
          </w:tcPr>
          <w:p w14:paraId="3959F2D0" w14:textId="0B1F8370"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43 246,00</w:t>
            </w:r>
          </w:p>
        </w:tc>
        <w:tc>
          <w:tcPr>
            <w:tcW w:w="1559" w:type="dxa"/>
            <w:vAlign w:val="center"/>
          </w:tcPr>
          <w:p w14:paraId="4AC4F6BF" w14:textId="5D9FA03F"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22 848,00</w:t>
            </w:r>
          </w:p>
        </w:tc>
        <w:tc>
          <w:tcPr>
            <w:tcW w:w="1559" w:type="dxa"/>
            <w:vAlign w:val="center"/>
          </w:tcPr>
          <w:p w14:paraId="013AC76C" w14:textId="0F974BEA"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0,00</w:t>
            </w:r>
          </w:p>
        </w:tc>
        <w:tc>
          <w:tcPr>
            <w:tcW w:w="1418" w:type="dxa"/>
            <w:vAlign w:val="center"/>
          </w:tcPr>
          <w:p w14:paraId="1DD91C03" w14:textId="78F98F5C"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0,00</w:t>
            </w:r>
          </w:p>
        </w:tc>
        <w:tc>
          <w:tcPr>
            <w:tcW w:w="1417" w:type="dxa"/>
            <w:vAlign w:val="center"/>
          </w:tcPr>
          <w:p w14:paraId="1F268A5D" w14:textId="5998F387"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0,00</w:t>
            </w:r>
          </w:p>
        </w:tc>
      </w:tr>
      <w:tr w:rsidR="006D60CB" w:rsidRPr="003B34EF" w14:paraId="34658162" w14:textId="2496D167" w:rsidTr="003E2CE6">
        <w:trPr>
          <w:trHeight w:val="20"/>
          <w:jc w:val="center"/>
        </w:trPr>
        <w:tc>
          <w:tcPr>
            <w:tcW w:w="4211" w:type="dxa"/>
          </w:tcPr>
          <w:p w14:paraId="3C259535" w14:textId="77777777" w:rsidR="006D60CB" w:rsidRPr="003B34EF" w:rsidRDefault="006D60CB" w:rsidP="006D60CB">
            <w:pPr>
              <w:pStyle w:val="ConsPlusNormal"/>
              <w:spacing w:line="0" w:lineRule="atLeast"/>
              <w:contextualSpacing/>
              <w:rPr>
                <w:rFonts w:ascii="Times New Roman" w:hAnsi="Times New Roman" w:cs="Times New Roman"/>
                <w:szCs w:val="22"/>
              </w:rPr>
            </w:pPr>
            <w:r w:rsidRPr="003B34EF">
              <w:rPr>
                <w:rFonts w:ascii="Times New Roman" w:hAnsi="Times New Roman" w:cs="Times New Roman"/>
                <w:szCs w:val="22"/>
              </w:rPr>
              <w:t>Всего, в том числе по годам:</w:t>
            </w:r>
          </w:p>
        </w:tc>
        <w:tc>
          <w:tcPr>
            <w:tcW w:w="1701" w:type="dxa"/>
            <w:vAlign w:val="center"/>
          </w:tcPr>
          <w:p w14:paraId="08D9ECC5" w14:textId="7E4EA5A5" w:rsidR="006D60CB" w:rsidRPr="006D60CB" w:rsidRDefault="000F7EBE" w:rsidP="006D60CB">
            <w:pPr>
              <w:rPr>
                <w:rFonts w:cs="Times New Roman"/>
                <w:bCs/>
                <w:color w:val="000000"/>
                <w:sz w:val="22"/>
              </w:rPr>
            </w:pPr>
            <w:r>
              <w:rPr>
                <w:rFonts w:cs="Times New Roman"/>
                <w:bCs/>
                <w:color w:val="000000"/>
                <w:sz w:val="22"/>
              </w:rPr>
              <w:t>12 144 338,35</w:t>
            </w:r>
          </w:p>
        </w:tc>
        <w:tc>
          <w:tcPr>
            <w:tcW w:w="1560" w:type="dxa"/>
            <w:vAlign w:val="center"/>
          </w:tcPr>
          <w:p w14:paraId="2B5D053A" w14:textId="4EBDC8CA"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2 246 797,29</w:t>
            </w:r>
          </w:p>
        </w:tc>
        <w:tc>
          <w:tcPr>
            <w:tcW w:w="1701" w:type="dxa"/>
            <w:vAlign w:val="center"/>
          </w:tcPr>
          <w:p w14:paraId="2A9E5CBC" w14:textId="71647664"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3 277 621,79</w:t>
            </w:r>
          </w:p>
        </w:tc>
        <w:tc>
          <w:tcPr>
            <w:tcW w:w="1559" w:type="dxa"/>
            <w:vAlign w:val="center"/>
          </w:tcPr>
          <w:p w14:paraId="185869E6" w14:textId="75789725" w:rsidR="006D60CB" w:rsidRPr="006D60CB" w:rsidRDefault="000F7EBE"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2 416 389,24</w:t>
            </w:r>
          </w:p>
        </w:tc>
        <w:tc>
          <w:tcPr>
            <w:tcW w:w="1559" w:type="dxa"/>
            <w:vAlign w:val="center"/>
          </w:tcPr>
          <w:p w14:paraId="12E3489E" w14:textId="730F165B" w:rsidR="006D60CB" w:rsidRPr="006D60CB" w:rsidRDefault="006D60CB" w:rsidP="006D60CB">
            <w:pPr>
              <w:pStyle w:val="ConsPlusNormal"/>
              <w:spacing w:line="0" w:lineRule="atLeast"/>
              <w:contextualSpacing/>
              <w:rPr>
                <w:rFonts w:ascii="Times New Roman" w:hAnsi="Times New Roman" w:cs="Times New Roman"/>
                <w:szCs w:val="22"/>
              </w:rPr>
            </w:pPr>
            <w:r w:rsidRPr="006D60CB">
              <w:rPr>
                <w:rFonts w:ascii="Times New Roman" w:hAnsi="Times New Roman" w:cs="Times New Roman"/>
                <w:bCs/>
                <w:color w:val="000000"/>
                <w:szCs w:val="22"/>
              </w:rPr>
              <w:t>1 053 376,55</w:t>
            </w:r>
          </w:p>
        </w:tc>
        <w:tc>
          <w:tcPr>
            <w:tcW w:w="1418" w:type="dxa"/>
            <w:vAlign w:val="center"/>
          </w:tcPr>
          <w:p w14:paraId="2778847F" w14:textId="107BC68D" w:rsidR="006D60CB" w:rsidRPr="006D60CB" w:rsidRDefault="00F90B01"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1 483 455,85</w:t>
            </w:r>
          </w:p>
        </w:tc>
        <w:tc>
          <w:tcPr>
            <w:tcW w:w="1417" w:type="dxa"/>
            <w:vAlign w:val="center"/>
          </w:tcPr>
          <w:p w14:paraId="48EC1810" w14:textId="11AFF7C7" w:rsidR="006D60CB" w:rsidRPr="006D60CB" w:rsidRDefault="004227C6" w:rsidP="006D60CB">
            <w:pPr>
              <w:pStyle w:val="ConsPlusNormal"/>
              <w:spacing w:line="0" w:lineRule="atLeast"/>
              <w:contextualSpacing/>
              <w:rPr>
                <w:rFonts w:ascii="Times New Roman" w:hAnsi="Times New Roman" w:cs="Times New Roman"/>
                <w:szCs w:val="22"/>
              </w:rPr>
            </w:pPr>
            <w:r>
              <w:rPr>
                <w:rFonts w:ascii="Times New Roman" w:hAnsi="Times New Roman" w:cs="Times New Roman"/>
                <w:bCs/>
                <w:color w:val="000000"/>
                <w:szCs w:val="22"/>
              </w:rPr>
              <w:t>1 636 697,62</w:t>
            </w:r>
          </w:p>
        </w:tc>
      </w:tr>
    </w:tbl>
    <w:p w14:paraId="5B3907AE" w14:textId="4DB80929" w:rsidR="001141DC" w:rsidRPr="003B34EF" w:rsidRDefault="00561AFB" w:rsidP="00677102">
      <w:pPr>
        <w:pStyle w:val="ConsPlusNormal"/>
        <w:jc w:val="both"/>
        <w:rPr>
          <w:rFonts w:ascii="Times New Roman" w:eastAsiaTheme="minorHAnsi" w:hAnsi="Times New Roman" w:cs="Times New Roman"/>
          <w:sz w:val="28"/>
          <w:szCs w:val="28"/>
          <w:lang w:eastAsia="en-US"/>
        </w:rPr>
      </w:pPr>
      <w:r w:rsidRPr="003B34EF">
        <w:rPr>
          <w:rFonts w:ascii="Times New Roman" w:hAnsi="Times New Roman" w:cs="Times New Roman"/>
          <w:sz w:val="18"/>
          <w:szCs w:val="18"/>
        </w:rPr>
        <w:tab/>
      </w:r>
      <w:r w:rsidRPr="003B34EF">
        <w:rPr>
          <w:rFonts w:ascii="Times New Roman" w:hAnsi="Times New Roman" w:cs="Times New Roman"/>
          <w:sz w:val="18"/>
          <w:szCs w:val="18"/>
        </w:rPr>
        <w:tab/>
      </w:r>
      <w:r w:rsidRPr="003B34EF">
        <w:rPr>
          <w:rFonts w:ascii="Times New Roman" w:hAnsi="Times New Roman" w:cs="Times New Roman"/>
          <w:sz w:val="18"/>
          <w:szCs w:val="18"/>
        </w:rPr>
        <w:tab/>
      </w:r>
      <w:r w:rsidRPr="003B34EF">
        <w:rPr>
          <w:rFonts w:ascii="Times New Roman" w:hAnsi="Times New Roman" w:cs="Times New Roman"/>
          <w:sz w:val="18"/>
          <w:szCs w:val="18"/>
        </w:rPr>
        <w:tab/>
      </w:r>
      <w:r w:rsidRPr="003B34EF">
        <w:rPr>
          <w:rFonts w:ascii="Times New Roman" w:hAnsi="Times New Roman" w:cs="Times New Roman"/>
          <w:sz w:val="18"/>
          <w:szCs w:val="18"/>
        </w:rPr>
        <w:tab/>
      </w:r>
      <w:r w:rsidRPr="003B34EF">
        <w:rPr>
          <w:rFonts w:ascii="Times New Roman" w:hAnsi="Times New Roman" w:cs="Times New Roman"/>
          <w:sz w:val="18"/>
          <w:szCs w:val="18"/>
        </w:rPr>
        <w:tab/>
      </w:r>
      <w:r w:rsidRPr="003B34EF">
        <w:rPr>
          <w:rFonts w:ascii="Times New Roman" w:hAnsi="Times New Roman" w:cs="Times New Roman"/>
          <w:sz w:val="18"/>
          <w:szCs w:val="18"/>
        </w:rPr>
        <w:tab/>
      </w:r>
      <w:r w:rsidRPr="003B34EF">
        <w:rPr>
          <w:rFonts w:ascii="Times New Roman" w:hAnsi="Times New Roman" w:cs="Times New Roman"/>
          <w:sz w:val="18"/>
          <w:szCs w:val="18"/>
        </w:rPr>
        <w:tab/>
      </w:r>
      <w:r w:rsidRPr="003B34EF">
        <w:rPr>
          <w:rFonts w:ascii="Times New Roman" w:hAnsi="Times New Roman" w:cs="Times New Roman"/>
          <w:sz w:val="18"/>
          <w:szCs w:val="18"/>
        </w:rPr>
        <w:tab/>
      </w:r>
      <w:r w:rsidRPr="003B34EF">
        <w:rPr>
          <w:rFonts w:ascii="Times New Roman" w:hAnsi="Times New Roman" w:cs="Times New Roman"/>
          <w:sz w:val="18"/>
          <w:szCs w:val="18"/>
        </w:rPr>
        <w:tab/>
        <w:t xml:space="preserve">   </w:t>
      </w:r>
    </w:p>
    <w:p w14:paraId="335CA2DD" w14:textId="56428029" w:rsidR="001444BE" w:rsidRPr="003B34EF" w:rsidRDefault="00842534" w:rsidP="00677102">
      <w:pPr>
        <w:pStyle w:val="ConsPlusNormal"/>
        <w:numPr>
          <w:ilvl w:val="0"/>
          <w:numId w:val="10"/>
        </w:numPr>
        <w:spacing w:line="0" w:lineRule="atLeast"/>
        <w:jc w:val="center"/>
        <w:rPr>
          <w:rFonts w:ascii="Times New Roman" w:hAnsi="Times New Roman" w:cs="Times New Roman"/>
          <w:b/>
          <w:szCs w:val="22"/>
        </w:rPr>
      </w:pPr>
      <w:r w:rsidRPr="003B34EF">
        <w:rPr>
          <w:rFonts w:ascii="Times New Roman" w:hAnsi="Times New Roman" w:cs="Times New Roman"/>
          <w:b/>
          <w:szCs w:val="22"/>
        </w:rPr>
        <w:t>Краткая</w:t>
      </w:r>
      <w:r w:rsidR="001444BE" w:rsidRPr="003B34EF">
        <w:rPr>
          <w:rFonts w:ascii="Times New Roman" w:hAnsi="Times New Roman" w:cs="Times New Roman"/>
          <w:b/>
          <w:szCs w:val="22"/>
        </w:rPr>
        <w:t xml:space="preserve"> характеристика сферы реализации муниципальной программы, в том числе формулировка основных проблем в сфере формирование современной городской среды, инерционный прогноз её развития, описание цели муниципальной программы.</w:t>
      </w:r>
    </w:p>
    <w:p w14:paraId="03E0BF05" w14:textId="77777777" w:rsidR="001444BE" w:rsidRPr="003B34EF" w:rsidRDefault="001444BE" w:rsidP="00677102">
      <w:pPr>
        <w:pStyle w:val="ConsPlusNormal"/>
        <w:spacing w:line="0" w:lineRule="atLeast"/>
        <w:jc w:val="center"/>
        <w:rPr>
          <w:rFonts w:ascii="Times New Roman" w:hAnsi="Times New Roman" w:cs="Times New Roman"/>
          <w:b/>
          <w:szCs w:val="22"/>
        </w:rPr>
      </w:pPr>
    </w:p>
    <w:p w14:paraId="600CE846" w14:textId="6D97B151" w:rsidR="001444BE" w:rsidRPr="003B34EF" w:rsidRDefault="001444BE" w:rsidP="00677102">
      <w:pPr>
        <w:spacing w:line="0" w:lineRule="atLeast"/>
        <w:ind w:firstLine="426"/>
        <w:jc w:val="both"/>
        <w:rPr>
          <w:rFonts w:cs="Times New Roman"/>
          <w:sz w:val="22"/>
        </w:rPr>
      </w:pPr>
      <w:r w:rsidRPr="003B34EF">
        <w:rPr>
          <w:rFonts w:cs="Times New Roman"/>
          <w:sz w:val="22"/>
        </w:rPr>
        <w:t xml:space="preserve">Муниципальная программа «Формирование современной комфортной городской среды» разработана в соответствии с Федеральным законом от 06 октября 2003 г. №131-ФЗ «Об общих принципах организации местного самоуправления в Российской Федерации», постановлением Правительства Российской Федерации от 10 февраля 2017 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r w:rsidR="006951C2" w:rsidRPr="003B34EF">
        <w:rPr>
          <w:rFonts w:cs="Times New Roman"/>
          <w:sz w:val="22"/>
        </w:rPr>
        <w:t>Постановление Правительства Московской области от 11.10.2022 № 1091/35 «О досрочном прекращении реализации государственной программы Московской области «Формирование современной комфортной городской среды» и утверждении государственной программы Московской области «Формирование современной комфортн</w:t>
      </w:r>
      <w:r w:rsidR="00823DEE" w:rsidRPr="003B34EF">
        <w:rPr>
          <w:rFonts w:cs="Times New Roman"/>
          <w:sz w:val="22"/>
        </w:rPr>
        <w:t>ой городской среды» на 2023-2030</w:t>
      </w:r>
      <w:r w:rsidR="006951C2" w:rsidRPr="003B34EF">
        <w:rPr>
          <w:rFonts w:cs="Times New Roman"/>
          <w:sz w:val="22"/>
        </w:rPr>
        <w:t xml:space="preserve"> годы».</w:t>
      </w:r>
    </w:p>
    <w:p w14:paraId="4B4DEDFF" w14:textId="77777777" w:rsidR="007E5A39" w:rsidRPr="003B34EF" w:rsidRDefault="001444BE" w:rsidP="00677102">
      <w:pPr>
        <w:spacing w:line="0" w:lineRule="atLeast"/>
        <w:ind w:firstLine="426"/>
        <w:jc w:val="both"/>
        <w:rPr>
          <w:rFonts w:cs="Times New Roman"/>
          <w:b/>
          <w:sz w:val="22"/>
        </w:rPr>
      </w:pPr>
      <w:r w:rsidRPr="003B34EF">
        <w:rPr>
          <w:rFonts w:cs="Times New Roman"/>
          <w:b/>
          <w:sz w:val="22"/>
        </w:rPr>
        <w:t>Целью муниципальной программы является повышение качества и комфорта городской среды на территории Сергиево-Посадского городского округа.</w:t>
      </w:r>
    </w:p>
    <w:p w14:paraId="75167284" w14:textId="07B02595" w:rsidR="001444BE" w:rsidRPr="003B34EF" w:rsidRDefault="00FE37E8" w:rsidP="00677102">
      <w:pPr>
        <w:spacing w:line="0" w:lineRule="atLeast"/>
        <w:ind w:firstLine="426"/>
        <w:jc w:val="both"/>
        <w:rPr>
          <w:rFonts w:cs="Times New Roman"/>
          <w:sz w:val="22"/>
        </w:rPr>
      </w:pPr>
      <w:r w:rsidRPr="003B34EF">
        <w:rPr>
          <w:rFonts w:cs="Times New Roman"/>
          <w:sz w:val="22"/>
        </w:rPr>
        <w:lastRenderedPageBreak/>
        <w:t>Формирование городской</w:t>
      </w:r>
      <w:r w:rsidR="001444BE" w:rsidRPr="003B34EF">
        <w:rPr>
          <w:rFonts w:cs="Times New Roman"/>
          <w:sz w:val="22"/>
        </w:rPr>
        <w:t xml:space="preserve"> среды процесс постоянный, включающий в себя не только формирование застройки </w:t>
      </w:r>
      <w:r w:rsidR="005D1A97" w:rsidRPr="003B34EF">
        <w:rPr>
          <w:rFonts w:cs="Times New Roman"/>
          <w:sz w:val="22"/>
        </w:rPr>
        <w:t>территории, но</w:t>
      </w:r>
      <w:r w:rsidR="001444BE" w:rsidRPr="003B34EF">
        <w:rPr>
          <w:rFonts w:cs="Times New Roman"/>
          <w:sz w:val="22"/>
        </w:rPr>
        <w:t xml:space="preserve"> и создание архитектурно-художественной среды в целом. Качество среды проживания, которую мы формируем, является главным фактором, влияющим на архитектурно-художественный облик Сергиево-Посадского городского округа.</w:t>
      </w:r>
    </w:p>
    <w:p w14:paraId="793433BA" w14:textId="77777777" w:rsidR="001444BE" w:rsidRPr="003B34EF" w:rsidRDefault="001444BE" w:rsidP="00677102">
      <w:pPr>
        <w:spacing w:line="0" w:lineRule="atLeast"/>
        <w:ind w:firstLine="426"/>
        <w:jc w:val="both"/>
        <w:rPr>
          <w:rFonts w:cs="Times New Roman"/>
          <w:sz w:val="22"/>
        </w:rPr>
      </w:pPr>
      <w:r w:rsidRPr="003B34EF">
        <w:rPr>
          <w:rFonts w:cs="Times New Roman"/>
          <w:sz w:val="22"/>
        </w:rPr>
        <w:t xml:space="preserve">В настоящее время при строительстве и оформлении фасадов зданий стали применяться современные материалы. Собственники нежилых зданий, помещений (торговых магазинов, офисов и др.) стремятся к индивидуальному решению оформления фасада, как правило, не учитывая общий облик архитектуры здания городского округа в целом. </w:t>
      </w:r>
    </w:p>
    <w:p w14:paraId="2DC239A2" w14:textId="60D3EE7E" w:rsidR="00B92027" w:rsidRPr="003B34EF" w:rsidRDefault="001444BE" w:rsidP="00677102">
      <w:pPr>
        <w:spacing w:line="0" w:lineRule="atLeast"/>
        <w:ind w:firstLine="426"/>
        <w:jc w:val="both"/>
        <w:rPr>
          <w:rFonts w:cs="Times New Roman"/>
          <w:sz w:val="22"/>
        </w:rPr>
      </w:pPr>
      <w:r w:rsidRPr="003B34EF">
        <w:rPr>
          <w:rFonts w:cs="Times New Roman"/>
          <w:sz w:val="22"/>
        </w:rPr>
        <w:t xml:space="preserve">Регулярно возникает вопрос о необходимости проведения реконструкции и строительства объектов с использованием современных технологий </w:t>
      </w:r>
      <w:r w:rsidR="00FE37E8" w:rsidRPr="003B34EF">
        <w:rPr>
          <w:rFonts w:cs="Times New Roman"/>
          <w:sz w:val="22"/>
        </w:rPr>
        <w:t>и материалов</w:t>
      </w:r>
      <w:r w:rsidRPr="003B34EF">
        <w:rPr>
          <w:rFonts w:cs="Times New Roman"/>
          <w:sz w:val="22"/>
        </w:rPr>
        <w:t>, отвечающих требованиям времени, с перспективой будуще</w:t>
      </w:r>
      <w:r w:rsidR="00CA49D8" w:rsidRPr="003B34EF">
        <w:rPr>
          <w:rFonts w:cs="Times New Roman"/>
          <w:sz w:val="22"/>
        </w:rPr>
        <w:t xml:space="preserve">го развития городского округа. </w:t>
      </w:r>
    </w:p>
    <w:p w14:paraId="4D25E75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Уровень благоустройства определяет комфортность проживания граждан и является одной из проблем, требующих каждодневного внимания и эффективного решения. </w:t>
      </w:r>
    </w:p>
    <w:p w14:paraId="42293CB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Текущее состояние большинства дворовых территорий не соответствует современным требованиям к местам проживания населения. К основным  проблемам можно отнести низкий уровень общего благоустройства  дворовых территорий, высокий уровень износа асфальтобетонных покрытий, недостаточное количество гостевых  парковок, низкий уровень освещенности дворов. </w:t>
      </w:r>
    </w:p>
    <w:p w14:paraId="430BFEB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Особо остро стоит проблема качественного озеленения городского округа, сохранение лесопарковых массивов, закладка новых, реконструкция и развитие существующих парков и скверов, бульваров и аллей, оформления летних цветников. </w:t>
      </w:r>
    </w:p>
    <w:p w14:paraId="3E37AD70" w14:textId="46B81D9C"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Такое состояние сферы благоустройства территорий обусловлено, в первую очередь, отсутствием комплексного подхода к </w:t>
      </w:r>
      <w:r w:rsidR="00E25E3D" w:rsidRPr="003B34EF">
        <w:rPr>
          <w:rFonts w:cs="Times New Roman"/>
          <w:sz w:val="22"/>
        </w:rPr>
        <w:t>решению проблемы</w:t>
      </w:r>
      <w:r w:rsidRPr="003B34EF">
        <w:rPr>
          <w:rFonts w:cs="Times New Roman"/>
          <w:sz w:val="22"/>
        </w:rPr>
        <w:t xml:space="preserve">  формирования благоприятной, комфортной среды для проживания граждан. </w:t>
      </w:r>
    </w:p>
    <w:p w14:paraId="79057E4C" w14:textId="16136B4B" w:rsidR="003211ED" w:rsidRPr="003B34EF" w:rsidRDefault="003211ED" w:rsidP="00677102">
      <w:pPr>
        <w:spacing w:line="0" w:lineRule="atLeast"/>
        <w:ind w:firstLine="426"/>
        <w:jc w:val="both"/>
        <w:rPr>
          <w:rFonts w:cs="Times New Roman"/>
          <w:sz w:val="22"/>
        </w:rPr>
      </w:pPr>
      <w:r w:rsidRPr="003B34EF">
        <w:rPr>
          <w:rFonts w:cs="Times New Roman"/>
          <w:sz w:val="22"/>
        </w:rPr>
        <w:t>Существенную роль в формировании облика улиц, скверов и парков играют малые архитектурные формы. Это скамейки, цветочные вазоны, декоративные скульптуры, урны. Наличие малых архитектурных форм позволит сформировать неповторимый и комфортный облик городского округа.</w:t>
      </w:r>
    </w:p>
    <w:p w14:paraId="62CB16EE" w14:textId="10694A06"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Реализация концепций </w:t>
      </w:r>
      <w:r w:rsidR="00E25E3D" w:rsidRPr="003B34EF">
        <w:rPr>
          <w:rFonts w:cs="Times New Roman"/>
          <w:sz w:val="22"/>
        </w:rPr>
        <w:t>формирования привлекательного</w:t>
      </w:r>
      <w:r w:rsidRPr="003B34EF">
        <w:rPr>
          <w:rFonts w:cs="Times New Roman"/>
          <w:sz w:val="22"/>
        </w:rPr>
        <w:t xml:space="preserve"> облика, создание и развитие пешеходных зон и улиц Сергиево-Посадского городского округа изменит внешний облик в целом, и, как следствие, окажет влияние на повышение культурного и духовного уровня граждан, создаст условия для здорового образа жизни.</w:t>
      </w:r>
    </w:p>
    <w:p w14:paraId="243B82E7"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 2017 года Сергиево-Посадский городской округ Московской области является участником приоритетного проекта "Формирование комфортной городской среды", нацеленного на создание условий для системного повышения качества и комфорта городской среды путем реализации комплекса первоочередных мер по благоустройству.</w:t>
      </w:r>
    </w:p>
    <w:p w14:paraId="1A19949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Реализация указанного проекта предусматривает предоставление из федерального бюджета субсидии в целях софинансирования расходных обязательств Московской области, связанных с реализацией государственных программ Московской области и муниципальных программ, направленных на реализацию мероприятий по благоустройству общественных территорий муниципальных образований, в том числе территорий муниципальных образований соответствующего функционального назначения (площадей, набережных, улиц, пешеходных зон, скверов, парков, иных территорий) и дворовых территорий муниципальных образований.</w:t>
      </w:r>
    </w:p>
    <w:p w14:paraId="62670374" w14:textId="77777777" w:rsidR="003211ED" w:rsidRPr="003B34EF" w:rsidRDefault="003211ED" w:rsidP="00677102">
      <w:pPr>
        <w:spacing w:line="0" w:lineRule="atLeast"/>
        <w:ind w:firstLine="426"/>
        <w:jc w:val="both"/>
        <w:rPr>
          <w:rFonts w:cs="Times New Roman"/>
          <w:b/>
          <w:sz w:val="22"/>
        </w:rPr>
      </w:pPr>
    </w:p>
    <w:p w14:paraId="24FC70B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Перечень видов работ, на которые может быть израсходована субсидия, включает:</w:t>
      </w:r>
    </w:p>
    <w:p w14:paraId="037D6584"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 xml:space="preserve">разработку проекта благоустройства; </w:t>
      </w:r>
    </w:p>
    <w:p w14:paraId="7CAC398A"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
    <w:p w14:paraId="762852FF"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14:paraId="04050830"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lastRenderedPageBreak/>
        <w:t>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14:paraId="5017BD2D"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проведение государственной экспертизы документации с получением положительного заключения, содержащего сметную стоимость;</w:t>
      </w:r>
    </w:p>
    <w:p w14:paraId="39C159D7"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14:paraId="49A05590"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охранных зон, технических зон транспортных, инженерных коммуникаций, зон с особыми условиями водных объектов;</w:t>
      </w:r>
    </w:p>
    <w:p w14:paraId="26FF4197"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озелененных территорий, зеленых зон;</w:t>
      </w:r>
    </w:p>
    <w:p w14:paraId="29841440"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14:paraId="4B099F49"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парковых проездов (дорог);</w:t>
      </w:r>
    </w:p>
    <w:p w14:paraId="4B308AA9"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велокоммуникаций (велопешеходных, велосипедных дорожек, полос для движения велосипедного транспорта);</w:t>
      </w:r>
    </w:p>
    <w:p w14:paraId="204458C0"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14:paraId="790D920B"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мест размещения нестационарных торговых объектов;</w:t>
      </w:r>
    </w:p>
    <w:p w14:paraId="18A8971A"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14:paraId="16B97187"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14:paraId="6344FA8B"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14:paraId="684C90AB"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элементов сопряжения покрытий;</w:t>
      </w:r>
    </w:p>
    <w:p w14:paraId="5C56D8B8"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конструкций велопарковок;</w:t>
      </w:r>
    </w:p>
    <w:p w14:paraId="0AC4FA91"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ограждений, ограждающих устройств, ограждающих элементов, придорожных экранов;</w:t>
      </w:r>
    </w:p>
    <w:p w14:paraId="41CD397C"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водных устройств, плавучих домиков для птиц, скворечников, кормушек, голубятен;</w:t>
      </w:r>
    </w:p>
    <w:p w14:paraId="79231559"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прудов и обводненных карьеров, искусственных сезонных водных объектов для массового отдыха, водоёмов, включая пожарных;</w:t>
      </w:r>
    </w:p>
    <w:p w14:paraId="51F6E63A"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систем наружного освещения;</w:t>
      </w:r>
    </w:p>
    <w:p w14:paraId="07EB1252"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праздничного оформления;</w:t>
      </w:r>
    </w:p>
    <w:p w14:paraId="602A7FB2"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средств размещения информации;</w:t>
      </w:r>
    </w:p>
    <w:p w14:paraId="5971BA70"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малых архитектурных форм;</w:t>
      </w:r>
    </w:p>
    <w:p w14:paraId="7B0A2E4E"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въездных групп, стел;</w:t>
      </w:r>
    </w:p>
    <w:p w14:paraId="509F5B73"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проведение строительного контроля застройщика (технического заказчика) в случаях, предусмотренных законодательством Российской Федерации;</w:t>
      </w:r>
    </w:p>
    <w:p w14:paraId="0C842106"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14:paraId="43F39947"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lastRenderedPageBreak/>
        <w:t>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14:paraId="734C182D"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14:paraId="494858F4"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проведение геотехнического мониторинга, рекультивации объекта благоустройства;</w:t>
      </w:r>
    </w:p>
    <w:p w14:paraId="778963FA"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14:paraId="6CCD57C4"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14:paraId="1CACF46A" w14:textId="77777777" w:rsidR="003211ED" w:rsidRPr="003B34EF" w:rsidRDefault="003211ED" w:rsidP="00677102">
      <w:pPr>
        <w:spacing w:line="0" w:lineRule="atLeast"/>
        <w:ind w:firstLine="709"/>
        <w:jc w:val="both"/>
        <w:rPr>
          <w:rFonts w:cs="Times New Roman"/>
          <w:sz w:val="22"/>
        </w:rPr>
      </w:pPr>
      <w:r w:rsidRPr="003B34EF">
        <w:rPr>
          <w:rFonts w:cs="Times New Roman"/>
          <w:sz w:val="22"/>
        </w:rPr>
        <w:t>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14:paraId="322943E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На работы, указанные в абзацах втором-пятом настоящего пункта,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14:paraId="741DB925" w14:textId="77777777" w:rsidR="003211ED" w:rsidRPr="003B34EF" w:rsidRDefault="003211ED" w:rsidP="00677102">
      <w:pPr>
        <w:spacing w:line="0" w:lineRule="atLeast"/>
        <w:ind w:firstLine="567"/>
        <w:jc w:val="both"/>
        <w:rPr>
          <w:rFonts w:cs="Times New Roman"/>
          <w:sz w:val="22"/>
        </w:rPr>
      </w:pPr>
      <w:r w:rsidRPr="003B34EF">
        <w:rPr>
          <w:rFonts w:cs="Times New Roman"/>
          <w:sz w:val="22"/>
        </w:rPr>
        <w:t xml:space="preserve">В рамках выполнения минимального перечня видов работ по благоустройству по решению органа местного самоуправления может быть предусмотрено трудовое участие жителей. </w:t>
      </w:r>
    </w:p>
    <w:p w14:paraId="3354B94D" w14:textId="77777777" w:rsidR="003211ED" w:rsidRPr="003B34EF" w:rsidRDefault="003211ED" w:rsidP="00677102">
      <w:pPr>
        <w:spacing w:line="0" w:lineRule="atLeast"/>
        <w:ind w:firstLine="567"/>
        <w:jc w:val="both"/>
        <w:rPr>
          <w:rFonts w:cs="Times New Roman"/>
          <w:sz w:val="22"/>
        </w:rPr>
      </w:pPr>
      <w:r w:rsidRPr="003B34EF">
        <w:rPr>
          <w:rFonts w:cs="Times New Roman"/>
          <w:sz w:val="22"/>
        </w:rPr>
        <w:t>В рамках выполнения дополнительного перечня видов работ по благоустройству трудовое участие жителей является обязательным.</w:t>
      </w:r>
    </w:p>
    <w:p w14:paraId="5455985C" w14:textId="77777777" w:rsidR="003211ED" w:rsidRPr="003B34EF" w:rsidRDefault="003211ED" w:rsidP="00677102">
      <w:pPr>
        <w:spacing w:line="0" w:lineRule="atLeast"/>
        <w:ind w:firstLine="567"/>
        <w:jc w:val="both"/>
        <w:rPr>
          <w:rFonts w:cs="Times New Roman"/>
          <w:sz w:val="22"/>
        </w:rPr>
      </w:pPr>
      <w:r w:rsidRPr="003B34EF">
        <w:rPr>
          <w:rFonts w:cs="Times New Roman"/>
          <w:sz w:val="22"/>
        </w:rPr>
        <w:t>Формой трудового участия жителей в работах по благоустройству является также участие в субботниках, проводимых в рамках месячников благоустройства.</w:t>
      </w:r>
    </w:p>
    <w:p w14:paraId="72C2F60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Оплата выполненных и принятых работ по благоустройству дворовых и общественных территорий осуществляется при условии установления минимального трехлетнего гарантийного срока на результаты выполненных работ по благоустройству дворовых и общественных территорий, софинансируемых за счет средств предоставленной субсидии, а также предельной даты заключения муниципальных контрактов по результатам закупки товаров, работ и услуг для обеспечения муниципальных нужд в целях реализации мероприятий программы не позднее 1 июля года предоставления субсидии - для заключения муниципальных контрактов на выполнение работ по благоустройству общественных территорий, не позднее 1 мая года предоставления субсидии - для заключения муниципальных контрактов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муниципальных контрактов продлевается на срок указанного обжалования.</w:t>
      </w:r>
    </w:p>
    <w:p w14:paraId="3C649CD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 xml:space="preserve">Программно-целевой подход к решению проблем </w:t>
      </w:r>
      <w:bookmarkStart w:id="0" w:name="YANDEX_68"/>
      <w:bookmarkEnd w:id="0"/>
      <w:r w:rsidRPr="003B34EF">
        <w:rPr>
          <w:rFonts w:cs="Times New Roman"/>
          <w:sz w:val="22"/>
        </w:rPr>
        <w:fldChar w:fldCharType="begin"/>
      </w:r>
      <w:r w:rsidRPr="003B34EF">
        <w:rPr>
          <w:rFonts w:cs="Times New Roman"/>
          <w:sz w:val="22"/>
        </w:rPr>
        <w:instrText xml:space="preserve"> HYPERLINK "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\l "YANDEX_67" </w:instrText>
      </w:r>
      <w:r w:rsidRPr="003B34EF">
        <w:rPr>
          <w:rFonts w:cs="Times New Roman"/>
          <w:sz w:val="22"/>
        </w:rPr>
        <w:fldChar w:fldCharType="end"/>
      </w:r>
      <w:r w:rsidRPr="003B34EF">
        <w:rPr>
          <w:rFonts w:cs="Times New Roman"/>
          <w:sz w:val="22"/>
        </w:rPr>
        <w:t> благоустройства </w:t>
      </w:r>
      <w:hyperlink r:id="rId8" w:anchor="YANDEX_69" w:history="1"/>
      <w:bookmarkStart w:id="1" w:name="YANDEX_69"/>
      <w:bookmarkEnd w:id="1"/>
      <w:r w:rsidRPr="003B34EF">
        <w:rPr>
          <w:rFonts w:cs="Times New Roman"/>
          <w:sz w:val="22"/>
        </w:rPr>
        <w:fldChar w:fldCharType="begin"/>
      </w:r>
      <w:r w:rsidRPr="003B34EF">
        <w:rPr>
          <w:rFonts w:cs="Times New Roman"/>
          <w:sz w:val="22"/>
        </w:rPr>
        <w:instrText xml:space="preserve"> HYPERLINK "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\l "YANDEX_68" </w:instrText>
      </w:r>
      <w:r w:rsidRPr="003B34EF">
        <w:rPr>
          <w:rFonts w:cs="Times New Roman"/>
          <w:sz w:val="22"/>
        </w:rPr>
        <w:fldChar w:fldCharType="end"/>
      </w:r>
      <w:r w:rsidRPr="003B34EF">
        <w:rPr>
          <w:rFonts w:cs="Times New Roman"/>
          <w:sz w:val="22"/>
        </w:rPr>
        <w:t xml:space="preserve">необходим для достижения более значимых результатов в обеспечении комфортных условий для деятельности и отдыха жителей городского округа. Важна четкая согласованность действий Администрации Сергиев-Посадского городского округа и предприятий, учреждений,  населения, обеспечивающих жизнедеятельность поселения и занимающихся </w:t>
      </w:r>
      <w:bookmarkStart w:id="2" w:name="YANDEX_72"/>
      <w:bookmarkEnd w:id="2"/>
      <w:r w:rsidRPr="003B34EF">
        <w:rPr>
          <w:rFonts w:cs="Times New Roman"/>
          <w:sz w:val="22"/>
        </w:rPr>
        <w:fldChar w:fldCharType="begin"/>
      </w:r>
      <w:r w:rsidRPr="003B34EF">
        <w:rPr>
          <w:rFonts w:cs="Times New Roman"/>
          <w:sz w:val="22"/>
        </w:rPr>
        <w:instrText xml:space="preserve"> HYPERLINK "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\l "YANDEX_71" </w:instrText>
      </w:r>
      <w:r w:rsidRPr="003B34EF">
        <w:rPr>
          <w:rFonts w:cs="Times New Roman"/>
          <w:sz w:val="22"/>
        </w:rPr>
        <w:fldChar w:fldCharType="end"/>
      </w:r>
      <w:r w:rsidRPr="003B34EF">
        <w:rPr>
          <w:rFonts w:cs="Times New Roman"/>
          <w:sz w:val="22"/>
        </w:rPr>
        <w:t> благоустройством</w:t>
      </w:r>
      <w:hyperlink r:id="rId9" w:anchor="YANDEX_73" w:history="1"/>
      <w:r w:rsidRPr="003B34EF">
        <w:rPr>
          <w:rFonts w:cs="Times New Roman"/>
          <w:sz w:val="22"/>
        </w:rPr>
        <w:t xml:space="preserve">. </w:t>
      </w:r>
    </w:p>
    <w:p w14:paraId="7AE1D685" w14:textId="77777777" w:rsidR="003211ED" w:rsidRPr="003B34EF" w:rsidRDefault="003211ED" w:rsidP="00677102">
      <w:pPr>
        <w:spacing w:line="0" w:lineRule="atLeast"/>
        <w:ind w:firstLine="426"/>
        <w:jc w:val="both"/>
        <w:rPr>
          <w:rFonts w:cs="Times New Roman"/>
          <w:sz w:val="22"/>
        </w:rPr>
      </w:pPr>
    </w:p>
    <w:p w14:paraId="44EF942B" w14:textId="48E6B8B9" w:rsidR="003211ED" w:rsidRPr="003B34EF" w:rsidRDefault="003211ED" w:rsidP="00677102">
      <w:pPr>
        <w:spacing w:line="0" w:lineRule="atLeast"/>
        <w:ind w:firstLine="426"/>
        <w:jc w:val="both"/>
        <w:rPr>
          <w:rFonts w:cs="Times New Roman"/>
          <w:sz w:val="22"/>
        </w:rPr>
      </w:pPr>
      <w:r w:rsidRPr="003B34EF">
        <w:rPr>
          <w:rFonts w:cs="Times New Roman"/>
          <w:sz w:val="22"/>
        </w:rPr>
        <w:t>Порядок предоставления и распределения субсидии из бюджета Московской области бюджетам муниципальных образований Московской области на благоустройство общественных территорий</w:t>
      </w:r>
      <w:r w:rsidR="00D66CBA" w:rsidRPr="003B34EF">
        <w:rPr>
          <w:rFonts w:cs="Times New Roman"/>
          <w:sz w:val="22"/>
        </w:rPr>
        <w:t xml:space="preserve"> (далее -Порядок)</w:t>
      </w:r>
      <w:r w:rsidRPr="003B34EF">
        <w:rPr>
          <w:rFonts w:cs="Times New Roman"/>
          <w:sz w:val="22"/>
        </w:rPr>
        <w:t xml:space="preserve">. </w:t>
      </w:r>
    </w:p>
    <w:p w14:paraId="3614062C" w14:textId="5C0E69D3" w:rsidR="003211ED" w:rsidRPr="003B34EF" w:rsidRDefault="00D66CBA" w:rsidP="00677102">
      <w:pPr>
        <w:spacing w:line="0" w:lineRule="atLeast"/>
        <w:ind w:firstLine="426"/>
        <w:jc w:val="both"/>
        <w:rPr>
          <w:rFonts w:cs="Times New Roman"/>
          <w:sz w:val="22"/>
        </w:rPr>
      </w:pPr>
      <w:r w:rsidRPr="003B34EF">
        <w:rPr>
          <w:rFonts w:cs="Times New Roman"/>
          <w:sz w:val="22"/>
        </w:rPr>
        <w:t xml:space="preserve">1. </w:t>
      </w:r>
      <w:r w:rsidR="003211ED" w:rsidRPr="003B34EF">
        <w:rPr>
          <w:rFonts w:cs="Times New Roman"/>
          <w:sz w:val="22"/>
        </w:rPr>
        <w:t>Порядок устанавливает цели, порядок и условия предоставления субсидий из бюджета Московской области бюджетам муниципальных образований Московской области на благоустройство общественных территорий (далее - Субсидии) в рамках реализации мероприятий F2.01, F2.02, F2.03, F2.04, 01.02 подпрограммы 1 "Комфортная городская среда" Программы по подразделу 0503 "Благоустройство" классификации расходов бюджетов бюджетной системы Российской Федерации.</w:t>
      </w:r>
    </w:p>
    <w:p w14:paraId="393D839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Субсидии (в том числе за счет средств, перечисляемых из федерального бюджета) предоставляются в целях софинансирования расходных обязательств муниципальных образований Московской области по реализации мероприятий по созданию новых или развитию существующих (далее - благоустройство) территорий муниципальных образований Московской области в части проведения первоочередных мероприятий по благоустройству общественных территорий (пространств) соответствующего функционального назначения (площадей, набережных, улиц, пешеходных зон, скверов, парков, иных территорий) (далее - общественные территории) муниципальных образований Московской области,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w:t>
      </w:r>
    </w:p>
    <w:p w14:paraId="07ED841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Распределение Субсидий осуществляется на конкурсной основе.</w:t>
      </w:r>
    </w:p>
    <w:p w14:paraId="3DF0DFC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Главным распорядителем бюджетных средств на предоставление Субсидий является Министерство благоустройства Московской области (далее - Министерство).</w:t>
      </w:r>
    </w:p>
    <w:p w14:paraId="5CC51647"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Субсидии носят целевой характер и не могут быть использованы на иные цели.</w:t>
      </w:r>
    </w:p>
    <w:p w14:paraId="0FF484D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Целевым показателем результативности использования Субсидий является количество благоустроенных общественных территорий.</w:t>
      </w:r>
    </w:p>
    <w:p w14:paraId="3299579E" w14:textId="77777777" w:rsidR="003211ED" w:rsidRPr="003B34EF" w:rsidRDefault="003211ED" w:rsidP="00677102">
      <w:pPr>
        <w:spacing w:line="0" w:lineRule="atLeast"/>
        <w:ind w:firstLine="426"/>
        <w:jc w:val="both"/>
        <w:rPr>
          <w:rFonts w:cs="Times New Roman"/>
          <w:sz w:val="22"/>
        </w:rPr>
      </w:pPr>
      <w:bookmarkStart w:id="3" w:name="P1074"/>
      <w:bookmarkEnd w:id="3"/>
      <w:r w:rsidRPr="003B34EF">
        <w:rPr>
          <w:rFonts w:cs="Times New Roman"/>
          <w:sz w:val="22"/>
        </w:rPr>
        <w:t>2. Субсидии предоставляется при соблюдении муниципальным образованием Московской области следующих условий:</w:t>
      </w:r>
    </w:p>
    <w:p w14:paraId="3FC3199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 наличие правовых актов муниципального образования Московской области, утверждающих перечень мероприятий, в целях софинансирования которых предоставляются Субсидии;</w:t>
      </w:r>
    </w:p>
    <w:p w14:paraId="3ABABEB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2) наличие в бюджете муниципального образования Московской области (сводной бюджетной росписи местного бюджета) бюджетных ассигнований на исполнение расходных обязательств муниципального образования Московской области, в целях софинансирования которых предоставляются Субсидии, в объеме, необходимом для их исполнения, включая размер планируемой к предоставлению из бюджета Московской области Субсидии;</w:t>
      </w:r>
    </w:p>
    <w:p w14:paraId="2932E65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 заключение соглашения о предоставлении из бюджета Московской области Субсидии бюджету муниципального образования Московской области (далее - Соглашение), предусматривающего обязательства муниципального образования Московской области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14:paraId="20BB877A" w14:textId="77777777" w:rsidR="003211ED" w:rsidRPr="003B34EF" w:rsidRDefault="003211ED" w:rsidP="00677102">
      <w:pPr>
        <w:spacing w:line="0" w:lineRule="atLeast"/>
        <w:ind w:firstLine="426"/>
        <w:jc w:val="both"/>
        <w:rPr>
          <w:rFonts w:cs="Times New Roman"/>
          <w:sz w:val="22"/>
        </w:rPr>
      </w:pPr>
      <w:bookmarkStart w:id="4" w:name="P1078"/>
      <w:bookmarkEnd w:id="4"/>
      <w:r w:rsidRPr="003B34EF">
        <w:rPr>
          <w:rFonts w:cs="Times New Roman"/>
          <w:sz w:val="22"/>
        </w:rPr>
        <w:t>3. Критериями отбора муниципальных образований Московской области для предоставления Субсидий являются:</w:t>
      </w:r>
    </w:p>
    <w:p w14:paraId="55490E1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3.1. Наличие соглашения об информационном взаимодействии при предоставлении межбюджетных трансфертов из бюджета Московской области между органом местного самоуправления муниципального образования Московской области и Министерством экономики и финансов Московской области, в соответствии с Порядком осуществления информационного взаимодействия при предоставлении межбюджетных трансфертов из бюджета Московской области между органами местного самоуправления городских округов Московской области и Министерством экономики и финансов Московской области, утвержденным Министерством экономики и финансов Московской области.</w:t>
      </w:r>
    </w:p>
    <w:p w14:paraId="6EAD653C"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3.2. Для общественных территорий, благоустраиваемых на одном или нескольких земельных участках в лесах (и (или) земельных участках с зелеными насаждениями и (или) землях (земельных участках), расположенных смежно с лесами и (или) земельных участках с зелеными насаждениями), расположенных на землях лесного фонда и (или) землях иных категорий, предоставленных в постоянное (бессрочное) пользование или принадлежащих на ином вещном праве (планируемых к оформлению вещных прав) юридическому лицу, осуществляющему деятельность в сфере создания условий для массового отдыха населения и (или) благоустройства мест массового отдыха населения, учредителями которого являются муниципальные образования Московской области, в рамках реализации мероприятия 01.02 подпрограммы 1 "Комфортная городская среда" Программы (далее - лесопарковые зоны):</w:t>
      </w:r>
    </w:p>
    <w:p w14:paraId="0D119E7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 наличие обращения (заявки) на участие в отборе муниципальных образований Московской области для предоставления субсидий от органа местного самоуправления муниципального образования Московской области, поступившего в Министерство в срок до 10 октября года, предшествующего первому году предоставления Субсидий на благоустройство соответствующей лесопарковой зоны, содержащего материалы в графическом виде с информацией о планируемых мероприятиях в лесопарковой зоне;</w:t>
      </w:r>
    </w:p>
    <w:p w14:paraId="77F8216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2) наличие обращения от органа местного самоуправления муниципального образования Московской области, поступившего в Министерство, содержащего информацию об одном или нескольких земельных участках в лесах, расположенных на землях лесного фонда и (или) землях иных категорий, предоставленных в постоянное (бессрочное) пользование или принадлежащих на ином вещном праве (планируемых к оформлению вещных прав) юридическому лицу, планируемых для благоустройства лесопарковой зоны (при планировании к оформлению вещных прав в обращении должны быть указаны плановые сроки такого оформления).</w:t>
      </w:r>
    </w:p>
    <w:p w14:paraId="052649C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3.3. Для иных общественных территорий, не являющихся лесопарковыми зонами, наличие обращения, подписанного главой муниципального образования Московской области, на участие в отборе муниципальных образований Московской области для предоставления Субсидий, поступившего в Министерство (далее - Заявка), содержащего:</w:t>
      </w:r>
    </w:p>
    <w:p w14:paraId="28E93DB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3.3.1. Адресный перечень планируемых к благоустройству общественных территорий.</w:t>
      </w:r>
    </w:p>
    <w:p w14:paraId="16F1A14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3.3.2. Протокол муниципальной общественной комиссии, содержащий решение об одобрении адресного перечня планируемых к благоустройству общественных территорий.</w:t>
      </w:r>
    </w:p>
    <w:p w14:paraId="4EC5B83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3.3.3. Материалы, подтверждающие размещение протокола муниципальной общественной комиссии на официальном сайте органа местного самоуправления в информационно-телекоммуникационной сети Интернет (скриншоты страниц официальных сайтов, фотографии и (или) иные материалы).</w:t>
      </w:r>
    </w:p>
    <w:p w14:paraId="1238635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3.3.4. Для каждой общественной территории, указанной в адресном перечне планируемых к благоустройству общественных территорий:</w:t>
      </w:r>
    </w:p>
    <w:p w14:paraId="18476F7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 информацию о расположении территории, планируемой для благоустройства общественной территории, на земельном участке (одном или нескольких), находящемся в муниципальной собственности (пользовании) и (или) предоставленном в пользование и (или) принадлежащем на ином вещном праве (планируемом к оформлению вещных прав) юридическому лицу, учредителем которого является муниципальное образование Московской области, и (или) на землях (земельных участках), государственная собственность на которые не разграничена;</w:t>
      </w:r>
    </w:p>
    <w:p w14:paraId="078B51C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2) архитектурно-планировочную концепцию, одобренную Экспертным советом при межведомственной комиссии по обеспечению реализации мероприятий по формированию современной городской среды, предусмотренных государственными программами Московской области (далее - Экспертный совет);</w:t>
      </w:r>
    </w:p>
    <w:p w14:paraId="06CC8E8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 для пешеходных улиц, пешеходных зон, площадей информацию о том, что архитектурно-планировочная концепция выполнена с учетом обеспечения приоритета уборки общественных территорий механизированным способом;</w:t>
      </w:r>
    </w:p>
    <w:p w14:paraId="70842E4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4) для объектов, реализуемых в рамках мероприятия F2.03, информация о площади планируемой к благоустройству территории, не превышающей 2 га;</w:t>
      </w:r>
    </w:p>
    <w:p w14:paraId="19F028D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5) перечень элементов благоустройства, объектов благоустройства, учтенных при отборе территории муниципального образования для благоустройства общественной территории согласно </w:t>
      </w:r>
      <w:hyperlink r:id="rId10" w:tooltip="Распоряжение Минблагоустройства МО от 24.02.2021 N 10Р-11 (ред. от 17.05.2022) &quot;Об утверждении Методики формирования адресных перечней общественных территорий, подлежащих благоустройству, для включения в государственную (муниципальную) программу формирования с">
        <w:r w:rsidRPr="003B34EF">
          <w:rPr>
            <w:rFonts w:cs="Times New Roman"/>
            <w:sz w:val="22"/>
          </w:rPr>
          <w:t>приложению 1</w:t>
        </w:r>
      </w:hyperlink>
      <w:r w:rsidRPr="003B34EF">
        <w:rPr>
          <w:rFonts w:cs="Times New Roman"/>
          <w:sz w:val="22"/>
        </w:rPr>
        <w:t xml:space="preserve"> к методике формирования адресных перечней общественных территорий, утвержденной распоряжением Министерства от 24.02.2021 N 10Р-11 "Об утверждении Методики формирования адресных перечней общественных территорий, подлежащих благоустройству, для включения в государственную (муниципальную) программу формирования современной городской среды";</w:t>
      </w:r>
    </w:p>
    <w:p w14:paraId="2D5BB23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6) информацию о потребности в благоустройстве общественной территории с подтверждением потребности не менее чем одним из следующих обоснований:</w:t>
      </w:r>
    </w:p>
    <w:p w14:paraId="31D100A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расположение территории, планируемой для благоустройства общественной территории, в зоне сложившейся исторической застройки муниципального образования Московской области;</w:t>
      </w:r>
    </w:p>
    <w:p w14:paraId="3A141A7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значимая для муниципального образования Московской области (населенного пункта, элемента планировочной структуры) общественная территория (пространство);</w:t>
      </w:r>
    </w:p>
    <w:p w14:paraId="3047CF0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место притяжения для жителей всего муниципального образования Московской области;</w:t>
      </w:r>
    </w:p>
    <w:p w14:paraId="4DDDEED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потенциал проведения массовых мероприятий;</w:t>
      </w:r>
    </w:p>
    <w:p w14:paraId="561FDFBB"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потенциал развития пешеходной инфраструктуры муниципального образования Московской области (населенного пункта, элемента планировочной структуры);</w:t>
      </w:r>
    </w:p>
    <w:p w14:paraId="1FD6E2E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потенциал развития инфраструктуры для велосипедного движения на территории муниципального образования Московской области (населенного пункта, элемента планировочной структуры);</w:t>
      </w:r>
    </w:p>
    <w:p w14:paraId="11CC575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обеспечение связанности элементов пешеходной инфраструктуры муниципального образования Московской области, создание пешеходной коммуникации (пешеходного пространства) является продолжением существующей пешеходной коммуникации (пешеходного пространства) и образовывает единый непрерывный участок пешеходной инфраструктуры муниципального образования Московской области;</w:t>
      </w:r>
    </w:p>
    <w:p w14:paraId="673F9C1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соединение центральных общественных территорий в населенном пункте; обеспечение (повышение) пешеходной доступности объектов образования, здравоохранения, социальной защиты, культуры, физкультуры и спорта, религиозного использования (осуществления религиозных обрядов), цирков, общественного и государственного управления, научной деятельности, отдыха (рекреации), предпринимательства, водных объектов общего пользования, объектов туристского показа, объектов пассажирского транспорта;</w:t>
      </w:r>
    </w:p>
    <w:p w14:paraId="0E54F9E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муниципальное образование Московской области - финалист Всероссийского конкурса лучших проектов создания комфортной городской среды;</w:t>
      </w:r>
    </w:p>
    <w:p w14:paraId="6D02CB1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празднование муниципальным образованием Московской области юбилейной даты;</w:t>
      </w:r>
    </w:p>
    <w:p w14:paraId="1F35D42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размещение общественной территории в населенном пункте, входящем в состав </w:t>
      </w:r>
      <w:hyperlink r:id="rId11" w:tooltip="Приказ Минкультуры РФ N 418, Минрегиона РФ N 339 от 29.07.2010 &quot;Об утверждении перечня исторических поселений&quot; (Зарегистрировано в Минюсте РФ 21.09.2010 N 18487) {КонсультантПлюс}">
        <w:r w:rsidRPr="003B34EF">
          <w:rPr>
            <w:rFonts w:cs="Times New Roman"/>
            <w:sz w:val="22"/>
          </w:rPr>
          <w:t>Перечня</w:t>
        </w:r>
      </w:hyperlink>
      <w:r w:rsidRPr="003B34EF">
        <w:rPr>
          <w:rFonts w:cs="Times New Roman"/>
          <w:sz w:val="22"/>
        </w:rPr>
        <w:t xml:space="preserve"> исторических поселений, утвержденного приказом Министерства культуры Российской Федерации от 29.07.2010 N 418 и Министерства регионального развития Российской Федерации от 29.07.2010 N 339 "Об утверждении перечня исторических поселений";</w:t>
      </w:r>
    </w:p>
    <w:p w14:paraId="6F178DE3" w14:textId="50692510"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7) предельную сметную стоимость, определенную в соответствии с </w:t>
      </w:r>
      <w:hyperlink w:anchor="P1152" w:tooltip="7.1. Предельная сметная стоимость мероприятий по благоустройству общественных территорий включает:">
        <w:r w:rsidRPr="003B34EF">
          <w:rPr>
            <w:rFonts w:cs="Times New Roman"/>
            <w:sz w:val="22"/>
          </w:rPr>
          <w:t>пунктом 7.1</w:t>
        </w:r>
      </w:hyperlink>
      <w:r w:rsidR="00D66CBA" w:rsidRPr="003B34EF">
        <w:rPr>
          <w:rFonts w:cs="Times New Roman"/>
          <w:sz w:val="22"/>
        </w:rPr>
        <w:t xml:space="preserve"> </w:t>
      </w:r>
      <w:r w:rsidRPr="003B34EF">
        <w:rPr>
          <w:rFonts w:cs="Times New Roman"/>
          <w:sz w:val="22"/>
        </w:rPr>
        <w:t xml:space="preserve">Порядка. А при отсутствии положительного заключения государственного учреждения, уполномоченного на проведение государственной экспертизы проектной документации в порядке, установленном Правительством Российской Федерации (далее - экспертная организация) в заявке подлежит указанию предельная сметная стоимость, планируемая к представлению в адрес экспертной организации для получения положительного заключения по результатам проверки сметной документации на выполнение работ по благоустройству территории (далее - положительное заключение), и информация о планируемой реализации мероприятия по благоустройству общественной территорий без превышения предельной сметной стоимости, определенной в соответствии с </w:t>
      </w:r>
      <w:hyperlink w:anchor="P1152" w:tooltip="7.1. Предельная сметная стоимость мероприятий по благоустройству общественных территорий включает:">
        <w:r w:rsidRPr="003B34EF">
          <w:rPr>
            <w:rFonts w:cs="Times New Roman"/>
            <w:sz w:val="22"/>
          </w:rPr>
          <w:t>пунктом 7.1</w:t>
        </w:r>
      </w:hyperlink>
      <w:r w:rsidRPr="003B34EF">
        <w:rPr>
          <w:rFonts w:cs="Times New Roman"/>
          <w:sz w:val="22"/>
        </w:rPr>
        <w:t xml:space="preserve"> Порядка (настоящий абзац применяется для положительных заключений, содержащих сметную стоимость, выданных учреждением, уполномоченным проводить государственную экспертизу, после 01.01.2023).</w:t>
      </w:r>
    </w:p>
    <w:p w14:paraId="75AB3B7E" w14:textId="6CBFC88D"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4. Отбор муниципальных образований Московской области и распределение (перераспределение) Субсидий осуществляется рабочей группой для отбора муниципальных образований и распределения субсидий в целях реализации государственных программ Московской области, содержащих мероприятия в сфере благоустройства, образованной в соответствии с </w:t>
      </w:r>
      <w:hyperlink r:id="rId12" w:tooltip="Постановление Губернатора МО от 23.05.2017 N 226-ПГ (ред. от 11.10.2022) &quot;О межведомственной комиссии по обеспечению реализации мероприятий по формированию современной городской среды, предусмотренных государственными программами Московской области&quot; (вместе с ">
        <w:r w:rsidRPr="003B34EF">
          <w:rPr>
            <w:rFonts w:cs="Times New Roman"/>
            <w:sz w:val="22"/>
          </w:rPr>
          <w:t>Положением</w:t>
        </w:r>
      </w:hyperlink>
      <w:r w:rsidRPr="003B34EF">
        <w:rPr>
          <w:rFonts w:cs="Times New Roman"/>
          <w:sz w:val="22"/>
        </w:rPr>
        <w:t xml:space="preserve"> о межведомственной комиссии по обеспечению реализации мероприятий по формированию современной городской среды, предусмотренных государственными программами Московской области, утвержденным постановлением Губернатора Московской области от 23.05.2017 N 226-ПГ "О межведомственной комиссии по обеспечению реализации мероприятий по формированию </w:t>
      </w:r>
      <w:r w:rsidRPr="003B34EF">
        <w:rPr>
          <w:rFonts w:cs="Times New Roman"/>
          <w:sz w:val="22"/>
        </w:rPr>
        <w:lastRenderedPageBreak/>
        <w:t xml:space="preserve">современной городской среды, предусмотренных государственными программами Московской области" (далее - Рабочая группа), в соответствии с критериями, установленными в </w:t>
      </w:r>
      <w:hyperlink w:anchor="P1078" w:tooltip="3. Критериями отбора муниципальных образований Московской области для предоставления Субсидий являются:">
        <w:r w:rsidRPr="003B34EF">
          <w:rPr>
            <w:rFonts w:cs="Times New Roman"/>
            <w:sz w:val="22"/>
          </w:rPr>
          <w:t>пункте 3</w:t>
        </w:r>
      </w:hyperlink>
      <w:r w:rsidRPr="003B34EF">
        <w:rPr>
          <w:rFonts w:cs="Times New Roman"/>
          <w:sz w:val="22"/>
        </w:rPr>
        <w:t xml:space="preserve"> Порядка.</w:t>
      </w:r>
    </w:p>
    <w:p w14:paraId="45163EB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Распределение Субсидий и адресный перечень объектов утверждается Правительством Московской области путем внесения изменений в настоящую Программу с учетом предельных уровней софинансирования расходных обязательств муниципальных образований Московской области из бюджета Московской области.</w:t>
      </w:r>
    </w:p>
    <w:p w14:paraId="016FF82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Предельный уровень софинансирования из бюджета Московской области мероприятий по благоустройству отдельным муниципальным образованиям Московской области устанавливается в размере до 99% по решению Правительства Московской области.</w:t>
      </w:r>
    </w:p>
    <w:p w14:paraId="3F8EA5B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5. Субсидии предоставляются бюджетам муниципальных образований Московской области в пределах средств, установленных законом Московской области о бюджете Московской области на соответствующий финансовый год и на плановый период, в соответствии со сводной бюджетной росписью бюджета Московской области и утвержденными лимитами бюджетных обязательств.</w:t>
      </w:r>
    </w:p>
    <w:p w14:paraId="5E7818E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При этом Субсидии предоставляются бюджетам муниципальных образований Московской области из бюджета Московской области за счет собственных доходов бюджета Московской области и за счет субсидий, поступивших из федерального бюджета на поддержку государственных программ субъектов Российской Федерации и муниципальных программ формирования современной городской среды.</w:t>
      </w:r>
    </w:p>
    <w:p w14:paraId="4060166E"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В случае отказа муниципального образования Московской области от участия в реализации мероприятий на условиях, установленных Программой, в распределение Субсидий между муниципальными образованиями Московской области могут быть внесены изменения путем внесения изменений в Программу и (или) закон Московской области о бюджете Московской области.</w:t>
      </w:r>
    </w:p>
    <w:p w14:paraId="414962DC"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6. Соглашение, дополнительные соглашения, предусматривающие внесение изменений в Соглашение и расторжение Соглашения, заключаются в соответствии с </w:t>
      </w:r>
      <w:hyperlink r:id="rId13" w:tooltip="Постановление Правительства МО от 19.08.2022 N 881/27 (ред. от 11.11.2022) &quot;Об утверждении Порядка разработки и реализации государственных программ Московской области&quot; {КонсультантПлюс}">
        <w:r w:rsidRPr="003B34EF">
          <w:rPr>
            <w:rFonts w:cs="Times New Roman"/>
            <w:sz w:val="22"/>
          </w:rPr>
          <w:t>пунктами 56</w:t>
        </w:r>
      </w:hyperlink>
      <w:r w:rsidRPr="003B34EF">
        <w:rPr>
          <w:rFonts w:cs="Times New Roman"/>
          <w:sz w:val="22"/>
        </w:rPr>
        <w:t xml:space="preserve"> - </w:t>
      </w:r>
      <w:hyperlink r:id="rId14" w:tooltip="Постановление Правительства МО от 19.08.2022 N 881/27 (ред. от 11.11.2022) &quot;Об утверждении Порядка разработки и реализации государственных программ Московской области&quot; {КонсультантПлюс}">
        <w:r w:rsidRPr="003B34EF">
          <w:rPr>
            <w:rFonts w:cs="Times New Roman"/>
            <w:sz w:val="22"/>
          </w:rPr>
          <w:t>60</w:t>
        </w:r>
      </w:hyperlink>
      <w:r w:rsidRPr="003B34EF">
        <w:rPr>
          <w:rFonts w:cs="Times New Roman"/>
          <w:sz w:val="22"/>
        </w:rPr>
        <w:t xml:space="preserve"> Порядка разработки и реализации государственных программ Московской области, утвержденного постановлением Правительства Московской области от 19.08.2022 N 881/27 "Об утверждении Порядка разработки и реализации государственных программ Московской области" (далее - Порядок разработки и реализации государственных программ Московской области), а также в случае, если источником финансового обеспечения Субсидии из бюджета Московской области бюджету муниципального образования Московской области является субсидия из федерального бюджета, софинансирования из федерального бюджета расходных обязательств Московской области в целях оказания финансовой поддержки выполнения органами местного самоуправления муниципальных образований Московской области полномочий по вопросам местного значения в соответствии с </w:t>
      </w:r>
      <w:hyperlink r:id="rId15" w:tooltip="Постановление Правительства РФ от 30.09.2014 N 999 (ред. от 28.11.2022, с изм. от 30.12.2022)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
        <w:r w:rsidRPr="003B34EF">
          <w:rPr>
            <w:rFonts w:cs="Times New Roman"/>
            <w:sz w:val="22"/>
          </w:rPr>
          <w:t>подпунктом "л(1)" пункта 10</w:t>
        </w:r>
      </w:hyperlink>
      <w:r w:rsidRPr="003B34EF">
        <w:rPr>
          <w:rFonts w:cs="Times New Roman"/>
          <w:sz w:val="22"/>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w:t>
      </w:r>
    </w:p>
    <w:p w14:paraId="37627727"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7. Размер Субсидии, предоставляемой бюджету i-го муниципального образования Московской области в соответствующем году на реализацию j-го мероприятия (Cji), определяется по формуле:</w:t>
      </w:r>
    </w:p>
    <w:p w14:paraId="5781D5DA" w14:textId="77777777" w:rsidR="003211ED" w:rsidRPr="003B34EF" w:rsidRDefault="003211ED" w:rsidP="00677102">
      <w:pPr>
        <w:spacing w:line="0" w:lineRule="atLeast"/>
        <w:ind w:firstLine="426"/>
        <w:jc w:val="both"/>
        <w:rPr>
          <w:rFonts w:cs="Times New Roman"/>
          <w:sz w:val="22"/>
        </w:rPr>
      </w:pPr>
    </w:p>
    <w:p w14:paraId="2AF5FF5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Cji = ОПji - CMji, где:</w:t>
      </w:r>
    </w:p>
    <w:p w14:paraId="3A524D3B" w14:textId="77777777" w:rsidR="003211ED" w:rsidRPr="003B34EF" w:rsidRDefault="003211ED" w:rsidP="00677102">
      <w:pPr>
        <w:spacing w:line="0" w:lineRule="atLeast"/>
        <w:ind w:firstLine="426"/>
        <w:jc w:val="both"/>
        <w:rPr>
          <w:rFonts w:cs="Times New Roman"/>
          <w:sz w:val="22"/>
        </w:rPr>
      </w:pPr>
    </w:p>
    <w:p w14:paraId="02699DFD" w14:textId="41ADF76A"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ОПji - общая потребность в средствах, необходимых в соответствующем году на реализацию j-го мероприятия по благоустройству общественных территорий в i-м муниципальном образовании Московской области, определяется на основании предельной сметной стоимости, определенной в соответствии с </w:t>
      </w:r>
      <w:hyperlink w:anchor="P1152" w:tooltip="7.1. Предельная сметная стоимость мероприятий по благоустройству общественных территорий включает:">
        <w:r w:rsidRPr="003B34EF">
          <w:rPr>
            <w:rFonts w:cs="Times New Roman"/>
            <w:sz w:val="22"/>
          </w:rPr>
          <w:t>пунктом 7.1</w:t>
        </w:r>
      </w:hyperlink>
      <w:r w:rsidRPr="003B34EF">
        <w:rPr>
          <w:rFonts w:cs="Times New Roman"/>
          <w:sz w:val="22"/>
        </w:rPr>
        <w:t xml:space="preserve"> Порядка.</w:t>
      </w:r>
    </w:p>
    <w:p w14:paraId="28DEA65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CMji - минимальный объем средств бюджета муниципального образования Московской области, предусматриваемых на долевое финансирование j-го мероприятия по благоустройству общественных территорий (пространств) в соответствующем году в i-м муниципальном образовании Московской области, </w:t>
      </w:r>
      <w:r w:rsidRPr="003B34EF">
        <w:rPr>
          <w:rFonts w:cs="Times New Roman"/>
          <w:sz w:val="22"/>
        </w:rPr>
        <w:lastRenderedPageBreak/>
        <w:t>с учетом предельного уровня софинансирования расходного обязательства муниципального образования Московской области из бюджета Московской области, утверждаемого Министерством экономики и финансов Московской области на очередной финансовый год и на плановый период.</w:t>
      </w:r>
    </w:p>
    <w:p w14:paraId="009F15C6" w14:textId="77777777" w:rsidR="003211ED" w:rsidRPr="003B34EF" w:rsidRDefault="003211ED" w:rsidP="00677102">
      <w:pPr>
        <w:spacing w:line="0" w:lineRule="atLeast"/>
        <w:ind w:firstLine="426"/>
        <w:jc w:val="both"/>
        <w:rPr>
          <w:rFonts w:cs="Times New Roman"/>
          <w:sz w:val="22"/>
        </w:rPr>
      </w:pPr>
    </w:p>
    <w:p w14:paraId="7212F4B7" w14:textId="77777777" w:rsidR="003211ED" w:rsidRPr="003B34EF" w:rsidRDefault="003211ED" w:rsidP="00677102">
      <w:pPr>
        <w:spacing w:line="0" w:lineRule="atLeast"/>
        <w:ind w:firstLine="426"/>
        <w:jc w:val="both"/>
        <w:rPr>
          <w:rFonts w:cs="Times New Roman"/>
          <w:sz w:val="22"/>
        </w:rPr>
      </w:pPr>
      <w:bookmarkStart w:id="5" w:name="P1120"/>
      <w:bookmarkEnd w:id="5"/>
      <w:r w:rsidRPr="003B34EF">
        <w:rPr>
          <w:rFonts w:cs="Times New Roman"/>
          <w:sz w:val="22"/>
        </w:rPr>
        <w:t>В рамках мероприятия F2.03 ОПji для объектов площадью до 0,5 га не может превышать 40 млн. руб., от 0,5 до 1 га - 60 млн. руб., от 1 до 2 га - 80 млн. руб.</w:t>
      </w:r>
    </w:p>
    <w:p w14:paraId="10BC2B21" w14:textId="02306D0F"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В случае превышения предельной сметной стоимости объекта, реализуемого в рамках мероприятия F2.03, определенной в соответствии с </w:t>
      </w:r>
      <w:hyperlink w:anchor="P1120" w:tooltip="В рамках мероприятия F2.03 ОПji для объектов площадью до 0,5 га не может превышать 40 млн. руб., от 0,5 до 1 га - 60 млн. руб., от 1 до 2 га - 80 млн. руб.">
        <w:r w:rsidRPr="003B34EF">
          <w:rPr>
            <w:rFonts w:cs="Times New Roman"/>
            <w:sz w:val="22"/>
          </w:rPr>
          <w:t>абзацем пятым</w:t>
        </w:r>
      </w:hyperlink>
      <w:r w:rsidRPr="003B34EF">
        <w:rPr>
          <w:rFonts w:cs="Times New Roman"/>
          <w:sz w:val="22"/>
        </w:rPr>
        <w:t xml:space="preserve"> настоящего пункта, весь объем такого превышения финансируется за счет средств бюджета соответствующего муниципального </w:t>
      </w:r>
      <w:r w:rsidR="00CA49D8" w:rsidRPr="003B34EF">
        <w:rPr>
          <w:rFonts w:cs="Times New Roman"/>
          <w:sz w:val="22"/>
        </w:rPr>
        <w:t>образования Московской области.</w:t>
      </w:r>
    </w:p>
    <w:p w14:paraId="1DCF4A1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Для лесопарковых зон совокупный размер Субсидии (Sji) бюджету i-го муниципального образования Московской области - получателю субсидии на благоустройство j-й лесопарковой зоны рассчитывается в общем объеме на соответствующее количество лет реализации мероприятий по благоустройству j-й лесопарковой зоны по следующей формуле:</w:t>
      </w:r>
    </w:p>
    <w:p w14:paraId="3459F134" w14:textId="77777777" w:rsidR="003211ED" w:rsidRPr="003B34EF" w:rsidRDefault="003211ED" w:rsidP="00677102">
      <w:pPr>
        <w:spacing w:line="0" w:lineRule="atLeast"/>
        <w:ind w:firstLine="426"/>
        <w:jc w:val="both"/>
        <w:rPr>
          <w:rFonts w:cs="Times New Roman"/>
          <w:sz w:val="22"/>
        </w:rPr>
      </w:pPr>
    </w:p>
    <w:p w14:paraId="79872F1B"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Sji = ОПji - ОПМji, где:</w:t>
      </w:r>
    </w:p>
    <w:p w14:paraId="52270922" w14:textId="77777777" w:rsidR="003211ED" w:rsidRPr="003B34EF" w:rsidRDefault="003211ED" w:rsidP="00677102">
      <w:pPr>
        <w:spacing w:line="0" w:lineRule="atLeast"/>
        <w:ind w:firstLine="426"/>
        <w:jc w:val="both"/>
        <w:rPr>
          <w:rFonts w:cs="Times New Roman"/>
          <w:sz w:val="22"/>
        </w:rPr>
      </w:pPr>
    </w:p>
    <w:p w14:paraId="3E962D9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ОПji - расчетная сметная стоимость мероприятий по благоустройству j-й лесопарковой зоны;</w:t>
      </w:r>
    </w:p>
    <w:p w14:paraId="22603507" w14:textId="77777777" w:rsidR="003211ED" w:rsidRPr="003B34EF" w:rsidRDefault="003211ED" w:rsidP="00677102">
      <w:pPr>
        <w:spacing w:line="0" w:lineRule="atLeast"/>
        <w:ind w:firstLine="426"/>
        <w:jc w:val="both"/>
        <w:rPr>
          <w:rFonts w:cs="Times New Roman"/>
          <w:sz w:val="22"/>
        </w:rPr>
      </w:pPr>
    </w:p>
    <w:p w14:paraId="5FDF1D57"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ОПМji - объем финансирования мероприятий по благоустройству j-й лесопарковой зоны за счет средств местного бюджета i-го муниципального образования Московской области, софинансируемый из бюджета Московской области за счет средств Субсидии, который определяется по формуле:</w:t>
      </w:r>
    </w:p>
    <w:p w14:paraId="0D757D9B" w14:textId="77777777" w:rsidR="003211ED" w:rsidRPr="003B34EF" w:rsidRDefault="003211ED" w:rsidP="00677102">
      <w:pPr>
        <w:spacing w:line="0" w:lineRule="atLeast"/>
        <w:ind w:firstLine="426"/>
        <w:jc w:val="both"/>
        <w:rPr>
          <w:rFonts w:cs="Times New Roman"/>
          <w:sz w:val="22"/>
        </w:rPr>
      </w:pPr>
    </w:p>
    <w:p w14:paraId="6F60657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ОПМij = ОПji x (1 - Пр_софi), где:</w:t>
      </w:r>
    </w:p>
    <w:p w14:paraId="60219558" w14:textId="77777777" w:rsidR="003211ED" w:rsidRPr="003B34EF" w:rsidRDefault="003211ED" w:rsidP="00677102">
      <w:pPr>
        <w:spacing w:line="0" w:lineRule="atLeast"/>
        <w:ind w:firstLine="426"/>
        <w:jc w:val="both"/>
        <w:rPr>
          <w:rFonts w:cs="Times New Roman"/>
          <w:sz w:val="22"/>
        </w:rPr>
      </w:pPr>
    </w:p>
    <w:p w14:paraId="40FA1D02" w14:textId="3AA03BAD" w:rsidR="003211ED" w:rsidRPr="003B34EF" w:rsidRDefault="003211ED" w:rsidP="00677102">
      <w:pPr>
        <w:spacing w:line="0" w:lineRule="atLeast"/>
        <w:ind w:firstLine="426"/>
        <w:jc w:val="both"/>
        <w:rPr>
          <w:rFonts w:cs="Times New Roman"/>
          <w:sz w:val="22"/>
        </w:rPr>
      </w:pPr>
      <w:r w:rsidRPr="003B34EF">
        <w:rPr>
          <w:rFonts w:cs="Times New Roman"/>
          <w:sz w:val="22"/>
        </w:rPr>
        <w:t>Пр_софi - предельный уровень софинансирования расходного обязательства i-го муниципального образования Московской области из бюджета Московской области, определенный распоряжением Министерства экономики и финансов Московской области на пер</w:t>
      </w:r>
      <w:r w:rsidR="00CA49D8" w:rsidRPr="003B34EF">
        <w:rPr>
          <w:rFonts w:cs="Times New Roman"/>
          <w:sz w:val="22"/>
        </w:rPr>
        <w:t>вый год реализации мероприятий.</w:t>
      </w:r>
    </w:p>
    <w:p w14:paraId="5637BFE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По решению Правительства Московской области при наличии соответствующей заявки муниципального образования Московской области, в случае, если мероприятия по благоустройству j-й лесопарковой зоны реализуются в течение двух лет, объем финансирования мероприятий за счет средств бюджета Московской области в первый год реализации мероприятий может составлять до 100% включительно от совокупного размера Субсидии на благоустройство j-й лесопарковой зоны (Sij), рассчитанного по формуле, предусмотренной настоящим пунктом.</w:t>
      </w:r>
    </w:p>
    <w:p w14:paraId="33C9C32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В этом случае:</w:t>
      </w:r>
    </w:p>
    <w:p w14:paraId="5E509EE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объем финансирования мероприятий по благоустройству j-й лесопарковой зоны за счет средств бюджета i-го муниципального образования Московской области, софинансируемый из бюджета Московской области за счет средств Субсидии, (ОПМj1i) в первый год реализации мероприятий по благоустройству j-й лесопарковой зоны составляет не менее 1% от Sji, во второй год реализации мероприятий по благоустройству j-й лесопарковой зоны не может быть менее рассчитанного по формуле:</w:t>
      </w:r>
    </w:p>
    <w:p w14:paraId="55EC3DA2" w14:textId="77777777" w:rsidR="003211ED" w:rsidRPr="003B34EF" w:rsidRDefault="003211ED" w:rsidP="00677102">
      <w:pPr>
        <w:spacing w:line="0" w:lineRule="atLeast"/>
        <w:ind w:firstLine="426"/>
        <w:jc w:val="both"/>
        <w:rPr>
          <w:rFonts w:cs="Times New Roman"/>
          <w:sz w:val="22"/>
        </w:rPr>
      </w:pPr>
    </w:p>
    <w:p w14:paraId="6305618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ОПМj2i = ОПМji - ОПМj1i, где:</w:t>
      </w:r>
    </w:p>
    <w:p w14:paraId="607AF3D8" w14:textId="77777777" w:rsidR="003211ED" w:rsidRPr="003B34EF" w:rsidRDefault="003211ED" w:rsidP="00677102">
      <w:pPr>
        <w:spacing w:line="0" w:lineRule="atLeast"/>
        <w:ind w:firstLine="426"/>
        <w:jc w:val="both"/>
        <w:rPr>
          <w:rFonts w:cs="Times New Roman"/>
          <w:sz w:val="22"/>
        </w:rPr>
      </w:pPr>
    </w:p>
    <w:p w14:paraId="67E99F1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ОПМj2i - объем финансирования мероприятий по благоустройству j-й лесопарковой зоны за счет средств бюджета i-го муниципального образования Московской области, софинансируемый из бюджета Московской области за счет средств Субсидии, во второй год реализации мероприятий по благоустройству j-й лесопарковой зоны;</w:t>
      </w:r>
    </w:p>
    <w:p w14:paraId="0888948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ОПМj1i - объем финансирования мероприятий по благоустройству j-й лесопарковой зоны за счет средств бюджета i-го муниципального образования Московской области, софинансируемый из бюджета Московской области за счет средств Субсидии, в первый год реализации мероприятий по благоустройству j-й лесопарковой зоны;</w:t>
      </w:r>
    </w:p>
    <w:p w14:paraId="7AB7368A" w14:textId="77777777" w:rsidR="003211ED" w:rsidRPr="003B34EF" w:rsidRDefault="003211ED" w:rsidP="00677102">
      <w:pPr>
        <w:spacing w:line="0" w:lineRule="atLeast"/>
        <w:ind w:firstLine="426"/>
        <w:jc w:val="both"/>
        <w:rPr>
          <w:rFonts w:cs="Times New Roman"/>
          <w:sz w:val="22"/>
        </w:rPr>
      </w:pPr>
    </w:p>
    <w:p w14:paraId="61B4461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объем Субсидии на благоустройство j-й лесопарковой зоны во второй год реализации мероприятия рассчитывается по формуле:</w:t>
      </w:r>
    </w:p>
    <w:p w14:paraId="5BF2BBA6" w14:textId="77777777" w:rsidR="003211ED" w:rsidRPr="003B34EF" w:rsidRDefault="003211ED" w:rsidP="00677102">
      <w:pPr>
        <w:spacing w:line="0" w:lineRule="atLeast"/>
        <w:ind w:firstLine="426"/>
        <w:jc w:val="both"/>
        <w:rPr>
          <w:rFonts w:cs="Times New Roman"/>
          <w:sz w:val="22"/>
        </w:rPr>
      </w:pPr>
    </w:p>
    <w:p w14:paraId="0A15A57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Sj2i = Sji - Sj1i, где:</w:t>
      </w:r>
    </w:p>
    <w:p w14:paraId="7B79E872" w14:textId="77777777" w:rsidR="003211ED" w:rsidRPr="003B34EF" w:rsidRDefault="003211ED" w:rsidP="00677102">
      <w:pPr>
        <w:spacing w:line="0" w:lineRule="atLeast"/>
        <w:ind w:firstLine="426"/>
        <w:jc w:val="both"/>
        <w:rPr>
          <w:rFonts w:cs="Times New Roman"/>
          <w:sz w:val="22"/>
        </w:rPr>
      </w:pPr>
    </w:p>
    <w:p w14:paraId="0ED7674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Sj2i - объем Субсидии бюджету i-го муниципального образования Московской области - получателю Субсидии на благоустройство j-й лесопарковой зоны во второй год реализации мероприятий по благоустройству j-й лесопарковой зоны;</w:t>
      </w:r>
    </w:p>
    <w:p w14:paraId="78A2176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Sj1i - объем Субсидии бюджету i-го муниципального образования Московской области - получателю Субсидии на благоустройство j-й лесопарковой зоны в первый год реализации мероприятий по благоустройству j-й лесопарковой зоны.</w:t>
      </w:r>
    </w:p>
    <w:p w14:paraId="7D680FD2" w14:textId="77777777" w:rsidR="003211ED" w:rsidRPr="003B34EF" w:rsidRDefault="003211ED" w:rsidP="00677102">
      <w:pPr>
        <w:spacing w:line="0" w:lineRule="atLeast"/>
        <w:ind w:firstLine="426"/>
        <w:jc w:val="both"/>
        <w:rPr>
          <w:rFonts w:cs="Times New Roman"/>
          <w:sz w:val="22"/>
        </w:rPr>
      </w:pPr>
    </w:p>
    <w:p w14:paraId="1C33E9F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В случае образования экономии по результатам осуществления закупок производится пропорциональное уменьшение расходов на сумму сложившейся экономии в части софинансирования из бюджета Московской области и финансирования за счет средств местного бюджета при заключении муниципального контракта (договора).</w:t>
      </w:r>
    </w:p>
    <w:p w14:paraId="0EA4951C" w14:textId="77777777" w:rsidR="003211ED" w:rsidRPr="003B34EF" w:rsidRDefault="003211ED" w:rsidP="00677102">
      <w:pPr>
        <w:spacing w:line="0" w:lineRule="atLeast"/>
        <w:ind w:firstLine="426"/>
        <w:jc w:val="both"/>
        <w:rPr>
          <w:rFonts w:cs="Times New Roman"/>
          <w:sz w:val="22"/>
        </w:rPr>
      </w:pPr>
      <w:bookmarkStart w:id="6" w:name="P1152"/>
      <w:bookmarkEnd w:id="6"/>
      <w:r w:rsidRPr="003B34EF">
        <w:rPr>
          <w:rFonts w:cs="Times New Roman"/>
          <w:sz w:val="22"/>
        </w:rPr>
        <w:t>7.1. Предельная сметная стоимость мероприятий по благоустройству общественных территорий включает:</w:t>
      </w:r>
    </w:p>
    <w:p w14:paraId="5AF912DC" w14:textId="77777777" w:rsidR="003211ED" w:rsidRPr="003B34EF" w:rsidRDefault="003211ED" w:rsidP="00677102">
      <w:pPr>
        <w:spacing w:line="0" w:lineRule="atLeast"/>
        <w:ind w:firstLine="426"/>
        <w:jc w:val="both"/>
        <w:rPr>
          <w:rFonts w:cs="Times New Roman"/>
          <w:sz w:val="22"/>
        </w:rPr>
      </w:pPr>
      <w:bookmarkStart w:id="7" w:name="P1153"/>
      <w:bookmarkEnd w:id="7"/>
      <w:r w:rsidRPr="003B34EF">
        <w:rPr>
          <w:rFonts w:cs="Times New Roman"/>
          <w:sz w:val="22"/>
        </w:rPr>
        <w:t xml:space="preserve">1) сметную стоимость на выполнение работ по объекту в базисном уровне цен, составленную с использованием сметных нормативов и сметных цен строительных ресурсов, сведения о которых включены в федеральный реестр сметных нормативов и (или) каталогов текущих цен на материалы и оборудование, выпускаемых Государственным автономным учреждением Московской области "Мособлгосэкспертиза" (далее - ГАУ Московской области "Мособлгосэкспертиза") и утверждаемых на заседаниях Московской областной комиссии по индексации цен и ценообразованию в строительстве, образованной Правительством Московской области, индексированной на день ее разработки с применением Сборников расчетных индексов пересчета стоимости строительно-монтажных работ для Московской области из базисного уровня цен в текущий уровень цен, разрабатываемых ГАУ Московской области "Мособлгосэкспертиза" (для объектов, по которым сметная стоимость формировалась на основе Территориальной сметно-нормативной базы для Московской области (ТСНБ), в соответствии с </w:t>
      </w:r>
      <w:hyperlink r:id="rId16" w:tooltip="Постановление Правительства МО от 23.07.2013 N 538/29 (ред. от 19.11.2019) &quot;О Московской областной комиссии по индексации цен и ценообразованию в строительстве&quot; (вместе с &quot;Положением о Московской областной комиссии по индексации цен и ценообразованию в строите">
        <w:r w:rsidRPr="003B34EF">
          <w:rPr>
            <w:rFonts w:cs="Times New Roman"/>
            <w:sz w:val="22"/>
          </w:rPr>
          <w:t>постановлением</w:t>
        </w:r>
      </w:hyperlink>
      <w:r w:rsidRPr="003B34EF">
        <w:rPr>
          <w:rFonts w:cs="Times New Roman"/>
          <w:sz w:val="22"/>
        </w:rPr>
        <w:t xml:space="preserve"> Правительства Московской области от 23.07.2013 N 538/29 "О Московской областной комиссии по индексации цен и ценообразованию в строительстве" (далее - сметные нормативы);</w:t>
      </w:r>
    </w:p>
    <w:p w14:paraId="20556AE6" w14:textId="03C8D2F9" w:rsidR="003211ED" w:rsidRPr="003B34EF" w:rsidRDefault="003211ED" w:rsidP="00677102">
      <w:pPr>
        <w:spacing w:line="0" w:lineRule="atLeast"/>
        <w:ind w:firstLine="426"/>
        <w:jc w:val="both"/>
        <w:rPr>
          <w:rFonts w:cs="Times New Roman"/>
          <w:sz w:val="22"/>
        </w:rPr>
      </w:pPr>
      <w:bookmarkStart w:id="8" w:name="P1154"/>
      <w:bookmarkEnd w:id="8"/>
      <w:r w:rsidRPr="003B34EF">
        <w:rPr>
          <w:rFonts w:cs="Times New Roman"/>
          <w:sz w:val="22"/>
        </w:rPr>
        <w:t xml:space="preserve">2) в случае отсутствия сметных нормативов на отдельные материалы, изделия, конструкции, оборудование, работы, предусмотренные </w:t>
      </w:r>
      <w:hyperlink w:anchor="P1157" w:tooltip="8. Перечень видов работ, на которые может быть израсходована Субсидия, включает:">
        <w:r w:rsidRPr="003B34EF">
          <w:rPr>
            <w:rFonts w:cs="Times New Roman"/>
            <w:sz w:val="22"/>
          </w:rPr>
          <w:t>пунктом 8</w:t>
        </w:r>
      </w:hyperlink>
      <w:r w:rsidR="007D3718" w:rsidRPr="003B34EF">
        <w:rPr>
          <w:rFonts w:cs="Times New Roman"/>
          <w:sz w:val="22"/>
        </w:rPr>
        <w:t xml:space="preserve"> </w:t>
      </w:r>
      <w:r w:rsidRPr="003B34EF">
        <w:rPr>
          <w:rFonts w:cs="Times New Roman"/>
          <w:sz w:val="22"/>
        </w:rPr>
        <w:t xml:space="preserve"> Порядка, выполнения архитектурно-планировочных концепций, проектной документации, сметной документации, проектов освоения лесов (далее - уникальные ресурсы, не имеющие аналогов, в том числе более дешевых по стоимости, в сметных нормативах) их сметная стоимость должна быть определена на основании калькуляции затрат строительных ресурсов (далее - калькуляция затрат).</w:t>
      </w:r>
    </w:p>
    <w:p w14:paraId="07F2BF64" w14:textId="77777777" w:rsidR="003211ED" w:rsidRPr="003B34EF" w:rsidRDefault="003211ED" w:rsidP="00677102">
      <w:pPr>
        <w:spacing w:line="0" w:lineRule="atLeast"/>
        <w:ind w:firstLine="426"/>
        <w:jc w:val="both"/>
        <w:rPr>
          <w:rFonts w:cs="Times New Roman"/>
          <w:sz w:val="22"/>
        </w:rPr>
      </w:pPr>
      <w:bookmarkStart w:id="9" w:name="P1155"/>
      <w:bookmarkEnd w:id="9"/>
      <w:r w:rsidRPr="003B34EF">
        <w:rPr>
          <w:rFonts w:cs="Times New Roman"/>
          <w:sz w:val="22"/>
        </w:rPr>
        <w:t xml:space="preserve">Предельная сметная стоимость мероприятий по благоустройству общественных территорий для определения общей потребности в средствах, необходимых в соответствующем году на реализацию j-го мероприятия по благоустройству общественной территории в i-м муниципальном образовании Московской области, определяется на основании предельной сметной стоимости, определенной в соответствии с </w:t>
      </w:r>
      <w:hyperlink w:anchor="P1153" w:tooltip="1) сметную стоимость на выполнение работ по объекту в базисном уровне цен, составленную с использованием сметных нормативов и сметных цен строительных ресурсов, сведения о которых включены в федеральный реестр сметных нормативов и (или) каталогов текущих цен н">
        <w:r w:rsidRPr="003B34EF">
          <w:rPr>
            <w:rFonts w:cs="Times New Roman"/>
            <w:sz w:val="22"/>
          </w:rPr>
          <w:t>подпунктами 1</w:t>
        </w:r>
      </w:hyperlink>
      <w:r w:rsidRPr="003B34EF">
        <w:rPr>
          <w:rFonts w:cs="Times New Roman"/>
          <w:sz w:val="22"/>
        </w:rPr>
        <w:t xml:space="preserve">, </w:t>
      </w:r>
      <w:hyperlink w:anchor="P1154" w:tooltip="2) в случае отсутствия сметных нормативов на отдельные материалы, изделия, конструкции, оборудование, работы, предусмотренные пунктом 8 настоящего Порядка, выполнения архитектурно-планировочных концепций, проектной документации, сметной документации, проектов ">
        <w:r w:rsidRPr="003B34EF">
          <w:rPr>
            <w:rFonts w:cs="Times New Roman"/>
            <w:sz w:val="22"/>
          </w:rPr>
          <w:t>2</w:t>
        </w:r>
      </w:hyperlink>
      <w:r w:rsidRPr="003B34EF">
        <w:rPr>
          <w:rFonts w:cs="Times New Roman"/>
          <w:sz w:val="22"/>
        </w:rPr>
        <w:t xml:space="preserve"> настоящего пункта, содержащейся в положительном заключении, выданном экспертной организацией по результатам изучения и оценки расчетов, содержащихся в сметной документации, включая сметную стоимость составленную с использованием сметной стоимости и калькуляции затрат (настоящий абзац применяется для положительных заключений, содержащих сметную стоимость, выданных учреждением, уполномоченным проводить государственную экспертизу, после 01.01.2023).</w:t>
      </w:r>
    </w:p>
    <w:p w14:paraId="06A51DE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 xml:space="preserve">Предельная сметная стоимость мероприятий по благоустройству общественных территорий для общей потребности в средствах, необходимых в соответствующем году на реализацию j-го мероприятия по благоустройству общественной территории в i-м муниципальном образовании Московской области не может превышать сметную стоимость содержащуюся в положительном заключении, выданном экспертной организацией, за исключением случая общего удорожания сметной стоимости сметной документации, содержащейся в заключении, указанном в </w:t>
      </w:r>
      <w:hyperlink w:anchor="P1152" w:tooltip="7.1. Предельная сметная стоимость мероприятий по благоустройству общественных территорий включает:">
        <w:r w:rsidRPr="003B34EF">
          <w:rPr>
            <w:rFonts w:cs="Times New Roman"/>
            <w:sz w:val="22"/>
          </w:rPr>
          <w:t>абзаце первом</w:t>
        </w:r>
      </w:hyperlink>
      <w:r w:rsidRPr="003B34EF">
        <w:rPr>
          <w:rFonts w:cs="Times New Roman"/>
          <w:sz w:val="22"/>
        </w:rPr>
        <w:t xml:space="preserve"> настоящего пункта, в связи с применением установленных индексов-дефляторов.</w:t>
      </w:r>
    </w:p>
    <w:p w14:paraId="0778A75F" w14:textId="77777777" w:rsidR="003211ED" w:rsidRPr="003B34EF" w:rsidRDefault="003211ED" w:rsidP="00677102">
      <w:pPr>
        <w:spacing w:line="0" w:lineRule="atLeast"/>
        <w:ind w:firstLine="426"/>
        <w:jc w:val="both"/>
        <w:rPr>
          <w:rFonts w:cs="Times New Roman"/>
          <w:sz w:val="22"/>
        </w:rPr>
      </w:pPr>
      <w:bookmarkStart w:id="10" w:name="P1157"/>
      <w:bookmarkEnd w:id="10"/>
      <w:r w:rsidRPr="003B34EF">
        <w:rPr>
          <w:rFonts w:cs="Times New Roman"/>
          <w:sz w:val="22"/>
        </w:rPr>
        <w:t>8. Перечень видов работ, на которые может быть израсходована Субсидия, включает:</w:t>
      </w:r>
    </w:p>
    <w:p w14:paraId="3AB99E6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разработку архитектурно-планировочной концепции, проекта благоустройства;</w:t>
      </w:r>
    </w:p>
    <w:p w14:paraId="7DFFE7A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 археологических полевых работ (включая археологическую разведку), подеревной съемки, сплошного перечета древесной растительности с оценкой жизненного состояния и составлением ведомости сплошного перечета;</w:t>
      </w:r>
    </w:p>
    <w:p w14:paraId="5D660D7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14:paraId="2F2053F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14:paraId="0641351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выполнение проектов освоения лесов;</w:t>
      </w:r>
    </w:p>
    <w:p w14:paraId="0E9EACD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проверку сметной документации учреждением, уполномоченным на проведение государственной экспертизы проектной документации, проведение историко-культурной экспертизы и иных экспертиз, предусмотренных законодательством Российской Федерации, законодательством Московской области;</w:t>
      </w:r>
    </w:p>
    <w:p w14:paraId="7858924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14:paraId="78EFE0F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охранных зон, технических зон транспортных, инженерных коммуникаций, зоны с особыми условиями водопользования и использования участков береговой полосы водных объектов;</w:t>
      </w:r>
    </w:p>
    <w:p w14:paraId="2597433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озелененных территорий, зеленых зон;</w:t>
      </w:r>
    </w:p>
    <w:p w14:paraId="36FA982E"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14:paraId="46ACF89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парковых проездов (дорог);</w:t>
      </w:r>
    </w:p>
    <w:p w14:paraId="74C8ED6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велокоммуникаций (велопешеходных, велосипедных дорожек, полос для движения велосипедного транспорта);</w:t>
      </w:r>
    </w:p>
    <w:p w14:paraId="5B4865A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14:paraId="036FA9D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мест размещения нестационарных торговых объектов;</w:t>
      </w:r>
    </w:p>
    <w:p w14:paraId="6DD309C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14:paraId="542AD00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14:paraId="097AF04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14:paraId="4C6006C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элементов сопряжения покрытий;</w:t>
      </w:r>
    </w:p>
    <w:p w14:paraId="1AF0718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конструкций велопарковок;</w:t>
      </w:r>
    </w:p>
    <w:p w14:paraId="1540509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ограждений, ограждающих устройств, ограждающих элементов, придорожных экранов;</w:t>
      </w:r>
    </w:p>
    <w:p w14:paraId="5F5F7C3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водных устройств, плавучих домиков для птиц, скворечников, кормушек, голубятен;</w:t>
      </w:r>
    </w:p>
    <w:p w14:paraId="6D2CB33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прудов и обводненных карьеров, искусственных сезонных водных объектов для массового отдыха, водоемов, включая пожарные, в том числе очистка водного объекта;</w:t>
      </w:r>
    </w:p>
    <w:p w14:paraId="66E3A35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систем наружного освещения;</w:t>
      </w:r>
    </w:p>
    <w:p w14:paraId="45FE052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праздничного оформления;</w:t>
      </w:r>
    </w:p>
    <w:p w14:paraId="3D18FDD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средств размещения информации;</w:t>
      </w:r>
    </w:p>
    <w:p w14:paraId="02CE017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малых архитектурных форм;</w:t>
      </w:r>
    </w:p>
    <w:p w14:paraId="3419D63E"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въездных групп, стел;</w:t>
      </w:r>
    </w:p>
    <w:p w14:paraId="5E3CD6F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проведение строительного контроля застройщика (технического заказчика) в случаях, предусмотренных законодательством Российской Федерации;</w:t>
      </w:r>
    </w:p>
    <w:p w14:paraId="5F10061E"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14:paraId="04C789D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14:paraId="75FEAD07"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14:paraId="4640D5C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проведение геотехнического мониторинга, рекультивации объекта благоустройства;</w:t>
      </w:r>
    </w:p>
    <w:p w14:paraId="40565DC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14:paraId="4C5797DE"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14:paraId="576A08EC"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привлечение для авторского надзора за реализацией мероприятий лица, осуществившего подготовку проектной документации, либо иного лица, обладающего соответствующими квалификационными требованиями в области подготовки проектной документации;</w:t>
      </w:r>
    </w:p>
    <w:p w14:paraId="19E5277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работы по созданию объектов водоснабжения, водоотведения, водоисточников технической и питьевой воды, водопадов;</w:t>
      </w:r>
    </w:p>
    <w:p w14:paraId="0726EE8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приобретение и установку программно-технических комплексов видеонаблюдения, соответствующих общим техническим </w:t>
      </w:r>
      <w:hyperlink r:id="rId17" w:tooltip="Распоряжение Мингосуправления МО от 20.10.2020 N 11-134/РВ (ред. от 02.02.2022) &quot;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
        <w:r w:rsidRPr="003B34EF">
          <w:rPr>
            <w:rFonts w:cs="Times New Roman"/>
            <w:sz w:val="22"/>
          </w:rPr>
          <w:t>требованиям</w:t>
        </w:r>
      </w:hyperlink>
      <w:r w:rsidRPr="003B34EF">
        <w:rPr>
          <w:rFonts w:cs="Times New Roman"/>
          <w:sz w:val="22"/>
        </w:rPr>
        <w:t xml:space="preserve">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N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w:t>
      </w:r>
      <w:r w:rsidRPr="003B34EF">
        <w:rPr>
          <w:rFonts w:cs="Times New Roman"/>
          <w:sz w:val="22"/>
        </w:rPr>
        <w:lastRenderedPageBreak/>
        <w:t>оперативного управления "Безопасный регион", автоматизированных систем и лицензированного программного обеспечения автоматизированных систем для оснащения элементов благоустройства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Московской области, имеющей положительное заключение, содержащее сметную стоимость, выданное учреждением, уполномоченным проводить государственную экспертизу);</w:t>
      </w:r>
    </w:p>
    <w:p w14:paraId="7B984CC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рубку (валку, а также иные технологически связанные с ней процессы) зеленых (лесных) насаждений (деревьев, кустарников), очистку, иные мероприятия в соответствии с проектом освоения лесов;</w:t>
      </w:r>
    </w:p>
    <w:p w14:paraId="1CC796C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работы по созданию (в том числе подготовительные, демонтажные, ремонтные, земляные и пусконаладочные работы) объектов лесной инфраструктуры и объектов, не связанных с созданием лесной инфраструктуры, возведение некапитальных строений, сооружений, не связанных с созданием лесной инфраструктуры в соответствии с проектом освоения лесов;</w:t>
      </w:r>
    </w:p>
    <w:p w14:paraId="2FEF908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лесосечные работы, санитарно-оздоровительные мероприятия (включая сплошную санитарную рубку, выборочную санитарную рубку, уборку неликвидной древесины, рубку аварийных деревьев, уборку валежника), ликвидацию очагов вредных организмов в лесах, в том числе рубку лесных насаждений в целях регулирования породного и возрастного составов лесных насаждений, зараженных вредными организмами, лесовосстановление.</w:t>
      </w:r>
    </w:p>
    <w:p w14:paraId="1488752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9. Средства Субсидий расходуются на финансовое обеспечение исполнения контрактов (договоров).</w:t>
      </w:r>
    </w:p>
    <w:p w14:paraId="5202C7B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10. Субсидии перечисляются на основании заявки на перечисление межбюджетных трансфертов и документов, подтверждающих возникновение денежных обязательств (муниципальный контракт, контракт, договор; при поставке товаров: накладная и (или) акт приемки-передачи, и (или) счет-фактура; при выполнении работ, оказании услуг: акт выполненных работ (оказанных услуг) и (или) счет, и (или) счет-фактура, иной документ, подтверждающий возникновение денежного обязательства, предусмотренный нормативными правовыми актами Российской Федерации, нормативными правовыми актами Московской области).</w:t>
      </w:r>
    </w:p>
    <w:p w14:paraId="4FB45E98" w14:textId="77777777" w:rsidR="003211ED" w:rsidRPr="003B34EF" w:rsidRDefault="003211ED" w:rsidP="00677102">
      <w:pPr>
        <w:spacing w:line="0" w:lineRule="atLeast"/>
        <w:ind w:firstLine="426"/>
        <w:jc w:val="both"/>
        <w:rPr>
          <w:rFonts w:cs="Times New Roman"/>
          <w:sz w:val="22"/>
        </w:rPr>
      </w:pPr>
      <w:bookmarkStart w:id="11" w:name="P1200"/>
      <w:bookmarkEnd w:id="11"/>
      <w:r w:rsidRPr="003B34EF">
        <w:rPr>
          <w:rFonts w:cs="Times New Roman"/>
          <w:sz w:val="22"/>
        </w:rPr>
        <w:t>11. Основные и дополнительные обязательства органа местного самоуправления муниципального образования Московской области.</w:t>
      </w:r>
    </w:p>
    <w:p w14:paraId="559DC00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11.1. Основные обязательства муниципального образования Московской области:</w:t>
      </w:r>
    </w:p>
    <w:p w14:paraId="1FDC2848" w14:textId="77777777" w:rsidR="003211ED" w:rsidRPr="003B34EF" w:rsidRDefault="003211ED" w:rsidP="00677102">
      <w:pPr>
        <w:spacing w:line="0" w:lineRule="atLeast"/>
        <w:ind w:firstLine="426"/>
        <w:jc w:val="both"/>
        <w:rPr>
          <w:rFonts w:cs="Times New Roman"/>
          <w:sz w:val="22"/>
        </w:rPr>
      </w:pPr>
      <w:bookmarkStart w:id="12" w:name="P1202"/>
      <w:bookmarkEnd w:id="12"/>
      <w:r w:rsidRPr="003B34EF">
        <w:rPr>
          <w:rFonts w:cs="Times New Roman"/>
          <w:sz w:val="22"/>
        </w:rPr>
        <w:t>1) достижение целевых показателей результативности использования Субсидии;</w:t>
      </w:r>
    </w:p>
    <w:p w14:paraId="5C0208E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2) соблюдение уровня софинансирования расходных обязательств муниципального образования Московской области, выраженного в процентах от объема бюджетных ассигнований на исполнение расходных обязательств муниципального образования Московской области, предусмотренных в местном бюджете, в целях софинансирования которых предоставляется Субсидия;</w:t>
      </w:r>
    </w:p>
    <w:p w14:paraId="551D63D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 соответствие фактически поставленных товаров (выполненных работ (их результатов), оказанных услуг) условиям муниципального контракта (контракта, договора), финансовое обеспечение которого осуществляется за счет средств Субсидии, а также информации о поставленных товарах (выполненных работах, оказанных услугах), содержащейся в документах, подтверждающих возникновение денежных обязательств по указанным муниципальным контрактам (контрактам, договорам).</w:t>
      </w:r>
    </w:p>
    <w:p w14:paraId="638BC642" w14:textId="77777777" w:rsidR="003211ED" w:rsidRPr="003B34EF" w:rsidRDefault="003211ED" w:rsidP="00677102">
      <w:pPr>
        <w:spacing w:line="0" w:lineRule="atLeast"/>
        <w:ind w:firstLine="426"/>
        <w:jc w:val="both"/>
        <w:rPr>
          <w:rFonts w:cs="Times New Roman"/>
          <w:sz w:val="22"/>
        </w:rPr>
      </w:pPr>
      <w:bookmarkStart w:id="13" w:name="P1205"/>
      <w:bookmarkEnd w:id="13"/>
      <w:r w:rsidRPr="003B34EF">
        <w:rPr>
          <w:rFonts w:cs="Times New Roman"/>
          <w:sz w:val="22"/>
        </w:rPr>
        <w:t>11.2. Дополнительные обязательства муниципального образования Московской области:</w:t>
      </w:r>
    </w:p>
    <w:p w14:paraId="0441B0B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 представление в Министерство благоустройства Московской области (далее - Министерство) положительного заключения, содержащего сметную стоимость, выданного учреждением, уполномоченным на проведение государственной экспертизы проектной документации по результатам проверки сметной документации на выполнение работ по благоустройству территории, полученного до 1 марта года реализации объекта (за исключением случаев, когда за счет средств Субсидии предусмотрено софинансирование работ по выполнению архитектурно-планировочных концепций, проектной документации, сметной документации, проектов освоения лесов или их частей). В случае включения объекта в Программу в году его реализации и/или в случае реализации объекта в 2-летнем и более периоде, срок получения положительного заключения, содержащего сметную стоимость, выданного учреждением, уполномоченным на проведение государственной экспертизы проектной документации по результатам проверки сметной документации на выполнение работ по благоустройству территории, не позднее 1 июля года начала реализации.</w:t>
      </w:r>
    </w:p>
    <w:p w14:paraId="67241A3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 xml:space="preserve">Указанные сроки не распространяются на заключения, содержащие сметную стоимость, полученные повторно (дополнительно) к заключению, указанному в </w:t>
      </w:r>
      <w:hyperlink w:anchor="P1205" w:tooltip="11.2. Дополнительные обязательства муниципального образования Московской области:">
        <w:r w:rsidRPr="003B34EF">
          <w:rPr>
            <w:rFonts w:cs="Times New Roman"/>
            <w:sz w:val="22"/>
          </w:rPr>
          <w:t>абзаце первом</w:t>
        </w:r>
      </w:hyperlink>
      <w:r w:rsidRPr="003B34EF">
        <w:rPr>
          <w:rFonts w:cs="Times New Roman"/>
          <w:sz w:val="22"/>
        </w:rPr>
        <w:t xml:space="preserve"> настоящего пункта;</w:t>
      </w:r>
    </w:p>
    <w:p w14:paraId="6F0DA3D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2) предоставление в Министерство архитектурно-планировочной концепции благоустройства общественных территорий муниципальных образований Московской области, имеющей положительное заключение Экспертного совета, утвержденной главой муниципального образования Московской области (в случае если работы по благоустройству общественных территорий (пространств) предусматривают исключительно укладку (ремонт) асфальта пешеходных дорожек и тротуаров предоставление архитектурно-планировочной концепции благоустройства общественной территории (пространства) не требуется);</w:t>
      </w:r>
    </w:p>
    <w:p w14:paraId="79543BDC"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3) наличие муниципальной программы формирования комфортной городской среды (далее - Муниципальная программа), включающей в том числе:</w:t>
      </w:r>
    </w:p>
    <w:p w14:paraId="2F895A6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перечень мероприятий с указанием объема их финансирования за счет средств бюджета муниципального образования Московской области (с учетом предоставляемой Субсидии), на которые предусматривается выделение Субсидии, и сформированный с учетом необходимости обеспечения физической, пространственной и информационной доступности зданий, сооружений, дворовых и общественных территорий (пространств) для инвалидов и других маломобильных групп населения;</w:t>
      </w:r>
    </w:p>
    <w:p w14:paraId="435D5E5B"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перечень видов работ, планируемых к выполнению, в соответствии с перечнем, утвержденным Программой;</w:t>
      </w:r>
    </w:p>
    <w:p w14:paraId="6FF9B37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4) наличие проектной документации на проведение работ по сохранению объекта культурного наследия, включающей работы по благоустройству, согласованной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14:paraId="596666A5"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5) реализация муниципальным образованием Московской области - победителем Всероссийского конкурса лучших проектов создания комфортной городской среды (далее - Конкурс), проекта создания комфортной городской среды, предусмотренного конкурсной заявкой победителя конкурса (в случае если муниципальное образование Московской области принимало участие в Конкурсе и было признано победителем);</w:t>
      </w:r>
    </w:p>
    <w:p w14:paraId="487CAB5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6) в случае софинансирования работ по благоустройству из федерального бюджета обеспечение муниципальным образованием Московской области заключения контракта (договора) не позднее 1 апреля года предоставления Субсидии, за исключением:</w:t>
      </w:r>
    </w:p>
    <w:p w14:paraId="71C736C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028D2CE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7D00BE8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14:paraId="209A6A1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7) осуществление синхронизации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w:t>
      </w:r>
    </w:p>
    <w:p w14:paraId="5EE49027"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8) обеспечение проведения общественных обсуждений, в том числе в электронной форме в информационно-телекоммуникационной сети Интернет Муниципальных программ, в том числе при внесении в них изменений;</w:t>
      </w:r>
    </w:p>
    <w:p w14:paraId="017B10EC"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9) обеспечение учета предложений заинтересованных лиц о включении общественной территории в Муниципальную программу, в том числе при внесении в нее изменений;</w:t>
      </w:r>
    </w:p>
    <w:p w14:paraId="6944DEA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10) обеспечение контроля за ходом выполнения Муниципальной программы общественной комиссией, включая проведение оценки предложений заинтересованных лиц;</w:t>
      </w:r>
    </w:p>
    <w:p w14:paraId="121EEAB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11) размещение в информационно-телекоммуникационной сети Интернет документов о составе общественной комиссии, протоколов и графиков заседаний указанной общественной комиссии;</w:t>
      </w:r>
    </w:p>
    <w:p w14:paraId="471E397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12) обеспечение синхронизации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 по ремонту и модернизации инженерных сетей и иных объектов, расположенных на соответствующей территории;</w:t>
      </w:r>
    </w:p>
    <w:p w14:paraId="6D8EF6F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13) обеспечение проведения мероприятий по благоустройству общественных территорий (пространств) с учетом необходимости обеспечения физической, пространственной и информационной доступности общественных территорий для инвалидов и других маломобильных групп населения;</w:t>
      </w:r>
    </w:p>
    <w:p w14:paraId="20A5948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14) обеспечение органами местного самоуправления муниципальных образований Московской области проведения голосования и актуализации соответствующих Муниципальных программ по результатам проведения голосования по отбору общественных территорий, проводимого в соответствии с </w:t>
      </w:r>
      <w:hyperlink r:id="rId18" w:tooltip="Постановление Правительства РФ от 30.12.2017 N 1710 (ред. от 06.02.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sidRPr="003B34EF">
          <w:rPr>
            <w:rFonts w:cs="Times New Roman"/>
            <w:sz w:val="22"/>
          </w:rPr>
          <w:t>подпунктом "д" пункта 8</w:t>
        </w:r>
      </w:hyperlink>
      <w:r w:rsidRPr="003B34EF">
        <w:rPr>
          <w:rFonts w:cs="Times New Roman"/>
          <w:sz w:val="22"/>
        </w:rPr>
        <w:t xml:space="preserve"> приложения N 15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0B3F285B"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обеспечить возможность проведения голосования по отбору общественных территорий, подлежащих благоустройству в рамках реализации муниципальных программ, в электронной форме в информационно-телекоммуникационной сети Интернет;</w:t>
      </w:r>
    </w:p>
    <w:p w14:paraId="10FBD87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15) обеспечить обязательное размещение в информационно-телекоммуникационной сети Интернет государственных, муниципальных программ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возможность направления гражданами своих предложений в электронной форме;</w:t>
      </w:r>
    </w:p>
    <w:p w14:paraId="28AC29EB" w14:textId="4A524132"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16) осуществление начиная с года достижения основного обязательства, указанного в </w:t>
      </w:r>
      <w:hyperlink w:anchor="P1202" w:tooltip="1) достижение целевых показателей результативности использования Субсидии;">
        <w:r w:rsidRPr="003B34EF">
          <w:rPr>
            <w:rFonts w:cs="Times New Roman"/>
            <w:sz w:val="22"/>
          </w:rPr>
          <w:t>подпункте 1 подпункта 11.1 пункта 11</w:t>
        </w:r>
      </w:hyperlink>
      <w:r w:rsidRPr="003B34EF">
        <w:rPr>
          <w:rFonts w:cs="Times New Roman"/>
          <w:sz w:val="22"/>
        </w:rPr>
        <w:t xml:space="preserve"> Порядка, содержания общественных территорий, благоустроенных с привлечением средств бюджета Московской области (за исключением лесопарковых зон) по правилам благоустройства территории, в соответствии с которыми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объектов благоустройства установлены регламентом содержания объектов благоустройства Московской области, без неисполненных предписаний об устранении нарушений, выявленных по результатам контрольно-надзорных мероприятий муниципального контроля, осуществляемого в соответствии с </w:t>
      </w:r>
      <w:hyperlink r:id="rId19" w:tooltip="Постановление Правительства МО от 29.12.2021 N 1518/45 (ред. от 07.10.2022) &quot;О муниципальном контроле в сфере благоустройства на территории Московской области&quot; (вместе с &quot;Положением о муниципальном контроле в сфере благоустройства на территории Московской обла">
        <w:r w:rsidRPr="003B34EF">
          <w:rPr>
            <w:rFonts w:cs="Times New Roman"/>
            <w:sz w:val="22"/>
          </w:rPr>
          <w:t>постановлением</w:t>
        </w:r>
      </w:hyperlink>
      <w:r w:rsidRPr="003B34EF">
        <w:rPr>
          <w:rFonts w:cs="Times New Roman"/>
          <w:sz w:val="22"/>
        </w:rPr>
        <w:t xml:space="preserve"> Правительства Московской области от 29.12.2021 N 1518/45 "О муниципальном контроле в сфере благоустройства на территории Московской области";</w:t>
      </w:r>
    </w:p>
    <w:p w14:paraId="6FD0EA4B" w14:textId="77777777" w:rsidR="003211ED" w:rsidRPr="003B34EF" w:rsidRDefault="003211ED" w:rsidP="00677102">
      <w:pPr>
        <w:spacing w:line="0" w:lineRule="atLeast"/>
        <w:ind w:firstLine="426"/>
        <w:jc w:val="both"/>
        <w:rPr>
          <w:rFonts w:cs="Times New Roman"/>
          <w:sz w:val="22"/>
        </w:rPr>
      </w:pPr>
      <w:bookmarkStart w:id="14" w:name="P1229"/>
      <w:bookmarkEnd w:id="14"/>
      <w:r w:rsidRPr="003B34EF">
        <w:rPr>
          <w:rFonts w:cs="Times New Roman"/>
          <w:sz w:val="22"/>
        </w:rPr>
        <w:t xml:space="preserve">17) обеспечение рассмотрения и сравнения с целью подтверждения на заседаниях общественных комиссий соответствия перечней элементов благоустройства и объектов благоустройства, направленных органами местного самоуправления муниципальных образований Московской области в Министерство в составе заявок на участие в отборе муниципальных образований Московской области и распределении субсидий в целях софинансирования расходных обязательств муниципальных образований Московской области по реализации мероприятий по благоустройству общественных территорий, и элементов благоустройства и объектов общественных территорий, благоустроенных с использованием Субсидии, включенных в титульные списки объектов благоустройства, утвержденных в соответствии с </w:t>
      </w:r>
      <w:hyperlink r:id="rId20" w:tooltip="Закон Московской области от 30.12.2014 N 191/2014-ОЗ (ред. от 29.12.2022) &quot;О регулировании дополнительных вопросов в сфере благоустройства в Московской области&quot; (принят постановлением Мособлдумы от 18.12.2014 N 17/110-П) {КонсультантПлюс}">
        <w:r w:rsidRPr="003B34EF">
          <w:rPr>
            <w:rFonts w:cs="Times New Roman"/>
            <w:sz w:val="22"/>
          </w:rPr>
          <w:t>Законом</w:t>
        </w:r>
      </w:hyperlink>
      <w:r w:rsidRPr="003B34EF">
        <w:rPr>
          <w:rFonts w:cs="Times New Roman"/>
          <w:sz w:val="22"/>
        </w:rPr>
        <w:t xml:space="preserve"> Московской области N 191/2014-ОЗ "О регулировании дополнительных вопросов в сфере благоустройства в Московской области";</w:t>
      </w:r>
    </w:p>
    <w:p w14:paraId="3CB93BD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18) в случае софинансирования работ по благоустройству из федерального бюджета установление минимального 3-летнего гарантийного срока на результаты выполненных работ по благоустройству общественных территорий, в том числе на товары (оборудование), поставка которых производится в рамках выполнения указанных работ (не менее гарантийных сроков, установленных производителями указанных товаров (оборудования), софинансируемых за счет средств Субсидии (за исключением случаев, когда за счет средств Субсидии предусмотрено софинансирование работ по разработке проекта благоустройства или его части;</w:t>
      </w:r>
    </w:p>
    <w:p w14:paraId="2939F6BC" w14:textId="509BF17B"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 xml:space="preserve">19) для объектов муниципальной собственности, на которые предоставляется Субсидия начиная с 2024 года, подготовка и осуществление в течение не менее 5 лет, начиная с года достижения основного обязательства, указанного в </w:t>
      </w:r>
      <w:hyperlink w:anchor="P1202" w:tooltip="1) достижение целевых показателей результативности использования Субсидии;">
        <w:r w:rsidRPr="003B34EF">
          <w:rPr>
            <w:rFonts w:cs="Times New Roman"/>
            <w:sz w:val="22"/>
          </w:rPr>
          <w:t>подпункте 1 подпункта 11.1 пункта 11</w:t>
        </w:r>
      </w:hyperlink>
      <w:r w:rsidRPr="003B34EF">
        <w:rPr>
          <w:rFonts w:cs="Times New Roman"/>
          <w:sz w:val="22"/>
        </w:rPr>
        <w:t xml:space="preserve"> Порядка, актуализации паспортов объектов благоустройства для общественных территорий, благоустроенных с использованием Субсидии;</w:t>
      </w:r>
    </w:p>
    <w:p w14:paraId="2FBB4A49" w14:textId="77777777" w:rsidR="003211ED" w:rsidRPr="003B34EF" w:rsidRDefault="003211ED" w:rsidP="00677102">
      <w:pPr>
        <w:spacing w:line="0" w:lineRule="atLeast"/>
        <w:ind w:firstLine="426"/>
        <w:jc w:val="both"/>
        <w:rPr>
          <w:rFonts w:cs="Times New Roman"/>
          <w:sz w:val="22"/>
        </w:rPr>
      </w:pPr>
      <w:bookmarkStart w:id="15" w:name="P1232"/>
      <w:bookmarkEnd w:id="15"/>
      <w:r w:rsidRPr="003B34EF">
        <w:rPr>
          <w:rFonts w:cs="Times New Roman"/>
          <w:sz w:val="22"/>
        </w:rPr>
        <w:t>20) постоянное нахождение исправных малых архитектурных форм (далее - МАФ) в границах общественной территории, благоустроенной с использованием Субсидии, в течение не менее 5 лет, начиная с года, следующего за годом предоставления Субсидии, а в случае перемещения МАФ в целях ремонта (восстановления) нахождение неисправных МАФ, перемещенных в целях ремонта (восстановления), за границами благоустроенной общественной территории не более 1 месяца;</w:t>
      </w:r>
    </w:p>
    <w:p w14:paraId="3F1DB10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21) получено заключение по проверке правильности составления сметной документации в отношении всей сметной стоимости, включая позиции, стоимость которых определена в соответствии с конъюнктурным анализом, выданное юридическим лицом, осуществляющим проведение государственной экспертизы проектной документации (настоящий подпункт применяется для заключений, указанных в </w:t>
      </w:r>
      <w:hyperlink w:anchor="P1155" w:tooltip="Предельная сметная стоимость мероприятий по благоустройству общественных территорий для определения общей потребности в средствах, необходимых в соответствующем году на реализацию j-го мероприятия по благоустройству общественной территории в i-м муниципальном ">
        <w:r w:rsidRPr="003B34EF">
          <w:rPr>
            <w:rFonts w:cs="Times New Roman"/>
            <w:sz w:val="22"/>
          </w:rPr>
          <w:t>абзаце втором подпункта 2 пункта 7.1 подраздела 5.2.1</w:t>
        </w:r>
      </w:hyperlink>
      <w:r w:rsidRPr="003B34EF">
        <w:rPr>
          <w:rFonts w:cs="Times New Roman"/>
          <w:sz w:val="22"/>
        </w:rPr>
        <w:t xml:space="preserve"> Программы, полученных после 01.01.2023);</w:t>
      </w:r>
    </w:p>
    <w:p w14:paraId="711C4F1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22) наличие Акта о выполнении технических условий при подключении системы видеонаблюдения с условием его интеграции в систему "Безопасный регион", выданного Министерством государственного управления, информационных технологий и связи Московской области, при осуществлении завершения проведения строительно-монтажных работ на объекте благоустройства;</w:t>
      </w:r>
    </w:p>
    <w:p w14:paraId="6612725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23) осуществление закупок для муниципальных нужд в соответствии с бюджетным законодательством Российской Федерации и законодательством Московской области, в том числе в соответствии с </w:t>
      </w:r>
      <w:hyperlink r:id="rId21" w:tooltip="Постановление Правительства МО от 27.12.2013 N 1184/57 (ред. от 20.12.2022) &quot;О порядке взаимодействия при осуществлении закупок для государственных нужд Московской области и муниципальных нужд&quot; (вместе с &quot;Положением о порядке взаимодействия при осуществлении з">
        <w:r w:rsidRPr="003B34EF">
          <w:rPr>
            <w:rFonts w:cs="Times New Roman"/>
            <w:sz w:val="22"/>
          </w:rPr>
          <w:t>постановлением</w:t>
        </w:r>
      </w:hyperlink>
      <w:r w:rsidRPr="003B34EF">
        <w:rPr>
          <w:rFonts w:cs="Times New Roman"/>
          <w:sz w:val="22"/>
        </w:rPr>
        <w:t xml:space="preserve"> Правительства Московской области от 27.12.2013 N 1184/57 "О порядке взаимодействия при осуществлении закупок для государственных нужд Московской области и муниципальных нужд".</w:t>
      </w:r>
    </w:p>
    <w:p w14:paraId="6CB8E60B" w14:textId="77777777" w:rsidR="003211ED" w:rsidRPr="003B34EF" w:rsidRDefault="003211ED" w:rsidP="00677102">
      <w:pPr>
        <w:spacing w:line="0" w:lineRule="atLeast"/>
        <w:ind w:firstLine="426"/>
        <w:jc w:val="both"/>
        <w:rPr>
          <w:rFonts w:cs="Times New Roman"/>
          <w:sz w:val="22"/>
        </w:rPr>
      </w:pPr>
      <w:bookmarkStart w:id="16" w:name="P1236"/>
      <w:bookmarkEnd w:id="16"/>
      <w:r w:rsidRPr="003B34EF">
        <w:rPr>
          <w:rFonts w:cs="Times New Roman"/>
          <w:sz w:val="22"/>
        </w:rPr>
        <w:t>12. В случае наличия не использованного по состоянию на 1 января текущего финансового года остатка средств Субсидии, предусмотренной Соглашением, не перечисленной в бюджет муниципального образования Московской области, доля средств бюджета муниципального образования Московской области, соответствующая объему средств местного бюджета, предусмотренных в отчетном финансовом году на исполнение расходных обязательств муниципального образования Московской области без учета софинансирования за счет средств субсидии из бюджета Московской области (далее - доля средств бюджета муниципального образования Московской области из бюджета муниципального образования Московской области), увеличивается в 1,5 раза при выделении дополнительных ассигнований из бюджета Московской области в текущем финансовом году на те же цели.</w:t>
      </w:r>
    </w:p>
    <w:p w14:paraId="0C5E128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Увеличение доли средств бюджета муниципального образования Московской области из бюджета муниципального образования Московской области применяется в отношении суммы остатка средств Субсидии, указанного в </w:t>
      </w:r>
      <w:hyperlink w:anchor="P1236" w:tooltip="12. В случае наличия не использованного по состоянию на 1 января текущего финансового года остатка средств Субсидии, предусмотренной Соглашением, не перечисленной в бюджет муниципального образования Московской области, доля средств бюджета муниципального образ">
        <w:r w:rsidRPr="003B34EF">
          <w:rPr>
            <w:rFonts w:cs="Times New Roman"/>
            <w:sz w:val="22"/>
          </w:rPr>
          <w:t>абзаце первом</w:t>
        </w:r>
      </w:hyperlink>
      <w:r w:rsidRPr="003B34EF">
        <w:rPr>
          <w:rFonts w:cs="Times New Roman"/>
          <w:sz w:val="22"/>
        </w:rPr>
        <w:t xml:space="preserve"> настоящего пункта.</w:t>
      </w:r>
    </w:p>
    <w:p w14:paraId="0FFAB46B"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13. Не использованный по состоянию на 1 января текущего финансового года остаток Субсидий подлежит возврату в доход бюджета Московской области в течение первых 10 рабочих дней текущего финансового года.</w:t>
      </w:r>
    </w:p>
    <w:p w14:paraId="1FE836C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Не использованные в отчетном финансовом году средства Субсидий в объеме, не превышающем остатка Субсидий, могут быть возвращены в текущем финансовом году в доход бюджета, по основаниям и в порядке, установленном </w:t>
      </w:r>
      <w:hyperlink r:id="rId22" w:tooltip="Постановление Правительства МО от 31.01.2017 N 51/4 &quot;Об утверждении Порядка возврата в текущем финансовом году не использованных в отчетном финансовом году межбюджетных трансфертов, полученных в форме субсидий, субвенций и иных межбюджетных трансфертов, имеющи">
        <w:r w:rsidRPr="003B34EF">
          <w:rPr>
            <w:rFonts w:cs="Times New Roman"/>
            <w:sz w:val="22"/>
          </w:rPr>
          <w:t>постановлением</w:t>
        </w:r>
      </w:hyperlink>
      <w:r w:rsidRPr="003B34EF">
        <w:rPr>
          <w:rFonts w:cs="Times New Roman"/>
          <w:sz w:val="22"/>
        </w:rPr>
        <w:t xml:space="preserve"> Правительства Московской области от 31.01.2017 N 51/4 "Об утверждении Порядка возврата в текущем финансовом году не использованных в отчетном финансовом году межбюджетных трансфертов, полученных в форме субсидий, субвенций и иных межбюджетных трансфертов, имеющих целевое назначение, предоставленных из бюджета Московской области в бюджет муниципального образования Московской области, в доход бюджета муниципального образования Московской области, которому они ранее были предоставлены, для финансового обеспечения расходов бюджета муниципального образования Московской области, соответствующих целям предоставления указанных межбюджетных трансфертов".</w:t>
      </w:r>
    </w:p>
    <w:p w14:paraId="2A89415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14. Оценка эффективности использования Субсидий осуществляется Министерством благоустройства Московской области на основании отчетов о расходах, источником финансового обеспечения которых является субсидия, отчетов о достижении значений результатов предоставления субсидии, представляемых муниципальными образованиями Московской области, получателями субсидии в сроки, установленные Соглашением. Формы </w:t>
      </w:r>
      <w:r w:rsidRPr="003B34EF">
        <w:rPr>
          <w:rFonts w:cs="Times New Roman"/>
          <w:sz w:val="22"/>
        </w:rPr>
        <w:lastRenderedPageBreak/>
        <w:t>предоставления отчетов о расходах, источником финансового обеспечения которых являются Субсидии, отчетов о достижении значений результатов использования Субсидий устанавливаются Соглашением.</w:t>
      </w:r>
    </w:p>
    <w:p w14:paraId="6E9C550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Отчеты о достижении значений результатов предоставления Субсидий представляются муниципальными образованиями Московской области в Министерство с приложением (далее - Обоснование):</w:t>
      </w:r>
    </w:p>
    <w:p w14:paraId="7E7811F6" w14:textId="59C71F8C"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копии письма муниципального образования Московской области в адрес </w:t>
      </w:r>
      <w:r w:rsidR="00D9713A" w:rsidRPr="003B34EF">
        <w:rPr>
          <w:rFonts w:cs="Times New Roman"/>
          <w:sz w:val="22"/>
        </w:rPr>
        <w:t>Главного управления</w:t>
      </w:r>
      <w:r w:rsidR="008447DA" w:rsidRPr="003B34EF">
        <w:rPr>
          <w:rFonts w:cs="Times New Roman"/>
          <w:sz w:val="22"/>
        </w:rPr>
        <w:t xml:space="preserve"> регионального</w:t>
      </w:r>
      <w:r w:rsidR="00D9713A" w:rsidRPr="003B34EF">
        <w:rPr>
          <w:rFonts w:cs="Times New Roman"/>
          <w:sz w:val="22"/>
        </w:rPr>
        <w:t xml:space="preserve"> </w:t>
      </w:r>
      <w:r w:rsidR="008447DA" w:rsidRPr="003B34EF">
        <w:rPr>
          <w:rFonts w:cs="Times New Roman"/>
          <w:sz w:val="22"/>
        </w:rPr>
        <w:t xml:space="preserve">государственного жилищного надзора и содержания </w:t>
      </w:r>
      <w:r w:rsidR="00D9713A" w:rsidRPr="003B34EF">
        <w:rPr>
          <w:rFonts w:cs="Times New Roman"/>
          <w:sz w:val="22"/>
        </w:rPr>
        <w:t xml:space="preserve">территорий Московской области </w:t>
      </w:r>
      <w:r w:rsidRPr="003B34EF">
        <w:rPr>
          <w:rFonts w:cs="Times New Roman"/>
          <w:sz w:val="22"/>
        </w:rPr>
        <w:t xml:space="preserve">(далее - Главное управление) о направлении титульного списка объектов благоустройства, утвержденного в соответствии с </w:t>
      </w:r>
      <w:hyperlink r:id="rId23" w:tooltip="Закон Московской области от 30.12.2014 N 191/2014-ОЗ (ред. от 29.12.2022) &quot;О регулировании дополнительных вопросов в сфере благоустройства в Московской области&quot; (принят постановлением Мособлдумы от 18.12.2014 N 17/110-П) {КонсультантПлюс}">
        <w:r w:rsidRPr="003B34EF">
          <w:rPr>
            <w:rFonts w:cs="Times New Roman"/>
            <w:sz w:val="22"/>
          </w:rPr>
          <w:t>Законом</w:t>
        </w:r>
      </w:hyperlink>
      <w:r w:rsidRPr="003B34EF">
        <w:rPr>
          <w:rFonts w:cs="Times New Roman"/>
          <w:sz w:val="22"/>
        </w:rPr>
        <w:t xml:space="preserve"> Московской области N 191/2014-ОЗ "О регулировании дополнительных вопросов в сфере благоустройства в Московской области", содержащего информацию об общественной территории, благоустроенной с привлечением средств бюджета Московской области (далее - Титульный список);</w:t>
      </w:r>
    </w:p>
    <w:p w14:paraId="5F5611C3"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информации об организации органами местного самоуправления муниципальных образований Московской области, осуществляющими муниципальный контроль на территории муниципального образования Московской области, наблюдения за соблюдением обязательных требований, установленных правилами благоустройства территории муниципального образования Московской области, на общественной территории, благоустроенной с привлечением средств бюджета Московской области (настоящий абзац не применяется для лесопарковых зон).</w:t>
      </w:r>
    </w:p>
    <w:p w14:paraId="03F44860"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Для общественных территорий, указанных в Заявках, поступивших в Министерство после 01.07.2022 и благоустраиваемых с использованием средств Субсидии, начиная с 2023 года, критериями принятия решения Министерством о достижении целевого показателя результативности использования субсидии из бюджета Московской области бюджетам муниципальных образований Московской области на благоустройство общественных территорий - количества благоустроенных общественных территорий, являются:</w:t>
      </w:r>
    </w:p>
    <w:p w14:paraId="4D8938E1"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представление отчета о достижении значений результатов предоставления Субсидии с Обоснованием;</w:t>
      </w:r>
    </w:p>
    <w:p w14:paraId="2457FDCF"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соответствие перечней элементов благоустройства и объектов благоустройства, указанных в обращении (заявке) на участие в отборе муниципальных образований Московской области для предоставления субсидий в целях софинансирования расходных обязательств муниципальных образований Московской области по реализации мероприятий по благоустройству общественных территорий (далее - Заявка), и перечней элементов благоустройства и объектов благоустройства, указанных в Титульном списке.</w:t>
      </w:r>
    </w:p>
    <w:p w14:paraId="5EB0C185" w14:textId="098BDF1E"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Требования о возврате средств из бюджета муниципального образования Московской области в бюджет Московской области при нарушении органом местного самоуправления муниципального образования Московской области основного обязательства, указанного в </w:t>
      </w:r>
      <w:hyperlink w:anchor="P1202" w:tooltip="1) достижение целевых показателей результативности использования Субсидии;">
        <w:r w:rsidRPr="003B34EF">
          <w:rPr>
            <w:rFonts w:cs="Times New Roman"/>
            <w:sz w:val="22"/>
          </w:rPr>
          <w:t>подпункте 1 подпункта 11.1 пункта 11</w:t>
        </w:r>
      </w:hyperlink>
      <w:r w:rsidRPr="003B34EF">
        <w:rPr>
          <w:rFonts w:cs="Times New Roman"/>
          <w:sz w:val="22"/>
        </w:rPr>
        <w:t xml:space="preserve"> Порядка (недостижение целевого показателя результативности использования субсидии из бюджета Московской области бюджетам муниципальных образований Московской области на благоустройство общественных территорий), формируется Министерством при выявлении несоответствия перечней элементов благоустройства и объектов благоустройства, указанных в Заявке, и перечней элементов благоустройства и объектов благоустройства, указанных в Титульном списке (настоящий абзац применяется для общественных территорий, указанных в Заявках, поступивших в Министерство после 01.07.2022 и благоустраиваемых с использованием средств Субсидии, начиная с 2023 года).</w:t>
      </w:r>
    </w:p>
    <w:p w14:paraId="3DFCE48E" w14:textId="55FB36CC"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Требования о возврате средств из бюджета муниципального образования Московской области в бюджет Московской области при нарушении органом местного самоуправления муниципального образования Московской области дополнительных обязательств, указанных в </w:t>
      </w:r>
      <w:hyperlink w:anchor="P1229" w:tooltip="17) обеспечение рассмотрения и сравнения с целью подтверждения на заседаниях общественных комиссий соответствия перечней элементов благоустройства и объектов благоустройства, направленных органами местного самоуправления муниципальных образований Московской об">
        <w:r w:rsidRPr="003B34EF">
          <w:rPr>
            <w:rFonts w:cs="Times New Roman"/>
            <w:sz w:val="22"/>
          </w:rPr>
          <w:t>подпунктах 17</w:t>
        </w:r>
      </w:hyperlink>
      <w:r w:rsidRPr="003B34EF">
        <w:rPr>
          <w:rFonts w:cs="Times New Roman"/>
          <w:sz w:val="22"/>
        </w:rPr>
        <w:t xml:space="preserve">, </w:t>
      </w:r>
      <w:hyperlink w:anchor="P1232" w:tooltip="20) постоянное нахождение исправных малых архитектурных форм (далее - МАФ) в границах общественной территории, благоустроенной с использованием Субсидии, в течение не менее 5 лет, начиная с года, следующего за годом предоставления Субсидии, а в случае перемеще">
        <w:r w:rsidRPr="003B34EF">
          <w:rPr>
            <w:rFonts w:cs="Times New Roman"/>
            <w:sz w:val="22"/>
          </w:rPr>
          <w:t>20 подпункта 11.2 пункта 11</w:t>
        </w:r>
      </w:hyperlink>
      <w:r w:rsidRPr="003B34EF">
        <w:rPr>
          <w:rFonts w:cs="Times New Roman"/>
          <w:sz w:val="22"/>
        </w:rPr>
        <w:t xml:space="preserve"> Порядка, формируется Министерством при наличии информации Главного управления, поступившей в Министерство:</w:t>
      </w:r>
    </w:p>
    <w:p w14:paraId="29D9023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о наличии неисполненных предписаний об устранении нарушений, выявленных по результатам контрольно-надзорных мероприятий муниципального контроля, осуществляемого в соответствии с </w:t>
      </w:r>
      <w:hyperlink r:id="rId24" w:tooltip="Постановление Правительства МО от 29.12.2021 N 1518/45 (ред. от 07.10.2022) &quot;О муниципальном контроле в сфере благоустройства на территории Московской области&quot; (вместе с &quot;Положением о муниципальном контроле в сфере благоустройства на территории Московской обла">
        <w:r w:rsidRPr="003B34EF">
          <w:rPr>
            <w:rFonts w:cs="Times New Roman"/>
            <w:sz w:val="22"/>
          </w:rPr>
          <w:t>постановлением</w:t>
        </w:r>
      </w:hyperlink>
      <w:r w:rsidRPr="003B34EF">
        <w:rPr>
          <w:rFonts w:cs="Times New Roman"/>
          <w:sz w:val="22"/>
        </w:rPr>
        <w:t xml:space="preserve"> Правительства Московской области от 29.12.2021 N 1518/45 "О муниципальном контроле в сфере благоустройства на территории Московской области", поступившей в Министерство благоустройства Московской области (за исключением лесопарков);</w:t>
      </w:r>
    </w:p>
    <w:p w14:paraId="0537B229" w14:textId="21721318"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 xml:space="preserve">об отсутствии и (или) не актуализации в течение не менее 5 лет, начиная с года достижения основного обязательства, указанного в </w:t>
      </w:r>
      <w:hyperlink w:anchor="P1202" w:tooltip="1) достижение целевых показателей результативности использования Субсидии;">
        <w:r w:rsidRPr="003B34EF">
          <w:rPr>
            <w:rFonts w:cs="Times New Roman"/>
            <w:sz w:val="22"/>
          </w:rPr>
          <w:t>подпункте 1 подпункта 11.1 пункта 11</w:t>
        </w:r>
      </w:hyperlink>
      <w:r w:rsidRPr="003B34EF">
        <w:rPr>
          <w:rFonts w:cs="Times New Roman"/>
          <w:sz w:val="22"/>
        </w:rPr>
        <w:t xml:space="preserve"> Порядка, паспортов объектов благоустройства для общественных территорий, благоустроенных с использованием Субсидии (настоящий абзац применяется для общественных территорий, благоустраиваемых с использованием средств Субсидии, начиная с 2023 года).</w:t>
      </w:r>
    </w:p>
    <w:p w14:paraId="44BA73C2" w14:textId="77777777" w:rsidR="003211ED" w:rsidRPr="003B34EF" w:rsidRDefault="003211ED" w:rsidP="00677102">
      <w:pPr>
        <w:spacing w:line="0" w:lineRule="atLeast"/>
        <w:ind w:firstLine="426"/>
        <w:jc w:val="both"/>
        <w:rPr>
          <w:rFonts w:cs="Times New Roman"/>
          <w:sz w:val="22"/>
        </w:rPr>
      </w:pPr>
      <w:bookmarkStart w:id="17" w:name="P1251"/>
      <w:bookmarkEnd w:id="17"/>
      <w:r w:rsidRPr="003B34EF">
        <w:rPr>
          <w:rFonts w:cs="Times New Roman"/>
          <w:sz w:val="22"/>
        </w:rPr>
        <w:t xml:space="preserve">15. В случае нарушения муниципальным образованием Московской области условий предоставления субсидии, установленных </w:t>
      </w:r>
      <w:hyperlink w:anchor="P1074" w:tooltip="2. Субсидии предоставляется при соблюдении муниципальным образованием Московской области следующих условий:">
        <w:r w:rsidRPr="003B34EF">
          <w:rPr>
            <w:rFonts w:cs="Times New Roman"/>
            <w:sz w:val="22"/>
          </w:rPr>
          <w:t>пунктом 2</w:t>
        </w:r>
      </w:hyperlink>
      <w:r w:rsidRPr="003B34EF">
        <w:rPr>
          <w:rFonts w:cs="Times New Roman"/>
          <w:sz w:val="22"/>
        </w:rPr>
        <w:t xml:space="preserve"> настоящего Порядка, применяются меры ответственности в порядке и сроки, установленные </w:t>
      </w:r>
      <w:hyperlink r:id="rId25" w:tooltip="Постановление Правительства МО от 19.08.2022 N 881/27 (ред. от 11.11.2022) &quot;Об утверждении Порядка разработки и реализации государственных программ Московской области&quot; {КонсультантПлюс}">
        <w:r w:rsidRPr="003B34EF">
          <w:rPr>
            <w:rFonts w:cs="Times New Roman"/>
            <w:sz w:val="22"/>
          </w:rPr>
          <w:t>пунктом 64</w:t>
        </w:r>
      </w:hyperlink>
      <w:r w:rsidRPr="003B34EF">
        <w:rPr>
          <w:rFonts w:cs="Times New Roman"/>
          <w:sz w:val="22"/>
        </w:rPr>
        <w:t xml:space="preserve"> Порядка разработки и реализации государственных программ Московской области.</w:t>
      </w:r>
    </w:p>
    <w:p w14:paraId="3FF7C167" w14:textId="02923A55" w:rsidR="003211ED" w:rsidRPr="003B34EF" w:rsidRDefault="003211ED" w:rsidP="00677102">
      <w:pPr>
        <w:spacing w:line="0" w:lineRule="atLeast"/>
        <w:ind w:firstLine="426"/>
        <w:jc w:val="both"/>
        <w:rPr>
          <w:rFonts w:cs="Times New Roman"/>
          <w:sz w:val="22"/>
        </w:rPr>
      </w:pPr>
      <w:bookmarkStart w:id="18" w:name="P1252"/>
      <w:bookmarkEnd w:id="18"/>
      <w:r w:rsidRPr="003B34EF">
        <w:rPr>
          <w:rFonts w:cs="Times New Roman"/>
          <w:sz w:val="22"/>
        </w:rPr>
        <w:t xml:space="preserve">В случае нарушения муниципальным образованием Московской области основных и дополнительных обязательств, указанных в </w:t>
      </w:r>
      <w:hyperlink w:anchor="P1200" w:tooltip="11. Основные и дополнительные обязательства органа местного самоуправления муниципального образования Московской области.">
        <w:r w:rsidRPr="003B34EF">
          <w:rPr>
            <w:rFonts w:cs="Times New Roman"/>
            <w:sz w:val="22"/>
          </w:rPr>
          <w:t>пункте 11</w:t>
        </w:r>
      </w:hyperlink>
      <w:r w:rsidR="007D3718" w:rsidRPr="003B34EF">
        <w:rPr>
          <w:rFonts w:cs="Times New Roman"/>
          <w:sz w:val="22"/>
        </w:rPr>
        <w:t xml:space="preserve"> </w:t>
      </w:r>
      <w:r w:rsidRPr="003B34EF">
        <w:rPr>
          <w:rFonts w:cs="Times New Roman"/>
          <w:sz w:val="22"/>
        </w:rPr>
        <w:t xml:space="preserve">Порядка, применяются меры ответственности в порядке и сроки, установленные </w:t>
      </w:r>
      <w:hyperlink r:id="rId26" w:tooltip="Постановление Правительства МО от 19.08.2022 N 881/27 (ред. от 11.11.2022) &quot;Об утверждении Порядка разработки и реализации государственных программ Московской области&quot; {КонсультантПлюс}">
        <w:r w:rsidRPr="003B34EF">
          <w:rPr>
            <w:rFonts w:cs="Times New Roman"/>
            <w:sz w:val="22"/>
          </w:rPr>
          <w:t>пунктами 65</w:t>
        </w:r>
      </w:hyperlink>
      <w:r w:rsidRPr="003B34EF">
        <w:rPr>
          <w:rFonts w:cs="Times New Roman"/>
          <w:sz w:val="22"/>
        </w:rPr>
        <w:t xml:space="preserve"> - </w:t>
      </w:r>
      <w:hyperlink r:id="rId27" w:tooltip="Постановление Правительства МО от 19.08.2022 N 881/27 (ред. от 11.11.2022) &quot;Об утверждении Порядка разработки и реализации государственных программ Московской области&quot; {КонсультантПлюс}">
        <w:r w:rsidRPr="003B34EF">
          <w:rPr>
            <w:rFonts w:cs="Times New Roman"/>
            <w:sz w:val="22"/>
          </w:rPr>
          <w:t>69</w:t>
        </w:r>
      </w:hyperlink>
      <w:r w:rsidRPr="003B34EF">
        <w:rPr>
          <w:rFonts w:cs="Times New Roman"/>
          <w:sz w:val="22"/>
        </w:rPr>
        <w:t xml:space="preserve"> Порядка разработки и реализации государственных программ Московской области.</w:t>
      </w:r>
    </w:p>
    <w:p w14:paraId="1EC363C9" w14:textId="77777777" w:rsidR="003211ED" w:rsidRPr="003B34EF" w:rsidRDefault="003211ED" w:rsidP="00677102">
      <w:pPr>
        <w:spacing w:line="0" w:lineRule="atLeast"/>
        <w:ind w:firstLine="426"/>
        <w:jc w:val="both"/>
        <w:rPr>
          <w:rFonts w:cs="Times New Roman"/>
          <w:sz w:val="22"/>
        </w:rPr>
      </w:pPr>
      <w:bookmarkStart w:id="19" w:name="P1253"/>
      <w:bookmarkEnd w:id="19"/>
      <w:r w:rsidRPr="003B34EF">
        <w:rPr>
          <w:rFonts w:cs="Times New Roman"/>
          <w:sz w:val="22"/>
        </w:rPr>
        <w:t xml:space="preserve">Освобождение муниципальных образований Московской области от применения мер ответственности, предусмотренных </w:t>
      </w:r>
      <w:hyperlink w:anchor="P1251" w:tooltip="15. В случае нарушения муниципальным образованием Московской области условий предоставления субсидии, установленных пунктом 2 настоящего Порядка, применяются меры ответственности в порядке и сроки, установленные пунктом 64 Порядка разработки и реализации госуд">
        <w:r w:rsidRPr="003B34EF">
          <w:rPr>
            <w:rFonts w:cs="Times New Roman"/>
            <w:sz w:val="22"/>
          </w:rPr>
          <w:t>абзацами первым</w:t>
        </w:r>
      </w:hyperlink>
      <w:r w:rsidRPr="003B34EF">
        <w:rPr>
          <w:rFonts w:cs="Times New Roman"/>
          <w:sz w:val="22"/>
        </w:rPr>
        <w:t xml:space="preserve"> и </w:t>
      </w:r>
      <w:hyperlink w:anchor="P1252" w:tooltip="В случае нарушения муниципальным образованием Московской области основных и дополнительных обязательств, указанных в пункте 11 настоящего Порядка, применяются меры ответственности в порядке и сроки, установленные пунктами 65 - 69 Порядка разработки и реализаци">
        <w:r w:rsidRPr="003B34EF">
          <w:rPr>
            <w:rFonts w:cs="Times New Roman"/>
            <w:sz w:val="22"/>
          </w:rPr>
          <w:t>вторым</w:t>
        </w:r>
      </w:hyperlink>
      <w:r w:rsidRPr="003B34EF">
        <w:rPr>
          <w:rFonts w:cs="Times New Roman"/>
          <w:sz w:val="22"/>
        </w:rPr>
        <w:t xml:space="preserve"> настоящего пункта, осуществляется по основаниям и в порядке, установленным </w:t>
      </w:r>
      <w:hyperlink r:id="rId28" w:tooltip="Постановление Правительства МО от 19.08.2022 N 881/27 (ред. от 11.11.2022) &quot;Об утверждении Порядка разработки и реализации государственных программ Московской области&quot; {КонсультантПлюс}">
        <w:r w:rsidRPr="003B34EF">
          <w:rPr>
            <w:rFonts w:cs="Times New Roman"/>
            <w:sz w:val="22"/>
          </w:rPr>
          <w:t>пунктами 71</w:t>
        </w:r>
      </w:hyperlink>
      <w:r w:rsidRPr="003B34EF">
        <w:rPr>
          <w:rFonts w:cs="Times New Roman"/>
          <w:sz w:val="22"/>
        </w:rPr>
        <w:t xml:space="preserve">, </w:t>
      </w:r>
      <w:hyperlink r:id="rId29" w:tooltip="Постановление Правительства МО от 19.08.2022 N 881/27 (ред. от 11.11.2022) &quot;Об утверждении Порядка разработки и реализации государственных программ Московской области&quot; {КонсультантПлюс}">
        <w:r w:rsidRPr="003B34EF">
          <w:rPr>
            <w:rFonts w:cs="Times New Roman"/>
            <w:sz w:val="22"/>
          </w:rPr>
          <w:t>72</w:t>
        </w:r>
      </w:hyperlink>
      <w:r w:rsidRPr="003B34EF">
        <w:rPr>
          <w:rFonts w:cs="Times New Roman"/>
          <w:sz w:val="22"/>
        </w:rPr>
        <w:t xml:space="preserve"> Порядка разработки и реализации государственных программ Московской области.</w:t>
      </w:r>
    </w:p>
    <w:p w14:paraId="48D7E7E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В случае, если источником финансового обеспечения субсидии из бюджета Московской области бюджету муниципального образования Московской области является субсидия из федерального бюджета, осуществляется применение мер ответственности к муниципальным образованиям Московской области за недостижение целевых показателей результативности использования Субсидии в порядке, аналогичном порядку, предусмотренному </w:t>
      </w:r>
      <w:hyperlink r:id="rId30" w:tooltip="Постановление Правительства РФ от 30.09.2014 N 999 (ред. от 28.11.2022, с изм. от 30.12.2022)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
        <w:r w:rsidRPr="003B34EF">
          <w:rPr>
            <w:rFonts w:cs="Times New Roman"/>
            <w:sz w:val="22"/>
          </w:rPr>
          <w:t>пунктами 16</w:t>
        </w:r>
      </w:hyperlink>
      <w:r w:rsidRPr="003B34EF">
        <w:rPr>
          <w:rFonts w:cs="Times New Roman"/>
          <w:sz w:val="22"/>
        </w:rPr>
        <w:t xml:space="preserve"> - </w:t>
      </w:r>
      <w:hyperlink r:id="rId31" w:tooltip="Постановление Правительства РФ от 30.09.2014 N 999 (ред. от 28.11.2022, с изм. от 30.12.2022)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
        <w:r w:rsidRPr="003B34EF">
          <w:rPr>
            <w:rFonts w:cs="Times New Roman"/>
            <w:sz w:val="22"/>
          </w:rPr>
          <w:t>18</w:t>
        </w:r>
      </w:hyperlink>
      <w:r w:rsidRPr="003B34EF">
        <w:rPr>
          <w:rFonts w:cs="Times New Roman"/>
          <w:sz w:val="22"/>
        </w:rPr>
        <w:t xml:space="preserve"> и </w:t>
      </w:r>
      <w:hyperlink r:id="rId32" w:tooltip="Постановление Правительства РФ от 30.09.2014 N 999 (ред. от 28.11.2022, с изм. от 30.12.2022)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
        <w:r w:rsidRPr="003B34EF">
          <w:rPr>
            <w:rFonts w:cs="Times New Roman"/>
            <w:sz w:val="22"/>
          </w:rPr>
          <w:t>19.1</w:t>
        </w:r>
      </w:hyperlink>
      <w:r w:rsidRPr="003B34EF">
        <w:rPr>
          <w:rFonts w:cs="Times New Roman"/>
          <w:sz w:val="22"/>
        </w:rPr>
        <w:t xml:space="preserve"> Правил формирования, предоставления и распределения субсидий из федерального бюджета, и освобождение муниципальных образований Московской области от ответственности по основаниям, аналогичным основаниям, предусмотренным </w:t>
      </w:r>
      <w:hyperlink r:id="rId33" w:tooltip="Постановление Правительства РФ от 30.09.2014 N 999 (ред. от 28.11.2022, с изм. от 30.12.2022)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
        <w:r w:rsidRPr="003B34EF">
          <w:rPr>
            <w:rFonts w:cs="Times New Roman"/>
            <w:sz w:val="22"/>
          </w:rPr>
          <w:t>абзацами вторым</w:t>
        </w:r>
      </w:hyperlink>
      <w:r w:rsidRPr="003B34EF">
        <w:rPr>
          <w:rFonts w:cs="Times New Roman"/>
          <w:sz w:val="22"/>
        </w:rPr>
        <w:t xml:space="preserve"> - </w:t>
      </w:r>
      <w:hyperlink r:id="rId34" w:tooltip="Постановление Правительства РФ от 30.09.2014 N 999 (ред. от 28.11.2022, с изм. от 30.12.2022)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
        <w:r w:rsidRPr="003B34EF">
          <w:rPr>
            <w:rFonts w:cs="Times New Roman"/>
            <w:sz w:val="22"/>
          </w:rPr>
          <w:t>пятым пункта 20</w:t>
        </w:r>
      </w:hyperlink>
      <w:r w:rsidRPr="003B34EF">
        <w:rPr>
          <w:rFonts w:cs="Times New Roman"/>
          <w:sz w:val="22"/>
        </w:rPr>
        <w:t xml:space="preserve"> Правил формирования, предоставления и распределения субсидий из федерального бюджета, в порядке, установленном </w:t>
      </w:r>
      <w:hyperlink r:id="rId35" w:tooltip="Постановление Правительства МО от 19.08.2022 N 881/27 (ред. от 11.11.2022) &quot;Об утверждении Порядка разработки и реализации государственных программ Московской области&quot; {КонсультантПлюс}">
        <w:r w:rsidRPr="003B34EF">
          <w:rPr>
            <w:rFonts w:cs="Times New Roman"/>
            <w:sz w:val="22"/>
          </w:rPr>
          <w:t>пунктом 78</w:t>
        </w:r>
      </w:hyperlink>
      <w:r w:rsidRPr="003B34EF">
        <w:rPr>
          <w:rFonts w:cs="Times New Roman"/>
          <w:sz w:val="22"/>
        </w:rPr>
        <w:t xml:space="preserve"> Порядка разработки и реализации государственных программ Московской области, при этом положения </w:t>
      </w:r>
      <w:hyperlink w:anchor="P1251" w:tooltip="15. В случае нарушения муниципальным образованием Московской области условий предоставления субсидии, установленных пунктом 2 настоящего Порядка, применяются меры ответственности в порядке и сроки, установленные пунктом 64 Порядка разработки и реализации госуд">
        <w:r w:rsidRPr="003B34EF">
          <w:rPr>
            <w:rFonts w:cs="Times New Roman"/>
            <w:sz w:val="22"/>
          </w:rPr>
          <w:t>абзацев первого</w:t>
        </w:r>
      </w:hyperlink>
      <w:r w:rsidRPr="003B34EF">
        <w:rPr>
          <w:rFonts w:cs="Times New Roman"/>
          <w:sz w:val="22"/>
        </w:rPr>
        <w:t xml:space="preserve"> - </w:t>
      </w:r>
      <w:hyperlink w:anchor="P1253" w:tooltip="Освобождение муниципальных образований Московской области от применения мер ответственности, предусмотренных абзацами первым и вторым настоящего пункта, осуществляется по основаниям и в порядке, установленным пунктами 71, 72 Порядка разработки и реализации гос">
        <w:r w:rsidRPr="003B34EF">
          <w:rPr>
            <w:rFonts w:cs="Times New Roman"/>
            <w:sz w:val="22"/>
          </w:rPr>
          <w:t>третьего</w:t>
        </w:r>
      </w:hyperlink>
      <w:r w:rsidRPr="003B34EF">
        <w:rPr>
          <w:rFonts w:cs="Times New Roman"/>
          <w:sz w:val="22"/>
        </w:rPr>
        <w:t xml:space="preserve"> настоящего пункта не применяются.</w:t>
      </w:r>
    </w:p>
    <w:p w14:paraId="1DE8EA4E"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16. Контроль за соблюдением муниципальными образованиями Московской области условий, целей и порядка предоставления субсидий осуществляется Министерством благоустройства Московской области и органами государственного финансового контроля.</w:t>
      </w:r>
    </w:p>
    <w:p w14:paraId="0B71743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Ответственность за несоблюдение условий предоставления субсидии, недостоверность и несвоевременность предоставленных данных несут органы местного самоуправления муниципальных образований Московской области в соответствии с законодательством Российской Федерации и законодательством Московской области.</w:t>
      </w:r>
    </w:p>
    <w:p w14:paraId="1A839568"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17. Распределение Субсидий и адресные перечни объектов муниципальной собственности, имущества, предназначенного для решения вопросов местного значения, на которые предоставляется Субсидия в рамках мероприятий F2.01, F2.02, F2.03, F2.04, 01.02, приведены в подразделе «Перечень мероприятий подпрограммы I «Комфортная городская среда» подпрограммы 1 "Комфортная городская среда".</w:t>
      </w:r>
    </w:p>
    <w:p w14:paraId="4A9ADF98" w14:textId="77777777" w:rsidR="003211ED" w:rsidRPr="003B34EF" w:rsidRDefault="003211ED" w:rsidP="00677102">
      <w:pPr>
        <w:spacing w:line="0" w:lineRule="atLeast"/>
        <w:jc w:val="both"/>
        <w:rPr>
          <w:rFonts w:cs="Times New Roman"/>
          <w:sz w:val="22"/>
        </w:rPr>
      </w:pPr>
    </w:p>
    <w:p w14:paraId="3280A45C"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Цели муниципальной программы:</w:t>
      </w:r>
    </w:p>
    <w:p w14:paraId="0C2E249B"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 повышение качества и комфорта городской среды на территории Сергиево-Посадского городского округа, </w:t>
      </w:r>
    </w:p>
    <w:p w14:paraId="293FA56C" w14:textId="116059BA" w:rsidR="003211ED" w:rsidRPr="003B34EF" w:rsidRDefault="003211ED" w:rsidP="00677102">
      <w:pPr>
        <w:spacing w:line="0" w:lineRule="atLeast"/>
        <w:ind w:firstLine="426"/>
        <w:jc w:val="both"/>
        <w:rPr>
          <w:rFonts w:cs="Times New Roman"/>
          <w:sz w:val="22"/>
        </w:rPr>
      </w:pPr>
      <w:r w:rsidRPr="003B34EF">
        <w:rPr>
          <w:rFonts w:cs="Times New Roman"/>
          <w:sz w:val="22"/>
        </w:rPr>
        <w:t xml:space="preserve">- создание благоприятных условий для проживания граждан путем улучшения уровня благоустройства, совершенствования эстетического вида города, создания комфортной среды  для жителей,  гостей и туристов Сергиево-Посадского </w:t>
      </w:r>
      <w:r w:rsidR="00CA49D8" w:rsidRPr="003B34EF">
        <w:rPr>
          <w:rFonts w:cs="Times New Roman"/>
          <w:sz w:val="22"/>
        </w:rPr>
        <w:t>городского округа.</w:t>
      </w:r>
    </w:p>
    <w:p w14:paraId="09B9E685" w14:textId="77777777" w:rsidR="003211ED" w:rsidRPr="003B34EF" w:rsidRDefault="003211ED" w:rsidP="00677102">
      <w:pPr>
        <w:spacing w:line="0" w:lineRule="atLeast"/>
        <w:ind w:firstLine="426"/>
        <w:jc w:val="both"/>
        <w:rPr>
          <w:rFonts w:cs="Times New Roman"/>
          <w:sz w:val="22"/>
        </w:rPr>
      </w:pPr>
    </w:p>
    <w:p w14:paraId="3BCD3E54" w14:textId="77777777" w:rsidR="003211ED" w:rsidRPr="003B34EF" w:rsidRDefault="003211ED" w:rsidP="00677102">
      <w:pPr>
        <w:spacing w:line="0" w:lineRule="atLeast"/>
        <w:ind w:firstLine="426"/>
        <w:jc w:val="both"/>
        <w:rPr>
          <w:rFonts w:cs="Times New Roman"/>
          <w:b/>
          <w:sz w:val="22"/>
        </w:rPr>
      </w:pPr>
      <w:r w:rsidRPr="003B34EF">
        <w:rPr>
          <w:rFonts w:cs="Times New Roman"/>
          <w:b/>
          <w:sz w:val="22"/>
        </w:rPr>
        <w:t xml:space="preserve"> Инерционный прогноз развития современной комфортной городской среды с учетом ранее достигнутых результатов, а также предложения по решению проблем в указанной сфере.</w:t>
      </w:r>
    </w:p>
    <w:p w14:paraId="4BDCF75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Применение программно-целевого метода позволит осуществить реализацию комплекса мероприятий, в том числе организационно-информативного характера, позволяющих достигнуть необходимого уровня благоустроенности и надлежащего санитарного состояния территорий.</w:t>
      </w:r>
    </w:p>
    <w:p w14:paraId="7709310C"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lastRenderedPageBreak/>
        <w:t>В рамках комплексного благоустройства запланированы работы по установке новых детских игровых площадок, работы по асфальтированию внутриквартальных проездов и устройству парковок, работы по установке дополнительного или ремонту существующего уличного освещения, мероприятия по приобретению коммунальной техники для нужд благоустройства и коммунального хозяйства. При планировании и  сдаче работ особое внимание уделяется согласованию всех видов работ с жителями. Основных направлений развития ЖКХ определено ежегодное комплексное благоустройство не менее 10 процентов дворовых территорий муниципальных образований Московской области.</w:t>
      </w:r>
    </w:p>
    <w:p w14:paraId="36AB89E7"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Минимальный перечень выполняемых видов работ по благоустройству дворовых территорий включает:</w:t>
      </w:r>
    </w:p>
    <w:p w14:paraId="6DD6362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детская площадка;</w:t>
      </w:r>
    </w:p>
    <w:p w14:paraId="4DE8BB87"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парковка;</w:t>
      </w:r>
    </w:p>
    <w:p w14:paraId="746F14F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озеленение;</w:t>
      </w:r>
    </w:p>
    <w:p w14:paraId="64842949"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наружное освещение;</w:t>
      </w:r>
    </w:p>
    <w:p w14:paraId="3D30C28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информационный стенд;</w:t>
      </w:r>
    </w:p>
    <w:p w14:paraId="12A40CF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контейнерная площадка;</w:t>
      </w:r>
    </w:p>
    <w:p w14:paraId="3A930C1E"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лавочки (скамейки);</w:t>
      </w:r>
    </w:p>
    <w:p w14:paraId="3644BC4E"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урны.</w:t>
      </w:r>
    </w:p>
    <w:p w14:paraId="05F8DB4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Кроме того, может быть предусмотрено выполнение следующих дополнительных видов работ по благоустройству дворовых территорий:</w:t>
      </w:r>
    </w:p>
    <w:p w14:paraId="3700C53A"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спортивной площадки (воркаут);</w:t>
      </w:r>
    </w:p>
    <w:p w14:paraId="339B0FC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площадки для отдыха;</w:t>
      </w:r>
    </w:p>
    <w:p w14:paraId="5EB8E044"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приспособления для сушки белья;</w:t>
      </w:r>
    </w:p>
    <w:p w14:paraId="75807986"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других объектов общественного пользования по согласованию с заинтересованными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14:paraId="5CC30E4D"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Реализация муниципальной программы позволит создать благоприятные условия проживания, повысить комфортность проживания в Сергиево-Посадском городском округе,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14:paraId="42088D4B"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Итогом реализации муниципальной программы станет:</w:t>
      </w:r>
    </w:p>
    <w:p w14:paraId="5D21509C"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формирование единого облика Сергиево-Посадского городского округа;</w:t>
      </w:r>
    </w:p>
    <w:p w14:paraId="621E4CC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повышение общественной значимости благоустройства городской среды, повышение качества жизни, улучшение имиджевых характеристик Сергиево-Посадского городского округа;</w:t>
      </w:r>
    </w:p>
    <w:p w14:paraId="3F739162" w14:textId="77777777" w:rsidR="003211ED" w:rsidRPr="003B34EF" w:rsidRDefault="003211ED" w:rsidP="00677102">
      <w:pPr>
        <w:spacing w:line="0" w:lineRule="atLeast"/>
        <w:ind w:firstLine="426"/>
        <w:jc w:val="both"/>
        <w:rPr>
          <w:rFonts w:cs="Times New Roman"/>
          <w:sz w:val="22"/>
        </w:rPr>
      </w:pPr>
      <w:r w:rsidRPr="003B34EF">
        <w:rPr>
          <w:rFonts w:cs="Times New Roman"/>
          <w:sz w:val="22"/>
        </w:rPr>
        <w:t>-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14:paraId="2B608CE3" w14:textId="44EE42AE" w:rsidR="00CA49D8" w:rsidRPr="003B34EF" w:rsidRDefault="003211ED" w:rsidP="00677102">
      <w:pPr>
        <w:spacing w:line="0" w:lineRule="atLeast"/>
        <w:ind w:firstLine="426"/>
        <w:jc w:val="both"/>
        <w:rPr>
          <w:rFonts w:cs="Times New Roman"/>
          <w:sz w:val="22"/>
        </w:rPr>
      </w:pPr>
      <w:r w:rsidRPr="003B34EF">
        <w:rPr>
          <w:rFonts w:cs="Times New Roman"/>
          <w:sz w:val="22"/>
        </w:rPr>
        <w:t>- увеличение доли благоустроенных двор</w:t>
      </w:r>
      <w:r w:rsidR="00DD22CF" w:rsidRPr="003B34EF">
        <w:rPr>
          <w:rFonts w:cs="Times New Roman"/>
          <w:sz w:val="22"/>
        </w:rPr>
        <w:t>овых и общественных территорий.</w:t>
      </w:r>
    </w:p>
    <w:p w14:paraId="63D043AC" w14:textId="44320163" w:rsidR="003211ED" w:rsidRPr="00BC7F46" w:rsidRDefault="00BC7F46" w:rsidP="00BC7F46">
      <w:pPr>
        <w:spacing w:line="0" w:lineRule="atLeast"/>
        <w:ind w:firstLine="426"/>
        <w:jc w:val="both"/>
        <w:rPr>
          <w:rFonts w:cs="Times New Roman"/>
          <w:sz w:val="22"/>
        </w:rPr>
      </w:pPr>
      <w:r>
        <w:rPr>
          <w:rFonts w:cs="Times New Roman"/>
          <w:sz w:val="22"/>
        </w:rPr>
        <w:br w:type="page"/>
      </w:r>
    </w:p>
    <w:p w14:paraId="47C0FAD8" w14:textId="77777777" w:rsidR="003211ED" w:rsidRPr="003B34EF" w:rsidRDefault="003211ED" w:rsidP="00677102">
      <w:pPr>
        <w:ind w:firstLine="426"/>
        <w:jc w:val="center"/>
        <w:rPr>
          <w:rFonts w:cs="Times New Roman"/>
          <w:b/>
          <w:sz w:val="22"/>
        </w:rPr>
      </w:pPr>
      <w:r w:rsidRPr="003B34EF">
        <w:rPr>
          <w:rFonts w:cs="Times New Roman"/>
          <w:b/>
          <w:sz w:val="22"/>
        </w:rPr>
        <w:lastRenderedPageBreak/>
        <w:t>4. Целевые показатели муниципальной программы муниципального образования «Сергиево-Посадский городской округ Московской области» «Формирование современной комфортной городской среды»</w:t>
      </w:r>
    </w:p>
    <w:p w14:paraId="516416BF" w14:textId="77777777" w:rsidR="003211ED" w:rsidRPr="003B34EF" w:rsidRDefault="003211ED" w:rsidP="00677102">
      <w:pPr>
        <w:ind w:firstLine="426"/>
        <w:jc w:val="center"/>
        <w:rPr>
          <w:rFonts w:cs="Times New Roman"/>
          <w:b/>
          <w:sz w:val="20"/>
          <w:szCs w:val="20"/>
        </w:rPr>
      </w:pPr>
    </w:p>
    <w:tbl>
      <w:tblPr>
        <w:tblW w:w="15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3392"/>
        <w:gridCol w:w="2409"/>
        <w:gridCol w:w="6"/>
        <w:gridCol w:w="844"/>
        <w:gridCol w:w="7"/>
        <w:gridCol w:w="1127"/>
        <w:gridCol w:w="7"/>
        <w:gridCol w:w="702"/>
        <w:gridCol w:w="7"/>
        <w:gridCol w:w="702"/>
        <w:gridCol w:w="6"/>
        <w:gridCol w:w="706"/>
        <w:gridCol w:w="710"/>
        <w:gridCol w:w="568"/>
        <w:gridCol w:w="568"/>
        <w:gridCol w:w="1626"/>
        <w:gridCol w:w="1275"/>
      </w:tblGrid>
      <w:tr w:rsidR="00905F9A" w:rsidRPr="003B34EF" w14:paraId="0F2A3B3E" w14:textId="77777777" w:rsidTr="00433CCD">
        <w:trPr>
          <w:trHeight w:val="444"/>
        </w:trPr>
        <w:tc>
          <w:tcPr>
            <w:tcW w:w="425" w:type="dxa"/>
            <w:vMerge w:val="restart"/>
            <w:vAlign w:val="center"/>
          </w:tcPr>
          <w:p w14:paraId="07C974E8" w14:textId="77777777" w:rsidR="00905F9A" w:rsidRPr="003B34EF" w:rsidRDefault="00905F9A" w:rsidP="00433CCD">
            <w:pPr>
              <w:jc w:val="center"/>
              <w:rPr>
                <w:rFonts w:cs="Times New Roman"/>
                <w:sz w:val="18"/>
                <w:szCs w:val="18"/>
              </w:rPr>
            </w:pPr>
            <w:r w:rsidRPr="003B34EF">
              <w:rPr>
                <w:rFonts w:cs="Times New Roman"/>
                <w:sz w:val="18"/>
                <w:szCs w:val="18"/>
              </w:rPr>
              <w:t>№ п/п</w:t>
            </w:r>
          </w:p>
        </w:tc>
        <w:tc>
          <w:tcPr>
            <w:tcW w:w="3392" w:type="dxa"/>
            <w:vMerge w:val="restart"/>
            <w:vAlign w:val="center"/>
          </w:tcPr>
          <w:p w14:paraId="5696A1C0" w14:textId="77777777" w:rsidR="00905F9A" w:rsidRPr="003B34EF" w:rsidRDefault="00905F9A" w:rsidP="00433CCD">
            <w:pPr>
              <w:jc w:val="center"/>
              <w:rPr>
                <w:rFonts w:cs="Times New Roman"/>
                <w:sz w:val="18"/>
                <w:szCs w:val="18"/>
              </w:rPr>
            </w:pPr>
            <w:r w:rsidRPr="003B34EF">
              <w:rPr>
                <w:rFonts w:cs="Times New Roman"/>
                <w:sz w:val="18"/>
                <w:szCs w:val="18"/>
              </w:rPr>
              <w:t>Наименование целевых показателей</w:t>
            </w:r>
          </w:p>
        </w:tc>
        <w:tc>
          <w:tcPr>
            <w:tcW w:w="2409" w:type="dxa"/>
            <w:vMerge w:val="restart"/>
            <w:vAlign w:val="center"/>
          </w:tcPr>
          <w:p w14:paraId="6BC828CD" w14:textId="77777777" w:rsidR="00905F9A" w:rsidRPr="003B34EF" w:rsidRDefault="00905F9A" w:rsidP="00433CCD">
            <w:pPr>
              <w:jc w:val="center"/>
              <w:rPr>
                <w:rFonts w:cs="Times New Roman"/>
                <w:sz w:val="18"/>
                <w:szCs w:val="18"/>
              </w:rPr>
            </w:pPr>
            <w:r w:rsidRPr="003B34EF">
              <w:rPr>
                <w:rFonts w:cs="Times New Roman"/>
                <w:sz w:val="18"/>
                <w:szCs w:val="18"/>
              </w:rPr>
              <w:t>Тип показателя</w:t>
            </w:r>
            <w:hyperlink w:anchor="P760" w:history="1">
              <w:r w:rsidRPr="003B34EF">
                <w:rPr>
                  <w:rFonts w:cs="Times New Roman"/>
                  <w:sz w:val="18"/>
                  <w:szCs w:val="18"/>
                </w:rPr>
                <w:t>*</w:t>
              </w:r>
            </w:hyperlink>
          </w:p>
        </w:tc>
        <w:tc>
          <w:tcPr>
            <w:tcW w:w="850" w:type="dxa"/>
            <w:gridSpan w:val="2"/>
            <w:vMerge w:val="restart"/>
            <w:vAlign w:val="center"/>
          </w:tcPr>
          <w:p w14:paraId="78D22972" w14:textId="77777777" w:rsidR="00905F9A" w:rsidRPr="003B34EF" w:rsidRDefault="00905F9A" w:rsidP="00433CCD">
            <w:pPr>
              <w:jc w:val="center"/>
              <w:rPr>
                <w:rFonts w:cs="Times New Roman"/>
                <w:sz w:val="18"/>
                <w:szCs w:val="18"/>
              </w:rPr>
            </w:pPr>
            <w:r w:rsidRPr="003B34EF">
              <w:rPr>
                <w:rFonts w:cs="Times New Roman"/>
                <w:sz w:val="18"/>
                <w:szCs w:val="18"/>
              </w:rPr>
              <w:t>Единица измерения</w:t>
            </w:r>
          </w:p>
          <w:p w14:paraId="318CE6B0" w14:textId="77777777" w:rsidR="00905F9A" w:rsidRPr="003B34EF" w:rsidRDefault="00905F9A" w:rsidP="00433CCD">
            <w:pPr>
              <w:jc w:val="center"/>
              <w:rPr>
                <w:rFonts w:cs="Times New Roman"/>
                <w:sz w:val="18"/>
                <w:szCs w:val="18"/>
              </w:rPr>
            </w:pPr>
            <w:r w:rsidRPr="003B34EF">
              <w:rPr>
                <w:rFonts w:cs="Times New Roman"/>
                <w:sz w:val="18"/>
                <w:szCs w:val="18"/>
              </w:rPr>
              <w:t>(по ОКЕИ)</w:t>
            </w:r>
          </w:p>
        </w:tc>
        <w:tc>
          <w:tcPr>
            <w:tcW w:w="1134" w:type="dxa"/>
            <w:gridSpan w:val="2"/>
            <w:vMerge w:val="restart"/>
            <w:vAlign w:val="center"/>
          </w:tcPr>
          <w:p w14:paraId="057AB38D" w14:textId="77777777" w:rsidR="00905F9A" w:rsidRPr="003B34EF" w:rsidRDefault="00905F9A" w:rsidP="00433CCD">
            <w:pPr>
              <w:jc w:val="center"/>
              <w:rPr>
                <w:rFonts w:cs="Times New Roman"/>
                <w:sz w:val="18"/>
                <w:szCs w:val="18"/>
              </w:rPr>
            </w:pPr>
            <w:r w:rsidRPr="003B34EF">
              <w:rPr>
                <w:rFonts w:cs="Times New Roman"/>
                <w:sz w:val="18"/>
                <w:szCs w:val="18"/>
              </w:rPr>
              <w:t>Базовое значение **</w:t>
            </w:r>
          </w:p>
        </w:tc>
        <w:tc>
          <w:tcPr>
            <w:tcW w:w="3976" w:type="dxa"/>
            <w:gridSpan w:val="9"/>
            <w:vAlign w:val="center"/>
          </w:tcPr>
          <w:p w14:paraId="011D1B29" w14:textId="331CA756" w:rsidR="00905F9A" w:rsidRPr="003B34EF" w:rsidRDefault="00905F9A" w:rsidP="00433CCD">
            <w:pPr>
              <w:jc w:val="center"/>
              <w:rPr>
                <w:rFonts w:cs="Times New Roman"/>
                <w:sz w:val="18"/>
                <w:szCs w:val="18"/>
              </w:rPr>
            </w:pPr>
            <w:r w:rsidRPr="003B34EF">
              <w:rPr>
                <w:rFonts w:cs="Times New Roman"/>
                <w:sz w:val="18"/>
                <w:szCs w:val="18"/>
              </w:rPr>
              <w:t>Планируемое значение по годам реализации программы</w:t>
            </w:r>
          </w:p>
        </w:tc>
        <w:tc>
          <w:tcPr>
            <w:tcW w:w="1626" w:type="dxa"/>
            <w:vMerge w:val="restart"/>
            <w:vAlign w:val="center"/>
          </w:tcPr>
          <w:p w14:paraId="6AEEA4A3" w14:textId="654AC965" w:rsidR="00905F9A" w:rsidRPr="003B34EF" w:rsidRDefault="00905F9A" w:rsidP="00433CCD">
            <w:pPr>
              <w:jc w:val="center"/>
              <w:rPr>
                <w:rFonts w:cs="Times New Roman"/>
                <w:sz w:val="18"/>
                <w:szCs w:val="18"/>
              </w:rPr>
            </w:pPr>
            <w:r w:rsidRPr="003B34EF">
              <w:rPr>
                <w:rFonts w:cs="Times New Roman"/>
                <w:sz w:val="18"/>
                <w:szCs w:val="18"/>
              </w:rPr>
              <w:t>Ответственный</w:t>
            </w:r>
          </w:p>
          <w:p w14:paraId="602F03BD" w14:textId="77777777" w:rsidR="00905F9A" w:rsidRPr="003B34EF" w:rsidRDefault="00905F9A" w:rsidP="00433CCD">
            <w:pPr>
              <w:jc w:val="center"/>
              <w:rPr>
                <w:rFonts w:cs="Times New Roman"/>
                <w:sz w:val="18"/>
                <w:szCs w:val="18"/>
              </w:rPr>
            </w:pPr>
            <w:r w:rsidRPr="003B34EF">
              <w:rPr>
                <w:rFonts w:cs="Times New Roman"/>
                <w:sz w:val="18"/>
                <w:szCs w:val="18"/>
              </w:rPr>
              <w:t>за достижение показателя</w:t>
            </w:r>
          </w:p>
        </w:tc>
        <w:tc>
          <w:tcPr>
            <w:tcW w:w="1275" w:type="dxa"/>
            <w:vMerge w:val="restart"/>
            <w:vAlign w:val="center"/>
          </w:tcPr>
          <w:p w14:paraId="06AF53B0" w14:textId="77777777" w:rsidR="00905F9A" w:rsidRPr="003B34EF" w:rsidRDefault="00905F9A" w:rsidP="00433CCD">
            <w:pPr>
              <w:jc w:val="center"/>
              <w:rPr>
                <w:rFonts w:cs="Times New Roman"/>
                <w:sz w:val="18"/>
                <w:szCs w:val="18"/>
              </w:rPr>
            </w:pPr>
            <w:r w:rsidRPr="003B34EF">
              <w:rPr>
                <w:rFonts w:cs="Times New Roman"/>
                <w:sz w:val="18"/>
                <w:szCs w:val="18"/>
              </w:rPr>
              <w:t>Номер подпрограммы, мероприятий, оказывающих  влияние на достижение показателя</w:t>
            </w:r>
          </w:p>
        </w:tc>
      </w:tr>
      <w:tr w:rsidR="00905F9A" w:rsidRPr="003B34EF" w14:paraId="3324DFA6" w14:textId="77777777" w:rsidTr="00433CCD">
        <w:trPr>
          <w:trHeight w:val="684"/>
        </w:trPr>
        <w:tc>
          <w:tcPr>
            <w:tcW w:w="425" w:type="dxa"/>
            <w:vMerge/>
            <w:vAlign w:val="center"/>
          </w:tcPr>
          <w:p w14:paraId="622F64C1" w14:textId="77777777" w:rsidR="00905F9A" w:rsidRPr="003B34EF" w:rsidRDefault="00905F9A" w:rsidP="00433CCD">
            <w:pPr>
              <w:jc w:val="center"/>
              <w:rPr>
                <w:rFonts w:cs="Times New Roman"/>
                <w:sz w:val="18"/>
                <w:szCs w:val="18"/>
              </w:rPr>
            </w:pPr>
          </w:p>
        </w:tc>
        <w:tc>
          <w:tcPr>
            <w:tcW w:w="3392" w:type="dxa"/>
            <w:vMerge/>
            <w:vAlign w:val="center"/>
          </w:tcPr>
          <w:p w14:paraId="4F3938E6" w14:textId="77777777" w:rsidR="00905F9A" w:rsidRPr="003B34EF" w:rsidRDefault="00905F9A" w:rsidP="00433CCD">
            <w:pPr>
              <w:jc w:val="center"/>
              <w:rPr>
                <w:rFonts w:cs="Times New Roman"/>
                <w:sz w:val="18"/>
                <w:szCs w:val="18"/>
              </w:rPr>
            </w:pPr>
          </w:p>
        </w:tc>
        <w:tc>
          <w:tcPr>
            <w:tcW w:w="2409" w:type="dxa"/>
            <w:vMerge/>
            <w:vAlign w:val="center"/>
          </w:tcPr>
          <w:p w14:paraId="6148A1E6" w14:textId="77777777" w:rsidR="00905F9A" w:rsidRPr="003B34EF" w:rsidRDefault="00905F9A" w:rsidP="00433CCD">
            <w:pPr>
              <w:jc w:val="center"/>
              <w:rPr>
                <w:rFonts w:cs="Times New Roman"/>
                <w:sz w:val="18"/>
                <w:szCs w:val="18"/>
              </w:rPr>
            </w:pPr>
          </w:p>
        </w:tc>
        <w:tc>
          <w:tcPr>
            <w:tcW w:w="850" w:type="dxa"/>
            <w:gridSpan w:val="2"/>
            <w:vMerge/>
            <w:vAlign w:val="center"/>
          </w:tcPr>
          <w:p w14:paraId="3A77E64C" w14:textId="77777777" w:rsidR="00905F9A" w:rsidRPr="003B34EF" w:rsidRDefault="00905F9A" w:rsidP="00433CCD">
            <w:pPr>
              <w:jc w:val="center"/>
              <w:rPr>
                <w:rFonts w:cs="Times New Roman"/>
                <w:sz w:val="18"/>
                <w:szCs w:val="18"/>
              </w:rPr>
            </w:pPr>
          </w:p>
        </w:tc>
        <w:tc>
          <w:tcPr>
            <w:tcW w:w="1134" w:type="dxa"/>
            <w:gridSpan w:val="2"/>
            <w:vMerge/>
            <w:vAlign w:val="center"/>
          </w:tcPr>
          <w:p w14:paraId="24CAC11C" w14:textId="77777777" w:rsidR="00905F9A" w:rsidRPr="003B34EF" w:rsidRDefault="00905F9A" w:rsidP="00433CCD">
            <w:pPr>
              <w:jc w:val="center"/>
              <w:rPr>
                <w:rFonts w:cs="Times New Roman"/>
                <w:sz w:val="18"/>
                <w:szCs w:val="18"/>
              </w:rPr>
            </w:pPr>
          </w:p>
        </w:tc>
        <w:tc>
          <w:tcPr>
            <w:tcW w:w="709" w:type="dxa"/>
            <w:gridSpan w:val="2"/>
            <w:vAlign w:val="center"/>
          </w:tcPr>
          <w:p w14:paraId="115F1E4D"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2023 год</w:t>
            </w:r>
          </w:p>
        </w:tc>
        <w:tc>
          <w:tcPr>
            <w:tcW w:w="709" w:type="dxa"/>
            <w:gridSpan w:val="2"/>
            <w:vAlign w:val="center"/>
          </w:tcPr>
          <w:p w14:paraId="091A1C42" w14:textId="1759FD0C"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2024 год</w:t>
            </w:r>
          </w:p>
        </w:tc>
        <w:tc>
          <w:tcPr>
            <w:tcW w:w="712" w:type="dxa"/>
            <w:gridSpan w:val="2"/>
            <w:vAlign w:val="center"/>
          </w:tcPr>
          <w:p w14:paraId="49BAD0DD" w14:textId="724D83BB"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2025 год</w:t>
            </w:r>
          </w:p>
        </w:tc>
        <w:tc>
          <w:tcPr>
            <w:tcW w:w="710" w:type="dxa"/>
            <w:vAlign w:val="center"/>
          </w:tcPr>
          <w:p w14:paraId="1EEB93AA"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2026 год</w:t>
            </w:r>
          </w:p>
        </w:tc>
        <w:tc>
          <w:tcPr>
            <w:tcW w:w="568" w:type="dxa"/>
            <w:vAlign w:val="center"/>
          </w:tcPr>
          <w:p w14:paraId="4E8CB161" w14:textId="22C39CFD"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2027 год</w:t>
            </w:r>
          </w:p>
        </w:tc>
        <w:tc>
          <w:tcPr>
            <w:tcW w:w="568" w:type="dxa"/>
            <w:vAlign w:val="center"/>
          </w:tcPr>
          <w:p w14:paraId="3E459F43" w14:textId="1EB73E87" w:rsidR="00905F9A" w:rsidRPr="003B34EF" w:rsidRDefault="00905F9A" w:rsidP="00433CCD">
            <w:pPr>
              <w:jc w:val="center"/>
              <w:rPr>
                <w:rFonts w:cs="Times New Roman"/>
                <w:sz w:val="18"/>
                <w:szCs w:val="18"/>
              </w:rPr>
            </w:pPr>
            <w:r>
              <w:rPr>
                <w:rFonts w:cs="Times New Roman"/>
                <w:sz w:val="18"/>
                <w:szCs w:val="18"/>
              </w:rPr>
              <w:t>2028 год</w:t>
            </w:r>
          </w:p>
        </w:tc>
        <w:tc>
          <w:tcPr>
            <w:tcW w:w="1626" w:type="dxa"/>
            <w:vMerge/>
            <w:vAlign w:val="center"/>
          </w:tcPr>
          <w:p w14:paraId="067DC12A" w14:textId="54A7A3D9" w:rsidR="00905F9A" w:rsidRPr="003B34EF" w:rsidRDefault="00905F9A" w:rsidP="00433CCD">
            <w:pPr>
              <w:jc w:val="center"/>
              <w:rPr>
                <w:rFonts w:cs="Times New Roman"/>
                <w:sz w:val="18"/>
                <w:szCs w:val="18"/>
              </w:rPr>
            </w:pPr>
          </w:p>
        </w:tc>
        <w:tc>
          <w:tcPr>
            <w:tcW w:w="1275" w:type="dxa"/>
            <w:vMerge/>
            <w:vAlign w:val="center"/>
          </w:tcPr>
          <w:p w14:paraId="21682374" w14:textId="77777777" w:rsidR="00905F9A" w:rsidRPr="003B34EF" w:rsidRDefault="00905F9A" w:rsidP="00433CCD">
            <w:pPr>
              <w:jc w:val="center"/>
              <w:rPr>
                <w:rFonts w:cs="Times New Roman"/>
                <w:sz w:val="18"/>
                <w:szCs w:val="18"/>
              </w:rPr>
            </w:pPr>
          </w:p>
        </w:tc>
      </w:tr>
      <w:tr w:rsidR="00905F9A" w:rsidRPr="003B34EF" w14:paraId="2094A8BB" w14:textId="77777777" w:rsidTr="00433CCD">
        <w:trPr>
          <w:trHeight w:val="183"/>
        </w:trPr>
        <w:tc>
          <w:tcPr>
            <w:tcW w:w="425" w:type="dxa"/>
            <w:vAlign w:val="center"/>
          </w:tcPr>
          <w:p w14:paraId="28A4BA39"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3392" w:type="dxa"/>
            <w:vAlign w:val="center"/>
          </w:tcPr>
          <w:p w14:paraId="5288EB28"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2409" w:type="dxa"/>
            <w:vAlign w:val="center"/>
          </w:tcPr>
          <w:p w14:paraId="69B23E30"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850" w:type="dxa"/>
            <w:gridSpan w:val="2"/>
            <w:vAlign w:val="center"/>
          </w:tcPr>
          <w:p w14:paraId="76089D69"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34" w:type="dxa"/>
            <w:gridSpan w:val="2"/>
            <w:vAlign w:val="center"/>
          </w:tcPr>
          <w:p w14:paraId="438BCD84"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709" w:type="dxa"/>
            <w:gridSpan w:val="2"/>
            <w:vAlign w:val="center"/>
          </w:tcPr>
          <w:p w14:paraId="65580AE8"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w:t>
            </w:r>
          </w:p>
        </w:tc>
        <w:tc>
          <w:tcPr>
            <w:tcW w:w="709" w:type="dxa"/>
            <w:gridSpan w:val="2"/>
            <w:vAlign w:val="center"/>
          </w:tcPr>
          <w:p w14:paraId="7DA74AD5"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7</w:t>
            </w:r>
          </w:p>
        </w:tc>
        <w:tc>
          <w:tcPr>
            <w:tcW w:w="712" w:type="dxa"/>
            <w:gridSpan w:val="2"/>
            <w:vAlign w:val="center"/>
          </w:tcPr>
          <w:p w14:paraId="15EEC471"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w:t>
            </w:r>
          </w:p>
        </w:tc>
        <w:tc>
          <w:tcPr>
            <w:tcW w:w="710" w:type="dxa"/>
            <w:vAlign w:val="center"/>
          </w:tcPr>
          <w:p w14:paraId="03F2EEA8"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568" w:type="dxa"/>
            <w:vAlign w:val="center"/>
          </w:tcPr>
          <w:p w14:paraId="19BA6113" w14:textId="7777777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568" w:type="dxa"/>
            <w:vAlign w:val="center"/>
          </w:tcPr>
          <w:p w14:paraId="4637CB24" w14:textId="6748FFE6" w:rsidR="00905F9A" w:rsidRPr="003B34EF" w:rsidRDefault="00905F9A"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11</w:t>
            </w:r>
          </w:p>
        </w:tc>
        <w:tc>
          <w:tcPr>
            <w:tcW w:w="1626" w:type="dxa"/>
            <w:vAlign w:val="center"/>
          </w:tcPr>
          <w:p w14:paraId="1E2AD8AA" w14:textId="402789E1"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r>
              <w:rPr>
                <w:rFonts w:ascii="Times New Roman" w:hAnsi="Times New Roman" w:cs="Times New Roman"/>
                <w:sz w:val="18"/>
                <w:szCs w:val="18"/>
              </w:rPr>
              <w:t>2</w:t>
            </w:r>
          </w:p>
        </w:tc>
        <w:tc>
          <w:tcPr>
            <w:tcW w:w="1275" w:type="dxa"/>
            <w:vAlign w:val="center"/>
          </w:tcPr>
          <w:p w14:paraId="6CC6C586" w14:textId="2A89C007"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r>
              <w:rPr>
                <w:rFonts w:ascii="Times New Roman" w:hAnsi="Times New Roman" w:cs="Times New Roman"/>
                <w:sz w:val="18"/>
                <w:szCs w:val="18"/>
              </w:rPr>
              <w:t>3</w:t>
            </w:r>
          </w:p>
        </w:tc>
      </w:tr>
      <w:tr w:rsidR="00905F9A" w:rsidRPr="003B34EF" w14:paraId="35173D09" w14:textId="77777777" w:rsidTr="00433CCD">
        <w:trPr>
          <w:trHeight w:val="183"/>
        </w:trPr>
        <w:tc>
          <w:tcPr>
            <w:tcW w:w="15087" w:type="dxa"/>
            <w:gridSpan w:val="18"/>
            <w:vAlign w:val="center"/>
          </w:tcPr>
          <w:p w14:paraId="0219DBF0" w14:textId="6578EB2F"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1.Повышение качества и комфорта городской среды на территории Сергиево-Посадского городского округа.</w:t>
            </w:r>
          </w:p>
        </w:tc>
      </w:tr>
      <w:tr w:rsidR="00433CCD" w:rsidRPr="003B34EF" w14:paraId="55D7CF52" w14:textId="77777777" w:rsidTr="00433CCD">
        <w:trPr>
          <w:trHeight w:val="314"/>
        </w:trPr>
        <w:tc>
          <w:tcPr>
            <w:tcW w:w="425" w:type="dxa"/>
            <w:vAlign w:val="center"/>
          </w:tcPr>
          <w:p w14:paraId="578D5A9C"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3392" w:type="dxa"/>
            <w:vAlign w:val="center"/>
          </w:tcPr>
          <w:p w14:paraId="64DA096E" w14:textId="77777777"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Количество установленных детских, игровых площадок</w:t>
            </w:r>
          </w:p>
        </w:tc>
        <w:tc>
          <w:tcPr>
            <w:tcW w:w="2415" w:type="dxa"/>
            <w:gridSpan w:val="2"/>
            <w:vAlign w:val="center"/>
          </w:tcPr>
          <w:p w14:paraId="1BA8BD58" w14:textId="1EBED691"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Приоритетный показатель </w:t>
            </w:r>
            <w:r w:rsidRPr="003B34EF">
              <w:rPr>
                <w:rFonts w:ascii="Times New Roman" w:hAnsi="Times New Roman" w:cs="Times New Roman"/>
                <w:sz w:val="18"/>
                <w:szCs w:val="18"/>
              </w:rPr>
              <w:t>(обращение</w:t>
            </w:r>
            <w:r w:rsidRPr="003B34EF">
              <w:rPr>
                <w:rFonts w:ascii="Times New Roman" w:hAnsi="Times New Roman" w:cs="Times New Roman"/>
              </w:rPr>
              <w:t xml:space="preserve"> </w:t>
            </w:r>
            <w:r w:rsidRPr="003B34EF">
              <w:rPr>
                <w:rFonts w:ascii="Times New Roman" w:hAnsi="Times New Roman" w:cs="Times New Roman"/>
                <w:sz w:val="18"/>
                <w:szCs w:val="18"/>
              </w:rPr>
              <w:t>Губернатора)</w:t>
            </w:r>
          </w:p>
        </w:tc>
        <w:tc>
          <w:tcPr>
            <w:tcW w:w="851" w:type="dxa"/>
            <w:gridSpan w:val="2"/>
            <w:vAlign w:val="center"/>
          </w:tcPr>
          <w:p w14:paraId="3374A087"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1C3F206E"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709" w:type="dxa"/>
            <w:gridSpan w:val="2"/>
            <w:vAlign w:val="center"/>
          </w:tcPr>
          <w:p w14:paraId="3CCBD714"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708" w:type="dxa"/>
            <w:gridSpan w:val="2"/>
            <w:vAlign w:val="center"/>
          </w:tcPr>
          <w:p w14:paraId="7307002A"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6" w:type="dxa"/>
            <w:vAlign w:val="center"/>
          </w:tcPr>
          <w:p w14:paraId="6E9E4CA8"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10" w:type="dxa"/>
            <w:vAlign w:val="center"/>
          </w:tcPr>
          <w:p w14:paraId="49EFBD8B"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0D4768B9"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6C147692" w14:textId="7978E7E2"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078931EA" w14:textId="456A59B8"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354C9408"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1.01.03</w:t>
            </w:r>
          </w:p>
        </w:tc>
      </w:tr>
      <w:tr w:rsidR="00433CCD" w:rsidRPr="003B34EF" w14:paraId="2E100030" w14:textId="77777777" w:rsidTr="00433CCD">
        <w:trPr>
          <w:trHeight w:val="527"/>
        </w:trPr>
        <w:tc>
          <w:tcPr>
            <w:tcW w:w="425" w:type="dxa"/>
            <w:vAlign w:val="center"/>
          </w:tcPr>
          <w:p w14:paraId="53396384"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3392" w:type="dxa"/>
            <w:vAlign w:val="center"/>
          </w:tcPr>
          <w:p w14:paraId="6EC4A58C" w14:textId="090FCFAB"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Количество объектов систем наружного освещения, в отношении которых реализованы мероприятия по устройству</w:t>
            </w:r>
          </w:p>
        </w:tc>
        <w:tc>
          <w:tcPr>
            <w:tcW w:w="2415" w:type="dxa"/>
            <w:gridSpan w:val="2"/>
            <w:vAlign w:val="center"/>
          </w:tcPr>
          <w:p w14:paraId="7E5FC2A9" w14:textId="1C00D072"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Отраслевой показатель</w:t>
            </w:r>
          </w:p>
        </w:tc>
        <w:tc>
          <w:tcPr>
            <w:tcW w:w="851" w:type="dxa"/>
            <w:gridSpan w:val="2"/>
            <w:vAlign w:val="center"/>
          </w:tcPr>
          <w:p w14:paraId="6BF2979E"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54AF829B"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13</w:t>
            </w:r>
          </w:p>
        </w:tc>
        <w:tc>
          <w:tcPr>
            <w:tcW w:w="709" w:type="dxa"/>
            <w:gridSpan w:val="2"/>
            <w:vAlign w:val="center"/>
          </w:tcPr>
          <w:p w14:paraId="6C325809"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708" w:type="dxa"/>
            <w:gridSpan w:val="2"/>
            <w:vAlign w:val="center"/>
          </w:tcPr>
          <w:p w14:paraId="62684867" w14:textId="78540C9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7</w:t>
            </w:r>
          </w:p>
        </w:tc>
        <w:tc>
          <w:tcPr>
            <w:tcW w:w="706" w:type="dxa"/>
            <w:vAlign w:val="center"/>
          </w:tcPr>
          <w:p w14:paraId="55AE906D"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10" w:type="dxa"/>
            <w:vAlign w:val="center"/>
          </w:tcPr>
          <w:p w14:paraId="24E78CDA"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62134635"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23FAAEFF" w14:textId="2E64B20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1879563E" w14:textId="66496EC4"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01EE4D16" w14:textId="5D05FDB3"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1.01.04; 2.01.21</w:t>
            </w:r>
          </w:p>
        </w:tc>
      </w:tr>
      <w:tr w:rsidR="00433CCD" w:rsidRPr="003B34EF" w14:paraId="7813343E" w14:textId="77777777" w:rsidTr="00190096">
        <w:trPr>
          <w:trHeight w:val="447"/>
        </w:trPr>
        <w:tc>
          <w:tcPr>
            <w:tcW w:w="425" w:type="dxa"/>
            <w:vAlign w:val="center"/>
          </w:tcPr>
          <w:p w14:paraId="6191951B" w14:textId="00CBFFAA"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3392" w:type="dxa"/>
            <w:vAlign w:val="center"/>
          </w:tcPr>
          <w:p w14:paraId="29120F57" w14:textId="5E9848E3" w:rsidR="00433CCD" w:rsidRPr="003B34EF" w:rsidRDefault="00433CCD" w:rsidP="00433CCD">
            <w:pPr>
              <w:pStyle w:val="ConsPlusNormal"/>
              <w:rPr>
                <w:rFonts w:ascii="Times New Roman" w:hAnsi="Times New Roman" w:cs="Times New Roman"/>
                <w:sz w:val="18"/>
                <w:szCs w:val="18"/>
                <w:highlight w:val="yellow"/>
              </w:rPr>
            </w:pPr>
            <w:r w:rsidRPr="003B34EF">
              <w:rPr>
                <w:rFonts w:ascii="Times New Roman" w:hAnsi="Times New Roman" w:cs="Times New Roman"/>
                <w:sz w:val="18"/>
                <w:szCs w:val="18"/>
              </w:rPr>
              <w:t>Устройство систем наружного освещения в рамках реализации проекта «Светлый город»</w:t>
            </w:r>
          </w:p>
        </w:tc>
        <w:tc>
          <w:tcPr>
            <w:tcW w:w="2415" w:type="dxa"/>
            <w:gridSpan w:val="2"/>
            <w:vAlign w:val="center"/>
          </w:tcPr>
          <w:p w14:paraId="34E350FA" w14:textId="78059353" w:rsidR="00433CCD" w:rsidRPr="003B34EF" w:rsidRDefault="00433CCD" w:rsidP="00433CCD">
            <w:pPr>
              <w:pStyle w:val="ConsPlusNormal"/>
              <w:jc w:val="center"/>
              <w:rPr>
                <w:rFonts w:ascii="Times New Roman" w:hAnsi="Times New Roman" w:cs="Times New Roman"/>
                <w:sz w:val="18"/>
                <w:szCs w:val="18"/>
                <w:highlight w:val="yellow"/>
              </w:rPr>
            </w:pPr>
            <w:r w:rsidRPr="003B34EF">
              <w:rPr>
                <w:rFonts w:ascii="Times New Roman" w:hAnsi="Times New Roman" w:cs="Times New Roman"/>
                <w:sz w:val="18"/>
                <w:szCs w:val="18"/>
              </w:rPr>
              <w:t>Приоритетный показатель</w:t>
            </w:r>
          </w:p>
        </w:tc>
        <w:tc>
          <w:tcPr>
            <w:tcW w:w="851" w:type="dxa"/>
            <w:gridSpan w:val="2"/>
            <w:vAlign w:val="center"/>
          </w:tcPr>
          <w:p w14:paraId="0FA64E88" w14:textId="06FABF6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7A1F645C" w14:textId="092EA5F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9" w:type="dxa"/>
            <w:gridSpan w:val="2"/>
            <w:vAlign w:val="center"/>
          </w:tcPr>
          <w:p w14:paraId="215A1D07" w14:textId="16E1234C"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8" w:type="dxa"/>
            <w:gridSpan w:val="2"/>
            <w:vAlign w:val="center"/>
          </w:tcPr>
          <w:p w14:paraId="191855E9" w14:textId="5C8C8BE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6" w:type="dxa"/>
            <w:vAlign w:val="center"/>
          </w:tcPr>
          <w:p w14:paraId="55A4803E" w14:textId="52E14B16"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w:t>
            </w:r>
          </w:p>
        </w:tc>
        <w:tc>
          <w:tcPr>
            <w:tcW w:w="710" w:type="dxa"/>
            <w:vAlign w:val="center"/>
          </w:tcPr>
          <w:p w14:paraId="22D8B7FF" w14:textId="6CA7A36A"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68" w:type="dxa"/>
            <w:vAlign w:val="center"/>
          </w:tcPr>
          <w:p w14:paraId="6F177392" w14:textId="3038A328"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3197530F" w14:textId="680D8F3A"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71B9A23F" w14:textId="2A2B4EBD"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79922E9D" w14:textId="5A7873F6"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1.01.23</w:t>
            </w:r>
          </w:p>
        </w:tc>
      </w:tr>
      <w:tr w:rsidR="00433CCD" w:rsidRPr="003B34EF" w14:paraId="6B378F73" w14:textId="77777777" w:rsidTr="00433CCD">
        <w:trPr>
          <w:trHeight w:val="720"/>
        </w:trPr>
        <w:tc>
          <w:tcPr>
            <w:tcW w:w="425" w:type="dxa"/>
            <w:vAlign w:val="center"/>
          </w:tcPr>
          <w:p w14:paraId="36E3F7F3" w14:textId="47F4ED44"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3392" w:type="dxa"/>
            <w:vAlign w:val="center"/>
          </w:tcPr>
          <w:p w14:paraId="62ABECD5" w14:textId="2D6765AA"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2415" w:type="dxa"/>
            <w:gridSpan w:val="2"/>
            <w:vAlign w:val="center"/>
          </w:tcPr>
          <w:p w14:paraId="1C7E141C" w14:textId="5A059343"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Приоритетный показатель (Региональный проект «Формирование комфортной городской среды (Московская область)»</w:t>
            </w:r>
          </w:p>
        </w:tc>
        <w:tc>
          <w:tcPr>
            <w:tcW w:w="851" w:type="dxa"/>
            <w:gridSpan w:val="2"/>
            <w:vAlign w:val="center"/>
          </w:tcPr>
          <w:p w14:paraId="2BD635CA"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53DA4206"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0</w:t>
            </w:r>
          </w:p>
        </w:tc>
        <w:tc>
          <w:tcPr>
            <w:tcW w:w="709" w:type="dxa"/>
            <w:gridSpan w:val="2"/>
            <w:vAlign w:val="center"/>
          </w:tcPr>
          <w:p w14:paraId="7723D07F"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708" w:type="dxa"/>
            <w:gridSpan w:val="2"/>
            <w:vAlign w:val="center"/>
          </w:tcPr>
          <w:p w14:paraId="34027CB1" w14:textId="63E1B75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706" w:type="dxa"/>
            <w:vAlign w:val="center"/>
          </w:tcPr>
          <w:p w14:paraId="5E766326" w14:textId="1EEC691C" w:rsidR="00433CCD" w:rsidRPr="003B34EF" w:rsidRDefault="00433CCD" w:rsidP="00433CCD">
            <w:pPr>
              <w:pStyle w:val="ConsPlusNormal"/>
              <w:jc w:val="center"/>
              <w:rPr>
                <w:rFonts w:ascii="Times New Roman" w:hAnsi="Times New Roman" w:cs="Times New Roman"/>
                <w:color w:val="FF0000"/>
                <w:sz w:val="18"/>
                <w:szCs w:val="18"/>
              </w:rPr>
            </w:pPr>
            <w:r>
              <w:rPr>
                <w:rFonts w:ascii="Times New Roman" w:hAnsi="Times New Roman" w:cs="Times New Roman"/>
                <w:sz w:val="18"/>
                <w:szCs w:val="18"/>
              </w:rPr>
              <w:t>1</w:t>
            </w:r>
          </w:p>
        </w:tc>
        <w:tc>
          <w:tcPr>
            <w:tcW w:w="710" w:type="dxa"/>
            <w:vAlign w:val="center"/>
          </w:tcPr>
          <w:p w14:paraId="7EC68244" w14:textId="434E0936"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568" w:type="dxa"/>
            <w:vAlign w:val="center"/>
          </w:tcPr>
          <w:p w14:paraId="20806643"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40FF9876" w14:textId="6B3C8D1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78DFE00B" w14:textId="22EF4496"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3FA2FFAE" w14:textId="261AB15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r w:rsidRPr="003B34EF">
              <w:rPr>
                <w:rFonts w:ascii="Times New Roman" w:hAnsi="Times New Roman" w:cs="Times New Roman"/>
                <w:sz w:val="18"/>
                <w:szCs w:val="18"/>
                <w:lang w:val="en-US"/>
              </w:rPr>
              <w:t>F</w:t>
            </w:r>
            <w:r w:rsidRPr="003B34EF">
              <w:rPr>
                <w:rFonts w:ascii="Times New Roman" w:hAnsi="Times New Roman" w:cs="Times New Roman"/>
                <w:sz w:val="18"/>
                <w:szCs w:val="18"/>
              </w:rPr>
              <w:t>2.04 ; 1.</w:t>
            </w:r>
            <w:r w:rsidRPr="003B34EF">
              <w:rPr>
                <w:rFonts w:ascii="Times New Roman" w:hAnsi="Times New Roman" w:cs="Times New Roman"/>
                <w:sz w:val="18"/>
                <w:szCs w:val="18"/>
                <w:lang w:val="en-US"/>
              </w:rPr>
              <w:t>F</w:t>
            </w:r>
            <w:r w:rsidRPr="003B34EF">
              <w:rPr>
                <w:rFonts w:ascii="Times New Roman" w:hAnsi="Times New Roman" w:cs="Times New Roman"/>
                <w:sz w:val="18"/>
                <w:szCs w:val="18"/>
              </w:rPr>
              <w:t>2.05; 1.</w:t>
            </w:r>
            <w:r w:rsidRPr="003B34EF">
              <w:rPr>
                <w:rFonts w:ascii="Times New Roman" w:hAnsi="Times New Roman" w:cs="Times New Roman"/>
                <w:sz w:val="18"/>
                <w:szCs w:val="18"/>
                <w:lang w:val="en-US"/>
              </w:rPr>
              <w:t>F2.06</w:t>
            </w:r>
            <w:r w:rsidRPr="003B34EF">
              <w:rPr>
                <w:rFonts w:ascii="Times New Roman" w:hAnsi="Times New Roman" w:cs="Times New Roman"/>
                <w:sz w:val="18"/>
                <w:szCs w:val="18"/>
              </w:rPr>
              <w:t>; 1.И4.04</w:t>
            </w:r>
          </w:p>
        </w:tc>
      </w:tr>
      <w:tr w:rsidR="00433CCD" w:rsidRPr="003B34EF" w14:paraId="039C722E" w14:textId="77777777" w:rsidTr="00433CCD">
        <w:trPr>
          <w:trHeight w:val="531"/>
        </w:trPr>
        <w:tc>
          <w:tcPr>
            <w:tcW w:w="425" w:type="dxa"/>
            <w:vAlign w:val="center"/>
          </w:tcPr>
          <w:p w14:paraId="0049E611" w14:textId="0628FBC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3392" w:type="dxa"/>
            <w:vAlign w:val="center"/>
          </w:tcPr>
          <w:p w14:paraId="2E0BC0D7" w14:textId="5CDF5A29"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Уровень освещенности территорий общественного пользования в пределах городской черты на конец года, не менее</w:t>
            </w:r>
          </w:p>
        </w:tc>
        <w:tc>
          <w:tcPr>
            <w:tcW w:w="2415" w:type="dxa"/>
            <w:gridSpan w:val="2"/>
            <w:vAlign w:val="center"/>
          </w:tcPr>
          <w:p w14:paraId="13F1C776" w14:textId="72BB4B3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Приоритетный показатель (Отраслевой)</w:t>
            </w:r>
          </w:p>
        </w:tc>
        <w:tc>
          <w:tcPr>
            <w:tcW w:w="851" w:type="dxa"/>
            <w:gridSpan w:val="2"/>
            <w:vAlign w:val="center"/>
          </w:tcPr>
          <w:p w14:paraId="3D7DA314" w14:textId="0D7C6CC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Процент</w:t>
            </w:r>
          </w:p>
        </w:tc>
        <w:tc>
          <w:tcPr>
            <w:tcW w:w="1134" w:type="dxa"/>
            <w:gridSpan w:val="2"/>
            <w:vAlign w:val="center"/>
          </w:tcPr>
          <w:p w14:paraId="17E60C5C" w14:textId="37C0CFED"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99,45</w:t>
            </w:r>
          </w:p>
        </w:tc>
        <w:tc>
          <w:tcPr>
            <w:tcW w:w="709" w:type="dxa"/>
            <w:gridSpan w:val="2"/>
            <w:vAlign w:val="center"/>
          </w:tcPr>
          <w:p w14:paraId="6F74F3F2" w14:textId="7700108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99,45</w:t>
            </w:r>
          </w:p>
        </w:tc>
        <w:tc>
          <w:tcPr>
            <w:tcW w:w="708" w:type="dxa"/>
            <w:gridSpan w:val="2"/>
            <w:vAlign w:val="center"/>
          </w:tcPr>
          <w:p w14:paraId="74BF7289" w14:textId="1B0E81FA"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99,67</w:t>
            </w:r>
          </w:p>
        </w:tc>
        <w:tc>
          <w:tcPr>
            <w:tcW w:w="706" w:type="dxa"/>
            <w:vAlign w:val="center"/>
          </w:tcPr>
          <w:p w14:paraId="6F99FA10" w14:textId="263020A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10" w:type="dxa"/>
            <w:vAlign w:val="center"/>
          </w:tcPr>
          <w:p w14:paraId="011B213E" w14:textId="1F61A932"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08D6EA85" w14:textId="00A4A6A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227DC41B" w14:textId="3A94FFEC"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37EF9D20" w14:textId="2888C86D"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7E6BAB6D" w14:textId="217E6C3F"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1.01.04</w:t>
            </w:r>
          </w:p>
        </w:tc>
      </w:tr>
      <w:tr w:rsidR="00433CCD" w:rsidRPr="003B34EF" w14:paraId="2F9165D5" w14:textId="77777777" w:rsidTr="00433CCD">
        <w:trPr>
          <w:trHeight w:val="541"/>
        </w:trPr>
        <w:tc>
          <w:tcPr>
            <w:tcW w:w="425" w:type="dxa"/>
            <w:vAlign w:val="center"/>
          </w:tcPr>
          <w:p w14:paraId="2A71B06C" w14:textId="4FA759A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w:t>
            </w:r>
          </w:p>
        </w:tc>
        <w:tc>
          <w:tcPr>
            <w:tcW w:w="3392" w:type="dxa"/>
            <w:vAlign w:val="center"/>
          </w:tcPr>
          <w:p w14:paraId="6689DE52" w14:textId="49651215"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Уровень освещенности территорий общественного пользования вне пределов городской черты на конец года, не менее</w:t>
            </w:r>
          </w:p>
        </w:tc>
        <w:tc>
          <w:tcPr>
            <w:tcW w:w="2415" w:type="dxa"/>
            <w:gridSpan w:val="2"/>
            <w:vAlign w:val="center"/>
          </w:tcPr>
          <w:p w14:paraId="5222EDBE" w14:textId="432ADE5C"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Приоритетный показатель (Отраслевой)</w:t>
            </w:r>
          </w:p>
        </w:tc>
        <w:tc>
          <w:tcPr>
            <w:tcW w:w="851" w:type="dxa"/>
            <w:gridSpan w:val="2"/>
            <w:vAlign w:val="center"/>
          </w:tcPr>
          <w:p w14:paraId="210778D4" w14:textId="00B860E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Процент</w:t>
            </w:r>
          </w:p>
        </w:tc>
        <w:tc>
          <w:tcPr>
            <w:tcW w:w="1134" w:type="dxa"/>
            <w:gridSpan w:val="2"/>
            <w:vAlign w:val="center"/>
          </w:tcPr>
          <w:p w14:paraId="36B31896" w14:textId="3C69586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98,65</w:t>
            </w:r>
          </w:p>
        </w:tc>
        <w:tc>
          <w:tcPr>
            <w:tcW w:w="709" w:type="dxa"/>
            <w:gridSpan w:val="2"/>
            <w:vAlign w:val="center"/>
          </w:tcPr>
          <w:p w14:paraId="0FC2F57B" w14:textId="307137E5"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98,65</w:t>
            </w:r>
          </w:p>
        </w:tc>
        <w:tc>
          <w:tcPr>
            <w:tcW w:w="708" w:type="dxa"/>
            <w:gridSpan w:val="2"/>
            <w:vAlign w:val="center"/>
          </w:tcPr>
          <w:p w14:paraId="455031FF" w14:textId="0B0E4496"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99,55</w:t>
            </w:r>
          </w:p>
        </w:tc>
        <w:tc>
          <w:tcPr>
            <w:tcW w:w="706" w:type="dxa"/>
            <w:vAlign w:val="center"/>
          </w:tcPr>
          <w:p w14:paraId="309AD3F6" w14:textId="1F829B94"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10" w:type="dxa"/>
            <w:vAlign w:val="center"/>
          </w:tcPr>
          <w:p w14:paraId="3EC2536B" w14:textId="709731D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4006FB8D" w14:textId="735F007B"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1C49AC06" w14:textId="012AE63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66ED153B" w14:textId="4DD916BA"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30545D70" w14:textId="55A4ED5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1.01.04</w:t>
            </w:r>
          </w:p>
        </w:tc>
      </w:tr>
      <w:tr w:rsidR="00905F9A" w:rsidRPr="003B34EF" w14:paraId="48E0AE80" w14:textId="77777777" w:rsidTr="00433CCD">
        <w:trPr>
          <w:trHeight w:val="762"/>
        </w:trPr>
        <w:tc>
          <w:tcPr>
            <w:tcW w:w="425" w:type="dxa"/>
            <w:vAlign w:val="center"/>
          </w:tcPr>
          <w:p w14:paraId="77E5B150" w14:textId="3402684A" w:rsidR="00905F9A" w:rsidRPr="003B34EF" w:rsidRDefault="00905F9A"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3392" w:type="dxa"/>
            <w:vAlign w:val="center"/>
          </w:tcPr>
          <w:p w14:paraId="41D04612" w14:textId="0124BD9A" w:rsidR="00905F9A" w:rsidRPr="003B34EF" w:rsidRDefault="00905F9A"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Количество благоустроенных общественных территорий (нарастающим итогом)</w:t>
            </w:r>
          </w:p>
        </w:tc>
        <w:tc>
          <w:tcPr>
            <w:tcW w:w="2415" w:type="dxa"/>
            <w:gridSpan w:val="2"/>
            <w:vAlign w:val="center"/>
          </w:tcPr>
          <w:p w14:paraId="6E1CEBB1" w14:textId="798A5E49"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Приоритетный показатель, Региональный проект «Формирование комфортной городской среды (Московская область)»</w:t>
            </w:r>
          </w:p>
        </w:tc>
        <w:tc>
          <w:tcPr>
            <w:tcW w:w="851" w:type="dxa"/>
            <w:gridSpan w:val="2"/>
            <w:vAlign w:val="center"/>
          </w:tcPr>
          <w:p w14:paraId="668AC642" w14:textId="4C501034"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74E4AD9C" w14:textId="368A7FAC"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709" w:type="dxa"/>
            <w:gridSpan w:val="2"/>
            <w:vAlign w:val="center"/>
          </w:tcPr>
          <w:p w14:paraId="03E53F7F" w14:textId="7A50A8B8"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708" w:type="dxa"/>
            <w:gridSpan w:val="2"/>
            <w:vAlign w:val="center"/>
          </w:tcPr>
          <w:p w14:paraId="0CC1AE80" w14:textId="0365A6BD"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706" w:type="dxa"/>
            <w:vAlign w:val="center"/>
          </w:tcPr>
          <w:p w14:paraId="7D502349" w14:textId="6DBA58EE"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710" w:type="dxa"/>
            <w:vAlign w:val="center"/>
          </w:tcPr>
          <w:p w14:paraId="0666AFF8" w14:textId="20F28C1D"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568" w:type="dxa"/>
            <w:vAlign w:val="center"/>
          </w:tcPr>
          <w:p w14:paraId="2C7967BB" w14:textId="13F5EC82"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568" w:type="dxa"/>
            <w:vAlign w:val="center"/>
          </w:tcPr>
          <w:p w14:paraId="488D31F9" w14:textId="24B103B9" w:rsidR="00905F9A" w:rsidRPr="003B34EF" w:rsidRDefault="00905F9A"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1626" w:type="dxa"/>
            <w:vAlign w:val="center"/>
          </w:tcPr>
          <w:p w14:paraId="6BC2EA68" w14:textId="502700C3"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2FA78687" w14:textId="0FEFBFAC" w:rsidR="00905F9A" w:rsidRPr="003B34EF" w:rsidRDefault="00905F9A"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r w:rsidRPr="003B34EF">
              <w:rPr>
                <w:rFonts w:ascii="Times New Roman" w:hAnsi="Times New Roman" w:cs="Times New Roman"/>
                <w:sz w:val="18"/>
                <w:szCs w:val="18"/>
                <w:lang w:val="en-US"/>
              </w:rPr>
              <w:t>F</w:t>
            </w:r>
            <w:r w:rsidRPr="003B34EF">
              <w:rPr>
                <w:rFonts w:ascii="Times New Roman" w:hAnsi="Times New Roman" w:cs="Times New Roman"/>
                <w:sz w:val="18"/>
                <w:szCs w:val="18"/>
              </w:rPr>
              <w:t>2.06 ; 1.</w:t>
            </w:r>
            <w:r w:rsidRPr="003B34EF">
              <w:rPr>
                <w:rFonts w:ascii="Times New Roman" w:hAnsi="Times New Roman" w:cs="Times New Roman"/>
                <w:sz w:val="18"/>
                <w:szCs w:val="18"/>
                <w:lang w:val="en-US"/>
              </w:rPr>
              <w:t>F</w:t>
            </w:r>
            <w:r w:rsidRPr="003B34EF">
              <w:rPr>
                <w:rFonts w:ascii="Times New Roman" w:hAnsi="Times New Roman" w:cs="Times New Roman"/>
                <w:sz w:val="18"/>
                <w:szCs w:val="18"/>
              </w:rPr>
              <w:t>2.07; 1.И4.01, 1.И4.05</w:t>
            </w:r>
          </w:p>
        </w:tc>
      </w:tr>
      <w:tr w:rsidR="00403B8D" w:rsidRPr="003B34EF" w14:paraId="5815FC84" w14:textId="77777777" w:rsidTr="00433CCD">
        <w:trPr>
          <w:trHeight w:val="1077"/>
        </w:trPr>
        <w:tc>
          <w:tcPr>
            <w:tcW w:w="425" w:type="dxa"/>
            <w:vAlign w:val="center"/>
          </w:tcPr>
          <w:p w14:paraId="61EDC7D3" w14:textId="5E85464B" w:rsidR="00403B8D" w:rsidRDefault="00403B8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8</w:t>
            </w:r>
          </w:p>
        </w:tc>
        <w:tc>
          <w:tcPr>
            <w:tcW w:w="3392" w:type="dxa"/>
            <w:vAlign w:val="center"/>
          </w:tcPr>
          <w:p w14:paraId="7A17DB64" w14:textId="7DD6087A" w:rsidR="00403B8D" w:rsidRPr="003B34EF" w:rsidRDefault="00403B8D" w:rsidP="00433CCD">
            <w:pPr>
              <w:pStyle w:val="ConsPlusNormal"/>
              <w:rPr>
                <w:rFonts w:ascii="Times New Roman" w:hAnsi="Times New Roman" w:cs="Times New Roman"/>
                <w:sz w:val="18"/>
                <w:szCs w:val="18"/>
              </w:rPr>
            </w:pPr>
            <w:r w:rsidRPr="00C76E21">
              <w:rPr>
                <w:rFonts w:ascii="Times New Roman" w:hAnsi="Times New Roman" w:cs="Times New Roman"/>
                <w:sz w:val="18"/>
                <w:szCs w:val="18"/>
              </w:rPr>
              <w:t>Прирост среднего количества посещений парков культуры и отдыха в расчете на одного сотрудника</w:t>
            </w:r>
          </w:p>
        </w:tc>
        <w:tc>
          <w:tcPr>
            <w:tcW w:w="2415" w:type="dxa"/>
            <w:gridSpan w:val="2"/>
            <w:vAlign w:val="center"/>
          </w:tcPr>
          <w:p w14:paraId="00488132" w14:textId="17103792" w:rsidR="00403B8D" w:rsidRPr="003B34EF" w:rsidRDefault="00403B8D" w:rsidP="00433CCD">
            <w:pPr>
              <w:pStyle w:val="ConsPlusNormal"/>
              <w:jc w:val="center"/>
              <w:rPr>
                <w:rFonts w:ascii="Times New Roman" w:hAnsi="Times New Roman" w:cs="Times New Roman"/>
                <w:sz w:val="18"/>
                <w:szCs w:val="18"/>
              </w:rPr>
            </w:pPr>
            <w:r w:rsidRPr="00C76E21">
              <w:rPr>
                <w:rFonts w:ascii="Times New Roman" w:hAnsi="Times New Roman" w:cs="Times New Roman"/>
                <w:sz w:val="18"/>
                <w:szCs w:val="18"/>
              </w:rPr>
              <w:t>Отраслевой показатель</w:t>
            </w:r>
          </w:p>
        </w:tc>
        <w:tc>
          <w:tcPr>
            <w:tcW w:w="851" w:type="dxa"/>
            <w:gridSpan w:val="2"/>
            <w:vAlign w:val="center"/>
          </w:tcPr>
          <w:p w14:paraId="789103FF" w14:textId="64308A45" w:rsidR="00403B8D" w:rsidRPr="003B34EF" w:rsidRDefault="00403B8D" w:rsidP="00433CCD">
            <w:pPr>
              <w:pStyle w:val="ConsPlusNormal"/>
              <w:jc w:val="center"/>
              <w:rPr>
                <w:rFonts w:ascii="Times New Roman" w:hAnsi="Times New Roman" w:cs="Times New Roman"/>
                <w:sz w:val="18"/>
                <w:szCs w:val="18"/>
              </w:rPr>
            </w:pPr>
            <w:r w:rsidRPr="00C76E21">
              <w:rPr>
                <w:rFonts w:ascii="Times New Roman" w:hAnsi="Times New Roman" w:cs="Times New Roman"/>
                <w:sz w:val="18"/>
                <w:szCs w:val="18"/>
              </w:rPr>
              <w:t>Процент</w:t>
            </w:r>
          </w:p>
        </w:tc>
        <w:tc>
          <w:tcPr>
            <w:tcW w:w="1134" w:type="dxa"/>
            <w:gridSpan w:val="2"/>
            <w:vAlign w:val="center"/>
          </w:tcPr>
          <w:p w14:paraId="6E534D9D" w14:textId="3923875A" w:rsidR="00403B8D" w:rsidRPr="003B34EF" w:rsidRDefault="00403B8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9" w:type="dxa"/>
            <w:gridSpan w:val="2"/>
            <w:vAlign w:val="center"/>
          </w:tcPr>
          <w:p w14:paraId="0CD5718E" w14:textId="230C60F0" w:rsidR="00403B8D" w:rsidRPr="003B34EF" w:rsidRDefault="00403B8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8" w:type="dxa"/>
            <w:gridSpan w:val="2"/>
            <w:vAlign w:val="center"/>
          </w:tcPr>
          <w:p w14:paraId="73720F41" w14:textId="6726A9A7" w:rsidR="00403B8D" w:rsidRPr="003B34EF" w:rsidRDefault="00403B8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vAlign w:val="center"/>
          </w:tcPr>
          <w:p w14:paraId="79C01311" w14:textId="51475398" w:rsidR="00403B8D" w:rsidRPr="003B34EF" w:rsidRDefault="00403B8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10" w:type="dxa"/>
            <w:vAlign w:val="center"/>
          </w:tcPr>
          <w:p w14:paraId="58A86717" w14:textId="4186D167" w:rsidR="00403B8D" w:rsidRPr="00E566AB" w:rsidRDefault="00D54AF1"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568" w:type="dxa"/>
            <w:vAlign w:val="center"/>
          </w:tcPr>
          <w:p w14:paraId="4F87B732" w14:textId="6C1C3B5A" w:rsidR="00403B8D" w:rsidRPr="00E566AB" w:rsidRDefault="00D54AF1"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568" w:type="dxa"/>
            <w:vAlign w:val="center"/>
          </w:tcPr>
          <w:p w14:paraId="248BCAD7" w14:textId="121DCADB" w:rsidR="00403B8D" w:rsidRPr="00E566AB" w:rsidRDefault="00D54AF1"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1626" w:type="dxa"/>
            <w:vAlign w:val="center"/>
          </w:tcPr>
          <w:p w14:paraId="3EC9E49D" w14:textId="77777777" w:rsidR="00403B8D" w:rsidRDefault="00403B8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Управление</w:t>
            </w:r>
          </w:p>
          <w:p w14:paraId="21F14D22" w14:textId="1C2884F2" w:rsidR="00403B8D" w:rsidRPr="003B34EF" w:rsidRDefault="00403B8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благоустройства</w:t>
            </w:r>
          </w:p>
        </w:tc>
        <w:tc>
          <w:tcPr>
            <w:tcW w:w="1275" w:type="dxa"/>
            <w:vAlign w:val="center"/>
          </w:tcPr>
          <w:p w14:paraId="4128DF94" w14:textId="753ED700" w:rsidR="00403B8D" w:rsidRPr="003B34EF" w:rsidRDefault="00403B8D" w:rsidP="00433CCD">
            <w:pPr>
              <w:pStyle w:val="ConsPlusNormal"/>
              <w:jc w:val="center"/>
              <w:rPr>
                <w:rFonts w:ascii="Times New Roman" w:hAnsi="Times New Roman" w:cs="Times New Roman"/>
                <w:sz w:val="18"/>
                <w:szCs w:val="18"/>
              </w:rPr>
            </w:pPr>
            <w:r w:rsidRPr="00C76E21">
              <w:rPr>
                <w:rFonts w:ascii="Times New Roman" w:hAnsi="Times New Roman" w:cs="Times New Roman"/>
                <w:sz w:val="18"/>
                <w:szCs w:val="18"/>
              </w:rPr>
              <w:t>1.И4.01, 1.И4.04, 1.01.02, 1.01.05, 1.01.07, 1.01.13, 1.01.14</w:t>
            </w:r>
          </w:p>
        </w:tc>
      </w:tr>
      <w:tr w:rsidR="00433CCD" w:rsidRPr="003B34EF" w14:paraId="64351A55" w14:textId="77777777" w:rsidTr="00433CCD">
        <w:trPr>
          <w:trHeight w:val="541"/>
        </w:trPr>
        <w:tc>
          <w:tcPr>
            <w:tcW w:w="425" w:type="dxa"/>
            <w:vAlign w:val="center"/>
          </w:tcPr>
          <w:p w14:paraId="791F1A5A" w14:textId="64B284F6" w:rsidR="007E057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3392" w:type="dxa"/>
            <w:vAlign w:val="center"/>
          </w:tcPr>
          <w:p w14:paraId="3942DBF1" w14:textId="404A3D4E" w:rsidR="007E057F" w:rsidRPr="00C76E21" w:rsidRDefault="007E057F"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Заменена неэнергоэффективных светильников наружного освещения</w:t>
            </w:r>
          </w:p>
        </w:tc>
        <w:tc>
          <w:tcPr>
            <w:tcW w:w="2415" w:type="dxa"/>
            <w:gridSpan w:val="2"/>
            <w:vAlign w:val="center"/>
          </w:tcPr>
          <w:p w14:paraId="7B1EB44C" w14:textId="0355239E" w:rsidR="007E057F" w:rsidRPr="003B34E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Приоритетный показатель</w:t>
            </w:r>
          </w:p>
          <w:p w14:paraId="54FC8B7C" w14:textId="63F7B514" w:rsidR="007E057F" w:rsidRPr="00C76E21"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(Отраслевой)</w:t>
            </w:r>
          </w:p>
        </w:tc>
        <w:tc>
          <w:tcPr>
            <w:tcW w:w="851" w:type="dxa"/>
            <w:gridSpan w:val="2"/>
            <w:vAlign w:val="center"/>
          </w:tcPr>
          <w:p w14:paraId="777FF334" w14:textId="30EAA8A4" w:rsidR="007E057F" w:rsidRPr="00C76E21"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02A205F5" w14:textId="35547664"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0</w:t>
            </w:r>
          </w:p>
        </w:tc>
        <w:tc>
          <w:tcPr>
            <w:tcW w:w="709" w:type="dxa"/>
            <w:gridSpan w:val="2"/>
            <w:vAlign w:val="center"/>
          </w:tcPr>
          <w:p w14:paraId="1CCB496B" w14:textId="044EB9DE"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5919</w:t>
            </w:r>
          </w:p>
        </w:tc>
        <w:tc>
          <w:tcPr>
            <w:tcW w:w="708" w:type="dxa"/>
            <w:gridSpan w:val="2"/>
            <w:vAlign w:val="center"/>
          </w:tcPr>
          <w:p w14:paraId="3DCC574E" w14:textId="5B3D1D76"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1251</w:t>
            </w:r>
          </w:p>
        </w:tc>
        <w:tc>
          <w:tcPr>
            <w:tcW w:w="706" w:type="dxa"/>
            <w:vAlign w:val="center"/>
          </w:tcPr>
          <w:p w14:paraId="633E161D" w14:textId="52A03153"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900</w:t>
            </w:r>
          </w:p>
        </w:tc>
        <w:tc>
          <w:tcPr>
            <w:tcW w:w="710" w:type="dxa"/>
            <w:shd w:val="clear" w:color="auto" w:fill="FFFFFF" w:themeFill="background1"/>
            <w:vAlign w:val="center"/>
          </w:tcPr>
          <w:p w14:paraId="5FE33B03" w14:textId="03591E7F" w:rsidR="007E057F" w:rsidRPr="007E057F" w:rsidRDefault="00D54AF1"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637</w:t>
            </w:r>
          </w:p>
        </w:tc>
        <w:tc>
          <w:tcPr>
            <w:tcW w:w="568" w:type="dxa"/>
            <w:shd w:val="clear" w:color="auto" w:fill="FFFFFF" w:themeFill="background1"/>
            <w:vAlign w:val="center"/>
          </w:tcPr>
          <w:p w14:paraId="2B5BD22F" w14:textId="69B2A2D8" w:rsidR="007E057F" w:rsidRPr="007E057F" w:rsidRDefault="007E057F" w:rsidP="00433CCD">
            <w:pPr>
              <w:pStyle w:val="ConsPlusNormal"/>
              <w:jc w:val="center"/>
              <w:rPr>
                <w:rFonts w:ascii="Times New Roman" w:hAnsi="Times New Roman" w:cs="Times New Roman"/>
                <w:sz w:val="18"/>
                <w:szCs w:val="18"/>
              </w:rPr>
            </w:pPr>
            <w:r w:rsidRPr="007E057F">
              <w:rPr>
                <w:rFonts w:ascii="Times New Roman" w:hAnsi="Times New Roman" w:cs="Times New Roman"/>
                <w:sz w:val="18"/>
                <w:szCs w:val="18"/>
              </w:rPr>
              <w:t>-</w:t>
            </w:r>
          </w:p>
        </w:tc>
        <w:tc>
          <w:tcPr>
            <w:tcW w:w="568" w:type="dxa"/>
            <w:shd w:val="clear" w:color="auto" w:fill="FFFFFF" w:themeFill="background1"/>
            <w:vAlign w:val="center"/>
          </w:tcPr>
          <w:p w14:paraId="7C9B24B8" w14:textId="2B5A365F" w:rsidR="007E057F" w:rsidRPr="007E057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1626" w:type="dxa"/>
            <w:vAlign w:val="center"/>
          </w:tcPr>
          <w:p w14:paraId="66DCAA44" w14:textId="744411A7"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16C70A6F" w14:textId="726628C8" w:rsidR="00433CCD"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 01.21;</w:t>
            </w:r>
          </w:p>
          <w:p w14:paraId="1F60FDFB" w14:textId="6CE80D01"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2. 01.22</w:t>
            </w:r>
          </w:p>
          <w:p w14:paraId="3A7CE39F" w14:textId="69DB2D34" w:rsidR="007E057F" w:rsidRPr="00C76E21"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1.02.03</w:t>
            </w:r>
          </w:p>
        </w:tc>
      </w:tr>
      <w:tr w:rsidR="00433CCD" w:rsidRPr="003B34EF" w14:paraId="7CBE37A6" w14:textId="77777777" w:rsidTr="00433CCD">
        <w:trPr>
          <w:trHeight w:val="541"/>
        </w:trPr>
        <w:tc>
          <w:tcPr>
            <w:tcW w:w="425" w:type="dxa"/>
            <w:vAlign w:val="center"/>
          </w:tcPr>
          <w:p w14:paraId="1A817EBA" w14:textId="389D9761" w:rsidR="007E057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10</w:t>
            </w:r>
          </w:p>
        </w:tc>
        <w:tc>
          <w:tcPr>
            <w:tcW w:w="3392" w:type="dxa"/>
            <w:vAlign w:val="center"/>
          </w:tcPr>
          <w:p w14:paraId="74E75765" w14:textId="1F15941B" w:rsidR="007E057F" w:rsidRPr="00C76E21" w:rsidRDefault="007E057F"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Установка шкафов управления наружным освещением</w:t>
            </w:r>
          </w:p>
        </w:tc>
        <w:tc>
          <w:tcPr>
            <w:tcW w:w="2415" w:type="dxa"/>
            <w:gridSpan w:val="2"/>
            <w:vAlign w:val="center"/>
          </w:tcPr>
          <w:p w14:paraId="19DF89CE" w14:textId="54376DD3" w:rsidR="007E057F" w:rsidRPr="003B34E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Приоритетный показатель</w:t>
            </w:r>
          </w:p>
          <w:p w14:paraId="6A10B5E0" w14:textId="2FB66DF1" w:rsidR="007E057F" w:rsidRPr="00C76E21"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(Отраслевой)</w:t>
            </w:r>
          </w:p>
        </w:tc>
        <w:tc>
          <w:tcPr>
            <w:tcW w:w="851" w:type="dxa"/>
            <w:gridSpan w:val="2"/>
            <w:vAlign w:val="center"/>
          </w:tcPr>
          <w:p w14:paraId="1E1E39B4" w14:textId="04A482AF" w:rsidR="007E057F" w:rsidRPr="00C76E21"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08987461" w14:textId="363615AB"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9" w:type="dxa"/>
            <w:gridSpan w:val="2"/>
            <w:vAlign w:val="center"/>
          </w:tcPr>
          <w:p w14:paraId="5BB55360" w14:textId="53EA0D66"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201</w:t>
            </w:r>
          </w:p>
        </w:tc>
        <w:tc>
          <w:tcPr>
            <w:tcW w:w="708" w:type="dxa"/>
            <w:gridSpan w:val="2"/>
            <w:vAlign w:val="center"/>
          </w:tcPr>
          <w:p w14:paraId="564C752C" w14:textId="5510D872"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47</w:t>
            </w:r>
          </w:p>
        </w:tc>
        <w:tc>
          <w:tcPr>
            <w:tcW w:w="706" w:type="dxa"/>
            <w:vAlign w:val="center"/>
          </w:tcPr>
          <w:p w14:paraId="4E37F705" w14:textId="024C77D1"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w:t>
            </w:r>
            <w:r>
              <w:rPr>
                <w:rFonts w:ascii="Times New Roman" w:hAnsi="Times New Roman" w:cs="Times New Roman"/>
                <w:sz w:val="18"/>
                <w:szCs w:val="18"/>
              </w:rPr>
              <w:t>2</w:t>
            </w:r>
          </w:p>
        </w:tc>
        <w:tc>
          <w:tcPr>
            <w:tcW w:w="710" w:type="dxa"/>
            <w:shd w:val="clear" w:color="auto" w:fill="FFFFFF" w:themeFill="background1"/>
            <w:vAlign w:val="center"/>
          </w:tcPr>
          <w:p w14:paraId="540C5315" w14:textId="72E8DF95" w:rsidR="007E057F" w:rsidRPr="007E057F" w:rsidRDefault="007E057F" w:rsidP="00433CCD">
            <w:pPr>
              <w:pStyle w:val="ConsPlusNormal"/>
              <w:jc w:val="center"/>
              <w:rPr>
                <w:rFonts w:ascii="Times New Roman" w:hAnsi="Times New Roman" w:cs="Times New Roman"/>
                <w:sz w:val="18"/>
                <w:szCs w:val="18"/>
              </w:rPr>
            </w:pPr>
            <w:r w:rsidRPr="007E057F">
              <w:rPr>
                <w:rFonts w:ascii="Times New Roman" w:hAnsi="Times New Roman" w:cs="Times New Roman"/>
                <w:sz w:val="18"/>
                <w:szCs w:val="18"/>
              </w:rPr>
              <w:t>43</w:t>
            </w:r>
          </w:p>
        </w:tc>
        <w:tc>
          <w:tcPr>
            <w:tcW w:w="568" w:type="dxa"/>
            <w:shd w:val="clear" w:color="auto" w:fill="FFFFFF" w:themeFill="background1"/>
            <w:vAlign w:val="center"/>
          </w:tcPr>
          <w:p w14:paraId="77DC256A" w14:textId="0D5505C0" w:rsidR="007E057F" w:rsidRPr="007E057F" w:rsidRDefault="007E057F" w:rsidP="00433CCD">
            <w:pPr>
              <w:pStyle w:val="ConsPlusNormal"/>
              <w:jc w:val="center"/>
              <w:rPr>
                <w:rFonts w:ascii="Times New Roman" w:hAnsi="Times New Roman" w:cs="Times New Roman"/>
                <w:sz w:val="18"/>
                <w:szCs w:val="18"/>
              </w:rPr>
            </w:pPr>
            <w:r w:rsidRPr="007E057F">
              <w:rPr>
                <w:rFonts w:ascii="Times New Roman" w:hAnsi="Times New Roman" w:cs="Times New Roman"/>
                <w:sz w:val="18"/>
                <w:szCs w:val="18"/>
              </w:rPr>
              <w:t>-</w:t>
            </w:r>
          </w:p>
        </w:tc>
        <w:tc>
          <w:tcPr>
            <w:tcW w:w="568" w:type="dxa"/>
            <w:shd w:val="clear" w:color="auto" w:fill="FFFFFF" w:themeFill="background1"/>
            <w:vAlign w:val="center"/>
          </w:tcPr>
          <w:p w14:paraId="53945D13" w14:textId="71858C09" w:rsidR="007E057F" w:rsidRPr="007E057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1626" w:type="dxa"/>
            <w:vAlign w:val="center"/>
          </w:tcPr>
          <w:p w14:paraId="7DC38E9F" w14:textId="6D7D2A84"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02D3FAA9" w14:textId="77777777"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2.01.23</w:t>
            </w:r>
          </w:p>
          <w:p w14:paraId="5243591B" w14:textId="59D14B3C" w:rsidR="007E057F" w:rsidRPr="00C76E21"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1.02.04</w:t>
            </w:r>
          </w:p>
        </w:tc>
      </w:tr>
      <w:tr w:rsidR="00433CCD" w:rsidRPr="003B34EF" w14:paraId="4C736B2F" w14:textId="77777777" w:rsidTr="00433CCD">
        <w:trPr>
          <w:trHeight w:val="1029"/>
        </w:trPr>
        <w:tc>
          <w:tcPr>
            <w:tcW w:w="425" w:type="dxa"/>
            <w:vAlign w:val="center"/>
          </w:tcPr>
          <w:p w14:paraId="3BC72D90" w14:textId="77E30E58" w:rsidR="007E057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11</w:t>
            </w:r>
          </w:p>
        </w:tc>
        <w:tc>
          <w:tcPr>
            <w:tcW w:w="3392" w:type="dxa"/>
            <w:vAlign w:val="center"/>
          </w:tcPr>
          <w:p w14:paraId="632BB757" w14:textId="72F0E5CF" w:rsidR="007E057F" w:rsidRPr="00C76E21" w:rsidRDefault="007E057F"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Модернизация детских, игровых площадок, установленных ранее с привлечением средств бюджета Московской области</w:t>
            </w:r>
          </w:p>
        </w:tc>
        <w:tc>
          <w:tcPr>
            <w:tcW w:w="2415" w:type="dxa"/>
            <w:gridSpan w:val="2"/>
            <w:vAlign w:val="center"/>
          </w:tcPr>
          <w:p w14:paraId="1F257021" w14:textId="1EAD222C" w:rsidR="007E057F" w:rsidRPr="00C76E21"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Отраслевой показатель</w:t>
            </w:r>
          </w:p>
        </w:tc>
        <w:tc>
          <w:tcPr>
            <w:tcW w:w="851" w:type="dxa"/>
            <w:gridSpan w:val="2"/>
            <w:vAlign w:val="center"/>
          </w:tcPr>
          <w:p w14:paraId="7A4B6E90" w14:textId="7304C214" w:rsidR="007E057F" w:rsidRPr="00C76E21"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3ADD7C94" w14:textId="18968024"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9" w:type="dxa"/>
            <w:gridSpan w:val="2"/>
            <w:vAlign w:val="center"/>
          </w:tcPr>
          <w:p w14:paraId="5E0113C1" w14:textId="60BE96C1"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8" w:type="dxa"/>
            <w:gridSpan w:val="2"/>
            <w:vAlign w:val="center"/>
          </w:tcPr>
          <w:p w14:paraId="6A5FB2B8" w14:textId="0AAA545D"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706" w:type="dxa"/>
            <w:vAlign w:val="center"/>
          </w:tcPr>
          <w:p w14:paraId="7458345A" w14:textId="43733CFD"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710" w:type="dxa"/>
            <w:shd w:val="clear" w:color="auto" w:fill="FFFFFF" w:themeFill="background1"/>
            <w:vAlign w:val="center"/>
          </w:tcPr>
          <w:p w14:paraId="76DD5608" w14:textId="0948FA96" w:rsidR="007E057F" w:rsidRPr="007E057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568" w:type="dxa"/>
            <w:shd w:val="clear" w:color="auto" w:fill="FFFFFF" w:themeFill="background1"/>
            <w:vAlign w:val="center"/>
          </w:tcPr>
          <w:p w14:paraId="243A5C21" w14:textId="54FBCBC5" w:rsidR="007E057F" w:rsidRP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shd w:val="clear" w:color="auto" w:fill="FFFFFF" w:themeFill="background1"/>
            <w:vAlign w:val="center"/>
          </w:tcPr>
          <w:p w14:paraId="6DED3521" w14:textId="39FE72C4" w:rsidR="007E057F" w:rsidRPr="007E057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1626" w:type="dxa"/>
            <w:shd w:val="clear" w:color="auto" w:fill="FFFFFF" w:themeFill="background1"/>
            <w:vAlign w:val="center"/>
          </w:tcPr>
          <w:p w14:paraId="401C1658" w14:textId="5AC532B6"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02F1514B" w14:textId="77777777" w:rsidR="007E057F" w:rsidRDefault="007E057F"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2.01.30 ; 2.01.39, 2.01.40</w:t>
            </w:r>
          </w:p>
          <w:p w14:paraId="37C04CCC" w14:textId="5B0B2850" w:rsidR="007E057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01.02.07</w:t>
            </w:r>
          </w:p>
          <w:p w14:paraId="1092026B" w14:textId="519A6BBF" w:rsidR="007E057F" w:rsidRPr="00C76E21"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01.02.08</w:t>
            </w:r>
          </w:p>
        </w:tc>
      </w:tr>
      <w:tr w:rsidR="00433CCD" w:rsidRPr="003B34EF" w14:paraId="60C06B06" w14:textId="77777777" w:rsidTr="00433CCD">
        <w:trPr>
          <w:trHeight w:val="479"/>
        </w:trPr>
        <w:tc>
          <w:tcPr>
            <w:tcW w:w="425" w:type="dxa"/>
            <w:vAlign w:val="center"/>
          </w:tcPr>
          <w:p w14:paraId="12CDF395" w14:textId="080E5D4B" w:rsidR="007E057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12</w:t>
            </w:r>
          </w:p>
        </w:tc>
        <w:tc>
          <w:tcPr>
            <w:tcW w:w="3392" w:type="dxa"/>
            <w:vAlign w:val="center"/>
          </w:tcPr>
          <w:p w14:paraId="02065EA5" w14:textId="219094F7" w:rsidR="007E057F" w:rsidRPr="003B34EF" w:rsidRDefault="007E057F" w:rsidP="00433CCD">
            <w:pPr>
              <w:pStyle w:val="ConsPlusNormal"/>
              <w:rPr>
                <w:rFonts w:ascii="Times New Roman" w:hAnsi="Times New Roman" w:cs="Times New Roman"/>
                <w:sz w:val="18"/>
                <w:szCs w:val="18"/>
              </w:rPr>
            </w:pPr>
            <w:r w:rsidRPr="007E057F">
              <w:rPr>
                <w:rFonts w:ascii="Times New Roman" w:hAnsi="Times New Roman" w:cs="Times New Roman"/>
                <w:sz w:val="18"/>
                <w:szCs w:val="18"/>
              </w:rPr>
              <w:t>Замена детских игровых площадок на дворовых территориях и территориях общего пользования</w:t>
            </w:r>
          </w:p>
        </w:tc>
        <w:tc>
          <w:tcPr>
            <w:tcW w:w="2415" w:type="dxa"/>
            <w:gridSpan w:val="2"/>
            <w:vAlign w:val="center"/>
          </w:tcPr>
          <w:p w14:paraId="4969864E" w14:textId="42AF7968" w:rsidR="007E057F" w:rsidRPr="003B34EF" w:rsidRDefault="007E057F" w:rsidP="00433CCD">
            <w:pPr>
              <w:pStyle w:val="ConsPlusNormal"/>
              <w:jc w:val="center"/>
              <w:rPr>
                <w:rFonts w:ascii="Times New Roman" w:hAnsi="Times New Roman" w:cs="Times New Roman"/>
                <w:sz w:val="18"/>
                <w:szCs w:val="18"/>
              </w:rPr>
            </w:pPr>
            <w:r w:rsidRPr="007E057F">
              <w:rPr>
                <w:rFonts w:ascii="Times New Roman" w:hAnsi="Times New Roman" w:cs="Times New Roman"/>
                <w:sz w:val="18"/>
                <w:szCs w:val="18"/>
              </w:rPr>
              <w:t>Отраслевой показатель</w:t>
            </w:r>
          </w:p>
        </w:tc>
        <w:tc>
          <w:tcPr>
            <w:tcW w:w="851" w:type="dxa"/>
            <w:gridSpan w:val="2"/>
            <w:vAlign w:val="center"/>
          </w:tcPr>
          <w:p w14:paraId="7052382D" w14:textId="60D17507" w:rsidR="007E057F" w:rsidRPr="003B34EF" w:rsidRDefault="007E057F" w:rsidP="00433CCD">
            <w:pPr>
              <w:pStyle w:val="ConsPlusNormal"/>
              <w:jc w:val="center"/>
              <w:rPr>
                <w:rFonts w:ascii="Times New Roman" w:hAnsi="Times New Roman" w:cs="Times New Roman"/>
                <w:sz w:val="18"/>
                <w:szCs w:val="18"/>
              </w:rPr>
            </w:pPr>
            <w:r w:rsidRPr="007E057F">
              <w:rPr>
                <w:rFonts w:ascii="Times New Roman" w:hAnsi="Times New Roman" w:cs="Times New Roman"/>
                <w:sz w:val="18"/>
                <w:szCs w:val="18"/>
              </w:rPr>
              <w:t>Единица</w:t>
            </w:r>
          </w:p>
        </w:tc>
        <w:tc>
          <w:tcPr>
            <w:tcW w:w="1134" w:type="dxa"/>
            <w:gridSpan w:val="2"/>
            <w:vAlign w:val="center"/>
          </w:tcPr>
          <w:p w14:paraId="1D41FF06" w14:textId="73ECA5EC" w:rsidR="007E057F" w:rsidRPr="003B34E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9" w:type="dxa"/>
            <w:gridSpan w:val="2"/>
            <w:vAlign w:val="center"/>
          </w:tcPr>
          <w:p w14:paraId="07E15995" w14:textId="58A64831" w:rsidR="007E057F" w:rsidRPr="003B34E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8" w:type="dxa"/>
            <w:gridSpan w:val="2"/>
            <w:vAlign w:val="center"/>
          </w:tcPr>
          <w:p w14:paraId="6B3658C8" w14:textId="7E2C6A92" w:rsidR="007E057F" w:rsidRPr="003B34E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vAlign w:val="center"/>
          </w:tcPr>
          <w:p w14:paraId="1EF8DE94" w14:textId="09015D07" w:rsidR="007E057F" w:rsidRPr="003B34E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10" w:type="dxa"/>
            <w:shd w:val="clear" w:color="auto" w:fill="FFFFFF" w:themeFill="background1"/>
            <w:vAlign w:val="center"/>
          </w:tcPr>
          <w:p w14:paraId="4C7F9939" w14:textId="145A7DEF" w:rsidR="007E057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568" w:type="dxa"/>
            <w:shd w:val="clear" w:color="auto" w:fill="FFFFFF" w:themeFill="background1"/>
            <w:vAlign w:val="center"/>
          </w:tcPr>
          <w:p w14:paraId="56260828" w14:textId="6E9DE9A0" w:rsidR="007E057F" w:rsidRPr="003B34E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568" w:type="dxa"/>
            <w:shd w:val="clear" w:color="auto" w:fill="FFFFFF" w:themeFill="background1"/>
            <w:vAlign w:val="center"/>
          </w:tcPr>
          <w:p w14:paraId="0C13C851" w14:textId="3B189AFB" w:rsidR="007E057F" w:rsidRPr="007E057F" w:rsidRDefault="007E057F"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1626" w:type="dxa"/>
            <w:shd w:val="clear" w:color="auto" w:fill="FFFFFF" w:themeFill="background1"/>
            <w:vAlign w:val="center"/>
          </w:tcPr>
          <w:p w14:paraId="6DF88079" w14:textId="078AA423" w:rsidR="007E057F" w:rsidRPr="003B34EF" w:rsidRDefault="007E057F" w:rsidP="00433CCD">
            <w:pPr>
              <w:pStyle w:val="ConsPlusNormal"/>
              <w:jc w:val="center"/>
              <w:rPr>
                <w:rFonts w:ascii="Times New Roman" w:hAnsi="Times New Roman" w:cs="Times New Roman"/>
                <w:sz w:val="18"/>
                <w:szCs w:val="18"/>
              </w:rPr>
            </w:pPr>
            <w:r w:rsidRPr="007E057F">
              <w:rPr>
                <w:rFonts w:ascii="Times New Roman" w:hAnsi="Times New Roman" w:cs="Times New Roman"/>
                <w:sz w:val="18"/>
                <w:szCs w:val="18"/>
              </w:rPr>
              <w:t>Управление благоустройства</w:t>
            </w:r>
          </w:p>
        </w:tc>
        <w:tc>
          <w:tcPr>
            <w:tcW w:w="1275" w:type="dxa"/>
            <w:vAlign w:val="center"/>
          </w:tcPr>
          <w:p w14:paraId="716592DF" w14:textId="180B5B78" w:rsidR="007E057F" w:rsidRPr="003B34EF" w:rsidRDefault="007E057F" w:rsidP="00433CCD">
            <w:pPr>
              <w:pStyle w:val="ConsPlusNormal"/>
              <w:jc w:val="center"/>
              <w:rPr>
                <w:rFonts w:ascii="Times New Roman" w:hAnsi="Times New Roman" w:cs="Times New Roman"/>
                <w:sz w:val="18"/>
                <w:szCs w:val="18"/>
              </w:rPr>
            </w:pPr>
            <w:r w:rsidRPr="007E057F">
              <w:rPr>
                <w:rFonts w:ascii="Times New Roman" w:hAnsi="Times New Roman" w:cs="Times New Roman"/>
                <w:sz w:val="18"/>
                <w:szCs w:val="18"/>
              </w:rPr>
              <w:t>01.02.05, 01.02.06</w:t>
            </w:r>
          </w:p>
        </w:tc>
      </w:tr>
      <w:tr w:rsidR="007E057F" w:rsidRPr="003B34EF" w14:paraId="6B4C3D23" w14:textId="77777777" w:rsidTr="00433CCD">
        <w:trPr>
          <w:trHeight w:val="362"/>
        </w:trPr>
        <w:tc>
          <w:tcPr>
            <w:tcW w:w="15087" w:type="dxa"/>
            <w:gridSpan w:val="18"/>
            <w:vAlign w:val="center"/>
          </w:tcPr>
          <w:p w14:paraId="132771FA" w14:textId="45AB2EB7" w:rsidR="007E057F" w:rsidRPr="003B34EF" w:rsidRDefault="007E057F"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2. . Создание условий для обеспечения комфортного проживания жителей, в том числе в многоквартирных домах н</w:t>
            </w:r>
            <w:r w:rsidR="00190096">
              <w:rPr>
                <w:rFonts w:ascii="Times New Roman" w:hAnsi="Times New Roman" w:cs="Times New Roman"/>
                <w:sz w:val="18"/>
                <w:szCs w:val="18"/>
              </w:rPr>
              <w:t>а территории Московской области</w:t>
            </w:r>
          </w:p>
        </w:tc>
      </w:tr>
      <w:tr w:rsidR="00433CCD" w:rsidRPr="003B34EF" w14:paraId="493F0A9E" w14:textId="77777777" w:rsidTr="00433CCD">
        <w:trPr>
          <w:trHeight w:val="357"/>
        </w:trPr>
        <w:tc>
          <w:tcPr>
            <w:tcW w:w="425" w:type="dxa"/>
            <w:vAlign w:val="center"/>
          </w:tcPr>
          <w:p w14:paraId="66D26631"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3392" w:type="dxa"/>
            <w:vAlign w:val="center"/>
          </w:tcPr>
          <w:p w14:paraId="30A75705" w14:textId="75E31CC2"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Выполнен ремонт асфальтового покрытия дворовых территорий</w:t>
            </w:r>
          </w:p>
        </w:tc>
        <w:tc>
          <w:tcPr>
            <w:tcW w:w="2415" w:type="dxa"/>
            <w:gridSpan w:val="2"/>
            <w:vAlign w:val="center"/>
          </w:tcPr>
          <w:p w14:paraId="1EC21FE7" w14:textId="0BE8EF47" w:rsidR="00433CCD" w:rsidRPr="003B34EF" w:rsidRDefault="00433CCD" w:rsidP="00433CCD">
            <w:pPr>
              <w:pStyle w:val="ConsPlusNormal"/>
              <w:jc w:val="center"/>
              <w:rPr>
                <w:rFonts w:ascii="Times New Roman" w:hAnsi="Times New Roman" w:cs="Times New Roman"/>
                <w:sz w:val="18"/>
                <w:szCs w:val="18"/>
                <w:highlight w:val="lightGray"/>
              </w:rPr>
            </w:pPr>
            <w:r w:rsidRPr="003B34EF">
              <w:rPr>
                <w:rFonts w:ascii="Times New Roman" w:hAnsi="Times New Roman" w:cs="Times New Roman"/>
                <w:sz w:val="18"/>
                <w:szCs w:val="18"/>
              </w:rPr>
              <w:t>Отраслевой показатель</w:t>
            </w:r>
          </w:p>
        </w:tc>
        <w:tc>
          <w:tcPr>
            <w:tcW w:w="851" w:type="dxa"/>
            <w:gridSpan w:val="2"/>
            <w:vAlign w:val="center"/>
          </w:tcPr>
          <w:p w14:paraId="184EA687" w14:textId="75D4F53F" w:rsidR="00433CCD" w:rsidRPr="003B34EF" w:rsidRDefault="00433CCD" w:rsidP="00433CCD">
            <w:pPr>
              <w:pStyle w:val="ConsPlusNormal"/>
              <w:jc w:val="center"/>
              <w:rPr>
                <w:rFonts w:ascii="Times New Roman" w:hAnsi="Times New Roman" w:cs="Times New Roman"/>
                <w:sz w:val="18"/>
                <w:szCs w:val="18"/>
                <w:highlight w:val="lightGray"/>
              </w:rPr>
            </w:pPr>
            <w:r w:rsidRPr="003B34EF">
              <w:rPr>
                <w:rFonts w:ascii="Times New Roman" w:hAnsi="Times New Roman" w:cs="Times New Roman"/>
                <w:sz w:val="18"/>
                <w:szCs w:val="18"/>
              </w:rPr>
              <w:t>Единица</w:t>
            </w:r>
          </w:p>
        </w:tc>
        <w:tc>
          <w:tcPr>
            <w:tcW w:w="1134" w:type="dxa"/>
            <w:gridSpan w:val="2"/>
            <w:vAlign w:val="center"/>
          </w:tcPr>
          <w:p w14:paraId="5E00BAB7" w14:textId="36167F23" w:rsidR="00433CCD" w:rsidRPr="003B34EF" w:rsidRDefault="00433CCD" w:rsidP="00B64877">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16</w:t>
            </w:r>
          </w:p>
        </w:tc>
        <w:tc>
          <w:tcPr>
            <w:tcW w:w="709" w:type="dxa"/>
            <w:gridSpan w:val="2"/>
            <w:vAlign w:val="center"/>
          </w:tcPr>
          <w:p w14:paraId="5D07DAA4" w14:textId="6AB817CF"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7</w:t>
            </w:r>
          </w:p>
        </w:tc>
        <w:tc>
          <w:tcPr>
            <w:tcW w:w="708" w:type="dxa"/>
            <w:gridSpan w:val="2"/>
            <w:vAlign w:val="center"/>
          </w:tcPr>
          <w:p w14:paraId="115BAF74" w14:textId="75B8EA2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11</w:t>
            </w:r>
          </w:p>
        </w:tc>
        <w:tc>
          <w:tcPr>
            <w:tcW w:w="706" w:type="dxa"/>
            <w:vAlign w:val="center"/>
          </w:tcPr>
          <w:p w14:paraId="0566C1DF"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10" w:type="dxa"/>
            <w:vAlign w:val="center"/>
          </w:tcPr>
          <w:p w14:paraId="52283B7D"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6C7EFC14"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6B6E6A55" w14:textId="074F41D4"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5E998B04" w14:textId="05D1764A"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43770D1E" w14:textId="525A5193"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2.F2.01</w:t>
            </w:r>
          </w:p>
        </w:tc>
      </w:tr>
      <w:tr w:rsidR="00433CCD" w:rsidRPr="003B34EF" w14:paraId="4FF0BBFD" w14:textId="77777777" w:rsidTr="00433CCD">
        <w:trPr>
          <w:trHeight w:val="898"/>
        </w:trPr>
        <w:tc>
          <w:tcPr>
            <w:tcW w:w="425" w:type="dxa"/>
            <w:vAlign w:val="center"/>
          </w:tcPr>
          <w:p w14:paraId="76BD3A24" w14:textId="2A1D97AA"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3392" w:type="dxa"/>
            <w:vAlign w:val="center"/>
          </w:tcPr>
          <w:p w14:paraId="5EA1E87D" w14:textId="74C28764"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Устранены дефекты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415" w:type="dxa"/>
            <w:gridSpan w:val="2"/>
            <w:vAlign w:val="center"/>
          </w:tcPr>
          <w:p w14:paraId="0460FB26" w14:textId="0BD29640" w:rsidR="00433CCD" w:rsidRPr="003B34EF" w:rsidRDefault="00433CCD" w:rsidP="00433CCD">
            <w:pPr>
              <w:pStyle w:val="ConsPlusNormal"/>
              <w:jc w:val="center"/>
              <w:rPr>
                <w:rFonts w:ascii="Times New Roman" w:hAnsi="Times New Roman" w:cs="Times New Roman"/>
                <w:sz w:val="18"/>
                <w:szCs w:val="18"/>
                <w:highlight w:val="lightGray"/>
              </w:rPr>
            </w:pPr>
            <w:r w:rsidRPr="003B34EF">
              <w:rPr>
                <w:rFonts w:ascii="Times New Roman" w:hAnsi="Times New Roman" w:cs="Times New Roman"/>
                <w:sz w:val="18"/>
                <w:szCs w:val="18"/>
              </w:rPr>
              <w:t>Отраслевой показатель</w:t>
            </w:r>
          </w:p>
        </w:tc>
        <w:tc>
          <w:tcPr>
            <w:tcW w:w="851" w:type="dxa"/>
            <w:gridSpan w:val="2"/>
            <w:vAlign w:val="center"/>
          </w:tcPr>
          <w:p w14:paraId="178F9E53" w14:textId="01B8902A" w:rsidR="00433CCD" w:rsidRPr="003B34EF" w:rsidRDefault="00433CCD" w:rsidP="00433CCD">
            <w:pPr>
              <w:pStyle w:val="ConsPlusNormal"/>
              <w:jc w:val="center"/>
              <w:rPr>
                <w:rFonts w:ascii="Times New Roman" w:hAnsi="Times New Roman" w:cs="Times New Roman"/>
                <w:sz w:val="18"/>
                <w:szCs w:val="18"/>
                <w:highlight w:val="lightGray"/>
              </w:rPr>
            </w:pPr>
            <w:r w:rsidRPr="003B34EF">
              <w:rPr>
                <w:rFonts w:ascii="Times New Roman" w:hAnsi="Times New Roman" w:cs="Times New Roman"/>
                <w:sz w:val="18"/>
                <w:szCs w:val="18"/>
              </w:rPr>
              <w:t>Квадратный метр</w:t>
            </w:r>
          </w:p>
        </w:tc>
        <w:tc>
          <w:tcPr>
            <w:tcW w:w="1134" w:type="dxa"/>
            <w:gridSpan w:val="2"/>
            <w:vAlign w:val="center"/>
          </w:tcPr>
          <w:p w14:paraId="7BB98E7F" w14:textId="38EF498A" w:rsidR="00433CCD" w:rsidRPr="003B34EF" w:rsidRDefault="00433CCD" w:rsidP="00433CCD">
            <w:pPr>
              <w:pStyle w:val="ConsPlusNormal"/>
              <w:jc w:val="center"/>
              <w:rPr>
                <w:rFonts w:ascii="Times New Roman" w:hAnsi="Times New Roman" w:cs="Times New Roman"/>
                <w:sz w:val="18"/>
                <w:szCs w:val="18"/>
                <w:highlight w:val="lightGray"/>
              </w:rPr>
            </w:pPr>
            <w:r w:rsidRPr="003B34EF">
              <w:rPr>
                <w:rFonts w:ascii="Times New Roman" w:hAnsi="Times New Roman" w:cs="Times New Roman"/>
                <w:sz w:val="18"/>
                <w:szCs w:val="18"/>
              </w:rPr>
              <w:t>42 054,55</w:t>
            </w:r>
          </w:p>
        </w:tc>
        <w:tc>
          <w:tcPr>
            <w:tcW w:w="709" w:type="dxa"/>
            <w:gridSpan w:val="2"/>
            <w:vAlign w:val="center"/>
          </w:tcPr>
          <w:p w14:paraId="189C8EC2" w14:textId="6EF6C95D" w:rsidR="00433CCD" w:rsidRPr="003B34EF" w:rsidRDefault="00433CCD" w:rsidP="00433CCD">
            <w:pPr>
              <w:pStyle w:val="ConsPlusNormal"/>
              <w:jc w:val="center"/>
              <w:rPr>
                <w:rFonts w:ascii="Times New Roman" w:hAnsi="Times New Roman" w:cs="Times New Roman"/>
                <w:sz w:val="18"/>
                <w:szCs w:val="18"/>
                <w:highlight w:val="lightGray"/>
              </w:rPr>
            </w:pPr>
            <w:r w:rsidRPr="003B34EF">
              <w:rPr>
                <w:rFonts w:ascii="Times New Roman" w:hAnsi="Times New Roman" w:cs="Times New Roman"/>
                <w:sz w:val="18"/>
                <w:szCs w:val="18"/>
              </w:rPr>
              <w:t>25 965,90</w:t>
            </w:r>
          </w:p>
        </w:tc>
        <w:tc>
          <w:tcPr>
            <w:tcW w:w="708" w:type="dxa"/>
            <w:gridSpan w:val="2"/>
            <w:vAlign w:val="center"/>
          </w:tcPr>
          <w:p w14:paraId="477929BA" w14:textId="4FB3A6DC"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24</w:t>
            </w:r>
          </w:p>
          <w:p w14:paraId="491D5C40" w14:textId="0E429A4B"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511,70</w:t>
            </w:r>
          </w:p>
        </w:tc>
        <w:tc>
          <w:tcPr>
            <w:tcW w:w="706" w:type="dxa"/>
            <w:vAlign w:val="center"/>
          </w:tcPr>
          <w:p w14:paraId="0668F0CD" w14:textId="167B56DD" w:rsidR="00433CCD" w:rsidRPr="003B34EF" w:rsidRDefault="00433CCD" w:rsidP="00433CCD">
            <w:pPr>
              <w:pStyle w:val="ConsPlusNormal"/>
              <w:ind w:left="-57" w:right="-113"/>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10" w:type="dxa"/>
            <w:vAlign w:val="center"/>
          </w:tcPr>
          <w:p w14:paraId="02EA8B05"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7AE3E82C"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4B0D17F8" w14:textId="069D15A5"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144EEA62" w14:textId="3A1525A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32826886" w14:textId="5885F0CD"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2.01.01, 2.01.27, 2.01.29</w:t>
            </w:r>
          </w:p>
        </w:tc>
      </w:tr>
      <w:tr w:rsidR="00433CCD" w:rsidRPr="003B34EF" w14:paraId="04B78CF7" w14:textId="77777777" w:rsidTr="00433CCD">
        <w:trPr>
          <w:trHeight w:val="626"/>
        </w:trPr>
        <w:tc>
          <w:tcPr>
            <w:tcW w:w="425" w:type="dxa"/>
            <w:vAlign w:val="center"/>
          </w:tcPr>
          <w:p w14:paraId="6168B48C" w14:textId="36446CDD"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3392" w:type="dxa"/>
            <w:vAlign w:val="center"/>
          </w:tcPr>
          <w:p w14:paraId="08E33E52" w14:textId="0F299246"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Обеспечено содержание дворовых территорий и общественных пространств за счет бюджетных средств</w:t>
            </w:r>
          </w:p>
        </w:tc>
        <w:tc>
          <w:tcPr>
            <w:tcW w:w="2415" w:type="dxa"/>
            <w:gridSpan w:val="2"/>
            <w:vAlign w:val="center"/>
          </w:tcPr>
          <w:p w14:paraId="5C2D37E6" w14:textId="4DC66D1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Отраслевой показатель</w:t>
            </w:r>
          </w:p>
        </w:tc>
        <w:tc>
          <w:tcPr>
            <w:tcW w:w="851" w:type="dxa"/>
            <w:gridSpan w:val="2"/>
            <w:vAlign w:val="center"/>
          </w:tcPr>
          <w:p w14:paraId="15347182" w14:textId="2EA2457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Тыс. Квадратных метров</w:t>
            </w:r>
          </w:p>
        </w:tc>
        <w:tc>
          <w:tcPr>
            <w:tcW w:w="1134" w:type="dxa"/>
            <w:gridSpan w:val="2"/>
            <w:vAlign w:val="center"/>
          </w:tcPr>
          <w:p w14:paraId="1DCDAE4E"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9" w:type="dxa"/>
            <w:gridSpan w:val="2"/>
            <w:vAlign w:val="center"/>
          </w:tcPr>
          <w:p w14:paraId="27FA80B4" w14:textId="2A7E594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6 033, 474 21</w:t>
            </w:r>
          </w:p>
        </w:tc>
        <w:tc>
          <w:tcPr>
            <w:tcW w:w="708" w:type="dxa"/>
            <w:gridSpan w:val="2"/>
            <w:vAlign w:val="center"/>
          </w:tcPr>
          <w:p w14:paraId="50284D62" w14:textId="230C56E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6 033, 474 21</w:t>
            </w:r>
          </w:p>
        </w:tc>
        <w:tc>
          <w:tcPr>
            <w:tcW w:w="706" w:type="dxa"/>
            <w:vAlign w:val="center"/>
          </w:tcPr>
          <w:p w14:paraId="5435B136"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6 273,</w:t>
            </w:r>
          </w:p>
          <w:p w14:paraId="352D9A32" w14:textId="2ADC497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792 21</w:t>
            </w:r>
          </w:p>
        </w:tc>
        <w:tc>
          <w:tcPr>
            <w:tcW w:w="710" w:type="dxa"/>
            <w:vAlign w:val="center"/>
          </w:tcPr>
          <w:p w14:paraId="318131BA"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445D83F0"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2C1505B5" w14:textId="5354143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529B6015" w14:textId="5853634B"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4FE81617" w14:textId="25F98A2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2.01.15, 2.01.16, 2.01.18</w:t>
            </w:r>
          </w:p>
        </w:tc>
      </w:tr>
      <w:tr w:rsidR="00433CCD" w:rsidRPr="003B34EF" w14:paraId="0BE2E708" w14:textId="77777777" w:rsidTr="00433CCD">
        <w:trPr>
          <w:trHeight w:val="541"/>
        </w:trPr>
        <w:tc>
          <w:tcPr>
            <w:tcW w:w="425" w:type="dxa"/>
            <w:vAlign w:val="center"/>
          </w:tcPr>
          <w:p w14:paraId="10A7863F" w14:textId="0211F567"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3392" w:type="dxa"/>
            <w:vAlign w:val="center"/>
          </w:tcPr>
          <w:p w14:paraId="05D5E04E" w14:textId="12152158"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Замена детских игровых площадок</w:t>
            </w:r>
          </w:p>
        </w:tc>
        <w:tc>
          <w:tcPr>
            <w:tcW w:w="2415" w:type="dxa"/>
            <w:gridSpan w:val="2"/>
            <w:vAlign w:val="center"/>
          </w:tcPr>
          <w:p w14:paraId="790AB366"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Приоритетный показатель (Отраслевой)</w:t>
            </w:r>
          </w:p>
        </w:tc>
        <w:tc>
          <w:tcPr>
            <w:tcW w:w="851" w:type="dxa"/>
            <w:gridSpan w:val="2"/>
            <w:vAlign w:val="center"/>
          </w:tcPr>
          <w:p w14:paraId="2A91508F"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23CC4535"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w:t>
            </w:r>
          </w:p>
        </w:tc>
        <w:tc>
          <w:tcPr>
            <w:tcW w:w="709" w:type="dxa"/>
            <w:gridSpan w:val="2"/>
            <w:vAlign w:val="center"/>
          </w:tcPr>
          <w:p w14:paraId="6E87D220"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17</w:t>
            </w:r>
          </w:p>
        </w:tc>
        <w:tc>
          <w:tcPr>
            <w:tcW w:w="708" w:type="dxa"/>
            <w:gridSpan w:val="2"/>
            <w:vAlign w:val="center"/>
          </w:tcPr>
          <w:p w14:paraId="6B950797" w14:textId="2222A85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17</w:t>
            </w:r>
          </w:p>
        </w:tc>
        <w:tc>
          <w:tcPr>
            <w:tcW w:w="706" w:type="dxa"/>
            <w:vAlign w:val="center"/>
          </w:tcPr>
          <w:p w14:paraId="4F511055" w14:textId="5A0BA53A"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10" w:type="dxa"/>
            <w:vAlign w:val="center"/>
          </w:tcPr>
          <w:p w14:paraId="73EC7D0B"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52860BFA" w14:textId="7777777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445814D0" w14:textId="5B974695"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7B864EC2" w14:textId="4FACF26D"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6A88599E" w14:textId="797389B3"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2.01.20</w:t>
            </w:r>
          </w:p>
        </w:tc>
      </w:tr>
      <w:tr w:rsidR="00433CCD" w:rsidRPr="003B34EF" w14:paraId="7A94E1D2" w14:textId="77777777" w:rsidTr="00433CCD">
        <w:trPr>
          <w:trHeight w:val="541"/>
        </w:trPr>
        <w:tc>
          <w:tcPr>
            <w:tcW w:w="425" w:type="dxa"/>
            <w:vAlign w:val="center"/>
          </w:tcPr>
          <w:p w14:paraId="7E3CE91F" w14:textId="4F0ED29F"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5</w:t>
            </w:r>
          </w:p>
        </w:tc>
        <w:tc>
          <w:tcPr>
            <w:tcW w:w="3392" w:type="dxa"/>
            <w:vAlign w:val="center"/>
          </w:tcPr>
          <w:p w14:paraId="01C83FFA" w14:textId="47CB5D39" w:rsidR="00433CCD" w:rsidRPr="003B34EF" w:rsidRDefault="00433CCD" w:rsidP="00433CCD">
            <w:pPr>
              <w:pStyle w:val="ConsPlusNormal"/>
              <w:rPr>
                <w:rFonts w:ascii="Times New Roman" w:hAnsi="Times New Roman" w:cs="Times New Roman"/>
                <w:sz w:val="18"/>
                <w:szCs w:val="18"/>
              </w:rPr>
            </w:pPr>
            <w:r>
              <w:rPr>
                <w:rFonts w:ascii="Times New Roman" w:hAnsi="Times New Roman" w:cs="Times New Roman"/>
                <w:sz w:val="18"/>
                <w:szCs w:val="18"/>
              </w:rPr>
              <w:t>Замена и модернизация детских игровых площадок</w:t>
            </w:r>
          </w:p>
        </w:tc>
        <w:tc>
          <w:tcPr>
            <w:tcW w:w="2415" w:type="dxa"/>
            <w:gridSpan w:val="2"/>
            <w:vAlign w:val="center"/>
          </w:tcPr>
          <w:p w14:paraId="7A4B1B14" w14:textId="5FC42381"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Отраслевой показатель</w:t>
            </w:r>
          </w:p>
        </w:tc>
        <w:tc>
          <w:tcPr>
            <w:tcW w:w="851" w:type="dxa"/>
            <w:gridSpan w:val="2"/>
            <w:vAlign w:val="center"/>
          </w:tcPr>
          <w:p w14:paraId="2E5AD67D" w14:textId="0292F6DD"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Единица</w:t>
            </w:r>
          </w:p>
        </w:tc>
        <w:tc>
          <w:tcPr>
            <w:tcW w:w="1134" w:type="dxa"/>
            <w:gridSpan w:val="2"/>
            <w:vAlign w:val="center"/>
          </w:tcPr>
          <w:p w14:paraId="6DE34C81" w14:textId="0BCE89D9"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9" w:type="dxa"/>
            <w:gridSpan w:val="2"/>
            <w:vAlign w:val="center"/>
          </w:tcPr>
          <w:p w14:paraId="43FADB90" w14:textId="0D8B1344"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8" w:type="dxa"/>
            <w:gridSpan w:val="2"/>
            <w:vAlign w:val="center"/>
          </w:tcPr>
          <w:p w14:paraId="09C5EFF8" w14:textId="2B6ECB7B"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vAlign w:val="center"/>
          </w:tcPr>
          <w:p w14:paraId="0993A99B" w14:textId="1BD95B93"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17</w:t>
            </w:r>
          </w:p>
        </w:tc>
        <w:tc>
          <w:tcPr>
            <w:tcW w:w="710" w:type="dxa"/>
            <w:vAlign w:val="center"/>
          </w:tcPr>
          <w:p w14:paraId="00DE4EBE" w14:textId="5480F4DD"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568" w:type="dxa"/>
            <w:vAlign w:val="center"/>
          </w:tcPr>
          <w:p w14:paraId="6B7F81AC" w14:textId="723EB18D"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568" w:type="dxa"/>
            <w:vAlign w:val="center"/>
          </w:tcPr>
          <w:p w14:paraId="1E6AAA1A" w14:textId="557BB777"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1626" w:type="dxa"/>
            <w:vAlign w:val="center"/>
          </w:tcPr>
          <w:p w14:paraId="159E9B99" w14:textId="02234715"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00C40232" w14:textId="5909842A"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2.01.34, 2.01.35</w:t>
            </w:r>
          </w:p>
        </w:tc>
      </w:tr>
      <w:tr w:rsidR="00433CCD" w:rsidRPr="003B34EF" w14:paraId="7FC13BCA" w14:textId="77777777" w:rsidTr="00433CCD">
        <w:trPr>
          <w:trHeight w:val="835"/>
        </w:trPr>
        <w:tc>
          <w:tcPr>
            <w:tcW w:w="425" w:type="dxa"/>
            <w:vAlign w:val="center"/>
          </w:tcPr>
          <w:p w14:paraId="79727339" w14:textId="1E1B7EB7"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3392" w:type="dxa"/>
            <w:vAlign w:val="center"/>
          </w:tcPr>
          <w:p w14:paraId="36BB4639" w14:textId="23DB9103"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Доля дефектов асфальтового покрытия дворовых территорий, устраненных в рамках выполнения работ по ямочному ремонту</w:t>
            </w:r>
          </w:p>
        </w:tc>
        <w:tc>
          <w:tcPr>
            <w:tcW w:w="2415" w:type="dxa"/>
            <w:gridSpan w:val="2"/>
            <w:vAlign w:val="center"/>
          </w:tcPr>
          <w:p w14:paraId="53892D24" w14:textId="6F7B2BE5"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Отраслевой показатель</w:t>
            </w:r>
          </w:p>
          <w:p w14:paraId="4981C91B" w14:textId="0ABB6EA1" w:rsidR="00433CCD" w:rsidRPr="003B34EF" w:rsidRDefault="00433CCD" w:rsidP="00433CCD">
            <w:pPr>
              <w:pStyle w:val="ConsPlusNormal"/>
              <w:jc w:val="center"/>
              <w:rPr>
                <w:rFonts w:ascii="Times New Roman" w:hAnsi="Times New Roman" w:cs="Times New Roman"/>
                <w:sz w:val="18"/>
                <w:szCs w:val="18"/>
              </w:rPr>
            </w:pPr>
          </w:p>
        </w:tc>
        <w:tc>
          <w:tcPr>
            <w:tcW w:w="851" w:type="dxa"/>
            <w:gridSpan w:val="2"/>
            <w:vAlign w:val="center"/>
          </w:tcPr>
          <w:p w14:paraId="130CE6D4" w14:textId="5095917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Процент</w:t>
            </w:r>
          </w:p>
        </w:tc>
        <w:tc>
          <w:tcPr>
            <w:tcW w:w="1134" w:type="dxa"/>
            <w:gridSpan w:val="2"/>
            <w:vAlign w:val="center"/>
          </w:tcPr>
          <w:p w14:paraId="71001A92" w14:textId="14FAAF2B"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9" w:type="dxa"/>
            <w:gridSpan w:val="2"/>
            <w:vAlign w:val="center"/>
          </w:tcPr>
          <w:p w14:paraId="2C083ECA" w14:textId="701EC0C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100</w:t>
            </w:r>
          </w:p>
        </w:tc>
        <w:tc>
          <w:tcPr>
            <w:tcW w:w="708" w:type="dxa"/>
            <w:gridSpan w:val="2"/>
            <w:vAlign w:val="center"/>
          </w:tcPr>
          <w:p w14:paraId="535D86A6" w14:textId="234FE7B6"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100</w:t>
            </w:r>
          </w:p>
        </w:tc>
        <w:tc>
          <w:tcPr>
            <w:tcW w:w="706" w:type="dxa"/>
            <w:vAlign w:val="center"/>
          </w:tcPr>
          <w:p w14:paraId="46038225" w14:textId="66D6D9C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10" w:type="dxa"/>
            <w:vAlign w:val="center"/>
          </w:tcPr>
          <w:p w14:paraId="0FA4983E" w14:textId="5B6C88F8"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38712AFC" w14:textId="6DCF735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78F85184" w14:textId="063A3B4F"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688AE2AE" w14:textId="38DD280C"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332724F3" w14:textId="392E1F63"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2. 01.01, 2.01.27, 2.01.29</w:t>
            </w:r>
          </w:p>
        </w:tc>
      </w:tr>
      <w:tr w:rsidR="00433CCD" w:rsidRPr="003B34EF" w14:paraId="5F030AB0" w14:textId="77777777" w:rsidTr="00433CCD">
        <w:trPr>
          <w:trHeight w:val="357"/>
        </w:trPr>
        <w:tc>
          <w:tcPr>
            <w:tcW w:w="425" w:type="dxa"/>
            <w:vAlign w:val="center"/>
          </w:tcPr>
          <w:p w14:paraId="5FE4FB80" w14:textId="0E552F8C"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3392" w:type="dxa"/>
            <w:vAlign w:val="center"/>
          </w:tcPr>
          <w:p w14:paraId="6E9159E1" w14:textId="72861C86"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Созданы и отремонтированы пешеходные коммуникации</w:t>
            </w:r>
            <w:r>
              <w:rPr>
                <w:rFonts w:ascii="Times New Roman" w:hAnsi="Times New Roman" w:cs="Times New Roman"/>
                <w:sz w:val="18"/>
                <w:szCs w:val="18"/>
              </w:rPr>
              <w:t xml:space="preserve"> (без организации наружного освещения)</w:t>
            </w:r>
          </w:p>
        </w:tc>
        <w:tc>
          <w:tcPr>
            <w:tcW w:w="2415" w:type="dxa"/>
            <w:gridSpan w:val="2"/>
            <w:vAlign w:val="center"/>
          </w:tcPr>
          <w:p w14:paraId="5931FAA8" w14:textId="07FF0B6F" w:rsidR="00433CCD" w:rsidRPr="003B34EF" w:rsidRDefault="00433CCD" w:rsidP="00433CCD">
            <w:pPr>
              <w:pStyle w:val="ConsPlusNormal"/>
              <w:jc w:val="center"/>
              <w:rPr>
                <w:rFonts w:ascii="Times New Roman" w:hAnsi="Times New Roman" w:cs="Times New Roman"/>
                <w:i/>
                <w:sz w:val="18"/>
                <w:szCs w:val="18"/>
              </w:rPr>
            </w:pPr>
            <w:r w:rsidRPr="003B34EF">
              <w:rPr>
                <w:rFonts w:ascii="Times New Roman" w:hAnsi="Times New Roman" w:cs="Times New Roman"/>
                <w:sz w:val="18"/>
                <w:szCs w:val="18"/>
              </w:rPr>
              <w:t>Отраслевой показатель</w:t>
            </w:r>
          </w:p>
        </w:tc>
        <w:tc>
          <w:tcPr>
            <w:tcW w:w="851" w:type="dxa"/>
            <w:gridSpan w:val="2"/>
            <w:vAlign w:val="center"/>
          </w:tcPr>
          <w:p w14:paraId="6D69EADA" w14:textId="0A87B60C"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Единица</w:t>
            </w:r>
          </w:p>
        </w:tc>
        <w:tc>
          <w:tcPr>
            <w:tcW w:w="1134" w:type="dxa"/>
            <w:gridSpan w:val="2"/>
            <w:vAlign w:val="center"/>
          </w:tcPr>
          <w:p w14:paraId="136395A6" w14:textId="135FA76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0</w:t>
            </w:r>
          </w:p>
        </w:tc>
        <w:tc>
          <w:tcPr>
            <w:tcW w:w="709" w:type="dxa"/>
            <w:gridSpan w:val="2"/>
            <w:vAlign w:val="center"/>
          </w:tcPr>
          <w:p w14:paraId="6E70BCDF" w14:textId="57A6DBDC"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0</w:t>
            </w:r>
          </w:p>
        </w:tc>
        <w:tc>
          <w:tcPr>
            <w:tcW w:w="708" w:type="dxa"/>
            <w:gridSpan w:val="2"/>
            <w:vAlign w:val="center"/>
          </w:tcPr>
          <w:p w14:paraId="760AA05C" w14:textId="374D69E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706" w:type="dxa"/>
            <w:vAlign w:val="center"/>
          </w:tcPr>
          <w:p w14:paraId="10B6D240" w14:textId="1953ABF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710" w:type="dxa"/>
            <w:vAlign w:val="center"/>
          </w:tcPr>
          <w:p w14:paraId="50AC9939" w14:textId="7010F3A3"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087EED7C" w14:textId="555FB025"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12E000BA" w14:textId="0301E878"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0869765B" w14:textId="695C3EB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50EE3F66" w14:textId="2B6E977D"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2.01.02; 2.01.33</w:t>
            </w:r>
          </w:p>
        </w:tc>
      </w:tr>
      <w:tr w:rsidR="00433CCD" w:rsidRPr="003B34EF" w14:paraId="13E908F8" w14:textId="77777777" w:rsidTr="00433CCD">
        <w:trPr>
          <w:trHeight w:val="1582"/>
        </w:trPr>
        <w:tc>
          <w:tcPr>
            <w:tcW w:w="425" w:type="dxa"/>
            <w:vAlign w:val="center"/>
          </w:tcPr>
          <w:p w14:paraId="4FFCCBD0" w14:textId="196E2FFD" w:rsidR="00433CCD" w:rsidRPr="007E057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3392" w:type="dxa"/>
            <w:vAlign w:val="center"/>
          </w:tcPr>
          <w:p w14:paraId="3023BDCF" w14:textId="69A6A8E5"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территориях которых реализуются проекты по созданию комфортной городской среды</w:t>
            </w:r>
          </w:p>
        </w:tc>
        <w:tc>
          <w:tcPr>
            <w:tcW w:w="2415" w:type="dxa"/>
            <w:gridSpan w:val="2"/>
            <w:vAlign w:val="center"/>
          </w:tcPr>
          <w:p w14:paraId="39AA3C79" w14:textId="77777777" w:rsidR="00433CCD" w:rsidRPr="003B34EF" w:rsidRDefault="00433CCD" w:rsidP="00433CCD">
            <w:pPr>
              <w:pStyle w:val="ConsPlusNormal"/>
              <w:jc w:val="center"/>
              <w:rPr>
                <w:rFonts w:ascii="Times New Roman" w:hAnsi="Times New Roman" w:cs="Times New Roman"/>
                <w:i/>
                <w:sz w:val="18"/>
                <w:szCs w:val="18"/>
              </w:rPr>
            </w:pPr>
            <w:r w:rsidRPr="003B34EF">
              <w:rPr>
                <w:rFonts w:ascii="Times New Roman" w:hAnsi="Times New Roman" w:cs="Times New Roman"/>
                <w:i/>
                <w:sz w:val="18"/>
                <w:szCs w:val="18"/>
              </w:rPr>
              <w:t>Приоритетный</w:t>
            </w:r>
          </w:p>
          <w:p w14:paraId="5E664CA2" w14:textId="6DC222BE" w:rsidR="00433CCD" w:rsidRPr="003B34EF" w:rsidRDefault="00433CCD" w:rsidP="00433CCD">
            <w:pPr>
              <w:pStyle w:val="ConsPlusNormal"/>
              <w:jc w:val="center"/>
              <w:rPr>
                <w:rFonts w:ascii="Times New Roman" w:hAnsi="Times New Roman" w:cs="Times New Roman"/>
                <w:i/>
                <w:sz w:val="18"/>
                <w:szCs w:val="18"/>
              </w:rPr>
            </w:pPr>
            <w:r w:rsidRPr="003B34EF">
              <w:rPr>
                <w:rFonts w:ascii="Times New Roman" w:hAnsi="Times New Roman" w:cs="Times New Roman"/>
                <w:i/>
                <w:sz w:val="18"/>
                <w:szCs w:val="18"/>
              </w:rPr>
              <w:t>показатель</w:t>
            </w:r>
          </w:p>
          <w:p w14:paraId="2D8E665E" w14:textId="45C3A46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Региональный проект «Формирование комфортной городской среды (Московская область)»</w:t>
            </w:r>
          </w:p>
        </w:tc>
        <w:tc>
          <w:tcPr>
            <w:tcW w:w="851" w:type="dxa"/>
            <w:gridSpan w:val="2"/>
            <w:vAlign w:val="center"/>
          </w:tcPr>
          <w:p w14:paraId="4AF9F7C5" w14:textId="7D85F44D"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Процент</w:t>
            </w:r>
          </w:p>
        </w:tc>
        <w:tc>
          <w:tcPr>
            <w:tcW w:w="1134" w:type="dxa"/>
            <w:gridSpan w:val="2"/>
            <w:vAlign w:val="center"/>
          </w:tcPr>
          <w:p w14:paraId="72A30F50" w14:textId="59B01014" w:rsidR="00433CCD" w:rsidRPr="003B34EF" w:rsidRDefault="00433CCD" w:rsidP="00433CCD">
            <w:pPr>
              <w:pStyle w:val="ConsPlusNormal"/>
              <w:jc w:val="center"/>
              <w:rPr>
                <w:rFonts w:ascii="Times New Roman" w:hAnsi="Times New Roman" w:cs="Times New Roman"/>
                <w:sz w:val="18"/>
                <w:szCs w:val="18"/>
                <w:lang w:val="en-US"/>
              </w:rPr>
            </w:pPr>
            <w:r w:rsidRPr="003B34EF">
              <w:rPr>
                <w:rFonts w:ascii="Times New Roman" w:hAnsi="Times New Roman" w:cs="Times New Roman"/>
                <w:sz w:val="18"/>
                <w:szCs w:val="18"/>
                <w:lang w:val="en-US"/>
              </w:rPr>
              <w:t>-</w:t>
            </w:r>
          </w:p>
        </w:tc>
        <w:tc>
          <w:tcPr>
            <w:tcW w:w="709" w:type="dxa"/>
            <w:gridSpan w:val="2"/>
            <w:vAlign w:val="center"/>
          </w:tcPr>
          <w:p w14:paraId="748F6C97" w14:textId="0A5EC87F"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8" w:type="dxa"/>
            <w:gridSpan w:val="2"/>
            <w:vAlign w:val="center"/>
          </w:tcPr>
          <w:p w14:paraId="3D45D8DD" w14:textId="713E70F2"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30</w:t>
            </w:r>
          </w:p>
        </w:tc>
        <w:tc>
          <w:tcPr>
            <w:tcW w:w="706" w:type="dxa"/>
            <w:vAlign w:val="center"/>
          </w:tcPr>
          <w:p w14:paraId="3B9D6170" w14:textId="3DCC178B" w:rsidR="00433CCD" w:rsidRPr="003B34EF" w:rsidRDefault="00433CCD" w:rsidP="00433CCD">
            <w:pPr>
              <w:pStyle w:val="ConsPlusNormal"/>
              <w:jc w:val="center"/>
              <w:rPr>
                <w:rFonts w:ascii="Times New Roman" w:hAnsi="Times New Roman" w:cs="Times New Roman"/>
                <w:sz w:val="18"/>
                <w:szCs w:val="18"/>
                <w:lang w:val="en-US"/>
              </w:rPr>
            </w:pPr>
            <w:r w:rsidRPr="003B34EF">
              <w:rPr>
                <w:rFonts w:ascii="Times New Roman" w:hAnsi="Times New Roman" w:cs="Times New Roman"/>
                <w:sz w:val="18"/>
                <w:szCs w:val="18"/>
                <w:lang w:val="en-US"/>
              </w:rPr>
              <w:t>-</w:t>
            </w:r>
          </w:p>
        </w:tc>
        <w:tc>
          <w:tcPr>
            <w:tcW w:w="710" w:type="dxa"/>
            <w:vAlign w:val="center"/>
          </w:tcPr>
          <w:p w14:paraId="1FAFE6A6" w14:textId="4618BB09" w:rsidR="00433CCD" w:rsidRPr="003B34EF" w:rsidRDefault="00433CCD" w:rsidP="00433CCD">
            <w:pPr>
              <w:pStyle w:val="ConsPlusNormal"/>
              <w:jc w:val="center"/>
              <w:rPr>
                <w:rFonts w:ascii="Times New Roman" w:hAnsi="Times New Roman" w:cs="Times New Roman"/>
                <w:sz w:val="18"/>
                <w:szCs w:val="18"/>
                <w:lang w:val="en-US"/>
              </w:rPr>
            </w:pPr>
            <w:r w:rsidRPr="003B34EF">
              <w:rPr>
                <w:rFonts w:ascii="Times New Roman" w:hAnsi="Times New Roman" w:cs="Times New Roman"/>
                <w:sz w:val="18"/>
                <w:szCs w:val="18"/>
                <w:lang w:val="en-US"/>
              </w:rPr>
              <w:t>-</w:t>
            </w:r>
          </w:p>
        </w:tc>
        <w:tc>
          <w:tcPr>
            <w:tcW w:w="568" w:type="dxa"/>
            <w:vAlign w:val="center"/>
          </w:tcPr>
          <w:p w14:paraId="3A30236E" w14:textId="317A90FB" w:rsidR="00433CCD" w:rsidRPr="003B34EF" w:rsidRDefault="00433CCD" w:rsidP="00433CCD">
            <w:pPr>
              <w:pStyle w:val="ConsPlusNormal"/>
              <w:jc w:val="center"/>
              <w:rPr>
                <w:rFonts w:ascii="Times New Roman" w:hAnsi="Times New Roman" w:cs="Times New Roman"/>
                <w:sz w:val="18"/>
                <w:szCs w:val="18"/>
                <w:lang w:val="en-US"/>
              </w:rPr>
            </w:pPr>
            <w:r w:rsidRPr="003B34EF">
              <w:rPr>
                <w:rFonts w:ascii="Times New Roman" w:hAnsi="Times New Roman" w:cs="Times New Roman"/>
                <w:sz w:val="18"/>
                <w:szCs w:val="18"/>
                <w:lang w:val="en-US"/>
              </w:rPr>
              <w:t>-</w:t>
            </w:r>
          </w:p>
        </w:tc>
        <w:tc>
          <w:tcPr>
            <w:tcW w:w="568" w:type="dxa"/>
            <w:vAlign w:val="center"/>
          </w:tcPr>
          <w:p w14:paraId="32E8093A" w14:textId="7E65CDD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63CC047B" w14:textId="3688A328"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24D4D480" w14:textId="43E02ED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1.F2.05, 1.F2.06, 1.F2.07, 1.01.02, 1.01.03, 1.01.04, 2.01.02, 2.01.03, 2.01.09</w:t>
            </w:r>
          </w:p>
        </w:tc>
      </w:tr>
      <w:tr w:rsidR="00433CCD" w:rsidRPr="003B34EF" w14:paraId="1E5CF986" w14:textId="77777777" w:rsidTr="00433CCD">
        <w:trPr>
          <w:trHeight w:val="531"/>
        </w:trPr>
        <w:tc>
          <w:tcPr>
            <w:tcW w:w="425" w:type="dxa"/>
            <w:vAlign w:val="center"/>
          </w:tcPr>
          <w:p w14:paraId="2685CFF9" w14:textId="7886AE66" w:rsidR="00433CCD" w:rsidRPr="003B34EF" w:rsidRDefault="00433CCD" w:rsidP="00433CCD">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3392" w:type="dxa"/>
            <w:vAlign w:val="center"/>
          </w:tcPr>
          <w:p w14:paraId="7688514E" w14:textId="33E0AAD4" w:rsidR="00433CCD" w:rsidRPr="003B34EF" w:rsidRDefault="00433CCD" w:rsidP="00433CCD">
            <w:pPr>
              <w:pStyle w:val="ConsPlusNormal"/>
              <w:rPr>
                <w:rFonts w:ascii="Times New Roman" w:hAnsi="Times New Roman" w:cs="Times New Roman"/>
                <w:sz w:val="18"/>
                <w:szCs w:val="18"/>
              </w:rPr>
            </w:pPr>
            <w:r w:rsidRPr="003B34EF">
              <w:rPr>
                <w:rFonts w:ascii="Times New Roman" w:hAnsi="Times New Roman" w:cs="Times New Roman"/>
                <w:sz w:val="18"/>
                <w:szCs w:val="18"/>
              </w:rPr>
              <w:t>Доля граждан, которым созданы условия для комфортного проживания в многоквартирных домах</w:t>
            </w:r>
          </w:p>
        </w:tc>
        <w:tc>
          <w:tcPr>
            <w:tcW w:w="2415" w:type="dxa"/>
            <w:gridSpan w:val="2"/>
            <w:vAlign w:val="center"/>
          </w:tcPr>
          <w:p w14:paraId="66A412F9" w14:textId="271D3471"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Отраслевой показатель</w:t>
            </w:r>
          </w:p>
        </w:tc>
        <w:tc>
          <w:tcPr>
            <w:tcW w:w="851" w:type="dxa"/>
            <w:gridSpan w:val="2"/>
            <w:vAlign w:val="center"/>
          </w:tcPr>
          <w:p w14:paraId="3F78BB31" w14:textId="7566E4FE"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Процент</w:t>
            </w:r>
          </w:p>
        </w:tc>
        <w:tc>
          <w:tcPr>
            <w:tcW w:w="1134" w:type="dxa"/>
            <w:gridSpan w:val="2"/>
            <w:vAlign w:val="center"/>
          </w:tcPr>
          <w:p w14:paraId="15B20D63" w14:textId="44A4B646"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9" w:type="dxa"/>
            <w:gridSpan w:val="2"/>
            <w:vAlign w:val="center"/>
          </w:tcPr>
          <w:p w14:paraId="6AB8467C" w14:textId="6CAD04F9"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08" w:type="dxa"/>
            <w:gridSpan w:val="2"/>
            <w:vAlign w:val="center"/>
          </w:tcPr>
          <w:p w14:paraId="3A74F3BD" w14:textId="20F8CEFB"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100</w:t>
            </w:r>
          </w:p>
        </w:tc>
        <w:tc>
          <w:tcPr>
            <w:tcW w:w="706" w:type="dxa"/>
            <w:vAlign w:val="center"/>
          </w:tcPr>
          <w:p w14:paraId="33B77AB2" w14:textId="04293E57"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710" w:type="dxa"/>
            <w:vAlign w:val="center"/>
          </w:tcPr>
          <w:p w14:paraId="20EABAC2" w14:textId="3D494A33"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680B71E0" w14:textId="3FB06204"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568" w:type="dxa"/>
            <w:vAlign w:val="center"/>
          </w:tcPr>
          <w:p w14:paraId="71D317FF" w14:textId="229709A6"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626" w:type="dxa"/>
            <w:vAlign w:val="center"/>
          </w:tcPr>
          <w:p w14:paraId="1A1C9091" w14:textId="31930FD4"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Управление благоустройства</w:t>
            </w:r>
          </w:p>
        </w:tc>
        <w:tc>
          <w:tcPr>
            <w:tcW w:w="1275" w:type="dxa"/>
            <w:vAlign w:val="center"/>
          </w:tcPr>
          <w:p w14:paraId="54E2DD9F" w14:textId="203A8B80" w:rsidR="00433CCD" w:rsidRPr="003B34EF" w:rsidRDefault="00433CCD" w:rsidP="00433CCD">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2.02.02, 2.03.01; 2.03.04</w:t>
            </w:r>
          </w:p>
        </w:tc>
      </w:tr>
    </w:tbl>
    <w:p w14:paraId="38865764" w14:textId="77777777" w:rsidR="00680FFB" w:rsidRPr="003B34EF" w:rsidRDefault="00680FFB" w:rsidP="00677102">
      <w:pPr>
        <w:autoSpaceDE w:val="0"/>
        <w:autoSpaceDN w:val="0"/>
        <w:adjustRightInd w:val="0"/>
        <w:jc w:val="center"/>
        <w:rPr>
          <w:rFonts w:eastAsia="Calibri" w:cs="Times New Roman"/>
          <w:b/>
          <w:sz w:val="22"/>
        </w:rPr>
      </w:pPr>
    </w:p>
    <w:p w14:paraId="46D21D96" w14:textId="25220386" w:rsidR="004A4843" w:rsidRPr="003B34EF" w:rsidRDefault="0027120D" w:rsidP="00677102">
      <w:pPr>
        <w:autoSpaceDE w:val="0"/>
        <w:autoSpaceDN w:val="0"/>
        <w:adjustRightInd w:val="0"/>
        <w:jc w:val="center"/>
        <w:rPr>
          <w:rFonts w:eastAsia="Calibri" w:cs="Times New Roman"/>
          <w:b/>
          <w:sz w:val="22"/>
        </w:rPr>
      </w:pPr>
      <w:r w:rsidRPr="003B34EF">
        <w:rPr>
          <w:rFonts w:eastAsia="Calibri" w:cs="Times New Roman"/>
          <w:b/>
          <w:sz w:val="22"/>
        </w:rPr>
        <w:t xml:space="preserve">Методика </w:t>
      </w:r>
      <w:r w:rsidR="004A4843" w:rsidRPr="003B34EF">
        <w:rPr>
          <w:rFonts w:eastAsia="Calibri" w:cs="Times New Roman"/>
          <w:b/>
          <w:sz w:val="22"/>
        </w:rPr>
        <w:t xml:space="preserve">расчета значений целевых показателей муниципальной программы </w:t>
      </w:r>
    </w:p>
    <w:p w14:paraId="3D8C4860" w14:textId="524FD910" w:rsidR="004A4843" w:rsidRPr="003B34EF" w:rsidRDefault="001432F6" w:rsidP="00677102">
      <w:pPr>
        <w:autoSpaceDE w:val="0"/>
        <w:autoSpaceDN w:val="0"/>
        <w:adjustRightInd w:val="0"/>
        <w:jc w:val="center"/>
        <w:rPr>
          <w:rFonts w:eastAsia="Calibri" w:cs="Times New Roman"/>
          <w:b/>
          <w:sz w:val="22"/>
        </w:rPr>
      </w:pPr>
      <w:r w:rsidRPr="003B34EF">
        <w:rPr>
          <w:rFonts w:eastAsia="Calibri" w:cs="Times New Roman"/>
          <w:b/>
          <w:sz w:val="22"/>
        </w:rPr>
        <w:t>Формирование современной комфортной городской среды</w:t>
      </w:r>
    </w:p>
    <w:p w14:paraId="76A9582C" w14:textId="77777777" w:rsidR="003211ED" w:rsidRPr="003B34EF" w:rsidRDefault="003211ED" w:rsidP="00677102">
      <w:pPr>
        <w:pStyle w:val="ConsPlusNormal"/>
        <w:jc w:val="both"/>
        <w:rPr>
          <w:rFonts w:ascii="Times New Roman" w:hAnsi="Times New Roman" w:cs="Times New Roman"/>
          <w:b/>
          <w:color w:val="000000" w:themeColor="text1"/>
          <w:sz w:val="24"/>
          <w:szCs w:val="24"/>
        </w:rPr>
      </w:pPr>
    </w:p>
    <w:tbl>
      <w:tblPr>
        <w:tblStyle w:val="a3"/>
        <w:tblW w:w="14992" w:type="dxa"/>
        <w:tblLayout w:type="fixed"/>
        <w:tblLook w:val="0400" w:firstRow="0" w:lastRow="0" w:firstColumn="0" w:lastColumn="0" w:noHBand="0" w:noVBand="1"/>
      </w:tblPr>
      <w:tblGrid>
        <w:gridCol w:w="534"/>
        <w:gridCol w:w="2722"/>
        <w:gridCol w:w="567"/>
        <w:gridCol w:w="8618"/>
        <w:gridCol w:w="1842"/>
        <w:gridCol w:w="709"/>
      </w:tblGrid>
      <w:tr w:rsidR="00DC61AF" w:rsidRPr="003B34EF" w14:paraId="6F5DD00E" w14:textId="279E08B0" w:rsidTr="00793B99">
        <w:trPr>
          <w:trHeight w:val="276"/>
        </w:trPr>
        <w:tc>
          <w:tcPr>
            <w:tcW w:w="534" w:type="dxa"/>
          </w:tcPr>
          <w:p w14:paraId="59A8871E" w14:textId="77777777" w:rsidR="00DC61AF" w:rsidRPr="003B34EF" w:rsidRDefault="00DC61AF" w:rsidP="00677102">
            <w:pPr>
              <w:widowControl w:val="0"/>
              <w:autoSpaceDE w:val="0"/>
              <w:autoSpaceDN w:val="0"/>
              <w:adjustRightInd w:val="0"/>
              <w:ind w:left="-1189" w:firstLine="891"/>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w:t>
            </w:r>
          </w:p>
          <w:p w14:paraId="315482E9" w14:textId="77777777" w:rsidR="00DC61AF" w:rsidRPr="003B34EF" w:rsidRDefault="00DC61AF" w:rsidP="00677102">
            <w:pPr>
              <w:widowControl w:val="0"/>
              <w:autoSpaceDE w:val="0"/>
              <w:autoSpaceDN w:val="0"/>
              <w:adjustRightInd w:val="0"/>
              <w:ind w:left="-1189" w:firstLine="891"/>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п/п</w:t>
            </w:r>
          </w:p>
        </w:tc>
        <w:tc>
          <w:tcPr>
            <w:tcW w:w="2722" w:type="dxa"/>
          </w:tcPr>
          <w:p w14:paraId="122EE589" w14:textId="1C962E02" w:rsidR="00DC61AF" w:rsidRPr="003B34EF" w:rsidRDefault="00DC61AF" w:rsidP="00677102">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Calibri" w:cs="Times New Roman"/>
                <w:sz w:val="18"/>
                <w:szCs w:val="18"/>
              </w:rPr>
              <w:t>Наименование показателя</w:t>
            </w:r>
          </w:p>
        </w:tc>
        <w:tc>
          <w:tcPr>
            <w:tcW w:w="567" w:type="dxa"/>
          </w:tcPr>
          <w:p w14:paraId="2C2877C9" w14:textId="77777777" w:rsidR="00DC61AF" w:rsidRPr="003B34EF" w:rsidRDefault="00DC61AF" w:rsidP="00677102">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Единица измерения</w:t>
            </w:r>
          </w:p>
        </w:tc>
        <w:tc>
          <w:tcPr>
            <w:tcW w:w="8618" w:type="dxa"/>
          </w:tcPr>
          <w:p w14:paraId="27882AA5" w14:textId="33464CEA" w:rsidR="00DC61AF" w:rsidRPr="003B34EF" w:rsidRDefault="00DC61AF" w:rsidP="00677102">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Calibri" w:cs="Times New Roman"/>
                <w:sz w:val="18"/>
                <w:szCs w:val="18"/>
              </w:rPr>
              <w:t>Порядок расчета</w:t>
            </w:r>
          </w:p>
        </w:tc>
        <w:tc>
          <w:tcPr>
            <w:tcW w:w="1842" w:type="dxa"/>
          </w:tcPr>
          <w:p w14:paraId="2DD8C081" w14:textId="77777777" w:rsidR="00DC61AF" w:rsidRPr="003B34EF" w:rsidRDefault="00DC61AF" w:rsidP="00677102">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Источник данных</w:t>
            </w:r>
          </w:p>
        </w:tc>
        <w:tc>
          <w:tcPr>
            <w:tcW w:w="709" w:type="dxa"/>
          </w:tcPr>
          <w:p w14:paraId="74C00F1E" w14:textId="560FF591" w:rsidR="00DC61AF" w:rsidRPr="003B34EF" w:rsidRDefault="00DC61AF" w:rsidP="00677102">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Calibri" w:cs="Times New Roman"/>
                <w:sz w:val="18"/>
                <w:szCs w:val="18"/>
              </w:rPr>
              <w:t>Периодичность представления</w:t>
            </w:r>
          </w:p>
        </w:tc>
      </w:tr>
      <w:tr w:rsidR="00DC61AF" w:rsidRPr="003B34EF" w14:paraId="373BC039" w14:textId="0710E12C" w:rsidTr="00566167">
        <w:trPr>
          <w:trHeight w:val="311"/>
        </w:trPr>
        <w:tc>
          <w:tcPr>
            <w:tcW w:w="534" w:type="dxa"/>
            <w:vAlign w:val="center"/>
          </w:tcPr>
          <w:p w14:paraId="7D0395F4" w14:textId="5EF4B6D7" w:rsidR="00DC61AF" w:rsidRPr="003B34EF" w:rsidRDefault="00DC61AF" w:rsidP="00433CCD">
            <w:pPr>
              <w:widowControl w:val="0"/>
              <w:autoSpaceDE w:val="0"/>
              <w:autoSpaceDN w:val="0"/>
              <w:adjustRightInd w:val="0"/>
              <w:ind w:firstLine="720"/>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11</w:t>
            </w:r>
          </w:p>
        </w:tc>
        <w:tc>
          <w:tcPr>
            <w:tcW w:w="2722" w:type="dxa"/>
            <w:vAlign w:val="center"/>
          </w:tcPr>
          <w:p w14:paraId="0D9CAF00" w14:textId="32263415" w:rsidR="00DC61AF" w:rsidRPr="003B34EF" w:rsidRDefault="00DC61AF" w:rsidP="00433CCD">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2</w:t>
            </w:r>
          </w:p>
        </w:tc>
        <w:tc>
          <w:tcPr>
            <w:tcW w:w="567" w:type="dxa"/>
            <w:vAlign w:val="center"/>
          </w:tcPr>
          <w:p w14:paraId="4EF24221" w14:textId="2C936DA7" w:rsidR="00DC61AF" w:rsidRPr="003B34EF" w:rsidRDefault="00DC61AF" w:rsidP="00433CCD">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3</w:t>
            </w:r>
          </w:p>
        </w:tc>
        <w:tc>
          <w:tcPr>
            <w:tcW w:w="8618" w:type="dxa"/>
            <w:vAlign w:val="center"/>
          </w:tcPr>
          <w:p w14:paraId="3EDFCF7E" w14:textId="3DB8EBCD" w:rsidR="00DC61AF" w:rsidRPr="003B34EF" w:rsidRDefault="00DC61AF" w:rsidP="00433CCD">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4</w:t>
            </w:r>
          </w:p>
        </w:tc>
        <w:tc>
          <w:tcPr>
            <w:tcW w:w="1842" w:type="dxa"/>
            <w:vAlign w:val="center"/>
          </w:tcPr>
          <w:p w14:paraId="2B27F702" w14:textId="4117A971" w:rsidR="00DC61AF" w:rsidRPr="003B34EF" w:rsidRDefault="00DC61AF" w:rsidP="00433CCD">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5</w:t>
            </w:r>
          </w:p>
        </w:tc>
        <w:tc>
          <w:tcPr>
            <w:tcW w:w="709" w:type="dxa"/>
            <w:vAlign w:val="center"/>
          </w:tcPr>
          <w:p w14:paraId="2D9AFE6C" w14:textId="5107376A" w:rsidR="00DC61AF" w:rsidRPr="003B34EF" w:rsidRDefault="00DC61AF" w:rsidP="00433CCD">
            <w:pPr>
              <w:widowControl w:val="0"/>
              <w:autoSpaceDE w:val="0"/>
              <w:autoSpaceDN w:val="0"/>
              <w:adjustRightInd w:val="0"/>
              <w:ind w:firstLine="5"/>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6</w:t>
            </w:r>
          </w:p>
        </w:tc>
      </w:tr>
      <w:tr w:rsidR="00754EF4" w:rsidRPr="003B34EF" w14:paraId="437E8D5D" w14:textId="77777777" w:rsidTr="00307D0A">
        <w:trPr>
          <w:trHeight w:val="274"/>
        </w:trPr>
        <w:tc>
          <w:tcPr>
            <w:tcW w:w="534" w:type="dxa"/>
          </w:tcPr>
          <w:p w14:paraId="6846970A" w14:textId="37EEE8AF" w:rsidR="00AA21E8" w:rsidRPr="003B34EF" w:rsidRDefault="00AA21E8" w:rsidP="00754EF4">
            <w:pPr>
              <w:widowControl w:val="0"/>
              <w:autoSpaceDE w:val="0"/>
              <w:autoSpaceDN w:val="0"/>
              <w:adjustRightInd w:val="0"/>
              <w:ind w:firstLine="720"/>
              <w:jc w:val="center"/>
              <w:rPr>
                <w:rFonts w:eastAsiaTheme="minorEastAsia" w:cs="Times New Roman"/>
                <w:color w:val="000000" w:themeColor="text1"/>
                <w:sz w:val="18"/>
                <w:szCs w:val="18"/>
                <w:lang w:eastAsia="ru-RU"/>
              </w:rPr>
            </w:pPr>
          </w:p>
          <w:p w14:paraId="11A545FA" w14:textId="0C7A530D" w:rsidR="00754EF4" w:rsidRPr="003B34EF" w:rsidRDefault="00AA21E8" w:rsidP="00AA21E8">
            <w:pPr>
              <w:rPr>
                <w:rFonts w:eastAsiaTheme="minorEastAsia" w:cs="Times New Roman"/>
                <w:sz w:val="18"/>
                <w:szCs w:val="18"/>
                <w:lang w:eastAsia="ru-RU"/>
              </w:rPr>
            </w:pPr>
            <w:r w:rsidRPr="003B34EF">
              <w:rPr>
                <w:rFonts w:eastAsiaTheme="minorEastAsia" w:cs="Times New Roman"/>
                <w:sz w:val="18"/>
                <w:szCs w:val="18"/>
                <w:lang w:eastAsia="ru-RU"/>
              </w:rPr>
              <w:t>1</w:t>
            </w:r>
          </w:p>
        </w:tc>
        <w:tc>
          <w:tcPr>
            <w:tcW w:w="2722" w:type="dxa"/>
          </w:tcPr>
          <w:p w14:paraId="771D3F69" w14:textId="61AB9238" w:rsidR="00754EF4" w:rsidRPr="003B34EF" w:rsidRDefault="00754EF4"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cs="Times New Roman"/>
                <w:color w:val="000000" w:themeColor="text1"/>
                <w:sz w:val="18"/>
                <w:szCs w:val="18"/>
              </w:rPr>
              <w:t>Количество установленных детских, игровых площадок</w:t>
            </w:r>
          </w:p>
        </w:tc>
        <w:tc>
          <w:tcPr>
            <w:tcW w:w="567" w:type="dxa"/>
          </w:tcPr>
          <w:p w14:paraId="381684C0" w14:textId="0E156ACE" w:rsidR="00754EF4" w:rsidRPr="003B34EF" w:rsidRDefault="00754EF4"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Ед.</w:t>
            </w:r>
          </w:p>
        </w:tc>
        <w:tc>
          <w:tcPr>
            <w:tcW w:w="8618" w:type="dxa"/>
          </w:tcPr>
          <w:p w14:paraId="63F90643" w14:textId="1E67ECA1" w:rsidR="00754EF4" w:rsidRPr="003B34EF" w:rsidRDefault="00754EF4"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 xml:space="preserve">Плановые значения устанавливаются на основании заявок, сформированных по итогам голосования на портале «Добродел» в год, предшествующий году реализации. </w:t>
            </w:r>
          </w:p>
          <w:p w14:paraId="52EF78EA" w14:textId="63721A32" w:rsidR="00754EF4" w:rsidRPr="003B34EF" w:rsidRDefault="00754EF4"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1842" w:type="dxa"/>
          </w:tcPr>
          <w:p w14:paraId="47FE8791" w14:textId="2B63D28C" w:rsidR="00754EF4" w:rsidRPr="003B34EF" w:rsidRDefault="00754EF4"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информация, предоставляемая подразделениями администрации городского округа</w:t>
            </w:r>
          </w:p>
        </w:tc>
        <w:tc>
          <w:tcPr>
            <w:tcW w:w="709" w:type="dxa"/>
          </w:tcPr>
          <w:p w14:paraId="0AA3A85C" w14:textId="2F910B4B" w:rsidR="00754EF4" w:rsidRPr="003B34EF" w:rsidRDefault="00754EF4"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AA21E8" w:rsidRPr="003B34EF" w14:paraId="4EF08742" w14:textId="77777777" w:rsidTr="00190096">
        <w:trPr>
          <w:trHeight w:val="28"/>
        </w:trPr>
        <w:tc>
          <w:tcPr>
            <w:tcW w:w="534" w:type="dxa"/>
          </w:tcPr>
          <w:p w14:paraId="748D5F7C" w14:textId="267956E3" w:rsidR="00AA21E8" w:rsidRPr="003B34EF" w:rsidRDefault="00AA21E8" w:rsidP="00AA21E8">
            <w:pPr>
              <w:widowControl w:val="0"/>
              <w:autoSpaceDE w:val="0"/>
              <w:autoSpaceDN w:val="0"/>
              <w:adjustRightInd w:val="0"/>
              <w:ind w:firstLine="720"/>
              <w:jc w:val="center"/>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w:t>
            </w:r>
          </w:p>
          <w:p w14:paraId="6E5983B4" w14:textId="7B1E83A1" w:rsidR="00AA21E8" w:rsidRPr="003B34EF" w:rsidRDefault="00AA21E8" w:rsidP="00AA21E8">
            <w:pPr>
              <w:rPr>
                <w:rFonts w:eastAsiaTheme="minorEastAsia" w:cs="Times New Roman"/>
                <w:sz w:val="18"/>
                <w:szCs w:val="18"/>
                <w:lang w:eastAsia="ru-RU"/>
              </w:rPr>
            </w:pPr>
            <w:r w:rsidRPr="003B34EF">
              <w:rPr>
                <w:rFonts w:eastAsiaTheme="minorEastAsia" w:cs="Times New Roman"/>
                <w:sz w:val="18"/>
                <w:szCs w:val="18"/>
                <w:lang w:eastAsia="ru-RU"/>
              </w:rPr>
              <w:t>2</w:t>
            </w:r>
          </w:p>
        </w:tc>
        <w:tc>
          <w:tcPr>
            <w:tcW w:w="2722" w:type="dxa"/>
          </w:tcPr>
          <w:p w14:paraId="6E950F2E" w14:textId="498458B6" w:rsidR="00AA21E8" w:rsidRPr="003B34EF" w:rsidRDefault="00AA21E8" w:rsidP="000635D4">
            <w:pPr>
              <w:widowControl w:val="0"/>
              <w:autoSpaceDE w:val="0"/>
              <w:autoSpaceDN w:val="0"/>
              <w:adjustRightInd w:val="0"/>
              <w:ind w:firstLine="5"/>
              <w:rPr>
                <w:rFonts w:cs="Times New Roman"/>
                <w:color w:val="000000" w:themeColor="text1"/>
                <w:sz w:val="18"/>
                <w:szCs w:val="18"/>
              </w:rPr>
            </w:pPr>
            <w:r w:rsidRPr="003B34EF">
              <w:rPr>
                <w:rFonts w:cs="Times New Roman"/>
                <w:sz w:val="18"/>
                <w:szCs w:val="18"/>
              </w:rPr>
              <w:t xml:space="preserve">Количество объектов систем наружного освещения, в </w:t>
            </w:r>
            <w:r w:rsidRPr="003B34EF">
              <w:rPr>
                <w:rFonts w:cs="Times New Roman"/>
                <w:sz w:val="18"/>
                <w:szCs w:val="18"/>
              </w:rPr>
              <w:lastRenderedPageBreak/>
              <w:t>отношении которых реализованы мероприятия по устройству</w:t>
            </w:r>
          </w:p>
        </w:tc>
        <w:tc>
          <w:tcPr>
            <w:tcW w:w="567" w:type="dxa"/>
          </w:tcPr>
          <w:p w14:paraId="677450B8" w14:textId="77777777"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p>
        </w:tc>
        <w:tc>
          <w:tcPr>
            <w:tcW w:w="8618" w:type="dxa"/>
          </w:tcPr>
          <w:p w14:paraId="74498A2B" w14:textId="75A4B56C" w:rsidR="00AA21E8" w:rsidRPr="003B34EF" w:rsidRDefault="000635D4"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sz w:val="18"/>
                <w:szCs w:val="18"/>
                <w:lang w:eastAsia="ru-RU"/>
              </w:rPr>
              <w:t xml:space="preserve">Количество участков улиц, проездов, дворовых территорий и прочих объектов, на которых реализованы мероприятия по устройству систем наружного освещения. Значение показателя определяется в соответствии </w:t>
            </w:r>
            <w:r w:rsidRPr="003B34EF">
              <w:rPr>
                <w:rFonts w:eastAsiaTheme="minorEastAsia" w:cs="Times New Roman"/>
                <w:sz w:val="18"/>
                <w:szCs w:val="18"/>
                <w:lang w:eastAsia="ru-RU"/>
              </w:rPr>
              <w:lastRenderedPageBreak/>
              <w:t>с результатами выполненных строительно-монтажных работ на указанных объектах</w:t>
            </w:r>
          </w:p>
        </w:tc>
        <w:tc>
          <w:tcPr>
            <w:tcW w:w="1842" w:type="dxa"/>
          </w:tcPr>
          <w:p w14:paraId="44467FF8" w14:textId="63A0413F"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lastRenderedPageBreak/>
              <w:t xml:space="preserve">информация, предоставляемая </w:t>
            </w:r>
            <w:r w:rsidRPr="003B34EF">
              <w:rPr>
                <w:rFonts w:eastAsiaTheme="minorEastAsia" w:cs="Times New Roman"/>
                <w:color w:val="000000" w:themeColor="text1"/>
                <w:sz w:val="18"/>
                <w:szCs w:val="18"/>
                <w:lang w:eastAsia="ru-RU"/>
              </w:rPr>
              <w:lastRenderedPageBreak/>
              <w:t>подразделениями администрации городского округа</w:t>
            </w:r>
          </w:p>
        </w:tc>
        <w:tc>
          <w:tcPr>
            <w:tcW w:w="709" w:type="dxa"/>
            <w:shd w:val="clear" w:color="auto" w:fill="FFFFFF" w:themeFill="background1"/>
          </w:tcPr>
          <w:p w14:paraId="5FA819BE" w14:textId="77777777"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p>
        </w:tc>
      </w:tr>
      <w:tr w:rsidR="00C0414D" w:rsidRPr="003B34EF" w14:paraId="0234BCD0" w14:textId="77777777" w:rsidTr="006B362B">
        <w:trPr>
          <w:trHeight w:val="28"/>
        </w:trPr>
        <w:tc>
          <w:tcPr>
            <w:tcW w:w="534" w:type="dxa"/>
          </w:tcPr>
          <w:p w14:paraId="593F62BB" w14:textId="5CAC9F6A" w:rsidR="00AA21E8" w:rsidRPr="003B34EF" w:rsidRDefault="00AA21E8" w:rsidP="00C0414D">
            <w:pPr>
              <w:widowControl w:val="0"/>
              <w:autoSpaceDE w:val="0"/>
              <w:autoSpaceDN w:val="0"/>
              <w:adjustRightInd w:val="0"/>
              <w:ind w:firstLine="720"/>
              <w:jc w:val="center"/>
              <w:rPr>
                <w:rFonts w:eastAsiaTheme="minorEastAsia" w:cs="Times New Roman"/>
                <w:color w:val="000000" w:themeColor="text1"/>
                <w:sz w:val="18"/>
                <w:szCs w:val="18"/>
                <w:lang w:eastAsia="ru-RU"/>
              </w:rPr>
            </w:pPr>
          </w:p>
          <w:p w14:paraId="09A30241" w14:textId="4D9A39D9" w:rsidR="00C0414D" w:rsidRPr="003B34EF" w:rsidRDefault="00AA21E8" w:rsidP="00AA21E8">
            <w:pPr>
              <w:rPr>
                <w:rFonts w:eastAsiaTheme="minorEastAsia" w:cs="Times New Roman"/>
                <w:sz w:val="18"/>
                <w:szCs w:val="18"/>
                <w:lang w:eastAsia="ru-RU"/>
              </w:rPr>
            </w:pPr>
            <w:r w:rsidRPr="003B34EF">
              <w:rPr>
                <w:rFonts w:eastAsiaTheme="minorEastAsia" w:cs="Times New Roman"/>
                <w:sz w:val="18"/>
                <w:szCs w:val="18"/>
                <w:lang w:eastAsia="ru-RU"/>
              </w:rPr>
              <w:t>3</w:t>
            </w:r>
          </w:p>
        </w:tc>
        <w:tc>
          <w:tcPr>
            <w:tcW w:w="2722" w:type="dxa"/>
          </w:tcPr>
          <w:p w14:paraId="6FBB97F7" w14:textId="626F5B96" w:rsidR="00C0414D" w:rsidRPr="003B34EF" w:rsidRDefault="00566167" w:rsidP="000635D4">
            <w:pPr>
              <w:widowControl w:val="0"/>
              <w:autoSpaceDE w:val="0"/>
              <w:autoSpaceDN w:val="0"/>
              <w:adjustRightInd w:val="0"/>
              <w:ind w:firstLine="5"/>
              <w:rPr>
                <w:rFonts w:eastAsiaTheme="minorEastAsia" w:cs="Times New Roman"/>
                <w:color w:val="000000" w:themeColor="text1"/>
                <w:sz w:val="18"/>
                <w:szCs w:val="18"/>
                <w:lang w:eastAsia="ru-RU"/>
              </w:rPr>
            </w:pPr>
            <w:r>
              <w:rPr>
                <w:rFonts w:cs="Times New Roman"/>
                <w:sz w:val="18"/>
                <w:szCs w:val="18"/>
              </w:rPr>
              <w:t>Устройство систем наружного освещения в рамках реализации проекта «Светлый город»</w:t>
            </w:r>
          </w:p>
        </w:tc>
        <w:tc>
          <w:tcPr>
            <w:tcW w:w="567" w:type="dxa"/>
          </w:tcPr>
          <w:p w14:paraId="0AC1DE7D" w14:textId="51C71908" w:rsidR="00C0414D" w:rsidRPr="003B34EF" w:rsidRDefault="00C0414D"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sz w:val="18"/>
                <w:szCs w:val="18"/>
                <w:lang w:eastAsia="ru-RU"/>
              </w:rPr>
              <w:t>Ед.</w:t>
            </w:r>
          </w:p>
        </w:tc>
        <w:tc>
          <w:tcPr>
            <w:tcW w:w="8618" w:type="dxa"/>
          </w:tcPr>
          <w:p w14:paraId="4A810959" w14:textId="7371A736" w:rsidR="00C0414D" w:rsidRPr="003B34EF" w:rsidRDefault="009F68FE"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9F68FE">
              <w:rPr>
                <w:rFonts w:eastAsiaTheme="minorEastAsia" w:cs="Times New Roman"/>
                <w:color w:val="000000" w:themeColor="text1"/>
                <w:sz w:val="18"/>
                <w:szCs w:val="18"/>
                <w:lang w:eastAsia="ru-RU"/>
              </w:rPr>
              <w:t>Фактическое достижение результата определяется количеством объектов, на которых проведены работы по устройству систем наружного освещения в рамках реализации мероприятия «Устройство систем наружного освещения в рамках реализации проекта "Светлый город"»</w:t>
            </w:r>
          </w:p>
        </w:tc>
        <w:tc>
          <w:tcPr>
            <w:tcW w:w="1842" w:type="dxa"/>
          </w:tcPr>
          <w:p w14:paraId="53506E0D" w14:textId="61F28A1B" w:rsidR="00C0414D" w:rsidRPr="003B34EF" w:rsidRDefault="00C0414D"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tcPr>
          <w:p w14:paraId="4F9AD6F1" w14:textId="30A90C72" w:rsidR="00C0414D" w:rsidRPr="003B34EF" w:rsidRDefault="00C0414D"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AA21E8" w:rsidRPr="003B34EF" w14:paraId="00D45345" w14:textId="77777777" w:rsidTr="006B362B">
        <w:trPr>
          <w:trHeight w:val="28"/>
        </w:trPr>
        <w:tc>
          <w:tcPr>
            <w:tcW w:w="534" w:type="dxa"/>
          </w:tcPr>
          <w:p w14:paraId="2E15432E" w14:textId="3F0818E9" w:rsidR="00AA21E8" w:rsidRPr="003B34EF" w:rsidRDefault="00AA21E8" w:rsidP="00AA21E8">
            <w:pPr>
              <w:widowControl w:val="0"/>
              <w:autoSpaceDE w:val="0"/>
              <w:autoSpaceDN w:val="0"/>
              <w:adjustRightInd w:val="0"/>
              <w:ind w:firstLine="720"/>
              <w:jc w:val="center"/>
              <w:rPr>
                <w:rFonts w:eastAsiaTheme="minorEastAsia" w:cs="Times New Roman"/>
                <w:color w:val="000000" w:themeColor="text1"/>
                <w:sz w:val="18"/>
                <w:szCs w:val="18"/>
                <w:lang w:eastAsia="ru-RU"/>
              </w:rPr>
            </w:pPr>
          </w:p>
          <w:p w14:paraId="067635D7" w14:textId="7FFC2BC1" w:rsidR="00AA21E8" w:rsidRPr="003B34EF" w:rsidRDefault="00AA21E8" w:rsidP="00AA21E8">
            <w:pPr>
              <w:rPr>
                <w:rFonts w:eastAsiaTheme="minorEastAsia" w:cs="Times New Roman"/>
                <w:sz w:val="18"/>
                <w:szCs w:val="18"/>
                <w:lang w:eastAsia="ru-RU"/>
              </w:rPr>
            </w:pPr>
            <w:r w:rsidRPr="003B34EF">
              <w:rPr>
                <w:rFonts w:eastAsiaTheme="minorEastAsia" w:cs="Times New Roman"/>
                <w:sz w:val="18"/>
                <w:szCs w:val="18"/>
                <w:lang w:eastAsia="ru-RU"/>
              </w:rPr>
              <w:t>4</w:t>
            </w:r>
          </w:p>
        </w:tc>
        <w:tc>
          <w:tcPr>
            <w:tcW w:w="2722" w:type="dxa"/>
          </w:tcPr>
          <w:p w14:paraId="00BEF6C2" w14:textId="654B8CDD" w:rsidR="00AA21E8" w:rsidRPr="00307D0A" w:rsidRDefault="00AA21E8" w:rsidP="00307D0A">
            <w:pPr>
              <w:rPr>
                <w:rFonts w:cs="Times New Roman"/>
                <w:color w:val="000000" w:themeColor="text1"/>
                <w:sz w:val="20"/>
                <w:szCs w:val="20"/>
              </w:rPr>
            </w:pPr>
            <w:r w:rsidRPr="003B34EF">
              <w:rPr>
                <w:rFonts w:cs="Times New Roman"/>
                <w:color w:val="000000" w:themeColor="text1"/>
                <w:sz w:val="18"/>
                <w:szCs w:val="18"/>
              </w:rPr>
              <w:t xml:space="preserve">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w:t>
            </w:r>
            <w:r w:rsidRPr="003B34EF">
              <w:rPr>
                <w:rFonts w:cs="Times New Roman"/>
                <w:color w:val="000000" w:themeColor="text1"/>
                <w:sz w:val="20"/>
                <w:szCs w:val="20"/>
              </w:rPr>
              <w:t>(нарастающим итогом)</w:t>
            </w:r>
          </w:p>
        </w:tc>
        <w:tc>
          <w:tcPr>
            <w:tcW w:w="567" w:type="dxa"/>
          </w:tcPr>
          <w:p w14:paraId="390D290C" w14:textId="1395E897" w:rsidR="00AA21E8" w:rsidRPr="003B34EF" w:rsidRDefault="00AA21E8" w:rsidP="000635D4">
            <w:pPr>
              <w:widowControl w:val="0"/>
              <w:autoSpaceDE w:val="0"/>
              <w:autoSpaceDN w:val="0"/>
              <w:adjustRightInd w:val="0"/>
              <w:ind w:firstLine="5"/>
              <w:rPr>
                <w:rFonts w:eastAsiaTheme="minorEastAsia" w:cs="Times New Roman"/>
                <w:sz w:val="18"/>
                <w:szCs w:val="18"/>
                <w:lang w:eastAsia="ru-RU"/>
              </w:rPr>
            </w:pPr>
            <w:r w:rsidRPr="003B34EF">
              <w:rPr>
                <w:rFonts w:cs="Times New Roman"/>
                <w:sz w:val="18"/>
                <w:szCs w:val="18"/>
              </w:rPr>
              <w:t>Ед</w:t>
            </w:r>
            <w:r w:rsidR="00B95670">
              <w:rPr>
                <w:rFonts w:cs="Times New Roman"/>
                <w:sz w:val="18"/>
                <w:szCs w:val="18"/>
              </w:rPr>
              <w:t>.</w:t>
            </w:r>
          </w:p>
        </w:tc>
        <w:tc>
          <w:tcPr>
            <w:tcW w:w="8618" w:type="dxa"/>
          </w:tcPr>
          <w:p w14:paraId="18881657" w14:textId="77777777" w:rsidR="00AA21E8" w:rsidRPr="003B34EF" w:rsidRDefault="00AA21E8"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В 2023-2024 годах рассчитывается как сумма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p w14:paraId="48EC9085" w14:textId="37CDCC04"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Фактическое значение показателя определяется нарастающим итогом начиная с 2025 года как сумма количеств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c>
          <w:tcPr>
            <w:tcW w:w="1842" w:type="dxa"/>
          </w:tcPr>
          <w:p w14:paraId="3671177B" w14:textId="6D188912" w:rsidR="00AA21E8" w:rsidRPr="003B34EF" w:rsidRDefault="00AA21E8" w:rsidP="000635D4">
            <w:pPr>
              <w:widowControl w:val="0"/>
              <w:autoSpaceDE w:val="0"/>
              <w:autoSpaceDN w:val="0"/>
              <w:adjustRightInd w:val="0"/>
              <w:ind w:firstLine="5"/>
              <w:rPr>
                <w:rFonts w:eastAsiaTheme="minorEastAsia" w:cs="Times New Roman"/>
                <w:sz w:val="18"/>
                <w:szCs w:val="18"/>
                <w:lang w:eastAsia="ru-RU"/>
              </w:rPr>
            </w:pPr>
            <w:r w:rsidRPr="003B34EF">
              <w:rPr>
                <w:rFonts w:eastAsiaTheme="minorEastAsia" w:cs="Times New Roman"/>
                <w:color w:val="000000" w:themeColor="text1"/>
                <w:sz w:val="18"/>
                <w:szCs w:val="18"/>
                <w:lang w:eastAsia="ru-RU"/>
              </w:rPr>
              <w:t>информация, предоставляемая подразделениями администрации городского округа</w:t>
            </w:r>
          </w:p>
        </w:tc>
        <w:tc>
          <w:tcPr>
            <w:tcW w:w="709" w:type="dxa"/>
          </w:tcPr>
          <w:p w14:paraId="2B9EA95E" w14:textId="614F6CA6"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AA21E8" w:rsidRPr="003B34EF" w14:paraId="661952AD" w14:textId="77777777" w:rsidTr="00793B99">
        <w:trPr>
          <w:trHeight w:val="28"/>
        </w:trPr>
        <w:tc>
          <w:tcPr>
            <w:tcW w:w="534" w:type="dxa"/>
          </w:tcPr>
          <w:p w14:paraId="7F9DEFAD" w14:textId="1C9CB217" w:rsidR="00AA21E8" w:rsidRPr="003B34EF" w:rsidRDefault="00AA21E8" w:rsidP="00AA21E8">
            <w:pPr>
              <w:widowControl w:val="0"/>
              <w:autoSpaceDE w:val="0"/>
              <w:autoSpaceDN w:val="0"/>
              <w:adjustRightInd w:val="0"/>
              <w:ind w:firstLine="720"/>
              <w:jc w:val="center"/>
              <w:rPr>
                <w:rFonts w:eastAsiaTheme="minorEastAsia" w:cs="Times New Roman"/>
                <w:color w:val="000000" w:themeColor="text1"/>
                <w:sz w:val="18"/>
                <w:szCs w:val="18"/>
                <w:lang w:eastAsia="ru-RU"/>
              </w:rPr>
            </w:pPr>
          </w:p>
          <w:p w14:paraId="4268DE71" w14:textId="4C2A76D5" w:rsidR="00AA21E8" w:rsidRPr="003B34EF" w:rsidRDefault="00AA21E8" w:rsidP="00AA21E8">
            <w:pPr>
              <w:rPr>
                <w:rFonts w:eastAsiaTheme="minorEastAsia" w:cs="Times New Roman"/>
                <w:sz w:val="18"/>
                <w:szCs w:val="18"/>
                <w:lang w:eastAsia="ru-RU"/>
              </w:rPr>
            </w:pPr>
            <w:r w:rsidRPr="003B34EF">
              <w:rPr>
                <w:rFonts w:eastAsiaTheme="minorEastAsia" w:cs="Times New Roman"/>
                <w:sz w:val="18"/>
                <w:szCs w:val="18"/>
                <w:lang w:eastAsia="ru-RU"/>
              </w:rPr>
              <w:t>5</w:t>
            </w:r>
          </w:p>
        </w:tc>
        <w:tc>
          <w:tcPr>
            <w:tcW w:w="2722" w:type="dxa"/>
          </w:tcPr>
          <w:p w14:paraId="6900C7D7" w14:textId="2B364931" w:rsidR="00AA21E8" w:rsidRPr="003B34EF" w:rsidRDefault="00AA21E8" w:rsidP="000635D4">
            <w:pPr>
              <w:rPr>
                <w:rFonts w:cs="Times New Roman"/>
                <w:color w:val="000000" w:themeColor="text1"/>
                <w:sz w:val="18"/>
                <w:szCs w:val="18"/>
              </w:rPr>
            </w:pPr>
            <w:r w:rsidRPr="003B34EF">
              <w:rPr>
                <w:rFonts w:cs="Times New Roman"/>
                <w:sz w:val="18"/>
                <w:szCs w:val="18"/>
              </w:rPr>
              <w:t>Уровень освещенности территорий общественного пользования в пределах городской черты на конец года, не менее</w:t>
            </w:r>
          </w:p>
        </w:tc>
        <w:tc>
          <w:tcPr>
            <w:tcW w:w="567" w:type="dxa"/>
          </w:tcPr>
          <w:p w14:paraId="5DFF7705" w14:textId="5CA2B391" w:rsidR="00AA21E8" w:rsidRPr="003B34EF" w:rsidRDefault="00AA21E8" w:rsidP="000635D4">
            <w:pPr>
              <w:widowControl w:val="0"/>
              <w:autoSpaceDE w:val="0"/>
              <w:autoSpaceDN w:val="0"/>
              <w:adjustRightInd w:val="0"/>
              <w:ind w:firstLine="5"/>
              <w:rPr>
                <w:rFonts w:cs="Times New Roman"/>
                <w:sz w:val="18"/>
                <w:szCs w:val="18"/>
              </w:rPr>
            </w:pPr>
            <w:r w:rsidRPr="003B34EF">
              <w:rPr>
                <w:rFonts w:eastAsiaTheme="minorEastAsia" w:cs="Times New Roman"/>
                <w:sz w:val="18"/>
                <w:szCs w:val="18"/>
                <w:lang w:eastAsia="ru-RU"/>
              </w:rPr>
              <w:t>Процент</w:t>
            </w:r>
          </w:p>
        </w:tc>
        <w:tc>
          <w:tcPr>
            <w:tcW w:w="8618" w:type="dxa"/>
          </w:tcPr>
          <w:p w14:paraId="2C85D495" w14:textId="68CFA88D" w:rsidR="00AA21E8" w:rsidRPr="003B34EF" w:rsidRDefault="00AA21E8" w:rsidP="000635D4">
            <w:pPr>
              <w:widowControl w:val="0"/>
              <w:autoSpaceDE w:val="0"/>
              <w:autoSpaceDN w:val="0"/>
              <w:adjustRightInd w:val="0"/>
              <w:rPr>
                <w:rFonts w:eastAsiaTheme="minorEastAsia" w:cs="Times New Roman"/>
                <w:color w:val="000000" w:themeColor="text1"/>
                <w:sz w:val="18"/>
                <w:szCs w:val="18"/>
                <w:highlight w:val="yellow"/>
                <w:lang w:eastAsia="ru-RU"/>
              </w:rPr>
            </w:pPr>
            <w:r w:rsidRPr="003B34EF">
              <w:rPr>
                <w:rFonts w:cs="Times New Roman"/>
                <w:sz w:val="18"/>
                <w:szCs w:val="18"/>
              </w:rPr>
              <w:t>Фактическое значение показателя определяется как отношение суммы количества территорий общественного пользования в пределах городской черты,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 освещенных на начало отчетного года, к общему количеству территорий общественного пользования в пределах городской черты на начало отчетного года, умноженное на сто</w:t>
            </w:r>
          </w:p>
        </w:tc>
        <w:tc>
          <w:tcPr>
            <w:tcW w:w="1842" w:type="dxa"/>
          </w:tcPr>
          <w:p w14:paraId="253922D6" w14:textId="01821220"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tcPr>
          <w:p w14:paraId="1BFA22E4" w14:textId="75FE147D"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AA21E8" w:rsidRPr="003B34EF" w14:paraId="27AD4541" w14:textId="77777777" w:rsidTr="00793B99">
        <w:trPr>
          <w:trHeight w:val="28"/>
        </w:trPr>
        <w:tc>
          <w:tcPr>
            <w:tcW w:w="534" w:type="dxa"/>
          </w:tcPr>
          <w:p w14:paraId="567AAFAD" w14:textId="141DA4CB" w:rsidR="00AA21E8" w:rsidRPr="003B34EF" w:rsidRDefault="00AA21E8" w:rsidP="00AA21E8">
            <w:pPr>
              <w:widowControl w:val="0"/>
              <w:autoSpaceDE w:val="0"/>
              <w:autoSpaceDN w:val="0"/>
              <w:adjustRightInd w:val="0"/>
              <w:ind w:firstLine="720"/>
              <w:jc w:val="center"/>
              <w:rPr>
                <w:rFonts w:eastAsiaTheme="minorEastAsia" w:cs="Times New Roman"/>
                <w:color w:val="000000" w:themeColor="text1"/>
                <w:sz w:val="18"/>
                <w:szCs w:val="18"/>
                <w:lang w:eastAsia="ru-RU"/>
              </w:rPr>
            </w:pPr>
          </w:p>
          <w:p w14:paraId="4EAFBFF4" w14:textId="4763C23E" w:rsidR="00AA21E8" w:rsidRPr="003B34EF" w:rsidRDefault="00AA21E8" w:rsidP="00AA21E8">
            <w:pPr>
              <w:rPr>
                <w:rFonts w:eastAsiaTheme="minorEastAsia" w:cs="Times New Roman"/>
                <w:sz w:val="18"/>
                <w:szCs w:val="18"/>
                <w:lang w:eastAsia="ru-RU"/>
              </w:rPr>
            </w:pPr>
            <w:r w:rsidRPr="003B34EF">
              <w:rPr>
                <w:rFonts w:eastAsiaTheme="minorEastAsia" w:cs="Times New Roman"/>
                <w:sz w:val="18"/>
                <w:szCs w:val="18"/>
                <w:lang w:eastAsia="ru-RU"/>
              </w:rPr>
              <w:t>6</w:t>
            </w:r>
          </w:p>
        </w:tc>
        <w:tc>
          <w:tcPr>
            <w:tcW w:w="2722" w:type="dxa"/>
          </w:tcPr>
          <w:p w14:paraId="3BB26573" w14:textId="2F64E876" w:rsidR="00AA21E8" w:rsidRPr="003B34EF" w:rsidRDefault="00AA21E8" w:rsidP="000635D4">
            <w:pPr>
              <w:rPr>
                <w:rFonts w:cs="Times New Roman"/>
                <w:color w:val="000000" w:themeColor="text1"/>
                <w:sz w:val="18"/>
                <w:szCs w:val="18"/>
              </w:rPr>
            </w:pPr>
            <w:r w:rsidRPr="003B34EF">
              <w:rPr>
                <w:rFonts w:cs="Times New Roman"/>
                <w:sz w:val="18"/>
                <w:szCs w:val="18"/>
              </w:rPr>
              <w:t>Уровень освещенности территорий общественного пользования вне пределов городской черты на конец года, не менее</w:t>
            </w:r>
          </w:p>
        </w:tc>
        <w:tc>
          <w:tcPr>
            <w:tcW w:w="567" w:type="dxa"/>
          </w:tcPr>
          <w:p w14:paraId="45EAD24E" w14:textId="4D36CF35" w:rsidR="00AA21E8" w:rsidRPr="003B34EF" w:rsidRDefault="00AA21E8" w:rsidP="000635D4">
            <w:pPr>
              <w:widowControl w:val="0"/>
              <w:autoSpaceDE w:val="0"/>
              <w:autoSpaceDN w:val="0"/>
              <w:adjustRightInd w:val="0"/>
              <w:ind w:firstLine="5"/>
              <w:rPr>
                <w:rFonts w:cs="Times New Roman"/>
                <w:sz w:val="18"/>
                <w:szCs w:val="18"/>
              </w:rPr>
            </w:pPr>
            <w:r w:rsidRPr="003B34EF">
              <w:rPr>
                <w:rFonts w:eastAsiaTheme="minorEastAsia" w:cs="Times New Roman"/>
                <w:sz w:val="18"/>
                <w:szCs w:val="18"/>
                <w:lang w:eastAsia="ru-RU"/>
              </w:rPr>
              <w:t>Процент</w:t>
            </w:r>
          </w:p>
        </w:tc>
        <w:tc>
          <w:tcPr>
            <w:tcW w:w="8618" w:type="dxa"/>
          </w:tcPr>
          <w:p w14:paraId="5C92D8E5" w14:textId="4AB80403" w:rsidR="00AA21E8" w:rsidRPr="003B34EF" w:rsidRDefault="00AA21E8" w:rsidP="000635D4">
            <w:pPr>
              <w:widowControl w:val="0"/>
              <w:autoSpaceDE w:val="0"/>
              <w:autoSpaceDN w:val="0"/>
              <w:adjustRightInd w:val="0"/>
              <w:rPr>
                <w:rFonts w:eastAsiaTheme="minorEastAsia" w:cs="Times New Roman"/>
                <w:color w:val="000000" w:themeColor="text1"/>
                <w:sz w:val="18"/>
                <w:szCs w:val="18"/>
                <w:highlight w:val="yellow"/>
                <w:lang w:eastAsia="ru-RU"/>
              </w:rPr>
            </w:pPr>
            <w:r w:rsidRPr="003B34EF">
              <w:rPr>
                <w:rFonts w:cs="Times New Roman"/>
                <w:sz w:val="18"/>
                <w:szCs w:val="18"/>
              </w:rPr>
              <w:t>Фактическое значение показателя определяется как отношение суммы количества территорий общественного пользования вне пределов городской черты,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 освещенных на начало отчетного года к общему количеству территорий общественного пользования вне пределов городской черты на начало отчетного года, умноженное на сто</w:t>
            </w:r>
          </w:p>
        </w:tc>
        <w:tc>
          <w:tcPr>
            <w:tcW w:w="1842" w:type="dxa"/>
          </w:tcPr>
          <w:p w14:paraId="0897ABE0" w14:textId="107EC62D"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tcPr>
          <w:p w14:paraId="3DA96C51" w14:textId="6A857314" w:rsidR="00AA21E8" w:rsidRPr="003B34EF" w:rsidRDefault="00AA21E8"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4B1115" w:rsidRPr="003B34EF" w14:paraId="25C6A77E" w14:textId="77777777" w:rsidTr="00793B99">
        <w:trPr>
          <w:trHeight w:val="28"/>
        </w:trPr>
        <w:tc>
          <w:tcPr>
            <w:tcW w:w="534" w:type="dxa"/>
          </w:tcPr>
          <w:p w14:paraId="1C61FABA" w14:textId="2F388962" w:rsidR="004B1115" w:rsidRPr="003B34EF" w:rsidRDefault="004B1115" w:rsidP="004B1115">
            <w:pPr>
              <w:widowControl w:val="0"/>
              <w:autoSpaceDE w:val="0"/>
              <w:autoSpaceDN w:val="0"/>
              <w:adjustRightInd w:val="0"/>
              <w:ind w:firstLine="720"/>
              <w:jc w:val="center"/>
              <w:rPr>
                <w:rFonts w:eastAsiaTheme="minorEastAsia" w:cs="Times New Roman"/>
                <w:color w:val="000000" w:themeColor="text1"/>
                <w:sz w:val="18"/>
                <w:szCs w:val="18"/>
                <w:lang w:eastAsia="ru-RU"/>
              </w:rPr>
            </w:pPr>
          </w:p>
          <w:p w14:paraId="535E4C5A" w14:textId="63A4050A" w:rsidR="004B1115" w:rsidRPr="003B34EF" w:rsidRDefault="004B1115" w:rsidP="004B1115">
            <w:pPr>
              <w:rPr>
                <w:rFonts w:eastAsiaTheme="minorEastAsia" w:cs="Times New Roman"/>
                <w:sz w:val="18"/>
                <w:szCs w:val="18"/>
                <w:lang w:eastAsia="ru-RU"/>
              </w:rPr>
            </w:pPr>
            <w:r w:rsidRPr="003B34EF">
              <w:rPr>
                <w:rFonts w:eastAsiaTheme="minorEastAsia" w:cs="Times New Roman"/>
                <w:sz w:val="18"/>
                <w:szCs w:val="18"/>
                <w:lang w:eastAsia="ru-RU"/>
              </w:rPr>
              <w:t>7</w:t>
            </w:r>
          </w:p>
        </w:tc>
        <w:tc>
          <w:tcPr>
            <w:tcW w:w="2722" w:type="dxa"/>
          </w:tcPr>
          <w:p w14:paraId="75DC7E5E" w14:textId="790896A2" w:rsidR="004B1115" w:rsidRPr="003B34EF" w:rsidRDefault="004B1115" w:rsidP="000635D4">
            <w:pPr>
              <w:rPr>
                <w:rFonts w:cs="Times New Roman"/>
                <w:sz w:val="18"/>
                <w:szCs w:val="18"/>
              </w:rPr>
            </w:pPr>
            <w:r w:rsidRPr="003B34EF">
              <w:rPr>
                <w:rFonts w:cs="Times New Roman"/>
                <w:color w:val="000000" w:themeColor="text1"/>
                <w:sz w:val="18"/>
                <w:szCs w:val="18"/>
              </w:rPr>
              <w:t>Выполнен ремонт асфальтового покрытия дворовых территорий</w:t>
            </w:r>
          </w:p>
        </w:tc>
        <w:tc>
          <w:tcPr>
            <w:tcW w:w="567" w:type="dxa"/>
          </w:tcPr>
          <w:p w14:paraId="26E8E352" w14:textId="4F60B5E7" w:rsidR="004B1115" w:rsidRPr="003B34EF" w:rsidRDefault="004B1115" w:rsidP="000635D4">
            <w:pPr>
              <w:widowControl w:val="0"/>
              <w:autoSpaceDE w:val="0"/>
              <w:autoSpaceDN w:val="0"/>
              <w:adjustRightInd w:val="0"/>
              <w:ind w:firstLine="5"/>
              <w:rPr>
                <w:rFonts w:eastAsiaTheme="minorEastAsia" w:cs="Times New Roman"/>
                <w:sz w:val="18"/>
                <w:szCs w:val="18"/>
                <w:lang w:eastAsia="ru-RU"/>
              </w:rPr>
            </w:pPr>
            <w:r w:rsidRPr="003B34EF">
              <w:rPr>
                <w:rFonts w:eastAsiaTheme="minorEastAsia" w:cs="Times New Roman"/>
                <w:sz w:val="18"/>
                <w:szCs w:val="18"/>
                <w:lang w:eastAsia="ru-RU"/>
              </w:rPr>
              <w:t>Ед.</w:t>
            </w:r>
          </w:p>
        </w:tc>
        <w:tc>
          <w:tcPr>
            <w:tcW w:w="8618" w:type="dxa"/>
          </w:tcPr>
          <w:p w14:paraId="4F658E57" w14:textId="4C2F2DAB" w:rsidR="004B1115" w:rsidRPr="003B34EF" w:rsidRDefault="004B1115" w:rsidP="000635D4">
            <w:pPr>
              <w:widowControl w:val="0"/>
              <w:autoSpaceDE w:val="0"/>
              <w:autoSpaceDN w:val="0"/>
              <w:adjustRightInd w:val="0"/>
              <w:rPr>
                <w:rFonts w:cs="Times New Roman"/>
                <w:sz w:val="18"/>
                <w:szCs w:val="18"/>
              </w:rPr>
            </w:pPr>
            <w:r w:rsidRPr="003B34EF">
              <w:rPr>
                <w:rFonts w:eastAsiaTheme="minorEastAsia" w:cs="Times New Roman"/>
                <w:sz w:val="18"/>
                <w:szCs w:val="18"/>
                <w:lang w:eastAsia="ru-RU"/>
              </w:rPr>
              <w:t>Фактическое значение определяется количеством благоустроенных дворовых территорий в отчетном периоде и подтверждается отчетом к соглашению о предоставлении субсидий.</w:t>
            </w:r>
          </w:p>
        </w:tc>
        <w:tc>
          <w:tcPr>
            <w:tcW w:w="1842" w:type="dxa"/>
          </w:tcPr>
          <w:p w14:paraId="06127960" w14:textId="48F7CF4A" w:rsidR="004B1115" w:rsidRPr="003B34EF" w:rsidRDefault="004B1115" w:rsidP="000635D4">
            <w:pPr>
              <w:widowControl w:val="0"/>
              <w:autoSpaceDE w:val="0"/>
              <w:autoSpaceDN w:val="0"/>
              <w:adjustRightInd w:val="0"/>
              <w:ind w:firstLine="5"/>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tcPr>
          <w:p w14:paraId="0DC6FC38" w14:textId="65D81F60" w:rsidR="004B1115" w:rsidRPr="003B34EF" w:rsidRDefault="004B1115" w:rsidP="000635D4">
            <w:pPr>
              <w:widowControl w:val="0"/>
              <w:autoSpaceDE w:val="0"/>
              <w:autoSpaceDN w:val="0"/>
              <w:adjustRightInd w:val="0"/>
              <w:ind w:firstLine="5"/>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C0414D" w:rsidRPr="003B34EF" w14:paraId="4DDD86CA" w14:textId="2E1F39DF" w:rsidTr="00786E73">
        <w:trPr>
          <w:trHeight w:val="332"/>
        </w:trPr>
        <w:tc>
          <w:tcPr>
            <w:tcW w:w="534" w:type="dxa"/>
          </w:tcPr>
          <w:p w14:paraId="1897B7C5" w14:textId="0F71D10B" w:rsidR="00C0414D" w:rsidRPr="003B34EF" w:rsidRDefault="004B1115" w:rsidP="004B1115">
            <w:pPr>
              <w:rPr>
                <w:rFonts w:eastAsiaTheme="minorEastAsia" w:cs="Times New Roman"/>
                <w:sz w:val="18"/>
                <w:szCs w:val="18"/>
                <w:lang w:eastAsia="ru-RU"/>
              </w:rPr>
            </w:pPr>
            <w:r w:rsidRPr="003B34EF">
              <w:rPr>
                <w:rFonts w:eastAsiaTheme="minorEastAsia" w:cs="Times New Roman"/>
                <w:sz w:val="18"/>
                <w:szCs w:val="18"/>
                <w:lang w:eastAsia="ru-RU"/>
              </w:rPr>
              <w:t>8</w:t>
            </w:r>
          </w:p>
        </w:tc>
        <w:tc>
          <w:tcPr>
            <w:tcW w:w="2722" w:type="dxa"/>
            <w:shd w:val="clear" w:color="auto" w:fill="FFFFFF" w:themeFill="background1"/>
          </w:tcPr>
          <w:p w14:paraId="0134DAAD" w14:textId="5C41D9C0" w:rsidR="00C0414D" w:rsidRPr="00307D0A" w:rsidRDefault="00C0414D" w:rsidP="000635D4">
            <w:pPr>
              <w:rPr>
                <w:rFonts w:cs="Times New Roman"/>
                <w:color w:val="000000" w:themeColor="text1"/>
                <w:sz w:val="20"/>
                <w:szCs w:val="20"/>
              </w:rPr>
            </w:pPr>
            <w:r w:rsidRPr="003B34EF">
              <w:rPr>
                <w:rFonts w:cs="Times New Roman"/>
                <w:color w:val="000000" w:themeColor="text1"/>
                <w:sz w:val="18"/>
                <w:szCs w:val="18"/>
              </w:rPr>
              <w:t xml:space="preserve">Количество благоустроенных общественных территорий </w:t>
            </w:r>
            <w:r w:rsidRPr="003B34EF">
              <w:rPr>
                <w:rFonts w:cs="Times New Roman"/>
                <w:color w:val="000000" w:themeColor="text1"/>
                <w:sz w:val="20"/>
                <w:szCs w:val="20"/>
              </w:rPr>
              <w:t>(нарастающим итогом)</w:t>
            </w:r>
          </w:p>
        </w:tc>
        <w:tc>
          <w:tcPr>
            <w:tcW w:w="567" w:type="dxa"/>
            <w:shd w:val="clear" w:color="auto" w:fill="FFFFFF" w:themeFill="background1"/>
          </w:tcPr>
          <w:p w14:paraId="63B5D684" w14:textId="77777777" w:rsidR="00C0414D" w:rsidRPr="003B34EF" w:rsidRDefault="00C0414D"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Ед.</w:t>
            </w:r>
          </w:p>
        </w:tc>
        <w:tc>
          <w:tcPr>
            <w:tcW w:w="8618" w:type="dxa"/>
          </w:tcPr>
          <w:p w14:paraId="2069F1D5" w14:textId="77777777" w:rsidR="007E057F" w:rsidRPr="00C76E21" w:rsidRDefault="007E057F" w:rsidP="007E057F">
            <w:pPr>
              <w:widowControl w:val="0"/>
              <w:autoSpaceDE w:val="0"/>
              <w:autoSpaceDN w:val="0"/>
              <w:adjustRightInd w:val="0"/>
              <w:rPr>
                <w:rFonts w:eastAsiaTheme="minorEastAsia" w:cs="Times New Roman"/>
                <w:sz w:val="20"/>
                <w:szCs w:val="20"/>
                <w:lang w:eastAsia="ru-RU"/>
              </w:rPr>
            </w:pPr>
            <w:r w:rsidRPr="00C76E21">
              <w:rPr>
                <w:rFonts w:eastAsiaTheme="minorEastAsia" w:cs="Times New Roman"/>
                <w:sz w:val="20"/>
                <w:szCs w:val="20"/>
                <w:lang w:eastAsia="ru-RU"/>
              </w:rPr>
              <w:t xml:space="preserve">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w:t>
            </w:r>
            <w:r w:rsidRPr="00C76E21">
              <w:rPr>
                <w:rFonts w:eastAsiaTheme="minorEastAsia" w:cs="Times New Roman"/>
                <w:sz w:val="20"/>
                <w:szCs w:val="20"/>
                <w:lang w:eastAsia="ru-RU"/>
              </w:rPr>
              <w:lastRenderedPageBreak/>
              <w:t>области «Формирование современной комфортной городской среды» на 2023-2030 годы).</w:t>
            </w:r>
          </w:p>
          <w:p w14:paraId="1B6F4927" w14:textId="77777777" w:rsidR="007E057F" w:rsidRPr="00C76E21" w:rsidRDefault="007E057F" w:rsidP="007E057F">
            <w:pPr>
              <w:widowControl w:val="0"/>
              <w:autoSpaceDE w:val="0"/>
              <w:autoSpaceDN w:val="0"/>
              <w:adjustRightInd w:val="0"/>
              <w:rPr>
                <w:rFonts w:eastAsiaTheme="minorEastAsia" w:cs="Times New Roman"/>
                <w:sz w:val="20"/>
                <w:szCs w:val="20"/>
                <w:lang w:eastAsia="ru-RU"/>
              </w:rPr>
            </w:pPr>
          </w:p>
          <w:p w14:paraId="51F38495" w14:textId="17562FAB" w:rsidR="00C0414D" w:rsidRPr="003B34EF" w:rsidRDefault="007E057F" w:rsidP="007E057F">
            <w:pPr>
              <w:widowControl w:val="0"/>
              <w:autoSpaceDE w:val="0"/>
              <w:autoSpaceDN w:val="0"/>
              <w:adjustRightInd w:val="0"/>
              <w:rPr>
                <w:rFonts w:eastAsiaTheme="minorEastAsia" w:cs="Times New Roman"/>
                <w:color w:val="000000" w:themeColor="text1"/>
                <w:sz w:val="18"/>
                <w:szCs w:val="18"/>
                <w:lang w:eastAsia="ru-RU"/>
              </w:rPr>
            </w:pPr>
            <w:r w:rsidRPr="00C76E21">
              <w:rPr>
                <w:rFonts w:eastAsiaTheme="minorEastAsia" w:cs="Times New Roman"/>
                <w:sz w:val="20"/>
                <w:szCs w:val="20"/>
                <w:lang w:eastAsia="ru-RU"/>
              </w:rPr>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c>
          <w:tcPr>
            <w:tcW w:w="1842" w:type="dxa"/>
            <w:shd w:val="clear" w:color="auto" w:fill="FFFFFF" w:themeFill="background1"/>
          </w:tcPr>
          <w:p w14:paraId="06322C63" w14:textId="77777777" w:rsidR="00C0414D" w:rsidRPr="003B34EF" w:rsidRDefault="00C0414D"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lastRenderedPageBreak/>
              <w:t>информация, предоставляемая подразделениями администрации городского округа</w:t>
            </w:r>
          </w:p>
        </w:tc>
        <w:tc>
          <w:tcPr>
            <w:tcW w:w="709" w:type="dxa"/>
            <w:shd w:val="clear" w:color="auto" w:fill="FFFFFF" w:themeFill="background1"/>
          </w:tcPr>
          <w:p w14:paraId="7EFBE22B" w14:textId="5C96AF97" w:rsidR="00C0414D" w:rsidRPr="003B34EF" w:rsidRDefault="00C0414D"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604DEA" w:rsidRPr="003B34EF" w14:paraId="407375BC" w14:textId="77777777" w:rsidTr="005F1F02">
        <w:trPr>
          <w:trHeight w:val="332"/>
        </w:trPr>
        <w:tc>
          <w:tcPr>
            <w:tcW w:w="534" w:type="dxa"/>
          </w:tcPr>
          <w:p w14:paraId="3578FE85" w14:textId="4AD0D9E2" w:rsidR="00604DEA" w:rsidRPr="003B34EF" w:rsidRDefault="000635D4" w:rsidP="00604DEA">
            <w:pPr>
              <w:widowControl w:val="0"/>
              <w:autoSpaceDE w:val="0"/>
              <w:autoSpaceDN w:val="0"/>
              <w:adjustRightInd w:val="0"/>
              <w:ind w:left="-704" w:firstLine="72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9</w:t>
            </w:r>
          </w:p>
        </w:tc>
        <w:tc>
          <w:tcPr>
            <w:tcW w:w="2722" w:type="dxa"/>
            <w:shd w:val="clear" w:color="auto" w:fill="FFFFFF" w:themeFill="background1"/>
          </w:tcPr>
          <w:p w14:paraId="7DC91199" w14:textId="2F900662" w:rsidR="00604DEA" w:rsidRPr="003B34EF" w:rsidRDefault="00604DEA" w:rsidP="000635D4">
            <w:pPr>
              <w:rPr>
                <w:rFonts w:cs="Times New Roman"/>
                <w:color w:val="000000" w:themeColor="text1"/>
                <w:sz w:val="18"/>
                <w:szCs w:val="18"/>
              </w:rPr>
            </w:pPr>
            <w:r w:rsidRPr="003B34EF">
              <w:rPr>
                <w:rFonts w:cs="Times New Roman"/>
                <w:color w:val="000000" w:themeColor="text1"/>
                <w:sz w:val="18"/>
                <w:szCs w:val="18"/>
              </w:rPr>
              <w:t>Устранены дефекты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567" w:type="dxa"/>
            <w:shd w:val="clear" w:color="auto" w:fill="FFFFFF" w:themeFill="background1"/>
          </w:tcPr>
          <w:p w14:paraId="25B52042" w14:textId="43519A12"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Кв.м</w:t>
            </w:r>
          </w:p>
        </w:tc>
        <w:tc>
          <w:tcPr>
            <w:tcW w:w="8618" w:type="dxa"/>
            <w:shd w:val="clear" w:color="auto" w:fill="FFFFFF" w:themeFill="background1"/>
          </w:tcPr>
          <w:p w14:paraId="30A33940" w14:textId="2C906E6B"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sz w:val="18"/>
                <w:szCs w:val="18"/>
                <w:lang w:eastAsia="ru-RU"/>
              </w:rPr>
              <w:t>Фактическое значение определяется площадью отремонтированных дефектов асфальтового покрытия дворовых территорий, в том числе внутриквартальных проездов в отчетном периоде и подтверждается отчетом к соглашению о предоставлении субсидий.</w:t>
            </w:r>
          </w:p>
        </w:tc>
        <w:tc>
          <w:tcPr>
            <w:tcW w:w="1842" w:type="dxa"/>
            <w:shd w:val="clear" w:color="auto" w:fill="FFFFFF" w:themeFill="background1"/>
          </w:tcPr>
          <w:p w14:paraId="00D82BB6" w14:textId="3BE8DC75"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0011A855" w14:textId="6F5E4952"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604DEA" w:rsidRPr="003B34EF" w14:paraId="79548557" w14:textId="40CC2C86" w:rsidTr="005F1F02">
        <w:trPr>
          <w:trHeight w:val="332"/>
        </w:trPr>
        <w:tc>
          <w:tcPr>
            <w:tcW w:w="534" w:type="dxa"/>
          </w:tcPr>
          <w:p w14:paraId="4033CCC7" w14:textId="703BF489" w:rsidR="00604DEA" w:rsidRPr="003B34EF" w:rsidRDefault="000635D4" w:rsidP="00604DEA">
            <w:pPr>
              <w:widowControl w:val="0"/>
              <w:autoSpaceDE w:val="0"/>
              <w:autoSpaceDN w:val="0"/>
              <w:adjustRightInd w:val="0"/>
              <w:ind w:left="-704" w:firstLine="72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10</w:t>
            </w:r>
          </w:p>
        </w:tc>
        <w:tc>
          <w:tcPr>
            <w:tcW w:w="2722" w:type="dxa"/>
          </w:tcPr>
          <w:p w14:paraId="1E43CE34" w14:textId="0F2FC04F" w:rsidR="00604DEA" w:rsidRPr="003B34EF" w:rsidRDefault="00604DEA" w:rsidP="000635D4">
            <w:pPr>
              <w:rPr>
                <w:rFonts w:cs="Times New Roman"/>
                <w:color w:val="000000" w:themeColor="text1"/>
                <w:sz w:val="18"/>
                <w:szCs w:val="18"/>
              </w:rPr>
            </w:pPr>
            <w:r w:rsidRPr="003B34EF">
              <w:rPr>
                <w:rFonts w:cs="Times New Roman"/>
                <w:color w:val="000000" w:themeColor="text1"/>
                <w:sz w:val="18"/>
                <w:szCs w:val="18"/>
              </w:rPr>
              <w:t>Обеспеченно содержание дворовых территорий и общественных пространств, за счет бюджетных средств</w:t>
            </w:r>
          </w:p>
        </w:tc>
        <w:tc>
          <w:tcPr>
            <w:tcW w:w="567" w:type="dxa"/>
          </w:tcPr>
          <w:p w14:paraId="2A4A678D" w14:textId="1C225EB7" w:rsidR="00604DEA" w:rsidRPr="003B34EF" w:rsidRDefault="005F1F02" w:rsidP="005F1F02">
            <w:pPr>
              <w:widowControl w:val="0"/>
              <w:autoSpaceDE w:val="0"/>
              <w:autoSpaceDN w:val="0"/>
              <w:adjustRightInd w:val="0"/>
              <w:ind w:left="-113" w:right="-113"/>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 xml:space="preserve">Тыс. </w:t>
            </w:r>
            <w:r w:rsidR="00604DEA" w:rsidRPr="003B34EF">
              <w:rPr>
                <w:rFonts w:eastAsiaTheme="minorEastAsia" w:cs="Times New Roman"/>
                <w:color w:val="000000" w:themeColor="text1"/>
                <w:sz w:val="18"/>
                <w:szCs w:val="18"/>
                <w:lang w:eastAsia="ru-RU"/>
              </w:rPr>
              <w:t>Кв.м</w:t>
            </w:r>
          </w:p>
        </w:tc>
        <w:tc>
          <w:tcPr>
            <w:tcW w:w="8618" w:type="dxa"/>
            <w:shd w:val="clear" w:color="auto" w:fill="FFFFFF" w:themeFill="background1"/>
          </w:tcPr>
          <w:p w14:paraId="03734AB8" w14:textId="05CB659C"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c>
          <w:tcPr>
            <w:tcW w:w="1842" w:type="dxa"/>
            <w:shd w:val="clear" w:color="auto" w:fill="FFFFFF" w:themeFill="background1"/>
          </w:tcPr>
          <w:p w14:paraId="790614AF" w14:textId="6705B8B5"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73D4FADA" w14:textId="618BE9F1"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C0414D" w:rsidRPr="003B34EF" w14:paraId="15CD6110" w14:textId="56C37512" w:rsidTr="005F1F02">
        <w:trPr>
          <w:trHeight w:val="332"/>
        </w:trPr>
        <w:tc>
          <w:tcPr>
            <w:tcW w:w="534" w:type="dxa"/>
            <w:tcBorders>
              <w:bottom w:val="single" w:sz="4" w:space="0" w:color="auto"/>
            </w:tcBorders>
          </w:tcPr>
          <w:p w14:paraId="7423F991" w14:textId="412C1A81" w:rsidR="00C0414D" w:rsidRPr="003B34EF" w:rsidRDefault="000635D4" w:rsidP="00C0414D">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11</w:t>
            </w:r>
          </w:p>
        </w:tc>
        <w:tc>
          <w:tcPr>
            <w:tcW w:w="2722" w:type="dxa"/>
            <w:shd w:val="clear" w:color="auto" w:fill="FFFFFF" w:themeFill="background1"/>
          </w:tcPr>
          <w:p w14:paraId="232A197A" w14:textId="77777777" w:rsidR="00C0414D" w:rsidRPr="003B34EF" w:rsidRDefault="00C0414D" w:rsidP="000635D4">
            <w:pPr>
              <w:rPr>
                <w:rFonts w:cs="Times New Roman"/>
                <w:color w:val="000000" w:themeColor="text1"/>
                <w:sz w:val="18"/>
                <w:szCs w:val="18"/>
              </w:rPr>
            </w:pPr>
            <w:r w:rsidRPr="003B34EF">
              <w:rPr>
                <w:rFonts w:cs="Times New Roman"/>
                <w:sz w:val="18"/>
                <w:szCs w:val="18"/>
              </w:rPr>
              <w:t>Замена детских игровых площадок</w:t>
            </w:r>
            <w:r w:rsidRPr="003B34EF">
              <w:rPr>
                <w:rFonts w:eastAsiaTheme="minorEastAsia" w:cs="Times New Roman"/>
                <w:sz w:val="18"/>
                <w:szCs w:val="18"/>
                <w:lang w:eastAsia="ru-RU"/>
              </w:rPr>
              <w:t xml:space="preserve">  </w:t>
            </w:r>
          </w:p>
        </w:tc>
        <w:tc>
          <w:tcPr>
            <w:tcW w:w="567" w:type="dxa"/>
            <w:shd w:val="clear" w:color="auto" w:fill="FFFFFF" w:themeFill="background1"/>
          </w:tcPr>
          <w:p w14:paraId="21202315"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Ед.</w:t>
            </w:r>
          </w:p>
        </w:tc>
        <w:tc>
          <w:tcPr>
            <w:tcW w:w="8618" w:type="dxa"/>
            <w:shd w:val="clear" w:color="auto" w:fill="FFFFFF" w:themeFill="background1"/>
          </w:tcPr>
          <w:p w14:paraId="68EE9439"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1842" w:type="dxa"/>
            <w:shd w:val="clear" w:color="auto" w:fill="FFFFFF" w:themeFill="background1"/>
          </w:tcPr>
          <w:p w14:paraId="23B9465F"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236F060A" w14:textId="338414DB"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color w:val="000000" w:themeColor="text1"/>
                <w:sz w:val="18"/>
                <w:szCs w:val="18"/>
                <w:lang w:eastAsia="ru-RU"/>
              </w:rPr>
              <w:t>Ежегодная</w:t>
            </w:r>
          </w:p>
        </w:tc>
      </w:tr>
      <w:tr w:rsidR="00C0414D" w:rsidRPr="003B34EF" w14:paraId="0E7388B9" w14:textId="75476095" w:rsidTr="005F1F02">
        <w:trPr>
          <w:trHeight w:val="332"/>
        </w:trPr>
        <w:tc>
          <w:tcPr>
            <w:tcW w:w="534" w:type="dxa"/>
            <w:tcBorders>
              <w:top w:val="single" w:sz="4" w:space="0" w:color="auto"/>
            </w:tcBorders>
          </w:tcPr>
          <w:p w14:paraId="03115F49" w14:textId="65009BDC" w:rsidR="00C0414D" w:rsidRPr="003B34EF" w:rsidRDefault="000635D4" w:rsidP="00C0414D">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12</w:t>
            </w:r>
          </w:p>
        </w:tc>
        <w:tc>
          <w:tcPr>
            <w:tcW w:w="2722" w:type="dxa"/>
            <w:shd w:val="clear" w:color="auto" w:fill="FFFFFF" w:themeFill="background1"/>
          </w:tcPr>
          <w:p w14:paraId="4C811709" w14:textId="0EB61D09" w:rsidR="00C0414D" w:rsidRPr="003B34EF" w:rsidRDefault="00C0414D" w:rsidP="000635D4">
            <w:pPr>
              <w:rPr>
                <w:rFonts w:cs="Times New Roman"/>
                <w:sz w:val="18"/>
                <w:szCs w:val="18"/>
                <w:highlight w:val="yellow"/>
              </w:rPr>
            </w:pPr>
            <w:r w:rsidRPr="003B34EF">
              <w:rPr>
                <w:rFonts w:cs="Times New Roman"/>
                <w:sz w:val="18"/>
                <w:szCs w:val="18"/>
              </w:rPr>
              <w:t>Заменена неэнергоэффективных светильников наружного освещения</w:t>
            </w:r>
          </w:p>
        </w:tc>
        <w:tc>
          <w:tcPr>
            <w:tcW w:w="567" w:type="dxa"/>
            <w:shd w:val="clear" w:color="auto" w:fill="FFFFFF" w:themeFill="background1"/>
          </w:tcPr>
          <w:p w14:paraId="0F5D91DC"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Ед.</w:t>
            </w:r>
          </w:p>
        </w:tc>
        <w:tc>
          <w:tcPr>
            <w:tcW w:w="8618" w:type="dxa"/>
            <w:shd w:val="clear" w:color="auto" w:fill="FFFFFF" w:themeFill="background1"/>
          </w:tcPr>
          <w:p w14:paraId="13B16A62" w14:textId="76268A3B"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1842" w:type="dxa"/>
            <w:shd w:val="clear" w:color="auto" w:fill="FFFFFF" w:themeFill="background1"/>
          </w:tcPr>
          <w:p w14:paraId="184AF3B1"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4E5121C0" w14:textId="6D20E654"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color w:val="000000" w:themeColor="text1"/>
                <w:sz w:val="18"/>
                <w:szCs w:val="18"/>
                <w:lang w:eastAsia="ru-RU"/>
              </w:rPr>
              <w:t>Ежегодная</w:t>
            </w:r>
          </w:p>
        </w:tc>
      </w:tr>
      <w:tr w:rsidR="00C0414D" w:rsidRPr="003B34EF" w14:paraId="7EEF5A3A" w14:textId="198892B3" w:rsidTr="005F1F02">
        <w:trPr>
          <w:trHeight w:val="332"/>
        </w:trPr>
        <w:tc>
          <w:tcPr>
            <w:tcW w:w="534" w:type="dxa"/>
          </w:tcPr>
          <w:p w14:paraId="0150D643" w14:textId="134D2146" w:rsidR="00C0414D" w:rsidRPr="003B34EF" w:rsidRDefault="00C0414D" w:rsidP="00C0414D">
            <w:pPr>
              <w:widowControl w:val="0"/>
              <w:autoSpaceDE w:val="0"/>
              <w:autoSpaceDN w:val="0"/>
              <w:adjustRightInd w:val="0"/>
              <w:ind w:left="-704"/>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10</w:t>
            </w:r>
          </w:p>
          <w:p w14:paraId="48282E1E" w14:textId="02C582C9" w:rsidR="00C0414D" w:rsidRPr="003B34EF" w:rsidRDefault="000635D4" w:rsidP="00C0414D">
            <w:pPr>
              <w:rPr>
                <w:rFonts w:eastAsiaTheme="minorEastAsia" w:cs="Times New Roman"/>
                <w:sz w:val="18"/>
                <w:szCs w:val="18"/>
                <w:lang w:eastAsia="ru-RU"/>
              </w:rPr>
            </w:pPr>
            <w:r w:rsidRPr="003B34EF">
              <w:rPr>
                <w:rFonts w:eastAsiaTheme="minorEastAsia" w:cs="Times New Roman"/>
                <w:sz w:val="18"/>
                <w:szCs w:val="18"/>
                <w:lang w:eastAsia="ru-RU"/>
              </w:rPr>
              <w:t>13</w:t>
            </w:r>
          </w:p>
        </w:tc>
        <w:tc>
          <w:tcPr>
            <w:tcW w:w="2722" w:type="dxa"/>
            <w:shd w:val="clear" w:color="auto" w:fill="FFFFFF" w:themeFill="background1"/>
          </w:tcPr>
          <w:p w14:paraId="15386C88" w14:textId="15CF5DC1" w:rsidR="00C0414D" w:rsidRPr="003B34EF" w:rsidRDefault="00C0414D" w:rsidP="000635D4">
            <w:pPr>
              <w:rPr>
                <w:rFonts w:cs="Times New Roman"/>
                <w:sz w:val="18"/>
                <w:szCs w:val="18"/>
              </w:rPr>
            </w:pPr>
            <w:r w:rsidRPr="003B34EF">
              <w:rPr>
                <w:rFonts w:cs="Times New Roman"/>
                <w:sz w:val="18"/>
                <w:szCs w:val="18"/>
              </w:rPr>
              <w:t>Установка шкафов управления наружным освещением</w:t>
            </w:r>
          </w:p>
        </w:tc>
        <w:tc>
          <w:tcPr>
            <w:tcW w:w="567" w:type="dxa"/>
            <w:shd w:val="clear" w:color="auto" w:fill="FFFFFF" w:themeFill="background1"/>
          </w:tcPr>
          <w:p w14:paraId="30A86CFC"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Ед</w:t>
            </w:r>
          </w:p>
        </w:tc>
        <w:tc>
          <w:tcPr>
            <w:tcW w:w="8618" w:type="dxa"/>
            <w:shd w:val="clear" w:color="auto" w:fill="FFFFFF" w:themeFill="background1"/>
          </w:tcPr>
          <w:p w14:paraId="4869BAC7"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1842" w:type="dxa"/>
            <w:shd w:val="clear" w:color="auto" w:fill="FFFFFF" w:themeFill="background1"/>
          </w:tcPr>
          <w:p w14:paraId="1B2F4178"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2770AF9A" w14:textId="22311D61"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color w:val="000000" w:themeColor="text1"/>
                <w:sz w:val="18"/>
                <w:szCs w:val="18"/>
                <w:lang w:eastAsia="ru-RU"/>
              </w:rPr>
              <w:t>Ежегодная</w:t>
            </w:r>
          </w:p>
        </w:tc>
      </w:tr>
      <w:tr w:rsidR="00604DEA" w:rsidRPr="003B34EF" w14:paraId="31F396CE" w14:textId="77777777" w:rsidTr="005F1F02">
        <w:trPr>
          <w:trHeight w:val="332"/>
        </w:trPr>
        <w:tc>
          <w:tcPr>
            <w:tcW w:w="534" w:type="dxa"/>
          </w:tcPr>
          <w:p w14:paraId="72491F15" w14:textId="6E3715B5" w:rsidR="000635D4" w:rsidRPr="003B34EF" w:rsidRDefault="000635D4" w:rsidP="00604DEA">
            <w:pPr>
              <w:widowControl w:val="0"/>
              <w:autoSpaceDE w:val="0"/>
              <w:autoSpaceDN w:val="0"/>
              <w:adjustRightInd w:val="0"/>
              <w:ind w:left="-704"/>
              <w:rPr>
                <w:rFonts w:eastAsiaTheme="minorEastAsia" w:cs="Times New Roman"/>
                <w:color w:val="000000" w:themeColor="text1"/>
                <w:sz w:val="18"/>
                <w:szCs w:val="18"/>
                <w:lang w:eastAsia="ru-RU"/>
              </w:rPr>
            </w:pPr>
          </w:p>
          <w:p w14:paraId="5248C5E7" w14:textId="4CDD1725" w:rsidR="00604DEA" w:rsidRPr="003B34EF" w:rsidRDefault="000635D4" w:rsidP="000635D4">
            <w:pPr>
              <w:rPr>
                <w:rFonts w:eastAsiaTheme="minorEastAsia" w:cs="Times New Roman"/>
                <w:sz w:val="18"/>
                <w:szCs w:val="18"/>
                <w:lang w:eastAsia="ru-RU"/>
              </w:rPr>
            </w:pPr>
            <w:r w:rsidRPr="003B34EF">
              <w:rPr>
                <w:rFonts w:eastAsiaTheme="minorEastAsia" w:cs="Times New Roman"/>
                <w:sz w:val="18"/>
                <w:szCs w:val="18"/>
                <w:lang w:eastAsia="ru-RU"/>
              </w:rPr>
              <w:t>14</w:t>
            </w:r>
          </w:p>
        </w:tc>
        <w:tc>
          <w:tcPr>
            <w:tcW w:w="2722" w:type="dxa"/>
            <w:shd w:val="clear" w:color="auto" w:fill="FFFFFF" w:themeFill="background1"/>
          </w:tcPr>
          <w:p w14:paraId="7A3A68AE" w14:textId="34B0FB87" w:rsidR="00604DEA" w:rsidRPr="003B34EF" w:rsidRDefault="00604DEA" w:rsidP="000635D4">
            <w:pPr>
              <w:rPr>
                <w:rFonts w:cs="Times New Roman"/>
                <w:sz w:val="18"/>
                <w:szCs w:val="18"/>
              </w:rPr>
            </w:pPr>
            <w:r w:rsidRPr="003B34EF">
              <w:rPr>
                <w:rFonts w:cs="Times New Roman"/>
                <w:color w:val="000000" w:themeColor="text1"/>
                <w:sz w:val="18"/>
                <w:szCs w:val="18"/>
              </w:rPr>
              <w:t>Доля дефектов асфальтового покрытия на дворовых территориях, устраненных в рамках выполнения работ по ямочному ремонту</w:t>
            </w:r>
          </w:p>
        </w:tc>
        <w:tc>
          <w:tcPr>
            <w:tcW w:w="567" w:type="dxa"/>
            <w:shd w:val="clear" w:color="auto" w:fill="FFFFFF" w:themeFill="background1"/>
          </w:tcPr>
          <w:p w14:paraId="2DCED3C6" w14:textId="04AE4216"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Процент</w:t>
            </w:r>
          </w:p>
        </w:tc>
        <w:tc>
          <w:tcPr>
            <w:tcW w:w="8618" w:type="dxa"/>
            <w:shd w:val="clear" w:color="auto" w:fill="FFFFFF" w:themeFill="background1"/>
          </w:tcPr>
          <w:p w14:paraId="63C9C5F1" w14:textId="700989BB" w:rsidR="00604DEA" w:rsidRPr="003B34EF" w:rsidRDefault="00604DEA" w:rsidP="000635D4">
            <w:pPr>
              <w:rPr>
                <w:rFonts w:eastAsia="Times New Roman" w:cs="Times New Roman"/>
                <w:sz w:val="18"/>
                <w:szCs w:val="18"/>
                <w:lang w:eastAsia="ru-RU"/>
              </w:rPr>
            </w:pPr>
            <w:r w:rsidRPr="003B34EF">
              <w:rPr>
                <w:rFonts w:eastAsia="Times New Roman" w:cs="Times New Roman"/>
                <w:color w:val="000000"/>
                <w:sz w:val="18"/>
                <w:szCs w:val="18"/>
                <w:lang w:eastAsia="ru-RU"/>
              </w:rPr>
              <w:t xml:space="preserve">Значение показателя определяется по </w:t>
            </w:r>
            <w:r w:rsidR="009728D2" w:rsidRPr="003B34EF">
              <w:rPr>
                <w:rFonts w:eastAsia="Times New Roman" w:cs="Times New Roman"/>
                <w:sz w:val="18"/>
                <w:szCs w:val="18"/>
                <w:lang w:eastAsia="ru-RU"/>
              </w:rPr>
              <w:t>формуле:</w:t>
            </w:r>
          </w:p>
          <w:p w14:paraId="4EBB9A26" w14:textId="77777777" w:rsidR="00604DEA" w:rsidRPr="003B34EF" w:rsidRDefault="00604DEA" w:rsidP="000635D4">
            <w:pPr>
              <w:rPr>
                <w:rFonts w:eastAsia="Times New Roman" w:cs="Times New Roman"/>
                <w:sz w:val="18"/>
                <w:szCs w:val="18"/>
                <w:lang w:eastAsia="ru-RU"/>
              </w:rPr>
            </w:pPr>
            <w:r w:rsidRPr="003B34EF">
              <w:rPr>
                <w:rFonts w:eastAsia="Times New Roman" w:cs="Times New Roman"/>
                <w:sz w:val="18"/>
                <w:szCs w:val="18"/>
                <w:lang w:val="en-US" w:eastAsia="ru-RU"/>
              </w:rPr>
              <w:t>X</w:t>
            </w:r>
            <w:r w:rsidRPr="003B34EF">
              <w:rPr>
                <w:rFonts w:eastAsia="Times New Roman" w:cs="Times New Roman"/>
                <w:sz w:val="18"/>
                <w:szCs w:val="18"/>
                <w:vertAlign w:val="subscript"/>
                <w:lang w:eastAsia="ru-RU"/>
              </w:rPr>
              <w:t xml:space="preserve">деф. </w:t>
            </w:r>
            <w:r w:rsidRPr="003B34EF">
              <w:rPr>
                <w:rFonts w:eastAsia="Times New Roman" w:cs="Times New Roman"/>
                <w:sz w:val="18"/>
                <w:szCs w:val="18"/>
                <w:lang w:eastAsia="ru-RU"/>
              </w:rPr>
              <w:t xml:space="preserve">– площадь устраненных дефектов асфальтового покрытия дворовых территорий </w:t>
            </w:r>
            <w:r w:rsidRPr="003B34EF">
              <w:rPr>
                <w:rFonts w:eastAsia="Times New Roman" w:cs="Times New Roman"/>
                <w:color w:val="000000"/>
                <w:sz w:val="18"/>
                <w:szCs w:val="18"/>
                <w:lang w:eastAsia="ru-RU"/>
              </w:rPr>
              <w:t>в рамках выполнения работ по ямочному ремонту</w:t>
            </w:r>
            <w:r w:rsidRPr="003B34EF">
              <w:rPr>
                <w:rFonts w:eastAsia="Times New Roman" w:cs="Times New Roman"/>
                <w:sz w:val="18"/>
                <w:szCs w:val="18"/>
                <w:lang w:eastAsia="ru-RU"/>
              </w:rPr>
              <w:t xml:space="preserve"> за отчетный период.</w:t>
            </w:r>
          </w:p>
          <w:p w14:paraId="0E15775A" w14:textId="77777777" w:rsidR="00604DEA" w:rsidRPr="003B34EF" w:rsidRDefault="00604DEA" w:rsidP="000635D4">
            <w:pPr>
              <w:widowControl w:val="0"/>
              <w:autoSpaceDE w:val="0"/>
              <w:autoSpaceDN w:val="0"/>
              <w:adjustRightInd w:val="0"/>
              <w:rPr>
                <w:rFonts w:eastAsia="Times New Roman" w:cs="Times New Roman"/>
                <w:color w:val="000000"/>
                <w:sz w:val="18"/>
                <w:szCs w:val="18"/>
                <w:lang w:eastAsia="ru-RU"/>
              </w:rPr>
            </w:pPr>
            <w:r w:rsidRPr="003B34EF">
              <w:rPr>
                <w:rFonts w:eastAsia="Times New Roman" w:cs="Times New Roman"/>
                <w:sz w:val="18"/>
                <w:szCs w:val="18"/>
                <w:lang w:val="en-US" w:eastAsia="ru-RU"/>
              </w:rPr>
              <w:t>X</w:t>
            </w:r>
            <w:r w:rsidRPr="003B34EF">
              <w:rPr>
                <w:rFonts w:eastAsia="Times New Roman" w:cs="Times New Roman"/>
                <w:sz w:val="18"/>
                <w:szCs w:val="18"/>
                <w:vertAlign w:val="subscript"/>
                <w:lang w:eastAsia="ru-RU"/>
              </w:rPr>
              <w:t xml:space="preserve">план. </w:t>
            </w:r>
            <w:r w:rsidRPr="003B34EF">
              <w:rPr>
                <w:rFonts w:eastAsia="Times New Roman" w:cs="Times New Roman"/>
                <w:sz w:val="18"/>
                <w:szCs w:val="18"/>
                <w:lang w:eastAsia="ru-RU"/>
              </w:rPr>
              <w:t xml:space="preserve">– плановая площадь дефектов асфальтового покрытия </w:t>
            </w:r>
            <w:r w:rsidRPr="003B34EF">
              <w:rPr>
                <w:rFonts w:eastAsia="Times New Roman" w:cs="Times New Roman"/>
                <w:color w:val="000000"/>
                <w:sz w:val="18"/>
                <w:szCs w:val="18"/>
                <w:lang w:eastAsia="ru-RU"/>
              </w:rPr>
              <w:t>дворовых территорий подлежащая устранению в рамках выполнения работ по ямочному ремонту с привлечением субсидии в отчетном году</w:t>
            </w:r>
          </w:p>
          <w:p w14:paraId="68907F79" w14:textId="77777777" w:rsidR="00604DEA" w:rsidRPr="003B34EF" w:rsidRDefault="00604DEA" w:rsidP="000635D4">
            <w:pPr>
              <w:rPr>
                <w:rFonts w:eastAsia="Times New Roman" w:cs="Times New Roman"/>
                <w:color w:val="000000"/>
                <w:sz w:val="18"/>
                <w:szCs w:val="18"/>
                <w:lang w:eastAsia="ru-RU"/>
              </w:rPr>
            </w:pPr>
            <w:r w:rsidRPr="003B34EF">
              <w:rPr>
                <w:rFonts w:eastAsia="Times New Roman" w:cs="Times New Roman"/>
                <w:sz w:val="18"/>
                <w:szCs w:val="18"/>
                <w:lang w:eastAsia="ru-RU"/>
              </w:rPr>
              <w:t xml:space="preserve">Для </w:t>
            </w:r>
            <w:r w:rsidRPr="003B34EF">
              <w:rPr>
                <w:rFonts w:eastAsia="Times New Roman" w:cs="Times New Roman"/>
                <w:sz w:val="18"/>
                <w:szCs w:val="18"/>
                <w:lang w:val="en-US" w:eastAsia="ru-RU"/>
              </w:rPr>
              <w:t>X</w:t>
            </w:r>
            <w:r w:rsidRPr="003B34EF">
              <w:rPr>
                <w:rFonts w:eastAsia="Times New Roman" w:cs="Times New Roman"/>
                <w:sz w:val="18"/>
                <w:szCs w:val="18"/>
                <w:vertAlign w:val="subscript"/>
                <w:lang w:eastAsia="ru-RU"/>
              </w:rPr>
              <w:t>деф</w:t>
            </w:r>
            <w:r w:rsidRPr="003B34EF">
              <w:rPr>
                <w:rFonts w:eastAsia="Times New Roman" w:cs="Times New Roman"/>
                <w:color w:val="000000"/>
                <w:sz w:val="18"/>
                <w:szCs w:val="18"/>
                <w:lang w:eastAsia="ru-RU"/>
              </w:rPr>
              <w:t xml:space="preserve">  -Отчеты муниципальных образований Московской области. </w:t>
            </w:r>
          </w:p>
          <w:p w14:paraId="0A77459D" w14:textId="77777777" w:rsidR="00604DEA" w:rsidRPr="003B34EF" w:rsidRDefault="00604DEA" w:rsidP="000635D4">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(Отчет предоставляется по форме и в сроки, предусмотренные в соглашениях о предоставлении субсидии на ямочный ремонт асфальтового покрытия дворовых территорий)</w:t>
            </w:r>
          </w:p>
          <w:p w14:paraId="729F1071" w14:textId="1CB646CB"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eastAsia="Times New Roman" w:cs="Times New Roman"/>
                <w:color w:val="000000"/>
                <w:sz w:val="18"/>
                <w:szCs w:val="18"/>
                <w:lang w:eastAsia="ru-RU"/>
              </w:rPr>
              <w:t xml:space="preserve">Для </w:t>
            </w:r>
            <w:r w:rsidRPr="003B34EF">
              <w:rPr>
                <w:rFonts w:eastAsia="Times New Roman" w:cs="Times New Roman"/>
                <w:sz w:val="18"/>
                <w:szCs w:val="18"/>
                <w:lang w:val="en-US" w:eastAsia="ru-RU"/>
              </w:rPr>
              <w:t>X</w:t>
            </w:r>
            <w:r w:rsidRPr="003B34EF">
              <w:rPr>
                <w:rFonts w:eastAsia="Times New Roman" w:cs="Times New Roman"/>
                <w:sz w:val="18"/>
                <w:szCs w:val="18"/>
                <w:vertAlign w:val="subscript"/>
                <w:lang w:eastAsia="ru-RU"/>
              </w:rPr>
              <w:t>план</w:t>
            </w:r>
            <w:r w:rsidRPr="003B34EF">
              <w:rPr>
                <w:rFonts w:eastAsia="Times New Roman" w:cs="Times New Roman"/>
                <w:sz w:val="18"/>
                <w:szCs w:val="18"/>
                <w:lang w:eastAsia="ru-RU"/>
              </w:rPr>
              <w:t>-устанавливается результатом выполнения мероприятия государственной программы</w:t>
            </w:r>
          </w:p>
        </w:tc>
        <w:tc>
          <w:tcPr>
            <w:tcW w:w="1842" w:type="dxa"/>
            <w:shd w:val="clear" w:color="auto" w:fill="FFFFFF" w:themeFill="background1"/>
          </w:tcPr>
          <w:p w14:paraId="5B46C41F" w14:textId="17C69A69"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44DEC9E1" w14:textId="391E7E9E"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C0414D" w:rsidRPr="003B34EF" w14:paraId="414CCA91" w14:textId="290D60DE" w:rsidTr="00E1751F">
        <w:trPr>
          <w:trHeight w:val="332"/>
        </w:trPr>
        <w:tc>
          <w:tcPr>
            <w:tcW w:w="534" w:type="dxa"/>
          </w:tcPr>
          <w:p w14:paraId="3F6567C5" w14:textId="4E781E52" w:rsidR="00C0414D" w:rsidRPr="003B34EF" w:rsidRDefault="000635D4" w:rsidP="00C0414D">
            <w:pPr>
              <w:widowControl w:val="0"/>
              <w:autoSpaceDE w:val="0"/>
              <w:autoSpaceDN w:val="0"/>
              <w:adjustRightInd w:val="0"/>
              <w:ind w:left="-704" w:firstLine="720"/>
              <w:jc w:val="both"/>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15</w:t>
            </w:r>
          </w:p>
        </w:tc>
        <w:tc>
          <w:tcPr>
            <w:tcW w:w="2722" w:type="dxa"/>
            <w:shd w:val="clear" w:color="auto" w:fill="auto"/>
          </w:tcPr>
          <w:p w14:paraId="304ABE6B" w14:textId="30A33A4C" w:rsidR="00C0414D" w:rsidRPr="00E1751F" w:rsidRDefault="00C0414D" w:rsidP="00E1751F">
            <w:pPr>
              <w:rPr>
                <w:sz w:val="18"/>
                <w:szCs w:val="18"/>
              </w:rPr>
            </w:pPr>
            <w:r w:rsidRPr="00E1751F">
              <w:rPr>
                <w:sz w:val="18"/>
                <w:szCs w:val="18"/>
              </w:rPr>
              <w:t>Созданы и отремонтированы пешеходные коммуникации</w:t>
            </w:r>
            <w:r w:rsidR="00E1751F" w:rsidRPr="00E1751F">
              <w:rPr>
                <w:sz w:val="18"/>
                <w:szCs w:val="18"/>
              </w:rPr>
              <w:t xml:space="preserve"> (без </w:t>
            </w:r>
            <w:r w:rsidR="00E1751F" w:rsidRPr="00E1751F">
              <w:rPr>
                <w:sz w:val="18"/>
                <w:szCs w:val="18"/>
              </w:rPr>
              <w:lastRenderedPageBreak/>
              <w:t>организации наружного освещения)</w:t>
            </w:r>
          </w:p>
        </w:tc>
        <w:tc>
          <w:tcPr>
            <w:tcW w:w="567" w:type="dxa"/>
            <w:shd w:val="clear" w:color="auto" w:fill="FFFFFF" w:themeFill="background1"/>
          </w:tcPr>
          <w:p w14:paraId="3E77DE25"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lastRenderedPageBreak/>
              <w:t>Ед.</w:t>
            </w:r>
          </w:p>
        </w:tc>
        <w:tc>
          <w:tcPr>
            <w:tcW w:w="8618" w:type="dxa"/>
            <w:shd w:val="clear" w:color="auto" w:fill="FFFFFF" w:themeFill="background1"/>
          </w:tcPr>
          <w:p w14:paraId="17921207" w14:textId="6AF98B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 xml:space="preserve">Фактическое значение определяется количеством созданных и отремонтированных пешеходных коммуникаций на территории Московской области в отчетном периоде и подтверждается отчетом к </w:t>
            </w:r>
            <w:r w:rsidRPr="003B34EF">
              <w:rPr>
                <w:rFonts w:eastAsiaTheme="minorEastAsia" w:cs="Times New Roman"/>
                <w:sz w:val="18"/>
                <w:szCs w:val="18"/>
                <w:lang w:eastAsia="ru-RU"/>
              </w:rPr>
              <w:lastRenderedPageBreak/>
              <w:t>соглашению о предоставлении субсидий.</w:t>
            </w:r>
          </w:p>
        </w:tc>
        <w:tc>
          <w:tcPr>
            <w:tcW w:w="1842" w:type="dxa"/>
            <w:shd w:val="clear" w:color="auto" w:fill="FFFFFF" w:themeFill="background1"/>
          </w:tcPr>
          <w:p w14:paraId="59CA4F30" w14:textId="7777777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lastRenderedPageBreak/>
              <w:t xml:space="preserve">информация, предоставляемая </w:t>
            </w:r>
            <w:r w:rsidRPr="003B34EF">
              <w:rPr>
                <w:rFonts w:eastAsiaTheme="minorEastAsia" w:cs="Times New Roman"/>
                <w:sz w:val="18"/>
                <w:szCs w:val="18"/>
                <w:lang w:eastAsia="ru-RU"/>
              </w:rPr>
              <w:lastRenderedPageBreak/>
              <w:t>подразделениями администрации городского округа</w:t>
            </w:r>
          </w:p>
        </w:tc>
        <w:tc>
          <w:tcPr>
            <w:tcW w:w="709" w:type="dxa"/>
            <w:shd w:val="clear" w:color="auto" w:fill="FFFFFF" w:themeFill="background1"/>
          </w:tcPr>
          <w:p w14:paraId="0149E7CA" w14:textId="5140C544"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color w:val="000000" w:themeColor="text1"/>
                <w:sz w:val="18"/>
                <w:szCs w:val="18"/>
                <w:lang w:eastAsia="ru-RU"/>
              </w:rPr>
              <w:lastRenderedPageBreak/>
              <w:t>Ежегодная</w:t>
            </w:r>
          </w:p>
        </w:tc>
      </w:tr>
      <w:tr w:rsidR="00604DEA" w:rsidRPr="003B34EF" w14:paraId="6CA0F410" w14:textId="77777777" w:rsidTr="005F1F02">
        <w:trPr>
          <w:trHeight w:val="332"/>
        </w:trPr>
        <w:tc>
          <w:tcPr>
            <w:tcW w:w="534" w:type="dxa"/>
          </w:tcPr>
          <w:p w14:paraId="0515077D" w14:textId="713009ED" w:rsidR="00604DEA" w:rsidRPr="003B34EF" w:rsidRDefault="000635D4" w:rsidP="00604DEA">
            <w:pPr>
              <w:widowControl w:val="0"/>
              <w:autoSpaceDE w:val="0"/>
              <w:autoSpaceDN w:val="0"/>
              <w:adjustRightInd w:val="0"/>
              <w:ind w:left="-704" w:firstLine="720"/>
              <w:jc w:val="both"/>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16</w:t>
            </w:r>
          </w:p>
        </w:tc>
        <w:tc>
          <w:tcPr>
            <w:tcW w:w="2722" w:type="dxa"/>
            <w:shd w:val="clear" w:color="auto" w:fill="FFFFFF" w:themeFill="background1"/>
          </w:tcPr>
          <w:p w14:paraId="12CD06C7" w14:textId="7F964E15" w:rsidR="00604DEA" w:rsidRPr="003B34EF" w:rsidRDefault="00604DEA" w:rsidP="000635D4">
            <w:pPr>
              <w:rPr>
                <w:rFonts w:cs="Times New Roman"/>
                <w:sz w:val="18"/>
                <w:szCs w:val="18"/>
              </w:rPr>
            </w:pPr>
            <w:r w:rsidRPr="003B34EF">
              <w:rPr>
                <w:rFonts w:cs="Times New Roman"/>
                <w:sz w:val="18"/>
                <w:szCs w:val="18"/>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территориях которых реализуются проекты по созданию комфортной городской среды</w:t>
            </w:r>
          </w:p>
        </w:tc>
        <w:tc>
          <w:tcPr>
            <w:tcW w:w="567" w:type="dxa"/>
            <w:shd w:val="clear" w:color="auto" w:fill="FFFFFF" w:themeFill="background1"/>
          </w:tcPr>
          <w:p w14:paraId="5E89B4E4" w14:textId="443E86FF"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Процент</w:t>
            </w:r>
          </w:p>
        </w:tc>
        <w:tc>
          <w:tcPr>
            <w:tcW w:w="8618" w:type="dxa"/>
            <w:shd w:val="clear" w:color="auto" w:fill="FFFFFF" w:themeFill="background1"/>
          </w:tcPr>
          <w:p w14:paraId="63ED7C4C" w14:textId="2DCDB8C8"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cs="Times New Roman"/>
                <w:sz w:val="18"/>
                <w:szCs w:val="18"/>
              </w:rPr>
              <w:t>Утвержден приказом Министерства строительства и жилищно-коммунального хозяйства Российской Федерации от 18.04.2019 № 228/пр «Об утверждении официальной статистической методологии мониторинга достижения целей национального проекта «Жилье и городская среда»</w:t>
            </w:r>
          </w:p>
        </w:tc>
        <w:tc>
          <w:tcPr>
            <w:tcW w:w="1842" w:type="dxa"/>
            <w:shd w:val="clear" w:color="auto" w:fill="FFFFFF" w:themeFill="background1"/>
          </w:tcPr>
          <w:p w14:paraId="28C657E9" w14:textId="4836A9D2"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5C27597D" w14:textId="741DBCF8"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604DEA" w:rsidRPr="003B34EF" w14:paraId="20D193D8" w14:textId="77777777" w:rsidTr="005F1F02">
        <w:trPr>
          <w:trHeight w:val="332"/>
        </w:trPr>
        <w:tc>
          <w:tcPr>
            <w:tcW w:w="534" w:type="dxa"/>
          </w:tcPr>
          <w:p w14:paraId="0379BBDD" w14:textId="5AF9B6A4" w:rsidR="00604DEA" w:rsidRPr="003B34EF" w:rsidRDefault="000635D4" w:rsidP="00604DEA">
            <w:pPr>
              <w:widowControl w:val="0"/>
              <w:autoSpaceDE w:val="0"/>
              <w:autoSpaceDN w:val="0"/>
              <w:adjustRightInd w:val="0"/>
              <w:ind w:left="-704" w:firstLine="720"/>
              <w:jc w:val="both"/>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17</w:t>
            </w:r>
          </w:p>
        </w:tc>
        <w:tc>
          <w:tcPr>
            <w:tcW w:w="2722" w:type="dxa"/>
            <w:shd w:val="clear" w:color="auto" w:fill="FFFFFF" w:themeFill="background1"/>
          </w:tcPr>
          <w:p w14:paraId="7028B140" w14:textId="33E77493" w:rsidR="00604DEA" w:rsidRPr="003B34EF" w:rsidRDefault="00604DEA" w:rsidP="000635D4">
            <w:pPr>
              <w:rPr>
                <w:rFonts w:cs="Times New Roman"/>
                <w:sz w:val="18"/>
                <w:szCs w:val="18"/>
              </w:rPr>
            </w:pPr>
            <w:r w:rsidRPr="003B34EF">
              <w:rPr>
                <w:rFonts w:cs="Times New Roman"/>
                <w:sz w:val="18"/>
                <w:szCs w:val="18"/>
              </w:rPr>
              <w:t>Модернизация детских игровых площадок, установленных ранее с привлечением средств бюджета Московской области</w:t>
            </w:r>
          </w:p>
        </w:tc>
        <w:tc>
          <w:tcPr>
            <w:tcW w:w="567" w:type="dxa"/>
            <w:shd w:val="clear" w:color="auto" w:fill="FFFFFF" w:themeFill="background1"/>
          </w:tcPr>
          <w:p w14:paraId="6424C548" w14:textId="516FF641"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Ед.</w:t>
            </w:r>
          </w:p>
        </w:tc>
        <w:tc>
          <w:tcPr>
            <w:tcW w:w="8618" w:type="dxa"/>
            <w:shd w:val="clear" w:color="auto" w:fill="FFFFFF" w:themeFill="background1"/>
          </w:tcPr>
          <w:p w14:paraId="71B13DAF" w14:textId="4F47070F"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cs="Times New Roman"/>
                <w:sz w:val="18"/>
                <w:szCs w:val="18"/>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1842" w:type="dxa"/>
            <w:shd w:val="clear" w:color="auto" w:fill="FFFFFF" w:themeFill="background1"/>
          </w:tcPr>
          <w:p w14:paraId="37985D4F" w14:textId="72E6B66B" w:rsidR="00604DEA" w:rsidRPr="003B34EF" w:rsidRDefault="00604DEA"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6B40678E" w14:textId="17F11D43" w:rsidR="00604DEA" w:rsidRPr="003B34EF" w:rsidRDefault="00604DEA"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452122" w:rsidRPr="003B34EF" w14:paraId="2CEED791" w14:textId="77777777" w:rsidTr="005F1F02">
        <w:trPr>
          <w:trHeight w:val="332"/>
        </w:trPr>
        <w:tc>
          <w:tcPr>
            <w:tcW w:w="534" w:type="dxa"/>
          </w:tcPr>
          <w:p w14:paraId="3078BE73" w14:textId="61D09BBB" w:rsidR="00452122" w:rsidRPr="00F82ACD" w:rsidRDefault="00452122" w:rsidP="00452122">
            <w:pPr>
              <w:widowControl w:val="0"/>
              <w:autoSpaceDE w:val="0"/>
              <w:autoSpaceDN w:val="0"/>
              <w:adjustRightInd w:val="0"/>
              <w:ind w:left="-704" w:firstLine="720"/>
              <w:jc w:val="both"/>
              <w:rPr>
                <w:rFonts w:eastAsiaTheme="minorEastAsia" w:cs="Times New Roman"/>
                <w:color w:val="000000" w:themeColor="text1"/>
                <w:sz w:val="18"/>
                <w:szCs w:val="18"/>
                <w:lang w:eastAsia="ru-RU"/>
              </w:rPr>
            </w:pPr>
            <w:r w:rsidRPr="00F82ACD">
              <w:rPr>
                <w:rFonts w:eastAsiaTheme="minorEastAsia" w:cs="Times New Roman"/>
                <w:color w:val="000000" w:themeColor="text1"/>
                <w:sz w:val="18"/>
                <w:szCs w:val="18"/>
                <w:lang w:eastAsia="ru-RU"/>
              </w:rPr>
              <w:t>18</w:t>
            </w:r>
          </w:p>
        </w:tc>
        <w:tc>
          <w:tcPr>
            <w:tcW w:w="2722" w:type="dxa"/>
            <w:shd w:val="clear" w:color="auto" w:fill="FFFFFF" w:themeFill="background1"/>
          </w:tcPr>
          <w:p w14:paraId="232F01EB" w14:textId="4FA7A644" w:rsidR="00452122" w:rsidRPr="00F82ACD" w:rsidRDefault="00452122" w:rsidP="00452122">
            <w:pPr>
              <w:rPr>
                <w:rFonts w:cs="Times New Roman"/>
                <w:sz w:val="18"/>
                <w:szCs w:val="18"/>
              </w:rPr>
            </w:pPr>
            <w:r w:rsidRPr="00F82ACD">
              <w:rPr>
                <w:rFonts w:cs="Times New Roman"/>
                <w:sz w:val="18"/>
                <w:szCs w:val="18"/>
              </w:rPr>
              <w:t>Замена и модернизация детских игровых площадок</w:t>
            </w:r>
          </w:p>
        </w:tc>
        <w:tc>
          <w:tcPr>
            <w:tcW w:w="567" w:type="dxa"/>
            <w:shd w:val="clear" w:color="auto" w:fill="FFFFFF" w:themeFill="background1"/>
          </w:tcPr>
          <w:p w14:paraId="5D6965EE" w14:textId="6DA26D98" w:rsidR="00452122" w:rsidRPr="00F82ACD" w:rsidRDefault="00452122" w:rsidP="00452122">
            <w:pPr>
              <w:widowControl w:val="0"/>
              <w:autoSpaceDE w:val="0"/>
              <w:autoSpaceDN w:val="0"/>
              <w:adjustRightInd w:val="0"/>
              <w:rPr>
                <w:rFonts w:eastAsiaTheme="minorEastAsia" w:cs="Times New Roman"/>
                <w:sz w:val="18"/>
                <w:szCs w:val="18"/>
                <w:lang w:eastAsia="ru-RU"/>
              </w:rPr>
            </w:pPr>
            <w:r w:rsidRPr="00F82ACD">
              <w:rPr>
                <w:rFonts w:eastAsiaTheme="minorEastAsia" w:cs="Times New Roman"/>
                <w:sz w:val="18"/>
                <w:szCs w:val="18"/>
                <w:lang w:eastAsia="ru-RU"/>
              </w:rPr>
              <w:t>Единица</w:t>
            </w:r>
          </w:p>
        </w:tc>
        <w:tc>
          <w:tcPr>
            <w:tcW w:w="8618" w:type="dxa"/>
            <w:shd w:val="clear" w:color="auto" w:fill="FFFFFF" w:themeFill="background1"/>
          </w:tcPr>
          <w:p w14:paraId="2F783D95" w14:textId="0B5359D5" w:rsidR="00452122" w:rsidRPr="00F82ACD" w:rsidRDefault="00452122" w:rsidP="00452122">
            <w:pPr>
              <w:widowControl w:val="0"/>
              <w:autoSpaceDE w:val="0"/>
              <w:autoSpaceDN w:val="0"/>
              <w:adjustRightInd w:val="0"/>
              <w:rPr>
                <w:rFonts w:cs="Times New Roman"/>
                <w:sz w:val="18"/>
                <w:szCs w:val="18"/>
              </w:rPr>
            </w:pPr>
            <w:r w:rsidRPr="00F82ACD">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1842" w:type="dxa"/>
            <w:shd w:val="clear" w:color="auto" w:fill="FFFFFF" w:themeFill="background1"/>
          </w:tcPr>
          <w:p w14:paraId="32DF3E51" w14:textId="45ED6847" w:rsidR="00452122" w:rsidRPr="00F82ACD" w:rsidRDefault="00452122" w:rsidP="00452122">
            <w:pPr>
              <w:widowControl w:val="0"/>
              <w:autoSpaceDE w:val="0"/>
              <w:autoSpaceDN w:val="0"/>
              <w:adjustRightInd w:val="0"/>
              <w:rPr>
                <w:rFonts w:eastAsiaTheme="minorEastAsia" w:cs="Times New Roman"/>
                <w:sz w:val="18"/>
                <w:szCs w:val="18"/>
                <w:lang w:eastAsia="ru-RU"/>
              </w:rPr>
            </w:pPr>
            <w:r w:rsidRPr="00F82ACD">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39668451" w14:textId="3FC64F39" w:rsidR="00452122" w:rsidRPr="00F82ACD" w:rsidRDefault="00452122" w:rsidP="00452122">
            <w:pPr>
              <w:widowControl w:val="0"/>
              <w:autoSpaceDE w:val="0"/>
              <w:autoSpaceDN w:val="0"/>
              <w:adjustRightInd w:val="0"/>
              <w:rPr>
                <w:rFonts w:eastAsiaTheme="minorEastAsia" w:cs="Times New Roman"/>
                <w:color w:val="000000" w:themeColor="text1"/>
                <w:sz w:val="18"/>
                <w:szCs w:val="18"/>
                <w:lang w:eastAsia="ru-RU"/>
              </w:rPr>
            </w:pPr>
            <w:r w:rsidRPr="00F82ACD">
              <w:rPr>
                <w:rFonts w:eastAsiaTheme="minorEastAsia" w:cs="Times New Roman"/>
                <w:color w:val="000000" w:themeColor="text1"/>
                <w:sz w:val="18"/>
                <w:szCs w:val="18"/>
                <w:lang w:eastAsia="ru-RU"/>
              </w:rPr>
              <w:t>Ежегодная</w:t>
            </w:r>
          </w:p>
        </w:tc>
      </w:tr>
      <w:tr w:rsidR="00C0414D" w:rsidRPr="003B34EF" w14:paraId="1D67E83F" w14:textId="77777777" w:rsidTr="005F1F02">
        <w:trPr>
          <w:trHeight w:val="332"/>
        </w:trPr>
        <w:tc>
          <w:tcPr>
            <w:tcW w:w="534" w:type="dxa"/>
          </w:tcPr>
          <w:p w14:paraId="22ADEB46" w14:textId="03219C62" w:rsidR="00C0414D" w:rsidRPr="00452122" w:rsidRDefault="00452122" w:rsidP="00C0414D">
            <w:pPr>
              <w:widowControl w:val="0"/>
              <w:autoSpaceDE w:val="0"/>
              <w:autoSpaceDN w:val="0"/>
              <w:adjustRightInd w:val="0"/>
              <w:ind w:left="-704" w:firstLine="720"/>
              <w:jc w:val="both"/>
              <w:rPr>
                <w:rFonts w:eastAsiaTheme="minorEastAsia" w:cs="Times New Roman"/>
                <w:color w:val="000000" w:themeColor="text1"/>
                <w:sz w:val="18"/>
                <w:szCs w:val="18"/>
                <w:lang w:eastAsia="ru-RU"/>
              </w:rPr>
            </w:pPr>
            <w:r>
              <w:rPr>
                <w:rFonts w:eastAsiaTheme="minorEastAsia" w:cs="Times New Roman"/>
                <w:color w:val="000000" w:themeColor="text1"/>
                <w:sz w:val="18"/>
                <w:szCs w:val="18"/>
                <w:lang w:eastAsia="ru-RU"/>
              </w:rPr>
              <w:t>19</w:t>
            </w:r>
          </w:p>
        </w:tc>
        <w:tc>
          <w:tcPr>
            <w:tcW w:w="2722" w:type="dxa"/>
          </w:tcPr>
          <w:p w14:paraId="0527A45D" w14:textId="72D6441E" w:rsidR="00C0414D" w:rsidRPr="003B34EF" w:rsidRDefault="00C0414D" w:rsidP="000635D4">
            <w:pPr>
              <w:rPr>
                <w:rFonts w:eastAsia="Times New Roman" w:cs="Times New Roman"/>
                <w:iCs/>
                <w:color w:val="000000"/>
                <w:sz w:val="18"/>
                <w:szCs w:val="18"/>
                <w:lang w:eastAsia="ru-RU"/>
              </w:rPr>
            </w:pPr>
            <w:r w:rsidRPr="003B34EF">
              <w:rPr>
                <w:rFonts w:cs="Times New Roman"/>
                <w:sz w:val="18"/>
                <w:szCs w:val="18"/>
              </w:rPr>
              <w:t>Доля граждан, которым созданы условия для комфортного проживания в многоквартирных домах</w:t>
            </w:r>
          </w:p>
        </w:tc>
        <w:tc>
          <w:tcPr>
            <w:tcW w:w="567" w:type="dxa"/>
          </w:tcPr>
          <w:p w14:paraId="5CD945A5" w14:textId="21002757"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Процент</w:t>
            </w:r>
          </w:p>
        </w:tc>
        <w:tc>
          <w:tcPr>
            <w:tcW w:w="8618" w:type="dxa"/>
            <w:shd w:val="clear" w:color="auto" w:fill="FFFFFF" w:themeFill="background1"/>
          </w:tcPr>
          <w:p w14:paraId="0C4B3D45" w14:textId="77777777" w:rsidR="00C0414D" w:rsidRPr="003B34EF" w:rsidRDefault="00C0414D" w:rsidP="000635D4">
            <w:pPr>
              <w:rPr>
                <w:rFonts w:eastAsiaTheme="minorEastAsia" w:cs="Times New Roman"/>
                <w:sz w:val="18"/>
                <w:szCs w:val="18"/>
                <w:lang w:eastAsia="ru-RU"/>
              </w:rPr>
            </w:pPr>
            <w:r w:rsidRPr="003B34EF">
              <w:rPr>
                <w:rFonts w:eastAsiaTheme="minorEastAsia" w:cs="Times New Roman"/>
                <w:sz w:val="18"/>
                <w:szCs w:val="18"/>
                <w:lang w:eastAsia="ru-RU"/>
              </w:rPr>
              <w:t>Показатель определяется как выраженное в процентах отношение численности населения проживающих в МКД, в которых отремонтированы подъезды и завершены аварийно-восстановительные работы в текущем году к общему числу населения в таких МКД.</w:t>
            </w:r>
          </w:p>
          <w:p w14:paraId="1651BE2F" w14:textId="2FAC3ACD" w:rsidR="00C0414D" w:rsidRPr="003B34EF" w:rsidRDefault="00C0414D" w:rsidP="000635D4">
            <w:pPr>
              <w:rPr>
                <w:rFonts w:eastAsia="Times New Roman" w:cs="Times New Roman"/>
                <w:sz w:val="18"/>
                <w:szCs w:val="18"/>
                <w:lang w:eastAsia="ru-RU"/>
              </w:rPr>
            </w:pPr>
            <w:r w:rsidRPr="003B34EF">
              <w:rPr>
                <w:rFonts w:eastAsia="Times New Roman" w:cs="Times New Roman"/>
                <w:sz w:val="18"/>
                <w:szCs w:val="18"/>
                <w:lang w:eastAsia="ru-RU"/>
              </w:rPr>
              <w:t xml:space="preserve">%, Д=Д </w:t>
            </w:r>
            <w:r w:rsidRPr="003B34EF">
              <w:rPr>
                <w:rFonts w:eastAsia="Times New Roman" w:cs="Times New Roman"/>
                <w:sz w:val="18"/>
                <w:szCs w:val="18"/>
                <w:vertAlign w:val="subscript"/>
                <w:lang w:eastAsia="ru-RU"/>
              </w:rPr>
              <w:t>общ. запл..</w:t>
            </w:r>
            <w:r w:rsidRPr="003B34EF">
              <w:rPr>
                <w:rFonts w:eastAsia="Times New Roman" w:cs="Times New Roman"/>
                <w:sz w:val="18"/>
                <w:szCs w:val="18"/>
                <w:lang w:eastAsia="ru-RU"/>
              </w:rPr>
              <w:t xml:space="preserve">/Д </w:t>
            </w:r>
            <w:r w:rsidRPr="003B34EF">
              <w:rPr>
                <w:rFonts w:eastAsia="Times New Roman" w:cs="Times New Roman"/>
                <w:sz w:val="18"/>
                <w:szCs w:val="18"/>
                <w:vertAlign w:val="subscript"/>
                <w:lang w:eastAsia="ru-RU"/>
              </w:rPr>
              <w:t>вып.</w:t>
            </w:r>
            <w:r w:rsidRPr="003B34EF">
              <w:rPr>
                <w:rFonts w:eastAsia="Times New Roman" w:cs="Times New Roman"/>
                <w:sz w:val="18"/>
                <w:szCs w:val="18"/>
                <w:lang w:eastAsia="ru-RU"/>
              </w:rPr>
              <w:t>*100%</w:t>
            </w:r>
          </w:p>
        </w:tc>
        <w:tc>
          <w:tcPr>
            <w:tcW w:w="1842" w:type="dxa"/>
            <w:shd w:val="clear" w:color="auto" w:fill="FFFFFF" w:themeFill="background1"/>
          </w:tcPr>
          <w:p w14:paraId="58F9D27C" w14:textId="2B3E030A" w:rsidR="00C0414D" w:rsidRPr="003B34EF" w:rsidRDefault="00C0414D" w:rsidP="000635D4">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030CCED8" w14:textId="3663FFFA" w:rsidR="00C0414D" w:rsidRPr="003B34EF" w:rsidRDefault="00C0414D" w:rsidP="000635D4">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C70E08" w:rsidRPr="003B34EF" w14:paraId="7A664F3F" w14:textId="77777777" w:rsidTr="00C70E08">
        <w:trPr>
          <w:trHeight w:val="1131"/>
        </w:trPr>
        <w:tc>
          <w:tcPr>
            <w:tcW w:w="534" w:type="dxa"/>
          </w:tcPr>
          <w:p w14:paraId="415D9106" w14:textId="5A1A5E4F" w:rsidR="00C70E08" w:rsidRDefault="00C70E08" w:rsidP="00C70E08">
            <w:pPr>
              <w:widowControl w:val="0"/>
              <w:autoSpaceDE w:val="0"/>
              <w:autoSpaceDN w:val="0"/>
              <w:adjustRightInd w:val="0"/>
              <w:ind w:left="-704" w:firstLine="720"/>
              <w:jc w:val="both"/>
              <w:rPr>
                <w:rFonts w:eastAsiaTheme="minorEastAsia" w:cs="Times New Roman"/>
                <w:color w:val="000000" w:themeColor="text1"/>
                <w:sz w:val="18"/>
                <w:szCs w:val="18"/>
                <w:lang w:eastAsia="ru-RU"/>
              </w:rPr>
            </w:pPr>
            <w:r>
              <w:rPr>
                <w:rFonts w:eastAsiaTheme="minorEastAsia" w:cs="Times New Roman"/>
                <w:color w:val="000000" w:themeColor="text1"/>
                <w:sz w:val="18"/>
                <w:szCs w:val="18"/>
                <w:lang w:eastAsia="ru-RU"/>
              </w:rPr>
              <w:t>20</w:t>
            </w:r>
          </w:p>
        </w:tc>
        <w:tc>
          <w:tcPr>
            <w:tcW w:w="2722" w:type="dxa"/>
          </w:tcPr>
          <w:p w14:paraId="3D915A10" w14:textId="1CF2FAD6" w:rsidR="00C70E08" w:rsidRPr="003B34EF" w:rsidRDefault="00C70E08" w:rsidP="00C70E08">
            <w:pPr>
              <w:rPr>
                <w:rFonts w:cs="Times New Roman"/>
                <w:sz w:val="18"/>
                <w:szCs w:val="18"/>
              </w:rPr>
            </w:pPr>
            <w:r w:rsidRPr="00C76E21">
              <w:rPr>
                <w:rFonts w:cs="Times New Roman"/>
                <w:sz w:val="20"/>
                <w:szCs w:val="20"/>
              </w:rPr>
              <w:t>Прирост среднего количества посещений парков культуры и отдыха в расчете на одного сотрудника</w:t>
            </w:r>
          </w:p>
        </w:tc>
        <w:tc>
          <w:tcPr>
            <w:tcW w:w="567" w:type="dxa"/>
          </w:tcPr>
          <w:p w14:paraId="0C38EB36" w14:textId="308DA468" w:rsidR="00C70E08" w:rsidRPr="003B34EF" w:rsidRDefault="00C70E08" w:rsidP="00C70E08">
            <w:pPr>
              <w:widowControl w:val="0"/>
              <w:autoSpaceDE w:val="0"/>
              <w:autoSpaceDN w:val="0"/>
              <w:adjustRightInd w:val="0"/>
              <w:rPr>
                <w:rFonts w:eastAsiaTheme="minorEastAsia" w:cs="Times New Roman"/>
                <w:sz w:val="18"/>
                <w:szCs w:val="18"/>
                <w:lang w:eastAsia="ru-RU"/>
              </w:rPr>
            </w:pPr>
            <w:r w:rsidRPr="00C76E21">
              <w:rPr>
                <w:rFonts w:eastAsiaTheme="minorEastAsia" w:cs="Times New Roman"/>
                <w:sz w:val="20"/>
                <w:szCs w:val="20"/>
                <w:lang w:eastAsia="ru-RU"/>
              </w:rPr>
              <w:t>Процент</w:t>
            </w:r>
          </w:p>
        </w:tc>
        <w:tc>
          <w:tcPr>
            <w:tcW w:w="8618" w:type="dxa"/>
            <w:shd w:val="clear" w:color="auto" w:fill="FFFFFF" w:themeFill="background1"/>
          </w:tcPr>
          <w:p w14:paraId="44E8FA41" w14:textId="77777777" w:rsidR="00C70E08" w:rsidRPr="00C76E21" w:rsidRDefault="00C70E08" w:rsidP="00C70E08">
            <w:pPr>
              <w:widowControl w:val="0"/>
              <w:autoSpaceDE w:val="0"/>
              <w:autoSpaceDN w:val="0"/>
              <w:adjustRightInd w:val="0"/>
              <w:jc w:val="both"/>
              <w:rPr>
                <w:rFonts w:eastAsiaTheme="minorEastAsia" w:cs="Times New Roman"/>
                <w:sz w:val="20"/>
                <w:szCs w:val="20"/>
                <w:lang w:eastAsia="ru-RU"/>
              </w:rPr>
            </w:pPr>
            <w:r w:rsidRPr="00C76E21">
              <w:rPr>
                <w:rFonts w:eastAsiaTheme="minorEastAsia" w:cs="Times New Roman"/>
                <w:sz w:val="20"/>
                <w:szCs w:val="20"/>
                <w:lang w:eastAsia="ru-RU"/>
              </w:rPr>
              <w:t xml:space="preserve">Плановые значения показателя определяются с учетом ежегодного прироста среднего количества посещений парков культуры и отдыха в расчете на одного сотрудника в 5% по отношению к 2024. </w:t>
            </w:r>
          </w:p>
          <w:p w14:paraId="38D56C9A"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t>Базовое значение количества посещений парков культуры и отдыха в расчете на одного сотрудника за 2024 год (</w:t>
            </w:r>
            <w:r w:rsidRPr="00C76E21">
              <w:rPr>
                <w:rFonts w:cs="Times New Roman"/>
                <w:sz w:val="20"/>
                <w:szCs w:val="20"/>
              </w:rPr>
              <w:t>П</w:t>
            </w:r>
            <w:r w:rsidRPr="00C76E21">
              <w:rPr>
                <w:rFonts w:cs="Times New Roman"/>
                <w:sz w:val="20"/>
                <w:szCs w:val="20"/>
                <w:vertAlign w:val="subscript"/>
              </w:rPr>
              <w:t>24</w:t>
            </w:r>
            <w:r w:rsidRPr="00C76E21">
              <w:rPr>
                <w:rFonts w:eastAsiaTheme="minorEastAsia" w:cs="Times New Roman"/>
                <w:sz w:val="20"/>
                <w:szCs w:val="20"/>
                <w:lang w:eastAsia="ru-RU"/>
              </w:rPr>
              <w:t>, ед.) рассчитывается по следующей формуле:</w:t>
            </w:r>
          </w:p>
          <w:p w14:paraId="6EB41361" w14:textId="77777777" w:rsidR="00C70E08" w:rsidRPr="00C76E21" w:rsidRDefault="00C70E08" w:rsidP="00C70E08">
            <w:pPr>
              <w:jc w:val="both"/>
              <w:rPr>
                <w:rFonts w:eastAsiaTheme="minorEastAsia" w:cs="Times New Roman"/>
                <w:sz w:val="20"/>
                <w:szCs w:val="20"/>
                <w:lang w:eastAsia="ru-RU"/>
              </w:rPr>
            </w:pPr>
            <w:r w:rsidRPr="00C76E21">
              <w:rPr>
                <w:rFonts w:cs="Times New Roman"/>
                <w:sz w:val="20"/>
                <w:szCs w:val="20"/>
              </w:rPr>
              <w:t>П</w:t>
            </w:r>
            <w:r w:rsidRPr="00C76E21">
              <w:rPr>
                <w:rFonts w:cs="Times New Roman"/>
                <w:sz w:val="20"/>
                <w:szCs w:val="20"/>
                <w:vertAlign w:val="subscript"/>
              </w:rPr>
              <w:t>24</w:t>
            </w:r>
            <w:r w:rsidRPr="00C76E21">
              <w:rPr>
                <w:rFonts w:eastAsiaTheme="minorEastAsia" w:cs="Times New Roman"/>
                <w:sz w:val="20"/>
                <w:szCs w:val="20"/>
                <w:lang w:eastAsia="ru-RU"/>
              </w:rPr>
              <w:t xml:space="preserve"> = </w:t>
            </w:r>
            <w:r w:rsidRPr="00C76E21">
              <w:rPr>
                <w:rFonts w:cs="Times New Roman"/>
                <w:sz w:val="20"/>
                <w:szCs w:val="20"/>
              </w:rPr>
              <w:t>Кп</w:t>
            </w:r>
            <w:r w:rsidRPr="00C76E21">
              <w:rPr>
                <w:rFonts w:cs="Times New Roman"/>
                <w:sz w:val="20"/>
                <w:szCs w:val="20"/>
                <w:vertAlign w:val="subscript"/>
              </w:rPr>
              <w:t>24</w:t>
            </w:r>
            <w:r w:rsidRPr="00C76E21">
              <w:rPr>
                <w:rFonts w:eastAsiaTheme="minorEastAsia" w:cs="Times New Roman"/>
                <w:sz w:val="20"/>
                <w:szCs w:val="20"/>
                <w:lang w:eastAsia="ru-RU"/>
              </w:rPr>
              <w:t>/</w:t>
            </w:r>
            <w:r w:rsidRPr="00C76E21">
              <w:rPr>
                <w:rFonts w:cs="Times New Roman"/>
                <w:sz w:val="20"/>
                <w:szCs w:val="20"/>
              </w:rPr>
              <w:t xml:space="preserve"> С</w:t>
            </w:r>
            <w:r w:rsidRPr="00C76E21">
              <w:rPr>
                <w:rFonts w:cs="Times New Roman"/>
                <w:sz w:val="20"/>
                <w:szCs w:val="20"/>
                <w:vertAlign w:val="subscript"/>
              </w:rPr>
              <w:t>24</w:t>
            </w:r>
            <w:r w:rsidRPr="00C76E21">
              <w:rPr>
                <w:rFonts w:eastAsiaTheme="minorEastAsia" w:cs="Times New Roman"/>
                <w:sz w:val="20"/>
                <w:szCs w:val="20"/>
                <w:lang w:eastAsia="ru-RU"/>
              </w:rPr>
              <w:t xml:space="preserve">, </w:t>
            </w:r>
          </w:p>
          <w:p w14:paraId="0D585C5D"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t>где:</w:t>
            </w:r>
          </w:p>
          <w:p w14:paraId="11DC1376" w14:textId="77777777" w:rsidR="00C70E08" w:rsidRPr="00C76E21" w:rsidRDefault="00C70E08" w:rsidP="00C70E08">
            <w:pPr>
              <w:jc w:val="both"/>
              <w:rPr>
                <w:rFonts w:eastAsiaTheme="minorEastAsia" w:cs="Times New Roman"/>
                <w:sz w:val="20"/>
                <w:szCs w:val="20"/>
                <w:lang w:eastAsia="ru-RU"/>
              </w:rPr>
            </w:pPr>
            <w:r w:rsidRPr="00C76E21">
              <w:rPr>
                <w:rFonts w:cs="Times New Roman"/>
                <w:sz w:val="20"/>
                <w:szCs w:val="20"/>
              </w:rPr>
              <w:t>Кп</w:t>
            </w:r>
            <w:r w:rsidRPr="00C76E21">
              <w:rPr>
                <w:rFonts w:cs="Times New Roman"/>
                <w:sz w:val="20"/>
                <w:szCs w:val="20"/>
                <w:vertAlign w:val="subscript"/>
              </w:rPr>
              <w:t>24</w:t>
            </w:r>
            <w:r w:rsidRPr="00C76E21">
              <w:rPr>
                <w:rFonts w:eastAsiaTheme="minorEastAsia" w:cs="Times New Roman"/>
                <w:sz w:val="20"/>
                <w:szCs w:val="20"/>
                <w:lang w:eastAsia="ru-RU"/>
              </w:rPr>
              <w:t xml:space="preserve"> – общее количество посещений парков культуры и отдыха за 2024 год;</w:t>
            </w:r>
          </w:p>
          <w:p w14:paraId="42E347C5" w14:textId="77777777" w:rsidR="00C70E08" w:rsidRPr="00C76E21" w:rsidRDefault="00C70E08" w:rsidP="00C70E08">
            <w:pPr>
              <w:jc w:val="both"/>
              <w:rPr>
                <w:rFonts w:eastAsiaTheme="minorEastAsia" w:cs="Times New Roman"/>
                <w:sz w:val="20"/>
                <w:szCs w:val="20"/>
                <w:lang w:eastAsia="ru-RU"/>
              </w:rPr>
            </w:pPr>
            <w:r w:rsidRPr="00C76E21">
              <w:rPr>
                <w:rFonts w:cs="Times New Roman"/>
                <w:sz w:val="20"/>
                <w:szCs w:val="20"/>
              </w:rPr>
              <w:t>С</w:t>
            </w:r>
            <w:r w:rsidRPr="00C76E21">
              <w:rPr>
                <w:rFonts w:cs="Times New Roman"/>
                <w:sz w:val="20"/>
                <w:szCs w:val="20"/>
                <w:vertAlign w:val="subscript"/>
              </w:rPr>
              <w:t>24</w:t>
            </w:r>
            <w:r w:rsidRPr="00C76E21">
              <w:rPr>
                <w:rFonts w:eastAsiaTheme="minorEastAsia" w:cs="Times New Roman"/>
                <w:sz w:val="20"/>
                <w:szCs w:val="20"/>
                <w:lang w:eastAsia="ru-RU"/>
              </w:rPr>
              <w:t xml:space="preserve"> – общее количество сотрудников парков культуры и отдыха.</w:t>
            </w:r>
          </w:p>
          <w:p w14:paraId="2445295C" w14:textId="77777777" w:rsidR="00C70E08" w:rsidRPr="00C76E21" w:rsidRDefault="00C70E08" w:rsidP="00C70E08">
            <w:pPr>
              <w:jc w:val="both"/>
              <w:rPr>
                <w:rFonts w:eastAsiaTheme="minorEastAsia" w:cs="Times New Roman"/>
                <w:sz w:val="20"/>
                <w:szCs w:val="20"/>
                <w:lang w:eastAsia="ru-RU"/>
              </w:rPr>
            </w:pPr>
          </w:p>
          <w:p w14:paraId="0C506B44"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t>Фактическое значение показателя (ПТ, %) определяется по следующей формуле:</w:t>
            </w:r>
          </w:p>
          <w:p w14:paraId="042FD611"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t>ПТ = Пi/</w:t>
            </w:r>
            <w:r w:rsidRPr="00C76E21">
              <w:rPr>
                <w:rFonts w:cs="Times New Roman"/>
                <w:sz w:val="20"/>
                <w:szCs w:val="20"/>
              </w:rPr>
              <w:t xml:space="preserve"> П</w:t>
            </w:r>
            <w:r w:rsidRPr="00C76E21">
              <w:rPr>
                <w:rFonts w:cs="Times New Roman"/>
                <w:sz w:val="20"/>
                <w:szCs w:val="20"/>
                <w:vertAlign w:val="subscript"/>
              </w:rPr>
              <w:t>24</w:t>
            </w:r>
            <w:r w:rsidRPr="00C76E21">
              <w:rPr>
                <w:rFonts w:eastAsiaTheme="minorEastAsia" w:cs="Times New Roman"/>
                <w:sz w:val="20"/>
                <w:szCs w:val="20"/>
                <w:lang w:eastAsia="ru-RU"/>
              </w:rPr>
              <w:t xml:space="preserve">×100 – 100, </w:t>
            </w:r>
          </w:p>
          <w:p w14:paraId="3A33ECCB"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t>где:</w:t>
            </w:r>
          </w:p>
          <w:p w14:paraId="750FFE6F"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t>Пi - количество посещений парков культуры и отдыха в расчете на одного сотрудника за отчетный год, рассчитывается по следующей формуле:</w:t>
            </w:r>
          </w:p>
          <w:p w14:paraId="01A0EE9A"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t xml:space="preserve">Пi = Кпi/Сi, </w:t>
            </w:r>
          </w:p>
          <w:p w14:paraId="15EE2A3E"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t xml:space="preserve">где: </w:t>
            </w:r>
          </w:p>
          <w:p w14:paraId="6CD74B03" w14:textId="77777777" w:rsidR="00C70E08" w:rsidRPr="00C76E21" w:rsidRDefault="00C70E08" w:rsidP="00C70E08">
            <w:pPr>
              <w:jc w:val="both"/>
              <w:rPr>
                <w:rFonts w:eastAsiaTheme="minorEastAsia" w:cs="Times New Roman"/>
                <w:sz w:val="20"/>
                <w:szCs w:val="20"/>
                <w:lang w:eastAsia="ru-RU"/>
              </w:rPr>
            </w:pPr>
            <w:r w:rsidRPr="00C76E21">
              <w:rPr>
                <w:rFonts w:eastAsiaTheme="minorEastAsia" w:cs="Times New Roman"/>
                <w:sz w:val="20"/>
                <w:szCs w:val="20"/>
                <w:lang w:eastAsia="ru-RU"/>
              </w:rPr>
              <w:lastRenderedPageBreak/>
              <w:t>Кпi – общее количество посещений парков культуры и отдыха за отчетный год;</w:t>
            </w:r>
          </w:p>
          <w:p w14:paraId="7EA43075" w14:textId="2D23ED17" w:rsidR="00C70E08" w:rsidRPr="003B34EF" w:rsidRDefault="00C70E08" w:rsidP="009354B0">
            <w:pPr>
              <w:jc w:val="both"/>
              <w:rPr>
                <w:rFonts w:eastAsiaTheme="minorEastAsia" w:cs="Times New Roman"/>
                <w:sz w:val="18"/>
                <w:szCs w:val="18"/>
                <w:lang w:eastAsia="ru-RU"/>
              </w:rPr>
            </w:pPr>
            <w:r w:rsidRPr="00C76E21">
              <w:rPr>
                <w:rFonts w:eastAsiaTheme="minorEastAsia" w:cs="Times New Roman"/>
                <w:sz w:val="20"/>
                <w:szCs w:val="20"/>
                <w:lang w:eastAsia="ru-RU"/>
              </w:rPr>
              <w:t>Сi – общее количество сотрудников парков культуры и отдыха.</w:t>
            </w:r>
          </w:p>
        </w:tc>
        <w:tc>
          <w:tcPr>
            <w:tcW w:w="1842" w:type="dxa"/>
            <w:shd w:val="clear" w:color="auto" w:fill="FFFFFF" w:themeFill="background1"/>
          </w:tcPr>
          <w:p w14:paraId="7BE40165" w14:textId="77094426" w:rsidR="00C70E08" w:rsidRPr="003B34EF" w:rsidRDefault="00C70E08" w:rsidP="00C70E08">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lastRenderedPageBreak/>
              <w:t>информация, предоставляемая подразделениями администрации городского округа</w:t>
            </w:r>
          </w:p>
        </w:tc>
        <w:tc>
          <w:tcPr>
            <w:tcW w:w="709" w:type="dxa"/>
            <w:shd w:val="clear" w:color="auto" w:fill="FFFFFF" w:themeFill="background1"/>
          </w:tcPr>
          <w:p w14:paraId="75167A7F" w14:textId="398851DA" w:rsidR="00C70E08" w:rsidRPr="003B34EF" w:rsidRDefault="00C70E08" w:rsidP="00C70E08">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r w:rsidR="00C70E08" w:rsidRPr="003B34EF" w14:paraId="47B088E5" w14:textId="77777777" w:rsidTr="005F1F02">
        <w:trPr>
          <w:trHeight w:val="332"/>
        </w:trPr>
        <w:tc>
          <w:tcPr>
            <w:tcW w:w="534" w:type="dxa"/>
          </w:tcPr>
          <w:p w14:paraId="169845C5" w14:textId="134A57EC" w:rsidR="00C70E08" w:rsidRDefault="00C70E08" w:rsidP="00C70E08">
            <w:pPr>
              <w:widowControl w:val="0"/>
              <w:autoSpaceDE w:val="0"/>
              <w:autoSpaceDN w:val="0"/>
              <w:adjustRightInd w:val="0"/>
              <w:ind w:left="-704" w:firstLine="720"/>
              <w:jc w:val="both"/>
              <w:rPr>
                <w:rFonts w:eastAsiaTheme="minorEastAsia" w:cs="Times New Roman"/>
                <w:color w:val="000000" w:themeColor="text1"/>
                <w:sz w:val="18"/>
                <w:szCs w:val="18"/>
                <w:lang w:eastAsia="ru-RU"/>
              </w:rPr>
            </w:pPr>
            <w:r>
              <w:rPr>
                <w:rFonts w:eastAsiaTheme="minorEastAsia" w:cs="Times New Roman"/>
                <w:color w:val="000000" w:themeColor="text1"/>
                <w:sz w:val="18"/>
                <w:szCs w:val="18"/>
                <w:lang w:eastAsia="ru-RU"/>
              </w:rPr>
              <w:t>21</w:t>
            </w:r>
          </w:p>
        </w:tc>
        <w:tc>
          <w:tcPr>
            <w:tcW w:w="2722" w:type="dxa"/>
          </w:tcPr>
          <w:p w14:paraId="6AB95547" w14:textId="02639DC6" w:rsidR="00C70E08" w:rsidRPr="00C70E08" w:rsidRDefault="00C70E08" w:rsidP="00C70E08">
            <w:pPr>
              <w:jc w:val="both"/>
              <w:rPr>
                <w:rFonts w:eastAsiaTheme="minorEastAsia" w:cs="Times New Roman"/>
                <w:sz w:val="20"/>
                <w:szCs w:val="20"/>
                <w:lang w:eastAsia="ru-RU"/>
              </w:rPr>
            </w:pPr>
            <w:r w:rsidRPr="00C70E08">
              <w:rPr>
                <w:rFonts w:eastAsiaTheme="minorEastAsia" w:cs="Times New Roman"/>
                <w:sz w:val="20"/>
                <w:szCs w:val="20"/>
                <w:lang w:eastAsia="ru-RU"/>
              </w:rPr>
              <w:t>Замена детских игровых площадок на дворовых территориях и территориях общего пользования</w:t>
            </w:r>
          </w:p>
        </w:tc>
        <w:tc>
          <w:tcPr>
            <w:tcW w:w="567" w:type="dxa"/>
          </w:tcPr>
          <w:p w14:paraId="63098644" w14:textId="42A8761E" w:rsidR="00C70E08" w:rsidRPr="00C76E21" w:rsidRDefault="00C70E08" w:rsidP="00C70E08">
            <w:pPr>
              <w:widowControl w:val="0"/>
              <w:autoSpaceDE w:val="0"/>
              <w:autoSpaceDN w:val="0"/>
              <w:adjustRightInd w:val="0"/>
              <w:jc w:val="both"/>
              <w:rPr>
                <w:rFonts w:eastAsiaTheme="minorEastAsia" w:cs="Times New Roman"/>
                <w:sz w:val="20"/>
                <w:szCs w:val="20"/>
                <w:lang w:eastAsia="ru-RU"/>
              </w:rPr>
            </w:pPr>
            <w:r w:rsidRPr="00C70E08">
              <w:rPr>
                <w:rFonts w:eastAsiaTheme="minorEastAsia" w:cs="Times New Roman"/>
                <w:sz w:val="20"/>
                <w:szCs w:val="20"/>
                <w:lang w:eastAsia="ru-RU"/>
              </w:rPr>
              <w:t>Единица</w:t>
            </w:r>
          </w:p>
        </w:tc>
        <w:tc>
          <w:tcPr>
            <w:tcW w:w="8618" w:type="dxa"/>
            <w:shd w:val="clear" w:color="auto" w:fill="FFFFFF" w:themeFill="background1"/>
          </w:tcPr>
          <w:p w14:paraId="7F70DA1B" w14:textId="53C837CA" w:rsidR="00C70E08" w:rsidRPr="00C76E21" w:rsidRDefault="00C70E08" w:rsidP="00C70E08">
            <w:pPr>
              <w:widowControl w:val="0"/>
              <w:autoSpaceDE w:val="0"/>
              <w:autoSpaceDN w:val="0"/>
              <w:adjustRightInd w:val="0"/>
              <w:jc w:val="both"/>
              <w:rPr>
                <w:rFonts w:eastAsiaTheme="minorEastAsia" w:cs="Times New Roman"/>
                <w:sz w:val="20"/>
                <w:szCs w:val="20"/>
                <w:lang w:eastAsia="ru-RU"/>
              </w:rPr>
            </w:pPr>
            <w:r w:rsidRPr="00C70E08">
              <w:rPr>
                <w:rFonts w:eastAsiaTheme="minorEastAsia" w:cs="Times New Roman"/>
                <w:sz w:val="20"/>
                <w:szCs w:val="20"/>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1842" w:type="dxa"/>
            <w:shd w:val="clear" w:color="auto" w:fill="FFFFFF" w:themeFill="background1"/>
          </w:tcPr>
          <w:p w14:paraId="276C443B" w14:textId="5E005738" w:rsidR="00C70E08" w:rsidRPr="003B34EF" w:rsidRDefault="00C70E08" w:rsidP="00C70E08">
            <w:pPr>
              <w:widowControl w:val="0"/>
              <w:autoSpaceDE w:val="0"/>
              <w:autoSpaceDN w:val="0"/>
              <w:adjustRightInd w:val="0"/>
              <w:rPr>
                <w:rFonts w:eastAsiaTheme="minorEastAsia" w:cs="Times New Roman"/>
                <w:sz w:val="18"/>
                <w:szCs w:val="18"/>
                <w:lang w:eastAsia="ru-RU"/>
              </w:rPr>
            </w:pPr>
            <w:r w:rsidRPr="003B34EF">
              <w:rPr>
                <w:rFonts w:eastAsiaTheme="minorEastAsia" w:cs="Times New Roman"/>
                <w:sz w:val="18"/>
                <w:szCs w:val="18"/>
                <w:lang w:eastAsia="ru-RU"/>
              </w:rPr>
              <w:t>информация, предоставляемая подразделениями администрации городского округа</w:t>
            </w:r>
          </w:p>
        </w:tc>
        <w:tc>
          <w:tcPr>
            <w:tcW w:w="709" w:type="dxa"/>
            <w:shd w:val="clear" w:color="auto" w:fill="FFFFFF" w:themeFill="background1"/>
          </w:tcPr>
          <w:p w14:paraId="7F82602D" w14:textId="4E1EE5FF" w:rsidR="00C70E08" w:rsidRPr="003B34EF" w:rsidRDefault="00C70E08" w:rsidP="00C70E08">
            <w:pPr>
              <w:widowControl w:val="0"/>
              <w:autoSpaceDE w:val="0"/>
              <w:autoSpaceDN w:val="0"/>
              <w:adjustRightInd w:val="0"/>
              <w:rPr>
                <w:rFonts w:eastAsiaTheme="minorEastAsia" w:cs="Times New Roman"/>
                <w:color w:val="000000" w:themeColor="text1"/>
                <w:sz w:val="18"/>
                <w:szCs w:val="18"/>
                <w:lang w:eastAsia="ru-RU"/>
              </w:rPr>
            </w:pPr>
            <w:r w:rsidRPr="003B34EF">
              <w:rPr>
                <w:rFonts w:eastAsiaTheme="minorEastAsia" w:cs="Times New Roman"/>
                <w:color w:val="000000" w:themeColor="text1"/>
                <w:sz w:val="18"/>
                <w:szCs w:val="18"/>
                <w:lang w:eastAsia="ru-RU"/>
              </w:rPr>
              <w:t>Ежегодная</w:t>
            </w:r>
          </w:p>
        </w:tc>
      </w:tr>
    </w:tbl>
    <w:p w14:paraId="1A8A406F" w14:textId="77777777" w:rsidR="00566167" w:rsidRPr="003B34EF" w:rsidRDefault="00566167" w:rsidP="00190096">
      <w:pPr>
        <w:autoSpaceDE w:val="0"/>
        <w:autoSpaceDN w:val="0"/>
        <w:adjustRightInd w:val="0"/>
        <w:rPr>
          <w:rFonts w:eastAsia="Calibri" w:cs="Times New Roman"/>
          <w:b/>
          <w:sz w:val="22"/>
        </w:rPr>
      </w:pPr>
    </w:p>
    <w:p w14:paraId="419363C8" w14:textId="77777777" w:rsidR="00BA5236" w:rsidRPr="003B34EF" w:rsidRDefault="00BA5236" w:rsidP="00677102">
      <w:pPr>
        <w:autoSpaceDE w:val="0"/>
        <w:autoSpaceDN w:val="0"/>
        <w:adjustRightInd w:val="0"/>
        <w:jc w:val="center"/>
        <w:rPr>
          <w:rFonts w:eastAsia="Calibri" w:cs="Times New Roman"/>
          <w:b/>
          <w:sz w:val="22"/>
        </w:rPr>
      </w:pPr>
      <w:r w:rsidRPr="003B34EF">
        <w:rPr>
          <w:rFonts w:eastAsia="Calibri" w:cs="Times New Roman"/>
          <w:b/>
          <w:sz w:val="22"/>
        </w:rPr>
        <w:t>Методика определения результатов выполнения мероприятий</w:t>
      </w:r>
    </w:p>
    <w:p w14:paraId="4E67B890" w14:textId="77777777" w:rsidR="00BA5236" w:rsidRPr="003B34EF" w:rsidRDefault="00BA5236" w:rsidP="004F131E">
      <w:pPr>
        <w:tabs>
          <w:tab w:val="left" w:pos="5103"/>
        </w:tabs>
        <w:autoSpaceDE w:val="0"/>
        <w:autoSpaceDN w:val="0"/>
        <w:adjustRightInd w:val="0"/>
        <w:jc w:val="center"/>
        <w:rPr>
          <w:rFonts w:eastAsia="Calibri" w:cs="Times New Roman"/>
          <w:b/>
          <w:sz w:val="22"/>
        </w:rPr>
      </w:pPr>
      <w:r w:rsidRPr="003B34EF">
        <w:rPr>
          <w:rFonts w:eastAsia="Calibri" w:cs="Times New Roman"/>
          <w:b/>
          <w:sz w:val="22"/>
        </w:rPr>
        <w:t>Формирование современной комфортной городской среды</w:t>
      </w:r>
    </w:p>
    <w:p w14:paraId="517CF36C" w14:textId="77777777" w:rsidR="00BA5236" w:rsidRPr="003B34EF" w:rsidRDefault="00BA5236" w:rsidP="00677102">
      <w:pPr>
        <w:tabs>
          <w:tab w:val="left" w:pos="2855"/>
        </w:tabs>
        <w:spacing w:after="200" w:line="276" w:lineRule="auto"/>
        <w:rPr>
          <w:rFonts w:cs="Times New Roman"/>
          <w:b/>
          <w:bCs/>
          <w:sz w:val="16"/>
          <w:szCs w:val="16"/>
        </w:rPr>
      </w:pPr>
    </w:p>
    <w:tbl>
      <w:tblPr>
        <w:tblStyle w:val="a3"/>
        <w:tblW w:w="14992" w:type="dxa"/>
        <w:tblLayout w:type="fixed"/>
        <w:tblLook w:val="04A0" w:firstRow="1" w:lastRow="0" w:firstColumn="1" w:lastColumn="0" w:noHBand="0" w:noVBand="1"/>
      </w:tblPr>
      <w:tblGrid>
        <w:gridCol w:w="534"/>
        <w:gridCol w:w="567"/>
        <w:gridCol w:w="567"/>
        <w:gridCol w:w="567"/>
        <w:gridCol w:w="4252"/>
        <w:gridCol w:w="851"/>
        <w:gridCol w:w="7654"/>
      </w:tblGrid>
      <w:tr w:rsidR="008235AE" w:rsidRPr="00B64877" w14:paraId="179E1E64" w14:textId="77777777" w:rsidTr="009354B0">
        <w:trPr>
          <w:trHeight w:val="1341"/>
        </w:trPr>
        <w:tc>
          <w:tcPr>
            <w:tcW w:w="534" w:type="dxa"/>
          </w:tcPr>
          <w:p w14:paraId="14B7B484" w14:textId="7793CB6D" w:rsidR="00924F1F" w:rsidRPr="00B64877" w:rsidRDefault="00924F1F" w:rsidP="00D10494">
            <w:pPr>
              <w:jc w:val="center"/>
              <w:rPr>
                <w:rFonts w:cs="Times New Roman"/>
                <w:bCs/>
                <w:sz w:val="18"/>
                <w:szCs w:val="18"/>
              </w:rPr>
            </w:pPr>
            <w:r w:rsidRPr="00B64877">
              <w:rPr>
                <w:rFonts w:eastAsia="Calibri" w:cs="Times New Roman"/>
                <w:sz w:val="18"/>
                <w:szCs w:val="18"/>
              </w:rPr>
              <w:t>№ п/п</w:t>
            </w:r>
          </w:p>
        </w:tc>
        <w:tc>
          <w:tcPr>
            <w:tcW w:w="567" w:type="dxa"/>
          </w:tcPr>
          <w:p w14:paraId="6694EC17" w14:textId="23F46B77" w:rsidR="00924F1F" w:rsidRPr="00B64877" w:rsidRDefault="00DC509D" w:rsidP="00D10494">
            <w:pPr>
              <w:ind w:left="-57" w:right="-57"/>
              <w:jc w:val="center"/>
              <w:rPr>
                <w:rFonts w:cs="Times New Roman"/>
                <w:b/>
                <w:bCs/>
                <w:sz w:val="18"/>
                <w:szCs w:val="18"/>
              </w:rPr>
            </w:pPr>
            <w:r w:rsidRPr="00B64877">
              <w:rPr>
                <w:rFonts w:eastAsia="Calibri" w:cs="Times New Roman"/>
                <w:sz w:val="18"/>
                <w:szCs w:val="18"/>
              </w:rPr>
              <w:t>№ подпрограммы</w:t>
            </w:r>
          </w:p>
        </w:tc>
        <w:tc>
          <w:tcPr>
            <w:tcW w:w="567" w:type="dxa"/>
          </w:tcPr>
          <w:p w14:paraId="7A321AC6" w14:textId="72CB68E7" w:rsidR="00924F1F" w:rsidRPr="00B64877" w:rsidRDefault="00DC509D" w:rsidP="00D10494">
            <w:pPr>
              <w:ind w:left="-57" w:right="-57"/>
              <w:jc w:val="center"/>
              <w:rPr>
                <w:rFonts w:cs="Times New Roman"/>
                <w:b/>
                <w:bCs/>
                <w:sz w:val="18"/>
                <w:szCs w:val="18"/>
              </w:rPr>
            </w:pPr>
            <w:r w:rsidRPr="00B64877">
              <w:rPr>
                <w:rFonts w:eastAsia="Calibri" w:cs="Times New Roman"/>
                <w:sz w:val="18"/>
                <w:szCs w:val="18"/>
              </w:rPr>
              <w:t>№ основного мероприятия</w:t>
            </w:r>
          </w:p>
        </w:tc>
        <w:tc>
          <w:tcPr>
            <w:tcW w:w="567" w:type="dxa"/>
          </w:tcPr>
          <w:p w14:paraId="6F3A17C3" w14:textId="00845A5C" w:rsidR="00924F1F" w:rsidRPr="00B64877" w:rsidRDefault="00DC509D" w:rsidP="00D10494">
            <w:pPr>
              <w:ind w:left="-57" w:right="-57"/>
              <w:jc w:val="center"/>
              <w:rPr>
                <w:rFonts w:cs="Times New Roman"/>
                <w:b/>
                <w:bCs/>
                <w:sz w:val="18"/>
                <w:szCs w:val="18"/>
              </w:rPr>
            </w:pPr>
            <w:r w:rsidRPr="00B64877">
              <w:rPr>
                <w:rFonts w:eastAsia="Calibri" w:cs="Times New Roman"/>
                <w:sz w:val="18"/>
                <w:szCs w:val="18"/>
              </w:rPr>
              <w:t>№ мероприятия</w:t>
            </w:r>
          </w:p>
        </w:tc>
        <w:tc>
          <w:tcPr>
            <w:tcW w:w="4252" w:type="dxa"/>
          </w:tcPr>
          <w:p w14:paraId="22AE7B2B" w14:textId="6313765A" w:rsidR="00924F1F" w:rsidRPr="00B64877" w:rsidRDefault="00924F1F" w:rsidP="00D10494">
            <w:pPr>
              <w:jc w:val="center"/>
              <w:rPr>
                <w:rFonts w:cs="Times New Roman"/>
                <w:b/>
                <w:bCs/>
                <w:sz w:val="18"/>
                <w:szCs w:val="18"/>
              </w:rPr>
            </w:pPr>
            <w:r w:rsidRPr="00B64877">
              <w:rPr>
                <w:rFonts w:eastAsia="Calibri" w:cs="Times New Roman"/>
                <w:sz w:val="18"/>
                <w:szCs w:val="18"/>
              </w:rPr>
              <w:t>Наименование результата</w:t>
            </w:r>
          </w:p>
        </w:tc>
        <w:tc>
          <w:tcPr>
            <w:tcW w:w="851" w:type="dxa"/>
          </w:tcPr>
          <w:p w14:paraId="1AB7E6AF" w14:textId="7CB0416B" w:rsidR="00924F1F" w:rsidRPr="00B64877" w:rsidRDefault="00924F1F" w:rsidP="00D10494">
            <w:pPr>
              <w:ind w:left="-57" w:right="-57"/>
              <w:jc w:val="center"/>
              <w:rPr>
                <w:rFonts w:cs="Times New Roman"/>
                <w:b/>
                <w:bCs/>
                <w:sz w:val="18"/>
                <w:szCs w:val="18"/>
              </w:rPr>
            </w:pPr>
            <w:r w:rsidRPr="00B64877">
              <w:rPr>
                <w:rFonts w:eastAsia="Calibri" w:cs="Times New Roman"/>
                <w:sz w:val="18"/>
                <w:szCs w:val="18"/>
              </w:rPr>
              <w:t>Единица измерения</w:t>
            </w:r>
          </w:p>
        </w:tc>
        <w:tc>
          <w:tcPr>
            <w:tcW w:w="7654" w:type="dxa"/>
          </w:tcPr>
          <w:p w14:paraId="1C1974AF" w14:textId="10CAA733" w:rsidR="00924F1F" w:rsidRPr="00B64877" w:rsidRDefault="00924F1F" w:rsidP="00D10494">
            <w:pPr>
              <w:jc w:val="center"/>
              <w:rPr>
                <w:rFonts w:cs="Times New Roman"/>
                <w:b/>
                <w:bCs/>
                <w:sz w:val="18"/>
                <w:szCs w:val="18"/>
              </w:rPr>
            </w:pPr>
            <w:r w:rsidRPr="00B64877">
              <w:rPr>
                <w:rFonts w:eastAsia="Calibri" w:cs="Times New Roman"/>
                <w:sz w:val="18"/>
                <w:szCs w:val="18"/>
              </w:rPr>
              <w:t>Порядок определения значений</w:t>
            </w:r>
          </w:p>
        </w:tc>
      </w:tr>
      <w:tr w:rsidR="008235AE" w:rsidRPr="00B64877" w14:paraId="17F33D9E" w14:textId="77777777" w:rsidTr="009354B0">
        <w:trPr>
          <w:trHeight w:val="143"/>
        </w:trPr>
        <w:tc>
          <w:tcPr>
            <w:tcW w:w="534" w:type="dxa"/>
          </w:tcPr>
          <w:p w14:paraId="28009A60" w14:textId="497D16C9" w:rsidR="00924F1F" w:rsidRPr="00B64877" w:rsidRDefault="00924F1F" w:rsidP="00D10494">
            <w:pPr>
              <w:jc w:val="center"/>
              <w:rPr>
                <w:rFonts w:cs="Times New Roman"/>
                <w:bCs/>
                <w:sz w:val="18"/>
                <w:szCs w:val="18"/>
              </w:rPr>
            </w:pPr>
            <w:r w:rsidRPr="00B64877">
              <w:rPr>
                <w:rFonts w:eastAsia="Calibri" w:cs="Times New Roman"/>
                <w:sz w:val="18"/>
                <w:szCs w:val="18"/>
              </w:rPr>
              <w:t>1</w:t>
            </w:r>
          </w:p>
        </w:tc>
        <w:tc>
          <w:tcPr>
            <w:tcW w:w="567" w:type="dxa"/>
          </w:tcPr>
          <w:p w14:paraId="3A2F299F" w14:textId="5EDFECE4" w:rsidR="00924F1F" w:rsidRPr="00B64877" w:rsidRDefault="00924F1F" w:rsidP="00D10494">
            <w:pPr>
              <w:jc w:val="center"/>
              <w:rPr>
                <w:rFonts w:cs="Times New Roman"/>
                <w:b/>
                <w:bCs/>
                <w:sz w:val="18"/>
                <w:szCs w:val="18"/>
              </w:rPr>
            </w:pPr>
            <w:r w:rsidRPr="00B64877">
              <w:rPr>
                <w:rFonts w:eastAsia="Calibri" w:cs="Times New Roman"/>
                <w:sz w:val="18"/>
                <w:szCs w:val="18"/>
              </w:rPr>
              <w:t>2</w:t>
            </w:r>
          </w:p>
        </w:tc>
        <w:tc>
          <w:tcPr>
            <w:tcW w:w="567" w:type="dxa"/>
          </w:tcPr>
          <w:p w14:paraId="3E5C7CF2" w14:textId="4F8FD8CB" w:rsidR="00924F1F" w:rsidRPr="00B64877" w:rsidRDefault="00924F1F" w:rsidP="00D10494">
            <w:pPr>
              <w:jc w:val="center"/>
              <w:rPr>
                <w:rFonts w:cs="Times New Roman"/>
                <w:b/>
                <w:bCs/>
                <w:sz w:val="18"/>
                <w:szCs w:val="18"/>
              </w:rPr>
            </w:pPr>
            <w:r w:rsidRPr="00B64877">
              <w:rPr>
                <w:rFonts w:eastAsia="Calibri" w:cs="Times New Roman"/>
                <w:sz w:val="18"/>
                <w:szCs w:val="18"/>
              </w:rPr>
              <w:t>3</w:t>
            </w:r>
          </w:p>
        </w:tc>
        <w:tc>
          <w:tcPr>
            <w:tcW w:w="567" w:type="dxa"/>
          </w:tcPr>
          <w:p w14:paraId="7D3234FD" w14:textId="5C7CC826" w:rsidR="00924F1F" w:rsidRPr="00B64877" w:rsidRDefault="00924F1F" w:rsidP="00D10494">
            <w:pPr>
              <w:jc w:val="center"/>
              <w:rPr>
                <w:rFonts w:cs="Times New Roman"/>
                <w:b/>
                <w:bCs/>
                <w:sz w:val="18"/>
                <w:szCs w:val="18"/>
              </w:rPr>
            </w:pPr>
            <w:r w:rsidRPr="00B64877">
              <w:rPr>
                <w:rFonts w:eastAsia="Calibri" w:cs="Times New Roman"/>
                <w:sz w:val="18"/>
                <w:szCs w:val="18"/>
              </w:rPr>
              <w:t>4</w:t>
            </w:r>
          </w:p>
        </w:tc>
        <w:tc>
          <w:tcPr>
            <w:tcW w:w="4252" w:type="dxa"/>
          </w:tcPr>
          <w:p w14:paraId="0A27CF64" w14:textId="3A1742EE" w:rsidR="00924F1F" w:rsidRPr="00B64877" w:rsidRDefault="00924F1F" w:rsidP="00D10494">
            <w:pPr>
              <w:jc w:val="center"/>
              <w:rPr>
                <w:rFonts w:cs="Times New Roman"/>
                <w:b/>
                <w:bCs/>
                <w:sz w:val="18"/>
                <w:szCs w:val="18"/>
              </w:rPr>
            </w:pPr>
            <w:r w:rsidRPr="00B64877">
              <w:rPr>
                <w:rFonts w:eastAsia="Calibri" w:cs="Times New Roman"/>
                <w:sz w:val="18"/>
                <w:szCs w:val="18"/>
              </w:rPr>
              <w:t>5</w:t>
            </w:r>
          </w:p>
        </w:tc>
        <w:tc>
          <w:tcPr>
            <w:tcW w:w="851" w:type="dxa"/>
          </w:tcPr>
          <w:p w14:paraId="344BDE02" w14:textId="296F783C" w:rsidR="00924F1F" w:rsidRPr="00B64877" w:rsidRDefault="00924F1F" w:rsidP="00D10494">
            <w:pPr>
              <w:ind w:left="-57" w:right="-57"/>
              <w:jc w:val="center"/>
              <w:rPr>
                <w:rFonts w:cs="Times New Roman"/>
                <w:b/>
                <w:bCs/>
                <w:sz w:val="18"/>
                <w:szCs w:val="18"/>
              </w:rPr>
            </w:pPr>
            <w:r w:rsidRPr="00B64877">
              <w:rPr>
                <w:rFonts w:eastAsia="Calibri" w:cs="Times New Roman"/>
                <w:sz w:val="18"/>
                <w:szCs w:val="18"/>
              </w:rPr>
              <w:t>6</w:t>
            </w:r>
          </w:p>
        </w:tc>
        <w:tc>
          <w:tcPr>
            <w:tcW w:w="7654" w:type="dxa"/>
          </w:tcPr>
          <w:p w14:paraId="5D90D2C8" w14:textId="34644C1F" w:rsidR="00924F1F" w:rsidRPr="00B64877" w:rsidRDefault="00924F1F" w:rsidP="00D10494">
            <w:pPr>
              <w:jc w:val="center"/>
              <w:rPr>
                <w:rFonts w:cs="Times New Roman"/>
                <w:b/>
                <w:bCs/>
                <w:sz w:val="18"/>
                <w:szCs w:val="18"/>
              </w:rPr>
            </w:pPr>
            <w:r w:rsidRPr="00B64877">
              <w:rPr>
                <w:rFonts w:eastAsia="Calibri" w:cs="Times New Roman"/>
                <w:sz w:val="18"/>
                <w:szCs w:val="18"/>
              </w:rPr>
              <w:t>7</w:t>
            </w:r>
          </w:p>
        </w:tc>
      </w:tr>
      <w:tr w:rsidR="008235AE" w:rsidRPr="00B64877" w14:paraId="77869AEF" w14:textId="77777777" w:rsidTr="009354B0">
        <w:trPr>
          <w:trHeight w:val="143"/>
        </w:trPr>
        <w:tc>
          <w:tcPr>
            <w:tcW w:w="534" w:type="dxa"/>
            <w:vAlign w:val="center"/>
          </w:tcPr>
          <w:p w14:paraId="698F8CA5" w14:textId="25D7F9DE" w:rsidR="00EC4DF0" w:rsidRPr="00B64877" w:rsidRDefault="00EF41AA" w:rsidP="00D10494">
            <w:pPr>
              <w:jc w:val="center"/>
              <w:rPr>
                <w:rFonts w:cs="Times New Roman"/>
                <w:bCs/>
                <w:sz w:val="18"/>
                <w:szCs w:val="18"/>
              </w:rPr>
            </w:pPr>
            <w:r w:rsidRPr="00B64877">
              <w:rPr>
                <w:rFonts w:cs="Times New Roman"/>
                <w:bCs/>
                <w:sz w:val="18"/>
                <w:szCs w:val="18"/>
              </w:rPr>
              <w:t>1</w:t>
            </w:r>
          </w:p>
        </w:tc>
        <w:tc>
          <w:tcPr>
            <w:tcW w:w="567" w:type="dxa"/>
            <w:vAlign w:val="center"/>
          </w:tcPr>
          <w:p w14:paraId="43138343" w14:textId="0FDB67FD" w:rsidR="00EC4DF0" w:rsidRPr="00B64877" w:rsidRDefault="00EC4DF0"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5E9F7BB4" w14:textId="7383854A" w:rsidR="00EC4DF0" w:rsidRPr="00B64877" w:rsidRDefault="00EC4DF0" w:rsidP="00D10494">
            <w:pPr>
              <w:jc w:val="center"/>
              <w:rPr>
                <w:rFonts w:cs="Times New Roman"/>
                <w:b/>
                <w:bCs/>
                <w:sz w:val="18"/>
                <w:szCs w:val="18"/>
              </w:rPr>
            </w:pPr>
            <w:r w:rsidRPr="00B64877">
              <w:rPr>
                <w:rFonts w:eastAsia="Times New Roman" w:cs="Times New Roman"/>
                <w:b/>
                <w:sz w:val="18"/>
                <w:szCs w:val="18"/>
                <w:lang w:eastAsia="ru-RU"/>
              </w:rPr>
              <w:t>F2</w:t>
            </w:r>
          </w:p>
        </w:tc>
        <w:tc>
          <w:tcPr>
            <w:tcW w:w="567" w:type="dxa"/>
            <w:vAlign w:val="center"/>
          </w:tcPr>
          <w:p w14:paraId="2759847B" w14:textId="179D60AC" w:rsidR="00EC4DF0" w:rsidRPr="00B64877" w:rsidRDefault="00EC4DF0" w:rsidP="00D10494">
            <w:pPr>
              <w:jc w:val="center"/>
              <w:rPr>
                <w:rFonts w:cs="Times New Roman"/>
                <w:b/>
                <w:bCs/>
                <w:sz w:val="18"/>
                <w:szCs w:val="18"/>
              </w:rPr>
            </w:pPr>
            <w:r w:rsidRPr="00B64877">
              <w:rPr>
                <w:rFonts w:cs="Times New Roman"/>
                <w:b/>
                <w:bCs/>
                <w:sz w:val="18"/>
                <w:szCs w:val="18"/>
              </w:rPr>
              <w:t>04</w:t>
            </w:r>
          </w:p>
        </w:tc>
        <w:tc>
          <w:tcPr>
            <w:tcW w:w="4252" w:type="dxa"/>
          </w:tcPr>
          <w:p w14:paraId="303C1F3A" w14:textId="335805D9" w:rsidR="00EC4DF0" w:rsidRPr="00B64877" w:rsidRDefault="00EC4DF0" w:rsidP="00D10494">
            <w:pPr>
              <w:ind w:left="-57" w:right="-57"/>
              <w:jc w:val="both"/>
              <w:rPr>
                <w:rFonts w:cs="Times New Roman"/>
                <w:b/>
                <w:bCs/>
                <w:sz w:val="18"/>
                <w:szCs w:val="18"/>
              </w:rPr>
            </w:pPr>
            <w:r w:rsidRPr="00B64877">
              <w:rPr>
                <w:rFonts w:cs="Times New Roman"/>
                <w:sz w:val="18"/>
                <w:szCs w:val="18"/>
              </w:rPr>
              <w:t>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(Графиком выполнения мероприятий получателя иного межбюджетного трансферта – победителя Всероссийского конкурса лучших проектов создания комфортной городской среды, включающим в том числе информацию по проектированию, строительству (ремонту, реконструкции) и вводу в эксплуатацию объектов капитального строительства, сроки выполнения по каждому этапу)</w:t>
            </w:r>
          </w:p>
        </w:tc>
        <w:tc>
          <w:tcPr>
            <w:tcW w:w="851" w:type="dxa"/>
          </w:tcPr>
          <w:p w14:paraId="0D86C4EC" w14:textId="4F876F3C" w:rsidR="00EC4DF0" w:rsidRPr="00B64877" w:rsidRDefault="00EC4DF0" w:rsidP="00D10494">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14BAAB8F" w14:textId="77777777" w:rsidR="00EC4DF0" w:rsidRPr="00B64877" w:rsidRDefault="00EC4DF0" w:rsidP="00D10494">
            <w:pPr>
              <w:widowControl w:val="0"/>
              <w:autoSpaceDE w:val="0"/>
              <w:autoSpaceDN w:val="0"/>
              <w:adjustRightInd w:val="0"/>
              <w:ind w:left="-57" w:right="-57"/>
              <w:jc w:val="both"/>
              <w:rPr>
                <w:rFonts w:eastAsia="Times New Roman" w:cs="Times New Roman"/>
                <w:sz w:val="18"/>
                <w:szCs w:val="18"/>
                <w:lang w:eastAsia="ru-RU"/>
              </w:rPr>
            </w:pPr>
            <w:r w:rsidRPr="00B64877">
              <w:rPr>
                <w:rFonts w:eastAsia="Times New Roman" w:cs="Times New Roman"/>
                <w:sz w:val="18"/>
                <w:szCs w:val="18"/>
                <w:lang w:eastAsia="ru-RU"/>
              </w:rPr>
              <w:t>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(Графиком выполнения мероприятий получателя иного межбюджетного трансферта – победителя Всероссийского конкурса лучших проектов создания комфортной городской среды, включающим в том числе информацию по проектированию, строительству (ремонту, реконструкции) и вводу в эксплуатацию объектов капитального строительства, сроки выполнения по каждому этапу)</w:t>
            </w:r>
          </w:p>
          <w:p w14:paraId="063D44D7" w14:textId="23E49F29" w:rsidR="00EC4DF0" w:rsidRPr="00B64877" w:rsidRDefault="00EC4DF0" w:rsidP="00D10494">
            <w:pPr>
              <w:ind w:left="-57" w:right="-57"/>
              <w:jc w:val="both"/>
              <w:rPr>
                <w:rFonts w:cs="Times New Roman"/>
                <w:b/>
                <w:bCs/>
                <w:sz w:val="18"/>
                <w:szCs w:val="18"/>
              </w:rPr>
            </w:pPr>
          </w:p>
        </w:tc>
      </w:tr>
      <w:tr w:rsidR="008235AE" w:rsidRPr="00B64877" w14:paraId="30D0E1D7" w14:textId="77777777" w:rsidTr="009354B0">
        <w:trPr>
          <w:trHeight w:val="143"/>
        </w:trPr>
        <w:tc>
          <w:tcPr>
            <w:tcW w:w="534" w:type="dxa"/>
            <w:vAlign w:val="center"/>
          </w:tcPr>
          <w:p w14:paraId="01F2B0D3" w14:textId="6515BCE4" w:rsidR="00317220" w:rsidRPr="00B64877" w:rsidRDefault="006E596B" w:rsidP="00D10494">
            <w:pPr>
              <w:jc w:val="center"/>
              <w:rPr>
                <w:rFonts w:cs="Times New Roman"/>
                <w:bCs/>
                <w:sz w:val="18"/>
                <w:szCs w:val="18"/>
              </w:rPr>
            </w:pPr>
            <w:r w:rsidRPr="00B64877">
              <w:rPr>
                <w:rFonts w:cs="Times New Roman"/>
                <w:bCs/>
                <w:sz w:val="18"/>
                <w:szCs w:val="18"/>
              </w:rPr>
              <w:t>2</w:t>
            </w:r>
          </w:p>
        </w:tc>
        <w:tc>
          <w:tcPr>
            <w:tcW w:w="567" w:type="dxa"/>
            <w:vAlign w:val="center"/>
          </w:tcPr>
          <w:p w14:paraId="567634A4" w14:textId="1DD53415" w:rsidR="00317220" w:rsidRPr="00B64877" w:rsidRDefault="00317220"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0FCE54F2" w14:textId="173BD1A3" w:rsidR="00317220" w:rsidRPr="00B64877" w:rsidRDefault="00317220" w:rsidP="00D10494">
            <w:pPr>
              <w:jc w:val="center"/>
              <w:rPr>
                <w:rFonts w:cs="Times New Roman"/>
                <w:b/>
                <w:bCs/>
                <w:sz w:val="18"/>
                <w:szCs w:val="18"/>
              </w:rPr>
            </w:pPr>
            <w:r w:rsidRPr="00B64877">
              <w:rPr>
                <w:rFonts w:eastAsia="Times New Roman" w:cs="Times New Roman"/>
                <w:b/>
                <w:sz w:val="18"/>
                <w:szCs w:val="18"/>
                <w:lang w:eastAsia="ru-RU"/>
              </w:rPr>
              <w:t>F2</w:t>
            </w:r>
          </w:p>
        </w:tc>
        <w:tc>
          <w:tcPr>
            <w:tcW w:w="567" w:type="dxa"/>
            <w:vAlign w:val="center"/>
          </w:tcPr>
          <w:p w14:paraId="799D7877" w14:textId="1F03DCC3" w:rsidR="00317220" w:rsidRPr="00B64877" w:rsidRDefault="00317220" w:rsidP="00D10494">
            <w:pPr>
              <w:jc w:val="center"/>
              <w:rPr>
                <w:rFonts w:cs="Times New Roman"/>
                <w:b/>
                <w:bCs/>
                <w:sz w:val="18"/>
                <w:szCs w:val="18"/>
              </w:rPr>
            </w:pPr>
            <w:r w:rsidRPr="00B64877">
              <w:rPr>
                <w:rFonts w:cs="Times New Roman"/>
                <w:b/>
                <w:bCs/>
                <w:sz w:val="18"/>
                <w:szCs w:val="18"/>
              </w:rPr>
              <w:t>05</w:t>
            </w:r>
          </w:p>
        </w:tc>
        <w:tc>
          <w:tcPr>
            <w:tcW w:w="4252" w:type="dxa"/>
          </w:tcPr>
          <w:p w14:paraId="2923620C" w14:textId="04D5C67D" w:rsidR="00317220" w:rsidRPr="00B64877" w:rsidRDefault="00317220" w:rsidP="00D10494">
            <w:pPr>
              <w:ind w:left="-57" w:right="-57"/>
              <w:jc w:val="both"/>
              <w:rPr>
                <w:rFonts w:cs="Times New Roman"/>
                <w:b/>
                <w:bCs/>
                <w:sz w:val="18"/>
                <w:szCs w:val="18"/>
              </w:rPr>
            </w:pPr>
            <w:r w:rsidRPr="00B64877">
              <w:rPr>
                <w:rFonts w:cs="Times New Roman"/>
                <w:sz w:val="18"/>
                <w:szCs w:val="18"/>
              </w:rPr>
              <w:t xml:space="preserve">Реализованы проекты </w:t>
            </w:r>
            <w:r w:rsidR="009C65BD" w:rsidRPr="00B64877">
              <w:rPr>
                <w:rFonts w:cs="Times New Roman"/>
                <w:sz w:val="18"/>
                <w:szCs w:val="18"/>
              </w:rPr>
              <w:t>благоустройства в</w:t>
            </w:r>
            <w:r w:rsidRPr="00B64877">
              <w:rPr>
                <w:rFonts w:cs="Times New Roman"/>
                <w:sz w:val="18"/>
                <w:szCs w:val="18"/>
              </w:rPr>
              <w:t xml:space="preserve"> муниципальных образованиях – победителях  Всероссийского конкурса лучших проектов создания </w:t>
            </w:r>
            <w:r w:rsidRPr="00B64877">
              <w:rPr>
                <w:rFonts w:cs="Times New Roman"/>
                <w:sz w:val="18"/>
                <w:szCs w:val="18"/>
              </w:rPr>
              <w:lastRenderedPageBreak/>
              <w:t>комфортной городской среды с использованием средств федерального бюджета</w:t>
            </w:r>
          </w:p>
        </w:tc>
        <w:tc>
          <w:tcPr>
            <w:tcW w:w="851" w:type="dxa"/>
          </w:tcPr>
          <w:p w14:paraId="4D7520BA" w14:textId="7B841103" w:rsidR="00317220" w:rsidRPr="00B64877" w:rsidRDefault="00317220" w:rsidP="00D10494">
            <w:pPr>
              <w:ind w:left="-57" w:right="-57"/>
              <w:rPr>
                <w:rFonts w:cs="Times New Roman"/>
                <w:b/>
                <w:bCs/>
                <w:sz w:val="18"/>
                <w:szCs w:val="18"/>
              </w:rPr>
            </w:pPr>
            <w:r w:rsidRPr="00B64877">
              <w:rPr>
                <w:rFonts w:eastAsiaTheme="minorEastAsia" w:cs="Times New Roman"/>
                <w:sz w:val="18"/>
                <w:szCs w:val="18"/>
                <w:lang w:eastAsia="ru-RU"/>
              </w:rPr>
              <w:lastRenderedPageBreak/>
              <w:t>Ед.</w:t>
            </w:r>
          </w:p>
        </w:tc>
        <w:tc>
          <w:tcPr>
            <w:tcW w:w="7654" w:type="dxa"/>
          </w:tcPr>
          <w:p w14:paraId="21756C85" w14:textId="148DA816" w:rsidR="00317220" w:rsidRPr="00B64877" w:rsidRDefault="00317220" w:rsidP="00D10494">
            <w:pPr>
              <w:ind w:left="-57" w:right="-57"/>
              <w:jc w:val="both"/>
              <w:rPr>
                <w:rFonts w:cs="Times New Roman"/>
                <w:b/>
                <w:bCs/>
                <w:sz w:val="18"/>
                <w:szCs w:val="18"/>
              </w:rPr>
            </w:pPr>
            <w:r w:rsidRPr="00B64877">
              <w:rPr>
                <w:rFonts w:eastAsiaTheme="minorEastAsia" w:cs="Times New Roman"/>
                <w:sz w:val="18"/>
                <w:szCs w:val="18"/>
                <w:lang w:eastAsia="ru-RU"/>
              </w:rPr>
              <w:t xml:space="preserve">Фактическое достижение результата определяется как сумма количеств реализованных проектов победителей Всероссийского конкурса лучших проектов создания комфортной городской среды. При этом под реализованным проектом понимается результат, достигнутый муниципальным </w:t>
            </w:r>
            <w:r w:rsidRPr="00B64877">
              <w:rPr>
                <w:rFonts w:eastAsiaTheme="minorEastAsia" w:cs="Times New Roman"/>
                <w:sz w:val="18"/>
                <w:szCs w:val="18"/>
                <w:lang w:eastAsia="ru-RU"/>
              </w:rPr>
              <w:lastRenderedPageBreak/>
              <w:t>образованием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8235AE" w:rsidRPr="00B64877" w14:paraId="34016962" w14:textId="77777777" w:rsidTr="009354B0">
        <w:trPr>
          <w:trHeight w:val="143"/>
        </w:trPr>
        <w:tc>
          <w:tcPr>
            <w:tcW w:w="534" w:type="dxa"/>
            <w:vAlign w:val="center"/>
          </w:tcPr>
          <w:p w14:paraId="5874BF6F" w14:textId="25D768F7" w:rsidR="009C65BD" w:rsidRPr="00B64877" w:rsidRDefault="006E596B" w:rsidP="00D10494">
            <w:pPr>
              <w:jc w:val="center"/>
              <w:rPr>
                <w:rFonts w:cs="Times New Roman"/>
                <w:bCs/>
                <w:sz w:val="18"/>
                <w:szCs w:val="18"/>
              </w:rPr>
            </w:pPr>
            <w:r w:rsidRPr="00B64877">
              <w:rPr>
                <w:rFonts w:cs="Times New Roman"/>
                <w:bCs/>
                <w:sz w:val="18"/>
                <w:szCs w:val="18"/>
              </w:rPr>
              <w:lastRenderedPageBreak/>
              <w:t>3</w:t>
            </w:r>
          </w:p>
        </w:tc>
        <w:tc>
          <w:tcPr>
            <w:tcW w:w="567" w:type="dxa"/>
            <w:vAlign w:val="center"/>
          </w:tcPr>
          <w:p w14:paraId="11E0E65C" w14:textId="2A9A5ED3" w:rsidR="009C65BD" w:rsidRPr="00B64877" w:rsidRDefault="009C65BD"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7BF21383" w14:textId="7F348589" w:rsidR="009C65BD" w:rsidRPr="00B64877" w:rsidRDefault="009C65BD" w:rsidP="00D10494">
            <w:pPr>
              <w:jc w:val="center"/>
              <w:rPr>
                <w:rFonts w:cs="Times New Roman"/>
                <w:b/>
                <w:bCs/>
                <w:sz w:val="18"/>
                <w:szCs w:val="18"/>
              </w:rPr>
            </w:pPr>
            <w:r w:rsidRPr="00B64877">
              <w:rPr>
                <w:rFonts w:eastAsia="Times New Roman" w:cs="Times New Roman"/>
                <w:b/>
                <w:sz w:val="18"/>
                <w:szCs w:val="18"/>
                <w:lang w:eastAsia="ru-RU"/>
              </w:rPr>
              <w:t>F2</w:t>
            </w:r>
          </w:p>
        </w:tc>
        <w:tc>
          <w:tcPr>
            <w:tcW w:w="567" w:type="dxa"/>
            <w:vAlign w:val="center"/>
          </w:tcPr>
          <w:p w14:paraId="10E37C5B" w14:textId="1CF3E483" w:rsidR="009C65BD" w:rsidRPr="00B64877" w:rsidRDefault="009C65BD" w:rsidP="00D10494">
            <w:pPr>
              <w:jc w:val="center"/>
              <w:rPr>
                <w:rFonts w:cs="Times New Roman"/>
                <w:b/>
                <w:bCs/>
                <w:sz w:val="18"/>
                <w:szCs w:val="18"/>
              </w:rPr>
            </w:pPr>
            <w:r w:rsidRPr="00B64877">
              <w:rPr>
                <w:rFonts w:cs="Times New Roman"/>
                <w:b/>
                <w:bCs/>
                <w:sz w:val="18"/>
                <w:szCs w:val="18"/>
              </w:rPr>
              <w:t>06</w:t>
            </w:r>
          </w:p>
        </w:tc>
        <w:tc>
          <w:tcPr>
            <w:tcW w:w="4252" w:type="dxa"/>
          </w:tcPr>
          <w:p w14:paraId="02267AF7" w14:textId="53924649" w:rsidR="009C65BD" w:rsidRPr="00B64877" w:rsidRDefault="009C65BD" w:rsidP="00D10494">
            <w:pPr>
              <w:ind w:left="-57" w:right="-57"/>
              <w:jc w:val="both"/>
              <w:rPr>
                <w:rFonts w:cs="Times New Roman"/>
                <w:b/>
                <w:bCs/>
                <w:sz w:val="18"/>
                <w:szCs w:val="18"/>
              </w:rPr>
            </w:pPr>
            <w:r w:rsidRPr="00B64877">
              <w:rPr>
                <w:rFonts w:cs="Times New Roman"/>
                <w:sz w:val="18"/>
                <w:szCs w:val="18"/>
              </w:rPr>
              <w:t>Благоустроены зоны для досуга и отдыха в парках культуры и отдыха</w:t>
            </w:r>
          </w:p>
        </w:tc>
        <w:tc>
          <w:tcPr>
            <w:tcW w:w="851" w:type="dxa"/>
          </w:tcPr>
          <w:p w14:paraId="19480949" w14:textId="2D9F5069" w:rsidR="009C65BD" w:rsidRPr="00B64877" w:rsidRDefault="009C65BD" w:rsidP="00D10494">
            <w:pPr>
              <w:ind w:left="-57" w:right="-57"/>
              <w:rPr>
                <w:rFonts w:cs="Times New Roman"/>
                <w:b/>
                <w:bCs/>
                <w:sz w:val="18"/>
                <w:szCs w:val="18"/>
              </w:rPr>
            </w:pPr>
            <w:r w:rsidRPr="00B64877">
              <w:rPr>
                <w:rFonts w:eastAsiaTheme="minorEastAsia" w:cs="Times New Roman"/>
                <w:sz w:val="18"/>
                <w:szCs w:val="18"/>
                <w:lang w:eastAsia="ru-RU"/>
              </w:rPr>
              <w:t xml:space="preserve">Ед. </w:t>
            </w:r>
          </w:p>
        </w:tc>
        <w:tc>
          <w:tcPr>
            <w:tcW w:w="7654" w:type="dxa"/>
          </w:tcPr>
          <w:p w14:paraId="7B98E7CC" w14:textId="53DCA994" w:rsidR="009C65BD" w:rsidRPr="00B64877" w:rsidRDefault="009C65BD" w:rsidP="00D10494">
            <w:pPr>
              <w:ind w:left="-57" w:right="-57"/>
              <w:jc w:val="both"/>
              <w:rPr>
                <w:rFonts w:cs="Times New Roman"/>
                <w:b/>
                <w:bCs/>
                <w:sz w:val="18"/>
                <w:szCs w:val="18"/>
              </w:rPr>
            </w:pPr>
            <w:r w:rsidRPr="00B64877">
              <w:rPr>
                <w:rFonts w:eastAsiaTheme="minorEastAsia" w:cs="Times New Roman"/>
                <w:sz w:val="18"/>
                <w:szCs w:val="18"/>
                <w:lang w:eastAsia="ru-RU"/>
              </w:rPr>
              <w:t>Фактическое достижение результата определяется как сумма количеств зон для досуга и отдыха,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зон для досуга и отдыха в парках культуры и отдыха, принятые по результатам осмотра таких зон.</w:t>
            </w:r>
          </w:p>
        </w:tc>
      </w:tr>
      <w:tr w:rsidR="008235AE" w:rsidRPr="00B64877" w14:paraId="5E64C903" w14:textId="77777777" w:rsidTr="009354B0">
        <w:trPr>
          <w:trHeight w:val="143"/>
        </w:trPr>
        <w:tc>
          <w:tcPr>
            <w:tcW w:w="534" w:type="dxa"/>
            <w:vAlign w:val="center"/>
          </w:tcPr>
          <w:p w14:paraId="563CD95C" w14:textId="354D8DDF" w:rsidR="009C65BD" w:rsidRPr="00B64877" w:rsidRDefault="006E596B" w:rsidP="00D10494">
            <w:pPr>
              <w:jc w:val="center"/>
              <w:rPr>
                <w:rFonts w:cs="Times New Roman"/>
                <w:bCs/>
                <w:sz w:val="18"/>
                <w:szCs w:val="18"/>
              </w:rPr>
            </w:pPr>
            <w:r w:rsidRPr="00B64877">
              <w:rPr>
                <w:rFonts w:cs="Times New Roman"/>
                <w:bCs/>
                <w:sz w:val="18"/>
                <w:szCs w:val="18"/>
              </w:rPr>
              <w:t>4</w:t>
            </w:r>
          </w:p>
        </w:tc>
        <w:tc>
          <w:tcPr>
            <w:tcW w:w="567" w:type="dxa"/>
            <w:vAlign w:val="center"/>
          </w:tcPr>
          <w:p w14:paraId="776B8C57" w14:textId="388E3B8E" w:rsidR="009C65BD" w:rsidRPr="00B64877" w:rsidRDefault="009C65BD"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73F3D159" w14:textId="438F991E" w:rsidR="009C65BD" w:rsidRPr="00B64877" w:rsidRDefault="009C65BD" w:rsidP="00D10494">
            <w:pPr>
              <w:jc w:val="center"/>
              <w:rPr>
                <w:rFonts w:eastAsia="Times New Roman" w:cs="Times New Roman"/>
                <w:b/>
                <w:sz w:val="18"/>
                <w:szCs w:val="18"/>
                <w:lang w:eastAsia="ru-RU"/>
              </w:rPr>
            </w:pPr>
            <w:r w:rsidRPr="00B64877">
              <w:rPr>
                <w:rFonts w:eastAsia="Times New Roman" w:cs="Times New Roman"/>
                <w:b/>
                <w:sz w:val="18"/>
                <w:szCs w:val="18"/>
                <w:lang w:eastAsia="ru-RU"/>
              </w:rPr>
              <w:t>F2</w:t>
            </w:r>
          </w:p>
        </w:tc>
        <w:tc>
          <w:tcPr>
            <w:tcW w:w="567" w:type="dxa"/>
            <w:vAlign w:val="center"/>
          </w:tcPr>
          <w:p w14:paraId="6BB34B53" w14:textId="76F1E844" w:rsidR="009C65BD" w:rsidRPr="00B64877" w:rsidRDefault="009C65BD" w:rsidP="00D10494">
            <w:pPr>
              <w:jc w:val="center"/>
              <w:rPr>
                <w:rFonts w:cs="Times New Roman"/>
                <w:b/>
                <w:bCs/>
                <w:sz w:val="18"/>
                <w:szCs w:val="18"/>
              </w:rPr>
            </w:pPr>
            <w:r w:rsidRPr="00B64877">
              <w:rPr>
                <w:rFonts w:cs="Times New Roman"/>
                <w:b/>
                <w:bCs/>
                <w:sz w:val="18"/>
                <w:szCs w:val="18"/>
              </w:rPr>
              <w:t>07</w:t>
            </w:r>
          </w:p>
        </w:tc>
        <w:tc>
          <w:tcPr>
            <w:tcW w:w="4252" w:type="dxa"/>
          </w:tcPr>
          <w:p w14:paraId="585DA311" w14:textId="396866C6" w:rsidR="009C65BD" w:rsidRPr="00B64877" w:rsidRDefault="009C65BD" w:rsidP="00D10494">
            <w:pPr>
              <w:ind w:left="-57" w:right="-57"/>
              <w:jc w:val="both"/>
              <w:rPr>
                <w:rFonts w:cs="Times New Roman"/>
                <w:sz w:val="18"/>
                <w:szCs w:val="18"/>
              </w:rPr>
            </w:pPr>
            <w:r w:rsidRPr="00B64877">
              <w:rPr>
                <w:rFonts w:cs="Times New Roman"/>
                <w:sz w:val="18"/>
                <w:szCs w:val="18"/>
              </w:rPr>
              <w:t>Благоустроены детские скверы</w:t>
            </w:r>
          </w:p>
        </w:tc>
        <w:tc>
          <w:tcPr>
            <w:tcW w:w="851" w:type="dxa"/>
          </w:tcPr>
          <w:p w14:paraId="1B459D04" w14:textId="753B8D52" w:rsidR="009C65BD" w:rsidRPr="00B64877" w:rsidRDefault="009C65BD"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58A57420" w14:textId="08A9895D" w:rsidR="009C65BD" w:rsidRPr="00B64877" w:rsidRDefault="009C65BD" w:rsidP="00D10494">
            <w:pPr>
              <w:ind w:left="-57" w:right="-57"/>
              <w:jc w:val="both"/>
              <w:rPr>
                <w:rFonts w:cs="Times New Roman"/>
                <w:sz w:val="18"/>
                <w:szCs w:val="18"/>
              </w:rPr>
            </w:pPr>
            <w:r w:rsidRPr="00B64877">
              <w:rPr>
                <w:rFonts w:cs="Times New Roman"/>
                <w:sz w:val="18"/>
                <w:szCs w:val="18"/>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8235AE" w:rsidRPr="00B64877" w14:paraId="200EFA71" w14:textId="77777777" w:rsidTr="009354B0">
        <w:trPr>
          <w:trHeight w:val="143"/>
        </w:trPr>
        <w:tc>
          <w:tcPr>
            <w:tcW w:w="534" w:type="dxa"/>
            <w:vAlign w:val="center"/>
          </w:tcPr>
          <w:p w14:paraId="35349A36" w14:textId="48423BDB" w:rsidR="00BA5236" w:rsidRPr="00B64877" w:rsidRDefault="006E596B" w:rsidP="00D10494">
            <w:pPr>
              <w:jc w:val="center"/>
              <w:rPr>
                <w:rFonts w:cs="Times New Roman"/>
                <w:bCs/>
                <w:sz w:val="18"/>
                <w:szCs w:val="18"/>
              </w:rPr>
            </w:pPr>
            <w:r w:rsidRPr="00B64877">
              <w:rPr>
                <w:rFonts w:cs="Times New Roman"/>
                <w:bCs/>
                <w:sz w:val="18"/>
                <w:szCs w:val="18"/>
              </w:rPr>
              <w:t>5</w:t>
            </w:r>
          </w:p>
        </w:tc>
        <w:tc>
          <w:tcPr>
            <w:tcW w:w="567" w:type="dxa"/>
            <w:vAlign w:val="center"/>
          </w:tcPr>
          <w:p w14:paraId="3E0CD9A4" w14:textId="6BA229ED" w:rsidR="00BA5236" w:rsidRPr="00B64877" w:rsidRDefault="005F65D7"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0E06421F" w14:textId="472F596A" w:rsidR="00BA5236" w:rsidRPr="00B64877" w:rsidRDefault="005F65D7"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21235510" w14:textId="7E861C22" w:rsidR="00BA5236" w:rsidRPr="00B64877" w:rsidRDefault="005F65D7" w:rsidP="00D10494">
            <w:pPr>
              <w:jc w:val="center"/>
              <w:rPr>
                <w:rFonts w:cs="Times New Roman"/>
                <w:b/>
                <w:bCs/>
                <w:sz w:val="18"/>
                <w:szCs w:val="18"/>
              </w:rPr>
            </w:pPr>
            <w:r w:rsidRPr="00B64877">
              <w:rPr>
                <w:rFonts w:cs="Times New Roman"/>
                <w:b/>
                <w:bCs/>
                <w:sz w:val="18"/>
                <w:szCs w:val="18"/>
              </w:rPr>
              <w:t>02</w:t>
            </w:r>
          </w:p>
        </w:tc>
        <w:tc>
          <w:tcPr>
            <w:tcW w:w="4252" w:type="dxa"/>
          </w:tcPr>
          <w:p w14:paraId="63830A52" w14:textId="4EF62782" w:rsidR="00BA5236" w:rsidRPr="00B64877" w:rsidRDefault="00BA5236" w:rsidP="00D10494">
            <w:pPr>
              <w:ind w:left="-57" w:right="-57"/>
              <w:jc w:val="both"/>
              <w:rPr>
                <w:rFonts w:cs="Times New Roman"/>
                <w:b/>
                <w:bCs/>
                <w:sz w:val="18"/>
                <w:szCs w:val="18"/>
              </w:rPr>
            </w:pPr>
            <w:r w:rsidRPr="00B64877">
              <w:rPr>
                <w:rFonts w:cs="Times New Roman"/>
                <w:sz w:val="18"/>
                <w:szCs w:val="18"/>
              </w:rPr>
              <w:t>Благоустроены лесопарковые зоны</w:t>
            </w:r>
          </w:p>
        </w:tc>
        <w:tc>
          <w:tcPr>
            <w:tcW w:w="851" w:type="dxa"/>
          </w:tcPr>
          <w:p w14:paraId="352FDEE1" w14:textId="54567413" w:rsidR="00BA5236" w:rsidRPr="00B64877" w:rsidRDefault="00BA5236" w:rsidP="00D10494">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08863795" w14:textId="13AFF28B" w:rsidR="00BA5236" w:rsidRPr="00B64877" w:rsidRDefault="00BA5236" w:rsidP="00D10494">
            <w:pPr>
              <w:ind w:left="-57" w:right="-57"/>
              <w:jc w:val="both"/>
              <w:rPr>
                <w:rFonts w:cs="Times New Roman"/>
                <w:b/>
                <w:bCs/>
                <w:sz w:val="18"/>
                <w:szCs w:val="18"/>
              </w:rPr>
            </w:pPr>
            <w:r w:rsidRPr="00B64877">
              <w:rPr>
                <w:rFonts w:eastAsiaTheme="minorEastAsia" w:cs="Times New Roman"/>
                <w:sz w:val="18"/>
                <w:szCs w:val="18"/>
                <w:lang w:eastAsia="ru-RU"/>
              </w:rPr>
              <w:t>Фактическое достижение результата определяется как сумма количеств лесопарковых зон,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лесопарковых зон, принятые по результатам осмотра таких лесопарковых зон.</w:t>
            </w:r>
          </w:p>
        </w:tc>
      </w:tr>
      <w:tr w:rsidR="008235AE" w:rsidRPr="00B64877" w14:paraId="0F035805" w14:textId="77777777" w:rsidTr="009354B0">
        <w:trPr>
          <w:trHeight w:val="143"/>
        </w:trPr>
        <w:tc>
          <w:tcPr>
            <w:tcW w:w="534" w:type="dxa"/>
            <w:vAlign w:val="center"/>
          </w:tcPr>
          <w:p w14:paraId="79AA7413" w14:textId="7A50EEA4" w:rsidR="00BA5236" w:rsidRPr="00B64877" w:rsidRDefault="00394605" w:rsidP="00D10494">
            <w:pPr>
              <w:jc w:val="center"/>
              <w:rPr>
                <w:rFonts w:cs="Times New Roman"/>
                <w:bCs/>
                <w:sz w:val="18"/>
                <w:szCs w:val="18"/>
              </w:rPr>
            </w:pPr>
            <w:r w:rsidRPr="00B64877">
              <w:rPr>
                <w:rFonts w:cs="Times New Roman"/>
                <w:bCs/>
                <w:sz w:val="18"/>
                <w:szCs w:val="18"/>
              </w:rPr>
              <w:t>6</w:t>
            </w:r>
          </w:p>
        </w:tc>
        <w:tc>
          <w:tcPr>
            <w:tcW w:w="567" w:type="dxa"/>
            <w:vAlign w:val="center"/>
          </w:tcPr>
          <w:p w14:paraId="1B33F17E" w14:textId="79F24261" w:rsidR="00BA5236" w:rsidRPr="00B64877" w:rsidRDefault="005F65D7"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32C43A87" w14:textId="5DE97128" w:rsidR="00BA5236" w:rsidRPr="00B64877" w:rsidRDefault="005F65D7"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2D061906" w14:textId="5FA6F75A" w:rsidR="00BA5236" w:rsidRPr="00B64877" w:rsidRDefault="005F65D7" w:rsidP="00D10494">
            <w:pPr>
              <w:jc w:val="center"/>
              <w:rPr>
                <w:rFonts w:cs="Times New Roman"/>
                <w:b/>
                <w:bCs/>
                <w:sz w:val="18"/>
                <w:szCs w:val="18"/>
              </w:rPr>
            </w:pPr>
            <w:r w:rsidRPr="00B64877">
              <w:rPr>
                <w:rFonts w:cs="Times New Roman"/>
                <w:b/>
                <w:bCs/>
                <w:sz w:val="18"/>
                <w:szCs w:val="18"/>
              </w:rPr>
              <w:t>03</w:t>
            </w:r>
          </w:p>
        </w:tc>
        <w:tc>
          <w:tcPr>
            <w:tcW w:w="4252" w:type="dxa"/>
          </w:tcPr>
          <w:p w14:paraId="5DFAB5B2" w14:textId="5FF878B7" w:rsidR="00BA5236" w:rsidRPr="00B64877" w:rsidRDefault="00BA5236" w:rsidP="00D10494">
            <w:pPr>
              <w:ind w:left="-57" w:right="-57"/>
              <w:jc w:val="both"/>
              <w:rPr>
                <w:rFonts w:cs="Times New Roman"/>
                <w:b/>
                <w:bCs/>
                <w:sz w:val="18"/>
                <w:szCs w:val="18"/>
              </w:rPr>
            </w:pPr>
            <w:r w:rsidRPr="00B64877">
              <w:rPr>
                <w:rFonts w:cs="Times New Roman"/>
                <w:sz w:val="18"/>
                <w:szCs w:val="18"/>
              </w:rPr>
              <w:t>Установлены детские, игровые площадки</w:t>
            </w:r>
          </w:p>
        </w:tc>
        <w:tc>
          <w:tcPr>
            <w:tcW w:w="851" w:type="dxa"/>
          </w:tcPr>
          <w:p w14:paraId="7619688B" w14:textId="5A3BE37D" w:rsidR="00BA5236" w:rsidRPr="00B64877" w:rsidRDefault="00BA5236" w:rsidP="00D10494">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47CC9881" w14:textId="4693188A" w:rsidR="00BA5236" w:rsidRPr="00B64877" w:rsidRDefault="00BA5236" w:rsidP="00D10494">
            <w:pPr>
              <w:ind w:left="-57" w:right="-57"/>
              <w:jc w:val="both"/>
              <w:rPr>
                <w:rFonts w:cs="Times New Roman"/>
                <w:b/>
                <w:bCs/>
                <w:sz w:val="18"/>
                <w:szCs w:val="18"/>
              </w:rPr>
            </w:pPr>
            <w:r w:rsidRPr="00B64877">
              <w:rPr>
                <w:rFonts w:eastAsiaTheme="minorEastAsia" w:cs="Times New Roman"/>
                <w:sz w:val="18"/>
                <w:szCs w:val="18"/>
                <w:lang w:eastAsia="ru-RU"/>
              </w:rPr>
              <w:t>Фактическое достижение результата определяется как сумма количеств детских, игровых площадок,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установки детских, игровых площадок, принятые по результатам осмотра таких площадок.</w:t>
            </w:r>
          </w:p>
        </w:tc>
      </w:tr>
      <w:tr w:rsidR="008235AE" w:rsidRPr="00B64877" w14:paraId="174A4B41" w14:textId="77777777" w:rsidTr="009354B0">
        <w:trPr>
          <w:trHeight w:val="143"/>
        </w:trPr>
        <w:tc>
          <w:tcPr>
            <w:tcW w:w="534" w:type="dxa"/>
            <w:vAlign w:val="center"/>
          </w:tcPr>
          <w:p w14:paraId="0E54726A" w14:textId="634958FD" w:rsidR="009C65BD" w:rsidRPr="00B64877" w:rsidRDefault="00394605" w:rsidP="00D10494">
            <w:pPr>
              <w:jc w:val="center"/>
              <w:rPr>
                <w:rFonts w:cs="Times New Roman"/>
                <w:bCs/>
                <w:sz w:val="18"/>
                <w:szCs w:val="18"/>
              </w:rPr>
            </w:pPr>
            <w:r w:rsidRPr="00B64877">
              <w:rPr>
                <w:rFonts w:cs="Times New Roman"/>
                <w:bCs/>
                <w:sz w:val="18"/>
                <w:szCs w:val="18"/>
              </w:rPr>
              <w:t>7</w:t>
            </w:r>
          </w:p>
        </w:tc>
        <w:tc>
          <w:tcPr>
            <w:tcW w:w="567" w:type="dxa"/>
            <w:vAlign w:val="center"/>
          </w:tcPr>
          <w:p w14:paraId="58B601A1" w14:textId="168AD7AA" w:rsidR="009C65BD" w:rsidRPr="00B64877" w:rsidRDefault="009C65BD"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5969755F" w14:textId="67804D7A" w:rsidR="009C65BD" w:rsidRPr="00B64877" w:rsidRDefault="009C65BD"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3DC8AF54" w14:textId="40292E6B" w:rsidR="009C65BD" w:rsidRPr="00B64877" w:rsidRDefault="009C65BD" w:rsidP="00D10494">
            <w:pPr>
              <w:jc w:val="center"/>
              <w:rPr>
                <w:rFonts w:cs="Times New Roman"/>
                <w:b/>
                <w:bCs/>
                <w:sz w:val="18"/>
                <w:szCs w:val="18"/>
              </w:rPr>
            </w:pPr>
            <w:r w:rsidRPr="00B64877">
              <w:rPr>
                <w:rFonts w:cs="Times New Roman"/>
                <w:b/>
                <w:bCs/>
                <w:sz w:val="18"/>
                <w:szCs w:val="18"/>
              </w:rPr>
              <w:t>04</w:t>
            </w:r>
          </w:p>
        </w:tc>
        <w:tc>
          <w:tcPr>
            <w:tcW w:w="4252" w:type="dxa"/>
          </w:tcPr>
          <w:p w14:paraId="56FAFFFB" w14:textId="06E68455" w:rsidR="009C65BD" w:rsidRPr="00B64877" w:rsidRDefault="009C65BD" w:rsidP="00D10494">
            <w:pPr>
              <w:ind w:left="-57" w:right="-57"/>
              <w:jc w:val="both"/>
              <w:rPr>
                <w:rFonts w:cs="Times New Roman"/>
                <w:b/>
                <w:bCs/>
                <w:sz w:val="18"/>
                <w:szCs w:val="18"/>
              </w:rPr>
            </w:pPr>
            <w:r w:rsidRPr="00B64877">
              <w:rPr>
                <w:rFonts w:cs="Times New Roman"/>
                <w:sz w:val="18"/>
                <w:szCs w:val="18"/>
              </w:rPr>
              <w:t>На территориях общественного пользования в пределах городской и вне городской черты повышен уровень освещенности</w:t>
            </w:r>
          </w:p>
        </w:tc>
        <w:tc>
          <w:tcPr>
            <w:tcW w:w="851" w:type="dxa"/>
          </w:tcPr>
          <w:p w14:paraId="763B318C" w14:textId="546F72F7" w:rsidR="009C65BD" w:rsidRPr="00B64877" w:rsidRDefault="009C65BD" w:rsidP="00D10494">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57E8C13E" w14:textId="529A4F83" w:rsidR="009C65BD" w:rsidRPr="00B64877" w:rsidRDefault="009C65BD" w:rsidP="00D10494">
            <w:pPr>
              <w:ind w:left="-57" w:right="-57"/>
              <w:jc w:val="both"/>
              <w:rPr>
                <w:rFonts w:cs="Times New Roman"/>
                <w:b/>
                <w:bCs/>
                <w:sz w:val="18"/>
                <w:szCs w:val="18"/>
              </w:rPr>
            </w:pPr>
            <w:r w:rsidRPr="00B64877">
              <w:rPr>
                <w:rFonts w:cs="Times New Roman"/>
                <w:sz w:val="18"/>
                <w:szCs w:val="18"/>
              </w:rPr>
              <w:t>Фактическое достижение результата определяется как сумма количества территорий общественного пользования в пределах городской и вне городской черты, на которых устроено наружное освещение на конец года. Достижение результатов подтверждается протоколами заседаний муниципальных общественных комиссий,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 принятые по результатам осмотра таких территорий</w:t>
            </w:r>
          </w:p>
        </w:tc>
      </w:tr>
      <w:tr w:rsidR="008235AE" w:rsidRPr="00B64877" w14:paraId="4921F2F9" w14:textId="77777777" w:rsidTr="009354B0">
        <w:trPr>
          <w:trHeight w:val="886"/>
        </w:trPr>
        <w:tc>
          <w:tcPr>
            <w:tcW w:w="534" w:type="dxa"/>
            <w:vAlign w:val="center"/>
          </w:tcPr>
          <w:p w14:paraId="5154EF14" w14:textId="4CE5EF33" w:rsidR="00F9149A" w:rsidRPr="00B64877" w:rsidRDefault="00394605" w:rsidP="00D10494">
            <w:pPr>
              <w:jc w:val="center"/>
              <w:rPr>
                <w:rFonts w:cs="Times New Roman"/>
                <w:bCs/>
                <w:sz w:val="18"/>
                <w:szCs w:val="18"/>
              </w:rPr>
            </w:pPr>
            <w:r w:rsidRPr="00B64877">
              <w:rPr>
                <w:rFonts w:cs="Times New Roman"/>
                <w:bCs/>
                <w:sz w:val="18"/>
                <w:szCs w:val="18"/>
              </w:rPr>
              <w:t>8</w:t>
            </w:r>
          </w:p>
        </w:tc>
        <w:tc>
          <w:tcPr>
            <w:tcW w:w="567" w:type="dxa"/>
            <w:vAlign w:val="center"/>
          </w:tcPr>
          <w:p w14:paraId="4264A327" w14:textId="27F587C3" w:rsidR="00F9149A" w:rsidRPr="00B64877" w:rsidRDefault="00F9149A"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29D3D8E6" w14:textId="1166160A" w:rsidR="00F9149A" w:rsidRPr="00B64877" w:rsidRDefault="00F9149A"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3F34BF34" w14:textId="14683B14" w:rsidR="00F9149A" w:rsidRPr="00B64877" w:rsidRDefault="00F9149A" w:rsidP="00D10494">
            <w:pPr>
              <w:jc w:val="center"/>
              <w:rPr>
                <w:rFonts w:cs="Times New Roman"/>
                <w:b/>
                <w:bCs/>
                <w:sz w:val="18"/>
                <w:szCs w:val="18"/>
              </w:rPr>
            </w:pPr>
            <w:r w:rsidRPr="00B64877">
              <w:rPr>
                <w:rFonts w:cs="Times New Roman"/>
                <w:b/>
                <w:bCs/>
                <w:sz w:val="18"/>
                <w:szCs w:val="18"/>
              </w:rPr>
              <w:t>13</w:t>
            </w:r>
          </w:p>
        </w:tc>
        <w:tc>
          <w:tcPr>
            <w:tcW w:w="4252" w:type="dxa"/>
          </w:tcPr>
          <w:p w14:paraId="65980AF3" w14:textId="7F6A73AA" w:rsidR="00F9149A" w:rsidRPr="00B64877" w:rsidRDefault="00F9149A" w:rsidP="00D10494">
            <w:pPr>
              <w:ind w:left="-57" w:right="-57"/>
              <w:jc w:val="both"/>
              <w:rPr>
                <w:rFonts w:cs="Times New Roman"/>
                <w:sz w:val="18"/>
                <w:szCs w:val="18"/>
              </w:rPr>
            </w:pPr>
            <w:r w:rsidRPr="00B64877">
              <w:rPr>
                <w:rFonts w:cs="Times New Roman"/>
                <w:sz w:val="18"/>
                <w:szCs w:val="18"/>
              </w:rPr>
              <w:t>Созданы сезонные ледяные катки с обустройством сезонных площадок на летний период</w:t>
            </w:r>
          </w:p>
        </w:tc>
        <w:tc>
          <w:tcPr>
            <w:tcW w:w="851" w:type="dxa"/>
          </w:tcPr>
          <w:p w14:paraId="14E8FD0C" w14:textId="0A329610" w:rsidR="00F9149A" w:rsidRPr="00B64877" w:rsidRDefault="00F9149A"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494076FF" w14:textId="3E81D1F4" w:rsidR="00F9149A" w:rsidRPr="00B64877" w:rsidRDefault="00F9149A" w:rsidP="00D10494">
            <w:pPr>
              <w:ind w:left="-57" w:right="-57"/>
              <w:jc w:val="both"/>
              <w:rPr>
                <w:rFonts w:cs="Times New Roman"/>
                <w:sz w:val="18"/>
                <w:szCs w:val="18"/>
              </w:rPr>
            </w:pPr>
            <w:r w:rsidRPr="00B64877">
              <w:rPr>
                <w:rFonts w:cs="Times New Roman"/>
                <w:sz w:val="18"/>
                <w:szCs w:val="18"/>
              </w:rPr>
              <w:t>Фактическое достижение результата определяется как сумма количеств созданных сезонных ледяных катков, на которых в отчетном периоде обустроены сезонные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площадок на летний период, принятые по результатам осмотра таких территорий</w:t>
            </w:r>
          </w:p>
        </w:tc>
      </w:tr>
      <w:tr w:rsidR="008235AE" w:rsidRPr="00B64877" w14:paraId="52612E53" w14:textId="77777777" w:rsidTr="009354B0">
        <w:trPr>
          <w:trHeight w:val="1082"/>
        </w:trPr>
        <w:tc>
          <w:tcPr>
            <w:tcW w:w="534" w:type="dxa"/>
            <w:vAlign w:val="center"/>
          </w:tcPr>
          <w:p w14:paraId="36CCFFFF" w14:textId="6FEBACEE" w:rsidR="00C21F5B" w:rsidRPr="00B64877" w:rsidRDefault="00394605" w:rsidP="00D10494">
            <w:pPr>
              <w:jc w:val="center"/>
              <w:rPr>
                <w:rFonts w:cs="Times New Roman"/>
                <w:bCs/>
                <w:sz w:val="18"/>
                <w:szCs w:val="18"/>
              </w:rPr>
            </w:pPr>
            <w:r w:rsidRPr="00B64877">
              <w:rPr>
                <w:rFonts w:cs="Times New Roman"/>
                <w:bCs/>
                <w:sz w:val="18"/>
                <w:szCs w:val="18"/>
              </w:rPr>
              <w:t>9</w:t>
            </w:r>
          </w:p>
        </w:tc>
        <w:tc>
          <w:tcPr>
            <w:tcW w:w="567" w:type="dxa"/>
            <w:vAlign w:val="center"/>
          </w:tcPr>
          <w:p w14:paraId="71859C65" w14:textId="7B22A519" w:rsidR="00C21F5B" w:rsidRPr="00B64877" w:rsidRDefault="00C21F5B"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2DCDC8D3" w14:textId="7B24A2A5" w:rsidR="00C21F5B" w:rsidRPr="00B64877" w:rsidRDefault="00C21F5B"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4A9E237D" w14:textId="478089CE" w:rsidR="00C21F5B" w:rsidRPr="00B64877" w:rsidRDefault="00C21F5B" w:rsidP="00D10494">
            <w:pPr>
              <w:jc w:val="center"/>
              <w:rPr>
                <w:rFonts w:cs="Times New Roman"/>
                <w:b/>
                <w:bCs/>
                <w:sz w:val="18"/>
                <w:szCs w:val="18"/>
              </w:rPr>
            </w:pPr>
            <w:r w:rsidRPr="00B64877">
              <w:rPr>
                <w:rFonts w:cs="Times New Roman"/>
                <w:b/>
                <w:bCs/>
                <w:sz w:val="18"/>
                <w:szCs w:val="18"/>
              </w:rPr>
              <w:t>14</w:t>
            </w:r>
          </w:p>
        </w:tc>
        <w:tc>
          <w:tcPr>
            <w:tcW w:w="4252" w:type="dxa"/>
          </w:tcPr>
          <w:p w14:paraId="2FC44E46" w14:textId="0DAB6C23" w:rsidR="00C21F5B" w:rsidRPr="00B64877" w:rsidRDefault="00F32035" w:rsidP="00D10494">
            <w:pPr>
              <w:ind w:left="-57" w:right="-57"/>
              <w:jc w:val="both"/>
              <w:rPr>
                <w:rFonts w:cs="Times New Roman"/>
                <w:sz w:val="18"/>
                <w:szCs w:val="18"/>
              </w:rPr>
            </w:pPr>
            <w:r w:rsidRPr="00B64877">
              <w:rPr>
                <w:rFonts w:cs="Times New Roman"/>
                <w:sz w:val="18"/>
                <w:szCs w:val="18"/>
              </w:rPr>
              <w:t>Территории общего пользования, на которых устроены сезонные ледяные катки</w:t>
            </w:r>
          </w:p>
        </w:tc>
        <w:tc>
          <w:tcPr>
            <w:tcW w:w="851" w:type="dxa"/>
          </w:tcPr>
          <w:p w14:paraId="18FBA16F" w14:textId="35D0F9E2" w:rsidR="00C21F5B" w:rsidRPr="00B64877" w:rsidRDefault="00C21F5B"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06D8DFA9" w14:textId="490919E8" w:rsidR="00C21F5B" w:rsidRPr="00B64877" w:rsidRDefault="00F32035" w:rsidP="00D10494">
            <w:pPr>
              <w:ind w:left="-57" w:right="-57"/>
              <w:jc w:val="both"/>
              <w:rPr>
                <w:rFonts w:cs="Times New Roman"/>
                <w:sz w:val="18"/>
                <w:szCs w:val="18"/>
              </w:rPr>
            </w:pPr>
            <w:r w:rsidRPr="00B64877">
              <w:rPr>
                <w:rFonts w:cs="Times New Roman"/>
                <w:sz w:val="18"/>
                <w:szCs w:val="18"/>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8235AE" w:rsidRPr="00B64877" w14:paraId="5C98B75E" w14:textId="77777777" w:rsidTr="009354B0">
        <w:trPr>
          <w:trHeight w:val="758"/>
        </w:trPr>
        <w:tc>
          <w:tcPr>
            <w:tcW w:w="534" w:type="dxa"/>
            <w:vAlign w:val="center"/>
          </w:tcPr>
          <w:p w14:paraId="4F8D5E62" w14:textId="63D75EF4" w:rsidR="00C21F5B" w:rsidRPr="00B64877" w:rsidRDefault="00394605" w:rsidP="00D10494">
            <w:pPr>
              <w:jc w:val="center"/>
              <w:rPr>
                <w:rFonts w:cs="Times New Roman"/>
                <w:bCs/>
                <w:sz w:val="18"/>
                <w:szCs w:val="18"/>
              </w:rPr>
            </w:pPr>
            <w:r w:rsidRPr="00B64877">
              <w:rPr>
                <w:rFonts w:cs="Times New Roman"/>
                <w:bCs/>
                <w:sz w:val="18"/>
                <w:szCs w:val="18"/>
              </w:rPr>
              <w:t>10</w:t>
            </w:r>
          </w:p>
        </w:tc>
        <w:tc>
          <w:tcPr>
            <w:tcW w:w="567" w:type="dxa"/>
            <w:vAlign w:val="center"/>
          </w:tcPr>
          <w:p w14:paraId="7D6AB821" w14:textId="75BED082" w:rsidR="00C21F5B" w:rsidRPr="00B64877" w:rsidRDefault="00C21F5B"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0226C4BA" w14:textId="3451FAF2" w:rsidR="00C21F5B" w:rsidRPr="00B64877" w:rsidRDefault="00C21F5B"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2455B511" w14:textId="4814E929" w:rsidR="00C21F5B" w:rsidRPr="00B64877" w:rsidRDefault="00C21F5B" w:rsidP="00D10494">
            <w:pPr>
              <w:jc w:val="center"/>
              <w:rPr>
                <w:rFonts w:cs="Times New Roman"/>
                <w:b/>
                <w:bCs/>
                <w:sz w:val="18"/>
                <w:szCs w:val="18"/>
              </w:rPr>
            </w:pPr>
            <w:r w:rsidRPr="00B64877">
              <w:rPr>
                <w:rFonts w:cs="Times New Roman"/>
                <w:b/>
                <w:bCs/>
                <w:sz w:val="18"/>
                <w:szCs w:val="18"/>
              </w:rPr>
              <w:t>20</w:t>
            </w:r>
          </w:p>
        </w:tc>
        <w:tc>
          <w:tcPr>
            <w:tcW w:w="4252" w:type="dxa"/>
          </w:tcPr>
          <w:p w14:paraId="07100813" w14:textId="65419C2A" w:rsidR="00C21F5B" w:rsidRPr="00B64877" w:rsidRDefault="00C21F5B" w:rsidP="00D10494">
            <w:pPr>
              <w:ind w:left="-57" w:right="-57"/>
              <w:jc w:val="both"/>
              <w:rPr>
                <w:rFonts w:cs="Times New Roman"/>
                <w:sz w:val="18"/>
                <w:szCs w:val="18"/>
              </w:rPr>
            </w:pPr>
            <w:r w:rsidRPr="00B64877">
              <w:rPr>
                <w:rFonts w:cs="Times New Roman"/>
                <w:sz w:val="18"/>
                <w:szCs w:val="18"/>
              </w:rPr>
              <w:t>Благоустроены общественные территории, без привлечения средств федерального бюджета и бюджета Московской области</w:t>
            </w:r>
          </w:p>
        </w:tc>
        <w:tc>
          <w:tcPr>
            <w:tcW w:w="851" w:type="dxa"/>
          </w:tcPr>
          <w:p w14:paraId="0D12828B" w14:textId="2110E208" w:rsidR="00C21F5B" w:rsidRPr="00B64877" w:rsidRDefault="00C21F5B"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1A26C678" w14:textId="1FBC2087" w:rsidR="00C21F5B" w:rsidRPr="00B64877" w:rsidRDefault="00C21F5B" w:rsidP="00D10494">
            <w:pPr>
              <w:ind w:left="-57" w:right="-57"/>
              <w:jc w:val="both"/>
              <w:rPr>
                <w:rFonts w:cs="Times New Roman"/>
                <w:sz w:val="18"/>
                <w:szCs w:val="18"/>
              </w:rPr>
            </w:pPr>
            <w:r w:rsidRPr="00B64877">
              <w:rPr>
                <w:rFonts w:eastAsiaTheme="minorEastAsia" w:cs="Times New Roman"/>
                <w:sz w:val="18"/>
                <w:szCs w:val="18"/>
                <w:lang w:eastAsia="ru-RU"/>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8235AE" w:rsidRPr="00B64877" w14:paraId="2B2D7ECA" w14:textId="77777777" w:rsidTr="009354B0">
        <w:trPr>
          <w:trHeight w:val="684"/>
        </w:trPr>
        <w:tc>
          <w:tcPr>
            <w:tcW w:w="534" w:type="dxa"/>
            <w:vAlign w:val="center"/>
          </w:tcPr>
          <w:p w14:paraId="4F2AEC4F" w14:textId="5A95161A" w:rsidR="00C21F5B" w:rsidRPr="00B64877" w:rsidRDefault="00394605" w:rsidP="00D10494">
            <w:pPr>
              <w:jc w:val="center"/>
              <w:rPr>
                <w:rFonts w:cs="Times New Roman"/>
                <w:bCs/>
                <w:sz w:val="18"/>
                <w:szCs w:val="18"/>
              </w:rPr>
            </w:pPr>
            <w:r w:rsidRPr="00B64877">
              <w:rPr>
                <w:rFonts w:cs="Times New Roman"/>
                <w:bCs/>
                <w:sz w:val="18"/>
                <w:szCs w:val="18"/>
              </w:rPr>
              <w:lastRenderedPageBreak/>
              <w:t>11</w:t>
            </w:r>
          </w:p>
        </w:tc>
        <w:tc>
          <w:tcPr>
            <w:tcW w:w="567" w:type="dxa"/>
            <w:vAlign w:val="center"/>
          </w:tcPr>
          <w:p w14:paraId="3CB86B1D" w14:textId="1B15AF94" w:rsidR="00C21F5B" w:rsidRPr="00B64877" w:rsidRDefault="00C21F5B"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09F21E44" w14:textId="29FD83E7" w:rsidR="00C21F5B" w:rsidRPr="00B64877" w:rsidRDefault="00C21F5B"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287FCB4E" w14:textId="7DBA052A" w:rsidR="00C21F5B" w:rsidRPr="00B64877" w:rsidRDefault="00C21F5B" w:rsidP="00D10494">
            <w:pPr>
              <w:jc w:val="center"/>
              <w:rPr>
                <w:rFonts w:cs="Times New Roman"/>
                <w:b/>
                <w:bCs/>
                <w:sz w:val="18"/>
                <w:szCs w:val="18"/>
              </w:rPr>
            </w:pPr>
            <w:r w:rsidRPr="00B64877">
              <w:rPr>
                <w:rFonts w:cs="Times New Roman"/>
                <w:b/>
                <w:bCs/>
                <w:sz w:val="18"/>
                <w:szCs w:val="18"/>
              </w:rPr>
              <w:t>20</w:t>
            </w:r>
          </w:p>
        </w:tc>
        <w:tc>
          <w:tcPr>
            <w:tcW w:w="4252" w:type="dxa"/>
          </w:tcPr>
          <w:p w14:paraId="49A73671" w14:textId="64650AB3" w:rsidR="00C21F5B" w:rsidRPr="00B64877" w:rsidRDefault="00C21F5B" w:rsidP="00D10494">
            <w:pPr>
              <w:ind w:left="-57" w:right="-57"/>
              <w:jc w:val="both"/>
              <w:rPr>
                <w:rFonts w:cs="Times New Roman"/>
                <w:sz w:val="18"/>
                <w:szCs w:val="18"/>
              </w:rPr>
            </w:pPr>
            <w:r w:rsidRPr="00B64877">
              <w:rPr>
                <w:rFonts w:cs="Times New Roman"/>
                <w:sz w:val="18"/>
                <w:szCs w:val="18"/>
              </w:rPr>
              <w:t>Разработаны архитектурно-планировочные концепции и проектно-сметная документация по благоустройству общественных территорий</w:t>
            </w:r>
          </w:p>
        </w:tc>
        <w:tc>
          <w:tcPr>
            <w:tcW w:w="851" w:type="dxa"/>
          </w:tcPr>
          <w:p w14:paraId="2EE0755A" w14:textId="13586B58" w:rsidR="00C21F5B" w:rsidRPr="00B64877" w:rsidRDefault="00C21F5B"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7402D18A" w14:textId="421ABB2D" w:rsidR="00C21F5B" w:rsidRPr="00B64877" w:rsidRDefault="00C21F5B" w:rsidP="00D10494">
            <w:pPr>
              <w:ind w:left="-57" w:right="-57"/>
              <w:jc w:val="both"/>
              <w:rPr>
                <w:rFonts w:cs="Times New Roman"/>
                <w:sz w:val="18"/>
                <w:szCs w:val="18"/>
              </w:rPr>
            </w:pPr>
            <w:r w:rsidRPr="00B64877">
              <w:rPr>
                <w:rFonts w:eastAsiaTheme="minorEastAsia" w:cs="Times New Roman"/>
                <w:sz w:val="18"/>
                <w:szCs w:val="18"/>
                <w:lang w:eastAsia="ru-RU"/>
              </w:rPr>
              <w:t xml:space="preserve">Количество общественных территорий, для которых разработаны </w:t>
            </w:r>
            <w:r w:rsidRPr="00B64877">
              <w:rPr>
                <w:rFonts w:cs="Times New Roman"/>
                <w:sz w:val="18"/>
                <w:szCs w:val="18"/>
              </w:rPr>
              <w:t xml:space="preserve">архитектурно-планировочная концепция и проектно-сметная документация по благоустройству </w:t>
            </w:r>
          </w:p>
        </w:tc>
      </w:tr>
      <w:tr w:rsidR="008235AE" w:rsidRPr="00B64877" w14:paraId="6E29DBA7" w14:textId="77777777" w:rsidTr="009354B0">
        <w:trPr>
          <w:trHeight w:val="1250"/>
        </w:trPr>
        <w:tc>
          <w:tcPr>
            <w:tcW w:w="534" w:type="dxa"/>
            <w:vAlign w:val="center"/>
          </w:tcPr>
          <w:p w14:paraId="6CBAAB5A" w14:textId="07DEBF2B" w:rsidR="00C21F5B" w:rsidRPr="00B64877" w:rsidRDefault="00394605" w:rsidP="00D10494">
            <w:pPr>
              <w:jc w:val="center"/>
              <w:rPr>
                <w:rFonts w:cs="Times New Roman"/>
                <w:bCs/>
                <w:sz w:val="18"/>
                <w:szCs w:val="18"/>
              </w:rPr>
            </w:pPr>
            <w:r w:rsidRPr="00B64877">
              <w:rPr>
                <w:rFonts w:cs="Times New Roman"/>
                <w:bCs/>
                <w:sz w:val="18"/>
                <w:szCs w:val="18"/>
              </w:rPr>
              <w:t>12</w:t>
            </w:r>
          </w:p>
        </w:tc>
        <w:tc>
          <w:tcPr>
            <w:tcW w:w="567" w:type="dxa"/>
            <w:vAlign w:val="center"/>
          </w:tcPr>
          <w:p w14:paraId="504C978D" w14:textId="364620C1" w:rsidR="00C21F5B" w:rsidRPr="00B64877" w:rsidRDefault="00EC4DF0"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255EDFCE" w14:textId="10B750FB" w:rsidR="00C21F5B" w:rsidRPr="00B64877" w:rsidRDefault="00C21F5B"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43BCA4AC" w14:textId="63AA6D9F" w:rsidR="00C21F5B" w:rsidRPr="00B64877" w:rsidRDefault="00C21F5B" w:rsidP="00D10494">
            <w:pPr>
              <w:jc w:val="center"/>
              <w:rPr>
                <w:rFonts w:cs="Times New Roman"/>
                <w:b/>
                <w:bCs/>
                <w:sz w:val="18"/>
                <w:szCs w:val="18"/>
              </w:rPr>
            </w:pPr>
            <w:r w:rsidRPr="00B64877">
              <w:rPr>
                <w:rFonts w:cs="Times New Roman"/>
                <w:b/>
                <w:bCs/>
                <w:sz w:val="18"/>
                <w:szCs w:val="18"/>
              </w:rPr>
              <w:t>20</w:t>
            </w:r>
          </w:p>
        </w:tc>
        <w:tc>
          <w:tcPr>
            <w:tcW w:w="4252" w:type="dxa"/>
          </w:tcPr>
          <w:p w14:paraId="37063539" w14:textId="1C3C4EB2" w:rsidR="00C21F5B" w:rsidRPr="00B64877" w:rsidRDefault="00C21F5B" w:rsidP="00D10494">
            <w:pPr>
              <w:ind w:left="-57" w:right="-57"/>
              <w:jc w:val="both"/>
              <w:rPr>
                <w:rFonts w:cs="Times New Roman"/>
                <w:sz w:val="18"/>
                <w:szCs w:val="18"/>
              </w:rPr>
            </w:pPr>
            <w:r w:rsidRPr="00B64877">
              <w:rPr>
                <w:rFonts w:cs="Times New Roman"/>
                <w:sz w:val="18"/>
                <w:szCs w:val="18"/>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c>
          <w:tcPr>
            <w:tcW w:w="851" w:type="dxa"/>
          </w:tcPr>
          <w:p w14:paraId="0434A447" w14:textId="50A3C5A6" w:rsidR="00C21F5B" w:rsidRPr="00B64877" w:rsidRDefault="00C21F5B"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728EDFBA" w14:textId="35E259FB" w:rsidR="00C21F5B" w:rsidRPr="00B64877" w:rsidRDefault="00C21F5B" w:rsidP="00D10494">
            <w:pPr>
              <w:ind w:left="-57" w:right="-57"/>
              <w:jc w:val="both"/>
              <w:rPr>
                <w:rFonts w:cs="Times New Roman"/>
                <w:sz w:val="18"/>
                <w:szCs w:val="18"/>
              </w:rPr>
            </w:pPr>
            <w:r w:rsidRPr="00B64877">
              <w:rPr>
                <w:rFonts w:eastAsiaTheme="minorEastAsia" w:cs="Times New Roman"/>
                <w:sz w:val="18"/>
                <w:szCs w:val="18"/>
                <w:lang w:eastAsia="ru-RU"/>
              </w:rPr>
              <w:t xml:space="preserve">Количество общественных территорий благоустроенных с привлечением дополнительных средств из местного бюджета, </w:t>
            </w:r>
            <w:r w:rsidRPr="00B64877">
              <w:rPr>
                <w:rFonts w:cs="Times New Roman"/>
                <w:sz w:val="18"/>
                <w:szCs w:val="18"/>
              </w:rPr>
              <w:t>направленных на благоустройство общественных территорий с использованием средств федерального бюджета и бюджета Московской области</w:t>
            </w:r>
          </w:p>
        </w:tc>
      </w:tr>
      <w:tr w:rsidR="008235AE" w:rsidRPr="00B64877" w14:paraId="7816EB19" w14:textId="77777777" w:rsidTr="009354B0">
        <w:trPr>
          <w:trHeight w:val="502"/>
        </w:trPr>
        <w:tc>
          <w:tcPr>
            <w:tcW w:w="534" w:type="dxa"/>
            <w:vAlign w:val="center"/>
          </w:tcPr>
          <w:p w14:paraId="55F056B8" w14:textId="6A6718E2" w:rsidR="00C21F5B" w:rsidRPr="00B64877" w:rsidRDefault="00394605" w:rsidP="00D10494">
            <w:pPr>
              <w:jc w:val="center"/>
              <w:rPr>
                <w:rFonts w:cs="Times New Roman"/>
                <w:bCs/>
                <w:sz w:val="18"/>
                <w:szCs w:val="18"/>
              </w:rPr>
            </w:pPr>
            <w:r w:rsidRPr="00B64877">
              <w:rPr>
                <w:rFonts w:cs="Times New Roman"/>
                <w:bCs/>
                <w:sz w:val="18"/>
                <w:szCs w:val="18"/>
              </w:rPr>
              <w:t>13</w:t>
            </w:r>
          </w:p>
        </w:tc>
        <w:tc>
          <w:tcPr>
            <w:tcW w:w="567" w:type="dxa"/>
            <w:vAlign w:val="center"/>
          </w:tcPr>
          <w:p w14:paraId="003BB780" w14:textId="47A2C282" w:rsidR="00C21F5B" w:rsidRPr="00B64877" w:rsidRDefault="00C21F5B"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0DFB5722" w14:textId="4A0CC447" w:rsidR="00C21F5B" w:rsidRPr="00B64877" w:rsidRDefault="00C21F5B"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7E4A7E94" w14:textId="66D2A378" w:rsidR="00C21F5B" w:rsidRPr="00B64877" w:rsidRDefault="00C21F5B" w:rsidP="00D10494">
            <w:pPr>
              <w:jc w:val="center"/>
              <w:rPr>
                <w:rFonts w:cs="Times New Roman"/>
                <w:b/>
                <w:bCs/>
                <w:sz w:val="18"/>
                <w:szCs w:val="18"/>
              </w:rPr>
            </w:pPr>
            <w:r w:rsidRPr="00B64877">
              <w:rPr>
                <w:rFonts w:cs="Times New Roman"/>
                <w:b/>
                <w:bCs/>
                <w:sz w:val="18"/>
                <w:szCs w:val="18"/>
              </w:rPr>
              <w:t>20</w:t>
            </w:r>
          </w:p>
        </w:tc>
        <w:tc>
          <w:tcPr>
            <w:tcW w:w="4252" w:type="dxa"/>
          </w:tcPr>
          <w:p w14:paraId="0AE6EA10" w14:textId="39D61DF7" w:rsidR="00C21F5B" w:rsidRPr="00B64877" w:rsidRDefault="00C21F5B" w:rsidP="00D10494">
            <w:pPr>
              <w:ind w:left="-57" w:right="-57"/>
              <w:jc w:val="both"/>
              <w:rPr>
                <w:rFonts w:cs="Times New Roman"/>
                <w:sz w:val="18"/>
                <w:szCs w:val="18"/>
              </w:rPr>
            </w:pPr>
            <w:r w:rsidRPr="00B64877">
              <w:rPr>
                <w:rFonts w:cs="Times New Roman"/>
                <w:sz w:val="18"/>
                <w:szCs w:val="18"/>
              </w:rPr>
              <w:t>Осуществлен авторский надзор за выполнением работ на объектах благоустройства</w:t>
            </w:r>
          </w:p>
        </w:tc>
        <w:tc>
          <w:tcPr>
            <w:tcW w:w="851" w:type="dxa"/>
          </w:tcPr>
          <w:p w14:paraId="57AE1BE3" w14:textId="664871BB" w:rsidR="00C21F5B" w:rsidRPr="00B64877" w:rsidRDefault="00C21F5B"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4D70B685" w14:textId="04400D72" w:rsidR="00C21F5B" w:rsidRPr="00B64877" w:rsidRDefault="00C21F5B" w:rsidP="00D10494">
            <w:pPr>
              <w:ind w:left="-57" w:right="-57"/>
              <w:jc w:val="both"/>
              <w:rPr>
                <w:rFonts w:cs="Times New Roman"/>
                <w:sz w:val="18"/>
                <w:szCs w:val="18"/>
              </w:rPr>
            </w:pPr>
            <w:r w:rsidRPr="00B64877">
              <w:rPr>
                <w:rFonts w:eastAsiaTheme="minorEastAsia" w:cs="Times New Roman"/>
                <w:sz w:val="18"/>
                <w:szCs w:val="18"/>
                <w:lang w:eastAsia="ru-RU"/>
              </w:rPr>
              <w:t xml:space="preserve">Количество общественных территорий, для которых осуществлен </w:t>
            </w:r>
            <w:r w:rsidRPr="00B64877">
              <w:rPr>
                <w:rFonts w:cs="Times New Roman"/>
                <w:sz w:val="18"/>
                <w:szCs w:val="18"/>
              </w:rPr>
              <w:t xml:space="preserve">авторский надзор за выполнением работ </w:t>
            </w:r>
          </w:p>
        </w:tc>
      </w:tr>
      <w:tr w:rsidR="003E2CE6" w:rsidRPr="00B64877" w14:paraId="1AAB2CC5" w14:textId="77777777" w:rsidTr="009354B0">
        <w:trPr>
          <w:trHeight w:val="502"/>
        </w:trPr>
        <w:tc>
          <w:tcPr>
            <w:tcW w:w="534" w:type="dxa"/>
            <w:vAlign w:val="center"/>
          </w:tcPr>
          <w:p w14:paraId="5B85BEE0" w14:textId="0A9F8246" w:rsidR="003E2CE6" w:rsidRPr="00B64877" w:rsidRDefault="003E2CE6" w:rsidP="003E2CE6">
            <w:pPr>
              <w:jc w:val="center"/>
              <w:rPr>
                <w:rFonts w:cs="Times New Roman"/>
                <w:bCs/>
                <w:sz w:val="18"/>
                <w:szCs w:val="18"/>
              </w:rPr>
            </w:pPr>
            <w:r>
              <w:rPr>
                <w:rFonts w:cs="Times New Roman"/>
                <w:bCs/>
                <w:sz w:val="18"/>
                <w:szCs w:val="18"/>
              </w:rPr>
              <w:t>14</w:t>
            </w:r>
          </w:p>
        </w:tc>
        <w:tc>
          <w:tcPr>
            <w:tcW w:w="567" w:type="dxa"/>
            <w:vAlign w:val="center"/>
          </w:tcPr>
          <w:p w14:paraId="34F883B9" w14:textId="24555D92" w:rsidR="003E2CE6" w:rsidRPr="00B64877" w:rsidRDefault="003E2CE6" w:rsidP="003E2CE6">
            <w:pPr>
              <w:jc w:val="center"/>
              <w:rPr>
                <w:rFonts w:cs="Times New Roman"/>
                <w:b/>
                <w:bCs/>
                <w:sz w:val="18"/>
                <w:szCs w:val="18"/>
              </w:rPr>
            </w:pPr>
            <w:r>
              <w:rPr>
                <w:rFonts w:cs="Times New Roman"/>
                <w:b/>
                <w:bCs/>
                <w:sz w:val="18"/>
                <w:szCs w:val="18"/>
              </w:rPr>
              <w:t>1</w:t>
            </w:r>
          </w:p>
        </w:tc>
        <w:tc>
          <w:tcPr>
            <w:tcW w:w="567" w:type="dxa"/>
            <w:vAlign w:val="center"/>
          </w:tcPr>
          <w:p w14:paraId="3CE21CB6" w14:textId="79F36EF8" w:rsidR="003E2CE6" w:rsidRPr="00B64877" w:rsidRDefault="003E2CE6" w:rsidP="003E2CE6">
            <w:pPr>
              <w:jc w:val="center"/>
              <w:rPr>
                <w:rFonts w:cs="Times New Roman"/>
                <w:b/>
                <w:bCs/>
                <w:sz w:val="18"/>
                <w:szCs w:val="18"/>
              </w:rPr>
            </w:pPr>
            <w:r>
              <w:rPr>
                <w:rFonts w:cs="Times New Roman"/>
                <w:b/>
                <w:bCs/>
                <w:sz w:val="18"/>
                <w:szCs w:val="18"/>
              </w:rPr>
              <w:t>01</w:t>
            </w:r>
          </w:p>
        </w:tc>
        <w:tc>
          <w:tcPr>
            <w:tcW w:w="567" w:type="dxa"/>
            <w:vAlign w:val="center"/>
          </w:tcPr>
          <w:p w14:paraId="4974370D" w14:textId="0AF5247F" w:rsidR="003E2CE6" w:rsidRPr="00B64877" w:rsidRDefault="003E2CE6" w:rsidP="003E2CE6">
            <w:pPr>
              <w:jc w:val="center"/>
              <w:rPr>
                <w:rFonts w:cs="Times New Roman"/>
                <w:b/>
                <w:bCs/>
                <w:sz w:val="18"/>
                <w:szCs w:val="18"/>
              </w:rPr>
            </w:pPr>
            <w:r>
              <w:rPr>
                <w:rFonts w:cs="Times New Roman"/>
                <w:b/>
                <w:bCs/>
                <w:sz w:val="18"/>
                <w:szCs w:val="18"/>
              </w:rPr>
              <w:t>21</w:t>
            </w:r>
          </w:p>
        </w:tc>
        <w:tc>
          <w:tcPr>
            <w:tcW w:w="4252" w:type="dxa"/>
          </w:tcPr>
          <w:p w14:paraId="0A70CBC3" w14:textId="77F845ED" w:rsidR="003E2CE6" w:rsidRPr="003E2CE6" w:rsidRDefault="003E2CE6" w:rsidP="003E2CE6">
            <w:pPr>
              <w:widowControl w:val="0"/>
              <w:shd w:val="clear" w:color="auto" w:fill="FFFFFF" w:themeFill="background1"/>
              <w:autoSpaceDE w:val="0"/>
              <w:autoSpaceDN w:val="0"/>
              <w:adjustRightInd w:val="0"/>
              <w:rPr>
                <w:rFonts w:cs="Times New Roman"/>
                <w:sz w:val="20"/>
                <w:szCs w:val="20"/>
              </w:rPr>
            </w:pPr>
            <w:r w:rsidRPr="00602CCE">
              <w:rPr>
                <w:rFonts w:cs="Times New Roman"/>
                <w:sz w:val="20"/>
                <w:szCs w:val="20"/>
              </w:rPr>
              <w:t>Установлены детские, игровые площадки за счет средств местного бюджета</w:t>
            </w:r>
          </w:p>
        </w:tc>
        <w:tc>
          <w:tcPr>
            <w:tcW w:w="851" w:type="dxa"/>
          </w:tcPr>
          <w:p w14:paraId="2445A9BE" w14:textId="5067AAE4" w:rsidR="003E2CE6" w:rsidRPr="00B64877" w:rsidRDefault="003E2CE6" w:rsidP="003E2CE6">
            <w:pPr>
              <w:ind w:left="-57" w:right="-57"/>
              <w:rPr>
                <w:rFonts w:eastAsiaTheme="minorEastAsia" w:cs="Times New Roman"/>
                <w:sz w:val="18"/>
                <w:szCs w:val="18"/>
                <w:lang w:eastAsia="ru-RU"/>
              </w:rPr>
            </w:pPr>
            <w:r w:rsidRPr="00602CCE">
              <w:rPr>
                <w:rFonts w:eastAsiaTheme="minorEastAsia" w:cs="Times New Roman"/>
                <w:sz w:val="20"/>
                <w:szCs w:val="20"/>
                <w:lang w:eastAsia="ru-RU"/>
              </w:rPr>
              <w:t>Ед.</w:t>
            </w:r>
          </w:p>
        </w:tc>
        <w:tc>
          <w:tcPr>
            <w:tcW w:w="7654" w:type="dxa"/>
          </w:tcPr>
          <w:p w14:paraId="1F8DB6D1" w14:textId="3413D5A7" w:rsidR="003E2CE6" w:rsidRPr="00B64877" w:rsidRDefault="003E2CE6" w:rsidP="003E2CE6">
            <w:pPr>
              <w:ind w:left="-57" w:right="-57"/>
              <w:jc w:val="both"/>
              <w:rPr>
                <w:rFonts w:eastAsiaTheme="minorEastAsia" w:cs="Times New Roman"/>
                <w:sz w:val="18"/>
                <w:szCs w:val="18"/>
                <w:lang w:eastAsia="ru-RU"/>
              </w:rPr>
            </w:pPr>
            <w:r w:rsidRPr="00602CCE">
              <w:rPr>
                <w:rFonts w:eastAsiaTheme="minorEastAsia" w:cs="Times New Roman"/>
                <w:sz w:val="20"/>
                <w:szCs w:val="20"/>
                <w:lang w:eastAsia="ru-RU"/>
              </w:rPr>
              <w:t>Количество детских, игровых площадок, установленных за счет средств местного бюджета</w:t>
            </w:r>
          </w:p>
        </w:tc>
      </w:tr>
      <w:tr w:rsidR="008235AE" w:rsidRPr="00B64877" w14:paraId="023890E1" w14:textId="77777777" w:rsidTr="009354B0">
        <w:trPr>
          <w:trHeight w:val="502"/>
        </w:trPr>
        <w:tc>
          <w:tcPr>
            <w:tcW w:w="534" w:type="dxa"/>
            <w:vAlign w:val="center"/>
          </w:tcPr>
          <w:p w14:paraId="70BA121F" w14:textId="1D410E4C" w:rsidR="001B4811" w:rsidRPr="00B64877" w:rsidRDefault="003E2CE6" w:rsidP="00D10494">
            <w:pPr>
              <w:jc w:val="center"/>
              <w:rPr>
                <w:rFonts w:cs="Times New Roman"/>
                <w:bCs/>
                <w:sz w:val="18"/>
                <w:szCs w:val="18"/>
              </w:rPr>
            </w:pPr>
            <w:r>
              <w:rPr>
                <w:rFonts w:cs="Times New Roman"/>
                <w:bCs/>
                <w:sz w:val="18"/>
                <w:szCs w:val="18"/>
              </w:rPr>
              <w:t>15</w:t>
            </w:r>
          </w:p>
        </w:tc>
        <w:tc>
          <w:tcPr>
            <w:tcW w:w="567" w:type="dxa"/>
            <w:vAlign w:val="center"/>
          </w:tcPr>
          <w:p w14:paraId="2D56292C" w14:textId="119D7608" w:rsidR="001B4811" w:rsidRPr="00B64877" w:rsidRDefault="001B4811"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5D7644D7" w14:textId="4F1AADA7" w:rsidR="001B4811" w:rsidRPr="00B64877" w:rsidRDefault="001B4811"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1D3BCD5D" w14:textId="4D84B610" w:rsidR="001B4811" w:rsidRPr="00B64877" w:rsidRDefault="001B4811" w:rsidP="00D10494">
            <w:pPr>
              <w:jc w:val="center"/>
              <w:rPr>
                <w:rFonts w:cs="Times New Roman"/>
                <w:b/>
                <w:bCs/>
                <w:sz w:val="18"/>
                <w:szCs w:val="18"/>
              </w:rPr>
            </w:pPr>
            <w:r w:rsidRPr="00B64877">
              <w:rPr>
                <w:rFonts w:cs="Times New Roman"/>
                <w:b/>
                <w:bCs/>
                <w:sz w:val="18"/>
                <w:szCs w:val="18"/>
              </w:rPr>
              <w:t>23</w:t>
            </w:r>
          </w:p>
        </w:tc>
        <w:tc>
          <w:tcPr>
            <w:tcW w:w="4252" w:type="dxa"/>
          </w:tcPr>
          <w:p w14:paraId="1A4239C9" w14:textId="5845058F" w:rsidR="001B4811" w:rsidRPr="00B64877" w:rsidRDefault="001B4811" w:rsidP="00D10494">
            <w:pPr>
              <w:ind w:left="-57" w:right="-57"/>
              <w:jc w:val="both"/>
              <w:rPr>
                <w:rFonts w:cs="Times New Roman"/>
                <w:sz w:val="18"/>
                <w:szCs w:val="18"/>
              </w:rPr>
            </w:pPr>
            <w:r w:rsidRPr="00B64877">
              <w:rPr>
                <w:rFonts w:eastAsia="Times New Roman" w:cs="Times New Roman"/>
                <w:sz w:val="18"/>
                <w:szCs w:val="18"/>
                <w:lang w:eastAsia="ru-RU"/>
              </w:rPr>
              <w:t>Количество объектов устройства наружного освещения (Светлый город)</w:t>
            </w:r>
          </w:p>
        </w:tc>
        <w:tc>
          <w:tcPr>
            <w:tcW w:w="851" w:type="dxa"/>
          </w:tcPr>
          <w:p w14:paraId="79AF950E" w14:textId="38AAF59E" w:rsidR="001B4811" w:rsidRPr="00B64877" w:rsidRDefault="001B4811"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5FF62D66" w14:textId="33063CDE" w:rsidR="001B4811" w:rsidRPr="00E557D5" w:rsidRDefault="00E557D5" w:rsidP="00D10494">
            <w:pPr>
              <w:ind w:left="-57" w:right="-57"/>
              <w:jc w:val="both"/>
              <w:rPr>
                <w:rFonts w:eastAsiaTheme="minorEastAsia" w:cs="Times New Roman"/>
                <w:sz w:val="18"/>
                <w:szCs w:val="18"/>
                <w:lang w:eastAsia="ru-RU"/>
              </w:rPr>
            </w:pPr>
            <w:r w:rsidRPr="00E557D5">
              <w:rPr>
                <w:rFonts w:eastAsiaTheme="minorEastAsia" w:cs="Times New Roman"/>
                <w:sz w:val="18"/>
                <w:szCs w:val="18"/>
                <w:lang w:eastAsia="ru-RU"/>
              </w:rPr>
              <w:t>Фактическое достижение результата определяется количеством объектов, на которых проведены работы по устройству систем наружного освещения в рамках реализации мероприятия «Устройство систем наружного освещения в рамках реализации проекта "Светлый город"»</w:t>
            </w:r>
          </w:p>
        </w:tc>
      </w:tr>
      <w:tr w:rsidR="00B64877" w:rsidRPr="00B64877" w14:paraId="4218143E" w14:textId="77777777" w:rsidTr="009354B0">
        <w:trPr>
          <w:trHeight w:val="502"/>
        </w:trPr>
        <w:tc>
          <w:tcPr>
            <w:tcW w:w="534" w:type="dxa"/>
            <w:vAlign w:val="center"/>
          </w:tcPr>
          <w:p w14:paraId="6F971C09" w14:textId="78736D59" w:rsidR="00B64877" w:rsidRPr="00B64877" w:rsidRDefault="003E2CE6" w:rsidP="00D10494">
            <w:pPr>
              <w:jc w:val="center"/>
              <w:rPr>
                <w:rFonts w:cs="Times New Roman"/>
                <w:bCs/>
                <w:sz w:val="18"/>
                <w:szCs w:val="18"/>
              </w:rPr>
            </w:pPr>
            <w:r>
              <w:rPr>
                <w:rFonts w:cs="Times New Roman"/>
                <w:bCs/>
                <w:sz w:val="18"/>
                <w:szCs w:val="18"/>
              </w:rPr>
              <w:t>16</w:t>
            </w:r>
          </w:p>
        </w:tc>
        <w:tc>
          <w:tcPr>
            <w:tcW w:w="567" w:type="dxa"/>
            <w:vAlign w:val="center"/>
          </w:tcPr>
          <w:p w14:paraId="131B7F41" w14:textId="30CD66B7" w:rsidR="00B64877" w:rsidRPr="00B64877" w:rsidRDefault="00B64877"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20EDAF5D" w14:textId="52EA4C4D" w:rsidR="00B64877" w:rsidRPr="00B64877" w:rsidRDefault="00B64877"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596D58F4" w14:textId="017E0D4E" w:rsidR="00B64877" w:rsidRPr="00B64877" w:rsidRDefault="00B64877" w:rsidP="00D10494">
            <w:pPr>
              <w:jc w:val="center"/>
              <w:rPr>
                <w:rFonts w:cs="Times New Roman"/>
                <w:b/>
                <w:bCs/>
                <w:sz w:val="18"/>
                <w:szCs w:val="18"/>
              </w:rPr>
            </w:pPr>
            <w:r w:rsidRPr="00B64877">
              <w:rPr>
                <w:rFonts w:cs="Times New Roman"/>
                <w:b/>
                <w:bCs/>
                <w:sz w:val="18"/>
                <w:szCs w:val="18"/>
              </w:rPr>
              <w:t>26</w:t>
            </w:r>
          </w:p>
        </w:tc>
        <w:tc>
          <w:tcPr>
            <w:tcW w:w="4252" w:type="dxa"/>
          </w:tcPr>
          <w:p w14:paraId="52FA5E22" w14:textId="37962AA0" w:rsidR="00B64877" w:rsidRPr="00B64877" w:rsidRDefault="00B64877" w:rsidP="00B64877">
            <w:pPr>
              <w:widowControl w:val="0"/>
              <w:shd w:val="clear" w:color="auto" w:fill="FFFFFF" w:themeFill="background1"/>
              <w:autoSpaceDE w:val="0"/>
              <w:autoSpaceDN w:val="0"/>
              <w:adjustRightInd w:val="0"/>
              <w:rPr>
                <w:rFonts w:cs="Times New Roman"/>
                <w:sz w:val="18"/>
                <w:szCs w:val="18"/>
              </w:rPr>
            </w:pPr>
            <w:r w:rsidRPr="00B64877">
              <w:rPr>
                <w:rFonts w:cs="Times New Roman"/>
                <w:sz w:val="18"/>
                <w:szCs w:val="18"/>
              </w:rPr>
              <w:t>Изготовлено и установлено стел за счет средств местного бюджета</w:t>
            </w:r>
          </w:p>
        </w:tc>
        <w:tc>
          <w:tcPr>
            <w:tcW w:w="851" w:type="dxa"/>
          </w:tcPr>
          <w:p w14:paraId="69FA21DB" w14:textId="463DBCDE" w:rsidR="00B64877" w:rsidRPr="00B64877" w:rsidRDefault="00B64877"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Шт.</w:t>
            </w:r>
          </w:p>
        </w:tc>
        <w:tc>
          <w:tcPr>
            <w:tcW w:w="7654" w:type="dxa"/>
          </w:tcPr>
          <w:p w14:paraId="3BF1B0CA" w14:textId="53A9F749" w:rsidR="00B64877" w:rsidRPr="00B64877" w:rsidRDefault="00B64877" w:rsidP="00D10494">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за счет средств местного бюджета, принятые по результатам осмотра таких стел</w:t>
            </w:r>
          </w:p>
        </w:tc>
      </w:tr>
      <w:tr w:rsidR="008235AE" w:rsidRPr="00B64877" w14:paraId="23E38D05" w14:textId="77777777" w:rsidTr="009354B0">
        <w:trPr>
          <w:trHeight w:val="502"/>
        </w:trPr>
        <w:tc>
          <w:tcPr>
            <w:tcW w:w="534" w:type="dxa"/>
            <w:vAlign w:val="center"/>
          </w:tcPr>
          <w:p w14:paraId="5C8C04A2" w14:textId="7B05DBB3" w:rsidR="001B4811" w:rsidRPr="00B64877" w:rsidRDefault="003E2CE6" w:rsidP="00D10494">
            <w:pPr>
              <w:jc w:val="center"/>
              <w:rPr>
                <w:rFonts w:cs="Times New Roman"/>
                <w:bCs/>
                <w:sz w:val="18"/>
                <w:szCs w:val="18"/>
              </w:rPr>
            </w:pPr>
            <w:r>
              <w:rPr>
                <w:rFonts w:cs="Times New Roman"/>
                <w:bCs/>
                <w:sz w:val="18"/>
                <w:szCs w:val="18"/>
              </w:rPr>
              <w:t>17</w:t>
            </w:r>
          </w:p>
        </w:tc>
        <w:tc>
          <w:tcPr>
            <w:tcW w:w="567" w:type="dxa"/>
            <w:vAlign w:val="center"/>
          </w:tcPr>
          <w:p w14:paraId="029AA10F" w14:textId="1929D1D5" w:rsidR="001B4811" w:rsidRPr="00B64877" w:rsidRDefault="001B4811"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012166A3" w14:textId="21CE0EB5" w:rsidR="001B4811" w:rsidRPr="00B64877" w:rsidRDefault="001B4811" w:rsidP="00D10494">
            <w:pPr>
              <w:jc w:val="center"/>
              <w:rPr>
                <w:rFonts w:cs="Times New Roman"/>
                <w:b/>
                <w:bCs/>
                <w:sz w:val="18"/>
                <w:szCs w:val="18"/>
              </w:rPr>
            </w:pPr>
            <w:r w:rsidRPr="00B64877">
              <w:rPr>
                <w:rFonts w:cs="Times New Roman"/>
                <w:b/>
                <w:bCs/>
                <w:sz w:val="18"/>
                <w:szCs w:val="18"/>
              </w:rPr>
              <w:t>И4</w:t>
            </w:r>
          </w:p>
        </w:tc>
        <w:tc>
          <w:tcPr>
            <w:tcW w:w="567" w:type="dxa"/>
            <w:vAlign w:val="center"/>
          </w:tcPr>
          <w:p w14:paraId="796B38CE" w14:textId="1A36BB8A" w:rsidR="001B4811" w:rsidRPr="00B64877" w:rsidRDefault="001B4811" w:rsidP="00D10494">
            <w:pPr>
              <w:jc w:val="center"/>
              <w:rPr>
                <w:rFonts w:cs="Times New Roman"/>
                <w:b/>
                <w:bCs/>
                <w:sz w:val="18"/>
                <w:szCs w:val="18"/>
              </w:rPr>
            </w:pPr>
            <w:r w:rsidRPr="00B64877">
              <w:rPr>
                <w:rFonts w:cs="Times New Roman"/>
                <w:b/>
                <w:bCs/>
                <w:sz w:val="18"/>
                <w:szCs w:val="18"/>
              </w:rPr>
              <w:t>01</w:t>
            </w:r>
          </w:p>
        </w:tc>
        <w:tc>
          <w:tcPr>
            <w:tcW w:w="4252" w:type="dxa"/>
          </w:tcPr>
          <w:p w14:paraId="216F3383" w14:textId="7E981E09" w:rsidR="001B4811" w:rsidRPr="00B64877" w:rsidRDefault="001B4811" w:rsidP="00D10494">
            <w:pPr>
              <w:ind w:left="-57" w:right="-57"/>
              <w:jc w:val="both"/>
              <w:rPr>
                <w:rFonts w:cs="Times New Roman"/>
                <w:sz w:val="18"/>
                <w:szCs w:val="18"/>
              </w:rPr>
            </w:pPr>
            <w:r w:rsidRPr="00B64877">
              <w:rPr>
                <w:rFonts w:eastAsia="Times New Roman" w:cs="Times New Roman"/>
                <w:sz w:val="18"/>
                <w:szCs w:val="18"/>
                <w:lang w:eastAsia="ru-RU"/>
              </w:rPr>
              <w:t>Благоустроены общественные территории</w:t>
            </w:r>
          </w:p>
        </w:tc>
        <w:tc>
          <w:tcPr>
            <w:tcW w:w="851" w:type="dxa"/>
          </w:tcPr>
          <w:p w14:paraId="4217F8FD" w14:textId="6C9C8273" w:rsidR="001B4811" w:rsidRPr="00B64877" w:rsidRDefault="001B4811"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2CB7D7EE" w14:textId="0F0D53C2" w:rsidR="001B4811" w:rsidRPr="00B64877" w:rsidRDefault="001B4811" w:rsidP="00D10494">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8235AE" w:rsidRPr="00B64877" w14:paraId="3D56BD77" w14:textId="77777777" w:rsidTr="009354B0">
        <w:trPr>
          <w:trHeight w:val="502"/>
        </w:trPr>
        <w:tc>
          <w:tcPr>
            <w:tcW w:w="534" w:type="dxa"/>
            <w:vAlign w:val="center"/>
          </w:tcPr>
          <w:p w14:paraId="64E1F3FD" w14:textId="3257F579" w:rsidR="001B4811" w:rsidRPr="00B64877" w:rsidRDefault="003E2CE6" w:rsidP="00D10494">
            <w:pPr>
              <w:jc w:val="center"/>
              <w:rPr>
                <w:rFonts w:cs="Times New Roman"/>
                <w:bCs/>
                <w:sz w:val="18"/>
                <w:szCs w:val="18"/>
              </w:rPr>
            </w:pPr>
            <w:r>
              <w:rPr>
                <w:rFonts w:cs="Times New Roman"/>
                <w:bCs/>
                <w:sz w:val="18"/>
                <w:szCs w:val="18"/>
              </w:rPr>
              <w:t>18</w:t>
            </w:r>
          </w:p>
        </w:tc>
        <w:tc>
          <w:tcPr>
            <w:tcW w:w="567" w:type="dxa"/>
            <w:vAlign w:val="center"/>
          </w:tcPr>
          <w:p w14:paraId="4B5A1E61" w14:textId="2E8DED78" w:rsidR="001B4811" w:rsidRPr="00B64877" w:rsidRDefault="001B4811" w:rsidP="00D10494">
            <w:pPr>
              <w:jc w:val="center"/>
              <w:rPr>
                <w:rFonts w:cs="Times New Roman"/>
                <w:b/>
                <w:bCs/>
                <w:sz w:val="18"/>
                <w:szCs w:val="18"/>
              </w:rPr>
            </w:pPr>
            <w:r w:rsidRPr="00B64877">
              <w:rPr>
                <w:rFonts w:cs="Times New Roman"/>
                <w:b/>
                <w:bCs/>
                <w:sz w:val="18"/>
                <w:szCs w:val="18"/>
              </w:rPr>
              <w:t>1</w:t>
            </w:r>
          </w:p>
        </w:tc>
        <w:tc>
          <w:tcPr>
            <w:tcW w:w="567" w:type="dxa"/>
            <w:vAlign w:val="center"/>
          </w:tcPr>
          <w:p w14:paraId="5B4C578A" w14:textId="553BF860" w:rsidR="001B4811" w:rsidRPr="00B64877" w:rsidRDefault="001B4811" w:rsidP="00D10494">
            <w:pPr>
              <w:jc w:val="center"/>
              <w:rPr>
                <w:rFonts w:cs="Times New Roman"/>
                <w:b/>
                <w:bCs/>
                <w:sz w:val="18"/>
                <w:szCs w:val="18"/>
              </w:rPr>
            </w:pPr>
            <w:r w:rsidRPr="00B64877">
              <w:rPr>
                <w:rFonts w:cs="Times New Roman"/>
                <w:b/>
                <w:bCs/>
                <w:sz w:val="18"/>
                <w:szCs w:val="18"/>
              </w:rPr>
              <w:t>И4</w:t>
            </w:r>
          </w:p>
        </w:tc>
        <w:tc>
          <w:tcPr>
            <w:tcW w:w="567" w:type="dxa"/>
            <w:vAlign w:val="center"/>
          </w:tcPr>
          <w:p w14:paraId="1AC71CFB" w14:textId="6BC68CF2" w:rsidR="001B4811" w:rsidRPr="00B64877" w:rsidRDefault="001B4811" w:rsidP="00D10494">
            <w:pPr>
              <w:jc w:val="center"/>
              <w:rPr>
                <w:rFonts w:cs="Times New Roman"/>
                <w:b/>
                <w:bCs/>
                <w:sz w:val="18"/>
                <w:szCs w:val="18"/>
              </w:rPr>
            </w:pPr>
            <w:r w:rsidRPr="00B64877">
              <w:rPr>
                <w:rFonts w:cs="Times New Roman"/>
                <w:b/>
                <w:bCs/>
                <w:sz w:val="18"/>
                <w:szCs w:val="18"/>
              </w:rPr>
              <w:t>04</w:t>
            </w:r>
          </w:p>
        </w:tc>
        <w:tc>
          <w:tcPr>
            <w:tcW w:w="4252" w:type="dxa"/>
          </w:tcPr>
          <w:p w14:paraId="63AF8679" w14:textId="70493A81" w:rsidR="001B4811" w:rsidRPr="00B64877" w:rsidRDefault="001B4811" w:rsidP="00566167">
            <w:pPr>
              <w:ind w:left="-57" w:right="-57"/>
              <w:jc w:val="both"/>
              <w:rPr>
                <w:rFonts w:eastAsia="Times New Roman" w:cs="Times New Roman"/>
                <w:sz w:val="18"/>
                <w:szCs w:val="18"/>
                <w:lang w:eastAsia="ru-RU"/>
              </w:rPr>
            </w:pPr>
            <w:r w:rsidRPr="00B64877">
              <w:rPr>
                <w:rFonts w:eastAsia="Times New Roman" w:cs="Times New Roman"/>
                <w:sz w:val="18"/>
                <w:szCs w:val="18"/>
                <w:lang w:eastAsia="ru-RU"/>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w:t>
            </w:r>
          </w:p>
        </w:tc>
        <w:tc>
          <w:tcPr>
            <w:tcW w:w="851" w:type="dxa"/>
          </w:tcPr>
          <w:p w14:paraId="5FC6C020" w14:textId="27694BB2" w:rsidR="001B4811" w:rsidRPr="00B64877" w:rsidRDefault="001B4811"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66C5623D" w14:textId="36043B28" w:rsidR="001B4811" w:rsidRPr="00B64877" w:rsidRDefault="00F41BD6" w:rsidP="00D10494">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w:t>
            </w:r>
          </w:p>
        </w:tc>
      </w:tr>
      <w:tr w:rsidR="00B95670" w:rsidRPr="00B64877" w14:paraId="54E2D151" w14:textId="77777777" w:rsidTr="009354B0">
        <w:trPr>
          <w:trHeight w:val="502"/>
        </w:trPr>
        <w:tc>
          <w:tcPr>
            <w:tcW w:w="534" w:type="dxa"/>
            <w:vAlign w:val="center"/>
          </w:tcPr>
          <w:p w14:paraId="774BB2F0" w14:textId="4F5FDE23" w:rsidR="00B95670" w:rsidRPr="00B64877" w:rsidRDefault="003E2CE6" w:rsidP="00B95670">
            <w:pPr>
              <w:jc w:val="center"/>
              <w:rPr>
                <w:rFonts w:cs="Times New Roman"/>
                <w:bCs/>
                <w:sz w:val="18"/>
                <w:szCs w:val="18"/>
              </w:rPr>
            </w:pPr>
            <w:r>
              <w:rPr>
                <w:rFonts w:cs="Times New Roman"/>
                <w:bCs/>
                <w:sz w:val="18"/>
                <w:szCs w:val="18"/>
              </w:rPr>
              <w:t>19</w:t>
            </w:r>
          </w:p>
        </w:tc>
        <w:tc>
          <w:tcPr>
            <w:tcW w:w="567" w:type="dxa"/>
            <w:vAlign w:val="center"/>
          </w:tcPr>
          <w:p w14:paraId="2E1CA30A" w14:textId="3851AEF1" w:rsidR="00B95670" w:rsidRPr="00B64877" w:rsidRDefault="00B95670" w:rsidP="00B95670">
            <w:pPr>
              <w:jc w:val="center"/>
              <w:rPr>
                <w:rFonts w:cs="Times New Roman"/>
                <w:b/>
                <w:bCs/>
                <w:sz w:val="18"/>
                <w:szCs w:val="18"/>
              </w:rPr>
            </w:pPr>
            <w:r w:rsidRPr="00B64877">
              <w:rPr>
                <w:rFonts w:cs="Times New Roman"/>
                <w:b/>
                <w:bCs/>
                <w:sz w:val="18"/>
                <w:szCs w:val="18"/>
              </w:rPr>
              <w:t>1</w:t>
            </w:r>
          </w:p>
        </w:tc>
        <w:tc>
          <w:tcPr>
            <w:tcW w:w="567" w:type="dxa"/>
            <w:vAlign w:val="center"/>
          </w:tcPr>
          <w:p w14:paraId="1BA7883B" w14:textId="30B11A0F" w:rsidR="00B95670" w:rsidRPr="00B64877" w:rsidRDefault="00B95670" w:rsidP="00B95670">
            <w:pPr>
              <w:jc w:val="center"/>
              <w:rPr>
                <w:rFonts w:cs="Times New Roman"/>
                <w:b/>
                <w:bCs/>
                <w:sz w:val="18"/>
                <w:szCs w:val="18"/>
              </w:rPr>
            </w:pPr>
            <w:r w:rsidRPr="00B64877">
              <w:rPr>
                <w:rFonts w:cs="Times New Roman"/>
                <w:b/>
                <w:bCs/>
                <w:sz w:val="18"/>
                <w:szCs w:val="18"/>
              </w:rPr>
              <w:t>И4</w:t>
            </w:r>
          </w:p>
        </w:tc>
        <w:tc>
          <w:tcPr>
            <w:tcW w:w="567" w:type="dxa"/>
            <w:vAlign w:val="center"/>
          </w:tcPr>
          <w:p w14:paraId="052211DC" w14:textId="1541885E" w:rsidR="00B95670" w:rsidRPr="00B64877" w:rsidRDefault="00B95670" w:rsidP="00B95670">
            <w:pPr>
              <w:jc w:val="center"/>
              <w:rPr>
                <w:rFonts w:cs="Times New Roman"/>
                <w:b/>
                <w:bCs/>
                <w:sz w:val="18"/>
                <w:szCs w:val="18"/>
              </w:rPr>
            </w:pPr>
            <w:r w:rsidRPr="00B64877">
              <w:rPr>
                <w:rFonts w:cs="Times New Roman"/>
                <w:b/>
                <w:bCs/>
                <w:sz w:val="18"/>
                <w:szCs w:val="18"/>
              </w:rPr>
              <w:t>05</w:t>
            </w:r>
          </w:p>
        </w:tc>
        <w:tc>
          <w:tcPr>
            <w:tcW w:w="4252" w:type="dxa"/>
          </w:tcPr>
          <w:p w14:paraId="0713D0E9" w14:textId="2DEDCEEF" w:rsidR="00B95670" w:rsidRPr="00B64877" w:rsidRDefault="00B95670" w:rsidP="00E1751F">
            <w:pPr>
              <w:ind w:left="-57" w:right="-57"/>
              <w:jc w:val="both"/>
              <w:rPr>
                <w:rFonts w:eastAsia="Times New Roman" w:cs="Times New Roman"/>
                <w:sz w:val="18"/>
                <w:szCs w:val="18"/>
                <w:lang w:eastAsia="ru-RU"/>
              </w:rPr>
            </w:pPr>
            <w:r w:rsidRPr="00B64877">
              <w:rPr>
                <w:rFonts w:eastAsia="Times New Roman" w:cs="Times New Roman"/>
                <w:sz w:val="18"/>
                <w:szCs w:val="18"/>
                <w:lang w:eastAsia="ru-RU"/>
              </w:rPr>
              <w:t>Благоустроены общественные т</w:t>
            </w:r>
            <w:r w:rsidR="00566167" w:rsidRPr="00B64877">
              <w:rPr>
                <w:rFonts w:eastAsia="Times New Roman" w:cs="Times New Roman"/>
                <w:sz w:val="18"/>
                <w:szCs w:val="18"/>
                <w:lang w:eastAsia="ru-RU"/>
              </w:rPr>
              <w:t>ерритории, за счет средств местного бюджета</w:t>
            </w:r>
          </w:p>
        </w:tc>
        <w:tc>
          <w:tcPr>
            <w:tcW w:w="851" w:type="dxa"/>
          </w:tcPr>
          <w:p w14:paraId="1E421FA9" w14:textId="7B9C6A3C" w:rsidR="00B95670" w:rsidRPr="00B64877" w:rsidRDefault="00B95670" w:rsidP="00B95670">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69C565E4" w14:textId="648E325E" w:rsidR="00B95670" w:rsidRPr="00B64877" w:rsidRDefault="00E1751F" w:rsidP="00B95670">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достижение результата определяется как сумма количеств общественных территорий муниципальных образований Московской области, благоустроенных за счет средств местного бюджета</w:t>
            </w:r>
            <w:r w:rsidRPr="00B64877">
              <w:rPr>
                <w:rFonts w:cs="Times New Roman"/>
                <w:sz w:val="18"/>
                <w:szCs w:val="18"/>
              </w:rPr>
              <w:t xml:space="preserve"> </w:t>
            </w:r>
            <w:r w:rsidRPr="00B64877">
              <w:rPr>
                <w:rFonts w:eastAsiaTheme="minorEastAsia" w:cs="Times New Roman"/>
                <w:sz w:val="18"/>
                <w:szCs w:val="18"/>
                <w:lang w:eastAsia="ru-RU"/>
              </w:rPr>
              <w:t>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принятые по результатам осмотра таких общественных территорий.</w:t>
            </w:r>
          </w:p>
        </w:tc>
      </w:tr>
      <w:tr w:rsidR="004A0843" w:rsidRPr="00B64877" w14:paraId="6DD909D0" w14:textId="77777777" w:rsidTr="009354B0">
        <w:trPr>
          <w:trHeight w:val="502"/>
        </w:trPr>
        <w:tc>
          <w:tcPr>
            <w:tcW w:w="534" w:type="dxa"/>
            <w:vAlign w:val="center"/>
          </w:tcPr>
          <w:p w14:paraId="44A05BEB" w14:textId="5AF1A4F2" w:rsidR="004A0843" w:rsidRPr="00B64877" w:rsidRDefault="003E2CE6" w:rsidP="004A0843">
            <w:pPr>
              <w:jc w:val="center"/>
              <w:rPr>
                <w:rFonts w:cs="Times New Roman"/>
                <w:bCs/>
                <w:sz w:val="18"/>
                <w:szCs w:val="18"/>
              </w:rPr>
            </w:pPr>
            <w:r>
              <w:rPr>
                <w:rFonts w:cs="Times New Roman"/>
                <w:bCs/>
                <w:sz w:val="18"/>
                <w:szCs w:val="18"/>
              </w:rPr>
              <w:lastRenderedPageBreak/>
              <w:t>20</w:t>
            </w:r>
          </w:p>
        </w:tc>
        <w:tc>
          <w:tcPr>
            <w:tcW w:w="567" w:type="dxa"/>
            <w:vAlign w:val="center"/>
          </w:tcPr>
          <w:p w14:paraId="56F31E69" w14:textId="00A12B2A" w:rsidR="004A0843" w:rsidRPr="00B64877" w:rsidRDefault="004A0843" w:rsidP="004A0843">
            <w:pPr>
              <w:jc w:val="center"/>
              <w:rPr>
                <w:rFonts w:cs="Times New Roman"/>
                <w:b/>
                <w:bCs/>
                <w:sz w:val="18"/>
                <w:szCs w:val="18"/>
              </w:rPr>
            </w:pPr>
            <w:r w:rsidRPr="00B64877">
              <w:rPr>
                <w:rFonts w:cs="Times New Roman"/>
                <w:b/>
                <w:bCs/>
                <w:sz w:val="18"/>
                <w:szCs w:val="18"/>
              </w:rPr>
              <w:t>1</w:t>
            </w:r>
          </w:p>
        </w:tc>
        <w:tc>
          <w:tcPr>
            <w:tcW w:w="567" w:type="dxa"/>
            <w:vAlign w:val="center"/>
          </w:tcPr>
          <w:p w14:paraId="47E28C65" w14:textId="42019B30"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567" w:type="dxa"/>
            <w:vAlign w:val="center"/>
          </w:tcPr>
          <w:p w14:paraId="5930C7E5" w14:textId="52AB4B5E"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4252" w:type="dxa"/>
          </w:tcPr>
          <w:p w14:paraId="3F7187CA" w14:textId="435AB9BE" w:rsidR="004A0843" w:rsidRPr="00B64877" w:rsidRDefault="004A0843" w:rsidP="00B64877">
            <w:pPr>
              <w:widowControl w:val="0"/>
              <w:shd w:val="clear" w:color="auto" w:fill="FFFFFF" w:themeFill="background1"/>
              <w:autoSpaceDE w:val="0"/>
              <w:autoSpaceDN w:val="0"/>
              <w:adjustRightInd w:val="0"/>
              <w:ind w:left="-57" w:right="-57"/>
              <w:jc w:val="both"/>
              <w:rPr>
                <w:rFonts w:eastAsia="Times New Roman" w:cs="Times New Roman"/>
                <w:sz w:val="18"/>
                <w:szCs w:val="18"/>
                <w:lang w:eastAsia="ru-RU"/>
              </w:rPr>
            </w:pPr>
            <w:r w:rsidRPr="00B64877">
              <w:rPr>
                <w:rFonts w:eastAsia="Times New Roman" w:cs="Times New Roman"/>
                <w:sz w:val="18"/>
                <w:szCs w:val="18"/>
                <w:lang w:eastAsia="ru-RU"/>
              </w:rPr>
              <w:t>Количество светильников</w:t>
            </w:r>
          </w:p>
        </w:tc>
        <w:tc>
          <w:tcPr>
            <w:tcW w:w="851" w:type="dxa"/>
          </w:tcPr>
          <w:p w14:paraId="017323EF" w14:textId="46F95597" w:rsidR="004A0843" w:rsidRPr="00B64877" w:rsidRDefault="004A0843" w:rsidP="004A0843">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3936293E" w14:textId="665567E8" w:rsidR="004A0843" w:rsidRPr="00B64877" w:rsidRDefault="004A0843" w:rsidP="004A0843">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количества светильников определяется на основании титульных списков средств наружного освещения объектов благоустройства</w:t>
            </w:r>
          </w:p>
        </w:tc>
      </w:tr>
      <w:tr w:rsidR="004A0843" w:rsidRPr="00B64877" w14:paraId="5B303E37" w14:textId="77777777" w:rsidTr="009354B0">
        <w:trPr>
          <w:trHeight w:val="502"/>
        </w:trPr>
        <w:tc>
          <w:tcPr>
            <w:tcW w:w="534" w:type="dxa"/>
            <w:vAlign w:val="center"/>
          </w:tcPr>
          <w:p w14:paraId="11659C18" w14:textId="74391B73" w:rsidR="004A0843" w:rsidRPr="00B64877" w:rsidRDefault="003E2CE6" w:rsidP="004A0843">
            <w:pPr>
              <w:jc w:val="center"/>
              <w:rPr>
                <w:rFonts w:cs="Times New Roman"/>
                <w:bCs/>
                <w:sz w:val="18"/>
                <w:szCs w:val="18"/>
              </w:rPr>
            </w:pPr>
            <w:r>
              <w:rPr>
                <w:rFonts w:cs="Times New Roman"/>
                <w:bCs/>
                <w:sz w:val="18"/>
                <w:szCs w:val="18"/>
              </w:rPr>
              <w:t>21</w:t>
            </w:r>
          </w:p>
        </w:tc>
        <w:tc>
          <w:tcPr>
            <w:tcW w:w="567" w:type="dxa"/>
            <w:vAlign w:val="center"/>
          </w:tcPr>
          <w:p w14:paraId="0221EDEF" w14:textId="75801841" w:rsidR="004A0843" w:rsidRPr="00B64877" w:rsidRDefault="004A0843" w:rsidP="004A0843">
            <w:pPr>
              <w:jc w:val="center"/>
              <w:rPr>
                <w:rFonts w:cs="Times New Roman"/>
                <w:b/>
                <w:bCs/>
                <w:sz w:val="18"/>
                <w:szCs w:val="18"/>
              </w:rPr>
            </w:pPr>
            <w:r w:rsidRPr="00B64877">
              <w:rPr>
                <w:rFonts w:cs="Times New Roman"/>
                <w:b/>
                <w:bCs/>
                <w:sz w:val="18"/>
                <w:szCs w:val="18"/>
              </w:rPr>
              <w:t>1</w:t>
            </w:r>
          </w:p>
        </w:tc>
        <w:tc>
          <w:tcPr>
            <w:tcW w:w="567" w:type="dxa"/>
            <w:vAlign w:val="center"/>
          </w:tcPr>
          <w:p w14:paraId="6AB1998D" w14:textId="4E2F61CF"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567" w:type="dxa"/>
            <w:vAlign w:val="center"/>
          </w:tcPr>
          <w:p w14:paraId="3A5CAB1D" w14:textId="0AC82722" w:rsidR="004A0843" w:rsidRPr="00B64877" w:rsidRDefault="004A0843" w:rsidP="004A0843">
            <w:pPr>
              <w:jc w:val="center"/>
              <w:rPr>
                <w:rFonts w:cs="Times New Roman"/>
                <w:b/>
                <w:bCs/>
                <w:sz w:val="18"/>
                <w:szCs w:val="18"/>
              </w:rPr>
            </w:pPr>
            <w:r w:rsidRPr="00B64877">
              <w:rPr>
                <w:rFonts w:cs="Times New Roman"/>
                <w:b/>
                <w:bCs/>
                <w:sz w:val="18"/>
                <w:szCs w:val="18"/>
              </w:rPr>
              <w:t>03</w:t>
            </w:r>
          </w:p>
        </w:tc>
        <w:tc>
          <w:tcPr>
            <w:tcW w:w="4252" w:type="dxa"/>
          </w:tcPr>
          <w:p w14:paraId="101D4FCE" w14:textId="3288C0D7" w:rsidR="004A0843" w:rsidRPr="00B64877" w:rsidRDefault="004A0843" w:rsidP="00B64877">
            <w:pPr>
              <w:jc w:val="both"/>
              <w:rPr>
                <w:rFonts w:eastAsiaTheme="minorEastAsia" w:cs="Times New Roman"/>
                <w:sz w:val="18"/>
                <w:szCs w:val="18"/>
                <w:lang w:eastAsia="ru-RU"/>
              </w:rPr>
            </w:pPr>
            <w:r w:rsidRPr="00B64877">
              <w:rPr>
                <w:rFonts w:eastAsiaTheme="minorEastAsia" w:cs="Times New Roman"/>
                <w:sz w:val="18"/>
                <w:szCs w:val="18"/>
                <w:lang w:eastAsia="ru-RU"/>
              </w:rPr>
              <w:t>Количество замененных неэнергоэффективных светильников наружного освещения</w:t>
            </w:r>
          </w:p>
        </w:tc>
        <w:tc>
          <w:tcPr>
            <w:tcW w:w="851" w:type="dxa"/>
          </w:tcPr>
          <w:p w14:paraId="4F8B4443" w14:textId="67D12A8B" w:rsidR="004A0843" w:rsidRPr="00B64877" w:rsidRDefault="004A0843" w:rsidP="004A0843">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2CC6A18C" w14:textId="5E59F5CE" w:rsidR="004A0843" w:rsidRPr="00B64877" w:rsidRDefault="004A0843" w:rsidP="004A0843">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достижение результата определяется количеством замененных светильников в рамках реализации мероприятия «Замена неэнергоэффективных светильников наружного освещения»</w:t>
            </w:r>
          </w:p>
        </w:tc>
      </w:tr>
      <w:tr w:rsidR="004A0843" w:rsidRPr="00B64877" w14:paraId="2C305706" w14:textId="77777777" w:rsidTr="009354B0">
        <w:trPr>
          <w:trHeight w:val="502"/>
        </w:trPr>
        <w:tc>
          <w:tcPr>
            <w:tcW w:w="534" w:type="dxa"/>
            <w:vAlign w:val="center"/>
          </w:tcPr>
          <w:p w14:paraId="623ECA90" w14:textId="7ED23D95" w:rsidR="004A0843" w:rsidRPr="00B64877" w:rsidRDefault="003E2CE6" w:rsidP="004A0843">
            <w:pPr>
              <w:jc w:val="center"/>
              <w:rPr>
                <w:rFonts w:cs="Times New Roman"/>
                <w:bCs/>
                <w:sz w:val="18"/>
                <w:szCs w:val="18"/>
              </w:rPr>
            </w:pPr>
            <w:r>
              <w:rPr>
                <w:rFonts w:cs="Times New Roman"/>
                <w:bCs/>
                <w:sz w:val="18"/>
                <w:szCs w:val="18"/>
              </w:rPr>
              <w:t>22</w:t>
            </w:r>
          </w:p>
        </w:tc>
        <w:tc>
          <w:tcPr>
            <w:tcW w:w="567" w:type="dxa"/>
            <w:vAlign w:val="center"/>
          </w:tcPr>
          <w:p w14:paraId="1DEDD579" w14:textId="3C37BB79" w:rsidR="004A0843" w:rsidRPr="00B64877" w:rsidRDefault="004A0843" w:rsidP="004A0843">
            <w:pPr>
              <w:jc w:val="center"/>
              <w:rPr>
                <w:rFonts w:cs="Times New Roman"/>
                <w:b/>
                <w:bCs/>
                <w:sz w:val="18"/>
                <w:szCs w:val="18"/>
              </w:rPr>
            </w:pPr>
            <w:r w:rsidRPr="00B64877">
              <w:rPr>
                <w:rFonts w:cs="Times New Roman"/>
                <w:b/>
                <w:bCs/>
                <w:sz w:val="18"/>
                <w:szCs w:val="18"/>
              </w:rPr>
              <w:t>1</w:t>
            </w:r>
          </w:p>
        </w:tc>
        <w:tc>
          <w:tcPr>
            <w:tcW w:w="567" w:type="dxa"/>
            <w:vAlign w:val="center"/>
          </w:tcPr>
          <w:p w14:paraId="482350A8" w14:textId="411FF06A"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567" w:type="dxa"/>
            <w:vAlign w:val="center"/>
          </w:tcPr>
          <w:p w14:paraId="0DDA24BC" w14:textId="0156FC16" w:rsidR="004A0843" w:rsidRPr="00B64877" w:rsidRDefault="004A0843" w:rsidP="004A0843">
            <w:pPr>
              <w:jc w:val="center"/>
              <w:rPr>
                <w:rFonts w:cs="Times New Roman"/>
                <w:b/>
                <w:bCs/>
                <w:sz w:val="18"/>
                <w:szCs w:val="18"/>
              </w:rPr>
            </w:pPr>
            <w:r w:rsidRPr="00B64877">
              <w:rPr>
                <w:rFonts w:cs="Times New Roman"/>
                <w:b/>
                <w:bCs/>
                <w:sz w:val="18"/>
                <w:szCs w:val="18"/>
              </w:rPr>
              <w:t>04</w:t>
            </w:r>
          </w:p>
        </w:tc>
        <w:tc>
          <w:tcPr>
            <w:tcW w:w="4252" w:type="dxa"/>
          </w:tcPr>
          <w:p w14:paraId="04C002C3" w14:textId="11EFAB3B" w:rsidR="004A0843" w:rsidRPr="00B64877" w:rsidRDefault="004A0843" w:rsidP="00B64877">
            <w:pPr>
              <w:jc w:val="both"/>
              <w:rPr>
                <w:rFonts w:eastAsiaTheme="minorEastAsia" w:cs="Times New Roman"/>
                <w:sz w:val="18"/>
                <w:szCs w:val="18"/>
                <w:lang w:eastAsia="ru-RU"/>
              </w:rPr>
            </w:pPr>
            <w:r w:rsidRPr="00B64877">
              <w:rPr>
                <w:rFonts w:eastAsiaTheme="minorEastAsia" w:cs="Times New Roman"/>
                <w:sz w:val="18"/>
                <w:szCs w:val="18"/>
                <w:lang w:eastAsia="ru-RU"/>
              </w:rPr>
              <w:t>Количество установленных шкафов управления наружным освещением</w:t>
            </w:r>
          </w:p>
        </w:tc>
        <w:tc>
          <w:tcPr>
            <w:tcW w:w="851" w:type="dxa"/>
          </w:tcPr>
          <w:p w14:paraId="5536AABC" w14:textId="18BBB0CC" w:rsidR="004A0843" w:rsidRPr="00B64877" w:rsidRDefault="004A0843" w:rsidP="004A0843">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2D40DB78" w14:textId="737A376A" w:rsidR="004A0843" w:rsidRPr="00B64877" w:rsidRDefault="004A0843" w:rsidP="004A0843">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 Фактическое достижение результата определяется количеством установленных шкафов управления наружным освещением с автоматической системой управления наружным освещением в рамках реализации мероприятия «Установка шкафов управления наружным освещением»</w:t>
            </w:r>
          </w:p>
        </w:tc>
      </w:tr>
      <w:tr w:rsidR="004A0843" w:rsidRPr="00B64877" w14:paraId="3B1AAC82" w14:textId="77777777" w:rsidTr="009354B0">
        <w:trPr>
          <w:trHeight w:val="502"/>
        </w:trPr>
        <w:tc>
          <w:tcPr>
            <w:tcW w:w="534" w:type="dxa"/>
            <w:vAlign w:val="center"/>
          </w:tcPr>
          <w:p w14:paraId="5FD9E86C" w14:textId="0159E4E0" w:rsidR="004A0843" w:rsidRPr="00B64877" w:rsidRDefault="003E2CE6" w:rsidP="004A0843">
            <w:pPr>
              <w:jc w:val="center"/>
              <w:rPr>
                <w:rFonts w:cs="Times New Roman"/>
                <w:bCs/>
                <w:sz w:val="18"/>
                <w:szCs w:val="18"/>
              </w:rPr>
            </w:pPr>
            <w:r>
              <w:rPr>
                <w:rFonts w:cs="Times New Roman"/>
                <w:bCs/>
                <w:sz w:val="18"/>
                <w:szCs w:val="18"/>
              </w:rPr>
              <w:t>23</w:t>
            </w:r>
          </w:p>
        </w:tc>
        <w:tc>
          <w:tcPr>
            <w:tcW w:w="567" w:type="dxa"/>
            <w:vAlign w:val="center"/>
          </w:tcPr>
          <w:p w14:paraId="45B64DC7" w14:textId="32ACE2FE" w:rsidR="004A0843" w:rsidRPr="00B64877" w:rsidRDefault="004A0843" w:rsidP="004A0843">
            <w:pPr>
              <w:jc w:val="center"/>
              <w:rPr>
                <w:rFonts w:cs="Times New Roman"/>
                <w:b/>
                <w:bCs/>
                <w:sz w:val="18"/>
                <w:szCs w:val="18"/>
              </w:rPr>
            </w:pPr>
            <w:r w:rsidRPr="00B64877">
              <w:rPr>
                <w:rFonts w:cs="Times New Roman"/>
                <w:b/>
                <w:bCs/>
                <w:sz w:val="18"/>
                <w:szCs w:val="18"/>
              </w:rPr>
              <w:t>1</w:t>
            </w:r>
          </w:p>
        </w:tc>
        <w:tc>
          <w:tcPr>
            <w:tcW w:w="567" w:type="dxa"/>
            <w:vAlign w:val="center"/>
          </w:tcPr>
          <w:p w14:paraId="7DD29D43" w14:textId="2D8D07B6"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567" w:type="dxa"/>
            <w:vAlign w:val="center"/>
          </w:tcPr>
          <w:p w14:paraId="13E8089B" w14:textId="166D9801" w:rsidR="004A0843" w:rsidRPr="00B64877" w:rsidRDefault="004A0843" w:rsidP="004A0843">
            <w:pPr>
              <w:jc w:val="center"/>
              <w:rPr>
                <w:rFonts w:cs="Times New Roman"/>
                <w:b/>
                <w:bCs/>
                <w:sz w:val="18"/>
                <w:szCs w:val="18"/>
              </w:rPr>
            </w:pPr>
            <w:r w:rsidRPr="00B64877">
              <w:rPr>
                <w:rFonts w:cs="Times New Roman"/>
                <w:b/>
                <w:bCs/>
                <w:sz w:val="18"/>
                <w:szCs w:val="18"/>
              </w:rPr>
              <w:t>05</w:t>
            </w:r>
          </w:p>
        </w:tc>
        <w:tc>
          <w:tcPr>
            <w:tcW w:w="4252" w:type="dxa"/>
          </w:tcPr>
          <w:p w14:paraId="479EE020" w14:textId="37D56E27" w:rsidR="004A0843" w:rsidRPr="00B64877" w:rsidRDefault="004A0843" w:rsidP="00B64877">
            <w:pPr>
              <w:widowControl w:val="0"/>
              <w:shd w:val="clear" w:color="auto" w:fill="FFFFFF" w:themeFill="background1"/>
              <w:autoSpaceDE w:val="0"/>
              <w:autoSpaceDN w:val="0"/>
              <w:adjustRightInd w:val="0"/>
              <w:rPr>
                <w:rFonts w:cs="Times New Roman"/>
                <w:sz w:val="18"/>
                <w:szCs w:val="18"/>
              </w:rPr>
            </w:pPr>
            <w:r w:rsidRPr="00B64877">
              <w:rPr>
                <w:rFonts w:cs="Times New Roman"/>
                <w:sz w:val="18"/>
                <w:szCs w:val="18"/>
              </w:rPr>
              <w:t>Выполнены работы по демонтажу (игровое оборудование, малые архитектурные формы, резиновое покрытие, твердое основание), устройству и (или) модернизации систем наружного освещения, установке камер видеонаблюдения, подключенных к системе «Безопасный регион», в рамках реализации мероприятия по замене детских игровых площадок на дворовых территориях и территориях общего пользования</w:t>
            </w:r>
          </w:p>
        </w:tc>
        <w:tc>
          <w:tcPr>
            <w:tcW w:w="851" w:type="dxa"/>
          </w:tcPr>
          <w:p w14:paraId="3508FFD8" w14:textId="435B01E6" w:rsidR="004A0843" w:rsidRPr="00B64877" w:rsidRDefault="004A0843" w:rsidP="004A0843">
            <w:pPr>
              <w:ind w:left="-57" w:right="-57"/>
              <w:rPr>
                <w:rFonts w:eastAsiaTheme="minorEastAsia" w:cs="Times New Roman"/>
                <w:sz w:val="18"/>
                <w:szCs w:val="18"/>
                <w:lang w:eastAsia="ru-RU"/>
              </w:rPr>
            </w:pPr>
            <w:r w:rsidRPr="00B64877">
              <w:rPr>
                <w:rFonts w:eastAsia="Times New Roman" w:cs="Times New Roman"/>
                <w:sz w:val="18"/>
                <w:szCs w:val="18"/>
                <w:lang w:eastAsia="ru-RU"/>
              </w:rPr>
              <w:t>Ед.</w:t>
            </w:r>
          </w:p>
        </w:tc>
        <w:tc>
          <w:tcPr>
            <w:tcW w:w="7654" w:type="dxa"/>
          </w:tcPr>
          <w:p w14:paraId="354BE19A" w14:textId="1564B717" w:rsidR="004A0843" w:rsidRPr="00B64877" w:rsidRDefault="004A0843" w:rsidP="004A0843">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количеством детских игровых площадок, на которых выполнены работы по демонтажу (игровое оборудование, малые архитектурные формы, резиновое покрытие, асфальтобетонное основание) устройству и (или) модернизации систем наружного освещения, установке камер видеонаблюдения, подключенных к системе «Безопасный регион», в рамках реализации мероприятия Замена детских игровых площадок на дворовых территориях и территориях общего пользования (Демонтаж, освещение, видеонаблюдение)</w:t>
            </w:r>
          </w:p>
        </w:tc>
      </w:tr>
      <w:tr w:rsidR="004A0843" w:rsidRPr="00B64877" w14:paraId="17A395C9" w14:textId="77777777" w:rsidTr="009354B0">
        <w:trPr>
          <w:trHeight w:val="502"/>
        </w:trPr>
        <w:tc>
          <w:tcPr>
            <w:tcW w:w="534" w:type="dxa"/>
            <w:vAlign w:val="center"/>
          </w:tcPr>
          <w:p w14:paraId="01236A30" w14:textId="6249D160" w:rsidR="004A0843" w:rsidRPr="00B64877" w:rsidRDefault="003E2CE6" w:rsidP="004A0843">
            <w:pPr>
              <w:jc w:val="center"/>
              <w:rPr>
                <w:rFonts w:cs="Times New Roman"/>
                <w:bCs/>
                <w:sz w:val="18"/>
                <w:szCs w:val="18"/>
              </w:rPr>
            </w:pPr>
            <w:r>
              <w:rPr>
                <w:rFonts w:cs="Times New Roman"/>
                <w:bCs/>
                <w:sz w:val="18"/>
                <w:szCs w:val="18"/>
              </w:rPr>
              <w:t>24</w:t>
            </w:r>
          </w:p>
        </w:tc>
        <w:tc>
          <w:tcPr>
            <w:tcW w:w="567" w:type="dxa"/>
            <w:vAlign w:val="center"/>
          </w:tcPr>
          <w:p w14:paraId="46AD6FC1" w14:textId="53D09B5C" w:rsidR="004A0843" w:rsidRPr="00B64877" w:rsidRDefault="004A0843" w:rsidP="004A0843">
            <w:pPr>
              <w:jc w:val="center"/>
              <w:rPr>
                <w:rFonts w:cs="Times New Roman"/>
                <w:b/>
                <w:bCs/>
                <w:sz w:val="18"/>
                <w:szCs w:val="18"/>
              </w:rPr>
            </w:pPr>
            <w:r w:rsidRPr="00B64877">
              <w:rPr>
                <w:rFonts w:cs="Times New Roman"/>
                <w:b/>
                <w:bCs/>
                <w:sz w:val="18"/>
                <w:szCs w:val="18"/>
              </w:rPr>
              <w:t>1</w:t>
            </w:r>
          </w:p>
        </w:tc>
        <w:tc>
          <w:tcPr>
            <w:tcW w:w="567" w:type="dxa"/>
            <w:vAlign w:val="center"/>
          </w:tcPr>
          <w:p w14:paraId="06A5216D" w14:textId="04E5067F"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567" w:type="dxa"/>
            <w:vAlign w:val="center"/>
          </w:tcPr>
          <w:p w14:paraId="07FFF72B" w14:textId="6136E318" w:rsidR="004A0843" w:rsidRPr="00B64877" w:rsidRDefault="004A0843" w:rsidP="004A0843">
            <w:pPr>
              <w:jc w:val="center"/>
              <w:rPr>
                <w:rFonts w:cs="Times New Roman"/>
                <w:b/>
                <w:bCs/>
                <w:sz w:val="18"/>
                <w:szCs w:val="18"/>
              </w:rPr>
            </w:pPr>
            <w:r w:rsidRPr="00B64877">
              <w:rPr>
                <w:rFonts w:cs="Times New Roman"/>
                <w:b/>
                <w:bCs/>
                <w:sz w:val="18"/>
                <w:szCs w:val="18"/>
              </w:rPr>
              <w:t>06</w:t>
            </w:r>
          </w:p>
        </w:tc>
        <w:tc>
          <w:tcPr>
            <w:tcW w:w="4252" w:type="dxa"/>
          </w:tcPr>
          <w:p w14:paraId="01B9D250" w14:textId="5F360E74" w:rsidR="004A0843" w:rsidRPr="00B64877" w:rsidRDefault="004A0843" w:rsidP="00B64877">
            <w:pPr>
              <w:widowControl w:val="0"/>
              <w:shd w:val="clear" w:color="auto" w:fill="FFFFFF" w:themeFill="background1"/>
              <w:autoSpaceDE w:val="0"/>
              <w:autoSpaceDN w:val="0"/>
              <w:adjustRightInd w:val="0"/>
              <w:rPr>
                <w:rFonts w:cs="Times New Roman"/>
                <w:sz w:val="18"/>
                <w:szCs w:val="18"/>
              </w:rPr>
            </w:pPr>
            <w:r w:rsidRPr="00B64877">
              <w:rPr>
                <w:rFonts w:cs="Times New Roman"/>
                <w:sz w:val="18"/>
                <w:szCs w:val="18"/>
              </w:rPr>
              <w:t>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w:t>
            </w:r>
          </w:p>
        </w:tc>
        <w:tc>
          <w:tcPr>
            <w:tcW w:w="851" w:type="dxa"/>
          </w:tcPr>
          <w:p w14:paraId="50C6088D" w14:textId="179FE5A9" w:rsidR="004A0843" w:rsidRPr="00B64877" w:rsidRDefault="004A0843" w:rsidP="004A0843">
            <w:pPr>
              <w:ind w:left="-57" w:right="-57"/>
              <w:rPr>
                <w:rFonts w:eastAsiaTheme="minorEastAsia" w:cs="Times New Roman"/>
                <w:sz w:val="18"/>
                <w:szCs w:val="18"/>
                <w:lang w:eastAsia="ru-RU"/>
              </w:rPr>
            </w:pPr>
            <w:r w:rsidRPr="00B64877">
              <w:rPr>
                <w:rFonts w:eastAsia="Times New Roman" w:cs="Times New Roman"/>
                <w:sz w:val="18"/>
                <w:szCs w:val="18"/>
                <w:lang w:eastAsia="ru-RU"/>
              </w:rPr>
              <w:t>Ед.</w:t>
            </w:r>
          </w:p>
        </w:tc>
        <w:tc>
          <w:tcPr>
            <w:tcW w:w="7654" w:type="dxa"/>
          </w:tcPr>
          <w:p w14:paraId="5842D99F" w14:textId="6C3A3206" w:rsidR="004A0843" w:rsidRPr="00B64877" w:rsidRDefault="004A0843" w:rsidP="004A0843">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 xml:space="preserve">Фактическое значение результата определяется количеством </w:t>
            </w:r>
            <w:r w:rsidRPr="00B64877">
              <w:rPr>
                <w:rFonts w:cs="Times New Roman"/>
                <w:sz w:val="18"/>
                <w:szCs w:val="18"/>
              </w:rPr>
              <w:t>установленных детских игровых площадок</w:t>
            </w:r>
            <w:r w:rsidRPr="00B64877">
              <w:rPr>
                <w:rFonts w:eastAsiaTheme="minorEastAsia" w:cs="Times New Roman"/>
                <w:sz w:val="18"/>
                <w:szCs w:val="18"/>
                <w:lang w:eastAsia="ru-RU"/>
              </w:rPr>
              <w:t xml:space="preserve"> в рамках реализации мероприятия Замена детских игровых площадок</w:t>
            </w:r>
            <w:r w:rsidRPr="00B64877">
              <w:rPr>
                <w:rFonts w:cs="Times New Roman"/>
                <w:sz w:val="18"/>
                <w:szCs w:val="18"/>
              </w:rPr>
              <w:t xml:space="preserve"> </w:t>
            </w:r>
            <w:r w:rsidRPr="00B64877">
              <w:rPr>
                <w:rFonts w:eastAsiaTheme="minorEastAsia" w:cs="Times New Roman"/>
                <w:sz w:val="18"/>
                <w:szCs w:val="18"/>
                <w:lang w:eastAsia="ru-RU"/>
              </w:rPr>
              <w:t>на дворовых территориях и территориях общего пользования (Установка ДИП)</w:t>
            </w:r>
          </w:p>
        </w:tc>
      </w:tr>
      <w:tr w:rsidR="004A0843" w:rsidRPr="00B64877" w14:paraId="2573ED3C" w14:textId="77777777" w:rsidTr="009354B0">
        <w:trPr>
          <w:trHeight w:val="502"/>
        </w:trPr>
        <w:tc>
          <w:tcPr>
            <w:tcW w:w="534" w:type="dxa"/>
            <w:vAlign w:val="center"/>
          </w:tcPr>
          <w:p w14:paraId="74E7E680" w14:textId="1B76094A" w:rsidR="004A0843" w:rsidRPr="00B64877" w:rsidRDefault="003E2CE6" w:rsidP="004A0843">
            <w:pPr>
              <w:jc w:val="center"/>
              <w:rPr>
                <w:rFonts w:cs="Times New Roman"/>
                <w:bCs/>
                <w:sz w:val="18"/>
                <w:szCs w:val="18"/>
              </w:rPr>
            </w:pPr>
            <w:r>
              <w:rPr>
                <w:rFonts w:cs="Times New Roman"/>
                <w:bCs/>
                <w:sz w:val="18"/>
                <w:szCs w:val="18"/>
              </w:rPr>
              <w:t>25</w:t>
            </w:r>
          </w:p>
        </w:tc>
        <w:tc>
          <w:tcPr>
            <w:tcW w:w="567" w:type="dxa"/>
            <w:vAlign w:val="center"/>
          </w:tcPr>
          <w:p w14:paraId="7F82A399" w14:textId="0F9E01C6" w:rsidR="004A0843" w:rsidRPr="00B64877" w:rsidRDefault="004A0843" w:rsidP="004A0843">
            <w:pPr>
              <w:jc w:val="center"/>
              <w:rPr>
                <w:rFonts w:cs="Times New Roman"/>
                <w:b/>
                <w:bCs/>
                <w:sz w:val="18"/>
                <w:szCs w:val="18"/>
              </w:rPr>
            </w:pPr>
            <w:r w:rsidRPr="00B64877">
              <w:rPr>
                <w:rFonts w:cs="Times New Roman"/>
                <w:b/>
                <w:bCs/>
                <w:sz w:val="18"/>
                <w:szCs w:val="18"/>
              </w:rPr>
              <w:t>1</w:t>
            </w:r>
          </w:p>
        </w:tc>
        <w:tc>
          <w:tcPr>
            <w:tcW w:w="567" w:type="dxa"/>
            <w:vAlign w:val="center"/>
          </w:tcPr>
          <w:p w14:paraId="51CB2263" w14:textId="3BB6CA7E"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567" w:type="dxa"/>
            <w:vAlign w:val="center"/>
          </w:tcPr>
          <w:p w14:paraId="78F308E7" w14:textId="6E831B23" w:rsidR="004A0843" w:rsidRPr="00B64877" w:rsidRDefault="004A0843" w:rsidP="004A0843">
            <w:pPr>
              <w:jc w:val="center"/>
              <w:rPr>
                <w:rFonts w:cs="Times New Roman"/>
                <w:b/>
                <w:bCs/>
                <w:sz w:val="18"/>
                <w:szCs w:val="18"/>
              </w:rPr>
            </w:pPr>
            <w:r w:rsidRPr="00B64877">
              <w:rPr>
                <w:rFonts w:cs="Times New Roman"/>
                <w:b/>
                <w:bCs/>
                <w:sz w:val="18"/>
                <w:szCs w:val="18"/>
              </w:rPr>
              <w:t>07</w:t>
            </w:r>
          </w:p>
        </w:tc>
        <w:tc>
          <w:tcPr>
            <w:tcW w:w="4252" w:type="dxa"/>
          </w:tcPr>
          <w:p w14:paraId="1EA97710" w14:textId="114D5802" w:rsidR="004A0843" w:rsidRPr="00B64877" w:rsidRDefault="004A0843" w:rsidP="00B64877">
            <w:pPr>
              <w:widowControl w:val="0"/>
              <w:autoSpaceDE w:val="0"/>
              <w:autoSpaceDN w:val="0"/>
              <w:adjustRightInd w:val="0"/>
              <w:rPr>
                <w:rFonts w:eastAsia="Times New Roman" w:cs="Times New Roman"/>
                <w:iCs/>
                <w:sz w:val="18"/>
                <w:szCs w:val="18"/>
                <w:lang w:eastAsia="ru-RU"/>
              </w:rPr>
            </w:pPr>
            <w:r w:rsidRPr="00B64877">
              <w:rPr>
                <w:rFonts w:eastAsia="Times New Roman" w:cs="Times New Roman"/>
                <w:iCs/>
                <w:sz w:val="18"/>
                <w:szCs w:val="18"/>
                <w:lang w:eastAsia="ru-RU"/>
              </w:rPr>
              <w:t>Модернизированы детские игровые площадки, установленные ранее с привлечением средств бюджета Московской области</w:t>
            </w:r>
          </w:p>
        </w:tc>
        <w:tc>
          <w:tcPr>
            <w:tcW w:w="851" w:type="dxa"/>
          </w:tcPr>
          <w:p w14:paraId="66495F13" w14:textId="59B30FD3" w:rsidR="004A0843" w:rsidRPr="00B64877" w:rsidRDefault="004A0843" w:rsidP="004A0843">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27D159EF" w14:textId="457300D9" w:rsidR="004A0843" w:rsidRPr="00B64877" w:rsidRDefault="004A0843" w:rsidP="004A0843">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 xml:space="preserve">Фактическое значение результата определяется количеством </w:t>
            </w:r>
            <w:r w:rsidRPr="00B64877">
              <w:rPr>
                <w:rFonts w:cs="Times New Roman"/>
                <w:sz w:val="18"/>
                <w:szCs w:val="18"/>
              </w:rPr>
              <w:t>модернизированных детских игровых площадок</w:t>
            </w:r>
            <w:r w:rsidRPr="00B64877" w:rsidDel="00954BB9">
              <w:rPr>
                <w:rFonts w:cs="Times New Roman"/>
                <w:sz w:val="18"/>
                <w:szCs w:val="18"/>
              </w:rPr>
              <w:t xml:space="preserve"> </w:t>
            </w:r>
            <w:r w:rsidRPr="00B64877">
              <w:rPr>
                <w:rFonts w:cs="Times New Roman"/>
                <w:sz w:val="18"/>
                <w:szCs w:val="18"/>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4A0843" w:rsidRPr="00B64877" w14:paraId="4E17E9D7" w14:textId="77777777" w:rsidTr="009354B0">
        <w:trPr>
          <w:trHeight w:val="502"/>
        </w:trPr>
        <w:tc>
          <w:tcPr>
            <w:tcW w:w="534" w:type="dxa"/>
            <w:vAlign w:val="center"/>
          </w:tcPr>
          <w:p w14:paraId="39924659" w14:textId="68F2ACBA" w:rsidR="004A0843" w:rsidRPr="00B64877" w:rsidRDefault="003E2CE6" w:rsidP="004A0843">
            <w:pPr>
              <w:jc w:val="center"/>
              <w:rPr>
                <w:rFonts w:cs="Times New Roman"/>
                <w:bCs/>
                <w:sz w:val="18"/>
                <w:szCs w:val="18"/>
              </w:rPr>
            </w:pPr>
            <w:r>
              <w:rPr>
                <w:rFonts w:cs="Times New Roman"/>
                <w:bCs/>
                <w:sz w:val="18"/>
                <w:szCs w:val="18"/>
              </w:rPr>
              <w:t>26</w:t>
            </w:r>
          </w:p>
        </w:tc>
        <w:tc>
          <w:tcPr>
            <w:tcW w:w="567" w:type="dxa"/>
            <w:vAlign w:val="center"/>
          </w:tcPr>
          <w:p w14:paraId="3BA1A0CB" w14:textId="67F44D96" w:rsidR="004A0843" w:rsidRPr="00B64877" w:rsidRDefault="004A0843" w:rsidP="004A0843">
            <w:pPr>
              <w:jc w:val="center"/>
              <w:rPr>
                <w:rFonts w:cs="Times New Roman"/>
                <w:b/>
                <w:bCs/>
                <w:sz w:val="18"/>
                <w:szCs w:val="18"/>
              </w:rPr>
            </w:pPr>
            <w:r w:rsidRPr="00B64877">
              <w:rPr>
                <w:rFonts w:cs="Times New Roman"/>
                <w:b/>
                <w:bCs/>
                <w:sz w:val="18"/>
                <w:szCs w:val="18"/>
              </w:rPr>
              <w:t>1</w:t>
            </w:r>
          </w:p>
        </w:tc>
        <w:tc>
          <w:tcPr>
            <w:tcW w:w="567" w:type="dxa"/>
            <w:vAlign w:val="center"/>
          </w:tcPr>
          <w:p w14:paraId="42A26B21" w14:textId="22515BA5"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567" w:type="dxa"/>
            <w:vAlign w:val="center"/>
          </w:tcPr>
          <w:p w14:paraId="6BF4B397" w14:textId="26358EDA" w:rsidR="004A0843" w:rsidRPr="00B64877" w:rsidRDefault="004A0843" w:rsidP="004A0843">
            <w:pPr>
              <w:jc w:val="center"/>
              <w:rPr>
                <w:rFonts w:cs="Times New Roman"/>
                <w:b/>
                <w:bCs/>
                <w:sz w:val="18"/>
                <w:szCs w:val="18"/>
              </w:rPr>
            </w:pPr>
            <w:r w:rsidRPr="00B64877">
              <w:rPr>
                <w:rFonts w:cs="Times New Roman"/>
                <w:b/>
                <w:bCs/>
                <w:sz w:val="18"/>
                <w:szCs w:val="18"/>
              </w:rPr>
              <w:t>08</w:t>
            </w:r>
          </w:p>
        </w:tc>
        <w:tc>
          <w:tcPr>
            <w:tcW w:w="4252" w:type="dxa"/>
          </w:tcPr>
          <w:p w14:paraId="6FB606BA" w14:textId="77777777" w:rsidR="004A0843" w:rsidRPr="00B64877" w:rsidRDefault="004A0843" w:rsidP="004A0843">
            <w:pPr>
              <w:widowControl w:val="0"/>
              <w:autoSpaceDE w:val="0"/>
              <w:autoSpaceDN w:val="0"/>
              <w:adjustRightInd w:val="0"/>
              <w:rPr>
                <w:rFonts w:cs="Times New Roman"/>
                <w:sz w:val="18"/>
                <w:szCs w:val="18"/>
              </w:rPr>
            </w:pPr>
            <w:r w:rsidRPr="00B64877">
              <w:rPr>
                <w:rFonts w:cs="Times New Roman"/>
                <w:sz w:val="18"/>
                <w:szCs w:val="18"/>
              </w:rPr>
              <w:t xml:space="preserve">Выполнены работы по демонтажу (игровое оборудование, малые архитектурные формы, резиновое покрытие, твердое основание), устройству и (или) модернизации систем наружного освещения, установке камер видеонаблюдения, подключенных к системе «Безопасный регион», </w:t>
            </w:r>
            <w:r w:rsidRPr="00B64877">
              <w:rPr>
                <w:rFonts w:eastAsiaTheme="minorEastAsia" w:cs="Times New Roman"/>
                <w:sz w:val="18"/>
                <w:szCs w:val="18"/>
                <w:lang w:eastAsia="ru-RU"/>
              </w:rPr>
              <w:t xml:space="preserve">в рамках реализации мероприятия </w:t>
            </w:r>
            <w:r w:rsidRPr="00B64877">
              <w:rPr>
                <w:rFonts w:cs="Times New Roman"/>
                <w:sz w:val="18"/>
                <w:szCs w:val="18"/>
              </w:rPr>
              <w:t xml:space="preserve">по модернизации детских игровых площадок, установленных ранее с привлечением средств бюджета Московской области </w:t>
            </w:r>
          </w:p>
          <w:p w14:paraId="259AA98F" w14:textId="77777777" w:rsidR="004A0843" w:rsidRPr="00B64877" w:rsidRDefault="004A0843" w:rsidP="004A0843">
            <w:pPr>
              <w:ind w:left="-57" w:right="-57"/>
              <w:jc w:val="both"/>
              <w:rPr>
                <w:rFonts w:eastAsia="Times New Roman" w:cs="Times New Roman"/>
                <w:sz w:val="18"/>
                <w:szCs w:val="18"/>
                <w:lang w:eastAsia="ru-RU"/>
              </w:rPr>
            </w:pPr>
          </w:p>
        </w:tc>
        <w:tc>
          <w:tcPr>
            <w:tcW w:w="851" w:type="dxa"/>
          </w:tcPr>
          <w:p w14:paraId="3967969C" w14:textId="352CFCFD" w:rsidR="004A0843" w:rsidRPr="00B64877" w:rsidRDefault="004A0843" w:rsidP="004A0843">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5609B956" w14:textId="19F253A6" w:rsidR="004A0843" w:rsidRPr="00B64877" w:rsidRDefault="004A0843" w:rsidP="004A0843">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количеством детских игровых площадок на которых выполнены работы по демонтажу (игровое оборудование, малые архитектурные формы, резиновое покрытие, асфальтобетонное основание), устройству и (или) модернизации систем наружного освещения, установке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4A0843" w:rsidRPr="00B64877" w14:paraId="58FD11CE" w14:textId="77777777" w:rsidTr="009354B0">
        <w:trPr>
          <w:trHeight w:val="502"/>
        </w:trPr>
        <w:tc>
          <w:tcPr>
            <w:tcW w:w="534" w:type="dxa"/>
            <w:vAlign w:val="center"/>
          </w:tcPr>
          <w:p w14:paraId="7FFBBF67" w14:textId="69753CB5" w:rsidR="004A0843" w:rsidRPr="00B64877" w:rsidRDefault="003E2CE6" w:rsidP="004A0843">
            <w:pPr>
              <w:jc w:val="center"/>
              <w:rPr>
                <w:rFonts w:cs="Times New Roman"/>
                <w:bCs/>
                <w:sz w:val="18"/>
                <w:szCs w:val="18"/>
              </w:rPr>
            </w:pPr>
            <w:r>
              <w:rPr>
                <w:rFonts w:cs="Times New Roman"/>
                <w:bCs/>
                <w:sz w:val="18"/>
                <w:szCs w:val="18"/>
              </w:rPr>
              <w:t>27</w:t>
            </w:r>
          </w:p>
        </w:tc>
        <w:tc>
          <w:tcPr>
            <w:tcW w:w="567" w:type="dxa"/>
            <w:vAlign w:val="center"/>
          </w:tcPr>
          <w:p w14:paraId="77EABEC3" w14:textId="6A9B4A38" w:rsidR="004A0843" w:rsidRPr="00B64877" w:rsidRDefault="004A0843" w:rsidP="004A0843">
            <w:pPr>
              <w:jc w:val="center"/>
              <w:rPr>
                <w:rFonts w:cs="Times New Roman"/>
                <w:b/>
                <w:bCs/>
                <w:sz w:val="18"/>
                <w:szCs w:val="18"/>
              </w:rPr>
            </w:pPr>
            <w:r w:rsidRPr="00B64877">
              <w:rPr>
                <w:rFonts w:cs="Times New Roman"/>
                <w:b/>
                <w:bCs/>
                <w:sz w:val="18"/>
                <w:szCs w:val="18"/>
              </w:rPr>
              <w:t>1</w:t>
            </w:r>
          </w:p>
        </w:tc>
        <w:tc>
          <w:tcPr>
            <w:tcW w:w="567" w:type="dxa"/>
            <w:vAlign w:val="center"/>
          </w:tcPr>
          <w:p w14:paraId="03A531DC" w14:textId="627B32C3" w:rsidR="004A0843" w:rsidRPr="00B64877" w:rsidRDefault="004A0843" w:rsidP="004A0843">
            <w:pPr>
              <w:jc w:val="center"/>
              <w:rPr>
                <w:rFonts w:cs="Times New Roman"/>
                <w:b/>
                <w:bCs/>
                <w:sz w:val="18"/>
                <w:szCs w:val="18"/>
              </w:rPr>
            </w:pPr>
            <w:r w:rsidRPr="00B64877">
              <w:rPr>
                <w:rFonts w:cs="Times New Roman"/>
                <w:b/>
                <w:bCs/>
                <w:sz w:val="18"/>
                <w:szCs w:val="18"/>
              </w:rPr>
              <w:t>02</w:t>
            </w:r>
          </w:p>
        </w:tc>
        <w:tc>
          <w:tcPr>
            <w:tcW w:w="567" w:type="dxa"/>
            <w:vAlign w:val="center"/>
          </w:tcPr>
          <w:p w14:paraId="73767180" w14:textId="2B575CAD" w:rsidR="004A0843" w:rsidRPr="00B64877" w:rsidRDefault="004A0843" w:rsidP="004A0843">
            <w:pPr>
              <w:jc w:val="center"/>
              <w:rPr>
                <w:rFonts w:cs="Times New Roman"/>
                <w:b/>
                <w:bCs/>
                <w:sz w:val="18"/>
                <w:szCs w:val="18"/>
              </w:rPr>
            </w:pPr>
            <w:r w:rsidRPr="00B64877">
              <w:rPr>
                <w:rFonts w:cs="Times New Roman"/>
                <w:b/>
                <w:bCs/>
                <w:sz w:val="18"/>
                <w:szCs w:val="18"/>
              </w:rPr>
              <w:t>09</w:t>
            </w:r>
          </w:p>
        </w:tc>
        <w:tc>
          <w:tcPr>
            <w:tcW w:w="4252" w:type="dxa"/>
          </w:tcPr>
          <w:p w14:paraId="21ED3EA0" w14:textId="518B19A9" w:rsidR="004A0843" w:rsidRPr="00B64877" w:rsidRDefault="004A0843" w:rsidP="004A0843">
            <w:pPr>
              <w:widowControl w:val="0"/>
              <w:autoSpaceDE w:val="0"/>
              <w:autoSpaceDN w:val="0"/>
              <w:adjustRightInd w:val="0"/>
              <w:rPr>
                <w:rFonts w:cs="Times New Roman"/>
                <w:sz w:val="18"/>
                <w:szCs w:val="18"/>
              </w:rPr>
            </w:pPr>
            <w:r w:rsidRPr="00B64877">
              <w:rPr>
                <w:rFonts w:eastAsia="Times New Roman" w:cs="Times New Roman"/>
                <w:iCs/>
                <w:sz w:val="18"/>
                <w:szCs w:val="18"/>
                <w:lang w:eastAsia="ru-RU"/>
              </w:rPr>
              <w:t>Обеспечено содержание парков культуры и отдыха</w:t>
            </w:r>
          </w:p>
        </w:tc>
        <w:tc>
          <w:tcPr>
            <w:tcW w:w="851" w:type="dxa"/>
          </w:tcPr>
          <w:p w14:paraId="2588552C" w14:textId="606446CD" w:rsidR="004A0843" w:rsidRPr="00B64877" w:rsidRDefault="004A0843" w:rsidP="004A0843">
            <w:pPr>
              <w:ind w:left="-57" w:right="-57"/>
              <w:rPr>
                <w:rFonts w:eastAsiaTheme="minorEastAsia" w:cs="Times New Roman"/>
                <w:sz w:val="18"/>
                <w:szCs w:val="18"/>
                <w:lang w:eastAsia="ru-RU"/>
              </w:rPr>
            </w:pPr>
            <w:r w:rsidRPr="00B64877">
              <w:rPr>
                <w:rFonts w:eastAsiaTheme="minorEastAsia" w:cs="Times New Roman"/>
                <w:sz w:val="18"/>
                <w:szCs w:val="18"/>
                <w:lang w:eastAsia="ru-RU"/>
              </w:rPr>
              <w:t>Тыс. кв.м.</w:t>
            </w:r>
          </w:p>
        </w:tc>
        <w:tc>
          <w:tcPr>
            <w:tcW w:w="7654" w:type="dxa"/>
          </w:tcPr>
          <w:p w14:paraId="7A3832AD" w14:textId="01FD2195" w:rsidR="004A0843" w:rsidRPr="00B64877" w:rsidRDefault="004A0843" w:rsidP="004A0843">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Значение определяется как сумма площадей парков культуры и отдыха,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8235AE" w:rsidRPr="00B64877" w14:paraId="281296D4" w14:textId="77777777" w:rsidTr="009354B0">
        <w:trPr>
          <w:trHeight w:val="434"/>
        </w:trPr>
        <w:tc>
          <w:tcPr>
            <w:tcW w:w="534" w:type="dxa"/>
            <w:vAlign w:val="center"/>
          </w:tcPr>
          <w:p w14:paraId="62DFC186" w14:textId="0B6C2B0B" w:rsidR="00F41BD6" w:rsidRPr="00B64877" w:rsidRDefault="003E2CE6" w:rsidP="00A07133">
            <w:pPr>
              <w:rPr>
                <w:rFonts w:cs="Times New Roman"/>
                <w:bCs/>
                <w:sz w:val="18"/>
                <w:szCs w:val="18"/>
              </w:rPr>
            </w:pPr>
            <w:r>
              <w:rPr>
                <w:rFonts w:cs="Times New Roman"/>
                <w:bCs/>
                <w:sz w:val="18"/>
                <w:szCs w:val="18"/>
              </w:rPr>
              <w:t xml:space="preserve"> 28</w:t>
            </w:r>
          </w:p>
        </w:tc>
        <w:tc>
          <w:tcPr>
            <w:tcW w:w="567" w:type="dxa"/>
            <w:vAlign w:val="center"/>
          </w:tcPr>
          <w:p w14:paraId="3D1010C4" w14:textId="2A5155E3" w:rsidR="00F41BD6" w:rsidRPr="00B64877" w:rsidRDefault="00F41BD6" w:rsidP="00D10494">
            <w:pPr>
              <w:jc w:val="center"/>
              <w:rPr>
                <w:rFonts w:cs="Times New Roman"/>
                <w:b/>
                <w:bCs/>
                <w:sz w:val="18"/>
                <w:szCs w:val="18"/>
              </w:rPr>
            </w:pPr>
            <w:r w:rsidRPr="00B64877">
              <w:rPr>
                <w:rFonts w:cs="Times New Roman"/>
                <w:b/>
                <w:bCs/>
                <w:sz w:val="18"/>
                <w:szCs w:val="18"/>
              </w:rPr>
              <w:t>2</w:t>
            </w:r>
          </w:p>
        </w:tc>
        <w:tc>
          <w:tcPr>
            <w:tcW w:w="567" w:type="dxa"/>
            <w:vAlign w:val="center"/>
          </w:tcPr>
          <w:p w14:paraId="2C5FF5F0" w14:textId="68046572" w:rsidR="00F41BD6" w:rsidRPr="00B64877" w:rsidRDefault="00F41BD6" w:rsidP="00D10494">
            <w:pPr>
              <w:jc w:val="center"/>
              <w:rPr>
                <w:rFonts w:cs="Times New Roman"/>
                <w:b/>
                <w:bCs/>
                <w:sz w:val="18"/>
                <w:szCs w:val="18"/>
              </w:rPr>
            </w:pPr>
            <w:r w:rsidRPr="00B64877">
              <w:rPr>
                <w:rFonts w:eastAsia="Times New Roman" w:cs="Times New Roman"/>
                <w:b/>
                <w:sz w:val="18"/>
                <w:szCs w:val="18"/>
                <w:lang w:eastAsia="ru-RU"/>
              </w:rPr>
              <w:t>F2</w:t>
            </w:r>
          </w:p>
        </w:tc>
        <w:tc>
          <w:tcPr>
            <w:tcW w:w="567" w:type="dxa"/>
            <w:vAlign w:val="center"/>
          </w:tcPr>
          <w:p w14:paraId="786ABDA5" w14:textId="1D37ACF9" w:rsidR="00F41BD6" w:rsidRPr="00B64877" w:rsidRDefault="00F41BD6" w:rsidP="00D10494">
            <w:pPr>
              <w:jc w:val="center"/>
              <w:rPr>
                <w:rFonts w:cs="Times New Roman"/>
                <w:b/>
                <w:bCs/>
                <w:sz w:val="18"/>
                <w:szCs w:val="18"/>
              </w:rPr>
            </w:pPr>
            <w:r w:rsidRPr="00B64877">
              <w:rPr>
                <w:rFonts w:cs="Times New Roman"/>
                <w:b/>
                <w:bCs/>
                <w:sz w:val="18"/>
                <w:szCs w:val="18"/>
              </w:rPr>
              <w:t>01</w:t>
            </w:r>
          </w:p>
        </w:tc>
        <w:tc>
          <w:tcPr>
            <w:tcW w:w="4252" w:type="dxa"/>
          </w:tcPr>
          <w:p w14:paraId="31FA4B65" w14:textId="4F590776" w:rsidR="00F41BD6" w:rsidRPr="00B64877" w:rsidRDefault="00F41BD6" w:rsidP="00D10494">
            <w:pPr>
              <w:ind w:left="-57" w:right="-57"/>
              <w:jc w:val="both"/>
              <w:rPr>
                <w:rFonts w:cs="Times New Roman"/>
                <w:b/>
                <w:bCs/>
                <w:sz w:val="18"/>
                <w:szCs w:val="18"/>
              </w:rPr>
            </w:pPr>
            <w:r w:rsidRPr="00B64877">
              <w:rPr>
                <w:rFonts w:cs="Times New Roman"/>
                <w:sz w:val="18"/>
                <w:szCs w:val="18"/>
              </w:rPr>
              <w:t>Выполнен ремонт асфальтового покрытия дворовых территорий</w:t>
            </w:r>
          </w:p>
        </w:tc>
        <w:tc>
          <w:tcPr>
            <w:tcW w:w="851" w:type="dxa"/>
          </w:tcPr>
          <w:p w14:paraId="6A2B1D42" w14:textId="258028EA" w:rsidR="00F41BD6" w:rsidRPr="00B64877" w:rsidRDefault="00F41BD6" w:rsidP="00D10494">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130E5654" w14:textId="40AE53D4" w:rsidR="00F41BD6" w:rsidRPr="00B64877" w:rsidRDefault="00F41BD6" w:rsidP="00D10494">
            <w:pPr>
              <w:ind w:left="-57" w:right="-57"/>
              <w:jc w:val="both"/>
              <w:rPr>
                <w:rFonts w:cs="Times New Roman"/>
                <w:b/>
                <w:bCs/>
                <w:sz w:val="18"/>
                <w:szCs w:val="18"/>
              </w:rPr>
            </w:pPr>
            <w:r w:rsidRPr="00B64877">
              <w:rPr>
                <w:rFonts w:eastAsiaTheme="minorEastAsia" w:cs="Times New Roman"/>
                <w:sz w:val="18"/>
                <w:szCs w:val="18"/>
                <w:lang w:eastAsia="ru-RU"/>
              </w:rPr>
              <w:t>Фактическое значение результата определяется количеством благоустроенных дворовых территорий в отчетном периоде и подтверждается отчетом к соглашению о предоставлении субсидий.</w:t>
            </w:r>
          </w:p>
        </w:tc>
      </w:tr>
      <w:tr w:rsidR="008235AE" w:rsidRPr="00B64877" w14:paraId="53DB8EB1" w14:textId="77777777" w:rsidTr="009354B0">
        <w:trPr>
          <w:trHeight w:val="970"/>
        </w:trPr>
        <w:tc>
          <w:tcPr>
            <w:tcW w:w="534" w:type="dxa"/>
            <w:vAlign w:val="center"/>
          </w:tcPr>
          <w:p w14:paraId="28917A86" w14:textId="77F61A1C" w:rsidR="00F41BD6" w:rsidRPr="00B64877" w:rsidRDefault="003E2CE6" w:rsidP="00A07133">
            <w:pPr>
              <w:jc w:val="center"/>
              <w:rPr>
                <w:rFonts w:cs="Times New Roman"/>
                <w:bCs/>
                <w:sz w:val="18"/>
                <w:szCs w:val="18"/>
              </w:rPr>
            </w:pPr>
            <w:r>
              <w:rPr>
                <w:rFonts w:cs="Times New Roman"/>
                <w:bCs/>
                <w:sz w:val="18"/>
                <w:szCs w:val="18"/>
              </w:rPr>
              <w:lastRenderedPageBreak/>
              <w:t>29</w:t>
            </w:r>
          </w:p>
        </w:tc>
        <w:tc>
          <w:tcPr>
            <w:tcW w:w="567" w:type="dxa"/>
            <w:vAlign w:val="center"/>
          </w:tcPr>
          <w:p w14:paraId="70162BFC" w14:textId="7BF386E6" w:rsidR="00F41BD6" w:rsidRPr="00B64877" w:rsidRDefault="00F41BD6" w:rsidP="00D10494">
            <w:pPr>
              <w:jc w:val="center"/>
              <w:rPr>
                <w:rFonts w:cs="Times New Roman"/>
                <w:b/>
                <w:bCs/>
                <w:sz w:val="18"/>
                <w:szCs w:val="18"/>
              </w:rPr>
            </w:pPr>
            <w:r w:rsidRPr="00B64877">
              <w:rPr>
                <w:rFonts w:cs="Times New Roman"/>
                <w:b/>
                <w:bCs/>
                <w:sz w:val="18"/>
                <w:szCs w:val="18"/>
              </w:rPr>
              <w:t>2</w:t>
            </w:r>
          </w:p>
        </w:tc>
        <w:tc>
          <w:tcPr>
            <w:tcW w:w="567" w:type="dxa"/>
            <w:vAlign w:val="center"/>
          </w:tcPr>
          <w:p w14:paraId="1DA2636D" w14:textId="488B1978" w:rsidR="00F41BD6" w:rsidRPr="00B64877" w:rsidRDefault="00F41BD6"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79CD1041" w14:textId="1B5CEA6F" w:rsidR="00F41BD6" w:rsidRPr="00B64877" w:rsidRDefault="00F41BD6" w:rsidP="00D10494">
            <w:pPr>
              <w:jc w:val="center"/>
              <w:rPr>
                <w:rFonts w:cs="Times New Roman"/>
                <w:b/>
                <w:bCs/>
                <w:sz w:val="18"/>
                <w:szCs w:val="18"/>
              </w:rPr>
            </w:pPr>
            <w:r w:rsidRPr="00B64877">
              <w:rPr>
                <w:rFonts w:cs="Times New Roman"/>
                <w:b/>
                <w:bCs/>
                <w:sz w:val="18"/>
                <w:szCs w:val="18"/>
              </w:rPr>
              <w:t>01</w:t>
            </w:r>
          </w:p>
        </w:tc>
        <w:tc>
          <w:tcPr>
            <w:tcW w:w="4252" w:type="dxa"/>
          </w:tcPr>
          <w:p w14:paraId="4AF58EA4" w14:textId="7AD2B60B" w:rsidR="00F41BD6" w:rsidRPr="00B64877" w:rsidRDefault="00F41BD6" w:rsidP="00D10494">
            <w:pPr>
              <w:ind w:left="-57" w:right="-57"/>
              <w:jc w:val="both"/>
              <w:rPr>
                <w:rFonts w:cs="Times New Roman"/>
                <w:b/>
                <w:bCs/>
                <w:sz w:val="18"/>
                <w:szCs w:val="18"/>
              </w:rPr>
            </w:pPr>
            <w:r w:rsidRPr="00B64877">
              <w:rPr>
                <w:rFonts w:eastAsia="Times New Roman" w:cs="Times New Roman"/>
                <w:iCs/>
                <w:sz w:val="18"/>
                <w:szCs w:val="18"/>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w:t>
            </w:r>
          </w:p>
        </w:tc>
        <w:tc>
          <w:tcPr>
            <w:tcW w:w="851" w:type="dxa"/>
          </w:tcPr>
          <w:p w14:paraId="496DFB53" w14:textId="009EAF86" w:rsidR="00F41BD6" w:rsidRPr="00B64877" w:rsidRDefault="00F41BD6" w:rsidP="00D10494">
            <w:pPr>
              <w:ind w:left="-57" w:right="-57"/>
              <w:rPr>
                <w:rFonts w:cs="Times New Roman"/>
                <w:b/>
                <w:bCs/>
                <w:sz w:val="18"/>
                <w:szCs w:val="18"/>
              </w:rPr>
            </w:pPr>
            <w:r w:rsidRPr="00B64877">
              <w:rPr>
                <w:rFonts w:eastAsiaTheme="minorEastAsia" w:cs="Times New Roman"/>
                <w:sz w:val="18"/>
                <w:szCs w:val="18"/>
                <w:lang w:eastAsia="ru-RU"/>
              </w:rPr>
              <w:t>Кв.м</w:t>
            </w:r>
          </w:p>
        </w:tc>
        <w:tc>
          <w:tcPr>
            <w:tcW w:w="7654" w:type="dxa"/>
          </w:tcPr>
          <w:p w14:paraId="1B4F7F83" w14:textId="62C04DF7" w:rsidR="00F41BD6" w:rsidRPr="00B64877" w:rsidRDefault="00F41BD6" w:rsidP="00D10494">
            <w:pPr>
              <w:ind w:left="-57" w:right="-57"/>
              <w:jc w:val="both"/>
              <w:rPr>
                <w:rFonts w:cs="Times New Roman"/>
                <w:b/>
                <w:bCs/>
                <w:sz w:val="18"/>
                <w:szCs w:val="18"/>
              </w:rPr>
            </w:pPr>
            <w:r w:rsidRPr="00B64877">
              <w:rPr>
                <w:rFonts w:eastAsiaTheme="minorEastAsia" w:cs="Times New Roman"/>
                <w:sz w:val="18"/>
                <w:szCs w:val="18"/>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в отчетном периоде.</w:t>
            </w:r>
          </w:p>
        </w:tc>
      </w:tr>
      <w:tr w:rsidR="008235AE" w:rsidRPr="00B64877" w14:paraId="04AB8AF0" w14:textId="77777777" w:rsidTr="009354B0">
        <w:trPr>
          <w:trHeight w:val="458"/>
        </w:trPr>
        <w:tc>
          <w:tcPr>
            <w:tcW w:w="534" w:type="dxa"/>
            <w:vAlign w:val="center"/>
          </w:tcPr>
          <w:p w14:paraId="0F0AF410" w14:textId="454F8754" w:rsidR="00F41BD6" w:rsidRPr="00B64877" w:rsidRDefault="003E2CE6" w:rsidP="00D10494">
            <w:pPr>
              <w:jc w:val="center"/>
              <w:rPr>
                <w:rFonts w:cs="Times New Roman"/>
                <w:bCs/>
                <w:sz w:val="18"/>
                <w:szCs w:val="18"/>
              </w:rPr>
            </w:pPr>
            <w:r>
              <w:rPr>
                <w:rFonts w:cs="Times New Roman"/>
                <w:bCs/>
                <w:sz w:val="18"/>
                <w:szCs w:val="18"/>
              </w:rPr>
              <w:t>30</w:t>
            </w:r>
          </w:p>
        </w:tc>
        <w:tc>
          <w:tcPr>
            <w:tcW w:w="567" w:type="dxa"/>
            <w:vAlign w:val="center"/>
          </w:tcPr>
          <w:p w14:paraId="3241CFF2" w14:textId="29E417F4" w:rsidR="00F41BD6" w:rsidRPr="00B64877" w:rsidRDefault="00F41BD6" w:rsidP="00D10494">
            <w:pPr>
              <w:jc w:val="center"/>
              <w:rPr>
                <w:rFonts w:cs="Times New Roman"/>
                <w:b/>
                <w:bCs/>
                <w:sz w:val="18"/>
                <w:szCs w:val="18"/>
              </w:rPr>
            </w:pPr>
            <w:r w:rsidRPr="00B64877">
              <w:rPr>
                <w:rFonts w:cs="Times New Roman"/>
                <w:b/>
                <w:bCs/>
                <w:sz w:val="18"/>
                <w:szCs w:val="18"/>
              </w:rPr>
              <w:t>2</w:t>
            </w:r>
          </w:p>
        </w:tc>
        <w:tc>
          <w:tcPr>
            <w:tcW w:w="567" w:type="dxa"/>
            <w:vAlign w:val="center"/>
          </w:tcPr>
          <w:p w14:paraId="21D3515B" w14:textId="2E77BDEA" w:rsidR="00F41BD6" w:rsidRPr="00B64877" w:rsidRDefault="00F41BD6"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42E4CCC0" w14:textId="42BD7E6B" w:rsidR="00F41BD6" w:rsidRPr="00B64877" w:rsidRDefault="00F41BD6" w:rsidP="00D10494">
            <w:pPr>
              <w:jc w:val="center"/>
              <w:rPr>
                <w:rFonts w:cs="Times New Roman"/>
                <w:b/>
                <w:bCs/>
                <w:sz w:val="18"/>
                <w:szCs w:val="18"/>
              </w:rPr>
            </w:pPr>
            <w:r w:rsidRPr="00B64877">
              <w:rPr>
                <w:rFonts w:cs="Times New Roman"/>
                <w:b/>
                <w:bCs/>
                <w:sz w:val="18"/>
                <w:szCs w:val="18"/>
              </w:rPr>
              <w:t>02</w:t>
            </w:r>
          </w:p>
        </w:tc>
        <w:tc>
          <w:tcPr>
            <w:tcW w:w="4252" w:type="dxa"/>
          </w:tcPr>
          <w:p w14:paraId="5E8FC088" w14:textId="7AA7A27D" w:rsidR="00F41BD6" w:rsidRPr="00B64877" w:rsidRDefault="00F41BD6" w:rsidP="00D10494">
            <w:pPr>
              <w:ind w:left="-57" w:right="-57"/>
              <w:jc w:val="both"/>
              <w:rPr>
                <w:rFonts w:eastAsia="Times New Roman" w:cs="Times New Roman"/>
                <w:iCs/>
                <w:sz w:val="18"/>
                <w:szCs w:val="18"/>
                <w:lang w:eastAsia="ru-RU"/>
              </w:rPr>
            </w:pPr>
            <w:r w:rsidRPr="00B64877">
              <w:rPr>
                <w:rFonts w:eastAsia="Times New Roman" w:cs="Times New Roman"/>
                <w:iCs/>
                <w:sz w:val="18"/>
                <w:szCs w:val="18"/>
                <w:lang w:eastAsia="ru-RU"/>
              </w:rPr>
              <w:t>Созданы и отремонтированы пешеходные коммуникации</w:t>
            </w:r>
          </w:p>
        </w:tc>
        <w:tc>
          <w:tcPr>
            <w:tcW w:w="851" w:type="dxa"/>
          </w:tcPr>
          <w:p w14:paraId="4BDA18FE" w14:textId="0C118A87" w:rsidR="00F41BD6" w:rsidRPr="00B64877" w:rsidRDefault="00F41BD6"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08FD9E38" w14:textId="17FC0CED" w:rsidR="00F41BD6" w:rsidRPr="00B64877" w:rsidRDefault="00F41BD6" w:rsidP="00D10494">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w:t>
            </w:r>
          </w:p>
        </w:tc>
      </w:tr>
      <w:tr w:rsidR="008235AE" w:rsidRPr="00B64877" w14:paraId="564C4516" w14:textId="77777777" w:rsidTr="009354B0">
        <w:trPr>
          <w:trHeight w:val="1414"/>
        </w:trPr>
        <w:tc>
          <w:tcPr>
            <w:tcW w:w="534" w:type="dxa"/>
            <w:vAlign w:val="center"/>
          </w:tcPr>
          <w:p w14:paraId="48958831" w14:textId="15A0FD65" w:rsidR="00F41BD6" w:rsidRPr="00B64877" w:rsidRDefault="003E2CE6" w:rsidP="00D10494">
            <w:pPr>
              <w:jc w:val="center"/>
              <w:rPr>
                <w:rFonts w:cs="Times New Roman"/>
                <w:bCs/>
                <w:sz w:val="18"/>
                <w:szCs w:val="18"/>
              </w:rPr>
            </w:pPr>
            <w:r>
              <w:rPr>
                <w:rFonts w:cs="Times New Roman"/>
                <w:bCs/>
                <w:sz w:val="18"/>
                <w:szCs w:val="18"/>
              </w:rPr>
              <w:t>31</w:t>
            </w:r>
          </w:p>
        </w:tc>
        <w:tc>
          <w:tcPr>
            <w:tcW w:w="567" w:type="dxa"/>
            <w:vAlign w:val="center"/>
          </w:tcPr>
          <w:p w14:paraId="2B96978B" w14:textId="46E25C52" w:rsidR="00F41BD6" w:rsidRPr="00B64877" w:rsidRDefault="00F41BD6" w:rsidP="00D10494">
            <w:pPr>
              <w:jc w:val="center"/>
              <w:rPr>
                <w:rFonts w:cs="Times New Roman"/>
                <w:b/>
                <w:bCs/>
                <w:sz w:val="18"/>
                <w:szCs w:val="18"/>
              </w:rPr>
            </w:pPr>
            <w:r w:rsidRPr="00B64877">
              <w:rPr>
                <w:rFonts w:cs="Times New Roman"/>
                <w:b/>
                <w:bCs/>
                <w:sz w:val="18"/>
                <w:szCs w:val="18"/>
              </w:rPr>
              <w:t>2</w:t>
            </w:r>
          </w:p>
        </w:tc>
        <w:tc>
          <w:tcPr>
            <w:tcW w:w="567" w:type="dxa"/>
            <w:vAlign w:val="center"/>
          </w:tcPr>
          <w:p w14:paraId="4B407DDF" w14:textId="74FC81C3" w:rsidR="00F41BD6" w:rsidRPr="00B64877" w:rsidRDefault="00F41BD6"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0429ADB4" w14:textId="160B1D17" w:rsidR="00F41BD6" w:rsidRPr="00B64877" w:rsidRDefault="00F41BD6" w:rsidP="00D10494">
            <w:pPr>
              <w:jc w:val="center"/>
              <w:rPr>
                <w:rFonts w:cs="Times New Roman"/>
                <w:b/>
                <w:bCs/>
                <w:sz w:val="18"/>
                <w:szCs w:val="18"/>
              </w:rPr>
            </w:pPr>
            <w:r w:rsidRPr="00B64877">
              <w:rPr>
                <w:rFonts w:cs="Times New Roman"/>
                <w:b/>
                <w:bCs/>
                <w:sz w:val="18"/>
                <w:szCs w:val="18"/>
              </w:rPr>
              <w:t>03</w:t>
            </w:r>
          </w:p>
        </w:tc>
        <w:tc>
          <w:tcPr>
            <w:tcW w:w="4252" w:type="dxa"/>
          </w:tcPr>
          <w:p w14:paraId="4DF99620" w14:textId="2DC47D9B" w:rsidR="00F41BD6" w:rsidRPr="00B64877" w:rsidRDefault="00F41BD6" w:rsidP="00D10494">
            <w:pPr>
              <w:ind w:left="-57" w:right="-57"/>
              <w:jc w:val="both"/>
              <w:rPr>
                <w:rFonts w:eastAsia="Times New Roman" w:cs="Times New Roman"/>
                <w:iCs/>
                <w:sz w:val="18"/>
                <w:szCs w:val="18"/>
                <w:lang w:eastAsia="ru-RU"/>
              </w:rPr>
            </w:pPr>
            <w:r w:rsidRPr="00B64877">
              <w:rPr>
                <w:rFonts w:eastAsia="Times New Roman" w:cs="Times New Roman"/>
                <w:iCs/>
                <w:sz w:val="18"/>
                <w:szCs w:val="18"/>
                <w:lang w:eastAsia="ru-RU"/>
              </w:rPr>
              <w:t>В муниципальном образовании созданы административные комиссии, уполномоченные рассматривать дела об административных правонарушениях в сфере благоустройства</w:t>
            </w:r>
          </w:p>
        </w:tc>
        <w:tc>
          <w:tcPr>
            <w:tcW w:w="851" w:type="dxa"/>
          </w:tcPr>
          <w:p w14:paraId="7B012B41" w14:textId="5BDFA886" w:rsidR="00F41BD6" w:rsidRPr="00B64877" w:rsidRDefault="00F41BD6" w:rsidP="00D10494">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76E55073" w14:textId="2E510B6D" w:rsidR="00F41BD6" w:rsidRPr="00B64877" w:rsidRDefault="00F41BD6" w:rsidP="00D10494">
            <w:pPr>
              <w:ind w:left="-57" w:right="-57"/>
              <w:jc w:val="both"/>
              <w:rPr>
                <w:rFonts w:cs="Times New Roman"/>
                <w:b/>
                <w:bCs/>
                <w:sz w:val="18"/>
                <w:szCs w:val="18"/>
              </w:rPr>
            </w:pPr>
            <w:r w:rsidRPr="00B64877">
              <w:rPr>
                <w:rFonts w:eastAsiaTheme="minorEastAsia" w:cs="Times New Roman"/>
                <w:sz w:val="18"/>
                <w:szCs w:val="18"/>
                <w:lang w:eastAsia="ru-RU"/>
              </w:rPr>
              <w:t>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w:t>
            </w:r>
          </w:p>
        </w:tc>
      </w:tr>
      <w:tr w:rsidR="008235AE" w:rsidRPr="00B64877" w14:paraId="4372B8DB" w14:textId="77777777" w:rsidTr="009354B0">
        <w:trPr>
          <w:trHeight w:val="435"/>
        </w:trPr>
        <w:tc>
          <w:tcPr>
            <w:tcW w:w="534" w:type="dxa"/>
            <w:vAlign w:val="center"/>
          </w:tcPr>
          <w:p w14:paraId="01C5EC92" w14:textId="334E1650" w:rsidR="00F41BD6" w:rsidRPr="00B64877" w:rsidRDefault="003E2CE6" w:rsidP="00D10494">
            <w:pPr>
              <w:jc w:val="center"/>
              <w:rPr>
                <w:rFonts w:cs="Times New Roman"/>
                <w:bCs/>
                <w:sz w:val="18"/>
                <w:szCs w:val="18"/>
              </w:rPr>
            </w:pPr>
            <w:r>
              <w:rPr>
                <w:rFonts w:cs="Times New Roman"/>
                <w:bCs/>
                <w:sz w:val="18"/>
                <w:szCs w:val="18"/>
              </w:rPr>
              <w:t>32</w:t>
            </w:r>
          </w:p>
        </w:tc>
        <w:tc>
          <w:tcPr>
            <w:tcW w:w="567" w:type="dxa"/>
            <w:vAlign w:val="center"/>
          </w:tcPr>
          <w:p w14:paraId="21115709" w14:textId="0A753F12" w:rsidR="00F41BD6" w:rsidRPr="00B64877" w:rsidRDefault="00F41BD6" w:rsidP="00D10494">
            <w:pPr>
              <w:jc w:val="center"/>
              <w:rPr>
                <w:rFonts w:cs="Times New Roman"/>
                <w:b/>
                <w:bCs/>
                <w:sz w:val="18"/>
                <w:szCs w:val="18"/>
              </w:rPr>
            </w:pPr>
            <w:r w:rsidRPr="00B64877">
              <w:rPr>
                <w:rFonts w:cs="Times New Roman"/>
                <w:b/>
                <w:bCs/>
                <w:sz w:val="18"/>
                <w:szCs w:val="18"/>
              </w:rPr>
              <w:t>2</w:t>
            </w:r>
          </w:p>
        </w:tc>
        <w:tc>
          <w:tcPr>
            <w:tcW w:w="567" w:type="dxa"/>
            <w:vAlign w:val="center"/>
          </w:tcPr>
          <w:p w14:paraId="3144BE61" w14:textId="4F014C76" w:rsidR="00F41BD6" w:rsidRPr="00B64877" w:rsidRDefault="00F41BD6"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35484C02" w14:textId="582B19CF" w:rsidR="00F41BD6" w:rsidRPr="00B64877" w:rsidRDefault="00F41BD6" w:rsidP="00D10494">
            <w:pPr>
              <w:jc w:val="center"/>
              <w:rPr>
                <w:rFonts w:cs="Times New Roman"/>
                <w:b/>
                <w:bCs/>
                <w:sz w:val="18"/>
                <w:szCs w:val="18"/>
              </w:rPr>
            </w:pPr>
            <w:r w:rsidRPr="00B64877">
              <w:rPr>
                <w:rFonts w:cs="Times New Roman"/>
                <w:b/>
                <w:bCs/>
                <w:sz w:val="18"/>
                <w:szCs w:val="18"/>
              </w:rPr>
              <w:t>09</w:t>
            </w:r>
          </w:p>
        </w:tc>
        <w:tc>
          <w:tcPr>
            <w:tcW w:w="4252" w:type="dxa"/>
          </w:tcPr>
          <w:p w14:paraId="3198A81E" w14:textId="0E224B87" w:rsidR="00F41BD6" w:rsidRPr="00B64877" w:rsidRDefault="00F41BD6" w:rsidP="00D10494">
            <w:pPr>
              <w:ind w:left="-57" w:right="-57"/>
              <w:jc w:val="both"/>
              <w:rPr>
                <w:rFonts w:eastAsia="Times New Roman" w:cs="Times New Roman"/>
                <w:iCs/>
                <w:sz w:val="18"/>
                <w:szCs w:val="18"/>
                <w:lang w:eastAsia="ru-RU"/>
              </w:rPr>
            </w:pPr>
            <w:r w:rsidRPr="00B64877">
              <w:rPr>
                <w:rFonts w:eastAsia="Times New Roman" w:cs="Times New Roman"/>
                <w:iCs/>
                <w:sz w:val="18"/>
                <w:szCs w:val="18"/>
                <w:lang w:eastAsia="ru-RU"/>
              </w:rPr>
              <w:t>Выполнено устройство и модернизация контейнерных площадок</w:t>
            </w:r>
          </w:p>
        </w:tc>
        <w:tc>
          <w:tcPr>
            <w:tcW w:w="851" w:type="dxa"/>
          </w:tcPr>
          <w:p w14:paraId="48765400" w14:textId="5B2AE064" w:rsidR="00F41BD6" w:rsidRPr="00B64877" w:rsidRDefault="00F41BD6" w:rsidP="00D10494">
            <w:pPr>
              <w:ind w:left="-57" w:right="-57"/>
              <w:rPr>
                <w:rFonts w:eastAsiaTheme="minorEastAsia" w:cs="Times New Roman"/>
                <w:sz w:val="18"/>
                <w:szCs w:val="18"/>
                <w:lang w:eastAsia="ru-RU"/>
              </w:rPr>
            </w:pPr>
            <w:r w:rsidRPr="00B64877">
              <w:rPr>
                <w:rFonts w:eastAsiaTheme="minorEastAsia" w:cs="Times New Roman"/>
                <w:sz w:val="18"/>
                <w:szCs w:val="18"/>
                <w:lang w:eastAsia="ru-RU"/>
              </w:rPr>
              <w:t>Кв. м</w:t>
            </w:r>
          </w:p>
        </w:tc>
        <w:tc>
          <w:tcPr>
            <w:tcW w:w="7654" w:type="dxa"/>
          </w:tcPr>
          <w:p w14:paraId="7E815A50" w14:textId="427B7EDB" w:rsidR="00F41BD6" w:rsidRPr="00B64877" w:rsidRDefault="00F41BD6" w:rsidP="00D10494">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r w:rsidRPr="00B64877">
              <w:rPr>
                <w:rFonts w:cs="Times New Roman"/>
                <w:sz w:val="18"/>
                <w:szCs w:val="18"/>
              </w:rPr>
              <w:t>.</w:t>
            </w:r>
          </w:p>
        </w:tc>
      </w:tr>
      <w:tr w:rsidR="008235AE" w:rsidRPr="00B64877" w14:paraId="62FEEA7F" w14:textId="77777777" w:rsidTr="009354B0">
        <w:trPr>
          <w:trHeight w:val="509"/>
        </w:trPr>
        <w:tc>
          <w:tcPr>
            <w:tcW w:w="534" w:type="dxa"/>
            <w:vAlign w:val="center"/>
          </w:tcPr>
          <w:p w14:paraId="2C4E9962" w14:textId="7C4CCAAA" w:rsidR="00F41BD6" w:rsidRPr="00B64877" w:rsidRDefault="003E2CE6" w:rsidP="00D10494">
            <w:pPr>
              <w:jc w:val="center"/>
              <w:rPr>
                <w:rFonts w:cs="Times New Roman"/>
                <w:bCs/>
                <w:sz w:val="18"/>
                <w:szCs w:val="18"/>
              </w:rPr>
            </w:pPr>
            <w:r>
              <w:rPr>
                <w:rFonts w:cs="Times New Roman"/>
                <w:bCs/>
                <w:sz w:val="18"/>
                <w:szCs w:val="18"/>
              </w:rPr>
              <w:t>33</w:t>
            </w:r>
          </w:p>
        </w:tc>
        <w:tc>
          <w:tcPr>
            <w:tcW w:w="567" w:type="dxa"/>
            <w:vAlign w:val="center"/>
          </w:tcPr>
          <w:p w14:paraId="5E5F03C4" w14:textId="50001344" w:rsidR="00F41BD6" w:rsidRPr="00B64877" w:rsidRDefault="00F41BD6" w:rsidP="00D10494">
            <w:pPr>
              <w:jc w:val="center"/>
              <w:rPr>
                <w:rFonts w:cs="Times New Roman"/>
                <w:b/>
                <w:bCs/>
                <w:sz w:val="18"/>
                <w:szCs w:val="18"/>
              </w:rPr>
            </w:pPr>
            <w:r w:rsidRPr="00B64877">
              <w:rPr>
                <w:rFonts w:cs="Times New Roman"/>
                <w:b/>
                <w:bCs/>
                <w:sz w:val="18"/>
                <w:szCs w:val="18"/>
              </w:rPr>
              <w:t>2</w:t>
            </w:r>
          </w:p>
        </w:tc>
        <w:tc>
          <w:tcPr>
            <w:tcW w:w="567" w:type="dxa"/>
            <w:vAlign w:val="center"/>
          </w:tcPr>
          <w:p w14:paraId="7E2054C2" w14:textId="2DEFF73D" w:rsidR="00F41BD6" w:rsidRPr="00B64877" w:rsidRDefault="00F41BD6"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39609F85" w14:textId="69ECA956" w:rsidR="00F41BD6" w:rsidRPr="00B64877" w:rsidRDefault="00F41BD6" w:rsidP="00D10494">
            <w:pPr>
              <w:jc w:val="center"/>
              <w:rPr>
                <w:rFonts w:cs="Times New Roman"/>
                <w:b/>
                <w:bCs/>
                <w:sz w:val="18"/>
                <w:szCs w:val="18"/>
              </w:rPr>
            </w:pPr>
            <w:r w:rsidRPr="00B64877">
              <w:rPr>
                <w:rFonts w:cs="Times New Roman"/>
                <w:b/>
                <w:bCs/>
                <w:sz w:val="18"/>
                <w:szCs w:val="18"/>
              </w:rPr>
              <w:t>15</w:t>
            </w:r>
          </w:p>
        </w:tc>
        <w:tc>
          <w:tcPr>
            <w:tcW w:w="4252" w:type="dxa"/>
          </w:tcPr>
          <w:p w14:paraId="4AD493B2" w14:textId="372941B4" w:rsidR="00F41BD6" w:rsidRPr="00B64877" w:rsidRDefault="00F41BD6" w:rsidP="00D10494">
            <w:pPr>
              <w:ind w:left="-57" w:right="-57"/>
              <w:jc w:val="both"/>
              <w:rPr>
                <w:rFonts w:cs="Times New Roman"/>
                <w:b/>
                <w:bCs/>
                <w:sz w:val="18"/>
                <w:szCs w:val="18"/>
              </w:rPr>
            </w:pPr>
            <w:r w:rsidRPr="00B64877">
              <w:rPr>
                <w:rFonts w:eastAsia="Times New Roman" w:cs="Times New Roman"/>
                <w:iCs/>
                <w:sz w:val="18"/>
                <w:szCs w:val="18"/>
                <w:lang w:eastAsia="ru-RU"/>
              </w:rPr>
              <w:t>Обеспечено содержание дворовых территорий</w:t>
            </w:r>
          </w:p>
        </w:tc>
        <w:tc>
          <w:tcPr>
            <w:tcW w:w="851" w:type="dxa"/>
          </w:tcPr>
          <w:p w14:paraId="58330075" w14:textId="44CA5ABA" w:rsidR="00F41BD6" w:rsidRPr="00B64877" w:rsidRDefault="00F41BD6" w:rsidP="00D10494">
            <w:pPr>
              <w:ind w:left="-113" w:right="-113"/>
              <w:rPr>
                <w:rFonts w:cs="Times New Roman"/>
                <w:b/>
                <w:bCs/>
                <w:sz w:val="18"/>
                <w:szCs w:val="18"/>
              </w:rPr>
            </w:pPr>
            <w:r w:rsidRPr="00B64877">
              <w:rPr>
                <w:rFonts w:eastAsiaTheme="minorEastAsia" w:cs="Times New Roman"/>
                <w:sz w:val="18"/>
                <w:szCs w:val="18"/>
                <w:lang w:eastAsia="ru-RU"/>
              </w:rPr>
              <w:t>Тыс. кв.м</w:t>
            </w:r>
          </w:p>
        </w:tc>
        <w:tc>
          <w:tcPr>
            <w:tcW w:w="7654" w:type="dxa"/>
          </w:tcPr>
          <w:p w14:paraId="37A57ED1" w14:textId="22075E39" w:rsidR="00F41BD6" w:rsidRPr="00B64877" w:rsidRDefault="00F41BD6" w:rsidP="00D10494">
            <w:pPr>
              <w:ind w:left="-57" w:right="-57"/>
              <w:jc w:val="both"/>
              <w:rPr>
                <w:rFonts w:cs="Times New Roman"/>
                <w:b/>
                <w:bCs/>
                <w:sz w:val="18"/>
                <w:szCs w:val="18"/>
              </w:rPr>
            </w:pPr>
            <w:r w:rsidRPr="00B64877">
              <w:rPr>
                <w:rFonts w:eastAsiaTheme="minorEastAsia" w:cs="Times New Roman"/>
                <w:sz w:val="18"/>
                <w:szCs w:val="18"/>
                <w:lang w:eastAsia="ru-RU"/>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8235AE" w:rsidRPr="00B64877" w14:paraId="185E39D7" w14:textId="77777777" w:rsidTr="009354B0">
        <w:trPr>
          <w:trHeight w:val="656"/>
        </w:trPr>
        <w:tc>
          <w:tcPr>
            <w:tcW w:w="534" w:type="dxa"/>
            <w:vAlign w:val="center"/>
          </w:tcPr>
          <w:p w14:paraId="2D665E44" w14:textId="2B1E7A41" w:rsidR="00F41BD6" w:rsidRPr="00B64877" w:rsidRDefault="003E2CE6" w:rsidP="00D10494">
            <w:pPr>
              <w:jc w:val="center"/>
              <w:rPr>
                <w:rFonts w:cs="Times New Roman"/>
                <w:bCs/>
                <w:sz w:val="18"/>
                <w:szCs w:val="18"/>
              </w:rPr>
            </w:pPr>
            <w:r>
              <w:rPr>
                <w:rFonts w:cs="Times New Roman"/>
                <w:bCs/>
                <w:sz w:val="18"/>
                <w:szCs w:val="18"/>
              </w:rPr>
              <w:t>34</w:t>
            </w:r>
          </w:p>
        </w:tc>
        <w:tc>
          <w:tcPr>
            <w:tcW w:w="567" w:type="dxa"/>
            <w:vAlign w:val="center"/>
          </w:tcPr>
          <w:p w14:paraId="4B3B327D" w14:textId="567B1FA4" w:rsidR="00F41BD6" w:rsidRPr="00B64877" w:rsidRDefault="00F41BD6" w:rsidP="00D10494">
            <w:pPr>
              <w:jc w:val="center"/>
              <w:rPr>
                <w:rFonts w:cs="Times New Roman"/>
                <w:b/>
                <w:bCs/>
                <w:sz w:val="18"/>
                <w:szCs w:val="18"/>
              </w:rPr>
            </w:pPr>
            <w:r w:rsidRPr="00B64877">
              <w:rPr>
                <w:rFonts w:cs="Times New Roman"/>
                <w:b/>
                <w:bCs/>
                <w:sz w:val="18"/>
                <w:szCs w:val="18"/>
              </w:rPr>
              <w:t>2</w:t>
            </w:r>
          </w:p>
        </w:tc>
        <w:tc>
          <w:tcPr>
            <w:tcW w:w="567" w:type="dxa"/>
            <w:vAlign w:val="center"/>
          </w:tcPr>
          <w:p w14:paraId="390CD2CE" w14:textId="4C79B9A2" w:rsidR="00F41BD6" w:rsidRPr="00B64877" w:rsidRDefault="00F41BD6" w:rsidP="00D10494">
            <w:pPr>
              <w:jc w:val="center"/>
              <w:rPr>
                <w:rFonts w:cs="Times New Roman"/>
                <w:b/>
                <w:bCs/>
                <w:sz w:val="18"/>
                <w:szCs w:val="18"/>
              </w:rPr>
            </w:pPr>
            <w:r w:rsidRPr="00B64877">
              <w:rPr>
                <w:rFonts w:cs="Times New Roman"/>
                <w:b/>
                <w:bCs/>
                <w:sz w:val="18"/>
                <w:szCs w:val="18"/>
              </w:rPr>
              <w:t>01</w:t>
            </w:r>
          </w:p>
        </w:tc>
        <w:tc>
          <w:tcPr>
            <w:tcW w:w="567" w:type="dxa"/>
            <w:vAlign w:val="center"/>
          </w:tcPr>
          <w:p w14:paraId="3C000A2B" w14:textId="74D35AA2" w:rsidR="00F41BD6" w:rsidRPr="00B64877" w:rsidRDefault="00F41BD6" w:rsidP="00D10494">
            <w:pPr>
              <w:jc w:val="center"/>
              <w:rPr>
                <w:rFonts w:cs="Times New Roman"/>
                <w:b/>
                <w:bCs/>
                <w:sz w:val="18"/>
                <w:szCs w:val="18"/>
              </w:rPr>
            </w:pPr>
            <w:r w:rsidRPr="00B64877">
              <w:rPr>
                <w:rFonts w:cs="Times New Roman"/>
                <w:b/>
                <w:bCs/>
                <w:sz w:val="18"/>
                <w:szCs w:val="18"/>
              </w:rPr>
              <w:t>16</w:t>
            </w:r>
          </w:p>
        </w:tc>
        <w:tc>
          <w:tcPr>
            <w:tcW w:w="4252" w:type="dxa"/>
          </w:tcPr>
          <w:p w14:paraId="6892EB96" w14:textId="4807CC3B" w:rsidR="00F41BD6" w:rsidRPr="00B64877" w:rsidRDefault="00F41BD6" w:rsidP="00D10494">
            <w:pPr>
              <w:ind w:left="-57" w:right="-57"/>
              <w:jc w:val="both"/>
              <w:rPr>
                <w:rFonts w:cs="Times New Roman"/>
                <w:b/>
                <w:bCs/>
                <w:sz w:val="18"/>
                <w:szCs w:val="18"/>
              </w:rPr>
            </w:pPr>
            <w:r w:rsidRPr="00B64877">
              <w:rPr>
                <w:rFonts w:eastAsia="Times New Roman" w:cs="Times New Roman"/>
                <w:iCs/>
                <w:sz w:val="18"/>
                <w:szCs w:val="18"/>
                <w:lang w:eastAsia="ru-RU"/>
              </w:rPr>
              <w:t>Обеспечено содержание общественных пространств (за исключением парков культуры и отдыха)</w:t>
            </w:r>
          </w:p>
        </w:tc>
        <w:tc>
          <w:tcPr>
            <w:tcW w:w="851" w:type="dxa"/>
          </w:tcPr>
          <w:p w14:paraId="6764BCC5" w14:textId="724436D6" w:rsidR="00F41BD6" w:rsidRPr="00B64877" w:rsidRDefault="00F41BD6" w:rsidP="00D10494">
            <w:pPr>
              <w:ind w:left="-113" w:right="-113"/>
              <w:rPr>
                <w:rFonts w:cs="Times New Roman"/>
                <w:b/>
                <w:bCs/>
                <w:sz w:val="18"/>
                <w:szCs w:val="18"/>
              </w:rPr>
            </w:pPr>
            <w:r w:rsidRPr="00B64877">
              <w:rPr>
                <w:rFonts w:eastAsiaTheme="minorEastAsia" w:cs="Times New Roman"/>
                <w:sz w:val="18"/>
                <w:szCs w:val="18"/>
                <w:lang w:eastAsia="ru-RU"/>
              </w:rPr>
              <w:t>Тыс. кв.м</w:t>
            </w:r>
          </w:p>
        </w:tc>
        <w:tc>
          <w:tcPr>
            <w:tcW w:w="7654" w:type="dxa"/>
          </w:tcPr>
          <w:p w14:paraId="1EAAC542" w14:textId="2CBDAD55" w:rsidR="00F41BD6" w:rsidRPr="00B64877" w:rsidRDefault="00F41BD6" w:rsidP="00D10494">
            <w:pPr>
              <w:ind w:left="-57" w:right="-57"/>
              <w:jc w:val="both"/>
              <w:rPr>
                <w:rFonts w:cs="Times New Roman"/>
                <w:b/>
                <w:bCs/>
                <w:sz w:val="18"/>
                <w:szCs w:val="18"/>
              </w:rPr>
            </w:pPr>
            <w:r w:rsidRPr="00B64877">
              <w:rPr>
                <w:rFonts w:eastAsiaTheme="minorEastAsia" w:cs="Times New Roman"/>
                <w:sz w:val="18"/>
                <w:szCs w:val="18"/>
                <w:lang w:eastAsia="ru-RU"/>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8235AE" w:rsidRPr="00B64877" w14:paraId="04856D53" w14:textId="77777777" w:rsidTr="009354B0">
        <w:trPr>
          <w:trHeight w:val="386"/>
        </w:trPr>
        <w:tc>
          <w:tcPr>
            <w:tcW w:w="534" w:type="dxa"/>
            <w:vAlign w:val="center"/>
          </w:tcPr>
          <w:p w14:paraId="53339B95" w14:textId="2BCB8F30" w:rsidR="008235AE" w:rsidRPr="00B64877" w:rsidRDefault="003E2CE6" w:rsidP="008235AE">
            <w:pPr>
              <w:jc w:val="center"/>
              <w:rPr>
                <w:rFonts w:cs="Times New Roman"/>
                <w:bCs/>
                <w:sz w:val="18"/>
                <w:szCs w:val="18"/>
              </w:rPr>
            </w:pPr>
            <w:r>
              <w:rPr>
                <w:rFonts w:cs="Times New Roman"/>
                <w:bCs/>
                <w:sz w:val="18"/>
                <w:szCs w:val="18"/>
              </w:rPr>
              <w:t>35</w:t>
            </w:r>
          </w:p>
        </w:tc>
        <w:tc>
          <w:tcPr>
            <w:tcW w:w="567" w:type="dxa"/>
            <w:vAlign w:val="center"/>
          </w:tcPr>
          <w:p w14:paraId="7DE48954" w14:textId="62F61814"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4375526D" w14:textId="16069155"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06E803A1" w14:textId="0DBFACF9" w:rsidR="008235AE" w:rsidRPr="00B64877" w:rsidRDefault="008235AE" w:rsidP="008235AE">
            <w:pPr>
              <w:jc w:val="center"/>
              <w:rPr>
                <w:rFonts w:cs="Times New Roman"/>
                <w:b/>
                <w:bCs/>
                <w:sz w:val="18"/>
                <w:szCs w:val="18"/>
              </w:rPr>
            </w:pPr>
            <w:r w:rsidRPr="00B64877">
              <w:rPr>
                <w:rFonts w:cs="Times New Roman"/>
                <w:b/>
                <w:bCs/>
                <w:sz w:val="18"/>
                <w:szCs w:val="18"/>
              </w:rPr>
              <w:t>17</w:t>
            </w:r>
          </w:p>
        </w:tc>
        <w:tc>
          <w:tcPr>
            <w:tcW w:w="4252" w:type="dxa"/>
          </w:tcPr>
          <w:p w14:paraId="0DDFFDC6" w14:textId="462C240A" w:rsidR="008235AE" w:rsidRPr="00B64877" w:rsidRDefault="008235AE" w:rsidP="008235AE">
            <w:pPr>
              <w:ind w:left="-57" w:right="-57"/>
              <w:jc w:val="both"/>
              <w:rPr>
                <w:rFonts w:eastAsia="Times New Roman" w:cs="Times New Roman"/>
                <w:iCs/>
                <w:sz w:val="18"/>
                <w:szCs w:val="18"/>
                <w:lang w:eastAsia="ru-RU"/>
              </w:rPr>
            </w:pPr>
            <w:r w:rsidRPr="00B64877">
              <w:rPr>
                <w:rFonts w:eastAsia="Times New Roman" w:cs="Times New Roman"/>
                <w:iCs/>
                <w:sz w:val="18"/>
                <w:szCs w:val="18"/>
                <w:lang w:eastAsia="ru-RU"/>
              </w:rPr>
              <w:t>Благоустроены дворовые территории за счет средств муниципального образования Московской области</w:t>
            </w:r>
          </w:p>
        </w:tc>
        <w:tc>
          <w:tcPr>
            <w:tcW w:w="851" w:type="dxa"/>
          </w:tcPr>
          <w:p w14:paraId="651756F1" w14:textId="654C3EEE" w:rsidR="008235AE" w:rsidRPr="00B64877" w:rsidRDefault="008235AE" w:rsidP="008235AE">
            <w:pPr>
              <w:ind w:left="-113" w:right="-113"/>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4B6F365D" w14:textId="735E5326" w:rsidR="008235AE" w:rsidRPr="00B64877" w:rsidRDefault="008235AE"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8235AE" w:rsidRPr="00B64877" w14:paraId="5A5F5231" w14:textId="77777777" w:rsidTr="009354B0">
        <w:trPr>
          <w:trHeight w:val="712"/>
        </w:trPr>
        <w:tc>
          <w:tcPr>
            <w:tcW w:w="534" w:type="dxa"/>
            <w:vAlign w:val="center"/>
          </w:tcPr>
          <w:p w14:paraId="69453D3E" w14:textId="44F237CA" w:rsidR="008235AE" w:rsidRPr="00B64877" w:rsidRDefault="003E2CE6" w:rsidP="008235AE">
            <w:pPr>
              <w:jc w:val="center"/>
              <w:rPr>
                <w:rFonts w:cs="Times New Roman"/>
                <w:bCs/>
                <w:sz w:val="18"/>
                <w:szCs w:val="18"/>
              </w:rPr>
            </w:pPr>
            <w:r>
              <w:rPr>
                <w:rFonts w:cs="Times New Roman"/>
                <w:bCs/>
                <w:sz w:val="18"/>
                <w:szCs w:val="18"/>
              </w:rPr>
              <w:t>36</w:t>
            </w:r>
          </w:p>
        </w:tc>
        <w:tc>
          <w:tcPr>
            <w:tcW w:w="567" w:type="dxa"/>
            <w:vAlign w:val="center"/>
          </w:tcPr>
          <w:p w14:paraId="204B62A5" w14:textId="2AC60538"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071415BB" w14:textId="09C2EDD8"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28926CD8" w14:textId="162B294D" w:rsidR="008235AE" w:rsidRPr="00B64877" w:rsidRDefault="008235AE" w:rsidP="008235AE">
            <w:pPr>
              <w:jc w:val="center"/>
              <w:rPr>
                <w:rFonts w:cs="Times New Roman"/>
                <w:b/>
                <w:bCs/>
                <w:sz w:val="18"/>
                <w:szCs w:val="18"/>
              </w:rPr>
            </w:pPr>
            <w:r w:rsidRPr="00B64877">
              <w:rPr>
                <w:rFonts w:cs="Times New Roman"/>
                <w:b/>
                <w:bCs/>
                <w:sz w:val="18"/>
                <w:szCs w:val="18"/>
              </w:rPr>
              <w:t>18</w:t>
            </w:r>
          </w:p>
        </w:tc>
        <w:tc>
          <w:tcPr>
            <w:tcW w:w="4252" w:type="dxa"/>
          </w:tcPr>
          <w:p w14:paraId="14666001" w14:textId="008EAF2E" w:rsidR="008235AE" w:rsidRPr="00B64877" w:rsidRDefault="008235AE" w:rsidP="008235AE">
            <w:pPr>
              <w:ind w:left="-57" w:right="-57"/>
              <w:jc w:val="both"/>
              <w:rPr>
                <w:rFonts w:eastAsia="Times New Roman" w:cs="Times New Roman"/>
                <w:iCs/>
                <w:sz w:val="18"/>
                <w:szCs w:val="18"/>
                <w:lang w:eastAsia="ru-RU"/>
              </w:rPr>
            </w:pPr>
            <w:r w:rsidRPr="00B64877">
              <w:rPr>
                <w:rFonts w:eastAsia="Times New Roman" w:cs="Times New Roman"/>
                <w:iCs/>
                <w:sz w:val="18"/>
                <w:szCs w:val="18"/>
                <w:lang w:eastAsia="ru-RU"/>
              </w:rPr>
              <w:t>Обеспечено содержание парков культуры и отдыха</w:t>
            </w:r>
          </w:p>
        </w:tc>
        <w:tc>
          <w:tcPr>
            <w:tcW w:w="851" w:type="dxa"/>
          </w:tcPr>
          <w:p w14:paraId="367DCF6B" w14:textId="66EED549" w:rsidR="008235AE" w:rsidRPr="00B64877" w:rsidRDefault="008235AE" w:rsidP="008235AE">
            <w:pPr>
              <w:ind w:left="-113" w:right="-113"/>
              <w:rPr>
                <w:rFonts w:eastAsiaTheme="minorEastAsia" w:cs="Times New Roman"/>
                <w:sz w:val="18"/>
                <w:szCs w:val="18"/>
                <w:lang w:eastAsia="ru-RU"/>
              </w:rPr>
            </w:pPr>
            <w:r w:rsidRPr="00B64877">
              <w:rPr>
                <w:rFonts w:eastAsiaTheme="minorEastAsia" w:cs="Times New Roman"/>
                <w:sz w:val="18"/>
                <w:szCs w:val="18"/>
                <w:lang w:eastAsia="ru-RU"/>
              </w:rPr>
              <w:t>Тыс. кв.м</w:t>
            </w:r>
          </w:p>
        </w:tc>
        <w:tc>
          <w:tcPr>
            <w:tcW w:w="7654" w:type="dxa"/>
          </w:tcPr>
          <w:p w14:paraId="138B1989" w14:textId="73793DDD" w:rsidR="008235AE" w:rsidRPr="00B64877" w:rsidRDefault="008235AE"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Значение определяется как сумма площадей парков культуры и отдыха,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8235AE" w:rsidRPr="00B64877" w14:paraId="79413BA8" w14:textId="77777777" w:rsidTr="009354B0">
        <w:trPr>
          <w:trHeight w:val="385"/>
        </w:trPr>
        <w:tc>
          <w:tcPr>
            <w:tcW w:w="534" w:type="dxa"/>
            <w:vAlign w:val="center"/>
          </w:tcPr>
          <w:p w14:paraId="168D4AA3" w14:textId="5B560E94" w:rsidR="008235AE" w:rsidRPr="00B64877" w:rsidRDefault="003E2CE6" w:rsidP="008235AE">
            <w:pPr>
              <w:jc w:val="center"/>
              <w:rPr>
                <w:rFonts w:cs="Times New Roman"/>
                <w:bCs/>
                <w:sz w:val="18"/>
                <w:szCs w:val="18"/>
              </w:rPr>
            </w:pPr>
            <w:r>
              <w:rPr>
                <w:rFonts w:cs="Times New Roman"/>
                <w:bCs/>
                <w:sz w:val="18"/>
                <w:szCs w:val="18"/>
              </w:rPr>
              <w:t>37</w:t>
            </w:r>
          </w:p>
        </w:tc>
        <w:tc>
          <w:tcPr>
            <w:tcW w:w="567" w:type="dxa"/>
            <w:vAlign w:val="center"/>
          </w:tcPr>
          <w:p w14:paraId="683CCEA1" w14:textId="33A8EED8" w:rsidR="008235AE" w:rsidRPr="00B64877" w:rsidRDefault="008235AE" w:rsidP="008235AE">
            <w:pPr>
              <w:jc w:val="center"/>
              <w:rPr>
                <w:rFonts w:cs="Times New Roman"/>
                <w:b/>
                <w:sz w:val="18"/>
                <w:szCs w:val="18"/>
              </w:rPr>
            </w:pPr>
            <w:r w:rsidRPr="00B64877">
              <w:rPr>
                <w:rFonts w:cs="Times New Roman"/>
                <w:b/>
                <w:bCs/>
                <w:sz w:val="18"/>
                <w:szCs w:val="18"/>
              </w:rPr>
              <w:t>2</w:t>
            </w:r>
          </w:p>
        </w:tc>
        <w:tc>
          <w:tcPr>
            <w:tcW w:w="567" w:type="dxa"/>
            <w:vAlign w:val="center"/>
          </w:tcPr>
          <w:p w14:paraId="374AF713" w14:textId="6471E16D"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51F5601B" w14:textId="7FE1EFBB" w:rsidR="008235AE" w:rsidRPr="00B64877" w:rsidRDefault="008235AE" w:rsidP="008235AE">
            <w:pPr>
              <w:jc w:val="center"/>
              <w:rPr>
                <w:rFonts w:cs="Times New Roman"/>
                <w:b/>
                <w:bCs/>
                <w:sz w:val="18"/>
                <w:szCs w:val="18"/>
              </w:rPr>
            </w:pPr>
            <w:r w:rsidRPr="00B64877">
              <w:rPr>
                <w:rFonts w:cs="Times New Roman"/>
                <w:b/>
                <w:bCs/>
                <w:sz w:val="18"/>
                <w:szCs w:val="18"/>
              </w:rPr>
              <w:t>20</w:t>
            </w:r>
          </w:p>
        </w:tc>
        <w:tc>
          <w:tcPr>
            <w:tcW w:w="4252" w:type="dxa"/>
          </w:tcPr>
          <w:p w14:paraId="4D74BB3B" w14:textId="03AF5F3D" w:rsidR="008235AE" w:rsidRPr="00B64877" w:rsidRDefault="008235AE" w:rsidP="008235AE">
            <w:pPr>
              <w:ind w:left="-57" w:right="-57"/>
              <w:jc w:val="both"/>
              <w:rPr>
                <w:rFonts w:cs="Times New Roman"/>
                <w:b/>
                <w:bCs/>
                <w:sz w:val="18"/>
                <w:szCs w:val="18"/>
              </w:rPr>
            </w:pPr>
            <w:r w:rsidRPr="00B64877">
              <w:rPr>
                <w:rFonts w:cs="Times New Roman"/>
                <w:sz w:val="18"/>
                <w:szCs w:val="18"/>
              </w:rPr>
              <w:t>Замена детских игровых площадок</w:t>
            </w:r>
          </w:p>
        </w:tc>
        <w:tc>
          <w:tcPr>
            <w:tcW w:w="851" w:type="dxa"/>
          </w:tcPr>
          <w:p w14:paraId="123FB4F5" w14:textId="79E553F7" w:rsidR="008235AE" w:rsidRPr="00B64877" w:rsidRDefault="008235AE" w:rsidP="008235AE">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310DCB69" w14:textId="6DD31C65" w:rsidR="008235AE" w:rsidRPr="00B64877" w:rsidRDefault="008235AE" w:rsidP="008235AE">
            <w:pPr>
              <w:ind w:left="-57" w:right="-57"/>
              <w:jc w:val="both"/>
              <w:rPr>
                <w:rFonts w:cs="Times New Roman"/>
                <w:b/>
                <w:bCs/>
                <w:sz w:val="18"/>
                <w:szCs w:val="18"/>
              </w:rPr>
            </w:pPr>
            <w:r w:rsidRPr="00B64877">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235AE" w:rsidRPr="00B64877" w14:paraId="224BFEE0" w14:textId="77777777" w:rsidTr="009354B0">
        <w:trPr>
          <w:trHeight w:val="394"/>
        </w:trPr>
        <w:tc>
          <w:tcPr>
            <w:tcW w:w="534" w:type="dxa"/>
            <w:vAlign w:val="center"/>
          </w:tcPr>
          <w:p w14:paraId="39710AEC" w14:textId="5F0A4439" w:rsidR="008235AE" w:rsidRPr="00B64877" w:rsidRDefault="003E2CE6" w:rsidP="008235AE">
            <w:pPr>
              <w:jc w:val="center"/>
              <w:rPr>
                <w:rFonts w:cs="Times New Roman"/>
                <w:bCs/>
                <w:sz w:val="18"/>
                <w:szCs w:val="18"/>
              </w:rPr>
            </w:pPr>
            <w:r>
              <w:rPr>
                <w:rFonts w:cs="Times New Roman"/>
                <w:bCs/>
                <w:sz w:val="18"/>
                <w:szCs w:val="18"/>
              </w:rPr>
              <w:t>38</w:t>
            </w:r>
          </w:p>
        </w:tc>
        <w:tc>
          <w:tcPr>
            <w:tcW w:w="567" w:type="dxa"/>
            <w:vAlign w:val="center"/>
          </w:tcPr>
          <w:p w14:paraId="40BCDDCF" w14:textId="05FE8EAB"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289616BB" w14:textId="11B3E64E"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20F2D72E" w14:textId="3D96E9F2" w:rsidR="008235AE" w:rsidRPr="00B64877" w:rsidRDefault="008235AE" w:rsidP="008235AE">
            <w:pPr>
              <w:jc w:val="center"/>
              <w:rPr>
                <w:rFonts w:cs="Times New Roman"/>
                <w:b/>
                <w:bCs/>
                <w:sz w:val="18"/>
                <w:szCs w:val="18"/>
              </w:rPr>
            </w:pPr>
            <w:r w:rsidRPr="00B64877">
              <w:rPr>
                <w:rFonts w:cs="Times New Roman"/>
                <w:b/>
                <w:bCs/>
                <w:sz w:val="18"/>
                <w:szCs w:val="18"/>
              </w:rPr>
              <w:t>21</w:t>
            </w:r>
          </w:p>
        </w:tc>
        <w:tc>
          <w:tcPr>
            <w:tcW w:w="4252" w:type="dxa"/>
          </w:tcPr>
          <w:p w14:paraId="1F35D1FC" w14:textId="6199B7D0" w:rsidR="008235AE" w:rsidRPr="00B64877" w:rsidRDefault="008235AE" w:rsidP="008235AE">
            <w:pPr>
              <w:ind w:left="-57" w:right="-57"/>
              <w:jc w:val="both"/>
              <w:rPr>
                <w:rFonts w:cs="Times New Roman"/>
                <w:sz w:val="18"/>
                <w:szCs w:val="18"/>
              </w:rPr>
            </w:pPr>
            <w:r w:rsidRPr="00B64877">
              <w:rPr>
                <w:rFonts w:cs="Times New Roman"/>
                <w:sz w:val="18"/>
                <w:szCs w:val="18"/>
              </w:rPr>
              <w:t>Количество светильников</w:t>
            </w:r>
          </w:p>
        </w:tc>
        <w:tc>
          <w:tcPr>
            <w:tcW w:w="851" w:type="dxa"/>
          </w:tcPr>
          <w:p w14:paraId="6EC574F4" w14:textId="612D8AAA"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2824AEA0" w14:textId="2B2D8F60" w:rsidR="008235AE" w:rsidRPr="00B64877" w:rsidRDefault="008235AE"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5238AA" w:rsidRPr="00B64877" w14:paraId="262BE3A1" w14:textId="77777777" w:rsidTr="009354B0">
        <w:trPr>
          <w:trHeight w:val="394"/>
        </w:trPr>
        <w:tc>
          <w:tcPr>
            <w:tcW w:w="534" w:type="dxa"/>
            <w:vAlign w:val="center"/>
          </w:tcPr>
          <w:p w14:paraId="0AAA4098" w14:textId="10D40413" w:rsidR="005238AA" w:rsidRPr="00B64877" w:rsidRDefault="003E2CE6" w:rsidP="005238AA">
            <w:pPr>
              <w:jc w:val="center"/>
              <w:rPr>
                <w:rFonts w:cs="Times New Roman"/>
                <w:bCs/>
                <w:sz w:val="18"/>
                <w:szCs w:val="18"/>
              </w:rPr>
            </w:pPr>
            <w:r>
              <w:rPr>
                <w:rFonts w:cs="Times New Roman"/>
                <w:bCs/>
                <w:sz w:val="18"/>
                <w:szCs w:val="18"/>
              </w:rPr>
              <w:t>39</w:t>
            </w:r>
          </w:p>
        </w:tc>
        <w:tc>
          <w:tcPr>
            <w:tcW w:w="567" w:type="dxa"/>
            <w:vAlign w:val="center"/>
          </w:tcPr>
          <w:p w14:paraId="407CBAB2" w14:textId="4B740349" w:rsidR="005238AA" w:rsidRPr="00B64877" w:rsidRDefault="005238AA" w:rsidP="005238AA">
            <w:pPr>
              <w:jc w:val="center"/>
              <w:rPr>
                <w:rFonts w:cs="Times New Roman"/>
                <w:b/>
                <w:bCs/>
                <w:sz w:val="18"/>
                <w:szCs w:val="18"/>
              </w:rPr>
            </w:pPr>
            <w:r w:rsidRPr="00B64877">
              <w:rPr>
                <w:rFonts w:cs="Times New Roman"/>
                <w:b/>
                <w:bCs/>
                <w:sz w:val="18"/>
                <w:szCs w:val="18"/>
              </w:rPr>
              <w:t>2</w:t>
            </w:r>
          </w:p>
        </w:tc>
        <w:tc>
          <w:tcPr>
            <w:tcW w:w="567" w:type="dxa"/>
            <w:vAlign w:val="center"/>
          </w:tcPr>
          <w:p w14:paraId="0C131057" w14:textId="3CAEDDFD" w:rsidR="005238AA" w:rsidRPr="00B64877" w:rsidRDefault="005238AA" w:rsidP="005238AA">
            <w:pPr>
              <w:jc w:val="center"/>
              <w:rPr>
                <w:rFonts w:cs="Times New Roman"/>
                <w:b/>
                <w:bCs/>
                <w:sz w:val="18"/>
                <w:szCs w:val="18"/>
              </w:rPr>
            </w:pPr>
            <w:r w:rsidRPr="00B64877">
              <w:rPr>
                <w:rFonts w:cs="Times New Roman"/>
                <w:b/>
                <w:bCs/>
                <w:sz w:val="18"/>
                <w:szCs w:val="18"/>
              </w:rPr>
              <w:t>01</w:t>
            </w:r>
          </w:p>
        </w:tc>
        <w:tc>
          <w:tcPr>
            <w:tcW w:w="567" w:type="dxa"/>
            <w:vAlign w:val="center"/>
          </w:tcPr>
          <w:p w14:paraId="52668CA1" w14:textId="1B86FDEA" w:rsidR="005238AA" w:rsidRPr="00B64877" w:rsidRDefault="005238AA" w:rsidP="005238AA">
            <w:pPr>
              <w:jc w:val="center"/>
              <w:rPr>
                <w:rFonts w:cs="Times New Roman"/>
                <w:b/>
                <w:bCs/>
                <w:sz w:val="18"/>
                <w:szCs w:val="18"/>
              </w:rPr>
            </w:pPr>
            <w:r w:rsidRPr="00B64877">
              <w:rPr>
                <w:rFonts w:cs="Times New Roman"/>
                <w:b/>
                <w:bCs/>
                <w:sz w:val="18"/>
                <w:szCs w:val="18"/>
              </w:rPr>
              <w:t>21</w:t>
            </w:r>
          </w:p>
        </w:tc>
        <w:tc>
          <w:tcPr>
            <w:tcW w:w="4252" w:type="dxa"/>
          </w:tcPr>
          <w:p w14:paraId="432DF114" w14:textId="0A03419B" w:rsidR="005238AA" w:rsidRPr="00B64877" w:rsidRDefault="005238AA" w:rsidP="005238AA">
            <w:pPr>
              <w:ind w:left="-57" w:right="-57"/>
              <w:jc w:val="both"/>
              <w:rPr>
                <w:rFonts w:cs="Times New Roman"/>
                <w:sz w:val="18"/>
                <w:szCs w:val="18"/>
              </w:rPr>
            </w:pPr>
            <w:r w:rsidRPr="00B64877">
              <w:rPr>
                <w:rFonts w:cs="Times New Roman"/>
                <w:sz w:val="18"/>
                <w:szCs w:val="18"/>
              </w:rPr>
              <w:t>Количество замененных неэнергоэффективных светильников наружного освещения</w:t>
            </w:r>
          </w:p>
        </w:tc>
        <w:tc>
          <w:tcPr>
            <w:tcW w:w="851" w:type="dxa"/>
          </w:tcPr>
          <w:p w14:paraId="54865804" w14:textId="39F88C6F" w:rsidR="005238AA" w:rsidRPr="00B64877" w:rsidRDefault="005238AA" w:rsidP="005238AA">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40EB83CB" w14:textId="0F304FD9" w:rsidR="005238AA" w:rsidRPr="00B64877" w:rsidRDefault="005238AA" w:rsidP="005238AA">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235AE" w:rsidRPr="00B64877" w14:paraId="623D8262" w14:textId="77777777" w:rsidTr="009354B0">
        <w:trPr>
          <w:trHeight w:val="428"/>
        </w:trPr>
        <w:tc>
          <w:tcPr>
            <w:tcW w:w="534" w:type="dxa"/>
            <w:vAlign w:val="center"/>
          </w:tcPr>
          <w:p w14:paraId="02975826" w14:textId="7819B93A" w:rsidR="008235AE" w:rsidRPr="00B64877" w:rsidRDefault="003E2CE6" w:rsidP="008235AE">
            <w:pPr>
              <w:jc w:val="center"/>
              <w:rPr>
                <w:rFonts w:cs="Times New Roman"/>
                <w:bCs/>
                <w:sz w:val="18"/>
                <w:szCs w:val="18"/>
              </w:rPr>
            </w:pPr>
            <w:r>
              <w:rPr>
                <w:rFonts w:cs="Times New Roman"/>
                <w:bCs/>
                <w:sz w:val="18"/>
                <w:szCs w:val="18"/>
              </w:rPr>
              <w:t>40</w:t>
            </w:r>
          </w:p>
        </w:tc>
        <w:tc>
          <w:tcPr>
            <w:tcW w:w="567" w:type="dxa"/>
            <w:vAlign w:val="center"/>
          </w:tcPr>
          <w:p w14:paraId="031D5ABD" w14:textId="34193E27"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182EA93B" w14:textId="477238FB"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511EF91F" w14:textId="69E348B5" w:rsidR="008235AE" w:rsidRPr="00B64877" w:rsidRDefault="008235AE" w:rsidP="008235AE">
            <w:pPr>
              <w:jc w:val="center"/>
              <w:rPr>
                <w:rFonts w:cs="Times New Roman"/>
                <w:b/>
                <w:bCs/>
                <w:sz w:val="18"/>
                <w:szCs w:val="18"/>
              </w:rPr>
            </w:pPr>
            <w:r w:rsidRPr="00B64877">
              <w:rPr>
                <w:rFonts w:cs="Times New Roman"/>
                <w:b/>
                <w:bCs/>
                <w:sz w:val="18"/>
                <w:szCs w:val="18"/>
              </w:rPr>
              <w:t>22</w:t>
            </w:r>
          </w:p>
        </w:tc>
        <w:tc>
          <w:tcPr>
            <w:tcW w:w="4252" w:type="dxa"/>
          </w:tcPr>
          <w:p w14:paraId="2C47F16C" w14:textId="69100953" w:rsidR="008235AE" w:rsidRPr="00B64877" w:rsidRDefault="008235AE" w:rsidP="008235AE">
            <w:pPr>
              <w:ind w:left="-57" w:right="-57"/>
              <w:jc w:val="both"/>
              <w:rPr>
                <w:rFonts w:cs="Times New Roman"/>
                <w:b/>
                <w:bCs/>
                <w:sz w:val="18"/>
                <w:szCs w:val="18"/>
              </w:rPr>
            </w:pPr>
            <w:r w:rsidRPr="00B64877">
              <w:rPr>
                <w:rFonts w:cs="Times New Roman"/>
                <w:sz w:val="18"/>
                <w:szCs w:val="18"/>
              </w:rPr>
              <w:t>Количество замененных неэнергоэффективных светильников наружного освещения</w:t>
            </w:r>
          </w:p>
        </w:tc>
        <w:tc>
          <w:tcPr>
            <w:tcW w:w="851" w:type="dxa"/>
          </w:tcPr>
          <w:p w14:paraId="5F0597B8" w14:textId="2742AC11" w:rsidR="008235AE" w:rsidRPr="00B64877" w:rsidRDefault="008235AE" w:rsidP="008235AE">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749A65BA" w14:textId="43CFC5C4" w:rsidR="008235AE" w:rsidRPr="00B64877" w:rsidRDefault="008235AE" w:rsidP="008235AE">
            <w:pPr>
              <w:ind w:left="-57" w:right="-57"/>
              <w:jc w:val="both"/>
              <w:rPr>
                <w:rFonts w:cs="Times New Roman"/>
                <w:b/>
                <w:bCs/>
                <w:sz w:val="18"/>
                <w:szCs w:val="18"/>
              </w:rPr>
            </w:pPr>
            <w:r w:rsidRPr="00B64877">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235AE" w:rsidRPr="00B64877" w14:paraId="2604CAA8" w14:textId="77777777" w:rsidTr="009354B0">
        <w:trPr>
          <w:trHeight w:val="408"/>
        </w:trPr>
        <w:tc>
          <w:tcPr>
            <w:tcW w:w="534" w:type="dxa"/>
            <w:vAlign w:val="center"/>
          </w:tcPr>
          <w:p w14:paraId="6B6CA686" w14:textId="78AD1847" w:rsidR="008235AE" w:rsidRPr="00B64877" w:rsidRDefault="003E2CE6" w:rsidP="008235AE">
            <w:pPr>
              <w:jc w:val="center"/>
              <w:rPr>
                <w:rFonts w:cs="Times New Roman"/>
                <w:bCs/>
                <w:sz w:val="18"/>
                <w:szCs w:val="18"/>
              </w:rPr>
            </w:pPr>
            <w:r>
              <w:rPr>
                <w:rFonts w:cs="Times New Roman"/>
                <w:bCs/>
                <w:sz w:val="18"/>
                <w:szCs w:val="18"/>
              </w:rPr>
              <w:t>41</w:t>
            </w:r>
          </w:p>
        </w:tc>
        <w:tc>
          <w:tcPr>
            <w:tcW w:w="567" w:type="dxa"/>
            <w:vAlign w:val="center"/>
          </w:tcPr>
          <w:p w14:paraId="423D4117" w14:textId="23C8ACA4"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42F6E419" w14:textId="6493E286"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14997DA2" w14:textId="18660B72" w:rsidR="008235AE" w:rsidRPr="00B64877" w:rsidRDefault="008235AE" w:rsidP="008235AE">
            <w:pPr>
              <w:jc w:val="center"/>
              <w:rPr>
                <w:rFonts w:cs="Times New Roman"/>
                <w:b/>
                <w:bCs/>
                <w:sz w:val="18"/>
                <w:szCs w:val="18"/>
              </w:rPr>
            </w:pPr>
            <w:r w:rsidRPr="00B64877">
              <w:rPr>
                <w:rFonts w:cs="Times New Roman"/>
                <w:b/>
                <w:bCs/>
                <w:sz w:val="18"/>
                <w:szCs w:val="18"/>
              </w:rPr>
              <w:t>23</w:t>
            </w:r>
          </w:p>
        </w:tc>
        <w:tc>
          <w:tcPr>
            <w:tcW w:w="4252" w:type="dxa"/>
          </w:tcPr>
          <w:p w14:paraId="5F756E91" w14:textId="009E45DB" w:rsidR="008235AE" w:rsidRPr="00B64877" w:rsidRDefault="008235AE" w:rsidP="008235AE">
            <w:pPr>
              <w:ind w:left="-57" w:right="-57"/>
              <w:jc w:val="both"/>
              <w:rPr>
                <w:rFonts w:cs="Times New Roman"/>
                <w:b/>
                <w:bCs/>
                <w:sz w:val="18"/>
                <w:szCs w:val="18"/>
              </w:rPr>
            </w:pPr>
            <w:r w:rsidRPr="00B64877">
              <w:rPr>
                <w:rFonts w:cs="Times New Roman"/>
                <w:sz w:val="18"/>
                <w:szCs w:val="18"/>
              </w:rPr>
              <w:t>Количество установленных шкафов управления наружным освещением</w:t>
            </w:r>
          </w:p>
        </w:tc>
        <w:tc>
          <w:tcPr>
            <w:tcW w:w="851" w:type="dxa"/>
          </w:tcPr>
          <w:p w14:paraId="371F8BCA" w14:textId="52EA9AFB" w:rsidR="008235AE" w:rsidRPr="00B64877" w:rsidRDefault="008235AE" w:rsidP="008235AE">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5042996D" w14:textId="0D486069" w:rsidR="008235AE" w:rsidRPr="00B64877" w:rsidRDefault="008235AE" w:rsidP="008235AE">
            <w:pPr>
              <w:ind w:left="-57" w:right="-57"/>
              <w:jc w:val="both"/>
              <w:rPr>
                <w:rFonts w:cs="Times New Roman"/>
                <w:b/>
                <w:bCs/>
                <w:sz w:val="18"/>
                <w:szCs w:val="18"/>
              </w:rPr>
            </w:pPr>
            <w:r w:rsidRPr="00B64877">
              <w:rPr>
                <w:rFonts w:eastAsiaTheme="minorEastAsia" w:cs="Times New Roman"/>
                <w:sz w:val="18"/>
                <w:szCs w:val="18"/>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235AE" w:rsidRPr="00B64877" w14:paraId="44D3D15C" w14:textId="77777777" w:rsidTr="009354B0">
        <w:trPr>
          <w:trHeight w:val="408"/>
        </w:trPr>
        <w:tc>
          <w:tcPr>
            <w:tcW w:w="534" w:type="dxa"/>
            <w:vAlign w:val="center"/>
          </w:tcPr>
          <w:p w14:paraId="7E8609E2" w14:textId="6678C485" w:rsidR="008235AE" w:rsidRPr="00B64877" w:rsidRDefault="003E2CE6" w:rsidP="008235AE">
            <w:pPr>
              <w:jc w:val="center"/>
              <w:rPr>
                <w:rFonts w:cs="Times New Roman"/>
                <w:bCs/>
                <w:sz w:val="18"/>
                <w:szCs w:val="18"/>
              </w:rPr>
            </w:pPr>
            <w:r>
              <w:rPr>
                <w:rFonts w:cs="Times New Roman"/>
                <w:bCs/>
                <w:sz w:val="18"/>
                <w:szCs w:val="18"/>
              </w:rPr>
              <w:t>42</w:t>
            </w:r>
          </w:p>
        </w:tc>
        <w:tc>
          <w:tcPr>
            <w:tcW w:w="567" w:type="dxa"/>
            <w:vAlign w:val="center"/>
          </w:tcPr>
          <w:p w14:paraId="773627B9" w14:textId="46D1D619"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739ED186" w14:textId="7B0F4E3A"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2ED9027C" w14:textId="1538FC69" w:rsidR="008235AE" w:rsidRPr="00B64877" w:rsidRDefault="008235AE" w:rsidP="008235AE">
            <w:pPr>
              <w:jc w:val="center"/>
              <w:rPr>
                <w:rFonts w:cs="Times New Roman"/>
                <w:b/>
                <w:bCs/>
                <w:sz w:val="18"/>
                <w:szCs w:val="18"/>
              </w:rPr>
            </w:pPr>
            <w:r w:rsidRPr="00B64877">
              <w:rPr>
                <w:rFonts w:cs="Times New Roman"/>
                <w:b/>
                <w:bCs/>
                <w:sz w:val="18"/>
                <w:szCs w:val="18"/>
              </w:rPr>
              <w:t>27</w:t>
            </w:r>
          </w:p>
        </w:tc>
        <w:tc>
          <w:tcPr>
            <w:tcW w:w="4252" w:type="dxa"/>
          </w:tcPr>
          <w:p w14:paraId="56410BD0" w14:textId="46380D01" w:rsidR="008235AE" w:rsidRPr="00B64877" w:rsidRDefault="008235AE" w:rsidP="008235AE">
            <w:pPr>
              <w:ind w:left="-57" w:right="-57"/>
              <w:jc w:val="both"/>
              <w:rPr>
                <w:rFonts w:cs="Times New Roman"/>
                <w:sz w:val="18"/>
                <w:szCs w:val="18"/>
              </w:rPr>
            </w:pPr>
            <w:r w:rsidRPr="00B64877">
              <w:rPr>
                <w:rFonts w:eastAsia="Times New Roman" w:cs="Times New Roman"/>
                <w:iCs/>
                <w:sz w:val="18"/>
                <w:szCs w:val="18"/>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не включенных в ГП МО</w:t>
            </w:r>
          </w:p>
        </w:tc>
        <w:tc>
          <w:tcPr>
            <w:tcW w:w="851" w:type="dxa"/>
          </w:tcPr>
          <w:p w14:paraId="186F1051" w14:textId="51B1A1EA" w:rsidR="008235AE" w:rsidRPr="00B64877" w:rsidRDefault="008235AE" w:rsidP="008235AE">
            <w:pPr>
              <w:ind w:left="-57" w:right="-57"/>
              <w:rPr>
                <w:rFonts w:eastAsiaTheme="minorEastAsia" w:cs="Times New Roman"/>
                <w:sz w:val="18"/>
                <w:szCs w:val="18"/>
                <w:lang w:eastAsia="ru-RU"/>
              </w:rPr>
            </w:pPr>
            <w:r w:rsidRPr="00B64877">
              <w:rPr>
                <w:rFonts w:eastAsia="Times New Roman" w:cs="Times New Roman"/>
                <w:iCs/>
                <w:sz w:val="18"/>
                <w:szCs w:val="18"/>
                <w:lang w:eastAsia="ru-RU"/>
              </w:rPr>
              <w:t>Кв.м</w:t>
            </w:r>
          </w:p>
        </w:tc>
        <w:tc>
          <w:tcPr>
            <w:tcW w:w="7654" w:type="dxa"/>
          </w:tcPr>
          <w:p w14:paraId="77D1C086" w14:textId="12FE765A" w:rsidR="008235AE" w:rsidRPr="00B64877" w:rsidRDefault="008235AE"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в отчетном периоде, не включенных в ГП МО</w:t>
            </w:r>
          </w:p>
        </w:tc>
      </w:tr>
      <w:tr w:rsidR="008235AE" w:rsidRPr="00B64877" w14:paraId="15EE5847" w14:textId="77777777" w:rsidTr="009354B0">
        <w:trPr>
          <w:trHeight w:val="445"/>
        </w:trPr>
        <w:tc>
          <w:tcPr>
            <w:tcW w:w="534" w:type="dxa"/>
            <w:vAlign w:val="center"/>
          </w:tcPr>
          <w:p w14:paraId="3C46434C" w14:textId="2E596EE2" w:rsidR="008235AE" w:rsidRPr="00B64877" w:rsidRDefault="003E2CE6" w:rsidP="008235AE">
            <w:pPr>
              <w:jc w:val="center"/>
              <w:rPr>
                <w:rFonts w:cs="Times New Roman"/>
                <w:bCs/>
                <w:sz w:val="18"/>
                <w:szCs w:val="18"/>
              </w:rPr>
            </w:pPr>
            <w:r>
              <w:rPr>
                <w:rFonts w:cs="Times New Roman"/>
                <w:bCs/>
                <w:sz w:val="18"/>
                <w:szCs w:val="18"/>
              </w:rPr>
              <w:lastRenderedPageBreak/>
              <w:t>43</w:t>
            </w:r>
          </w:p>
        </w:tc>
        <w:tc>
          <w:tcPr>
            <w:tcW w:w="567" w:type="dxa"/>
            <w:vAlign w:val="center"/>
          </w:tcPr>
          <w:p w14:paraId="6E90854F" w14:textId="65C95C7A"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39572B93" w14:textId="78EDA2D6"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602F7440" w14:textId="4F8CE8DF" w:rsidR="008235AE" w:rsidRPr="00B64877" w:rsidRDefault="008235AE" w:rsidP="008235AE">
            <w:pPr>
              <w:jc w:val="center"/>
              <w:rPr>
                <w:rFonts w:cs="Times New Roman"/>
                <w:b/>
                <w:bCs/>
                <w:sz w:val="18"/>
                <w:szCs w:val="18"/>
              </w:rPr>
            </w:pPr>
            <w:r w:rsidRPr="00B64877">
              <w:rPr>
                <w:rFonts w:cs="Times New Roman"/>
                <w:b/>
                <w:bCs/>
                <w:sz w:val="18"/>
                <w:szCs w:val="18"/>
              </w:rPr>
              <w:t>29</w:t>
            </w:r>
          </w:p>
        </w:tc>
        <w:tc>
          <w:tcPr>
            <w:tcW w:w="4252" w:type="dxa"/>
          </w:tcPr>
          <w:p w14:paraId="178BB0E4" w14:textId="6BCE9A09" w:rsidR="008235AE" w:rsidRPr="00B64877" w:rsidRDefault="008235AE" w:rsidP="008235AE">
            <w:pPr>
              <w:ind w:left="-57" w:right="-57"/>
              <w:jc w:val="both"/>
              <w:rPr>
                <w:rFonts w:cs="Times New Roman"/>
                <w:sz w:val="18"/>
                <w:szCs w:val="18"/>
              </w:rPr>
            </w:pPr>
            <w:r w:rsidRPr="00B64877">
              <w:rPr>
                <w:rFonts w:eastAsia="Times New Roman" w:cs="Times New Roman"/>
                <w:iCs/>
                <w:sz w:val="18"/>
                <w:szCs w:val="18"/>
                <w:lang w:eastAsia="ru-RU"/>
              </w:rPr>
              <w:t>Модернизированы дворовые территории</w:t>
            </w:r>
          </w:p>
        </w:tc>
        <w:tc>
          <w:tcPr>
            <w:tcW w:w="851" w:type="dxa"/>
          </w:tcPr>
          <w:p w14:paraId="650DD50C" w14:textId="6FF8421A"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5EB30C5E" w14:textId="220CE2F2" w:rsidR="008235AE" w:rsidRPr="00B64877" w:rsidRDefault="008235AE"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8235AE" w:rsidRPr="00B64877" w14:paraId="7353E9FC" w14:textId="77777777" w:rsidTr="009354B0">
        <w:trPr>
          <w:trHeight w:val="655"/>
        </w:trPr>
        <w:tc>
          <w:tcPr>
            <w:tcW w:w="534" w:type="dxa"/>
            <w:vAlign w:val="center"/>
          </w:tcPr>
          <w:p w14:paraId="638F081F" w14:textId="6650AD44" w:rsidR="008235AE" w:rsidRPr="00B64877" w:rsidRDefault="003E2CE6" w:rsidP="008235AE">
            <w:pPr>
              <w:jc w:val="center"/>
              <w:rPr>
                <w:rFonts w:cs="Times New Roman"/>
                <w:bCs/>
                <w:sz w:val="18"/>
                <w:szCs w:val="18"/>
              </w:rPr>
            </w:pPr>
            <w:r>
              <w:rPr>
                <w:rFonts w:cs="Times New Roman"/>
                <w:bCs/>
                <w:sz w:val="18"/>
                <w:szCs w:val="18"/>
              </w:rPr>
              <w:t>44</w:t>
            </w:r>
          </w:p>
        </w:tc>
        <w:tc>
          <w:tcPr>
            <w:tcW w:w="567" w:type="dxa"/>
            <w:vAlign w:val="center"/>
          </w:tcPr>
          <w:p w14:paraId="013786BA" w14:textId="636B2F5C"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4A382B8B" w14:textId="2204C746"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67EB4026" w14:textId="2C5D7CA8" w:rsidR="008235AE" w:rsidRPr="00B64877" w:rsidRDefault="008235AE" w:rsidP="008235AE">
            <w:pPr>
              <w:jc w:val="center"/>
              <w:rPr>
                <w:rFonts w:cs="Times New Roman"/>
                <w:b/>
                <w:bCs/>
                <w:sz w:val="18"/>
                <w:szCs w:val="18"/>
              </w:rPr>
            </w:pPr>
            <w:r w:rsidRPr="00B64877">
              <w:rPr>
                <w:rFonts w:cs="Times New Roman"/>
                <w:b/>
                <w:bCs/>
                <w:sz w:val="18"/>
                <w:szCs w:val="18"/>
              </w:rPr>
              <w:t>30</w:t>
            </w:r>
          </w:p>
        </w:tc>
        <w:tc>
          <w:tcPr>
            <w:tcW w:w="4252" w:type="dxa"/>
          </w:tcPr>
          <w:p w14:paraId="4708D024" w14:textId="198403AA" w:rsidR="008235AE" w:rsidRPr="00B64877" w:rsidRDefault="008235AE" w:rsidP="008235AE">
            <w:pPr>
              <w:ind w:left="-57" w:right="-57"/>
              <w:jc w:val="both"/>
              <w:rPr>
                <w:rFonts w:cs="Times New Roman"/>
                <w:sz w:val="18"/>
                <w:szCs w:val="18"/>
              </w:rPr>
            </w:pPr>
            <w:r w:rsidRPr="00B64877">
              <w:rPr>
                <w:rFonts w:eastAsia="Times New Roman" w:cs="Times New Roman"/>
                <w:iCs/>
                <w:sz w:val="18"/>
                <w:szCs w:val="18"/>
                <w:lang w:eastAsia="ru-RU"/>
              </w:rPr>
              <w:t>Модернизация детских игровых площадок, установленных ранее с привлечением средств бюджета Московской области</w:t>
            </w:r>
          </w:p>
        </w:tc>
        <w:tc>
          <w:tcPr>
            <w:tcW w:w="851" w:type="dxa"/>
          </w:tcPr>
          <w:p w14:paraId="3825C2DB" w14:textId="788D40EF"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1BB113DE" w14:textId="5E010928" w:rsidR="008235AE" w:rsidRPr="00B64877" w:rsidRDefault="008235AE" w:rsidP="008235AE">
            <w:pPr>
              <w:ind w:left="-57" w:right="-57"/>
              <w:jc w:val="both"/>
              <w:rPr>
                <w:rFonts w:eastAsiaTheme="minorEastAsia" w:cs="Times New Roman"/>
                <w:sz w:val="18"/>
                <w:szCs w:val="18"/>
                <w:lang w:eastAsia="ru-RU"/>
              </w:rPr>
            </w:pPr>
            <w:r w:rsidRPr="00B64877">
              <w:rPr>
                <w:rFonts w:cs="Times New Roman"/>
                <w:sz w:val="18"/>
                <w:szCs w:val="18"/>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235AE" w:rsidRPr="00B64877" w14:paraId="3802B281" w14:textId="77777777" w:rsidTr="009354B0">
        <w:trPr>
          <w:trHeight w:val="138"/>
        </w:trPr>
        <w:tc>
          <w:tcPr>
            <w:tcW w:w="534" w:type="dxa"/>
            <w:vAlign w:val="center"/>
          </w:tcPr>
          <w:p w14:paraId="24602A39" w14:textId="5712B166" w:rsidR="008235AE" w:rsidRPr="00B64877" w:rsidRDefault="003E2CE6" w:rsidP="008235AE">
            <w:pPr>
              <w:jc w:val="center"/>
              <w:rPr>
                <w:rFonts w:cs="Times New Roman"/>
                <w:bCs/>
                <w:sz w:val="18"/>
                <w:szCs w:val="18"/>
              </w:rPr>
            </w:pPr>
            <w:r>
              <w:rPr>
                <w:rFonts w:cs="Times New Roman"/>
                <w:bCs/>
                <w:sz w:val="18"/>
                <w:szCs w:val="18"/>
              </w:rPr>
              <w:t>45</w:t>
            </w:r>
          </w:p>
        </w:tc>
        <w:tc>
          <w:tcPr>
            <w:tcW w:w="567" w:type="dxa"/>
            <w:vAlign w:val="center"/>
          </w:tcPr>
          <w:p w14:paraId="18409B16" w14:textId="268B72C0"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018A4E52" w14:textId="4EBDEA3B"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31EB6387" w14:textId="69677B7D" w:rsidR="008235AE" w:rsidRPr="00B64877" w:rsidRDefault="008235AE" w:rsidP="008235AE">
            <w:pPr>
              <w:jc w:val="center"/>
              <w:rPr>
                <w:rFonts w:cs="Times New Roman"/>
                <w:b/>
                <w:bCs/>
                <w:sz w:val="18"/>
                <w:szCs w:val="18"/>
              </w:rPr>
            </w:pPr>
            <w:r w:rsidRPr="00B64877">
              <w:rPr>
                <w:rFonts w:cs="Times New Roman"/>
                <w:b/>
                <w:bCs/>
                <w:sz w:val="18"/>
                <w:szCs w:val="18"/>
              </w:rPr>
              <w:t>32</w:t>
            </w:r>
          </w:p>
        </w:tc>
        <w:tc>
          <w:tcPr>
            <w:tcW w:w="4252" w:type="dxa"/>
          </w:tcPr>
          <w:p w14:paraId="2E55ED50" w14:textId="5C36E891" w:rsidR="008235AE" w:rsidRPr="00B64877" w:rsidRDefault="005572A9" w:rsidP="008235AE">
            <w:pPr>
              <w:ind w:left="-57" w:right="-57"/>
              <w:jc w:val="both"/>
              <w:rPr>
                <w:rFonts w:eastAsia="Times New Roman" w:cs="Times New Roman"/>
                <w:iCs/>
                <w:sz w:val="18"/>
                <w:szCs w:val="18"/>
                <w:lang w:eastAsia="ru-RU"/>
              </w:rPr>
            </w:pPr>
            <w:r w:rsidRPr="00B64877">
              <w:rPr>
                <w:rFonts w:eastAsia="Times New Roman" w:cs="Times New Roman"/>
                <w:sz w:val="18"/>
                <w:szCs w:val="18"/>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(картами свыше 25 кв. м)</w:t>
            </w:r>
          </w:p>
        </w:tc>
        <w:tc>
          <w:tcPr>
            <w:tcW w:w="851" w:type="dxa"/>
          </w:tcPr>
          <w:p w14:paraId="317DEF0B" w14:textId="2117BBC7" w:rsidR="008235AE" w:rsidRPr="00B64877" w:rsidRDefault="008235AE" w:rsidP="008235AE">
            <w:pPr>
              <w:ind w:left="-57" w:right="-57"/>
              <w:rPr>
                <w:rFonts w:eastAsiaTheme="minorEastAsia" w:cs="Times New Roman"/>
                <w:sz w:val="18"/>
                <w:szCs w:val="18"/>
                <w:lang w:eastAsia="ru-RU"/>
              </w:rPr>
            </w:pPr>
            <w:r w:rsidRPr="00B64877">
              <w:rPr>
                <w:rFonts w:eastAsia="Times New Roman" w:cs="Times New Roman"/>
                <w:iCs/>
                <w:sz w:val="18"/>
                <w:szCs w:val="18"/>
                <w:lang w:eastAsia="ru-RU"/>
              </w:rPr>
              <w:t>Кв.м</w:t>
            </w:r>
          </w:p>
        </w:tc>
        <w:tc>
          <w:tcPr>
            <w:tcW w:w="7654" w:type="dxa"/>
          </w:tcPr>
          <w:p w14:paraId="47483414" w14:textId="5F90655A" w:rsidR="008235AE" w:rsidRPr="00B64877" w:rsidRDefault="008235AE" w:rsidP="008235AE">
            <w:pPr>
              <w:ind w:left="-57" w:right="-57"/>
              <w:jc w:val="both"/>
              <w:rPr>
                <w:rFonts w:cs="Times New Roman"/>
                <w:sz w:val="18"/>
                <w:szCs w:val="18"/>
              </w:rPr>
            </w:pPr>
            <w:r w:rsidRPr="00B64877">
              <w:rPr>
                <w:rFonts w:eastAsiaTheme="minorEastAsia" w:cs="Times New Roman"/>
                <w:sz w:val="18"/>
                <w:szCs w:val="18"/>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8235AE" w:rsidRPr="00B64877" w14:paraId="41831B46" w14:textId="77777777" w:rsidTr="009354B0">
        <w:trPr>
          <w:trHeight w:val="563"/>
        </w:trPr>
        <w:tc>
          <w:tcPr>
            <w:tcW w:w="534" w:type="dxa"/>
            <w:vAlign w:val="center"/>
          </w:tcPr>
          <w:p w14:paraId="5F969490" w14:textId="5C06C7C4" w:rsidR="008235AE" w:rsidRPr="00B64877" w:rsidRDefault="003E2CE6" w:rsidP="008235AE">
            <w:pPr>
              <w:jc w:val="center"/>
              <w:rPr>
                <w:rFonts w:cs="Times New Roman"/>
                <w:bCs/>
                <w:sz w:val="18"/>
                <w:szCs w:val="18"/>
              </w:rPr>
            </w:pPr>
            <w:r>
              <w:rPr>
                <w:rFonts w:cs="Times New Roman"/>
                <w:bCs/>
                <w:sz w:val="18"/>
                <w:szCs w:val="18"/>
              </w:rPr>
              <w:t>46</w:t>
            </w:r>
          </w:p>
        </w:tc>
        <w:tc>
          <w:tcPr>
            <w:tcW w:w="567" w:type="dxa"/>
            <w:vAlign w:val="center"/>
          </w:tcPr>
          <w:p w14:paraId="2ECE30CE" w14:textId="109BE667"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3733162B" w14:textId="47E2BFE1"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3DE64677" w14:textId="4AAB7427" w:rsidR="008235AE" w:rsidRPr="00B64877" w:rsidRDefault="008235AE" w:rsidP="008235AE">
            <w:pPr>
              <w:jc w:val="center"/>
              <w:rPr>
                <w:rFonts w:cs="Times New Roman"/>
                <w:b/>
                <w:bCs/>
                <w:sz w:val="18"/>
                <w:szCs w:val="18"/>
              </w:rPr>
            </w:pPr>
            <w:r w:rsidRPr="00B64877">
              <w:rPr>
                <w:rFonts w:cs="Times New Roman"/>
                <w:b/>
                <w:bCs/>
                <w:sz w:val="18"/>
                <w:szCs w:val="18"/>
              </w:rPr>
              <w:t>33</w:t>
            </w:r>
          </w:p>
        </w:tc>
        <w:tc>
          <w:tcPr>
            <w:tcW w:w="4252" w:type="dxa"/>
          </w:tcPr>
          <w:p w14:paraId="462A0AB6" w14:textId="23607F2C" w:rsidR="008235AE" w:rsidRPr="00B64877" w:rsidRDefault="008235AE" w:rsidP="008235AE">
            <w:pPr>
              <w:ind w:left="-57" w:right="-57"/>
              <w:jc w:val="both"/>
              <w:rPr>
                <w:rFonts w:eastAsia="Times New Roman" w:cs="Times New Roman"/>
                <w:iCs/>
                <w:sz w:val="18"/>
                <w:szCs w:val="18"/>
                <w:lang w:eastAsia="ru-RU"/>
              </w:rPr>
            </w:pPr>
            <w:r w:rsidRPr="00B64877">
              <w:rPr>
                <w:rFonts w:eastAsia="Times New Roman" w:cs="Times New Roman"/>
                <w:sz w:val="18"/>
                <w:szCs w:val="18"/>
                <w:lang w:eastAsia="ru-RU"/>
              </w:rPr>
              <w:t>Созданы и отремонтированы пешеходные коммуникации на дворовых территориях и</w:t>
            </w:r>
            <w:r w:rsidR="00F82ACD" w:rsidRPr="00B64877">
              <w:rPr>
                <w:rFonts w:eastAsia="Times New Roman" w:cs="Times New Roman"/>
                <w:sz w:val="18"/>
                <w:szCs w:val="18"/>
                <w:lang w:eastAsia="ru-RU"/>
              </w:rPr>
              <w:t xml:space="preserve"> общественных пространствах (без организации наружного освещения)</w:t>
            </w:r>
          </w:p>
        </w:tc>
        <w:tc>
          <w:tcPr>
            <w:tcW w:w="851" w:type="dxa"/>
          </w:tcPr>
          <w:p w14:paraId="55E9CCE5" w14:textId="0BF18889"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056652CC" w14:textId="128D6839" w:rsidR="008235AE" w:rsidRPr="00B64877" w:rsidRDefault="008235AE" w:rsidP="008235AE">
            <w:pPr>
              <w:ind w:left="-57" w:right="-57"/>
              <w:jc w:val="both"/>
              <w:rPr>
                <w:rFonts w:cs="Times New Roman"/>
                <w:sz w:val="18"/>
                <w:szCs w:val="18"/>
              </w:rPr>
            </w:pPr>
            <w:r w:rsidRPr="00B64877">
              <w:rPr>
                <w:rFonts w:eastAsiaTheme="minorEastAsia" w:cs="Times New Roman"/>
                <w:sz w:val="18"/>
                <w:szCs w:val="18"/>
                <w:lang w:eastAsia="ru-RU"/>
              </w:rPr>
              <w:t>Фактическое значение результата определяется количеством созданных и отремонтированных пешеходных коммуникаций</w:t>
            </w:r>
            <w:r w:rsidR="00F82ACD" w:rsidRPr="00B64877">
              <w:rPr>
                <w:rFonts w:eastAsiaTheme="minorEastAsia" w:cs="Times New Roman"/>
                <w:sz w:val="18"/>
                <w:szCs w:val="18"/>
                <w:lang w:eastAsia="ru-RU"/>
              </w:rPr>
              <w:t xml:space="preserve"> (без организации наружного освещения)</w:t>
            </w:r>
            <w:r w:rsidRPr="00B64877">
              <w:rPr>
                <w:rFonts w:eastAsiaTheme="minorEastAsia" w:cs="Times New Roman"/>
                <w:sz w:val="18"/>
                <w:szCs w:val="18"/>
                <w:lang w:eastAsia="ru-RU"/>
              </w:rPr>
              <w:t xml:space="preserve"> на территории Московской области в отчетном периоде</w:t>
            </w:r>
          </w:p>
        </w:tc>
      </w:tr>
      <w:tr w:rsidR="006C0DDC" w:rsidRPr="00B64877" w14:paraId="21769C42" w14:textId="77777777" w:rsidTr="009354B0">
        <w:trPr>
          <w:trHeight w:val="781"/>
        </w:trPr>
        <w:tc>
          <w:tcPr>
            <w:tcW w:w="534" w:type="dxa"/>
            <w:vAlign w:val="center"/>
          </w:tcPr>
          <w:p w14:paraId="41670BEE" w14:textId="7AB3902D" w:rsidR="006C0DDC" w:rsidRPr="00B64877" w:rsidRDefault="003E2CE6" w:rsidP="006C0DDC">
            <w:pPr>
              <w:jc w:val="center"/>
              <w:rPr>
                <w:rFonts w:cs="Times New Roman"/>
                <w:bCs/>
                <w:sz w:val="18"/>
                <w:szCs w:val="18"/>
              </w:rPr>
            </w:pPr>
            <w:r>
              <w:rPr>
                <w:rFonts w:cs="Times New Roman"/>
                <w:bCs/>
                <w:sz w:val="18"/>
                <w:szCs w:val="18"/>
              </w:rPr>
              <w:t>47</w:t>
            </w:r>
          </w:p>
        </w:tc>
        <w:tc>
          <w:tcPr>
            <w:tcW w:w="567" w:type="dxa"/>
            <w:vAlign w:val="center"/>
          </w:tcPr>
          <w:p w14:paraId="294172AB" w14:textId="4931F8D3" w:rsidR="006C0DDC" w:rsidRPr="00B64877" w:rsidRDefault="006C0DDC" w:rsidP="006C0DDC">
            <w:pPr>
              <w:jc w:val="center"/>
              <w:rPr>
                <w:rFonts w:cs="Times New Roman"/>
                <w:b/>
                <w:bCs/>
                <w:sz w:val="18"/>
                <w:szCs w:val="18"/>
              </w:rPr>
            </w:pPr>
            <w:r w:rsidRPr="00B64877">
              <w:rPr>
                <w:rFonts w:cs="Times New Roman"/>
                <w:b/>
                <w:bCs/>
                <w:sz w:val="18"/>
                <w:szCs w:val="18"/>
              </w:rPr>
              <w:t>2</w:t>
            </w:r>
          </w:p>
        </w:tc>
        <w:tc>
          <w:tcPr>
            <w:tcW w:w="567" w:type="dxa"/>
            <w:vAlign w:val="center"/>
          </w:tcPr>
          <w:p w14:paraId="4ED8CF5B" w14:textId="1D2399A3" w:rsidR="006C0DDC" w:rsidRPr="00B64877" w:rsidRDefault="006C0DDC" w:rsidP="006C0DDC">
            <w:pPr>
              <w:jc w:val="center"/>
              <w:rPr>
                <w:rFonts w:cs="Times New Roman"/>
                <w:b/>
                <w:bCs/>
                <w:sz w:val="18"/>
                <w:szCs w:val="18"/>
              </w:rPr>
            </w:pPr>
            <w:r w:rsidRPr="00B64877">
              <w:rPr>
                <w:rFonts w:cs="Times New Roman"/>
                <w:b/>
                <w:bCs/>
                <w:sz w:val="18"/>
                <w:szCs w:val="18"/>
              </w:rPr>
              <w:t>01</w:t>
            </w:r>
          </w:p>
        </w:tc>
        <w:tc>
          <w:tcPr>
            <w:tcW w:w="567" w:type="dxa"/>
            <w:vAlign w:val="center"/>
          </w:tcPr>
          <w:p w14:paraId="6E97A99A" w14:textId="79C9B3AA" w:rsidR="006C0DDC" w:rsidRPr="00B64877" w:rsidRDefault="006C0DDC" w:rsidP="006C0DDC">
            <w:pPr>
              <w:jc w:val="center"/>
              <w:rPr>
                <w:rFonts w:cs="Times New Roman"/>
                <w:b/>
                <w:bCs/>
                <w:sz w:val="18"/>
                <w:szCs w:val="18"/>
              </w:rPr>
            </w:pPr>
            <w:r w:rsidRPr="00B64877">
              <w:rPr>
                <w:rFonts w:cs="Times New Roman"/>
                <w:b/>
                <w:bCs/>
                <w:sz w:val="18"/>
                <w:szCs w:val="18"/>
              </w:rPr>
              <w:t>34</w:t>
            </w:r>
          </w:p>
        </w:tc>
        <w:tc>
          <w:tcPr>
            <w:tcW w:w="4252" w:type="dxa"/>
          </w:tcPr>
          <w:p w14:paraId="4B526717" w14:textId="0CD45B63" w:rsidR="006C0DDC" w:rsidRPr="00B64877" w:rsidRDefault="00177BBE" w:rsidP="00177BBE">
            <w:pPr>
              <w:widowControl w:val="0"/>
              <w:shd w:val="clear" w:color="auto" w:fill="FFFFFF" w:themeFill="background1"/>
              <w:autoSpaceDE w:val="0"/>
              <w:autoSpaceDN w:val="0"/>
              <w:adjustRightInd w:val="0"/>
              <w:jc w:val="both"/>
              <w:rPr>
                <w:rFonts w:eastAsia="Times New Roman" w:cs="Times New Roman"/>
                <w:color w:val="000000"/>
                <w:sz w:val="18"/>
                <w:szCs w:val="18"/>
                <w:lang w:eastAsia="ru-RU"/>
              </w:rPr>
            </w:pPr>
            <w:r w:rsidRPr="00B64877">
              <w:rPr>
                <w:rFonts w:eastAsia="Times New Roman" w:cs="Times New Roman"/>
                <w:color w:val="000000"/>
                <w:sz w:val="18"/>
                <w:szCs w:val="18"/>
                <w:lang w:eastAsia="ru-RU"/>
              </w:rPr>
              <w:t>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замене и модернизации детских игровых площадок</w:t>
            </w:r>
          </w:p>
        </w:tc>
        <w:tc>
          <w:tcPr>
            <w:tcW w:w="851" w:type="dxa"/>
          </w:tcPr>
          <w:p w14:paraId="3349B7CC" w14:textId="200B8A12" w:rsidR="006C0DDC" w:rsidRPr="00B64877" w:rsidRDefault="006C0DDC" w:rsidP="006C0DDC">
            <w:pPr>
              <w:ind w:left="-57" w:right="-57"/>
              <w:jc w:val="both"/>
              <w:rPr>
                <w:rFonts w:eastAsiaTheme="minorEastAsia" w:cs="Times New Roman"/>
                <w:sz w:val="18"/>
                <w:szCs w:val="18"/>
                <w:lang w:eastAsia="ru-RU"/>
              </w:rPr>
            </w:pPr>
            <w:r w:rsidRPr="00B64877">
              <w:rPr>
                <w:rFonts w:eastAsia="Times New Roman" w:cs="Times New Roman"/>
                <w:color w:val="000000"/>
                <w:sz w:val="18"/>
                <w:szCs w:val="18"/>
                <w:lang w:eastAsia="ru-RU"/>
              </w:rPr>
              <w:t>Ед.</w:t>
            </w:r>
          </w:p>
        </w:tc>
        <w:tc>
          <w:tcPr>
            <w:tcW w:w="7654" w:type="dxa"/>
          </w:tcPr>
          <w:p w14:paraId="2E1CC9CD" w14:textId="6A1953D1" w:rsidR="006C0DDC" w:rsidRPr="00B64877" w:rsidRDefault="00F82ACD" w:rsidP="006C0DDC">
            <w:pPr>
              <w:ind w:left="-57" w:right="-57"/>
              <w:jc w:val="both"/>
              <w:rPr>
                <w:rFonts w:eastAsiaTheme="minorEastAsia" w:cs="Times New Roman"/>
                <w:sz w:val="18"/>
                <w:szCs w:val="18"/>
                <w:lang w:eastAsia="ru-RU"/>
              </w:rPr>
            </w:pPr>
            <w:r w:rsidRPr="00B64877">
              <w:rPr>
                <w:rFonts w:eastAsiaTheme="minorEastAsia" w:cs="Times New Roman"/>
                <w:color w:val="000000" w:themeColor="text1"/>
                <w:sz w:val="18"/>
                <w:szCs w:val="18"/>
                <w:lang w:eastAsia="ru-RU"/>
              </w:rPr>
              <w:t>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и модернизация детских игровых площадок (Демонтаж, освещение, видеонаблюдение)</w:t>
            </w:r>
          </w:p>
        </w:tc>
      </w:tr>
      <w:tr w:rsidR="006C0DDC" w:rsidRPr="00B64877" w14:paraId="2DDAE787" w14:textId="77777777" w:rsidTr="009354B0">
        <w:trPr>
          <w:trHeight w:val="655"/>
        </w:trPr>
        <w:tc>
          <w:tcPr>
            <w:tcW w:w="534" w:type="dxa"/>
            <w:vAlign w:val="center"/>
          </w:tcPr>
          <w:p w14:paraId="47667B64" w14:textId="344D3152" w:rsidR="006C0DDC" w:rsidRPr="00B64877" w:rsidRDefault="003E2CE6" w:rsidP="006C0DDC">
            <w:pPr>
              <w:jc w:val="center"/>
              <w:rPr>
                <w:rFonts w:cs="Times New Roman"/>
                <w:bCs/>
                <w:sz w:val="18"/>
                <w:szCs w:val="18"/>
              </w:rPr>
            </w:pPr>
            <w:r>
              <w:rPr>
                <w:rFonts w:cs="Times New Roman"/>
                <w:bCs/>
                <w:sz w:val="18"/>
                <w:szCs w:val="18"/>
              </w:rPr>
              <w:t>48</w:t>
            </w:r>
          </w:p>
        </w:tc>
        <w:tc>
          <w:tcPr>
            <w:tcW w:w="567" w:type="dxa"/>
            <w:vAlign w:val="center"/>
          </w:tcPr>
          <w:p w14:paraId="41987C7A" w14:textId="5674AE27" w:rsidR="006C0DDC" w:rsidRPr="00B64877" w:rsidRDefault="006C0DDC" w:rsidP="006C0DDC">
            <w:pPr>
              <w:jc w:val="center"/>
              <w:rPr>
                <w:rFonts w:cs="Times New Roman"/>
                <w:b/>
                <w:bCs/>
                <w:sz w:val="18"/>
                <w:szCs w:val="18"/>
              </w:rPr>
            </w:pPr>
            <w:r w:rsidRPr="00B64877">
              <w:rPr>
                <w:rFonts w:cs="Times New Roman"/>
                <w:b/>
                <w:bCs/>
                <w:sz w:val="18"/>
                <w:szCs w:val="18"/>
              </w:rPr>
              <w:t>2</w:t>
            </w:r>
          </w:p>
        </w:tc>
        <w:tc>
          <w:tcPr>
            <w:tcW w:w="567" w:type="dxa"/>
            <w:vAlign w:val="center"/>
          </w:tcPr>
          <w:p w14:paraId="11EC234C" w14:textId="5549E815" w:rsidR="006C0DDC" w:rsidRPr="00B64877" w:rsidRDefault="006C0DDC" w:rsidP="006C0DDC">
            <w:pPr>
              <w:jc w:val="center"/>
              <w:rPr>
                <w:rFonts w:cs="Times New Roman"/>
                <w:b/>
                <w:bCs/>
                <w:sz w:val="18"/>
                <w:szCs w:val="18"/>
              </w:rPr>
            </w:pPr>
            <w:r w:rsidRPr="00B64877">
              <w:rPr>
                <w:rFonts w:cs="Times New Roman"/>
                <w:b/>
                <w:bCs/>
                <w:sz w:val="18"/>
                <w:szCs w:val="18"/>
              </w:rPr>
              <w:t>01</w:t>
            </w:r>
          </w:p>
        </w:tc>
        <w:tc>
          <w:tcPr>
            <w:tcW w:w="567" w:type="dxa"/>
            <w:vAlign w:val="center"/>
          </w:tcPr>
          <w:p w14:paraId="2B12DF52" w14:textId="0F594646" w:rsidR="006C0DDC" w:rsidRPr="00B64877" w:rsidRDefault="006C0DDC" w:rsidP="006C0DDC">
            <w:pPr>
              <w:jc w:val="center"/>
              <w:rPr>
                <w:rFonts w:cs="Times New Roman"/>
                <w:b/>
                <w:bCs/>
                <w:sz w:val="18"/>
                <w:szCs w:val="18"/>
              </w:rPr>
            </w:pPr>
            <w:r w:rsidRPr="00B64877">
              <w:rPr>
                <w:rFonts w:cs="Times New Roman"/>
                <w:b/>
                <w:bCs/>
                <w:sz w:val="18"/>
                <w:szCs w:val="18"/>
              </w:rPr>
              <w:t>34</w:t>
            </w:r>
          </w:p>
        </w:tc>
        <w:tc>
          <w:tcPr>
            <w:tcW w:w="4252" w:type="dxa"/>
          </w:tcPr>
          <w:p w14:paraId="0E0E15EC" w14:textId="406ABD1C" w:rsidR="006C0DDC" w:rsidRPr="00B64877" w:rsidRDefault="00177BBE" w:rsidP="006C0DDC">
            <w:pPr>
              <w:widowControl w:val="0"/>
              <w:shd w:val="clear" w:color="auto" w:fill="FFFFFF" w:themeFill="background1"/>
              <w:autoSpaceDE w:val="0"/>
              <w:autoSpaceDN w:val="0"/>
              <w:adjustRightInd w:val="0"/>
              <w:jc w:val="both"/>
              <w:rPr>
                <w:rFonts w:eastAsia="Times New Roman" w:cs="Times New Roman"/>
                <w:color w:val="000000"/>
                <w:sz w:val="18"/>
                <w:szCs w:val="18"/>
                <w:lang w:eastAsia="ru-RU"/>
              </w:rPr>
            </w:pPr>
            <w:r w:rsidRPr="00B64877">
              <w:rPr>
                <w:rFonts w:eastAsia="Times New Roman" w:cs="Times New Roman"/>
                <w:color w:val="000000"/>
                <w:sz w:val="18"/>
                <w:szCs w:val="18"/>
                <w:lang w:eastAsia="ru-RU"/>
              </w:rPr>
              <w:t>Выполнено устройство и (или) модернизация систем наружного освещения в рамках реализации мероприятия по замене и модернизации детских игровых площадок</w:t>
            </w:r>
          </w:p>
        </w:tc>
        <w:tc>
          <w:tcPr>
            <w:tcW w:w="851" w:type="dxa"/>
          </w:tcPr>
          <w:p w14:paraId="4D6BBD00" w14:textId="2F2BEA5D" w:rsidR="006C0DDC" w:rsidRPr="00B64877" w:rsidRDefault="006C0DDC" w:rsidP="006C0DDC">
            <w:pPr>
              <w:ind w:left="-57" w:right="-57"/>
              <w:jc w:val="both"/>
              <w:rPr>
                <w:rFonts w:eastAsiaTheme="minorEastAsia" w:cs="Times New Roman"/>
                <w:sz w:val="18"/>
                <w:szCs w:val="18"/>
                <w:lang w:eastAsia="ru-RU"/>
              </w:rPr>
            </w:pPr>
            <w:r w:rsidRPr="00B64877">
              <w:rPr>
                <w:rFonts w:eastAsia="Times New Roman" w:cs="Times New Roman"/>
                <w:color w:val="000000"/>
                <w:sz w:val="18"/>
                <w:szCs w:val="18"/>
                <w:lang w:eastAsia="ru-RU"/>
              </w:rPr>
              <w:t>Ед.</w:t>
            </w:r>
          </w:p>
        </w:tc>
        <w:tc>
          <w:tcPr>
            <w:tcW w:w="7654" w:type="dxa"/>
          </w:tcPr>
          <w:p w14:paraId="393E80AB" w14:textId="7911D50F" w:rsidR="006C0DDC" w:rsidRPr="00B64877" w:rsidRDefault="00F82ACD" w:rsidP="006C0DDC">
            <w:pPr>
              <w:ind w:left="-57" w:right="-57"/>
              <w:jc w:val="both"/>
              <w:rPr>
                <w:rFonts w:eastAsiaTheme="minorEastAsia" w:cs="Times New Roman"/>
                <w:sz w:val="18"/>
                <w:szCs w:val="18"/>
                <w:lang w:eastAsia="ru-RU"/>
              </w:rPr>
            </w:pPr>
            <w:r w:rsidRPr="00B64877">
              <w:rPr>
                <w:rFonts w:eastAsiaTheme="minorEastAsia" w:cs="Times New Roman"/>
                <w:color w:val="000000" w:themeColor="text1"/>
                <w:sz w:val="18"/>
                <w:szCs w:val="18"/>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(Демонтаж, освещение, видеонаблюдение)</w:t>
            </w:r>
          </w:p>
        </w:tc>
      </w:tr>
      <w:tr w:rsidR="006C0DDC" w:rsidRPr="00B64877" w14:paraId="275517A1" w14:textId="77777777" w:rsidTr="009354B0">
        <w:trPr>
          <w:trHeight w:val="655"/>
        </w:trPr>
        <w:tc>
          <w:tcPr>
            <w:tcW w:w="534" w:type="dxa"/>
            <w:vAlign w:val="center"/>
          </w:tcPr>
          <w:p w14:paraId="4EEAB5DE" w14:textId="497256FB" w:rsidR="006C0DDC" w:rsidRPr="00B64877" w:rsidRDefault="003E2CE6" w:rsidP="00A07133">
            <w:pPr>
              <w:jc w:val="center"/>
              <w:rPr>
                <w:rFonts w:cs="Times New Roman"/>
                <w:bCs/>
                <w:sz w:val="18"/>
                <w:szCs w:val="18"/>
              </w:rPr>
            </w:pPr>
            <w:r>
              <w:rPr>
                <w:rFonts w:cs="Times New Roman"/>
                <w:bCs/>
                <w:sz w:val="18"/>
                <w:szCs w:val="18"/>
              </w:rPr>
              <w:t>49</w:t>
            </w:r>
          </w:p>
        </w:tc>
        <w:tc>
          <w:tcPr>
            <w:tcW w:w="567" w:type="dxa"/>
            <w:vAlign w:val="center"/>
          </w:tcPr>
          <w:p w14:paraId="1D4FF4EB" w14:textId="16F17A7D" w:rsidR="006C0DDC" w:rsidRPr="00B64877" w:rsidRDefault="006C0DDC" w:rsidP="006C0DDC">
            <w:pPr>
              <w:jc w:val="center"/>
              <w:rPr>
                <w:rFonts w:cs="Times New Roman"/>
                <w:b/>
                <w:bCs/>
                <w:sz w:val="18"/>
                <w:szCs w:val="18"/>
              </w:rPr>
            </w:pPr>
            <w:r w:rsidRPr="00B64877">
              <w:rPr>
                <w:rFonts w:cs="Times New Roman"/>
                <w:b/>
                <w:bCs/>
                <w:sz w:val="18"/>
                <w:szCs w:val="18"/>
              </w:rPr>
              <w:t>2</w:t>
            </w:r>
          </w:p>
        </w:tc>
        <w:tc>
          <w:tcPr>
            <w:tcW w:w="567" w:type="dxa"/>
            <w:vAlign w:val="center"/>
          </w:tcPr>
          <w:p w14:paraId="1F73AB19" w14:textId="48F4D0B2" w:rsidR="006C0DDC" w:rsidRPr="00B64877" w:rsidRDefault="006C0DDC" w:rsidP="006C0DDC">
            <w:pPr>
              <w:jc w:val="center"/>
              <w:rPr>
                <w:rFonts w:cs="Times New Roman"/>
                <w:b/>
                <w:bCs/>
                <w:sz w:val="18"/>
                <w:szCs w:val="18"/>
              </w:rPr>
            </w:pPr>
            <w:r w:rsidRPr="00B64877">
              <w:rPr>
                <w:rFonts w:cs="Times New Roman"/>
                <w:b/>
                <w:bCs/>
                <w:sz w:val="18"/>
                <w:szCs w:val="18"/>
              </w:rPr>
              <w:t>01</w:t>
            </w:r>
          </w:p>
        </w:tc>
        <w:tc>
          <w:tcPr>
            <w:tcW w:w="567" w:type="dxa"/>
            <w:vAlign w:val="center"/>
          </w:tcPr>
          <w:p w14:paraId="33779BC0" w14:textId="72F71AD9" w:rsidR="006C0DDC" w:rsidRPr="00B64877" w:rsidRDefault="006C0DDC" w:rsidP="006C0DDC">
            <w:pPr>
              <w:jc w:val="center"/>
              <w:rPr>
                <w:rFonts w:cs="Times New Roman"/>
                <w:b/>
                <w:bCs/>
                <w:sz w:val="18"/>
                <w:szCs w:val="18"/>
              </w:rPr>
            </w:pPr>
            <w:r w:rsidRPr="00B64877">
              <w:rPr>
                <w:rFonts w:cs="Times New Roman"/>
                <w:b/>
                <w:bCs/>
                <w:sz w:val="18"/>
                <w:szCs w:val="18"/>
              </w:rPr>
              <w:t>34</w:t>
            </w:r>
          </w:p>
        </w:tc>
        <w:tc>
          <w:tcPr>
            <w:tcW w:w="4252" w:type="dxa"/>
          </w:tcPr>
          <w:p w14:paraId="0E9EDB09" w14:textId="36C27D50" w:rsidR="006C0DDC" w:rsidRPr="00B64877" w:rsidRDefault="00177BBE" w:rsidP="006C0DDC">
            <w:pPr>
              <w:widowControl w:val="0"/>
              <w:shd w:val="clear" w:color="auto" w:fill="FFFFFF" w:themeFill="background1"/>
              <w:autoSpaceDE w:val="0"/>
              <w:autoSpaceDN w:val="0"/>
              <w:adjustRightInd w:val="0"/>
              <w:jc w:val="both"/>
              <w:rPr>
                <w:rFonts w:eastAsia="Times New Roman" w:cs="Times New Roman"/>
                <w:color w:val="000000"/>
                <w:sz w:val="18"/>
                <w:szCs w:val="18"/>
                <w:lang w:eastAsia="ru-RU"/>
              </w:rPr>
            </w:pPr>
            <w:r w:rsidRPr="00B64877">
              <w:rPr>
                <w:rFonts w:eastAsia="Times New Roman" w:cs="Times New Roman"/>
                <w:color w:val="000000"/>
                <w:sz w:val="18"/>
                <w:szCs w:val="18"/>
                <w:lang w:eastAsia="ru-RU"/>
              </w:rPr>
              <w:t>Количество установленных камер видеонаблюдения, подключенных к системе «Безопасный регион» в рамках реализации мероприятия по замене и модернизации детских игровых площадок</w:t>
            </w:r>
          </w:p>
        </w:tc>
        <w:tc>
          <w:tcPr>
            <w:tcW w:w="851" w:type="dxa"/>
          </w:tcPr>
          <w:p w14:paraId="7F45AA47" w14:textId="0C5F1F09" w:rsidR="006C0DDC" w:rsidRPr="00B64877" w:rsidRDefault="006C0DDC" w:rsidP="006C0DDC">
            <w:pPr>
              <w:ind w:left="-57" w:right="-57"/>
              <w:jc w:val="both"/>
              <w:rPr>
                <w:rFonts w:eastAsiaTheme="minorEastAsia" w:cs="Times New Roman"/>
                <w:sz w:val="18"/>
                <w:szCs w:val="18"/>
                <w:lang w:eastAsia="ru-RU"/>
              </w:rPr>
            </w:pPr>
            <w:r w:rsidRPr="00B64877">
              <w:rPr>
                <w:rFonts w:eastAsia="Times New Roman" w:cs="Times New Roman"/>
                <w:color w:val="000000"/>
                <w:sz w:val="18"/>
                <w:szCs w:val="18"/>
                <w:lang w:eastAsia="ru-RU"/>
              </w:rPr>
              <w:t>Ед.</w:t>
            </w:r>
          </w:p>
        </w:tc>
        <w:tc>
          <w:tcPr>
            <w:tcW w:w="7654" w:type="dxa"/>
          </w:tcPr>
          <w:p w14:paraId="2EA266F9" w14:textId="3DE65B66" w:rsidR="006C0DDC" w:rsidRPr="00B64877" w:rsidRDefault="00F82ACD" w:rsidP="006C0DDC">
            <w:pPr>
              <w:ind w:left="-57" w:right="-57"/>
              <w:jc w:val="both"/>
              <w:rPr>
                <w:rFonts w:eastAsiaTheme="minorEastAsia" w:cs="Times New Roman"/>
                <w:sz w:val="18"/>
                <w:szCs w:val="18"/>
                <w:lang w:eastAsia="ru-RU"/>
              </w:rPr>
            </w:pPr>
            <w:r w:rsidRPr="00B64877">
              <w:rPr>
                <w:rFonts w:eastAsiaTheme="minorEastAsia" w:cs="Times New Roman"/>
                <w:color w:val="000000" w:themeColor="text1"/>
                <w:sz w:val="18"/>
                <w:szCs w:val="18"/>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4C2F1B" w:rsidRPr="00B64877" w14:paraId="268B4A7B" w14:textId="77777777" w:rsidTr="009354B0">
        <w:trPr>
          <w:trHeight w:val="655"/>
        </w:trPr>
        <w:tc>
          <w:tcPr>
            <w:tcW w:w="534" w:type="dxa"/>
            <w:vAlign w:val="center"/>
          </w:tcPr>
          <w:p w14:paraId="0625883C" w14:textId="781B16BA" w:rsidR="004C2F1B" w:rsidRPr="00B64877" w:rsidRDefault="003E2CE6" w:rsidP="004C2F1B">
            <w:pPr>
              <w:jc w:val="center"/>
              <w:rPr>
                <w:rFonts w:cs="Times New Roman"/>
                <w:bCs/>
                <w:sz w:val="18"/>
                <w:szCs w:val="18"/>
              </w:rPr>
            </w:pPr>
            <w:r>
              <w:rPr>
                <w:rFonts w:cs="Times New Roman"/>
                <w:bCs/>
                <w:sz w:val="18"/>
                <w:szCs w:val="18"/>
              </w:rPr>
              <w:t>50</w:t>
            </w:r>
          </w:p>
        </w:tc>
        <w:tc>
          <w:tcPr>
            <w:tcW w:w="567" w:type="dxa"/>
            <w:vAlign w:val="center"/>
          </w:tcPr>
          <w:p w14:paraId="68E81287" w14:textId="7DFC3B44" w:rsidR="004C2F1B" w:rsidRPr="00B64877" w:rsidRDefault="004C2F1B" w:rsidP="004C2F1B">
            <w:pPr>
              <w:jc w:val="center"/>
              <w:rPr>
                <w:rFonts w:cs="Times New Roman"/>
                <w:b/>
                <w:bCs/>
                <w:sz w:val="18"/>
                <w:szCs w:val="18"/>
              </w:rPr>
            </w:pPr>
            <w:r w:rsidRPr="00B64877">
              <w:rPr>
                <w:rFonts w:cs="Times New Roman"/>
                <w:b/>
                <w:bCs/>
                <w:sz w:val="18"/>
                <w:szCs w:val="18"/>
              </w:rPr>
              <w:t>2</w:t>
            </w:r>
          </w:p>
        </w:tc>
        <w:tc>
          <w:tcPr>
            <w:tcW w:w="567" w:type="dxa"/>
            <w:vAlign w:val="center"/>
          </w:tcPr>
          <w:p w14:paraId="2A1BAFBE" w14:textId="507A9976" w:rsidR="004C2F1B" w:rsidRPr="00B64877" w:rsidRDefault="004C2F1B" w:rsidP="004C2F1B">
            <w:pPr>
              <w:jc w:val="center"/>
              <w:rPr>
                <w:rFonts w:cs="Times New Roman"/>
                <w:b/>
                <w:bCs/>
                <w:sz w:val="18"/>
                <w:szCs w:val="18"/>
              </w:rPr>
            </w:pPr>
            <w:r w:rsidRPr="00B64877">
              <w:rPr>
                <w:rFonts w:cs="Times New Roman"/>
                <w:b/>
                <w:bCs/>
                <w:sz w:val="18"/>
                <w:szCs w:val="18"/>
              </w:rPr>
              <w:t>01</w:t>
            </w:r>
          </w:p>
        </w:tc>
        <w:tc>
          <w:tcPr>
            <w:tcW w:w="567" w:type="dxa"/>
            <w:vAlign w:val="center"/>
          </w:tcPr>
          <w:p w14:paraId="0331D8AE" w14:textId="0A5E2427" w:rsidR="004C2F1B" w:rsidRPr="00B64877" w:rsidRDefault="004C2F1B" w:rsidP="004C2F1B">
            <w:pPr>
              <w:jc w:val="center"/>
              <w:rPr>
                <w:rFonts w:cs="Times New Roman"/>
                <w:b/>
                <w:bCs/>
                <w:sz w:val="18"/>
                <w:szCs w:val="18"/>
              </w:rPr>
            </w:pPr>
            <w:r w:rsidRPr="00B64877">
              <w:rPr>
                <w:rFonts w:cs="Times New Roman"/>
                <w:b/>
                <w:bCs/>
                <w:sz w:val="18"/>
                <w:szCs w:val="18"/>
              </w:rPr>
              <w:t>34</w:t>
            </w:r>
          </w:p>
        </w:tc>
        <w:tc>
          <w:tcPr>
            <w:tcW w:w="4252" w:type="dxa"/>
          </w:tcPr>
          <w:p w14:paraId="2A5237B8" w14:textId="367D3D52" w:rsidR="004C2F1B" w:rsidRPr="00B64877" w:rsidRDefault="004C2F1B" w:rsidP="004C2F1B">
            <w:pPr>
              <w:widowControl w:val="0"/>
              <w:shd w:val="clear" w:color="auto" w:fill="FFFFFF" w:themeFill="background1"/>
              <w:autoSpaceDE w:val="0"/>
              <w:autoSpaceDN w:val="0"/>
              <w:adjustRightInd w:val="0"/>
              <w:jc w:val="both"/>
              <w:rPr>
                <w:rFonts w:eastAsia="Times New Roman" w:cs="Times New Roman"/>
                <w:color w:val="000000"/>
                <w:sz w:val="18"/>
                <w:szCs w:val="18"/>
                <w:lang w:eastAsia="ru-RU"/>
              </w:rPr>
            </w:pPr>
            <w:r w:rsidRPr="00B64877">
              <w:rPr>
                <w:rFonts w:eastAsia="Times New Roman" w:cs="Times New Roman"/>
                <w:color w:val="000000"/>
                <w:sz w:val="18"/>
                <w:szCs w:val="18"/>
                <w:lang w:eastAsia="ru-RU"/>
              </w:rPr>
              <w:t>Проведение экспертизы результатов, предусмотренных контрактом, в рамках реализации мероприятия по замене и модернизации детских игровых площадок</w:t>
            </w:r>
          </w:p>
        </w:tc>
        <w:tc>
          <w:tcPr>
            <w:tcW w:w="851" w:type="dxa"/>
          </w:tcPr>
          <w:p w14:paraId="2F3063A4" w14:textId="7DA64DE6" w:rsidR="004C2F1B" w:rsidRPr="00B64877" w:rsidRDefault="004C2F1B" w:rsidP="004C2F1B">
            <w:pPr>
              <w:ind w:left="-57" w:right="-57"/>
              <w:jc w:val="both"/>
              <w:rPr>
                <w:rFonts w:eastAsia="Times New Roman" w:cs="Times New Roman"/>
                <w:color w:val="000000"/>
                <w:sz w:val="18"/>
                <w:szCs w:val="18"/>
                <w:lang w:eastAsia="ru-RU"/>
              </w:rPr>
            </w:pPr>
            <w:r w:rsidRPr="00B64877">
              <w:rPr>
                <w:rFonts w:eastAsia="Times New Roman" w:cs="Times New Roman"/>
                <w:color w:val="000000"/>
                <w:sz w:val="18"/>
                <w:szCs w:val="18"/>
                <w:lang w:eastAsia="ru-RU"/>
              </w:rPr>
              <w:t>Ед.</w:t>
            </w:r>
          </w:p>
        </w:tc>
        <w:tc>
          <w:tcPr>
            <w:tcW w:w="7654" w:type="dxa"/>
          </w:tcPr>
          <w:p w14:paraId="6E6B543B" w14:textId="70076BF5" w:rsidR="004C2F1B" w:rsidRPr="00B64877" w:rsidRDefault="004C2F1B" w:rsidP="004C2F1B">
            <w:pPr>
              <w:ind w:left="-57" w:right="-57"/>
              <w:jc w:val="both"/>
              <w:rPr>
                <w:rFonts w:eastAsia="Times New Roman" w:cs="Times New Roman"/>
                <w:color w:val="000000"/>
                <w:sz w:val="18"/>
                <w:szCs w:val="18"/>
                <w:lang w:eastAsia="ru-RU"/>
              </w:rPr>
            </w:pPr>
            <w:r w:rsidRPr="00B64877">
              <w:rPr>
                <w:rFonts w:eastAsia="Times New Roman" w:cs="Times New Roman"/>
                <w:color w:val="000000"/>
                <w:sz w:val="18"/>
                <w:szCs w:val="18"/>
                <w:lang w:eastAsia="ru-RU"/>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 в рамках реализации мероприятия Замена и модернизация детских игровых площадок (Демонтаж, освещение, видеонаблюдение)</w:t>
            </w:r>
          </w:p>
        </w:tc>
      </w:tr>
      <w:tr w:rsidR="008235AE" w:rsidRPr="00B64877" w14:paraId="75F6C3DC" w14:textId="77777777" w:rsidTr="009354B0">
        <w:trPr>
          <w:trHeight w:val="536"/>
        </w:trPr>
        <w:tc>
          <w:tcPr>
            <w:tcW w:w="534" w:type="dxa"/>
            <w:vAlign w:val="center"/>
          </w:tcPr>
          <w:p w14:paraId="3293E1CB" w14:textId="41467F2D" w:rsidR="008235AE" w:rsidRPr="00B64877" w:rsidRDefault="003E2CE6" w:rsidP="008235AE">
            <w:pPr>
              <w:jc w:val="center"/>
              <w:rPr>
                <w:rFonts w:cs="Times New Roman"/>
                <w:bCs/>
                <w:sz w:val="18"/>
                <w:szCs w:val="18"/>
              </w:rPr>
            </w:pPr>
            <w:r>
              <w:rPr>
                <w:rFonts w:cs="Times New Roman"/>
                <w:bCs/>
                <w:sz w:val="18"/>
                <w:szCs w:val="18"/>
              </w:rPr>
              <w:t>51</w:t>
            </w:r>
          </w:p>
        </w:tc>
        <w:tc>
          <w:tcPr>
            <w:tcW w:w="567" w:type="dxa"/>
            <w:vAlign w:val="center"/>
          </w:tcPr>
          <w:p w14:paraId="6E49F8FE" w14:textId="02312330"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26E216B8" w14:textId="321F9A6A"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4A8E60CB" w14:textId="3DF44B6A" w:rsidR="008235AE" w:rsidRPr="00B64877" w:rsidRDefault="008235AE" w:rsidP="008235AE">
            <w:pPr>
              <w:jc w:val="center"/>
              <w:rPr>
                <w:rFonts w:cs="Times New Roman"/>
                <w:b/>
                <w:bCs/>
                <w:sz w:val="18"/>
                <w:szCs w:val="18"/>
              </w:rPr>
            </w:pPr>
            <w:r w:rsidRPr="00B64877">
              <w:rPr>
                <w:rFonts w:cs="Times New Roman"/>
                <w:b/>
                <w:bCs/>
                <w:sz w:val="18"/>
                <w:szCs w:val="18"/>
              </w:rPr>
              <w:t>35</w:t>
            </w:r>
          </w:p>
        </w:tc>
        <w:tc>
          <w:tcPr>
            <w:tcW w:w="4252" w:type="dxa"/>
          </w:tcPr>
          <w:p w14:paraId="53241E51" w14:textId="17EF0DA1" w:rsidR="008235AE" w:rsidRPr="00B64877" w:rsidRDefault="00177BBE" w:rsidP="008235AE">
            <w:pPr>
              <w:ind w:left="-57" w:right="-57"/>
              <w:jc w:val="both"/>
              <w:rPr>
                <w:rFonts w:eastAsia="Times New Roman" w:cs="Times New Roman"/>
                <w:sz w:val="18"/>
                <w:szCs w:val="18"/>
                <w:lang w:eastAsia="ru-RU"/>
              </w:rPr>
            </w:pPr>
            <w:r w:rsidRPr="00B64877">
              <w:rPr>
                <w:rFonts w:eastAsia="Times New Roman" w:cs="Times New Roman"/>
                <w:sz w:val="18"/>
                <w:szCs w:val="18"/>
                <w:lang w:eastAsia="ru-RU"/>
              </w:rPr>
              <w:t>Установлены детские игровые площадки в рамках реализации мероприятия по замене и модернизации детских игровых площадок</w:t>
            </w:r>
          </w:p>
        </w:tc>
        <w:tc>
          <w:tcPr>
            <w:tcW w:w="851" w:type="dxa"/>
          </w:tcPr>
          <w:p w14:paraId="2BABE9B6" w14:textId="21C46530"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7D31AE40" w14:textId="25717822" w:rsidR="008235AE" w:rsidRPr="00B64877" w:rsidRDefault="004C2F1B"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количеством установленных детских игровых площадок в рамках реализации мероприятия Замена и модернизация детских игровых площадок (Установка ДИП)</w:t>
            </w:r>
          </w:p>
        </w:tc>
      </w:tr>
      <w:tr w:rsidR="004C2F1B" w:rsidRPr="00B64877" w14:paraId="2942E20F" w14:textId="77777777" w:rsidTr="009354B0">
        <w:trPr>
          <w:trHeight w:val="536"/>
        </w:trPr>
        <w:tc>
          <w:tcPr>
            <w:tcW w:w="534" w:type="dxa"/>
            <w:vAlign w:val="center"/>
          </w:tcPr>
          <w:p w14:paraId="618B53A6" w14:textId="6685D61E" w:rsidR="004C2F1B" w:rsidRPr="00B64877" w:rsidRDefault="003E2CE6" w:rsidP="008235AE">
            <w:pPr>
              <w:jc w:val="center"/>
              <w:rPr>
                <w:rFonts w:cs="Times New Roman"/>
                <w:bCs/>
                <w:sz w:val="18"/>
                <w:szCs w:val="18"/>
              </w:rPr>
            </w:pPr>
            <w:r>
              <w:rPr>
                <w:rFonts w:cs="Times New Roman"/>
                <w:bCs/>
                <w:sz w:val="18"/>
                <w:szCs w:val="18"/>
              </w:rPr>
              <w:t>52</w:t>
            </w:r>
          </w:p>
        </w:tc>
        <w:tc>
          <w:tcPr>
            <w:tcW w:w="567" w:type="dxa"/>
            <w:vAlign w:val="center"/>
          </w:tcPr>
          <w:p w14:paraId="3914FE08" w14:textId="16A23C35" w:rsidR="004C2F1B" w:rsidRPr="00B64877" w:rsidRDefault="004C2F1B"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7562384B" w14:textId="68EC6C3B" w:rsidR="004C2F1B" w:rsidRPr="00B64877" w:rsidRDefault="004C2F1B"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541688B6" w14:textId="51010F5D" w:rsidR="004C2F1B" w:rsidRPr="00B64877" w:rsidRDefault="004C2F1B" w:rsidP="008235AE">
            <w:pPr>
              <w:jc w:val="center"/>
              <w:rPr>
                <w:rFonts w:cs="Times New Roman"/>
                <w:b/>
                <w:bCs/>
                <w:sz w:val="18"/>
                <w:szCs w:val="18"/>
              </w:rPr>
            </w:pPr>
            <w:r w:rsidRPr="00B64877">
              <w:rPr>
                <w:rFonts w:cs="Times New Roman"/>
                <w:b/>
                <w:bCs/>
                <w:sz w:val="18"/>
                <w:szCs w:val="18"/>
              </w:rPr>
              <w:t>35</w:t>
            </w:r>
          </w:p>
        </w:tc>
        <w:tc>
          <w:tcPr>
            <w:tcW w:w="4252" w:type="dxa"/>
          </w:tcPr>
          <w:p w14:paraId="7F878482" w14:textId="5A79238A" w:rsidR="004C2F1B" w:rsidRPr="00B64877" w:rsidRDefault="00177BBE" w:rsidP="008235AE">
            <w:pPr>
              <w:ind w:left="-57" w:right="-57"/>
              <w:jc w:val="both"/>
              <w:rPr>
                <w:rFonts w:eastAsia="Times New Roman" w:cs="Times New Roman"/>
                <w:sz w:val="18"/>
                <w:szCs w:val="18"/>
                <w:lang w:eastAsia="ru-RU"/>
              </w:rPr>
            </w:pPr>
            <w:r w:rsidRPr="00B64877">
              <w:rPr>
                <w:rFonts w:eastAsia="Times New Roman" w:cs="Times New Roman"/>
                <w:sz w:val="18"/>
                <w:szCs w:val="18"/>
                <w:lang w:eastAsia="ru-RU"/>
              </w:rPr>
              <w:t>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w:t>
            </w:r>
          </w:p>
        </w:tc>
        <w:tc>
          <w:tcPr>
            <w:tcW w:w="851" w:type="dxa"/>
          </w:tcPr>
          <w:p w14:paraId="0CF359A1" w14:textId="52D9C31D" w:rsidR="004C2F1B" w:rsidRPr="00B64877" w:rsidRDefault="004C2F1B"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6EC22644" w14:textId="23E306EB" w:rsidR="004C2F1B" w:rsidRPr="00B64877" w:rsidRDefault="004C2F1B"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количеством объектов с подготовленным твердым покрытием под детские игровые площадки с пешеходными дорожками в рамках реализации мероприятия Замена и модернизация детских игровых площадок (Установка ДИП)</w:t>
            </w:r>
          </w:p>
        </w:tc>
      </w:tr>
      <w:tr w:rsidR="008235AE" w:rsidRPr="00B64877" w14:paraId="546D0F79" w14:textId="77777777" w:rsidTr="009354B0">
        <w:trPr>
          <w:trHeight w:val="655"/>
        </w:trPr>
        <w:tc>
          <w:tcPr>
            <w:tcW w:w="534" w:type="dxa"/>
            <w:vAlign w:val="center"/>
          </w:tcPr>
          <w:p w14:paraId="30381BF6" w14:textId="7D6DAD40" w:rsidR="008235AE" w:rsidRPr="00B64877" w:rsidRDefault="003E2CE6" w:rsidP="00A07133">
            <w:pPr>
              <w:jc w:val="center"/>
              <w:rPr>
                <w:rFonts w:cs="Times New Roman"/>
                <w:bCs/>
                <w:sz w:val="18"/>
                <w:szCs w:val="18"/>
              </w:rPr>
            </w:pPr>
            <w:r>
              <w:rPr>
                <w:rFonts w:cs="Times New Roman"/>
                <w:bCs/>
                <w:sz w:val="18"/>
                <w:szCs w:val="18"/>
              </w:rPr>
              <w:t>53</w:t>
            </w:r>
          </w:p>
        </w:tc>
        <w:tc>
          <w:tcPr>
            <w:tcW w:w="567" w:type="dxa"/>
            <w:vAlign w:val="center"/>
          </w:tcPr>
          <w:p w14:paraId="7395695B" w14:textId="5123DCA8"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45F7C2B7" w14:textId="67D4F99D"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4CF5CDA8" w14:textId="60E7F8FF" w:rsidR="008235AE" w:rsidRPr="00B64877" w:rsidRDefault="008235AE" w:rsidP="008235AE">
            <w:pPr>
              <w:jc w:val="center"/>
              <w:rPr>
                <w:rFonts w:cs="Times New Roman"/>
                <w:b/>
                <w:bCs/>
                <w:sz w:val="18"/>
                <w:szCs w:val="18"/>
              </w:rPr>
            </w:pPr>
            <w:r w:rsidRPr="00B64877">
              <w:rPr>
                <w:rFonts w:cs="Times New Roman"/>
                <w:b/>
                <w:bCs/>
                <w:sz w:val="18"/>
                <w:szCs w:val="18"/>
              </w:rPr>
              <w:t>39</w:t>
            </w:r>
          </w:p>
        </w:tc>
        <w:tc>
          <w:tcPr>
            <w:tcW w:w="4252" w:type="dxa"/>
          </w:tcPr>
          <w:p w14:paraId="0CDF8472" w14:textId="223CFD3B" w:rsidR="008235AE" w:rsidRPr="00B64877" w:rsidRDefault="00AA1804" w:rsidP="008235AE">
            <w:pPr>
              <w:ind w:left="-57" w:right="-57"/>
              <w:jc w:val="both"/>
              <w:rPr>
                <w:rFonts w:eastAsia="Times New Roman" w:cs="Times New Roman"/>
                <w:iCs/>
                <w:sz w:val="18"/>
                <w:szCs w:val="18"/>
                <w:lang w:eastAsia="ru-RU"/>
              </w:rPr>
            </w:pPr>
            <w:r w:rsidRPr="00B64877">
              <w:rPr>
                <w:rFonts w:eastAsia="Times New Roman" w:cs="Times New Roman"/>
                <w:sz w:val="18"/>
                <w:szCs w:val="18"/>
                <w:lang w:eastAsia="ru-RU"/>
              </w:rPr>
              <w:t>Модернизированы детские игровые площадки, установленные ранее с привлечением средств бюджета Московской области</w:t>
            </w:r>
          </w:p>
        </w:tc>
        <w:tc>
          <w:tcPr>
            <w:tcW w:w="851" w:type="dxa"/>
          </w:tcPr>
          <w:p w14:paraId="75E8B7CB" w14:textId="1145B78C"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7BDFD14A" w14:textId="0E5FBCA8" w:rsidR="008235AE" w:rsidRPr="00B64877" w:rsidRDefault="004C2F1B" w:rsidP="008235AE">
            <w:pPr>
              <w:ind w:left="-57" w:right="-57"/>
              <w:jc w:val="both"/>
              <w:rPr>
                <w:rFonts w:cs="Times New Roman"/>
                <w:sz w:val="18"/>
                <w:szCs w:val="18"/>
              </w:rPr>
            </w:pPr>
            <w:r w:rsidRPr="00B64877">
              <w:rPr>
                <w:rFonts w:cs="Times New Roman"/>
                <w:sz w:val="18"/>
                <w:szCs w:val="18"/>
              </w:rPr>
              <w:t>Фактическое значение результата определяется количеством</w:t>
            </w:r>
            <w:r w:rsidR="008235AE" w:rsidRPr="00B64877">
              <w:rPr>
                <w:rFonts w:cs="Times New Roman"/>
                <w:sz w:val="18"/>
                <w:szCs w:val="18"/>
              </w:rPr>
              <w:t xml:space="preserve"> модернизированных детских игровых </w:t>
            </w:r>
            <w:r w:rsidR="00B413C1" w:rsidRPr="00B64877">
              <w:rPr>
                <w:rFonts w:cs="Times New Roman"/>
                <w:sz w:val="18"/>
                <w:szCs w:val="18"/>
              </w:rPr>
              <w:t>площадок </w:t>
            </w:r>
            <w:r w:rsidR="00B413C1" w:rsidRPr="00B64877" w:rsidDel="00954BB9">
              <w:rPr>
                <w:rFonts w:cs="Times New Roman"/>
                <w:sz w:val="18"/>
                <w:szCs w:val="18"/>
              </w:rPr>
              <w:t>в</w:t>
            </w:r>
            <w:r w:rsidR="008235AE" w:rsidRPr="00B64877">
              <w:rPr>
                <w:rFonts w:cs="Times New Roman"/>
                <w:sz w:val="18"/>
                <w:szCs w:val="18"/>
              </w:rPr>
              <w:t xml:space="preserve">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8235AE" w:rsidRPr="00B64877" w14:paraId="5A8C45EF" w14:textId="77777777" w:rsidTr="009354B0">
        <w:trPr>
          <w:trHeight w:val="655"/>
        </w:trPr>
        <w:tc>
          <w:tcPr>
            <w:tcW w:w="534" w:type="dxa"/>
            <w:vAlign w:val="center"/>
          </w:tcPr>
          <w:p w14:paraId="49B872C5" w14:textId="50936657" w:rsidR="008235AE" w:rsidRPr="00B64877" w:rsidRDefault="003E2CE6" w:rsidP="00A07133">
            <w:pPr>
              <w:jc w:val="center"/>
              <w:rPr>
                <w:rFonts w:cs="Times New Roman"/>
                <w:bCs/>
                <w:sz w:val="18"/>
                <w:szCs w:val="18"/>
              </w:rPr>
            </w:pPr>
            <w:r>
              <w:rPr>
                <w:rFonts w:cs="Times New Roman"/>
                <w:bCs/>
                <w:sz w:val="18"/>
                <w:szCs w:val="18"/>
              </w:rPr>
              <w:t>54</w:t>
            </w:r>
          </w:p>
        </w:tc>
        <w:tc>
          <w:tcPr>
            <w:tcW w:w="567" w:type="dxa"/>
            <w:vAlign w:val="center"/>
          </w:tcPr>
          <w:p w14:paraId="4417D266" w14:textId="74A880EC"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60EF5CEF" w14:textId="7F66CE20"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59CD1A69" w14:textId="7DAB0D62" w:rsidR="008235AE" w:rsidRPr="00B64877" w:rsidRDefault="008235AE" w:rsidP="008235AE">
            <w:pPr>
              <w:jc w:val="center"/>
              <w:rPr>
                <w:rFonts w:cs="Times New Roman"/>
                <w:b/>
                <w:bCs/>
                <w:sz w:val="18"/>
                <w:szCs w:val="18"/>
              </w:rPr>
            </w:pPr>
            <w:r w:rsidRPr="00B64877">
              <w:rPr>
                <w:rFonts w:cs="Times New Roman"/>
                <w:b/>
                <w:bCs/>
                <w:sz w:val="18"/>
                <w:szCs w:val="18"/>
              </w:rPr>
              <w:t>39</w:t>
            </w:r>
          </w:p>
        </w:tc>
        <w:tc>
          <w:tcPr>
            <w:tcW w:w="4252" w:type="dxa"/>
          </w:tcPr>
          <w:p w14:paraId="2C7B02F7" w14:textId="1D7C83E7" w:rsidR="008235AE" w:rsidRPr="00B64877" w:rsidRDefault="00AA1804" w:rsidP="008235AE">
            <w:pPr>
              <w:ind w:left="-57" w:right="-57"/>
              <w:jc w:val="both"/>
              <w:rPr>
                <w:rFonts w:eastAsia="Times New Roman" w:cs="Times New Roman"/>
                <w:sz w:val="18"/>
                <w:szCs w:val="18"/>
                <w:lang w:eastAsia="ru-RU"/>
              </w:rPr>
            </w:pPr>
            <w:r w:rsidRPr="00B64877">
              <w:rPr>
                <w:rFonts w:eastAsia="Times New Roman" w:cs="Times New Roman"/>
                <w:iCs/>
                <w:sz w:val="18"/>
                <w:szCs w:val="18"/>
                <w:lang w:eastAsia="ru-RU"/>
              </w:rPr>
              <w:t xml:space="preserve">Подготовлено твердое основание под детские игровые площадки с пешеходными дорожками, в рамках реализации мероприятия по модернизации </w:t>
            </w:r>
            <w:r w:rsidRPr="00B64877">
              <w:rPr>
                <w:rFonts w:eastAsia="Times New Roman" w:cs="Times New Roman"/>
                <w:iCs/>
                <w:sz w:val="18"/>
                <w:szCs w:val="18"/>
                <w:lang w:eastAsia="ru-RU"/>
              </w:rPr>
              <w:lastRenderedPageBreak/>
              <w:t xml:space="preserve">детских игровых площадок, установленных ранее с привлечением средств бюджета Московской области </w:t>
            </w:r>
          </w:p>
        </w:tc>
        <w:tc>
          <w:tcPr>
            <w:tcW w:w="851" w:type="dxa"/>
          </w:tcPr>
          <w:p w14:paraId="062D88E3" w14:textId="2B562A81"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lastRenderedPageBreak/>
              <w:t>Ед.</w:t>
            </w:r>
          </w:p>
        </w:tc>
        <w:tc>
          <w:tcPr>
            <w:tcW w:w="7654" w:type="dxa"/>
          </w:tcPr>
          <w:p w14:paraId="1BE92710" w14:textId="795BA55B" w:rsidR="008235AE" w:rsidRPr="00B64877" w:rsidRDefault="004C2F1B" w:rsidP="008235AE">
            <w:pPr>
              <w:ind w:left="-57" w:right="-57"/>
              <w:jc w:val="both"/>
              <w:rPr>
                <w:rFonts w:cs="Times New Roman"/>
                <w:sz w:val="18"/>
                <w:szCs w:val="18"/>
              </w:rPr>
            </w:pPr>
            <w:r w:rsidRPr="00B64877">
              <w:rPr>
                <w:rFonts w:eastAsia="Times New Roman" w:cs="Times New Roman"/>
                <w:sz w:val="18"/>
                <w:szCs w:val="18"/>
                <w:lang w:eastAsia="ru-RU"/>
              </w:rPr>
              <w:t>Фактическое значение результата определяется количеством объектов с подготовленным твердым покрытием</w:t>
            </w:r>
            <w:r w:rsidR="008235AE" w:rsidRPr="00B64877">
              <w:rPr>
                <w:rFonts w:eastAsia="Times New Roman" w:cs="Times New Roman"/>
                <w:sz w:val="18"/>
                <w:szCs w:val="18"/>
                <w:lang w:eastAsia="ru-RU"/>
              </w:rPr>
              <w:t xml:space="preserve"> под детские игровые площадки</w:t>
            </w:r>
            <w:r w:rsidR="008235AE" w:rsidRPr="00B64877">
              <w:rPr>
                <w:rFonts w:cs="Times New Roman"/>
                <w:sz w:val="18"/>
                <w:szCs w:val="18"/>
                <w:shd w:val="clear" w:color="auto" w:fill="F7F7F7"/>
              </w:rPr>
              <w:t xml:space="preserve"> </w:t>
            </w:r>
            <w:r w:rsidR="008235AE" w:rsidRPr="00B64877">
              <w:rPr>
                <w:rFonts w:eastAsia="Times New Roman" w:cs="Times New Roman"/>
                <w:sz w:val="18"/>
                <w:szCs w:val="18"/>
                <w:lang w:eastAsia="ru-RU"/>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A07133" w:rsidRPr="00B64877" w14:paraId="21F6F95B" w14:textId="77777777" w:rsidTr="009354B0">
        <w:trPr>
          <w:trHeight w:val="655"/>
        </w:trPr>
        <w:tc>
          <w:tcPr>
            <w:tcW w:w="534" w:type="dxa"/>
            <w:vAlign w:val="center"/>
          </w:tcPr>
          <w:p w14:paraId="60E8EC49" w14:textId="7F1D4798" w:rsidR="00A07133" w:rsidRPr="00B64877" w:rsidRDefault="003E2CE6" w:rsidP="00A07133">
            <w:pPr>
              <w:jc w:val="center"/>
              <w:rPr>
                <w:rFonts w:cs="Times New Roman"/>
                <w:bCs/>
                <w:sz w:val="18"/>
                <w:szCs w:val="18"/>
              </w:rPr>
            </w:pPr>
            <w:r>
              <w:rPr>
                <w:rFonts w:cs="Times New Roman"/>
                <w:bCs/>
                <w:sz w:val="18"/>
                <w:szCs w:val="18"/>
              </w:rPr>
              <w:t>55</w:t>
            </w:r>
          </w:p>
        </w:tc>
        <w:tc>
          <w:tcPr>
            <w:tcW w:w="567" w:type="dxa"/>
            <w:vAlign w:val="center"/>
          </w:tcPr>
          <w:p w14:paraId="62BD8F46" w14:textId="245D56A2" w:rsidR="00A07133" w:rsidRPr="00B64877" w:rsidRDefault="00A07133"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1D2E59B5" w14:textId="2BD14AE9" w:rsidR="00A07133" w:rsidRPr="00B64877" w:rsidRDefault="00A07133"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1634301A" w14:textId="355E03D4" w:rsidR="00A07133" w:rsidRPr="00B64877" w:rsidRDefault="004A0843" w:rsidP="008235AE">
            <w:pPr>
              <w:jc w:val="center"/>
              <w:rPr>
                <w:rFonts w:cs="Times New Roman"/>
                <w:b/>
                <w:bCs/>
                <w:sz w:val="18"/>
                <w:szCs w:val="18"/>
              </w:rPr>
            </w:pPr>
            <w:r w:rsidRPr="00B64877">
              <w:rPr>
                <w:rFonts w:cs="Times New Roman"/>
                <w:b/>
                <w:bCs/>
                <w:sz w:val="18"/>
                <w:szCs w:val="18"/>
              </w:rPr>
              <w:t>40</w:t>
            </w:r>
          </w:p>
        </w:tc>
        <w:tc>
          <w:tcPr>
            <w:tcW w:w="4252" w:type="dxa"/>
          </w:tcPr>
          <w:p w14:paraId="6B260386" w14:textId="49D8DCE5" w:rsidR="00A07133" w:rsidRPr="00B64877" w:rsidRDefault="00AA1804" w:rsidP="008235AE">
            <w:pPr>
              <w:rPr>
                <w:rFonts w:eastAsia="Times New Roman" w:cs="Times New Roman"/>
                <w:iCs/>
                <w:sz w:val="18"/>
                <w:szCs w:val="18"/>
                <w:lang w:eastAsia="ru-RU"/>
              </w:rPr>
            </w:pPr>
            <w:r w:rsidRPr="00B64877">
              <w:rPr>
                <w:rFonts w:eastAsia="Times New Roman" w:cs="Times New Roman"/>
                <w:iCs/>
                <w:sz w:val="18"/>
                <w:szCs w:val="18"/>
                <w:lang w:eastAsia="ru-RU"/>
              </w:rPr>
              <w:t>Выполнено устройство и (или) модернизация систем наружного освещения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851" w:type="dxa"/>
          </w:tcPr>
          <w:p w14:paraId="2C6220B8" w14:textId="2F99544E" w:rsidR="00A07133" w:rsidRPr="00B64877" w:rsidRDefault="00A07133"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4B8E0231" w14:textId="290E7A5A" w:rsidR="00A07133" w:rsidRPr="00B64877" w:rsidRDefault="00A07133" w:rsidP="00A07133">
            <w:pPr>
              <w:ind w:left="-57" w:right="-57"/>
              <w:jc w:val="both"/>
              <w:rPr>
                <w:rFonts w:eastAsia="Times New Roman" w:cs="Times New Roman"/>
                <w:sz w:val="18"/>
                <w:szCs w:val="18"/>
                <w:lang w:eastAsia="ru-RU"/>
              </w:rPr>
            </w:pPr>
            <w:r w:rsidRPr="00B64877">
              <w:rPr>
                <w:rFonts w:eastAsia="Times New Roman" w:cs="Times New Roman"/>
                <w:sz w:val="18"/>
                <w:szCs w:val="18"/>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8235AE" w:rsidRPr="00B64877" w14:paraId="56B695BB" w14:textId="77777777" w:rsidTr="009354B0">
        <w:trPr>
          <w:trHeight w:val="655"/>
        </w:trPr>
        <w:tc>
          <w:tcPr>
            <w:tcW w:w="534" w:type="dxa"/>
            <w:vAlign w:val="center"/>
          </w:tcPr>
          <w:p w14:paraId="03FA08D5" w14:textId="2B41C8A8" w:rsidR="008235AE" w:rsidRPr="00B64877" w:rsidRDefault="003E2CE6" w:rsidP="00A07133">
            <w:pPr>
              <w:jc w:val="center"/>
              <w:rPr>
                <w:rFonts w:cs="Times New Roman"/>
                <w:bCs/>
                <w:sz w:val="18"/>
                <w:szCs w:val="18"/>
              </w:rPr>
            </w:pPr>
            <w:r>
              <w:rPr>
                <w:rFonts w:cs="Times New Roman"/>
                <w:bCs/>
                <w:sz w:val="18"/>
                <w:szCs w:val="18"/>
              </w:rPr>
              <w:t>56</w:t>
            </w:r>
          </w:p>
        </w:tc>
        <w:tc>
          <w:tcPr>
            <w:tcW w:w="567" w:type="dxa"/>
            <w:vAlign w:val="center"/>
          </w:tcPr>
          <w:p w14:paraId="2A31801D" w14:textId="7AB6D722"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480C9CDF" w14:textId="53682B76"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26EAE3AA" w14:textId="3E483BCF" w:rsidR="008235AE" w:rsidRPr="00B64877" w:rsidRDefault="008235AE" w:rsidP="008235AE">
            <w:pPr>
              <w:jc w:val="center"/>
              <w:rPr>
                <w:rFonts w:cs="Times New Roman"/>
                <w:b/>
                <w:bCs/>
                <w:sz w:val="18"/>
                <w:szCs w:val="18"/>
              </w:rPr>
            </w:pPr>
            <w:r w:rsidRPr="00B64877">
              <w:rPr>
                <w:rFonts w:cs="Times New Roman"/>
                <w:b/>
                <w:bCs/>
                <w:sz w:val="18"/>
                <w:szCs w:val="18"/>
              </w:rPr>
              <w:t>40</w:t>
            </w:r>
          </w:p>
        </w:tc>
        <w:tc>
          <w:tcPr>
            <w:tcW w:w="4252" w:type="dxa"/>
          </w:tcPr>
          <w:p w14:paraId="1C2CC3A2" w14:textId="18D6F3A9" w:rsidR="008235AE" w:rsidRPr="00B64877" w:rsidRDefault="00AA1804" w:rsidP="008235AE">
            <w:pPr>
              <w:ind w:left="-57" w:right="-57"/>
              <w:jc w:val="both"/>
              <w:rPr>
                <w:rFonts w:eastAsia="Times New Roman" w:cs="Times New Roman"/>
                <w:iCs/>
                <w:sz w:val="18"/>
                <w:szCs w:val="18"/>
                <w:lang w:eastAsia="ru-RU"/>
              </w:rPr>
            </w:pPr>
            <w:r w:rsidRPr="00B64877">
              <w:rPr>
                <w:rFonts w:eastAsia="Times New Roman" w:cs="Times New Roman"/>
                <w:sz w:val="18"/>
                <w:szCs w:val="18"/>
                <w:lang w:eastAsia="ru-RU"/>
              </w:rPr>
              <w:t xml:space="preserve">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модернизации детских игровых площадок, установленных ранее с привлечением средств бюджета Московской области </w:t>
            </w:r>
          </w:p>
        </w:tc>
        <w:tc>
          <w:tcPr>
            <w:tcW w:w="851" w:type="dxa"/>
          </w:tcPr>
          <w:p w14:paraId="7C59CD47" w14:textId="63046BB9"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1C251C2C" w14:textId="3AA7687F" w:rsidR="008235AE" w:rsidRPr="00B64877" w:rsidRDefault="00A07133" w:rsidP="008235AE">
            <w:pPr>
              <w:ind w:left="-57" w:right="-57"/>
              <w:jc w:val="both"/>
              <w:rPr>
                <w:rFonts w:cs="Times New Roman"/>
                <w:sz w:val="18"/>
                <w:szCs w:val="18"/>
              </w:rPr>
            </w:pPr>
            <w:r w:rsidRPr="00B64877">
              <w:rPr>
                <w:rFonts w:eastAsiaTheme="minorEastAsia" w:cs="Times New Roman"/>
                <w:sz w:val="18"/>
                <w:szCs w:val="18"/>
                <w:lang w:eastAsia="ru-RU"/>
              </w:rPr>
              <w:t>Фактическое значение результата определяется количеством</w:t>
            </w:r>
            <w:r w:rsidR="008235AE" w:rsidRPr="00B64877">
              <w:rPr>
                <w:rFonts w:eastAsiaTheme="minorEastAsia" w:cs="Times New Roman"/>
                <w:sz w:val="18"/>
                <w:szCs w:val="18"/>
                <w:lang w:eastAsia="ru-RU"/>
              </w:rPr>
              <w:t xml:space="preserve">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8235AE" w:rsidRPr="00B64877" w14:paraId="55D5616B" w14:textId="77777777" w:rsidTr="009354B0">
        <w:trPr>
          <w:trHeight w:val="655"/>
        </w:trPr>
        <w:tc>
          <w:tcPr>
            <w:tcW w:w="534" w:type="dxa"/>
            <w:vAlign w:val="center"/>
          </w:tcPr>
          <w:p w14:paraId="506540DF" w14:textId="57CC8540" w:rsidR="008235AE" w:rsidRPr="00B64877" w:rsidRDefault="003E2CE6" w:rsidP="00A07133">
            <w:pPr>
              <w:jc w:val="center"/>
              <w:rPr>
                <w:rFonts w:cs="Times New Roman"/>
                <w:bCs/>
                <w:sz w:val="18"/>
                <w:szCs w:val="18"/>
              </w:rPr>
            </w:pPr>
            <w:r>
              <w:rPr>
                <w:rFonts w:cs="Times New Roman"/>
                <w:bCs/>
                <w:sz w:val="18"/>
                <w:szCs w:val="18"/>
              </w:rPr>
              <w:t>57</w:t>
            </w:r>
          </w:p>
        </w:tc>
        <w:tc>
          <w:tcPr>
            <w:tcW w:w="567" w:type="dxa"/>
            <w:vAlign w:val="center"/>
          </w:tcPr>
          <w:p w14:paraId="57769436" w14:textId="77AAA889"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7B20B65A" w14:textId="6910893A"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310099A0" w14:textId="69623DEF" w:rsidR="008235AE" w:rsidRPr="00B64877" w:rsidRDefault="008235AE" w:rsidP="008235AE">
            <w:pPr>
              <w:jc w:val="center"/>
              <w:rPr>
                <w:rFonts w:cs="Times New Roman"/>
                <w:b/>
                <w:bCs/>
                <w:sz w:val="18"/>
                <w:szCs w:val="18"/>
              </w:rPr>
            </w:pPr>
            <w:r w:rsidRPr="00B64877">
              <w:rPr>
                <w:rFonts w:cs="Times New Roman"/>
                <w:b/>
                <w:bCs/>
                <w:sz w:val="18"/>
                <w:szCs w:val="18"/>
              </w:rPr>
              <w:t>40</w:t>
            </w:r>
          </w:p>
        </w:tc>
        <w:tc>
          <w:tcPr>
            <w:tcW w:w="4252" w:type="dxa"/>
          </w:tcPr>
          <w:p w14:paraId="7F125D92" w14:textId="31712D14" w:rsidR="008235AE" w:rsidRPr="00B64877" w:rsidRDefault="00AA1804" w:rsidP="008235AE">
            <w:pPr>
              <w:ind w:left="-57" w:right="-57"/>
              <w:jc w:val="both"/>
              <w:rPr>
                <w:rFonts w:eastAsia="Times New Roman" w:cs="Times New Roman"/>
                <w:iCs/>
                <w:sz w:val="18"/>
                <w:szCs w:val="18"/>
                <w:lang w:eastAsia="ru-RU"/>
              </w:rPr>
            </w:pPr>
            <w:r w:rsidRPr="00B64877">
              <w:rPr>
                <w:rFonts w:eastAsia="Times New Roman" w:cs="Times New Roman"/>
                <w:iCs/>
                <w:sz w:val="18"/>
                <w:szCs w:val="18"/>
                <w:lang w:eastAsia="ru-RU"/>
              </w:rPr>
              <w:t>Количество установленных камер видеонаблюдения, подключенных к системе «Безопасный регион»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851" w:type="dxa"/>
          </w:tcPr>
          <w:p w14:paraId="7E9CB10E" w14:textId="0EB9A2AD"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2B41F285" w14:textId="6F9A3E58" w:rsidR="008235AE" w:rsidRPr="00B64877" w:rsidRDefault="00A07133"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количеством</w:t>
            </w:r>
            <w:r w:rsidR="008235AE" w:rsidRPr="00B64877">
              <w:rPr>
                <w:rFonts w:eastAsiaTheme="minorEastAsia" w:cs="Times New Roman"/>
                <w:sz w:val="18"/>
                <w:szCs w:val="18"/>
                <w:lang w:eastAsia="ru-RU"/>
              </w:rPr>
              <w:t xml:space="preserve">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r w:rsidRPr="00B64877">
              <w:rPr>
                <w:rFonts w:eastAsiaTheme="minorEastAsia" w:cs="Times New Roman"/>
                <w:sz w:val="18"/>
                <w:szCs w:val="18"/>
                <w:lang w:eastAsia="ru-RU"/>
              </w:rPr>
              <w:t xml:space="preserve"> </w:t>
            </w:r>
          </w:p>
          <w:p w14:paraId="5C417293" w14:textId="1C19BF54" w:rsidR="00A07133" w:rsidRPr="00B64877" w:rsidRDefault="00A07133" w:rsidP="008235AE">
            <w:pPr>
              <w:ind w:left="-57" w:right="-57"/>
              <w:jc w:val="both"/>
              <w:rPr>
                <w:rFonts w:cs="Times New Roman"/>
                <w:sz w:val="18"/>
                <w:szCs w:val="18"/>
              </w:rPr>
            </w:pPr>
          </w:p>
        </w:tc>
      </w:tr>
      <w:tr w:rsidR="008235AE" w:rsidRPr="00B64877" w14:paraId="442B0ADD" w14:textId="77777777" w:rsidTr="009354B0">
        <w:trPr>
          <w:trHeight w:val="655"/>
        </w:trPr>
        <w:tc>
          <w:tcPr>
            <w:tcW w:w="534" w:type="dxa"/>
            <w:vAlign w:val="center"/>
          </w:tcPr>
          <w:p w14:paraId="0595E685" w14:textId="6FB45EAC" w:rsidR="008235AE" w:rsidRPr="00B64877" w:rsidRDefault="003E2CE6" w:rsidP="00A07133">
            <w:pPr>
              <w:jc w:val="center"/>
              <w:rPr>
                <w:rFonts w:cs="Times New Roman"/>
                <w:bCs/>
                <w:sz w:val="18"/>
                <w:szCs w:val="18"/>
              </w:rPr>
            </w:pPr>
            <w:r>
              <w:rPr>
                <w:rFonts w:cs="Times New Roman"/>
                <w:bCs/>
                <w:sz w:val="18"/>
                <w:szCs w:val="18"/>
              </w:rPr>
              <w:t>58</w:t>
            </w:r>
          </w:p>
        </w:tc>
        <w:tc>
          <w:tcPr>
            <w:tcW w:w="567" w:type="dxa"/>
            <w:vAlign w:val="center"/>
          </w:tcPr>
          <w:p w14:paraId="62B93AC4" w14:textId="72576C76"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7710567A" w14:textId="1EE8DC50"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567" w:type="dxa"/>
            <w:vAlign w:val="center"/>
          </w:tcPr>
          <w:p w14:paraId="48D26EEC" w14:textId="78EED695" w:rsidR="008235AE" w:rsidRPr="00B64877" w:rsidRDefault="008235AE" w:rsidP="008235AE">
            <w:pPr>
              <w:jc w:val="center"/>
              <w:rPr>
                <w:rFonts w:cs="Times New Roman"/>
                <w:b/>
                <w:bCs/>
                <w:sz w:val="18"/>
                <w:szCs w:val="18"/>
              </w:rPr>
            </w:pPr>
            <w:r w:rsidRPr="00B64877">
              <w:rPr>
                <w:rFonts w:cs="Times New Roman"/>
                <w:b/>
                <w:bCs/>
                <w:sz w:val="18"/>
                <w:szCs w:val="18"/>
              </w:rPr>
              <w:t>40</w:t>
            </w:r>
          </w:p>
        </w:tc>
        <w:tc>
          <w:tcPr>
            <w:tcW w:w="4252" w:type="dxa"/>
          </w:tcPr>
          <w:p w14:paraId="4BF61D17" w14:textId="5F97CB78" w:rsidR="008235AE" w:rsidRPr="00B64877" w:rsidRDefault="00177BBE" w:rsidP="008235AE">
            <w:pPr>
              <w:ind w:left="-57" w:right="-57"/>
              <w:jc w:val="both"/>
              <w:rPr>
                <w:rFonts w:eastAsia="Times New Roman" w:cs="Times New Roman"/>
                <w:iCs/>
                <w:sz w:val="18"/>
                <w:szCs w:val="18"/>
                <w:lang w:eastAsia="ru-RU"/>
              </w:rPr>
            </w:pPr>
            <w:r w:rsidRPr="00B64877">
              <w:rPr>
                <w:rFonts w:eastAsia="Times New Roman" w:cs="Times New Roman"/>
                <w:iCs/>
                <w:sz w:val="18"/>
                <w:szCs w:val="18"/>
                <w:lang w:eastAsia="ru-RU"/>
              </w:rPr>
              <w:t>Проведение экспертизы результатов, предусмотренных контрактом,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851" w:type="dxa"/>
          </w:tcPr>
          <w:p w14:paraId="3BC6CE87" w14:textId="1E3A014A"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54EDDC58" w14:textId="0615DFDA" w:rsidR="008235AE" w:rsidRPr="00B64877" w:rsidRDefault="00A07133" w:rsidP="008235AE">
            <w:pPr>
              <w:widowControl w:val="0"/>
              <w:shd w:val="clear" w:color="auto" w:fill="FFFFFF" w:themeFill="background1"/>
              <w:autoSpaceDE w:val="0"/>
              <w:autoSpaceDN w:val="0"/>
              <w:adjustRightInd w:val="0"/>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результата определяется количеством</w:t>
            </w:r>
            <w:r w:rsidR="008235AE" w:rsidRPr="00B64877">
              <w:rPr>
                <w:rFonts w:eastAsiaTheme="minorEastAsia" w:cs="Times New Roman"/>
                <w:sz w:val="18"/>
                <w:szCs w:val="18"/>
                <w:lang w:eastAsia="ru-RU"/>
              </w:rPr>
              <w:t xml:space="preserve">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8235AE" w:rsidRPr="00B64877" w14:paraId="7A44F4A7" w14:textId="77777777" w:rsidTr="009354B0">
        <w:trPr>
          <w:trHeight w:val="435"/>
        </w:trPr>
        <w:tc>
          <w:tcPr>
            <w:tcW w:w="534" w:type="dxa"/>
            <w:vAlign w:val="center"/>
          </w:tcPr>
          <w:p w14:paraId="3A0221F5" w14:textId="36EA6D09" w:rsidR="008235AE" w:rsidRPr="00B64877" w:rsidRDefault="003E2CE6" w:rsidP="00A07133">
            <w:pPr>
              <w:jc w:val="center"/>
              <w:rPr>
                <w:rFonts w:cs="Times New Roman"/>
                <w:bCs/>
                <w:sz w:val="18"/>
                <w:szCs w:val="18"/>
              </w:rPr>
            </w:pPr>
            <w:r>
              <w:rPr>
                <w:rFonts w:cs="Times New Roman"/>
                <w:bCs/>
                <w:sz w:val="18"/>
                <w:szCs w:val="18"/>
              </w:rPr>
              <w:t>59</w:t>
            </w:r>
          </w:p>
        </w:tc>
        <w:tc>
          <w:tcPr>
            <w:tcW w:w="567" w:type="dxa"/>
            <w:vAlign w:val="center"/>
          </w:tcPr>
          <w:p w14:paraId="7EDD800D" w14:textId="02D2411A"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128680F1" w14:textId="05EE6252" w:rsidR="008235AE" w:rsidRPr="00B64877" w:rsidRDefault="008235AE" w:rsidP="008235AE">
            <w:pPr>
              <w:jc w:val="center"/>
              <w:rPr>
                <w:rFonts w:cs="Times New Roman"/>
                <w:b/>
                <w:bCs/>
                <w:sz w:val="18"/>
                <w:szCs w:val="18"/>
              </w:rPr>
            </w:pPr>
            <w:r w:rsidRPr="00B64877">
              <w:rPr>
                <w:rFonts w:cs="Times New Roman"/>
                <w:b/>
                <w:bCs/>
                <w:sz w:val="18"/>
                <w:szCs w:val="18"/>
              </w:rPr>
              <w:t>02</w:t>
            </w:r>
          </w:p>
        </w:tc>
        <w:tc>
          <w:tcPr>
            <w:tcW w:w="567" w:type="dxa"/>
            <w:vAlign w:val="center"/>
          </w:tcPr>
          <w:p w14:paraId="4D0D47BC" w14:textId="38715DBC" w:rsidR="008235AE" w:rsidRPr="00B64877" w:rsidRDefault="008235AE" w:rsidP="008235AE">
            <w:pPr>
              <w:jc w:val="center"/>
              <w:rPr>
                <w:rFonts w:cs="Times New Roman"/>
                <w:b/>
                <w:bCs/>
                <w:sz w:val="18"/>
                <w:szCs w:val="18"/>
              </w:rPr>
            </w:pPr>
            <w:r w:rsidRPr="00B64877">
              <w:rPr>
                <w:rFonts w:cs="Times New Roman"/>
                <w:b/>
                <w:bCs/>
                <w:sz w:val="18"/>
                <w:szCs w:val="18"/>
              </w:rPr>
              <w:t>02</w:t>
            </w:r>
          </w:p>
        </w:tc>
        <w:tc>
          <w:tcPr>
            <w:tcW w:w="4252" w:type="dxa"/>
          </w:tcPr>
          <w:p w14:paraId="1185DB41" w14:textId="79C34FFA" w:rsidR="008235AE" w:rsidRPr="00B64877" w:rsidRDefault="008235AE" w:rsidP="008235AE">
            <w:pPr>
              <w:ind w:left="-57" w:right="-57"/>
              <w:jc w:val="both"/>
              <w:rPr>
                <w:rFonts w:eastAsia="Times New Roman" w:cs="Times New Roman"/>
                <w:iCs/>
                <w:sz w:val="18"/>
                <w:szCs w:val="18"/>
                <w:lang w:eastAsia="ru-RU"/>
              </w:rPr>
            </w:pPr>
            <w:r w:rsidRPr="00B64877">
              <w:rPr>
                <w:rFonts w:eastAsia="Times New Roman" w:cs="Times New Roman"/>
                <w:iCs/>
                <w:sz w:val="18"/>
                <w:szCs w:val="18"/>
                <w:lang w:eastAsia="ru-RU"/>
              </w:rPr>
              <w:t>Завершены аварийно- восстановительные работы в многоквартирных домах</w:t>
            </w:r>
          </w:p>
        </w:tc>
        <w:tc>
          <w:tcPr>
            <w:tcW w:w="851" w:type="dxa"/>
          </w:tcPr>
          <w:p w14:paraId="57390BED" w14:textId="3F2677AE"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428B6F98" w14:textId="4168150B" w:rsidR="008235AE" w:rsidRPr="00B64877" w:rsidRDefault="008235AE" w:rsidP="008235AE">
            <w:pPr>
              <w:ind w:left="-57" w:right="-57"/>
              <w:jc w:val="both"/>
              <w:rPr>
                <w:rFonts w:cs="Times New Roman"/>
                <w:sz w:val="18"/>
                <w:szCs w:val="18"/>
              </w:rPr>
            </w:pPr>
            <w:r w:rsidRPr="00B64877">
              <w:rPr>
                <w:rFonts w:eastAsiaTheme="minorEastAsia" w:cs="Times New Roman"/>
                <w:sz w:val="18"/>
                <w:szCs w:val="18"/>
                <w:lang w:eastAsia="ru-RU"/>
              </w:rPr>
              <w:t>Фактическое значение результата определяется количеством 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8235AE" w:rsidRPr="00B64877" w14:paraId="2D173452" w14:textId="77777777" w:rsidTr="009354B0">
        <w:trPr>
          <w:trHeight w:val="460"/>
        </w:trPr>
        <w:tc>
          <w:tcPr>
            <w:tcW w:w="534" w:type="dxa"/>
            <w:vAlign w:val="center"/>
          </w:tcPr>
          <w:p w14:paraId="2DC03729" w14:textId="798A559B" w:rsidR="008235AE" w:rsidRPr="00B64877" w:rsidRDefault="003E2CE6" w:rsidP="00A07133">
            <w:pPr>
              <w:jc w:val="center"/>
              <w:rPr>
                <w:rFonts w:cs="Times New Roman"/>
                <w:bCs/>
                <w:sz w:val="18"/>
                <w:szCs w:val="18"/>
              </w:rPr>
            </w:pPr>
            <w:r>
              <w:rPr>
                <w:rFonts w:cs="Times New Roman"/>
                <w:bCs/>
                <w:sz w:val="18"/>
                <w:szCs w:val="18"/>
              </w:rPr>
              <w:t>60</w:t>
            </w:r>
          </w:p>
        </w:tc>
        <w:tc>
          <w:tcPr>
            <w:tcW w:w="567" w:type="dxa"/>
            <w:vAlign w:val="center"/>
          </w:tcPr>
          <w:p w14:paraId="4210E4E7" w14:textId="1DD1C2F2"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1D2A56EC" w14:textId="1330900A" w:rsidR="008235AE" w:rsidRPr="00B64877" w:rsidRDefault="008235AE" w:rsidP="008235AE">
            <w:pPr>
              <w:jc w:val="center"/>
              <w:rPr>
                <w:rFonts w:cs="Times New Roman"/>
                <w:b/>
                <w:bCs/>
                <w:sz w:val="18"/>
                <w:szCs w:val="18"/>
              </w:rPr>
            </w:pPr>
            <w:r w:rsidRPr="00B64877">
              <w:rPr>
                <w:rFonts w:cs="Times New Roman"/>
                <w:b/>
                <w:bCs/>
                <w:sz w:val="18"/>
                <w:szCs w:val="18"/>
              </w:rPr>
              <w:t>03</w:t>
            </w:r>
          </w:p>
        </w:tc>
        <w:tc>
          <w:tcPr>
            <w:tcW w:w="567" w:type="dxa"/>
            <w:vAlign w:val="center"/>
          </w:tcPr>
          <w:p w14:paraId="7C556FE0" w14:textId="4912861B"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4252" w:type="dxa"/>
          </w:tcPr>
          <w:p w14:paraId="74B1E3E6" w14:textId="2CA75731" w:rsidR="008235AE" w:rsidRPr="00B64877" w:rsidRDefault="008235AE" w:rsidP="008235AE">
            <w:pPr>
              <w:ind w:left="-57" w:right="-57"/>
              <w:jc w:val="both"/>
              <w:rPr>
                <w:rFonts w:cs="Times New Roman"/>
                <w:b/>
                <w:bCs/>
                <w:sz w:val="18"/>
                <w:szCs w:val="18"/>
              </w:rPr>
            </w:pPr>
            <w:r w:rsidRPr="00B64877">
              <w:rPr>
                <w:rFonts w:cs="Times New Roman"/>
                <w:sz w:val="18"/>
                <w:szCs w:val="18"/>
              </w:rPr>
              <w:t xml:space="preserve">Проведен ремонт подъездов МКД </w:t>
            </w:r>
          </w:p>
        </w:tc>
        <w:tc>
          <w:tcPr>
            <w:tcW w:w="851" w:type="dxa"/>
          </w:tcPr>
          <w:p w14:paraId="6780F4C0" w14:textId="2AC8AB60" w:rsidR="008235AE" w:rsidRPr="00B64877" w:rsidRDefault="008235AE" w:rsidP="008235AE">
            <w:pPr>
              <w:ind w:left="-57" w:right="-57"/>
              <w:rPr>
                <w:rFonts w:cs="Times New Roman"/>
                <w:b/>
                <w:bCs/>
                <w:sz w:val="18"/>
                <w:szCs w:val="18"/>
              </w:rPr>
            </w:pPr>
            <w:r w:rsidRPr="00B64877">
              <w:rPr>
                <w:rFonts w:eastAsiaTheme="minorEastAsia" w:cs="Times New Roman"/>
                <w:sz w:val="18"/>
                <w:szCs w:val="18"/>
                <w:lang w:eastAsia="ru-RU"/>
              </w:rPr>
              <w:t>Ед.</w:t>
            </w:r>
          </w:p>
        </w:tc>
        <w:tc>
          <w:tcPr>
            <w:tcW w:w="7654" w:type="dxa"/>
          </w:tcPr>
          <w:p w14:paraId="593A4FE0" w14:textId="6F633AAB" w:rsidR="008235AE" w:rsidRPr="00B64877" w:rsidRDefault="008235AE" w:rsidP="008235AE">
            <w:pPr>
              <w:ind w:left="-57" w:right="-57"/>
              <w:jc w:val="both"/>
              <w:rPr>
                <w:rFonts w:cs="Times New Roman"/>
                <w:b/>
                <w:bCs/>
                <w:sz w:val="18"/>
                <w:szCs w:val="18"/>
              </w:rPr>
            </w:pPr>
            <w:r w:rsidRPr="00B64877">
              <w:rPr>
                <w:rFonts w:eastAsiaTheme="minorEastAsia" w:cs="Times New Roman"/>
                <w:sz w:val="18"/>
                <w:szCs w:val="18"/>
                <w:lang w:eastAsia="ru-RU"/>
              </w:rPr>
              <w:t>Фактическое количество отремонтированных подъездов в текущем году в соответствии с адресным перечнем подъездов</w:t>
            </w:r>
          </w:p>
        </w:tc>
      </w:tr>
      <w:tr w:rsidR="008235AE" w:rsidRPr="00B64877" w14:paraId="2920A5BF" w14:textId="77777777" w:rsidTr="009354B0">
        <w:trPr>
          <w:trHeight w:val="460"/>
        </w:trPr>
        <w:tc>
          <w:tcPr>
            <w:tcW w:w="534" w:type="dxa"/>
            <w:vAlign w:val="center"/>
          </w:tcPr>
          <w:p w14:paraId="2A46A61E" w14:textId="52379745" w:rsidR="008235AE" w:rsidRPr="00B64877" w:rsidRDefault="003E2CE6" w:rsidP="008235AE">
            <w:pPr>
              <w:jc w:val="center"/>
              <w:rPr>
                <w:rFonts w:cs="Times New Roman"/>
                <w:bCs/>
                <w:sz w:val="18"/>
                <w:szCs w:val="18"/>
              </w:rPr>
            </w:pPr>
            <w:r>
              <w:rPr>
                <w:rFonts w:cs="Times New Roman"/>
                <w:bCs/>
                <w:sz w:val="18"/>
                <w:szCs w:val="18"/>
              </w:rPr>
              <w:t>61</w:t>
            </w:r>
          </w:p>
        </w:tc>
        <w:tc>
          <w:tcPr>
            <w:tcW w:w="567" w:type="dxa"/>
            <w:vAlign w:val="center"/>
          </w:tcPr>
          <w:p w14:paraId="735F8E62" w14:textId="1D086D5A"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33E63C5D" w14:textId="6757E4BE" w:rsidR="008235AE" w:rsidRPr="00B64877" w:rsidRDefault="008235AE" w:rsidP="008235AE">
            <w:pPr>
              <w:jc w:val="center"/>
              <w:rPr>
                <w:rFonts w:cs="Times New Roman"/>
                <w:b/>
                <w:bCs/>
                <w:sz w:val="18"/>
                <w:szCs w:val="18"/>
              </w:rPr>
            </w:pPr>
            <w:r w:rsidRPr="00B64877">
              <w:rPr>
                <w:rFonts w:cs="Times New Roman"/>
                <w:b/>
                <w:bCs/>
                <w:sz w:val="18"/>
                <w:szCs w:val="18"/>
              </w:rPr>
              <w:t>03</w:t>
            </w:r>
          </w:p>
        </w:tc>
        <w:tc>
          <w:tcPr>
            <w:tcW w:w="567" w:type="dxa"/>
            <w:vAlign w:val="center"/>
          </w:tcPr>
          <w:p w14:paraId="22A691E1" w14:textId="648352B2" w:rsidR="008235AE" w:rsidRPr="00B64877" w:rsidRDefault="008235AE" w:rsidP="008235AE">
            <w:pPr>
              <w:jc w:val="center"/>
              <w:rPr>
                <w:rFonts w:cs="Times New Roman"/>
                <w:b/>
                <w:bCs/>
                <w:sz w:val="18"/>
                <w:szCs w:val="18"/>
              </w:rPr>
            </w:pPr>
            <w:r w:rsidRPr="00B64877">
              <w:rPr>
                <w:rFonts w:cs="Times New Roman"/>
                <w:b/>
                <w:bCs/>
                <w:sz w:val="18"/>
                <w:szCs w:val="18"/>
              </w:rPr>
              <w:t>04</w:t>
            </w:r>
          </w:p>
        </w:tc>
        <w:tc>
          <w:tcPr>
            <w:tcW w:w="4252" w:type="dxa"/>
          </w:tcPr>
          <w:p w14:paraId="6B373343" w14:textId="0EA05EE3" w:rsidR="008235AE" w:rsidRPr="00B64877" w:rsidRDefault="008235AE" w:rsidP="008235AE">
            <w:pPr>
              <w:ind w:left="-57" w:right="-57"/>
              <w:jc w:val="both"/>
              <w:rPr>
                <w:rFonts w:cs="Times New Roman"/>
                <w:sz w:val="18"/>
                <w:szCs w:val="18"/>
              </w:rPr>
            </w:pPr>
            <w:r w:rsidRPr="00B64877">
              <w:rPr>
                <w:rFonts w:cs="Times New Roman"/>
                <w:sz w:val="18"/>
                <w:szCs w:val="18"/>
              </w:rPr>
              <w:t>Количество отремонтированных подъездов в многоквартирных домах</w:t>
            </w:r>
          </w:p>
        </w:tc>
        <w:tc>
          <w:tcPr>
            <w:tcW w:w="851" w:type="dxa"/>
          </w:tcPr>
          <w:p w14:paraId="3FB678F7" w14:textId="644026D5"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564B7DA9" w14:textId="4889BFFE" w:rsidR="008235AE" w:rsidRPr="00B64877" w:rsidRDefault="008235AE"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r w:rsidR="008235AE" w:rsidRPr="00B64877" w14:paraId="1A0E4EB0" w14:textId="77777777" w:rsidTr="009354B0">
        <w:trPr>
          <w:trHeight w:val="460"/>
        </w:trPr>
        <w:tc>
          <w:tcPr>
            <w:tcW w:w="534" w:type="dxa"/>
            <w:vAlign w:val="center"/>
          </w:tcPr>
          <w:p w14:paraId="78B849EF" w14:textId="240ABE65" w:rsidR="008235AE" w:rsidRPr="00B64877" w:rsidRDefault="003E2CE6" w:rsidP="008235AE">
            <w:pPr>
              <w:jc w:val="center"/>
              <w:rPr>
                <w:rFonts w:cs="Times New Roman"/>
                <w:bCs/>
                <w:sz w:val="18"/>
                <w:szCs w:val="18"/>
              </w:rPr>
            </w:pPr>
            <w:r>
              <w:rPr>
                <w:rFonts w:cs="Times New Roman"/>
                <w:bCs/>
                <w:sz w:val="18"/>
                <w:szCs w:val="18"/>
              </w:rPr>
              <w:t>62</w:t>
            </w:r>
          </w:p>
        </w:tc>
        <w:tc>
          <w:tcPr>
            <w:tcW w:w="567" w:type="dxa"/>
            <w:vAlign w:val="center"/>
          </w:tcPr>
          <w:p w14:paraId="50F94CBC" w14:textId="31ED62AC" w:rsidR="008235AE" w:rsidRPr="00B64877" w:rsidRDefault="008235AE" w:rsidP="008235AE">
            <w:pPr>
              <w:jc w:val="center"/>
              <w:rPr>
                <w:rFonts w:cs="Times New Roman"/>
                <w:b/>
                <w:bCs/>
                <w:sz w:val="18"/>
                <w:szCs w:val="18"/>
              </w:rPr>
            </w:pPr>
            <w:r w:rsidRPr="00B64877">
              <w:rPr>
                <w:rFonts w:cs="Times New Roman"/>
                <w:b/>
                <w:bCs/>
                <w:sz w:val="18"/>
                <w:szCs w:val="18"/>
              </w:rPr>
              <w:t>2</w:t>
            </w:r>
          </w:p>
        </w:tc>
        <w:tc>
          <w:tcPr>
            <w:tcW w:w="567" w:type="dxa"/>
            <w:vAlign w:val="center"/>
          </w:tcPr>
          <w:p w14:paraId="0701AC54" w14:textId="436458F1" w:rsidR="008235AE" w:rsidRPr="00B64877" w:rsidRDefault="008235AE" w:rsidP="008235AE">
            <w:pPr>
              <w:jc w:val="center"/>
              <w:rPr>
                <w:rFonts w:cs="Times New Roman"/>
                <w:b/>
                <w:bCs/>
                <w:sz w:val="18"/>
                <w:szCs w:val="18"/>
              </w:rPr>
            </w:pPr>
            <w:r w:rsidRPr="00B64877">
              <w:rPr>
                <w:rFonts w:cs="Times New Roman"/>
                <w:b/>
                <w:bCs/>
                <w:sz w:val="18"/>
                <w:szCs w:val="18"/>
              </w:rPr>
              <w:t>И4</w:t>
            </w:r>
          </w:p>
        </w:tc>
        <w:tc>
          <w:tcPr>
            <w:tcW w:w="567" w:type="dxa"/>
            <w:vAlign w:val="center"/>
          </w:tcPr>
          <w:p w14:paraId="663CD8CC" w14:textId="7BB4E87E" w:rsidR="008235AE" w:rsidRPr="00B64877" w:rsidRDefault="008235AE" w:rsidP="008235AE">
            <w:pPr>
              <w:jc w:val="center"/>
              <w:rPr>
                <w:rFonts w:cs="Times New Roman"/>
                <w:b/>
                <w:bCs/>
                <w:sz w:val="18"/>
                <w:szCs w:val="18"/>
              </w:rPr>
            </w:pPr>
            <w:r w:rsidRPr="00B64877">
              <w:rPr>
                <w:rFonts w:cs="Times New Roman"/>
                <w:b/>
                <w:bCs/>
                <w:sz w:val="18"/>
                <w:szCs w:val="18"/>
              </w:rPr>
              <w:t>01</w:t>
            </w:r>
          </w:p>
        </w:tc>
        <w:tc>
          <w:tcPr>
            <w:tcW w:w="4252" w:type="dxa"/>
          </w:tcPr>
          <w:p w14:paraId="4755F27C" w14:textId="1E111B34" w:rsidR="006C221E" w:rsidRPr="00B64877" w:rsidRDefault="008235AE" w:rsidP="00B64877">
            <w:pPr>
              <w:ind w:left="-57" w:right="-57"/>
              <w:jc w:val="both"/>
              <w:rPr>
                <w:rFonts w:eastAsia="Times New Roman" w:cs="Times New Roman"/>
                <w:sz w:val="18"/>
                <w:szCs w:val="18"/>
                <w:lang w:eastAsia="ru-RU"/>
              </w:rPr>
            </w:pPr>
            <w:r w:rsidRPr="00B64877">
              <w:rPr>
                <w:rFonts w:eastAsia="Times New Roman" w:cs="Times New Roman"/>
                <w:sz w:val="18"/>
                <w:szCs w:val="18"/>
                <w:lang w:eastAsia="ru-RU"/>
              </w:rPr>
              <w:t>Выполнен ремонт дворовых территорий</w:t>
            </w:r>
          </w:p>
        </w:tc>
        <w:tc>
          <w:tcPr>
            <w:tcW w:w="851" w:type="dxa"/>
          </w:tcPr>
          <w:p w14:paraId="474459DC" w14:textId="5D819B11" w:rsidR="008235AE" w:rsidRPr="00B64877" w:rsidRDefault="008235AE" w:rsidP="008235AE">
            <w:pPr>
              <w:ind w:left="-57" w:right="-57"/>
              <w:rPr>
                <w:rFonts w:eastAsiaTheme="minorEastAsia" w:cs="Times New Roman"/>
                <w:sz w:val="18"/>
                <w:szCs w:val="18"/>
                <w:lang w:eastAsia="ru-RU"/>
              </w:rPr>
            </w:pPr>
            <w:r w:rsidRPr="00B64877">
              <w:rPr>
                <w:rFonts w:eastAsiaTheme="minorEastAsia" w:cs="Times New Roman"/>
                <w:sz w:val="18"/>
                <w:szCs w:val="18"/>
                <w:lang w:eastAsia="ru-RU"/>
              </w:rPr>
              <w:t>Ед.</w:t>
            </w:r>
          </w:p>
        </w:tc>
        <w:tc>
          <w:tcPr>
            <w:tcW w:w="7654" w:type="dxa"/>
          </w:tcPr>
          <w:p w14:paraId="24382C75" w14:textId="5D0D2AD2" w:rsidR="008235AE" w:rsidRPr="00B64877" w:rsidRDefault="008235AE" w:rsidP="008235AE">
            <w:pPr>
              <w:ind w:left="-57" w:right="-57"/>
              <w:jc w:val="both"/>
              <w:rPr>
                <w:rFonts w:eastAsiaTheme="minorEastAsia" w:cs="Times New Roman"/>
                <w:sz w:val="18"/>
                <w:szCs w:val="18"/>
                <w:lang w:eastAsia="ru-RU"/>
              </w:rPr>
            </w:pPr>
            <w:r w:rsidRPr="00B64877">
              <w:rPr>
                <w:rFonts w:eastAsiaTheme="minorEastAsia" w:cs="Times New Roman"/>
                <w:sz w:val="18"/>
                <w:szCs w:val="18"/>
                <w:lang w:eastAsia="ru-RU"/>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bl>
    <w:p w14:paraId="34EEDB16" w14:textId="77777777" w:rsidR="005238AA" w:rsidRDefault="005238AA" w:rsidP="00D10494">
      <w:pPr>
        <w:tabs>
          <w:tab w:val="left" w:pos="8011"/>
        </w:tabs>
        <w:spacing w:after="200" w:line="276" w:lineRule="auto"/>
        <w:rPr>
          <w:rFonts w:cs="Times New Roman"/>
          <w:b/>
          <w:bCs/>
          <w:sz w:val="16"/>
          <w:szCs w:val="16"/>
        </w:rPr>
      </w:pPr>
    </w:p>
    <w:p w14:paraId="3557A4E7" w14:textId="01500A3D" w:rsidR="004A0843" w:rsidRPr="003B34EF" w:rsidRDefault="00190096" w:rsidP="00D10494">
      <w:pPr>
        <w:tabs>
          <w:tab w:val="left" w:pos="8011"/>
        </w:tabs>
        <w:spacing w:after="200" w:line="276" w:lineRule="auto"/>
        <w:rPr>
          <w:rFonts w:cs="Times New Roman"/>
          <w:b/>
          <w:bCs/>
          <w:sz w:val="16"/>
          <w:szCs w:val="16"/>
        </w:rPr>
      </w:pPr>
      <w:r>
        <w:rPr>
          <w:rFonts w:cs="Times New Roman"/>
          <w:b/>
          <w:bCs/>
          <w:sz w:val="16"/>
          <w:szCs w:val="16"/>
        </w:rPr>
        <w:br w:type="page"/>
      </w:r>
    </w:p>
    <w:p w14:paraId="408AE693" w14:textId="77777777" w:rsidR="00804BD5" w:rsidRPr="003B34EF" w:rsidRDefault="00A16ED7" w:rsidP="00677102">
      <w:pPr>
        <w:spacing w:after="200" w:line="276" w:lineRule="auto"/>
        <w:jc w:val="center"/>
        <w:rPr>
          <w:rFonts w:cs="Times New Roman"/>
          <w:b/>
          <w:bCs/>
          <w:sz w:val="24"/>
          <w:szCs w:val="24"/>
        </w:rPr>
      </w:pPr>
      <w:r w:rsidRPr="003B34EF">
        <w:rPr>
          <w:rFonts w:cs="Times New Roman"/>
          <w:b/>
          <w:bCs/>
          <w:sz w:val="24"/>
          <w:szCs w:val="24"/>
        </w:rPr>
        <w:lastRenderedPageBreak/>
        <w:t>П</w:t>
      </w:r>
      <w:r w:rsidR="001E4099" w:rsidRPr="003B34EF">
        <w:rPr>
          <w:rFonts w:cs="Times New Roman"/>
          <w:b/>
          <w:bCs/>
          <w:sz w:val="24"/>
          <w:szCs w:val="24"/>
        </w:rPr>
        <w:t>одпрограмм</w:t>
      </w:r>
      <w:r w:rsidRPr="003B34EF">
        <w:rPr>
          <w:rFonts w:cs="Times New Roman"/>
          <w:b/>
          <w:bCs/>
          <w:sz w:val="24"/>
          <w:szCs w:val="24"/>
        </w:rPr>
        <w:t>а</w:t>
      </w:r>
      <w:r w:rsidR="001E4099" w:rsidRPr="003B34EF">
        <w:rPr>
          <w:rFonts w:cs="Times New Roman"/>
          <w:b/>
          <w:bCs/>
          <w:sz w:val="24"/>
          <w:szCs w:val="24"/>
        </w:rPr>
        <w:t xml:space="preserve"> I «Комфортная городская среда»</w:t>
      </w:r>
    </w:p>
    <w:p w14:paraId="6735A6D2" w14:textId="76C2522B" w:rsidR="001F7047" w:rsidRPr="003B34EF" w:rsidRDefault="00D90FE8" w:rsidP="00677102">
      <w:pPr>
        <w:spacing w:after="200" w:line="276" w:lineRule="auto"/>
        <w:jc w:val="center"/>
        <w:rPr>
          <w:rFonts w:cs="Times New Roman"/>
          <w:sz w:val="24"/>
          <w:szCs w:val="24"/>
        </w:rPr>
      </w:pPr>
      <w:r w:rsidRPr="003B34EF">
        <w:rPr>
          <w:rFonts w:cs="Times New Roman"/>
          <w:sz w:val="24"/>
          <w:szCs w:val="24"/>
        </w:rPr>
        <w:t>Перечень мероприятий подпрограммы</w:t>
      </w:r>
      <w:r w:rsidR="00DA5045" w:rsidRPr="003B34EF">
        <w:rPr>
          <w:rFonts w:cs="Times New Roman"/>
          <w:sz w:val="24"/>
          <w:szCs w:val="24"/>
        </w:rPr>
        <w:t xml:space="preserve"> I «Комфортная городская среда»</w:t>
      </w:r>
    </w:p>
    <w:tbl>
      <w:tblPr>
        <w:tblStyle w:val="a3"/>
        <w:tblW w:w="15304" w:type="dxa"/>
        <w:jc w:val="center"/>
        <w:tblLayout w:type="fixed"/>
        <w:tblLook w:val="04A0" w:firstRow="1" w:lastRow="0" w:firstColumn="1" w:lastColumn="0" w:noHBand="0" w:noVBand="1"/>
      </w:tblPr>
      <w:tblGrid>
        <w:gridCol w:w="416"/>
        <w:gridCol w:w="3690"/>
        <w:gridCol w:w="691"/>
        <w:gridCol w:w="1841"/>
        <w:gridCol w:w="1012"/>
        <w:gridCol w:w="689"/>
        <w:gridCol w:w="992"/>
        <w:gridCol w:w="849"/>
        <w:gridCol w:w="530"/>
        <w:gridCol w:w="37"/>
        <w:gridCol w:w="157"/>
        <w:gridCol w:w="254"/>
        <w:gridCol w:w="19"/>
        <w:gridCol w:w="152"/>
        <w:gridCol w:w="273"/>
        <w:gridCol w:w="17"/>
        <w:gridCol w:w="136"/>
        <w:gridCol w:w="150"/>
        <w:gridCol w:w="122"/>
        <w:gridCol w:w="11"/>
        <w:gridCol w:w="6"/>
        <w:gridCol w:w="419"/>
        <w:gridCol w:w="999"/>
        <w:gridCol w:w="992"/>
        <w:gridCol w:w="850"/>
      </w:tblGrid>
      <w:tr w:rsidR="00093EF0" w:rsidRPr="003B34EF" w14:paraId="48C61B3F" w14:textId="77777777" w:rsidTr="00E36E1E">
        <w:trPr>
          <w:trHeight w:val="630"/>
          <w:jc w:val="center"/>
        </w:trPr>
        <w:tc>
          <w:tcPr>
            <w:tcW w:w="416" w:type="dxa"/>
            <w:vMerge w:val="restart"/>
            <w:hideMark/>
          </w:tcPr>
          <w:p w14:paraId="0B007667" w14:textId="77777777" w:rsidR="002A0CE5" w:rsidRPr="00D90017" w:rsidRDefault="002A0CE5" w:rsidP="00677102">
            <w:pPr>
              <w:spacing w:after="200" w:line="0" w:lineRule="atLeast"/>
              <w:rPr>
                <w:rFonts w:cs="Times New Roman"/>
                <w:sz w:val="20"/>
                <w:szCs w:val="20"/>
              </w:rPr>
            </w:pPr>
            <w:r w:rsidRPr="00D90017">
              <w:rPr>
                <w:rFonts w:cs="Times New Roman"/>
                <w:sz w:val="20"/>
                <w:szCs w:val="20"/>
              </w:rPr>
              <w:t>№ п/п</w:t>
            </w:r>
          </w:p>
        </w:tc>
        <w:tc>
          <w:tcPr>
            <w:tcW w:w="3690" w:type="dxa"/>
            <w:vMerge w:val="restart"/>
            <w:vAlign w:val="center"/>
            <w:hideMark/>
          </w:tcPr>
          <w:p w14:paraId="2BCB168D" w14:textId="77777777" w:rsidR="002A0CE5" w:rsidRPr="00F228A9" w:rsidRDefault="002A0CE5" w:rsidP="00677102">
            <w:pPr>
              <w:spacing w:after="200" w:line="0" w:lineRule="atLeast"/>
              <w:jc w:val="center"/>
              <w:rPr>
                <w:rFonts w:cs="Times New Roman"/>
                <w:sz w:val="20"/>
                <w:szCs w:val="20"/>
              </w:rPr>
            </w:pPr>
            <w:r w:rsidRPr="00F228A9">
              <w:rPr>
                <w:rFonts w:cs="Times New Roman"/>
                <w:sz w:val="20"/>
                <w:szCs w:val="20"/>
              </w:rPr>
              <w:t>Мероприятие подпрограммы</w:t>
            </w:r>
          </w:p>
        </w:tc>
        <w:tc>
          <w:tcPr>
            <w:tcW w:w="691" w:type="dxa"/>
            <w:vMerge w:val="restart"/>
            <w:vAlign w:val="center"/>
            <w:hideMark/>
          </w:tcPr>
          <w:p w14:paraId="3765A3BD" w14:textId="43CDABBC" w:rsidR="002A0CE5" w:rsidRPr="00F228A9" w:rsidRDefault="002A0CE5" w:rsidP="00677102">
            <w:pPr>
              <w:spacing w:after="200" w:line="0" w:lineRule="atLeast"/>
              <w:jc w:val="center"/>
              <w:rPr>
                <w:rFonts w:cs="Times New Roman"/>
                <w:sz w:val="20"/>
                <w:szCs w:val="20"/>
              </w:rPr>
            </w:pPr>
            <w:r w:rsidRPr="00F228A9">
              <w:rPr>
                <w:rFonts w:cs="Times New Roman"/>
                <w:sz w:val="20"/>
                <w:szCs w:val="20"/>
              </w:rPr>
              <w:t>Срок исполнения мероприятия</w:t>
            </w:r>
          </w:p>
        </w:tc>
        <w:tc>
          <w:tcPr>
            <w:tcW w:w="1841" w:type="dxa"/>
            <w:vMerge w:val="restart"/>
            <w:vAlign w:val="center"/>
            <w:hideMark/>
          </w:tcPr>
          <w:p w14:paraId="3939DC14" w14:textId="77777777" w:rsidR="002A0CE5" w:rsidRPr="00F228A9" w:rsidRDefault="002A0CE5" w:rsidP="00677102">
            <w:pPr>
              <w:spacing w:after="200" w:line="0" w:lineRule="atLeast"/>
              <w:jc w:val="center"/>
              <w:rPr>
                <w:rFonts w:cs="Times New Roman"/>
                <w:sz w:val="20"/>
                <w:szCs w:val="20"/>
              </w:rPr>
            </w:pPr>
            <w:r w:rsidRPr="00F228A9">
              <w:rPr>
                <w:rFonts w:cs="Times New Roman"/>
                <w:sz w:val="20"/>
                <w:szCs w:val="20"/>
              </w:rPr>
              <w:t>Источники финансирования</w:t>
            </w:r>
          </w:p>
        </w:tc>
        <w:tc>
          <w:tcPr>
            <w:tcW w:w="1012" w:type="dxa"/>
            <w:vMerge w:val="restart"/>
            <w:vAlign w:val="center"/>
            <w:hideMark/>
          </w:tcPr>
          <w:p w14:paraId="7BBCB2AB" w14:textId="77777777" w:rsidR="002A0CE5" w:rsidRPr="00F228A9" w:rsidRDefault="002A0CE5" w:rsidP="00677102">
            <w:pPr>
              <w:spacing w:after="200" w:line="0" w:lineRule="atLeast"/>
              <w:jc w:val="center"/>
              <w:rPr>
                <w:rFonts w:cs="Times New Roman"/>
                <w:sz w:val="20"/>
                <w:szCs w:val="20"/>
              </w:rPr>
            </w:pPr>
            <w:r w:rsidRPr="00F228A9">
              <w:rPr>
                <w:rFonts w:cs="Times New Roman"/>
                <w:sz w:val="20"/>
                <w:szCs w:val="20"/>
              </w:rPr>
              <w:t>Всего (тыс. руб.)</w:t>
            </w:r>
          </w:p>
        </w:tc>
        <w:tc>
          <w:tcPr>
            <w:tcW w:w="6804" w:type="dxa"/>
            <w:gridSpan w:val="19"/>
            <w:vAlign w:val="center"/>
            <w:hideMark/>
          </w:tcPr>
          <w:p w14:paraId="3D8D6A49" w14:textId="0716F632" w:rsidR="002A0CE5" w:rsidRPr="00F228A9" w:rsidRDefault="002A0CE5" w:rsidP="00677102">
            <w:pPr>
              <w:spacing w:after="200" w:line="276" w:lineRule="auto"/>
              <w:jc w:val="center"/>
              <w:rPr>
                <w:rFonts w:cs="Times New Roman"/>
                <w:sz w:val="20"/>
                <w:szCs w:val="20"/>
              </w:rPr>
            </w:pPr>
            <w:r w:rsidRPr="00F228A9">
              <w:rPr>
                <w:rFonts w:cs="Times New Roman"/>
                <w:sz w:val="20"/>
                <w:szCs w:val="20"/>
              </w:rPr>
              <w:t>Объем финансирования по годам (тыс. руб.)</w:t>
            </w:r>
          </w:p>
        </w:tc>
        <w:tc>
          <w:tcPr>
            <w:tcW w:w="850" w:type="dxa"/>
            <w:vMerge w:val="restart"/>
            <w:hideMark/>
          </w:tcPr>
          <w:p w14:paraId="790B7CF7" w14:textId="132996DD" w:rsidR="002A0CE5" w:rsidRPr="003B34EF" w:rsidRDefault="002A0CE5" w:rsidP="00677102">
            <w:pPr>
              <w:spacing w:after="200" w:line="276" w:lineRule="auto"/>
              <w:jc w:val="center"/>
              <w:rPr>
                <w:rFonts w:cs="Times New Roman"/>
                <w:sz w:val="20"/>
                <w:szCs w:val="20"/>
              </w:rPr>
            </w:pPr>
            <w:r w:rsidRPr="003B34EF">
              <w:rPr>
                <w:rFonts w:cs="Times New Roman"/>
                <w:sz w:val="20"/>
                <w:szCs w:val="20"/>
              </w:rPr>
              <w:t>Ответственный за выполнение мероприятия</w:t>
            </w:r>
          </w:p>
        </w:tc>
      </w:tr>
      <w:tr w:rsidR="00D90017" w:rsidRPr="003B34EF" w14:paraId="000E7707" w14:textId="77777777" w:rsidTr="00E36E1E">
        <w:trPr>
          <w:trHeight w:val="436"/>
          <w:jc w:val="center"/>
        </w:trPr>
        <w:tc>
          <w:tcPr>
            <w:tcW w:w="416" w:type="dxa"/>
            <w:vMerge/>
            <w:hideMark/>
          </w:tcPr>
          <w:p w14:paraId="731021F7" w14:textId="77777777" w:rsidR="002A0CE5" w:rsidRPr="003B34EF" w:rsidRDefault="002A0CE5" w:rsidP="00677102">
            <w:pPr>
              <w:spacing w:line="0" w:lineRule="atLeast"/>
              <w:rPr>
                <w:rFonts w:eastAsia="Times New Roman" w:cs="Times New Roman"/>
                <w:color w:val="000000"/>
                <w:sz w:val="22"/>
                <w:lang w:eastAsia="ru-RU"/>
              </w:rPr>
            </w:pPr>
          </w:p>
        </w:tc>
        <w:tc>
          <w:tcPr>
            <w:tcW w:w="3690" w:type="dxa"/>
            <w:vMerge/>
            <w:hideMark/>
          </w:tcPr>
          <w:p w14:paraId="4CF3F804" w14:textId="77777777" w:rsidR="002A0CE5" w:rsidRPr="003B34EF" w:rsidRDefault="002A0CE5" w:rsidP="00677102">
            <w:pPr>
              <w:spacing w:line="0" w:lineRule="atLeast"/>
              <w:rPr>
                <w:rFonts w:eastAsia="Times New Roman" w:cs="Times New Roman"/>
                <w:color w:val="000000"/>
                <w:sz w:val="22"/>
                <w:lang w:eastAsia="ru-RU"/>
              </w:rPr>
            </w:pPr>
          </w:p>
        </w:tc>
        <w:tc>
          <w:tcPr>
            <w:tcW w:w="691" w:type="dxa"/>
            <w:vMerge/>
            <w:hideMark/>
          </w:tcPr>
          <w:p w14:paraId="467E91E3" w14:textId="77777777" w:rsidR="002A0CE5" w:rsidRPr="003B34EF" w:rsidRDefault="002A0CE5" w:rsidP="00677102">
            <w:pPr>
              <w:spacing w:line="0" w:lineRule="atLeast"/>
              <w:rPr>
                <w:rFonts w:eastAsia="Times New Roman" w:cs="Times New Roman"/>
                <w:color w:val="000000"/>
                <w:sz w:val="22"/>
                <w:lang w:eastAsia="ru-RU"/>
              </w:rPr>
            </w:pPr>
          </w:p>
        </w:tc>
        <w:tc>
          <w:tcPr>
            <w:tcW w:w="1841" w:type="dxa"/>
            <w:vMerge/>
            <w:hideMark/>
          </w:tcPr>
          <w:p w14:paraId="00AF828B" w14:textId="77777777" w:rsidR="002A0CE5" w:rsidRPr="003B34EF" w:rsidRDefault="002A0CE5" w:rsidP="00677102">
            <w:pPr>
              <w:spacing w:line="0" w:lineRule="atLeast"/>
              <w:rPr>
                <w:rFonts w:eastAsia="Times New Roman" w:cs="Times New Roman"/>
                <w:color w:val="000000"/>
                <w:sz w:val="22"/>
                <w:lang w:eastAsia="ru-RU"/>
              </w:rPr>
            </w:pPr>
          </w:p>
        </w:tc>
        <w:tc>
          <w:tcPr>
            <w:tcW w:w="1012" w:type="dxa"/>
            <w:vMerge/>
            <w:hideMark/>
          </w:tcPr>
          <w:p w14:paraId="682FB023" w14:textId="77777777" w:rsidR="002A0CE5" w:rsidRPr="00F228A9" w:rsidRDefault="002A0CE5" w:rsidP="00677102">
            <w:pPr>
              <w:spacing w:line="0" w:lineRule="atLeast"/>
              <w:jc w:val="center"/>
              <w:rPr>
                <w:rFonts w:eastAsia="Times New Roman" w:cs="Times New Roman"/>
                <w:color w:val="000000"/>
                <w:sz w:val="20"/>
                <w:szCs w:val="20"/>
                <w:lang w:eastAsia="ru-RU"/>
              </w:rPr>
            </w:pPr>
          </w:p>
        </w:tc>
        <w:tc>
          <w:tcPr>
            <w:tcW w:w="689" w:type="dxa"/>
            <w:vAlign w:val="center"/>
            <w:hideMark/>
          </w:tcPr>
          <w:p w14:paraId="08851DEA" w14:textId="77777777" w:rsidR="002A0CE5" w:rsidRPr="00F228A9" w:rsidRDefault="002A0CE5" w:rsidP="00677102">
            <w:pPr>
              <w:spacing w:line="0" w:lineRule="atLeast"/>
              <w:jc w:val="center"/>
              <w:rPr>
                <w:rFonts w:eastAsia="Times New Roman" w:cs="Times New Roman"/>
                <w:color w:val="000000"/>
                <w:sz w:val="20"/>
                <w:szCs w:val="20"/>
                <w:lang w:eastAsia="ru-RU"/>
              </w:rPr>
            </w:pPr>
            <w:r w:rsidRPr="00F228A9">
              <w:rPr>
                <w:rFonts w:eastAsia="Times New Roman" w:cs="Times New Roman"/>
                <w:color w:val="000000"/>
                <w:sz w:val="20"/>
                <w:szCs w:val="20"/>
                <w:lang w:eastAsia="ru-RU"/>
              </w:rPr>
              <w:t>2023 год</w:t>
            </w:r>
          </w:p>
        </w:tc>
        <w:tc>
          <w:tcPr>
            <w:tcW w:w="992" w:type="dxa"/>
            <w:vAlign w:val="center"/>
            <w:hideMark/>
          </w:tcPr>
          <w:p w14:paraId="75D947DC" w14:textId="77777777" w:rsidR="002A0CE5" w:rsidRPr="00F228A9" w:rsidRDefault="002A0CE5" w:rsidP="00677102">
            <w:pPr>
              <w:spacing w:line="0" w:lineRule="atLeast"/>
              <w:jc w:val="center"/>
              <w:rPr>
                <w:rFonts w:eastAsia="Times New Roman" w:cs="Times New Roman"/>
                <w:color w:val="000000"/>
                <w:sz w:val="20"/>
                <w:szCs w:val="20"/>
                <w:lang w:eastAsia="ru-RU"/>
              </w:rPr>
            </w:pPr>
            <w:r w:rsidRPr="00F228A9">
              <w:rPr>
                <w:rFonts w:eastAsia="Times New Roman" w:cs="Times New Roman"/>
                <w:color w:val="000000"/>
                <w:sz w:val="20"/>
                <w:szCs w:val="20"/>
                <w:lang w:eastAsia="ru-RU"/>
              </w:rPr>
              <w:t>2024 год</w:t>
            </w:r>
          </w:p>
        </w:tc>
        <w:tc>
          <w:tcPr>
            <w:tcW w:w="849" w:type="dxa"/>
            <w:vAlign w:val="center"/>
            <w:hideMark/>
          </w:tcPr>
          <w:p w14:paraId="2BA6C96B" w14:textId="77777777" w:rsidR="002A0CE5" w:rsidRPr="00F228A9" w:rsidRDefault="002A0CE5" w:rsidP="00677102">
            <w:pPr>
              <w:spacing w:line="0" w:lineRule="atLeast"/>
              <w:jc w:val="center"/>
              <w:rPr>
                <w:rFonts w:eastAsia="Times New Roman" w:cs="Times New Roman"/>
                <w:color w:val="000000"/>
                <w:sz w:val="20"/>
                <w:szCs w:val="20"/>
                <w:lang w:eastAsia="ru-RU"/>
              </w:rPr>
            </w:pPr>
            <w:r w:rsidRPr="00F228A9">
              <w:rPr>
                <w:rFonts w:eastAsia="Times New Roman" w:cs="Times New Roman"/>
                <w:color w:val="000000"/>
                <w:sz w:val="20"/>
                <w:szCs w:val="20"/>
                <w:lang w:eastAsia="ru-RU"/>
              </w:rPr>
              <w:t>2025 год</w:t>
            </w:r>
          </w:p>
        </w:tc>
        <w:tc>
          <w:tcPr>
            <w:tcW w:w="2283" w:type="dxa"/>
            <w:gridSpan w:val="14"/>
            <w:vAlign w:val="center"/>
            <w:hideMark/>
          </w:tcPr>
          <w:p w14:paraId="3889E982" w14:textId="77777777" w:rsidR="002A0CE5" w:rsidRPr="00F228A9" w:rsidRDefault="002A0CE5" w:rsidP="00677102">
            <w:pPr>
              <w:spacing w:line="0" w:lineRule="atLeast"/>
              <w:jc w:val="center"/>
              <w:rPr>
                <w:rFonts w:eastAsia="Times New Roman" w:cs="Times New Roman"/>
                <w:color w:val="000000"/>
                <w:sz w:val="20"/>
                <w:szCs w:val="20"/>
                <w:lang w:eastAsia="ru-RU"/>
              </w:rPr>
            </w:pPr>
            <w:r w:rsidRPr="00F228A9">
              <w:rPr>
                <w:rFonts w:eastAsia="Times New Roman" w:cs="Times New Roman"/>
                <w:color w:val="000000"/>
                <w:sz w:val="20"/>
                <w:szCs w:val="20"/>
                <w:lang w:eastAsia="ru-RU"/>
              </w:rPr>
              <w:t>2026 год</w:t>
            </w:r>
          </w:p>
        </w:tc>
        <w:tc>
          <w:tcPr>
            <w:tcW w:w="999" w:type="dxa"/>
            <w:vAlign w:val="center"/>
            <w:hideMark/>
          </w:tcPr>
          <w:p w14:paraId="1DCFFFB0" w14:textId="77777777" w:rsidR="002A0CE5" w:rsidRPr="00F228A9" w:rsidRDefault="002A0CE5" w:rsidP="00677102">
            <w:pPr>
              <w:spacing w:line="0" w:lineRule="atLeast"/>
              <w:jc w:val="center"/>
              <w:rPr>
                <w:rFonts w:eastAsia="Times New Roman" w:cs="Times New Roman"/>
                <w:color w:val="000000"/>
                <w:sz w:val="20"/>
                <w:szCs w:val="20"/>
                <w:lang w:eastAsia="ru-RU"/>
              </w:rPr>
            </w:pPr>
            <w:r w:rsidRPr="00F228A9">
              <w:rPr>
                <w:rFonts w:eastAsia="Times New Roman" w:cs="Times New Roman"/>
                <w:color w:val="000000"/>
                <w:sz w:val="20"/>
                <w:szCs w:val="20"/>
                <w:lang w:eastAsia="ru-RU"/>
              </w:rPr>
              <w:t>2027 год</w:t>
            </w:r>
          </w:p>
        </w:tc>
        <w:tc>
          <w:tcPr>
            <w:tcW w:w="992" w:type="dxa"/>
            <w:vAlign w:val="center"/>
          </w:tcPr>
          <w:p w14:paraId="4C869146" w14:textId="38486A5E" w:rsidR="002A0CE5" w:rsidRPr="00F228A9" w:rsidRDefault="002A0CE5" w:rsidP="002A0CE5">
            <w:pPr>
              <w:spacing w:line="0" w:lineRule="atLeast"/>
              <w:jc w:val="center"/>
              <w:rPr>
                <w:rFonts w:eastAsia="Times New Roman" w:cs="Times New Roman"/>
                <w:color w:val="000000"/>
                <w:sz w:val="20"/>
                <w:szCs w:val="20"/>
                <w:lang w:eastAsia="ru-RU"/>
              </w:rPr>
            </w:pPr>
            <w:r w:rsidRPr="00F228A9">
              <w:rPr>
                <w:rFonts w:eastAsia="Times New Roman" w:cs="Times New Roman"/>
                <w:color w:val="000000"/>
                <w:sz w:val="20"/>
                <w:szCs w:val="20"/>
                <w:lang w:eastAsia="ru-RU"/>
              </w:rPr>
              <w:t>2028 год</w:t>
            </w:r>
          </w:p>
        </w:tc>
        <w:tc>
          <w:tcPr>
            <w:tcW w:w="850" w:type="dxa"/>
            <w:vMerge/>
            <w:hideMark/>
          </w:tcPr>
          <w:p w14:paraId="4F90C626" w14:textId="75334FBA" w:rsidR="002A0CE5" w:rsidRPr="003B34EF" w:rsidRDefault="002A0CE5" w:rsidP="00677102">
            <w:pPr>
              <w:jc w:val="center"/>
              <w:rPr>
                <w:rFonts w:eastAsia="Times New Roman" w:cs="Times New Roman"/>
                <w:color w:val="000000"/>
                <w:sz w:val="20"/>
                <w:szCs w:val="20"/>
                <w:lang w:eastAsia="ru-RU"/>
              </w:rPr>
            </w:pPr>
          </w:p>
        </w:tc>
      </w:tr>
      <w:tr w:rsidR="00D90017" w:rsidRPr="003B34EF" w14:paraId="38C8ADC1" w14:textId="77777777" w:rsidTr="00E36E1E">
        <w:trPr>
          <w:trHeight w:val="108"/>
          <w:jc w:val="center"/>
        </w:trPr>
        <w:tc>
          <w:tcPr>
            <w:tcW w:w="416" w:type="dxa"/>
            <w:hideMark/>
          </w:tcPr>
          <w:p w14:paraId="45F8E524" w14:textId="77777777" w:rsidR="002A0CE5" w:rsidRPr="003B34EF" w:rsidRDefault="002A0CE5" w:rsidP="00677102">
            <w:pPr>
              <w:spacing w:line="0" w:lineRule="atLeast"/>
              <w:rPr>
                <w:rFonts w:eastAsia="Times New Roman" w:cs="Times New Roman"/>
                <w:color w:val="000000"/>
                <w:sz w:val="22"/>
                <w:lang w:eastAsia="ru-RU"/>
              </w:rPr>
            </w:pPr>
            <w:r w:rsidRPr="003B34EF">
              <w:rPr>
                <w:rFonts w:eastAsia="Times New Roman" w:cs="Times New Roman"/>
                <w:color w:val="000000"/>
                <w:sz w:val="22"/>
                <w:lang w:eastAsia="ru-RU"/>
              </w:rPr>
              <w:t>1</w:t>
            </w:r>
          </w:p>
        </w:tc>
        <w:tc>
          <w:tcPr>
            <w:tcW w:w="3690" w:type="dxa"/>
            <w:hideMark/>
          </w:tcPr>
          <w:p w14:paraId="787B6640"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2</w:t>
            </w:r>
          </w:p>
        </w:tc>
        <w:tc>
          <w:tcPr>
            <w:tcW w:w="691" w:type="dxa"/>
            <w:hideMark/>
          </w:tcPr>
          <w:p w14:paraId="310E9A5D"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3</w:t>
            </w:r>
          </w:p>
        </w:tc>
        <w:tc>
          <w:tcPr>
            <w:tcW w:w="1841" w:type="dxa"/>
            <w:hideMark/>
          </w:tcPr>
          <w:p w14:paraId="1844B808"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4</w:t>
            </w:r>
          </w:p>
        </w:tc>
        <w:tc>
          <w:tcPr>
            <w:tcW w:w="1012" w:type="dxa"/>
            <w:hideMark/>
          </w:tcPr>
          <w:p w14:paraId="1F54C102"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5</w:t>
            </w:r>
          </w:p>
        </w:tc>
        <w:tc>
          <w:tcPr>
            <w:tcW w:w="689" w:type="dxa"/>
            <w:hideMark/>
          </w:tcPr>
          <w:p w14:paraId="117D22C0"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6</w:t>
            </w:r>
          </w:p>
        </w:tc>
        <w:tc>
          <w:tcPr>
            <w:tcW w:w="992" w:type="dxa"/>
            <w:hideMark/>
          </w:tcPr>
          <w:p w14:paraId="08AADBFF"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7</w:t>
            </w:r>
          </w:p>
        </w:tc>
        <w:tc>
          <w:tcPr>
            <w:tcW w:w="849" w:type="dxa"/>
            <w:hideMark/>
          </w:tcPr>
          <w:p w14:paraId="1DC67A9D"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8</w:t>
            </w:r>
          </w:p>
        </w:tc>
        <w:tc>
          <w:tcPr>
            <w:tcW w:w="2283" w:type="dxa"/>
            <w:gridSpan w:val="14"/>
            <w:hideMark/>
          </w:tcPr>
          <w:p w14:paraId="625A9C9E"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9</w:t>
            </w:r>
          </w:p>
        </w:tc>
        <w:tc>
          <w:tcPr>
            <w:tcW w:w="999" w:type="dxa"/>
            <w:hideMark/>
          </w:tcPr>
          <w:p w14:paraId="49375375" w14:textId="77777777" w:rsidR="002A0CE5" w:rsidRPr="003B34EF" w:rsidRDefault="002A0CE5" w:rsidP="00677102">
            <w:pPr>
              <w:spacing w:line="0" w:lineRule="atLeast"/>
              <w:jc w:val="center"/>
              <w:rPr>
                <w:rFonts w:eastAsia="Times New Roman" w:cs="Times New Roman"/>
                <w:color w:val="000000"/>
                <w:sz w:val="22"/>
                <w:lang w:eastAsia="ru-RU"/>
              </w:rPr>
            </w:pPr>
            <w:r w:rsidRPr="003B34EF">
              <w:rPr>
                <w:rFonts w:eastAsia="Times New Roman" w:cs="Times New Roman"/>
                <w:color w:val="000000"/>
                <w:sz w:val="22"/>
                <w:lang w:eastAsia="ru-RU"/>
              </w:rPr>
              <w:t>10</w:t>
            </w:r>
          </w:p>
        </w:tc>
        <w:tc>
          <w:tcPr>
            <w:tcW w:w="992" w:type="dxa"/>
          </w:tcPr>
          <w:p w14:paraId="08169265" w14:textId="5B4BDCBB" w:rsidR="002A0CE5" w:rsidRPr="003B34EF" w:rsidRDefault="002A0CE5" w:rsidP="0067710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850" w:type="dxa"/>
            <w:hideMark/>
          </w:tcPr>
          <w:p w14:paraId="6A898538" w14:textId="5E193C9A" w:rsidR="002A0CE5" w:rsidRPr="003B34EF" w:rsidRDefault="002A0CE5" w:rsidP="00677102">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1</w:t>
            </w:r>
            <w:r>
              <w:rPr>
                <w:rFonts w:eastAsia="Times New Roman" w:cs="Times New Roman"/>
                <w:color w:val="000000"/>
                <w:sz w:val="20"/>
                <w:szCs w:val="20"/>
                <w:lang w:eastAsia="ru-RU"/>
              </w:rPr>
              <w:t>2</w:t>
            </w:r>
          </w:p>
        </w:tc>
      </w:tr>
      <w:tr w:rsidR="00D90017" w:rsidRPr="003B34EF" w14:paraId="13AD92CE" w14:textId="77777777" w:rsidTr="00E36E1E">
        <w:trPr>
          <w:trHeight w:val="255"/>
          <w:jc w:val="center"/>
        </w:trPr>
        <w:tc>
          <w:tcPr>
            <w:tcW w:w="416" w:type="dxa"/>
            <w:vMerge w:val="restart"/>
            <w:hideMark/>
          </w:tcPr>
          <w:p w14:paraId="05BE9AFC" w14:textId="069F4546" w:rsidR="004013D4" w:rsidRPr="003B34EF" w:rsidRDefault="004013D4"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1.</w:t>
            </w:r>
          </w:p>
        </w:tc>
        <w:tc>
          <w:tcPr>
            <w:tcW w:w="3690" w:type="dxa"/>
            <w:vMerge w:val="restart"/>
            <w:hideMark/>
          </w:tcPr>
          <w:p w14:paraId="7C4C6F2A" w14:textId="77777777" w:rsidR="004013D4" w:rsidRPr="003B34EF" w:rsidRDefault="004013D4" w:rsidP="004013D4">
            <w:pPr>
              <w:spacing w:line="0" w:lineRule="atLeast"/>
              <w:rPr>
                <w:rFonts w:eastAsia="Times New Roman" w:cs="Times New Roman"/>
                <w:b/>
                <w:sz w:val="22"/>
                <w:lang w:eastAsia="ru-RU"/>
              </w:rPr>
            </w:pPr>
            <w:r w:rsidRPr="003B34EF">
              <w:rPr>
                <w:rFonts w:eastAsia="Times New Roman" w:cs="Times New Roman"/>
                <w:b/>
                <w:sz w:val="22"/>
                <w:lang w:eastAsia="ru-RU"/>
              </w:rPr>
              <w:t>Основное мероприятие F2. Формирование комфортной городской среды</w:t>
            </w:r>
          </w:p>
        </w:tc>
        <w:tc>
          <w:tcPr>
            <w:tcW w:w="691" w:type="dxa"/>
            <w:vMerge w:val="restart"/>
            <w:hideMark/>
          </w:tcPr>
          <w:p w14:paraId="1B519240" w14:textId="3631F5FF" w:rsidR="004013D4" w:rsidRPr="003B34EF" w:rsidRDefault="004013D4" w:rsidP="004013D4">
            <w:pPr>
              <w:spacing w:line="0" w:lineRule="atLeast"/>
              <w:rPr>
                <w:rFonts w:eastAsia="Times New Roman" w:cs="Times New Roman"/>
                <w:sz w:val="22"/>
                <w:lang w:eastAsia="ru-RU"/>
              </w:rPr>
            </w:pPr>
            <w:r w:rsidRPr="003B34EF">
              <w:rPr>
                <w:rFonts w:eastAsia="Times New Roman" w:cs="Times New Roman"/>
                <w:sz w:val="22"/>
                <w:lang w:eastAsia="ru-RU"/>
              </w:rPr>
              <w:t>2023 - 2024</w:t>
            </w:r>
          </w:p>
        </w:tc>
        <w:tc>
          <w:tcPr>
            <w:tcW w:w="1841" w:type="dxa"/>
            <w:hideMark/>
          </w:tcPr>
          <w:p w14:paraId="23645B9F" w14:textId="77777777" w:rsidR="004013D4" w:rsidRPr="00093EF0" w:rsidRDefault="004013D4" w:rsidP="001D513E">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shd w:val="clear" w:color="auto" w:fill="FFFFFF" w:themeFill="background1"/>
            <w:vAlign w:val="center"/>
          </w:tcPr>
          <w:p w14:paraId="5C1BA958" w14:textId="70AB2573"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848 793,38</w:t>
            </w:r>
          </w:p>
        </w:tc>
        <w:tc>
          <w:tcPr>
            <w:tcW w:w="689" w:type="dxa"/>
            <w:shd w:val="clear" w:color="auto" w:fill="FFFFFF" w:themeFill="background1"/>
            <w:vAlign w:val="center"/>
          </w:tcPr>
          <w:p w14:paraId="2C3C72DB" w14:textId="5D72ED00"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422 236,09</w:t>
            </w:r>
          </w:p>
        </w:tc>
        <w:tc>
          <w:tcPr>
            <w:tcW w:w="992" w:type="dxa"/>
            <w:shd w:val="clear" w:color="auto" w:fill="FFFFFF" w:themeFill="background1"/>
            <w:vAlign w:val="center"/>
          </w:tcPr>
          <w:p w14:paraId="260F05E4" w14:textId="61A1FB05"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426 557,29</w:t>
            </w:r>
          </w:p>
        </w:tc>
        <w:tc>
          <w:tcPr>
            <w:tcW w:w="849" w:type="dxa"/>
            <w:vAlign w:val="center"/>
          </w:tcPr>
          <w:p w14:paraId="2961B680" w14:textId="774F6671"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24A30898" w14:textId="4AC8075D"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999" w:type="dxa"/>
            <w:vAlign w:val="center"/>
          </w:tcPr>
          <w:p w14:paraId="1D8D7C9F" w14:textId="08CF083E"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992" w:type="dxa"/>
            <w:vAlign w:val="center"/>
          </w:tcPr>
          <w:p w14:paraId="09BB492C" w14:textId="24B8C2A7" w:rsidR="004013D4" w:rsidRPr="00093EF0" w:rsidRDefault="004013D4" w:rsidP="001D513E">
            <w:pPr>
              <w:jc w:val="center"/>
              <w:rPr>
                <w:rFonts w:eastAsia="Times New Roman" w:cs="Times New Roman"/>
                <w:color w:val="000000"/>
                <w:sz w:val="16"/>
                <w:szCs w:val="16"/>
                <w:lang w:eastAsia="ru-RU"/>
              </w:rPr>
            </w:pPr>
            <w:r w:rsidRPr="00093EF0">
              <w:rPr>
                <w:rFonts w:cs="Times New Roman"/>
                <w:bCs/>
                <w:sz w:val="16"/>
                <w:szCs w:val="16"/>
              </w:rPr>
              <w:t>0,00</w:t>
            </w:r>
          </w:p>
        </w:tc>
        <w:tc>
          <w:tcPr>
            <w:tcW w:w="850" w:type="dxa"/>
            <w:vMerge w:val="restart"/>
          </w:tcPr>
          <w:p w14:paraId="57F2AB97" w14:textId="64FAEF4D" w:rsidR="004013D4" w:rsidRPr="003B34EF" w:rsidRDefault="004013D4" w:rsidP="004013D4">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1E2CCE7E" w14:textId="77777777" w:rsidTr="00E36E1E">
        <w:trPr>
          <w:trHeight w:val="384"/>
          <w:jc w:val="center"/>
        </w:trPr>
        <w:tc>
          <w:tcPr>
            <w:tcW w:w="416" w:type="dxa"/>
            <w:vMerge/>
            <w:hideMark/>
          </w:tcPr>
          <w:p w14:paraId="04E59F3D" w14:textId="77777777" w:rsidR="004013D4" w:rsidRPr="003B34EF" w:rsidRDefault="004013D4" w:rsidP="004013D4">
            <w:pPr>
              <w:spacing w:line="0" w:lineRule="atLeast"/>
              <w:ind w:left="-113" w:right="-113"/>
              <w:rPr>
                <w:rFonts w:eastAsia="Times New Roman" w:cs="Times New Roman"/>
                <w:sz w:val="22"/>
                <w:lang w:eastAsia="ru-RU"/>
              </w:rPr>
            </w:pPr>
          </w:p>
        </w:tc>
        <w:tc>
          <w:tcPr>
            <w:tcW w:w="3690" w:type="dxa"/>
            <w:vMerge/>
            <w:hideMark/>
          </w:tcPr>
          <w:p w14:paraId="781A95B0" w14:textId="77777777" w:rsidR="004013D4" w:rsidRPr="003B34EF" w:rsidRDefault="004013D4" w:rsidP="004013D4">
            <w:pPr>
              <w:spacing w:line="0" w:lineRule="atLeast"/>
              <w:rPr>
                <w:rFonts w:eastAsia="Times New Roman" w:cs="Times New Roman"/>
                <w:sz w:val="22"/>
                <w:lang w:eastAsia="ru-RU"/>
              </w:rPr>
            </w:pPr>
          </w:p>
        </w:tc>
        <w:tc>
          <w:tcPr>
            <w:tcW w:w="691" w:type="dxa"/>
            <w:vMerge/>
            <w:hideMark/>
          </w:tcPr>
          <w:p w14:paraId="2EED796C" w14:textId="77777777" w:rsidR="004013D4" w:rsidRPr="003B34EF" w:rsidRDefault="004013D4" w:rsidP="004013D4">
            <w:pPr>
              <w:spacing w:line="0" w:lineRule="atLeast"/>
              <w:rPr>
                <w:rFonts w:eastAsia="Times New Roman" w:cs="Times New Roman"/>
                <w:sz w:val="22"/>
                <w:lang w:eastAsia="ru-RU"/>
              </w:rPr>
            </w:pPr>
          </w:p>
        </w:tc>
        <w:tc>
          <w:tcPr>
            <w:tcW w:w="1841" w:type="dxa"/>
            <w:hideMark/>
          </w:tcPr>
          <w:p w14:paraId="67580112" w14:textId="17AF0019" w:rsidR="004013D4" w:rsidRPr="00093EF0" w:rsidRDefault="004013D4" w:rsidP="001D513E">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shd w:val="clear" w:color="auto" w:fill="FFFFFF" w:themeFill="background1"/>
            <w:vAlign w:val="center"/>
          </w:tcPr>
          <w:p w14:paraId="362DEB67" w14:textId="72E28C45"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262 125,10</w:t>
            </w:r>
          </w:p>
        </w:tc>
        <w:tc>
          <w:tcPr>
            <w:tcW w:w="689" w:type="dxa"/>
            <w:shd w:val="clear" w:color="auto" w:fill="FFFFFF" w:themeFill="background1"/>
            <w:vAlign w:val="center"/>
          </w:tcPr>
          <w:p w14:paraId="1AAC9C6C" w14:textId="51FFB817"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170 000,00</w:t>
            </w:r>
          </w:p>
        </w:tc>
        <w:tc>
          <w:tcPr>
            <w:tcW w:w="992" w:type="dxa"/>
            <w:shd w:val="clear" w:color="auto" w:fill="FFFFFF" w:themeFill="background1"/>
            <w:vAlign w:val="center"/>
          </w:tcPr>
          <w:p w14:paraId="6AF99214" w14:textId="502C60BB"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92 125,10</w:t>
            </w:r>
          </w:p>
        </w:tc>
        <w:tc>
          <w:tcPr>
            <w:tcW w:w="849" w:type="dxa"/>
            <w:vAlign w:val="center"/>
          </w:tcPr>
          <w:p w14:paraId="036607F9" w14:textId="62308571"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2283" w:type="dxa"/>
            <w:gridSpan w:val="14"/>
            <w:vAlign w:val="center"/>
          </w:tcPr>
          <w:p w14:paraId="7C4C94EC" w14:textId="0872750D"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999" w:type="dxa"/>
            <w:vAlign w:val="center"/>
          </w:tcPr>
          <w:p w14:paraId="20FA2E27" w14:textId="0B5A8968"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992" w:type="dxa"/>
            <w:vAlign w:val="center"/>
          </w:tcPr>
          <w:p w14:paraId="2FDD7D66" w14:textId="5F103C76" w:rsidR="004013D4" w:rsidRPr="00093EF0" w:rsidRDefault="004013D4" w:rsidP="001D513E">
            <w:pPr>
              <w:jc w:val="center"/>
              <w:rPr>
                <w:rFonts w:eastAsia="Times New Roman" w:cs="Times New Roman"/>
                <w:sz w:val="16"/>
                <w:szCs w:val="16"/>
                <w:lang w:eastAsia="ru-RU"/>
              </w:rPr>
            </w:pPr>
            <w:r w:rsidRPr="00093EF0">
              <w:rPr>
                <w:rFonts w:cs="Times New Roman"/>
                <w:bCs/>
                <w:sz w:val="16"/>
                <w:szCs w:val="16"/>
              </w:rPr>
              <w:t>0,00</w:t>
            </w:r>
          </w:p>
        </w:tc>
        <w:tc>
          <w:tcPr>
            <w:tcW w:w="850" w:type="dxa"/>
            <w:vMerge/>
          </w:tcPr>
          <w:p w14:paraId="38C950C8" w14:textId="70F2DB8C" w:rsidR="004013D4" w:rsidRPr="003B34EF" w:rsidRDefault="004013D4" w:rsidP="004013D4">
            <w:pPr>
              <w:jc w:val="center"/>
              <w:rPr>
                <w:rFonts w:eastAsia="Times New Roman" w:cs="Times New Roman"/>
                <w:sz w:val="20"/>
                <w:szCs w:val="20"/>
                <w:lang w:eastAsia="ru-RU"/>
              </w:rPr>
            </w:pPr>
          </w:p>
        </w:tc>
      </w:tr>
      <w:tr w:rsidR="00D90017" w:rsidRPr="003B34EF" w14:paraId="36CC8073" w14:textId="77777777" w:rsidTr="00E36E1E">
        <w:trPr>
          <w:trHeight w:val="254"/>
          <w:jc w:val="center"/>
        </w:trPr>
        <w:tc>
          <w:tcPr>
            <w:tcW w:w="416" w:type="dxa"/>
            <w:vMerge/>
            <w:hideMark/>
          </w:tcPr>
          <w:p w14:paraId="37FA7657" w14:textId="77777777" w:rsidR="004013D4" w:rsidRPr="003B34EF" w:rsidRDefault="004013D4" w:rsidP="004013D4">
            <w:pPr>
              <w:spacing w:line="0" w:lineRule="atLeast"/>
              <w:ind w:left="-113" w:right="-113"/>
              <w:rPr>
                <w:rFonts w:eastAsia="Times New Roman" w:cs="Times New Roman"/>
                <w:sz w:val="22"/>
                <w:lang w:eastAsia="ru-RU"/>
              </w:rPr>
            </w:pPr>
          </w:p>
        </w:tc>
        <w:tc>
          <w:tcPr>
            <w:tcW w:w="3690" w:type="dxa"/>
            <w:vMerge/>
            <w:hideMark/>
          </w:tcPr>
          <w:p w14:paraId="1E9AB4C9" w14:textId="77777777" w:rsidR="004013D4" w:rsidRPr="003B34EF" w:rsidRDefault="004013D4" w:rsidP="004013D4">
            <w:pPr>
              <w:spacing w:line="0" w:lineRule="atLeast"/>
              <w:rPr>
                <w:rFonts w:eastAsia="Times New Roman" w:cs="Times New Roman"/>
                <w:sz w:val="22"/>
                <w:lang w:eastAsia="ru-RU"/>
              </w:rPr>
            </w:pPr>
          </w:p>
        </w:tc>
        <w:tc>
          <w:tcPr>
            <w:tcW w:w="691" w:type="dxa"/>
            <w:vMerge/>
            <w:hideMark/>
          </w:tcPr>
          <w:p w14:paraId="301639F1" w14:textId="77777777" w:rsidR="004013D4" w:rsidRPr="003B34EF" w:rsidRDefault="004013D4" w:rsidP="004013D4">
            <w:pPr>
              <w:spacing w:line="0" w:lineRule="atLeast"/>
              <w:rPr>
                <w:rFonts w:eastAsia="Times New Roman" w:cs="Times New Roman"/>
                <w:sz w:val="22"/>
                <w:lang w:eastAsia="ru-RU"/>
              </w:rPr>
            </w:pPr>
          </w:p>
        </w:tc>
        <w:tc>
          <w:tcPr>
            <w:tcW w:w="1841" w:type="dxa"/>
            <w:hideMark/>
          </w:tcPr>
          <w:p w14:paraId="5FB9B1DC" w14:textId="04D07060" w:rsidR="004013D4" w:rsidRPr="00093EF0" w:rsidRDefault="004013D4" w:rsidP="001D513E">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shd w:val="clear" w:color="auto" w:fill="FFFFFF" w:themeFill="background1"/>
            <w:vAlign w:val="center"/>
          </w:tcPr>
          <w:p w14:paraId="71E9208E" w14:textId="20B57CE8"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419 522,26</w:t>
            </w:r>
          </w:p>
        </w:tc>
        <w:tc>
          <w:tcPr>
            <w:tcW w:w="689" w:type="dxa"/>
            <w:shd w:val="clear" w:color="auto" w:fill="FFFFFF" w:themeFill="background1"/>
            <w:vAlign w:val="center"/>
          </w:tcPr>
          <w:p w14:paraId="1792ED69" w14:textId="3A60CA01"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195 139,35</w:t>
            </w:r>
          </w:p>
        </w:tc>
        <w:tc>
          <w:tcPr>
            <w:tcW w:w="992" w:type="dxa"/>
            <w:shd w:val="clear" w:color="auto" w:fill="FFFFFF" w:themeFill="background1"/>
            <w:vAlign w:val="center"/>
          </w:tcPr>
          <w:p w14:paraId="7AAA985A" w14:textId="5EEB2B2E"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224 382,91</w:t>
            </w:r>
          </w:p>
        </w:tc>
        <w:tc>
          <w:tcPr>
            <w:tcW w:w="849" w:type="dxa"/>
            <w:vAlign w:val="center"/>
          </w:tcPr>
          <w:p w14:paraId="7DA3B246" w14:textId="1CF95876"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0BFB11C2" w14:textId="789E0EE9"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999" w:type="dxa"/>
            <w:vAlign w:val="center"/>
          </w:tcPr>
          <w:p w14:paraId="39E4E95D" w14:textId="6BC3B8FA"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992" w:type="dxa"/>
            <w:vAlign w:val="center"/>
          </w:tcPr>
          <w:p w14:paraId="7F2D9BA7" w14:textId="0CEC52C3" w:rsidR="004013D4" w:rsidRPr="00093EF0" w:rsidRDefault="004013D4" w:rsidP="001D513E">
            <w:pPr>
              <w:jc w:val="center"/>
              <w:rPr>
                <w:rFonts w:eastAsia="Times New Roman" w:cs="Times New Roman"/>
                <w:sz w:val="16"/>
                <w:szCs w:val="16"/>
                <w:lang w:eastAsia="ru-RU"/>
              </w:rPr>
            </w:pPr>
            <w:r w:rsidRPr="00093EF0">
              <w:rPr>
                <w:rFonts w:cs="Times New Roman"/>
                <w:bCs/>
                <w:sz w:val="16"/>
                <w:szCs w:val="16"/>
              </w:rPr>
              <w:t>0,00</w:t>
            </w:r>
          </w:p>
        </w:tc>
        <w:tc>
          <w:tcPr>
            <w:tcW w:w="850" w:type="dxa"/>
            <w:vMerge/>
          </w:tcPr>
          <w:p w14:paraId="1DD95CDE" w14:textId="5F208F7D" w:rsidR="004013D4" w:rsidRPr="003B34EF" w:rsidRDefault="004013D4" w:rsidP="004013D4">
            <w:pPr>
              <w:jc w:val="center"/>
              <w:rPr>
                <w:rFonts w:eastAsia="Times New Roman" w:cs="Times New Roman"/>
                <w:sz w:val="20"/>
                <w:szCs w:val="20"/>
                <w:lang w:eastAsia="ru-RU"/>
              </w:rPr>
            </w:pPr>
          </w:p>
        </w:tc>
      </w:tr>
      <w:tr w:rsidR="00D90017" w:rsidRPr="003B34EF" w14:paraId="776A1579" w14:textId="77777777" w:rsidTr="00E36E1E">
        <w:trPr>
          <w:trHeight w:val="342"/>
          <w:jc w:val="center"/>
        </w:trPr>
        <w:tc>
          <w:tcPr>
            <w:tcW w:w="416" w:type="dxa"/>
            <w:vMerge/>
            <w:hideMark/>
          </w:tcPr>
          <w:p w14:paraId="5E688069" w14:textId="77777777" w:rsidR="004013D4" w:rsidRPr="003B34EF" w:rsidRDefault="004013D4" w:rsidP="004013D4">
            <w:pPr>
              <w:spacing w:line="0" w:lineRule="atLeast"/>
              <w:ind w:left="-113" w:right="-113"/>
              <w:rPr>
                <w:rFonts w:eastAsia="Times New Roman" w:cs="Times New Roman"/>
                <w:sz w:val="22"/>
                <w:lang w:eastAsia="ru-RU"/>
              </w:rPr>
            </w:pPr>
          </w:p>
        </w:tc>
        <w:tc>
          <w:tcPr>
            <w:tcW w:w="3690" w:type="dxa"/>
            <w:vMerge/>
            <w:hideMark/>
          </w:tcPr>
          <w:p w14:paraId="6A1324AB" w14:textId="77777777" w:rsidR="004013D4" w:rsidRPr="003B34EF" w:rsidRDefault="004013D4" w:rsidP="004013D4">
            <w:pPr>
              <w:spacing w:line="0" w:lineRule="atLeast"/>
              <w:rPr>
                <w:rFonts w:eastAsia="Times New Roman" w:cs="Times New Roman"/>
                <w:sz w:val="22"/>
                <w:lang w:eastAsia="ru-RU"/>
              </w:rPr>
            </w:pPr>
          </w:p>
        </w:tc>
        <w:tc>
          <w:tcPr>
            <w:tcW w:w="691" w:type="dxa"/>
            <w:vMerge/>
            <w:hideMark/>
          </w:tcPr>
          <w:p w14:paraId="7B729CDE" w14:textId="77777777" w:rsidR="004013D4" w:rsidRPr="003B34EF" w:rsidRDefault="004013D4" w:rsidP="004013D4">
            <w:pPr>
              <w:spacing w:line="0" w:lineRule="atLeast"/>
              <w:rPr>
                <w:rFonts w:eastAsia="Times New Roman" w:cs="Times New Roman"/>
                <w:sz w:val="22"/>
                <w:lang w:eastAsia="ru-RU"/>
              </w:rPr>
            </w:pPr>
          </w:p>
        </w:tc>
        <w:tc>
          <w:tcPr>
            <w:tcW w:w="1841" w:type="dxa"/>
            <w:hideMark/>
          </w:tcPr>
          <w:p w14:paraId="76F8EE4D" w14:textId="617BB75F" w:rsidR="004013D4" w:rsidRPr="00093EF0" w:rsidRDefault="004013D4" w:rsidP="001D513E">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shd w:val="clear" w:color="auto" w:fill="FFFFFF" w:themeFill="background1"/>
            <w:vAlign w:val="center"/>
          </w:tcPr>
          <w:p w14:paraId="46DAF157" w14:textId="5C17DBCB"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167 146,02</w:t>
            </w:r>
          </w:p>
        </w:tc>
        <w:tc>
          <w:tcPr>
            <w:tcW w:w="689" w:type="dxa"/>
            <w:shd w:val="clear" w:color="auto" w:fill="FFFFFF" w:themeFill="background1"/>
            <w:vAlign w:val="center"/>
          </w:tcPr>
          <w:p w14:paraId="586969B3" w14:textId="36DC6C28"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57 096,74</w:t>
            </w:r>
          </w:p>
        </w:tc>
        <w:tc>
          <w:tcPr>
            <w:tcW w:w="992" w:type="dxa"/>
            <w:shd w:val="clear" w:color="auto" w:fill="FFFFFF" w:themeFill="background1"/>
            <w:vAlign w:val="center"/>
          </w:tcPr>
          <w:p w14:paraId="5F08E2B9" w14:textId="1DD948D1"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110 049,28</w:t>
            </w:r>
          </w:p>
        </w:tc>
        <w:tc>
          <w:tcPr>
            <w:tcW w:w="849" w:type="dxa"/>
            <w:vAlign w:val="center"/>
          </w:tcPr>
          <w:p w14:paraId="72EEC638" w14:textId="192005F9" w:rsidR="004013D4" w:rsidRPr="00093EF0" w:rsidRDefault="004013D4"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4D374B94" w14:textId="05A4D855"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999" w:type="dxa"/>
            <w:vAlign w:val="center"/>
          </w:tcPr>
          <w:p w14:paraId="5D5B428F" w14:textId="01CCD488"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sz w:val="16"/>
                <w:szCs w:val="16"/>
              </w:rPr>
              <w:t>0,00</w:t>
            </w:r>
          </w:p>
        </w:tc>
        <w:tc>
          <w:tcPr>
            <w:tcW w:w="992" w:type="dxa"/>
            <w:vAlign w:val="center"/>
          </w:tcPr>
          <w:p w14:paraId="4728E8E1" w14:textId="612FB8C9" w:rsidR="004013D4" w:rsidRPr="00093EF0" w:rsidRDefault="004013D4" w:rsidP="001D513E">
            <w:pPr>
              <w:jc w:val="center"/>
              <w:rPr>
                <w:rFonts w:eastAsia="Times New Roman" w:cs="Times New Roman"/>
                <w:sz w:val="16"/>
                <w:szCs w:val="16"/>
                <w:lang w:eastAsia="ru-RU"/>
              </w:rPr>
            </w:pPr>
            <w:r w:rsidRPr="00093EF0">
              <w:rPr>
                <w:rFonts w:cs="Times New Roman"/>
                <w:bCs/>
                <w:sz w:val="16"/>
                <w:szCs w:val="16"/>
              </w:rPr>
              <w:t>0,00</w:t>
            </w:r>
          </w:p>
        </w:tc>
        <w:tc>
          <w:tcPr>
            <w:tcW w:w="850" w:type="dxa"/>
            <w:vMerge/>
          </w:tcPr>
          <w:p w14:paraId="111540F8" w14:textId="13B94F6E" w:rsidR="004013D4" w:rsidRPr="003B34EF" w:rsidRDefault="004013D4" w:rsidP="004013D4">
            <w:pPr>
              <w:jc w:val="center"/>
              <w:rPr>
                <w:rFonts w:eastAsia="Times New Roman" w:cs="Times New Roman"/>
                <w:sz w:val="20"/>
                <w:szCs w:val="20"/>
                <w:lang w:eastAsia="ru-RU"/>
              </w:rPr>
            </w:pPr>
          </w:p>
        </w:tc>
      </w:tr>
      <w:tr w:rsidR="00D90017" w:rsidRPr="003B34EF" w14:paraId="57B328DC" w14:textId="77777777" w:rsidTr="00E36E1E">
        <w:trPr>
          <w:trHeight w:val="342"/>
          <w:jc w:val="center"/>
        </w:trPr>
        <w:tc>
          <w:tcPr>
            <w:tcW w:w="416" w:type="dxa"/>
            <w:vMerge/>
          </w:tcPr>
          <w:p w14:paraId="3BC6C9AE" w14:textId="77777777" w:rsidR="004013D4" w:rsidRPr="003B34EF" w:rsidRDefault="004013D4" w:rsidP="004013D4">
            <w:pPr>
              <w:spacing w:line="0" w:lineRule="atLeast"/>
              <w:ind w:left="-113" w:right="-113"/>
              <w:rPr>
                <w:rFonts w:eastAsia="Times New Roman" w:cs="Times New Roman"/>
                <w:sz w:val="22"/>
                <w:lang w:eastAsia="ru-RU"/>
              </w:rPr>
            </w:pPr>
          </w:p>
        </w:tc>
        <w:tc>
          <w:tcPr>
            <w:tcW w:w="3690" w:type="dxa"/>
            <w:vMerge/>
          </w:tcPr>
          <w:p w14:paraId="5433E250" w14:textId="77777777" w:rsidR="004013D4" w:rsidRPr="003B34EF" w:rsidRDefault="004013D4" w:rsidP="004013D4">
            <w:pPr>
              <w:spacing w:line="0" w:lineRule="atLeast"/>
              <w:rPr>
                <w:rFonts w:eastAsia="Times New Roman" w:cs="Times New Roman"/>
                <w:sz w:val="22"/>
                <w:lang w:eastAsia="ru-RU"/>
              </w:rPr>
            </w:pPr>
          </w:p>
        </w:tc>
        <w:tc>
          <w:tcPr>
            <w:tcW w:w="691" w:type="dxa"/>
            <w:vMerge/>
          </w:tcPr>
          <w:p w14:paraId="657E098D" w14:textId="77777777" w:rsidR="004013D4" w:rsidRPr="003B34EF" w:rsidRDefault="004013D4" w:rsidP="004013D4">
            <w:pPr>
              <w:spacing w:line="0" w:lineRule="atLeast"/>
              <w:rPr>
                <w:rFonts w:eastAsia="Times New Roman" w:cs="Times New Roman"/>
                <w:sz w:val="22"/>
                <w:lang w:eastAsia="ru-RU"/>
              </w:rPr>
            </w:pPr>
          </w:p>
        </w:tc>
        <w:tc>
          <w:tcPr>
            <w:tcW w:w="1841" w:type="dxa"/>
          </w:tcPr>
          <w:p w14:paraId="2F41550B" w14:textId="77777777" w:rsidR="004013D4" w:rsidRPr="00093EF0" w:rsidRDefault="004013D4" w:rsidP="001D513E">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78685345" w14:textId="362A2AD4"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color w:val="000000"/>
                <w:sz w:val="16"/>
                <w:szCs w:val="16"/>
              </w:rPr>
              <w:t>0,00</w:t>
            </w:r>
          </w:p>
        </w:tc>
        <w:tc>
          <w:tcPr>
            <w:tcW w:w="689" w:type="dxa"/>
            <w:vAlign w:val="center"/>
          </w:tcPr>
          <w:p w14:paraId="554F7AD2" w14:textId="14D7C70F"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color w:val="000000"/>
                <w:sz w:val="16"/>
                <w:szCs w:val="16"/>
              </w:rPr>
              <w:t>0,00</w:t>
            </w:r>
          </w:p>
        </w:tc>
        <w:tc>
          <w:tcPr>
            <w:tcW w:w="992" w:type="dxa"/>
            <w:vAlign w:val="center"/>
          </w:tcPr>
          <w:p w14:paraId="6527B4C3" w14:textId="4A67EFB6"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color w:val="000000"/>
                <w:sz w:val="16"/>
                <w:szCs w:val="16"/>
              </w:rPr>
              <w:t>0,00</w:t>
            </w:r>
          </w:p>
        </w:tc>
        <w:tc>
          <w:tcPr>
            <w:tcW w:w="849" w:type="dxa"/>
            <w:vAlign w:val="center"/>
          </w:tcPr>
          <w:p w14:paraId="3F4E7AF3" w14:textId="65C58EAA"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color w:val="000000"/>
                <w:sz w:val="16"/>
                <w:szCs w:val="16"/>
              </w:rPr>
              <w:t>0,00</w:t>
            </w:r>
          </w:p>
        </w:tc>
        <w:tc>
          <w:tcPr>
            <w:tcW w:w="2283" w:type="dxa"/>
            <w:gridSpan w:val="14"/>
            <w:vAlign w:val="center"/>
          </w:tcPr>
          <w:p w14:paraId="40CF9B83" w14:textId="601D18AB"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color w:val="000000"/>
                <w:sz w:val="16"/>
                <w:szCs w:val="16"/>
              </w:rPr>
              <w:t>0,00</w:t>
            </w:r>
          </w:p>
        </w:tc>
        <w:tc>
          <w:tcPr>
            <w:tcW w:w="999" w:type="dxa"/>
            <w:vAlign w:val="center"/>
          </w:tcPr>
          <w:p w14:paraId="778DC541" w14:textId="0C37E7ED" w:rsidR="004013D4" w:rsidRPr="00093EF0" w:rsidRDefault="004013D4" w:rsidP="001D513E">
            <w:pPr>
              <w:spacing w:line="0" w:lineRule="atLeast"/>
              <w:ind w:left="-57" w:right="-170"/>
              <w:jc w:val="center"/>
              <w:rPr>
                <w:rFonts w:eastAsia="Times New Roman" w:cs="Times New Roman"/>
                <w:sz w:val="16"/>
                <w:szCs w:val="16"/>
                <w:lang w:eastAsia="ru-RU"/>
              </w:rPr>
            </w:pPr>
            <w:r w:rsidRPr="00093EF0">
              <w:rPr>
                <w:rFonts w:cs="Times New Roman"/>
                <w:bCs/>
                <w:color w:val="000000"/>
                <w:sz w:val="16"/>
                <w:szCs w:val="16"/>
              </w:rPr>
              <w:t>0,00</w:t>
            </w:r>
          </w:p>
        </w:tc>
        <w:tc>
          <w:tcPr>
            <w:tcW w:w="992" w:type="dxa"/>
            <w:vAlign w:val="center"/>
          </w:tcPr>
          <w:p w14:paraId="11529969" w14:textId="7ED0EED4" w:rsidR="004013D4" w:rsidRPr="00093EF0" w:rsidRDefault="004013D4" w:rsidP="001D513E">
            <w:pPr>
              <w:jc w:val="center"/>
              <w:rPr>
                <w:rFonts w:eastAsia="Times New Roman" w:cs="Times New Roman"/>
                <w:sz w:val="16"/>
                <w:szCs w:val="16"/>
                <w:lang w:eastAsia="ru-RU"/>
              </w:rPr>
            </w:pPr>
            <w:r w:rsidRPr="00093EF0">
              <w:rPr>
                <w:rFonts w:cs="Times New Roman"/>
                <w:bCs/>
                <w:color w:val="000000"/>
                <w:sz w:val="16"/>
                <w:szCs w:val="16"/>
              </w:rPr>
              <w:t>0,00</w:t>
            </w:r>
          </w:p>
        </w:tc>
        <w:tc>
          <w:tcPr>
            <w:tcW w:w="850" w:type="dxa"/>
            <w:vMerge/>
          </w:tcPr>
          <w:p w14:paraId="14D5588F" w14:textId="077AE93E" w:rsidR="004013D4" w:rsidRPr="003B34EF" w:rsidRDefault="004013D4" w:rsidP="004013D4">
            <w:pPr>
              <w:jc w:val="center"/>
              <w:rPr>
                <w:rFonts w:eastAsia="Times New Roman" w:cs="Times New Roman"/>
                <w:sz w:val="20"/>
                <w:szCs w:val="20"/>
                <w:lang w:eastAsia="ru-RU"/>
              </w:rPr>
            </w:pPr>
          </w:p>
        </w:tc>
      </w:tr>
      <w:tr w:rsidR="00D90017" w:rsidRPr="003B34EF" w14:paraId="263E40FA" w14:textId="77777777" w:rsidTr="00E36E1E">
        <w:trPr>
          <w:trHeight w:val="229"/>
          <w:jc w:val="center"/>
        </w:trPr>
        <w:tc>
          <w:tcPr>
            <w:tcW w:w="416" w:type="dxa"/>
            <w:vMerge w:val="restart"/>
            <w:hideMark/>
          </w:tcPr>
          <w:p w14:paraId="28AC24FC" w14:textId="273131B9" w:rsidR="00E81FD4" w:rsidRPr="003B34EF" w:rsidRDefault="00E81FD4"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1.1.</w:t>
            </w:r>
          </w:p>
        </w:tc>
        <w:tc>
          <w:tcPr>
            <w:tcW w:w="3690" w:type="dxa"/>
            <w:vMerge w:val="restart"/>
            <w:hideMark/>
          </w:tcPr>
          <w:p w14:paraId="6F139343" w14:textId="4672E8E5" w:rsidR="00E81FD4" w:rsidRPr="003B34EF" w:rsidRDefault="00E81FD4" w:rsidP="004013D4">
            <w:pPr>
              <w:spacing w:line="0" w:lineRule="atLeast"/>
              <w:rPr>
                <w:rFonts w:eastAsia="Times New Roman" w:cs="Times New Roman"/>
                <w:sz w:val="22"/>
                <w:lang w:eastAsia="ru-RU"/>
              </w:rPr>
            </w:pPr>
            <w:r w:rsidRPr="003B34EF">
              <w:rPr>
                <w:rFonts w:eastAsia="Times New Roman" w:cs="Times New Roman"/>
                <w:sz w:val="22"/>
                <w:lang w:eastAsia="ru-RU"/>
              </w:rPr>
              <w:t>Мероприятие F2.04.</w:t>
            </w:r>
            <w:r w:rsidRPr="003B34EF">
              <w:rPr>
                <w:rFonts w:eastAsia="Times New Roman" w:cs="Times New Roman"/>
                <w:sz w:val="22"/>
                <w:lang w:eastAsia="ru-RU"/>
              </w:rPr>
              <w:br/>
              <w:t>Благоустройство общественных территорий в малых городах и исторических поселениях - победителях Всероссийского конкурса лучших проектов создания комфортной городской среды</w:t>
            </w:r>
          </w:p>
        </w:tc>
        <w:tc>
          <w:tcPr>
            <w:tcW w:w="691" w:type="dxa"/>
            <w:vMerge w:val="restart"/>
            <w:hideMark/>
          </w:tcPr>
          <w:p w14:paraId="5D0568A0" w14:textId="484947F8" w:rsidR="00E81FD4" w:rsidRPr="003B34EF" w:rsidRDefault="00E81FD4" w:rsidP="004013D4">
            <w:pPr>
              <w:spacing w:line="0" w:lineRule="atLeast"/>
              <w:rPr>
                <w:rFonts w:eastAsia="Times New Roman" w:cs="Times New Roman"/>
                <w:sz w:val="22"/>
                <w:lang w:eastAsia="ru-RU"/>
              </w:rPr>
            </w:pPr>
            <w:r w:rsidRPr="003B34EF">
              <w:rPr>
                <w:rFonts w:eastAsia="Times New Roman" w:cs="Times New Roman"/>
                <w:sz w:val="22"/>
                <w:lang w:eastAsia="ru-RU"/>
              </w:rPr>
              <w:t>2023 - 2024</w:t>
            </w:r>
          </w:p>
        </w:tc>
        <w:tc>
          <w:tcPr>
            <w:tcW w:w="1841" w:type="dxa"/>
            <w:hideMark/>
          </w:tcPr>
          <w:p w14:paraId="338BA28F" w14:textId="44DC9728" w:rsidR="00E81FD4" w:rsidRPr="00093EF0" w:rsidRDefault="00E81FD4" w:rsidP="001D513E">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0EE81906" w14:textId="6B51EC02"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578 446,75</w:t>
            </w:r>
          </w:p>
        </w:tc>
        <w:tc>
          <w:tcPr>
            <w:tcW w:w="689" w:type="dxa"/>
            <w:vAlign w:val="center"/>
          </w:tcPr>
          <w:p w14:paraId="7914C32F" w14:textId="37438D98"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208 789,46</w:t>
            </w:r>
          </w:p>
        </w:tc>
        <w:tc>
          <w:tcPr>
            <w:tcW w:w="992" w:type="dxa"/>
            <w:shd w:val="clear" w:color="auto" w:fill="FFFFFF" w:themeFill="background1"/>
            <w:vAlign w:val="center"/>
          </w:tcPr>
          <w:p w14:paraId="2C90D145" w14:textId="346B8141" w:rsidR="00E81FD4" w:rsidRPr="00093EF0" w:rsidRDefault="00E81FD4" w:rsidP="001D513E">
            <w:pPr>
              <w:spacing w:line="0" w:lineRule="atLeast"/>
              <w:ind w:left="-57" w:right="-170"/>
              <w:jc w:val="center"/>
              <w:rPr>
                <w:rFonts w:eastAsia="Times New Roman" w:cs="Times New Roman"/>
                <w:sz w:val="16"/>
                <w:szCs w:val="16"/>
                <w:highlight w:val="green"/>
                <w:lang w:eastAsia="ru-RU"/>
              </w:rPr>
            </w:pPr>
            <w:r w:rsidRPr="00093EF0">
              <w:rPr>
                <w:rFonts w:cs="Times New Roman"/>
                <w:sz w:val="16"/>
                <w:szCs w:val="16"/>
              </w:rPr>
              <w:t>369 657,29</w:t>
            </w:r>
          </w:p>
        </w:tc>
        <w:tc>
          <w:tcPr>
            <w:tcW w:w="849" w:type="dxa"/>
            <w:vAlign w:val="center"/>
          </w:tcPr>
          <w:p w14:paraId="4AB90CD2" w14:textId="127C36A7"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2283" w:type="dxa"/>
            <w:gridSpan w:val="14"/>
            <w:vAlign w:val="center"/>
          </w:tcPr>
          <w:p w14:paraId="382DBC71" w14:textId="12E6F3B2"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9" w:type="dxa"/>
            <w:vAlign w:val="center"/>
            <w:hideMark/>
          </w:tcPr>
          <w:p w14:paraId="4DA300F5" w14:textId="753F4E8D"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2" w:type="dxa"/>
            <w:vAlign w:val="center"/>
          </w:tcPr>
          <w:p w14:paraId="6BD895DE" w14:textId="306725DD" w:rsidR="00E81FD4" w:rsidRPr="00093EF0" w:rsidRDefault="00E81FD4" w:rsidP="001D513E">
            <w:pPr>
              <w:jc w:val="center"/>
              <w:rPr>
                <w:rFonts w:eastAsia="Times New Roman" w:cs="Times New Roman"/>
                <w:sz w:val="16"/>
                <w:szCs w:val="16"/>
                <w:lang w:eastAsia="ru-RU"/>
              </w:rPr>
            </w:pPr>
            <w:r w:rsidRPr="00093EF0">
              <w:rPr>
                <w:rFonts w:cs="Times New Roman"/>
                <w:sz w:val="16"/>
                <w:szCs w:val="16"/>
              </w:rPr>
              <w:t>0,00</w:t>
            </w:r>
          </w:p>
        </w:tc>
        <w:tc>
          <w:tcPr>
            <w:tcW w:w="850" w:type="dxa"/>
            <w:vMerge w:val="restart"/>
          </w:tcPr>
          <w:p w14:paraId="0168A2E8" w14:textId="28D4193A" w:rsidR="00E81FD4" w:rsidRPr="003B34EF" w:rsidRDefault="00E81FD4" w:rsidP="004013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благоустройства</w:t>
            </w:r>
          </w:p>
        </w:tc>
      </w:tr>
      <w:tr w:rsidR="00D90017" w:rsidRPr="003B34EF" w14:paraId="16CE0F1B" w14:textId="77777777" w:rsidTr="00E36E1E">
        <w:trPr>
          <w:trHeight w:val="336"/>
          <w:jc w:val="center"/>
        </w:trPr>
        <w:tc>
          <w:tcPr>
            <w:tcW w:w="416" w:type="dxa"/>
            <w:vMerge/>
            <w:hideMark/>
          </w:tcPr>
          <w:p w14:paraId="3D4F6E1E" w14:textId="77777777" w:rsidR="00E81FD4" w:rsidRPr="003B34EF" w:rsidRDefault="00E81FD4" w:rsidP="004013D4">
            <w:pPr>
              <w:spacing w:line="0" w:lineRule="atLeast"/>
              <w:ind w:left="-113" w:right="-113"/>
              <w:rPr>
                <w:rFonts w:eastAsia="Times New Roman" w:cs="Times New Roman"/>
                <w:sz w:val="22"/>
                <w:lang w:eastAsia="ru-RU"/>
              </w:rPr>
            </w:pPr>
          </w:p>
        </w:tc>
        <w:tc>
          <w:tcPr>
            <w:tcW w:w="3690" w:type="dxa"/>
            <w:vMerge/>
            <w:hideMark/>
          </w:tcPr>
          <w:p w14:paraId="2B405C30" w14:textId="77777777" w:rsidR="00E81FD4" w:rsidRPr="003B34EF" w:rsidRDefault="00E81FD4" w:rsidP="004013D4">
            <w:pPr>
              <w:spacing w:line="0" w:lineRule="atLeast"/>
              <w:rPr>
                <w:rFonts w:eastAsia="Times New Roman" w:cs="Times New Roman"/>
                <w:sz w:val="22"/>
                <w:lang w:eastAsia="ru-RU"/>
              </w:rPr>
            </w:pPr>
          </w:p>
        </w:tc>
        <w:tc>
          <w:tcPr>
            <w:tcW w:w="691" w:type="dxa"/>
            <w:vMerge/>
            <w:hideMark/>
          </w:tcPr>
          <w:p w14:paraId="5F1D7327" w14:textId="77777777" w:rsidR="00E81FD4" w:rsidRPr="003B34EF" w:rsidRDefault="00E81FD4" w:rsidP="004013D4">
            <w:pPr>
              <w:spacing w:line="0" w:lineRule="atLeast"/>
              <w:rPr>
                <w:rFonts w:eastAsia="Times New Roman" w:cs="Times New Roman"/>
                <w:sz w:val="22"/>
                <w:lang w:eastAsia="ru-RU"/>
              </w:rPr>
            </w:pPr>
          </w:p>
        </w:tc>
        <w:tc>
          <w:tcPr>
            <w:tcW w:w="1841" w:type="dxa"/>
            <w:hideMark/>
          </w:tcPr>
          <w:p w14:paraId="07D79795" w14:textId="4FE83541" w:rsidR="00E81FD4" w:rsidRPr="00093EF0" w:rsidRDefault="00E81FD4"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shd w:val="clear" w:color="auto" w:fill="FFFFFF" w:themeFill="background1"/>
            <w:vAlign w:val="center"/>
          </w:tcPr>
          <w:p w14:paraId="74DEDEA1" w14:textId="02889B62"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92 125,10</w:t>
            </w:r>
          </w:p>
        </w:tc>
        <w:tc>
          <w:tcPr>
            <w:tcW w:w="689" w:type="dxa"/>
            <w:vAlign w:val="center"/>
          </w:tcPr>
          <w:p w14:paraId="250FCCD6" w14:textId="01E11562"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2" w:type="dxa"/>
            <w:shd w:val="clear" w:color="auto" w:fill="FFFFFF" w:themeFill="background1"/>
            <w:vAlign w:val="center"/>
          </w:tcPr>
          <w:p w14:paraId="6A31FB71" w14:textId="55C14702"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92 125,10</w:t>
            </w:r>
          </w:p>
        </w:tc>
        <w:tc>
          <w:tcPr>
            <w:tcW w:w="849" w:type="dxa"/>
            <w:vAlign w:val="center"/>
          </w:tcPr>
          <w:p w14:paraId="1A8805C1" w14:textId="637C650B"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2283" w:type="dxa"/>
            <w:gridSpan w:val="14"/>
            <w:vAlign w:val="center"/>
          </w:tcPr>
          <w:p w14:paraId="6F517F92" w14:textId="653F4B23"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9" w:type="dxa"/>
            <w:vAlign w:val="center"/>
          </w:tcPr>
          <w:p w14:paraId="249808AA" w14:textId="4EFC6CC2"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2" w:type="dxa"/>
            <w:vAlign w:val="center"/>
          </w:tcPr>
          <w:p w14:paraId="13F4B278" w14:textId="00246A07" w:rsidR="00E81FD4" w:rsidRPr="00093EF0" w:rsidRDefault="00E81FD4" w:rsidP="001D513E">
            <w:pPr>
              <w:jc w:val="center"/>
              <w:rPr>
                <w:rFonts w:eastAsia="Times New Roman" w:cs="Times New Roman"/>
                <w:sz w:val="16"/>
                <w:szCs w:val="16"/>
                <w:lang w:eastAsia="ru-RU"/>
              </w:rPr>
            </w:pPr>
            <w:r w:rsidRPr="00093EF0">
              <w:rPr>
                <w:rFonts w:cs="Times New Roman"/>
                <w:sz w:val="16"/>
                <w:szCs w:val="16"/>
              </w:rPr>
              <w:t>0,00</w:t>
            </w:r>
          </w:p>
        </w:tc>
        <w:tc>
          <w:tcPr>
            <w:tcW w:w="850" w:type="dxa"/>
            <w:vMerge/>
          </w:tcPr>
          <w:p w14:paraId="77912890" w14:textId="6EFA50A5" w:rsidR="00E81FD4" w:rsidRPr="003B34EF" w:rsidRDefault="00E81FD4" w:rsidP="004013D4">
            <w:pPr>
              <w:jc w:val="center"/>
              <w:rPr>
                <w:rFonts w:eastAsia="Times New Roman" w:cs="Times New Roman"/>
                <w:sz w:val="20"/>
                <w:szCs w:val="20"/>
                <w:lang w:eastAsia="ru-RU"/>
              </w:rPr>
            </w:pPr>
          </w:p>
        </w:tc>
      </w:tr>
      <w:tr w:rsidR="00D90017" w:rsidRPr="003B34EF" w14:paraId="6F846B51" w14:textId="77777777" w:rsidTr="00E36E1E">
        <w:trPr>
          <w:trHeight w:val="310"/>
          <w:jc w:val="center"/>
        </w:trPr>
        <w:tc>
          <w:tcPr>
            <w:tcW w:w="416" w:type="dxa"/>
            <w:vMerge/>
            <w:hideMark/>
          </w:tcPr>
          <w:p w14:paraId="7A263CC5" w14:textId="77777777" w:rsidR="00E81FD4" w:rsidRPr="003B34EF" w:rsidRDefault="00E81FD4" w:rsidP="004013D4">
            <w:pPr>
              <w:spacing w:line="0" w:lineRule="atLeast"/>
              <w:ind w:left="-113" w:right="-113"/>
              <w:rPr>
                <w:rFonts w:eastAsia="Times New Roman" w:cs="Times New Roman"/>
                <w:sz w:val="22"/>
                <w:lang w:eastAsia="ru-RU"/>
              </w:rPr>
            </w:pPr>
          </w:p>
        </w:tc>
        <w:tc>
          <w:tcPr>
            <w:tcW w:w="3690" w:type="dxa"/>
            <w:vMerge/>
            <w:hideMark/>
          </w:tcPr>
          <w:p w14:paraId="27F65A16" w14:textId="77777777" w:rsidR="00E81FD4" w:rsidRPr="003B34EF" w:rsidRDefault="00E81FD4" w:rsidP="004013D4">
            <w:pPr>
              <w:spacing w:line="0" w:lineRule="atLeast"/>
              <w:rPr>
                <w:rFonts w:eastAsia="Times New Roman" w:cs="Times New Roman"/>
                <w:sz w:val="22"/>
                <w:lang w:eastAsia="ru-RU"/>
              </w:rPr>
            </w:pPr>
          </w:p>
        </w:tc>
        <w:tc>
          <w:tcPr>
            <w:tcW w:w="691" w:type="dxa"/>
            <w:vMerge/>
            <w:hideMark/>
          </w:tcPr>
          <w:p w14:paraId="30EAD5E2" w14:textId="77777777" w:rsidR="00E81FD4" w:rsidRPr="003B34EF" w:rsidRDefault="00E81FD4" w:rsidP="004013D4">
            <w:pPr>
              <w:spacing w:line="0" w:lineRule="atLeast"/>
              <w:rPr>
                <w:rFonts w:eastAsia="Times New Roman" w:cs="Times New Roman"/>
                <w:sz w:val="22"/>
                <w:lang w:eastAsia="ru-RU"/>
              </w:rPr>
            </w:pPr>
          </w:p>
        </w:tc>
        <w:tc>
          <w:tcPr>
            <w:tcW w:w="1841" w:type="dxa"/>
            <w:hideMark/>
          </w:tcPr>
          <w:p w14:paraId="3C1C1B6A" w14:textId="07CD422C" w:rsidR="00E81FD4" w:rsidRPr="00093EF0" w:rsidRDefault="00E81FD4"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shd w:val="clear" w:color="auto" w:fill="FFFFFF" w:themeFill="background1"/>
            <w:vAlign w:val="center"/>
          </w:tcPr>
          <w:p w14:paraId="1D5482F5" w14:textId="24E40D23"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337 616,26</w:t>
            </w:r>
          </w:p>
        </w:tc>
        <w:tc>
          <w:tcPr>
            <w:tcW w:w="689" w:type="dxa"/>
            <w:vAlign w:val="center"/>
          </w:tcPr>
          <w:p w14:paraId="4E30B57D" w14:textId="23F2740B"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155 339,35</w:t>
            </w:r>
          </w:p>
        </w:tc>
        <w:tc>
          <w:tcPr>
            <w:tcW w:w="992" w:type="dxa"/>
            <w:shd w:val="clear" w:color="auto" w:fill="FFFFFF" w:themeFill="background1"/>
            <w:vAlign w:val="center"/>
          </w:tcPr>
          <w:p w14:paraId="3DAF5700" w14:textId="55A35B98"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182 276,91</w:t>
            </w:r>
          </w:p>
        </w:tc>
        <w:tc>
          <w:tcPr>
            <w:tcW w:w="849" w:type="dxa"/>
            <w:vAlign w:val="center"/>
          </w:tcPr>
          <w:p w14:paraId="0AA965A2" w14:textId="7E15B895"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2283" w:type="dxa"/>
            <w:gridSpan w:val="14"/>
            <w:vAlign w:val="center"/>
          </w:tcPr>
          <w:p w14:paraId="1FACA808" w14:textId="04B7115B"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9" w:type="dxa"/>
            <w:vAlign w:val="center"/>
          </w:tcPr>
          <w:p w14:paraId="3DB70CE1" w14:textId="6558A09B"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2" w:type="dxa"/>
            <w:vAlign w:val="center"/>
          </w:tcPr>
          <w:p w14:paraId="25F7BF59" w14:textId="100440C0" w:rsidR="00E81FD4" w:rsidRPr="00093EF0" w:rsidRDefault="00E81FD4" w:rsidP="001D513E">
            <w:pPr>
              <w:jc w:val="center"/>
              <w:rPr>
                <w:rFonts w:eastAsia="Times New Roman" w:cs="Times New Roman"/>
                <w:sz w:val="16"/>
                <w:szCs w:val="16"/>
                <w:lang w:eastAsia="ru-RU"/>
              </w:rPr>
            </w:pPr>
            <w:r w:rsidRPr="00093EF0">
              <w:rPr>
                <w:rFonts w:cs="Times New Roman"/>
                <w:sz w:val="16"/>
                <w:szCs w:val="16"/>
              </w:rPr>
              <w:t>0,00</w:t>
            </w:r>
          </w:p>
        </w:tc>
        <w:tc>
          <w:tcPr>
            <w:tcW w:w="850" w:type="dxa"/>
            <w:vMerge/>
          </w:tcPr>
          <w:p w14:paraId="3275E2A4" w14:textId="2D6F680E" w:rsidR="00E81FD4" w:rsidRPr="003B34EF" w:rsidRDefault="00E81FD4" w:rsidP="004013D4">
            <w:pPr>
              <w:jc w:val="center"/>
              <w:rPr>
                <w:rFonts w:eastAsia="Times New Roman" w:cs="Times New Roman"/>
                <w:sz w:val="20"/>
                <w:szCs w:val="20"/>
                <w:lang w:eastAsia="ru-RU"/>
              </w:rPr>
            </w:pPr>
          </w:p>
        </w:tc>
      </w:tr>
      <w:tr w:rsidR="00D90017" w:rsidRPr="003B34EF" w14:paraId="126F1354" w14:textId="77777777" w:rsidTr="00E36E1E">
        <w:trPr>
          <w:trHeight w:val="424"/>
          <w:jc w:val="center"/>
        </w:trPr>
        <w:tc>
          <w:tcPr>
            <w:tcW w:w="416" w:type="dxa"/>
            <w:vMerge/>
            <w:hideMark/>
          </w:tcPr>
          <w:p w14:paraId="4615F60A" w14:textId="77777777" w:rsidR="00E81FD4" w:rsidRPr="003B34EF" w:rsidRDefault="00E81FD4" w:rsidP="004013D4">
            <w:pPr>
              <w:spacing w:line="0" w:lineRule="atLeast"/>
              <w:ind w:left="-113" w:right="-113"/>
              <w:rPr>
                <w:rFonts w:eastAsia="Times New Roman" w:cs="Times New Roman"/>
                <w:sz w:val="22"/>
                <w:lang w:eastAsia="ru-RU"/>
              </w:rPr>
            </w:pPr>
          </w:p>
        </w:tc>
        <w:tc>
          <w:tcPr>
            <w:tcW w:w="3690" w:type="dxa"/>
            <w:vMerge/>
            <w:hideMark/>
          </w:tcPr>
          <w:p w14:paraId="538CC1F6" w14:textId="77777777" w:rsidR="00E81FD4" w:rsidRPr="003B34EF" w:rsidRDefault="00E81FD4" w:rsidP="004013D4">
            <w:pPr>
              <w:spacing w:line="0" w:lineRule="atLeast"/>
              <w:rPr>
                <w:rFonts w:eastAsia="Times New Roman" w:cs="Times New Roman"/>
                <w:sz w:val="22"/>
                <w:lang w:eastAsia="ru-RU"/>
              </w:rPr>
            </w:pPr>
          </w:p>
        </w:tc>
        <w:tc>
          <w:tcPr>
            <w:tcW w:w="691" w:type="dxa"/>
            <w:vMerge/>
            <w:hideMark/>
          </w:tcPr>
          <w:p w14:paraId="59F9DC86" w14:textId="77777777" w:rsidR="00E81FD4" w:rsidRPr="003B34EF" w:rsidRDefault="00E81FD4" w:rsidP="004013D4">
            <w:pPr>
              <w:spacing w:line="0" w:lineRule="atLeast"/>
              <w:rPr>
                <w:rFonts w:eastAsia="Times New Roman" w:cs="Times New Roman"/>
                <w:sz w:val="22"/>
                <w:lang w:eastAsia="ru-RU"/>
              </w:rPr>
            </w:pPr>
          </w:p>
        </w:tc>
        <w:tc>
          <w:tcPr>
            <w:tcW w:w="1841" w:type="dxa"/>
            <w:hideMark/>
          </w:tcPr>
          <w:p w14:paraId="618DD892" w14:textId="386FF728" w:rsidR="00E81FD4" w:rsidRPr="00093EF0" w:rsidRDefault="00E81FD4" w:rsidP="004013D4">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shd w:val="clear" w:color="auto" w:fill="FFFFFF" w:themeFill="background1"/>
            <w:vAlign w:val="center"/>
          </w:tcPr>
          <w:p w14:paraId="19BA355A" w14:textId="35428BCD"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148 705,39</w:t>
            </w:r>
          </w:p>
        </w:tc>
        <w:tc>
          <w:tcPr>
            <w:tcW w:w="689" w:type="dxa"/>
            <w:vAlign w:val="center"/>
          </w:tcPr>
          <w:p w14:paraId="179D8F25" w14:textId="1876FBBD"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53 450,11</w:t>
            </w:r>
          </w:p>
        </w:tc>
        <w:tc>
          <w:tcPr>
            <w:tcW w:w="992" w:type="dxa"/>
            <w:shd w:val="clear" w:color="auto" w:fill="FFFFFF" w:themeFill="background1"/>
            <w:vAlign w:val="center"/>
          </w:tcPr>
          <w:p w14:paraId="128942EE" w14:textId="61861229"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95 255,28</w:t>
            </w:r>
          </w:p>
        </w:tc>
        <w:tc>
          <w:tcPr>
            <w:tcW w:w="849" w:type="dxa"/>
            <w:vAlign w:val="center"/>
          </w:tcPr>
          <w:p w14:paraId="36D958B0" w14:textId="41F4BC11"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2283" w:type="dxa"/>
            <w:gridSpan w:val="14"/>
            <w:vAlign w:val="center"/>
          </w:tcPr>
          <w:p w14:paraId="4B2C2291" w14:textId="75D108B5"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9" w:type="dxa"/>
            <w:vAlign w:val="center"/>
          </w:tcPr>
          <w:p w14:paraId="7736EB37" w14:textId="3788E938"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2" w:type="dxa"/>
            <w:vAlign w:val="center"/>
          </w:tcPr>
          <w:p w14:paraId="0C64B182" w14:textId="0E34ADB1" w:rsidR="00E81FD4" w:rsidRPr="00093EF0" w:rsidRDefault="00E81FD4" w:rsidP="001D513E">
            <w:pPr>
              <w:jc w:val="center"/>
              <w:rPr>
                <w:rFonts w:eastAsia="Times New Roman" w:cs="Times New Roman"/>
                <w:sz w:val="16"/>
                <w:szCs w:val="16"/>
                <w:lang w:eastAsia="ru-RU"/>
              </w:rPr>
            </w:pPr>
            <w:r w:rsidRPr="00093EF0">
              <w:rPr>
                <w:rFonts w:cs="Times New Roman"/>
                <w:sz w:val="16"/>
                <w:szCs w:val="16"/>
              </w:rPr>
              <w:t>0,00</w:t>
            </w:r>
          </w:p>
        </w:tc>
        <w:tc>
          <w:tcPr>
            <w:tcW w:w="850" w:type="dxa"/>
            <w:vMerge/>
          </w:tcPr>
          <w:p w14:paraId="10EA9552" w14:textId="2C748024" w:rsidR="00E81FD4" w:rsidRPr="003B34EF" w:rsidRDefault="00E81FD4" w:rsidP="004013D4">
            <w:pPr>
              <w:jc w:val="center"/>
              <w:rPr>
                <w:rFonts w:eastAsia="Times New Roman" w:cs="Times New Roman"/>
                <w:sz w:val="20"/>
                <w:szCs w:val="20"/>
                <w:lang w:eastAsia="ru-RU"/>
              </w:rPr>
            </w:pPr>
          </w:p>
        </w:tc>
      </w:tr>
      <w:tr w:rsidR="00D90017" w:rsidRPr="003B34EF" w14:paraId="023CA688" w14:textId="77777777" w:rsidTr="00E36E1E">
        <w:trPr>
          <w:trHeight w:val="347"/>
          <w:jc w:val="center"/>
        </w:trPr>
        <w:tc>
          <w:tcPr>
            <w:tcW w:w="416" w:type="dxa"/>
            <w:vMerge/>
          </w:tcPr>
          <w:p w14:paraId="4A453B42" w14:textId="77777777" w:rsidR="00E81FD4" w:rsidRPr="003B34EF" w:rsidRDefault="00E81FD4" w:rsidP="004013D4">
            <w:pPr>
              <w:spacing w:line="0" w:lineRule="atLeast"/>
              <w:ind w:left="-113" w:right="-113"/>
              <w:rPr>
                <w:rFonts w:eastAsia="Times New Roman" w:cs="Times New Roman"/>
                <w:sz w:val="22"/>
                <w:lang w:eastAsia="ru-RU"/>
              </w:rPr>
            </w:pPr>
          </w:p>
        </w:tc>
        <w:tc>
          <w:tcPr>
            <w:tcW w:w="3690" w:type="dxa"/>
            <w:vMerge/>
          </w:tcPr>
          <w:p w14:paraId="5CFF203A" w14:textId="77777777" w:rsidR="00E81FD4" w:rsidRPr="003B34EF" w:rsidRDefault="00E81FD4" w:rsidP="004013D4">
            <w:pPr>
              <w:spacing w:line="0" w:lineRule="atLeast"/>
              <w:rPr>
                <w:rFonts w:eastAsia="Times New Roman" w:cs="Times New Roman"/>
                <w:sz w:val="22"/>
                <w:lang w:eastAsia="ru-RU"/>
              </w:rPr>
            </w:pPr>
          </w:p>
        </w:tc>
        <w:tc>
          <w:tcPr>
            <w:tcW w:w="691" w:type="dxa"/>
            <w:vMerge/>
          </w:tcPr>
          <w:p w14:paraId="42843553" w14:textId="77777777" w:rsidR="00E81FD4" w:rsidRPr="003B34EF" w:rsidRDefault="00E81FD4" w:rsidP="004013D4">
            <w:pPr>
              <w:spacing w:line="0" w:lineRule="atLeast"/>
              <w:rPr>
                <w:rFonts w:eastAsia="Times New Roman" w:cs="Times New Roman"/>
                <w:sz w:val="22"/>
                <w:lang w:eastAsia="ru-RU"/>
              </w:rPr>
            </w:pPr>
          </w:p>
        </w:tc>
        <w:tc>
          <w:tcPr>
            <w:tcW w:w="1841" w:type="dxa"/>
          </w:tcPr>
          <w:p w14:paraId="64FE8C57" w14:textId="7FB4B044" w:rsidR="00E81FD4" w:rsidRPr="00093EF0" w:rsidRDefault="00E81FD4"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145AC19F" w14:textId="1E89137D"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689" w:type="dxa"/>
            <w:vAlign w:val="center"/>
          </w:tcPr>
          <w:p w14:paraId="78C2A655" w14:textId="7E0703EC"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2" w:type="dxa"/>
            <w:vAlign w:val="center"/>
          </w:tcPr>
          <w:p w14:paraId="5E740636" w14:textId="041E5168"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849" w:type="dxa"/>
            <w:vAlign w:val="center"/>
          </w:tcPr>
          <w:p w14:paraId="241F1EB5" w14:textId="3679F4DF"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2283" w:type="dxa"/>
            <w:gridSpan w:val="14"/>
            <w:vAlign w:val="center"/>
          </w:tcPr>
          <w:p w14:paraId="58E9DE78" w14:textId="30A5EB26"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9" w:type="dxa"/>
            <w:vAlign w:val="center"/>
          </w:tcPr>
          <w:p w14:paraId="1F087DD5" w14:textId="36121B95" w:rsidR="00E81FD4" w:rsidRPr="00093EF0" w:rsidRDefault="00E81FD4"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0,00</w:t>
            </w:r>
          </w:p>
        </w:tc>
        <w:tc>
          <w:tcPr>
            <w:tcW w:w="992" w:type="dxa"/>
            <w:vAlign w:val="center"/>
          </w:tcPr>
          <w:p w14:paraId="5EFAE7F5" w14:textId="15F81A07" w:rsidR="00E81FD4" w:rsidRPr="00093EF0" w:rsidRDefault="00E81FD4" w:rsidP="001D513E">
            <w:pPr>
              <w:jc w:val="center"/>
              <w:rPr>
                <w:rFonts w:eastAsia="Times New Roman" w:cs="Times New Roman"/>
                <w:sz w:val="16"/>
                <w:szCs w:val="16"/>
                <w:lang w:eastAsia="ru-RU"/>
              </w:rPr>
            </w:pPr>
            <w:r w:rsidRPr="00093EF0">
              <w:rPr>
                <w:rFonts w:cs="Times New Roman"/>
                <w:sz w:val="16"/>
                <w:szCs w:val="16"/>
              </w:rPr>
              <w:t>0,00</w:t>
            </w:r>
          </w:p>
        </w:tc>
        <w:tc>
          <w:tcPr>
            <w:tcW w:w="850" w:type="dxa"/>
            <w:vMerge/>
          </w:tcPr>
          <w:p w14:paraId="23D01EDC" w14:textId="0DFA8632" w:rsidR="00E81FD4" w:rsidRPr="003B34EF" w:rsidRDefault="00E81FD4" w:rsidP="004013D4">
            <w:pPr>
              <w:jc w:val="center"/>
              <w:rPr>
                <w:rFonts w:eastAsia="Times New Roman" w:cs="Times New Roman"/>
                <w:sz w:val="20"/>
                <w:szCs w:val="20"/>
                <w:lang w:eastAsia="ru-RU"/>
              </w:rPr>
            </w:pPr>
          </w:p>
        </w:tc>
      </w:tr>
      <w:tr w:rsidR="00D90017" w:rsidRPr="003B34EF" w14:paraId="0C6345DE" w14:textId="77777777" w:rsidTr="00E36E1E">
        <w:trPr>
          <w:trHeight w:val="275"/>
          <w:jc w:val="center"/>
        </w:trPr>
        <w:tc>
          <w:tcPr>
            <w:tcW w:w="416" w:type="dxa"/>
            <w:vMerge/>
            <w:hideMark/>
          </w:tcPr>
          <w:p w14:paraId="6BCD6341" w14:textId="77777777" w:rsidR="00E81FD4" w:rsidRPr="003B34EF" w:rsidRDefault="00E81FD4" w:rsidP="00192BC4">
            <w:pPr>
              <w:spacing w:line="0" w:lineRule="atLeast"/>
              <w:ind w:left="-113" w:right="-113"/>
              <w:rPr>
                <w:rFonts w:eastAsia="Times New Roman" w:cs="Times New Roman"/>
                <w:sz w:val="22"/>
                <w:lang w:eastAsia="ru-RU"/>
              </w:rPr>
            </w:pPr>
          </w:p>
        </w:tc>
        <w:tc>
          <w:tcPr>
            <w:tcW w:w="3690" w:type="dxa"/>
            <w:vMerge w:val="restart"/>
            <w:hideMark/>
          </w:tcPr>
          <w:p w14:paraId="221BF9E7" w14:textId="264ECF89" w:rsidR="00E81FD4" w:rsidRPr="003B34EF" w:rsidRDefault="00E81FD4" w:rsidP="00E81FD4">
            <w:pPr>
              <w:spacing w:line="0" w:lineRule="atLeast"/>
              <w:ind w:left="-113" w:right="-113"/>
              <w:rPr>
                <w:rFonts w:eastAsia="Times New Roman" w:cs="Times New Roman"/>
                <w:i/>
                <w:sz w:val="14"/>
                <w:szCs w:val="14"/>
                <w:lang w:eastAsia="ru-RU"/>
              </w:rPr>
            </w:pPr>
            <w:r w:rsidRPr="003B34EF">
              <w:rPr>
                <w:rFonts w:cs="Times New Roman"/>
                <w:i/>
                <w:sz w:val="14"/>
                <w:szCs w:val="1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(Графиком выполнения мероприятий получателя иного межбюджетного трансферта – победителя Всероссийского конкурса лучших проектов создания комфортной городской среды, включающим в том числе информацию по проектированию, строительству (ремонту, реконструкции) и вводу в </w:t>
            </w:r>
            <w:r w:rsidRPr="003B34EF">
              <w:rPr>
                <w:rFonts w:cs="Times New Roman"/>
                <w:i/>
                <w:sz w:val="14"/>
                <w:szCs w:val="14"/>
              </w:rPr>
              <w:lastRenderedPageBreak/>
              <w:t>эксплуатацию объектов капитального строительства, сроки выполнения по каждому этапу)</w:t>
            </w:r>
            <w:r w:rsidRPr="003B34EF">
              <w:rPr>
                <w:rFonts w:eastAsia="Times New Roman" w:cs="Times New Roman"/>
                <w:i/>
                <w:sz w:val="14"/>
                <w:szCs w:val="14"/>
                <w:lang w:eastAsia="ru-RU"/>
              </w:rPr>
              <w:t>, ед.</w:t>
            </w:r>
          </w:p>
        </w:tc>
        <w:tc>
          <w:tcPr>
            <w:tcW w:w="691" w:type="dxa"/>
            <w:vMerge w:val="restart"/>
            <w:hideMark/>
          </w:tcPr>
          <w:p w14:paraId="741632C6" w14:textId="77777777" w:rsidR="00E81FD4" w:rsidRPr="003B34EF" w:rsidRDefault="00E81FD4" w:rsidP="005B4C62">
            <w:pPr>
              <w:spacing w:line="0" w:lineRule="atLeast"/>
              <w:jc w:val="center"/>
              <w:rPr>
                <w:rFonts w:eastAsia="Times New Roman" w:cs="Times New Roman"/>
                <w:sz w:val="22"/>
                <w:lang w:eastAsia="ru-RU"/>
              </w:rPr>
            </w:pPr>
            <w:r w:rsidRPr="003B34EF">
              <w:rPr>
                <w:rFonts w:eastAsia="Times New Roman" w:cs="Times New Roman"/>
                <w:sz w:val="22"/>
                <w:lang w:eastAsia="ru-RU"/>
              </w:rPr>
              <w:lastRenderedPageBreak/>
              <w:t> </w:t>
            </w:r>
          </w:p>
        </w:tc>
        <w:tc>
          <w:tcPr>
            <w:tcW w:w="1841" w:type="dxa"/>
            <w:vMerge w:val="restart"/>
            <w:hideMark/>
          </w:tcPr>
          <w:p w14:paraId="12A6C354" w14:textId="77777777" w:rsidR="00E81FD4" w:rsidRPr="00093EF0" w:rsidRDefault="00E81FD4" w:rsidP="005B4C62">
            <w:pPr>
              <w:spacing w:line="0" w:lineRule="atLeast"/>
              <w:rPr>
                <w:rFonts w:cs="Times New Roman"/>
                <w:sz w:val="16"/>
                <w:szCs w:val="16"/>
              </w:rPr>
            </w:pPr>
            <w:r w:rsidRPr="00093EF0">
              <w:rPr>
                <w:rFonts w:cs="Times New Roman"/>
                <w:sz w:val="16"/>
                <w:szCs w:val="16"/>
              </w:rPr>
              <w:t> </w:t>
            </w:r>
          </w:p>
        </w:tc>
        <w:tc>
          <w:tcPr>
            <w:tcW w:w="1012" w:type="dxa"/>
            <w:vMerge w:val="restart"/>
            <w:vAlign w:val="center"/>
            <w:hideMark/>
          </w:tcPr>
          <w:p w14:paraId="22A0287C" w14:textId="77777777" w:rsidR="00E81FD4" w:rsidRPr="00093EF0" w:rsidRDefault="00E81FD4" w:rsidP="001D513E">
            <w:pPr>
              <w:spacing w:line="0" w:lineRule="atLeast"/>
              <w:jc w:val="center"/>
              <w:rPr>
                <w:rFonts w:cs="Times New Roman"/>
                <w:sz w:val="16"/>
                <w:szCs w:val="16"/>
              </w:rPr>
            </w:pPr>
            <w:r w:rsidRPr="00093EF0">
              <w:rPr>
                <w:rFonts w:cs="Times New Roman"/>
                <w:sz w:val="16"/>
                <w:szCs w:val="16"/>
              </w:rPr>
              <w:t>Всего</w:t>
            </w:r>
          </w:p>
        </w:tc>
        <w:tc>
          <w:tcPr>
            <w:tcW w:w="689" w:type="dxa"/>
            <w:vMerge w:val="restart"/>
            <w:vAlign w:val="center"/>
            <w:hideMark/>
          </w:tcPr>
          <w:p w14:paraId="753DF503" w14:textId="48C4878E" w:rsidR="00E81FD4" w:rsidRPr="00093EF0" w:rsidRDefault="00E81FD4" w:rsidP="001D513E">
            <w:pPr>
              <w:spacing w:line="0" w:lineRule="atLeast"/>
              <w:jc w:val="center"/>
              <w:rPr>
                <w:rFonts w:cs="Times New Roman"/>
                <w:sz w:val="16"/>
                <w:szCs w:val="16"/>
              </w:rPr>
            </w:pPr>
            <w:r w:rsidRPr="00093EF0">
              <w:rPr>
                <w:rFonts w:cs="Times New Roman"/>
                <w:sz w:val="16"/>
                <w:szCs w:val="16"/>
              </w:rPr>
              <w:t>2023 год</w:t>
            </w:r>
          </w:p>
        </w:tc>
        <w:tc>
          <w:tcPr>
            <w:tcW w:w="992" w:type="dxa"/>
            <w:vMerge w:val="restart"/>
            <w:vAlign w:val="center"/>
            <w:hideMark/>
          </w:tcPr>
          <w:p w14:paraId="003DA4EB" w14:textId="33211089" w:rsidR="00E81FD4" w:rsidRPr="00093EF0" w:rsidRDefault="00E81FD4" w:rsidP="001D513E">
            <w:pPr>
              <w:spacing w:line="0" w:lineRule="atLeast"/>
              <w:jc w:val="center"/>
              <w:rPr>
                <w:rFonts w:cs="Times New Roman"/>
                <w:sz w:val="16"/>
                <w:szCs w:val="16"/>
              </w:rPr>
            </w:pPr>
            <w:r w:rsidRPr="00093EF0">
              <w:rPr>
                <w:rFonts w:cs="Times New Roman"/>
                <w:sz w:val="16"/>
                <w:szCs w:val="16"/>
              </w:rPr>
              <w:t>2024 год</w:t>
            </w:r>
          </w:p>
        </w:tc>
        <w:tc>
          <w:tcPr>
            <w:tcW w:w="849" w:type="dxa"/>
            <w:vMerge w:val="restart"/>
            <w:vAlign w:val="center"/>
            <w:hideMark/>
          </w:tcPr>
          <w:p w14:paraId="11BE1273" w14:textId="2FBEF808" w:rsidR="00E81FD4" w:rsidRPr="00093EF0" w:rsidRDefault="00E81FD4" w:rsidP="001D513E">
            <w:pPr>
              <w:spacing w:line="0" w:lineRule="atLeast"/>
              <w:ind w:left="-113" w:right="-113"/>
              <w:jc w:val="center"/>
              <w:rPr>
                <w:rFonts w:cs="Times New Roman"/>
                <w:sz w:val="16"/>
                <w:szCs w:val="16"/>
              </w:rPr>
            </w:pPr>
            <w:r w:rsidRPr="00093EF0">
              <w:rPr>
                <w:rFonts w:cs="Times New Roman"/>
                <w:sz w:val="16"/>
                <w:szCs w:val="16"/>
              </w:rPr>
              <w:t>2025 год</w:t>
            </w:r>
          </w:p>
        </w:tc>
        <w:tc>
          <w:tcPr>
            <w:tcW w:w="567" w:type="dxa"/>
            <w:gridSpan w:val="2"/>
            <w:vMerge w:val="restart"/>
            <w:vAlign w:val="center"/>
          </w:tcPr>
          <w:p w14:paraId="777B7D7E" w14:textId="7B5C023E" w:rsidR="00E81FD4" w:rsidRPr="00093EF0" w:rsidRDefault="00E81FD4" w:rsidP="00307D0A">
            <w:pPr>
              <w:spacing w:line="0" w:lineRule="atLeast"/>
              <w:ind w:left="-113" w:right="-113"/>
              <w:jc w:val="center"/>
              <w:rPr>
                <w:rFonts w:cs="Times New Roman"/>
                <w:sz w:val="16"/>
                <w:szCs w:val="16"/>
              </w:rPr>
            </w:pPr>
            <w:r w:rsidRPr="00093EF0">
              <w:rPr>
                <w:rFonts w:cs="Times New Roman"/>
                <w:sz w:val="16"/>
                <w:szCs w:val="16"/>
              </w:rPr>
              <w:t>Итого в 2026 году</w:t>
            </w:r>
          </w:p>
        </w:tc>
        <w:tc>
          <w:tcPr>
            <w:tcW w:w="1716" w:type="dxa"/>
            <w:gridSpan w:val="12"/>
            <w:vAlign w:val="center"/>
          </w:tcPr>
          <w:p w14:paraId="24B194B1" w14:textId="2A30B888" w:rsidR="00E81FD4" w:rsidRPr="00093EF0" w:rsidRDefault="00E81FD4" w:rsidP="001D513E">
            <w:pPr>
              <w:spacing w:line="0" w:lineRule="atLeast"/>
              <w:ind w:left="-113" w:right="-113"/>
              <w:jc w:val="center"/>
              <w:rPr>
                <w:rFonts w:cs="Times New Roman"/>
                <w:sz w:val="16"/>
                <w:szCs w:val="16"/>
              </w:rPr>
            </w:pPr>
            <w:r w:rsidRPr="00093EF0">
              <w:rPr>
                <w:rFonts w:cs="Times New Roman"/>
                <w:sz w:val="16"/>
                <w:szCs w:val="16"/>
              </w:rPr>
              <w:t>В том числе:</w:t>
            </w:r>
          </w:p>
        </w:tc>
        <w:tc>
          <w:tcPr>
            <w:tcW w:w="999" w:type="dxa"/>
            <w:vAlign w:val="center"/>
            <w:hideMark/>
          </w:tcPr>
          <w:p w14:paraId="4BA20F16" w14:textId="77777777" w:rsidR="00E81FD4" w:rsidRPr="00093EF0" w:rsidRDefault="00E81FD4" w:rsidP="001D513E">
            <w:pPr>
              <w:spacing w:line="0" w:lineRule="atLeast"/>
              <w:ind w:left="-57" w:right="-170"/>
              <w:jc w:val="center"/>
              <w:rPr>
                <w:rFonts w:cs="Times New Roman"/>
                <w:sz w:val="16"/>
                <w:szCs w:val="16"/>
              </w:rPr>
            </w:pPr>
            <w:r w:rsidRPr="00093EF0">
              <w:rPr>
                <w:rFonts w:cs="Times New Roman"/>
                <w:sz w:val="16"/>
                <w:szCs w:val="16"/>
              </w:rPr>
              <w:t>2027 год</w:t>
            </w:r>
          </w:p>
        </w:tc>
        <w:tc>
          <w:tcPr>
            <w:tcW w:w="992" w:type="dxa"/>
            <w:vAlign w:val="center"/>
          </w:tcPr>
          <w:p w14:paraId="7FCE2280" w14:textId="676DA2DC" w:rsidR="00E81FD4" w:rsidRPr="00093EF0" w:rsidRDefault="00E81FD4"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23298F18" w14:textId="5AA179E5" w:rsidR="00E81FD4" w:rsidRPr="003B34EF" w:rsidRDefault="00E81FD4" w:rsidP="005B4C62">
            <w:pPr>
              <w:jc w:val="center"/>
              <w:rPr>
                <w:rFonts w:eastAsia="Times New Roman" w:cs="Times New Roman"/>
                <w:sz w:val="20"/>
                <w:szCs w:val="20"/>
                <w:lang w:eastAsia="ru-RU"/>
              </w:rPr>
            </w:pPr>
          </w:p>
        </w:tc>
      </w:tr>
      <w:tr w:rsidR="00D90017" w:rsidRPr="003B34EF" w14:paraId="27E4D1F9" w14:textId="77777777" w:rsidTr="00E36E1E">
        <w:trPr>
          <w:trHeight w:val="324"/>
          <w:jc w:val="center"/>
        </w:trPr>
        <w:tc>
          <w:tcPr>
            <w:tcW w:w="416" w:type="dxa"/>
            <w:vMerge/>
          </w:tcPr>
          <w:p w14:paraId="23B73489" w14:textId="77777777" w:rsidR="00E81FD4" w:rsidRPr="003B34EF" w:rsidRDefault="00E81FD4" w:rsidP="00192BC4">
            <w:pPr>
              <w:spacing w:line="0" w:lineRule="atLeast"/>
              <w:ind w:left="-113" w:right="-113"/>
              <w:rPr>
                <w:rFonts w:eastAsia="Times New Roman" w:cs="Times New Roman"/>
                <w:sz w:val="22"/>
                <w:lang w:eastAsia="ru-RU"/>
              </w:rPr>
            </w:pPr>
          </w:p>
        </w:tc>
        <w:tc>
          <w:tcPr>
            <w:tcW w:w="3690" w:type="dxa"/>
            <w:vMerge/>
          </w:tcPr>
          <w:p w14:paraId="46674070" w14:textId="77777777" w:rsidR="00E81FD4" w:rsidRPr="003B34EF" w:rsidRDefault="00E81FD4" w:rsidP="005B4C62">
            <w:pPr>
              <w:spacing w:line="0" w:lineRule="atLeast"/>
              <w:rPr>
                <w:rFonts w:cs="Times New Roman"/>
                <w:i/>
                <w:sz w:val="14"/>
                <w:szCs w:val="14"/>
              </w:rPr>
            </w:pPr>
          </w:p>
        </w:tc>
        <w:tc>
          <w:tcPr>
            <w:tcW w:w="691" w:type="dxa"/>
            <w:vMerge/>
          </w:tcPr>
          <w:p w14:paraId="021FEC45" w14:textId="77777777" w:rsidR="00E81FD4" w:rsidRPr="003B34EF" w:rsidRDefault="00E81FD4" w:rsidP="005B4C62">
            <w:pPr>
              <w:spacing w:line="0" w:lineRule="atLeast"/>
              <w:jc w:val="center"/>
              <w:rPr>
                <w:rFonts w:eastAsia="Times New Roman" w:cs="Times New Roman"/>
                <w:sz w:val="22"/>
                <w:lang w:eastAsia="ru-RU"/>
              </w:rPr>
            </w:pPr>
          </w:p>
        </w:tc>
        <w:tc>
          <w:tcPr>
            <w:tcW w:w="1841" w:type="dxa"/>
            <w:vMerge/>
          </w:tcPr>
          <w:p w14:paraId="1DB7D5E8" w14:textId="77777777" w:rsidR="00E81FD4" w:rsidRPr="00093EF0" w:rsidRDefault="00E81FD4" w:rsidP="005B4C62">
            <w:pPr>
              <w:spacing w:line="0" w:lineRule="atLeast"/>
              <w:rPr>
                <w:rFonts w:cs="Times New Roman"/>
                <w:sz w:val="16"/>
                <w:szCs w:val="16"/>
              </w:rPr>
            </w:pPr>
          </w:p>
        </w:tc>
        <w:tc>
          <w:tcPr>
            <w:tcW w:w="1012" w:type="dxa"/>
            <w:vMerge/>
          </w:tcPr>
          <w:p w14:paraId="3095D9A9" w14:textId="77777777" w:rsidR="00E81FD4" w:rsidRPr="00093EF0" w:rsidRDefault="00E81FD4" w:rsidP="005B4C62">
            <w:pPr>
              <w:spacing w:line="0" w:lineRule="atLeast"/>
              <w:rPr>
                <w:rFonts w:cs="Times New Roman"/>
                <w:sz w:val="16"/>
                <w:szCs w:val="16"/>
              </w:rPr>
            </w:pPr>
          </w:p>
        </w:tc>
        <w:tc>
          <w:tcPr>
            <w:tcW w:w="689" w:type="dxa"/>
            <w:vMerge/>
          </w:tcPr>
          <w:p w14:paraId="7FCBF199" w14:textId="77777777" w:rsidR="00E81FD4" w:rsidRPr="00093EF0" w:rsidRDefault="00E81FD4" w:rsidP="005B4C62">
            <w:pPr>
              <w:spacing w:line="0" w:lineRule="atLeast"/>
              <w:rPr>
                <w:rFonts w:cs="Times New Roman"/>
                <w:sz w:val="16"/>
                <w:szCs w:val="16"/>
              </w:rPr>
            </w:pPr>
          </w:p>
        </w:tc>
        <w:tc>
          <w:tcPr>
            <w:tcW w:w="992" w:type="dxa"/>
            <w:vMerge/>
            <w:vAlign w:val="center"/>
          </w:tcPr>
          <w:p w14:paraId="4E00662E" w14:textId="77777777" w:rsidR="00E81FD4" w:rsidRPr="00093EF0" w:rsidRDefault="00E81FD4" w:rsidP="005B4C62">
            <w:pPr>
              <w:spacing w:line="0" w:lineRule="atLeast"/>
              <w:jc w:val="center"/>
              <w:rPr>
                <w:rFonts w:cs="Times New Roman"/>
                <w:sz w:val="16"/>
                <w:szCs w:val="16"/>
              </w:rPr>
            </w:pPr>
          </w:p>
        </w:tc>
        <w:tc>
          <w:tcPr>
            <w:tcW w:w="849" w:type="dxa"/>
            <w:vMerge/>
          </w:tcPr>
          <w:p w14:paraId="18A9EB5C" w14:textId="77777777" w:rsidR="00E81FD4" w:rsidRPr="00093EF0" w:rsidRDefault="00E81FD4" w:rsidP="005B4C62">
            <w:pPr>
              <w:spacing w:line="0" w:lineRule="atLeast"/>
              <w:ind w:left="-113" w:right="-113"/>
              <w:rPr>
                <w:rFonts w:cs="Times New Roman"/>
                <w:sz w:val="16"/>
                <w:szCs w:val="16"/>
              </w:rPr>
            </w:pPr>
          </w:p>
        </w:tc>
        <w:tc>
          <w:tcPr>
            <w:tcW w:w="567" w:type="dxa"/>
            <w:gridSpan w:val="2"/>
            <w:vMerge/>
            <w:vAlign w:val="center"/>
          </w:tcPr>
          <w:p w14:paraId="3E5226FE" w14:textId="77777777" w:rsidR="00E81FD4" w:rsidRPr="00093EF0" w:rsidRDefault="00E81FD4" w:rsidP="005B4C62">
            <w:pPr>
              <w:spacing w:line="0" w:lineRule="atLeast"/>
              <w:ind w:left="-113" w:right="-113"/>
              <w:jc w:val="center"/>
              <w:rPr>
                <w:rFonts w:eastAsia="Times New Roman" w:cs="Times New Roman"/>
                <w:sz w:val="16"/>
                <w:szCs w:val="16"/>
                <w:lang w:eastAsia="ru-RU"/>
              </w:rPr>
            </w:pPr>
          </w:p>
        </w:tc>
        <w:tc>
          <w:tcPr>
            <w:tcW w:w="430" w:type="dxa"/>
            <w:gridSpan w:val="3"/>
            <w:vAlign w:val="center"/>
          </w:tcPr>
          <w:p w14:paraId="6E2F2C7E" w14:textId="50ACF2A0" w:rsidR="00E81FD4" w:rsidRPr="00093EF0" w:rsidRDefault="00E81FD4" w:rsidP="005B4C62">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квартал</w:t>
            </w:r>
          </w:p>
        </w:tc>
        <w:tc>
          <w:tcPr>
            <w:tcW w:w="425" w:type="dxa"/>
            <w:gridSpan w:val="2"/>
            <w:vAlign w:val="center"/>
          </w:tcPr>
          <w:p w14:paraId="22CAE0AD" w14:textId="6DD7933F" w:rsidR="00E81FD4" w:rsidRPr="00093EF0" w:rsidRDefault="00E81FD4" w:rsidP="005B4C62">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5C1A0CE9" w14:textId="4D19ECC3" w:rsidR="00E81FD4" w:rsidRPr="00093EF0" w:rsidRDefault="00E81FD4" w:rsidP="005B4C62">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005CC643" w14:textId="7341FD84" w:rsidR="00E81FD4" w:rsidRPr="00093EF0" w:rsidRDefault="00E81FD4" w:rsidP="005B4C62">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 месяцев</w:t>
            </w:r>
          </w:p>
        </w:tc>
        <w:tc>
          <w:tcPr>
            <w:tcW w:w="999" w:type="dxa"/>
          </w:tcPr>
          <w:p w14:paraId="022E99C3" w14:textId="77777777" w:rsidR="00E81FD4" w:rsidRPr="00093EF0" w:rsidRDefault="00E81FD4" w:rsidP="005B4C62">
            <w:pPr>
              <w:spacing w:line="0" w:lineRule="atLeast"/>
              <w:ind w:left="-57" w:right="-170"/>
              <w:rPr>
                <w:rFonts w:cs="Times New Roman"/>
                <w:sz w:val="16"/>
                <w:szCs w:val="16"/>
              </w:rPr>
            </w:pPr>
          </w:p>
        </w:tc>
        <w:tc>
          <w:tcPr>
            <w:tcW w:w="992" w:type="dxa"/>
          </w:tcPr>
          <w:p w14:paraId="215D41A0" w14:textId="77777777" w:rsidR="00E81FD4" w:rsidRPr="00093EF0" w:rsidRDefault="00E81FD4" w:rsidP="005B4C62">
            <w:pPr>
              <w:jc w:val="center"/>
              <w:rPr>
                <w:rFonts w:eastAsia="Times New Roman" w:cs="Times New Roman"/>
                <w:sz w:val="16"/>
                <w:szCs w:val="16"/>
                <w:lang w:eastAsia="ru-RU"/>
              </w:rPr>
            </w:pPr>
          </w:p>
        </w:tc>
        <w:tc>
          <w:tcPr>
            <w:tcW w:w="850" w:type="dxa"/>
            <w:vMerge/>
          </w:tcPr>
          <w:p w14:paraId="76F81FB1" w14:textId="220E8050" w:rsidR="00E81FD4" w:rsidRPr="003B34EF" w:rsidRDefault="00E81FD4" w:rsidP="005B4C62">
            <w:pPr>
              <w:jc w:val="center"/>
              <w:rPr>
                <w:rFonts w:eastAsia="Times New Roman" w:cs="Times New Roman"/>
                <w:sz w:val="20"/>
                <w:szCs w:val="20"/>
                <w:lang w:eastAsia="ru-RU"/>
              </w:rPr>
            </w:pPr>
          </w:p>
        </w:tc>
      </w:tr>
      <w:tr w:rsidR="00D90017" w:rsidRPr="003B34EF" w14:paraId="3359CE34" w14:textId="77777777" w:rsidTr="00E36E1E">
        <w:trPr>
          <w:trHeight w:val="562"/>
          <w:jc w:val="center"/>
        </w:trPr>
        <w:tc>
          <w:tcPr>
            <w:tcW w:w="416" w:type="dxa"/>
            <w:vMerge/>
          </w:tcPr>
          <w:p w14:paraId="45E933C8" w14:textId="77777777" w:rsidR="00E81FD4" w:rsidRPr="003B34EF" w:rsidRDefault="00E81FD4" w:rsidP="00192BC4">
            <w:pPr>
              <w:spacing w:line="0" w:lineRule="atLeast"/>
              <w:ind w:left="-113" w:right="-113"/>
              <w:rPr>
                <w:rFonts w:eastAsia="Times New Roman" w:cs="Times New Roman"/>
                <w:sz w:val="22"/>
                <w:lang w:eastAsia="ru-RU"/>
              </w:rPr>
            </w:pPr>
          </w:p>
        </w:tc>
        <w:tc>
          <w:tcPr>
            <w:tcW w:w="3690" w:type="dxa"/>
            <w:vMerge/>
          </w:tcPr>
          <w:p w14:paraId="1E745CCB" w14:textId="77777777" w:rsidR="00E81FD4" w:rsidRPr="003B34EF" w:rsidRDefault="00E81FD4" w:rsidP="005B4C62">
            <w:pPr>
              <w:spacing w:line="0" w:lineRule="atLeast"/>
              <w:rPr>
                <w:rFonts w:eastAsia="Times New Roman" w:cs="Times New Roman"/>
                <w:i/>
                <w:sz w:val="22"/>
                <w:lang w:eastAsia="ru-RU"/>
              </w:rPr>
            </w:pPr>
          </w:p>
        </w:tc>
        <w:tc>
          <w:tcPr>
            <w:tcW w:w="691" w:type="dxa"/>
            <w:vMerge/>
          </w:tcPr>
          <w:p w14:paraId="7118A91E" w14:textId="77777777" w:rsidR="00E81FD4" w:rsidRPr="003B34EF" w:rsidRDefault="00E81FD4" w:rsidP="005B4C62">
            <w:pPr>
              <w:spacing w:line="0" w:lineRule="atLeast"/>
              <w:jc w:val="center"/>
              <w:rPr>
                <w:rFonts w:eastAsia="Times New Roman" w:cs="Times New Roman"/>
                <w:sz w:val="22"/>
                <w:lang w:eastAsia="ru-RU"/>
              </w:rPr>
            </w:pPr>
          </w:p>
        </w:tc>
        <w:tc>
          <w:tcPr>
            <w:tcW w:w="1841" w:type="dxa"/>
            <w:vMerge/>
          </w:tcPr>
          <w:p w14:paraId="5A1CC7C7" w14:textId="77777777" w:rsidR="00E81FD4" w:rsidRPr="00093EF0" w:rsidRDefault="00E81FD4" w:rsidP="005B4C62">
            <w:pPr>
              <w:spacing w:line="0" w:lineRule="atLeast"/>
              <w:rPr>
                <w:rFonts w:cs="Times New Roman"/>
                <w:sz w:val="16"/>
                <w:szCs w:val="16"/>
              </w:rPr>
            </w:pPr>
          </w:p>
        </w:tc>
        <w:tc>
          <w:tcPr>
            <w:tcW w:w="1012" w:type="dxa"/>
            <w:vAlign w:val="center"/>
          </w:tcPr>
          <w:p w14:paraId="1D28FC14" w14:textId="54F0013F" w:rsidR="00E81FD4" w:rsidRPr="00093EF0" w:rsidRDefault="00E81FD4" w:rsidP="005B4C62">
            <w:pPr>
              <w:spacing w:line="0" w:lineRule="atLeast"/>
              <w:jc w:val="center"/>
              <w:rPr>
                <w:rFonts w:cs="Times New Roman"/>
                <w:i/>
                <w:sz w:val="16"/>
                <w:szCs w:val="16"/>
              </w:rPr>
            </w:pPr>
            <w:r w:rsidRPr="00093EF0">
              <w:rPr>
                <w:rFonts w:cs="Times New Roman"/>
                <w:i/>
                <w:sz w:val="16"/>
                <w:szCs w:val="16"/>
              </w:rPr>
              <w:t>3</w:t>
            </w:r>
          </w:p>
        </w:tc>
        <w:tc>
          <w:tcPr>
            <w:tcW w:w="689" w:type="dxa"/>
            <w:vAlign w:val="center"/>
          </w:tcPr>
          <w:p w14:paraId="485B5C7D" w14:textId="26E6E708" w:rsidR="00E81FD4" w:rsidRPr="00093EF0" w:rsidRDefault="00E81FD4" w:rsidP="005B4C62">
            <w:pPr>
              <w:spacing w:line="0" w:lineRule="atLeast"/>
              <w:jc w:val="center"/>
              <w:rPr>
                <w:rFonts w:cs="Times New Roman"/>
                <w:i/>
                <w:sz w:val="16"/>
                <w:szCs w:val="16"/>
              </w:rPr>
            </w:pPr>
            <w:r w:rsidRPr="00093EF0">
              <w:rPr>
                <w:rFonts w:cs="Times New Roman"/>
                <w:i/>
                <w:sz w:val="16"/>
                <w:szCs w:val="16"/>
              </w:rPr>
              <w:t>1</w:t>
            </w:r>
          </w:p>
        </w:tc>
        <w:tc>
          <w:tcPr>
            <w:tcW w:w="992" w:type="dxa"/>
            <w:tcBorders>
              <w:top w:val="single" w:sz="4" w:space="0" w:color="auto"/>
              <w:bottom w:val="single" w:sz="4" w:space="0" w:color="auto"/>
            </w:tcBorders>
            <w:vAlign w:val="center"/>
          </w:tcPr>
          <w:p w14:paraId="0BBF4CA6" w14:textId="287792A8" w:rsidR="00E81FD4" w:rsidRPr="00093EF0" w:rsidRDefault="00E81FD4" w:rsidP="005B4C62">
            <w:pPr>
              <w:spacing w:line="0" w:lineRule="atLeast"/>
              <w:jc w:val="center"/>
              <w:rPr>
                <w:rFonts w:cs="Times New Roman"/>
                <w:i/>
                <w:sz w:val="16"/>
                <w:szCs w:val="16"/>
              </w:rPr>
            </w:pPr>
            <w:r w:rsidRPr="00093EF0">
              <w:rPr>
                <w:rFonts w:cs="Times New Roman"/>
                <w:i/>
                <w:sz w:val="16"/>
                <w:szCs w:val="16"/>
              </w:rPr>
              <w:t>2</w:t>
            </w:r>
          </w:p>
        </w:tc>
        <w:tc>
          <w:tcPr>
            <w:tcW w:w="849" w:type="dxa"/>
            <w:vAlign w:val="center"/>
          </w:tcPr>
          <w:p w14:paraId="5D771037" w14:textId="32503846" w:rsidR="00E81FD4" w:rsidRPr="00093EF0" w:rsidRDefault="00E81FD4" w:rsidP="005B4C62">
            <w:pPr>
              <w:spacing w:line="0" w:lineRule="atLeast"/>
              <w:ind w:left="-113" w:right="-113"/>
              <w:jc w:val="center"/>
              <w:rPr>
                <w:rFonts w:cs="Times New Roman"/>
                <w:i/>
                <w:sz w:val="16"/>
                <w:szCs w:val="16"/>
              </w:rPr>
            </w:pPr>
            <w:r w:rsidRPr="00093EF0">
              <w:rPr>
                <w:rFonts w:cs="Times New Roman"/>
                <w:i/>
                <w:sz w:val="16"/>
                <w:szCs w:val="16"/>
              </w:rPr>
              <w:t>-</w:t>
            </w:r>
          </w:p>
        </w:tc>
        <w:tc>
          <w:tcPr>
            <w:tcW w:w="567" w:type="dxa"/>
            <w:gridSpan w:val="2"/>
            <w:vAlign w:val="center"/>
          </w:tcPr>
          <w:p w14:paraId="4130F01E" w14:textId="6CCFF8D8" w:rsidR="00E81FD4" w:rsidRPr="00093EF0" w:rsidRDefault="00E81FD4" w:rsidP="005B4C62">
            <w:pPr>
              <w:spacing w:line="0" w:lineRule="atLeast"/>
              <w:ind w:left="-113" w:right="-113"/>
              <w:jc w:val="center"/>
              <w:rPr>
                <w:rFonts w:cs="Times New Roman"/>
                <w:i/>
                <w:sz w:val="16"/>
                <w:szCs w:val="16"/>
              </w:rPr>
            </w:pPr>
            <w:r w:rsidRPr="00093EF0">
              <w:rPr>
                <w:rFonts w:cs="Times New Roman"/>
                <w:i/>
                <w:sz w:val="16"/>
                <w:szCs w:val="16"/>
              </w:rPr>
              <w:t>-</w:t>
            </w:r>
          </w:p>
        </w:tc>
        <w:tc>
          <w:tcPr>
            <w:tcW w:w="430" w:type="dxa"/>
            <w:gridSpan w:val="3"/>
            <w:vAlign w:val="center"/>
          </w:tcPr>
          <w:p w14:paraId="0D788EBC" w14:textId="018A672A" w:rsidR="00E81FD4" w:rsidRPr="00093EF0" w:rsidRDefault="00E81FD4" w:rsidP="005B4C62">
            <w:pPr>
              <w:spacing w:line="0" w:lineRule="atLeast"/>
              <w:ind w:left="-113" w:right="-113"/>
              <w:jc w:val="center"/>
              <w:rPr>
                <w:rFonts w:cs="Times New Roman"/>
                <w:i/>
                <w:sz w:val="16"/>
                <w:szCs w:val="16"/>
              </w:rPr>
            </w:pPr>
            <w:r w:rsidRPr="00093EF0">
              <w:rPr>
                <w:rFonts w:cs="Times New Roman"/>
                <w:i/>
                <w:sz w:val="16"/>
                <w:szCs w:val="16"/>
              </w:rPr>
              <w:t>-</w:t>
            </w:r>
          </w:p>
        </w:tc>
        <w:tc>
          <w:tcPr>
            <w:tcW w:w="425" w:type="dxa"/>
            <w:gridSpan w:val="2"/>
            <w:vAlign w:val="center"/>
          </w:tcPr>
          <w:p w14:paraId="650881FC" w14:textId="35A470ED" w:rsidR="00E81FD4" w:rsidRPr="00093EF0" w:rsidRDefault="00E81FD4" w:rsidP="005B4C62">
            <w:pPr>
              <w:spacing w:line="0" w:lineRule="atLeast"/>
              <w:ind w:left="-113" w:right="-113"/>
              <w:jc w:val="center"/>
              <w:rPr>
                <w:rFonts w:cs="Times New Roman"/>
                <w:i/>
                <w:sz w:val="16"/>
                <w:szCs w:val="16"/>
              </w:rPr>
            </w:pPr>
            <w:r w:rsidRPr="00093EF0">
              <w:rPr>
                <w:rFonts w:cs="Times New Roman"/>
                <w:i/>
                <w:sz w:val="16"/>
                <w:szCs w:val="16"/>
              </w:rPr>
              <w:t>-</w:t>
            </w:r>
          </w:p>
        </w:tc>
        <w:tc>
          <w:tcPr>
            <w:tcW w:w="425" w:type="dxa"/>
            <w:gridSpan w:val="4"/>
            <w:vAlign w:val="center"/>
          </w:tcPr>
          <w:p w14:paraId="126F8986" w14:textId="008D168F" w:rsidR="00E81FD4" w:rsidRPr="00093EF0" w:rsidRDefault="00E81FD4" w:rsidP="005B4C62">
            <w:pPr>
              <w:spacing w:line="0" w:lineRule="atLeast"/>
              <w:ind w:left="-113" w:right="-113"/>
              <w:jc w:val="center"/>
              <w:rPr>
                <w:rFonts w:cs="Times New Roman"/>
                <w:i/>
                <w:sz w:val="16"/>
                <w:szCs w:val="16"/>
              </w:rPr>
            </w:pPr>
            <w:r w:rsidRPr="00093EF0">
              <w:rPr>
                <w:rFonts w:cs="Times New Roman"/>
                <w:i/>
                <w:sz w:val="16"/>
                <w:szCs w:val="16"/>
              </w:rPr>
              <w:t>-</w:t>
            </w:r>
          </w:p>
        </w:tc>
        <w:tc>
          <w:tcPr>
            <w:tcW w:w="436" w:type="dxa"/>
            <w:gridSpan w:val="3"/>
            <w:vAlign w:val="center"/>
          </w:tcPr>
          <w:p w14:paraId="44EC45F6" w14:textId="3FA71E74" w:rsidR="00E81FD4" w:rsidRPr="00093EF0" w:rsidRDefault="00E81FD4" w:rsidP="005B4C62">
            <w:pPr>
              <w:spacing w:line="0" w:lineRule="atLeast"/>
              <w:ind w:left="-113" w:right="-113"/>
              <w:jc w:val="center"/>
              <w:rPr>
                <w:rFonts w:cs="Times New Roman"/>
                <w:i/>
                <w:sz w:val="16"/>
                <w:szCs w:val="16"/>
              </w:rPr>
            </w:pPr>
            <w:r w:rsidRPr="00093EF0">
              <w:rPr>
                <w:rFonts w:cs="Times New Roman"/>
                <w:i/>
                <w:sz w:val="16"/>
                <w:szCs w:val="16"/>
              </w:rPr>
              <w:t>-</w:t>
            </w:r>
          </w:p>
        </w:tc>
        <w:tc>
          <w:tcPr>
            <w:tcW w:w="999" w:type="dxa"/>
            <w:vAlign w:val="center"/>
          </w:tcPr>
          <w:p w14:paraId="3744B70C" w14:textId="1FD2F943" w:rsidR="00E81FD4" w:rsidRPr="00093EF0" w:rsidRDefault="00E81FD4" w:rsidP="005B4C62">
            <w:pPr>
              <w:spacing w:line="0" w:lineRule="atLeast"/>
              <w:ind w:left="-57" w:right="-170"/>
              <w:jc w:val="center"/>
              <w:rPr>
                <w:rFonts w:cs="Times New Roman"/>
                <w:i/>
                <w:sz w:val="16"/>
                <w:szCs w:val="16"/>
              </w:rPr>
            </w:pPr>
            <w:r w:rsidRPr="00093EF0">
              <w:rPr>
                <w:rFonts w:cs="Times New Roman"/>
                <w:i/>
                <w:sz w:val="16"/>
                <w:szCs w:val="16"/>
              </w:rPr>
              <w:t>-</w:t>
            </w:r>
          </w:p>
        </w:tc>
        <w:tc>
          <w:tcPr>
            <w:tcW w:w="992" w:type="dxa"/>
            <w:vAlign w:val="center"/>
          </w:tcPr>
          <w:p w14:paraId="7481DA4B" w14:textId="47683F58" w:rsidR="00E81FD4" w:rsidRPr="00093EF0" w:rsidRDefault="00E81FD4" w:rsidP="005B4C62">
            <w:pPr>
              <w:jc w:val="center"/>
              <w:rPr>
                <w:rFonts w:eastAsia="Times New Roman" w:cs="Times New Roman"/>
                <w:sz w:val="16"/>
                <w:szCs w:val="16"/>
                <w:lang w:eastAsia="ru-RU"/>
              </w:rPr>
            </w:pPr>
            <w:r w:rsidRPr="00093EF0">
              <w:rPr>
                <w:rFonts w:cs="Times New Roman"/>
                <w:i/>
                <w:sz w:val="16"/>
                <w:szCs w:val="16"/>
              </w:rPr>
              <w:t>-</w:t>
            </w:r>
          </w:p>
        </w:tc>
        <w:tc>
          <w:tcPr>
            <w:tcW w:w="850" w:type="dxa"/>
            <w:vMerge/>
            <w:tcBorders>
              <w:bottom w:val="single" w:sz="4" w:space="0" w:color="auto"/>
            </w:tcBorders>
          </w:tcPr>
          <w:p w14:paraId="46332686" w14:textId="11AB5252" w:rsidR="00E81FD4" w:rsidRPr="003B34EF" w:rsidRDefault="00E81FD4" w:rsidP="005B4C62">
            <w:pPr>
              <w:jc w:val="center"/>
              <w:rPr>
                <w:rFonts w:eastAsia="Times New Roman" w:cs="Times New Roman"/>
                <w:sz w:val="20"/>
                <w:szCs w:val="20"/>
                <w:lang w:eastAsia="ru-RU"/>
              </w:rPr>
            </w:pPr>
          </w:p>
        </w:tc>
      </w:tr>
      <w:tr w:rsidR="00D90017" w:rsidRPr="003B34EF" w14:paraId="311ECC50" w14:textId="77777777" w:rsidTr="00E36E1E">
        <w:trPr>
          <w:trHeight w:val="347"/>
          <w:jc w:val="center"/>
        </w:trPr>
        <w:tc>
          <w:tcPr>
            <w:tcW w:w="416" w:type="dxa"/>
            <w:vMerge w:val="restart"/>
          </w:tcPr>
          <w:p w14:paraId="058AF6F4" w14:textId="21D83BA6" w:rsidR="001608F2" w:rsidRPr="003B34EF" w:rsidRDefault="001608F2"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1.2.</w:t>
            </w:r>
          </w:p>
        </w:tc>
        <w:tc>
          <w:tcPr>
            <w:tcW w:w="3690" w:type="dxa"/>
            <w:vMerge w:val="restart"/>
          </w:tcPr>
          <w:p w14:paraId="5F861958" w14:textId="77777777" w:rsidR="001608F2" w:rsidRPr="003B34EF" w:rsidRDefault="001608F2" w:rsidP="004013D4">
            <w:pPr>
              <w:spacing w:line="0" w:lineRule="atLeast"/>
              <w:rPr>
                <w:rFonts w:eastAsia="Times New Roman" w:cs="Times New Roman"/>
                <w:sz w:val="22"/>
                <w:lang w:eastAsia="ru-RU"/>
              </w:rPr>
            </w:pPr>
            <w:r w:rsidRPr="003B34EF">
              <w:rPr>
                <w:rFonts w:eastAsia="Times New Roman" w:cs="Times New Roman"/>
                <w:sz w:val="22"/>
                <w:lang w:eastAsia="ru-RU"/>
              </w:rPr>
              <w:t>Мероприятие F2.05.</w:t>
            </w:r>
          </w:p>
          <w:p w14:paraId="3F30AEDB" w14:textId="36871DFC" w:rsidR="001608F2" w:rsidRPr="003B34EF" w:rsidRDefault="001608F2" w:rsidP="004013D4">
            <w:pPr>
              <w:spacing w:line="0" w:lineRule="atLeast"/>
              <w:rPr>
                <w:rFonts w:eastAsia="Times New Roman" w:cs="Times New Roman"/>
                <w:sz w:val="22"/>
                <w:highlight w:val="green"/>
                <w:lang w:eastAsia="ru-RU"/>
              </w:rPr>
            </w:pPr>
            <w:r w:rsidRPr="003B34EF">
              <w:rPr>
                <w:rFonts w:eastAsia="Times New Roman" w:cs="Times New Roman"/>
                <w:sz w:val="22"/>
                <w:lang w:eastAsia="ru-RU"/>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91" w:type="dxa"/>
            <w:vMerge w:val="restart"/>
          </w:tcPr>
          <w:p w14:paraId="49B0D496" w14:textId="3EF1FF47" w:rsidR="001608F2" w:rsidRPr="003B34EF" w:rsidRDefault="001608F2" w:rsidP="004013D4">
            <w:pPr>
              <w:spacing w:line="0" w:lineRule="atLeast"/>
              <w:rPr>
                <w:rFonts w:eastAsia="Times New Roman" w:cs="Times New Roman"/>
                <w:sz w:val="22"/>
                <w:lang w:eastAsia="ru-RU"/>
              </w:rPr>
            </w:pPr>
            <w:r w:rsidRPr="003B34EF">
              <w:rPr>
                <w:rFonts w:eastAsia="Times New Roman" w:cs="Times New Roman"/>
                <w:sz w:val="22"/>
                <w:lang w:eastAsia="ru-RU"/>
              </w:rPr>
              <w:t>2023 - 2024</w:t>
            </w:r>
          </w:p>
        </w:tc>
        <w:tc>
          <w:tcPr>
            <w:tcW w:w="1841" w:type="dxa"/>
          </w:tcPr>
          <w:p w14:paraId="1FD84DD8" w14:textId="3A5CF986" w:rsidR="001608F2" w:rsidRPr="00093EF0" w:rsidRDefault="001608F2" w:rsidP="001D513E">
            <w:pPr>
              <w:spacing w:line="0" w:lineRule="atLeast"/>
              <w:rPr>
                <w:rFonts w:eastAsia="Times New Roman" w:cs="Times New Roman"/>
                <w:sz w:val="16"/>
                <w:szCs w:val="16"/>
                <w:lang w:eastAsia="ru-RU"/>
              </w:rPr>
            </w:pPr>
            <w:r w:rsidRPr="00093EF0">
              <w:rPr>
                <w:rFonts w:cs="Times New Roman"/>
                <w:sz w:val="16"/>
                <w:szCs w:val="16"/>
              </w:rPr>
              <w:t>Итого</w:t>
            </w:r>
          </w:p>
        </w:tc>
        <w:tc>
          <w:tcPr>
            <w:tcW w:w="1012" w:type="dxa"/>
            <w:vAlign w:val="center"/>
          </w:tcPr>
          <w:p w14:paraId="482F18A8" w14:textId="44282D3C"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170 000,00</w:t>
            </w:r>
          </w:p>
        </w:tc>
        <w:tc>
          <w:tcPr>
            <w:tcW w:w="689" w:type="dxa"/>
            <w:vAlign w:val="center"/>
          </w:tcPr>
          <w:p w14:paraId="608B82CB" w14:textId="0410891B"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170 000,00</w:t>
            </w:r>
          </w:p>
        </w:tc>
        <w:tc>
          <w:tcPr>
            <w:tcW w:w="992" w:type="dxa"/>
            <w:vAlign w:val="center"/>
          </w:tcPr>
          <w:p w14:paraId="63258008" w14:textId="0F82DB33"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30ADAE64" w14:textId="2A1FF025"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1207F2FF" w14:textId="11E89FD0"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5601CABF" w14:textId="2447A7E2"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970457F" w14:textId="6448DEFB" w:rsidR="001608F2" w:rsidRPr="00093EF0" w:rsidRDefault="001608F2" w:rsidP="001D513E">
            <w:pPr>
              <w:jc w:val="center"/>
              <w:rPr>
                <w:rFonts w:cs="Times New Roman"/>
                <w:bCs/>
                <w:sz w:val="16"/>
                <w:szCs w:val="16"/>
              </w:rPr>
            </w:pPr>
            <w:r w:rsidRPr="00093EF0">
              <w:rPr>
                <w:rFonts w:cs="Times New Roman"/>
                <w:bCs/>
                <w:sz w:val="16"/>
                <w:szCs w:val="16"/>
              </w:rPr>
              <w:t>0,00</w:t>
            </w:r>
          </w:p>
        </w:tc>
        <w:tc>
          <w:tcPr>
            <w:tcW w:w="850" w:type="dxa"/>
            <w:vMerge w:val="restart"/>
          </w:tcPr>
          <w:p w14:paraId="1DCBDE60" w14:textId="34A06C87" w:rsidR="001608F2" w:rsidRPr="003B34EF" w:rsidRDefault="001608F2" w:rsidP="004013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благоустройства</w:t>
            </w:r>
          </w:p>
        </w:tc>
      </w:tr>
      <w:tr w:rsidR="00D90017" w:rsidRPr="003B34EF" w14:paraId="5DDFC608" w14:textId="77777777" w:rsidTr="00E36E1E">
        <w:trPr>
          <w:trHeight w:val="295"/>
          <w:jc w:val="center"/>
        </w:trPr>
        <w:tc>
          <w:tcPr>
            <w:tcW w:w="416" w:type="dxa"/>
            <w:vMerge/>
          </w:tcPr>
          <w:p w14:paraId="078D528F" w14:textId="77777777" w:rsidR="001608F2" w:rsidRPr="003B34EF" w:rsidRDefault="001608F2" w:rsidP="004013D4">
            <w:pPr>
              <w:spacing w:line="0" w:lineRule="atLeast"/>
              <w:ind w:left="-113" w:right="-113"/>
              <w:rPr>
                <w:rFonts w:eastAsia="Times New Roman" w:cs="Times New Roman"/>
                <w:sz w:val="22"/>
                <w:lang w:eastAsia="ru-RU"/>
              </w:rPr>
            </w:pPr>
          </w:p>
        </w:tc>
        <w:tc>
          <w:tcPr>
            <w:tcW w:w="3690" w:type="dxa"/>
            <w:vMerge/>
          </w:tcPr>
          <w:p w14:paraId="53A4DB2A" w14:textId="77777777" w:rsidR="001608F2" w:rsidRPr="003B34EF" w:rsidRDefault="001608F2" w:rsidP="004013D4">
            <w:pPr>
              <w:spacing w:line="0" w:lineRule="atLeast"/>
              <w:rPr>
                <w:rFonts w:eastAsia="Times New Roman" w:cs="Times New Roman"/>
                <w:sz w:val="22"/>
                <w:lang w:eastAsia="ru-RU"/>
              </w:rPr>
            </w:pPr>
          </w:p>
        </w:tc>
        <w:tc>
          <w:tcPr>
            <w:tcW w:w="691" w:type="dxa"/>
            <w:vMerge/>
          </w:tcPr>
          <w:p w14:paraId="7678C255" w14:textId="77777777" w:rsidR="001608F2" w:rsidRPr="003B34EF" w:rsidRDefault="001608F2" w:rsidP="004013D4">
            <w:pPr>
              <w:spacing w:line="0" w:lineRule="atLeast"/>
              <w:rPr>
                <w:rFonts w:eastAsia="Times New Roman" w:cs="Times New Roman"/>
                <w:sz w:val="22"/>
                <w:lang w:eastAsia="ru-RU"/>
              </w:rPr>
            </w:pPr>
          </w:p>
        </w:tc>
        <w:tc>
          <w:tcPr>
            <w:tcW w:w="1841" w:type="dxa"/>
          </w:tcPr>
          <w:p w14:paraId="11C41C2F" w14:textId="1BDD6851" w:rsidR="001608F2" w:rsidRPr="00093EF0" w:rsidRDefault="001608F2" w:rsidP="001D513E">
            <w:pPr>
              <w:spacing w:line="0" w:lineRule="atLeast"/>
              <w:rPr>
                <w:rFonts w:eastAsia="Times New Roman" w:cs="Times New Roman"/>
                <w:sz w:val="16"/>
                <w:szCs w:val="16"/>
                <w:lang w:eastAsia="ru-RU"/>
              </w:rPr>
            </w:pPr>
            <w:r w:rsidRPr="00093EF0">
              <w:rPr>
                <w:rFonts w:cs="Times New Roman"/>
                <w:sz w:val="16"/>
                <w:szCs w:val="16"/>
              </w:rPr>
              <w:t>Средства федерального бюджета</w:t>
            </w:r>
          </w:p>
        </w:tc>
        <w:tc>
          <w:tcPr>
            <w:tcW w:w="1012" w:type="dxa"/>
            <w:vAlign w:val="center"/>
          </w:tcPr>
          <w:p w14:paraId="2B7A00BB" w14:textId="21974B15"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170 000,00</w:t>
            </w:r>
          </w:p>
        </w:tc>
        <w:tc>
          <w:tcPr>
            <w:tcW w:w="689" w:type="dxa"/>
            <w:vAlign w:val="center"/>
          </w:tcPr>
          <w:p w14:paraId="17FF7A25" w14:textId="48EC0562"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170 000,00</w:t>
            </w:r>
          </w:p>
        </w:tc>
        <w:tc>
          <w:tcPr>
            <w:tcW w:w="992" w:type="dxa"/>
            <w:vAlign w:val="center"/>
          </w:tcPr>
          <w:p w14:paraId="3EFDAA2B" w14:textId="40EE42BB"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24760D76" w14:textId="33C65898"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5FEF398A" w14:textId="09A9A5B1"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777F3C85" w14:textId="4C461D84"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738A08EF" w14:textId="5A9F208B" w:rsidR="001608F2" w:rsidRPr="00093EF0" w:rsidRDefault="001608F2" w:rsidP="001D513E">
            <w:pPr>
              <w:jc w:val="center"/>
              <w:rPr>
                <w:rFonts w:cs="Times New Roman"/>
                <w:bCs/>
                <w:sz w:val="16"/>
                <w:szCs w:val="16"/>
              </w:rPr>
            </w:pPr>
            <w:r w:rsidRPr="00093EF0">
              <w:rPr>
                <w:rFonts w:cs="Times New Roman"/>
                <w:bCs/>
                <w:sz w:val="16"/>
                <w:szCs w:val="16"/>
              </w:rPr>
              <w:t>0,00</w:t>
            </w:r>
          </w:p>
        </w:tc>
        <w:tc>
          <w:tcPr>
            <w:tcW w:w="850" w:type="dxa"/>
            <w:vMerge/>
          </w:tcPr>
          <w:p w14:paraId="6741AEE7" w14:textId="3326D36F" w:rsidR="001608F2" w:rsidRPr="003B34EF" w:rsidRDefault="001608F2" w:rsidP="004013D4">
            <w:pPr>
              <w:jc w:val="center"/>
              <w:rPr>
                <w:rFonts w:eastAsia="Times New Roman" w:cs="Times New Roman"/>
                <w:sz w:val="20"/>
                <w:szCs w:val="20"/>
                <w:lang w:eastAsia="ru-RU"/>
              </w:rPr>
            </w:pPr>
          </w:p>
        </w:tc>
      </w:tr>
      <w:tr w:rsidR="00D90017" w:rsidRPr="003B34EF" w14:paraId="7A64BFBF" w14:textId="77777777" w:rsidTr="00E36E1E">
        <w:trPr>
          <w:trHeight w:val="295"/>
          <w:jc w:val="center"/>
        </w:trPr>
        <w:tc>
          <w:tcPr>
            <w:tcW w:w="416" w:type="dxa"/>
            <w:vMerge/>
          </w:tcPr>
          <w:p w14:paraId="1BF7BD9E" w14:textId="77777777" w:rsidR="001608F2" w:rsidRPr="003B34EF" w:rsidRDefault="001608F2" w:rsidP="004013D4">
            <w:pPr>
              <w:spacing w:line="0" w:lineRule="atLeast"/>
              <w:ind w:left="-113" w:right="-113"/>
              <w:rPr>
                <w:rFonts w:eastAsia="Times New Roman" w:cs="Times New Roman"/>
                <w:sz w:val="22"/>
                <w:lang w:eastAsia="ru-RU"/>
              </w:rPr>
            </w:pPr>
          </w:p>
        </w:tc>
        <w:tc>
          <w:tcPr>
            <w:tcW w:w="3690" w:type="dxa"/>
            <w:vMerge/>
          </w:tcPr>
          <w:p w14:paraId="0A32272D" w14:textId="77777777" w:rsidR="001608F2" w:rsidRPr="003B34EF" w:rsidRDefault="001608F2" w:rsidP="004013D4">
            <w:pPr>
              <w:spacing w:line="0" w:lineRule="atLeast"/>
              <w:rPr>
                <w:rFonts w:eastAsia="Times New Roman" w:cs="Times New Roman"/>
                <w:sz w:val="22"/>
                <w:lang w:eastAsia="ru-RU"/>
              </w:rPr>
            </w:pPr>
          </w:p>
        </w:tc>
        <w:tc>
          <w:tcPr>
            <w:tcW w:w="691" w:type="dxa"/>
            <w:vMerge/>
          </w:tcPr>
          <w:p w14:paraId="4115957B" w14:textId="77777777" w:rsidR="001608F2" w:rsidRPr="003B34EF" w:rsidRDefault="001608F2" w:rsidP="004013D4">
            <w:pPr>
              <w:spacing w:line="0" w:lineRule="atLeast"/>
              <w:rPr>
                <w:rFonts w:eastAsia="Times New Roman" w:cs="Times New Roman"/>
                <w:sz w:val="22"/>
                <w:lang w:eastAsia="ru-RU"/>
              </w:rPr>
            </w:pPr>
          </w:p>
        </w:tc>
        <w:tc>
          <w:tcPr>
            <w:tcW w:w="1841" w:type="dxa"/>
          </w:tcPr>
          <w:p w14:paraId="741468FF" w14:textId="17F7AEB7" w:rsidR="001608F2" w:rsidRPr="00093EF0" w:rsidRDefault="001608F2" w:rsidP="001D513E">
            <w:pPr>
              <w:spacing w:line="0" w:lineRule="atLeast"/>
              <w:rPr>
                <w:rFonts w:eastAsia="Times New Roman" w:cs="Times New Roman"/>
                <w:sz w:val="16"/>
                <w:szCs w:val="16"/>
                <w:lang w:eastAsia="ru-RU"/>
              </w:rPr>
            </w:pPr>
            <w:r w:rsidRPr="00093EF0">
              <w:rPr>
                <w:rFonts w:cs="Times New Roman"/>
                <w:sz w:val="16"/>
                <w:szCs w:val="16"/>
              </w:rPr>
              <w:t>Средства бюджета Московской области</w:t>
            </w:r>
          </w:p>
        </w:tc>
        <w:tc>
          <w:tcPr>
            <w:tcW w:w="1012" w:type="dxa"/>
            <w:vAlign w:val="center"/>
          </w:tcPr>
          <w:p w14:paraId="4E0CEC42" w14:textId="03994CFA"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5B3BCC9E" w14:textId="0BC0D8C6"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2025B7D8" w14:textId="38E71CDB"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620AA944" w14:textId="154AD77A"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4E0C80B3" w14:textId="73391598"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50B23B8D" w14:textId="6FFE63D9"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351651E" w14:textId="25B05AC6" w:rsidR="001608F2" w:rsidRPr="00093EF0" w:rsidRDefault="001608F2" w:rsidP="001D513E">
            <w:pPr>
              <w:jc w:val="center"/>
              <w:rPr>
                <w:rFonts w:cs="Times New Roman"/>
                <w:bCs/>
                <w:sz w:val="16"/>
                <w:szCs w:val="16"/>
              </w:rPr>
            </w:pPr>
            <w:r w:rsidRPr="00093EF0">
              <w:rPr>
                <w:rFonts w:cs="Times New Roman"/>
                <w:bCs/>
                <w:sz w:val="16"/>
                <w:szCs w:val="16"/>
              </w:rPr>
              <w:t>0,00</w:t>
            </w:r>
          </w:p>
        </w:tc>
        <w:tc>
          <w:tcPr>
            <w:tcW w:w="850" w:type="dxa"/>
            <w:vMerge/>
          </w:tcPr>
          <w:p w14:paraId="60A378F9" w14:textId="1185C132" w:rsidR="001608F2" w:rsidRPr="003B34EF" w:rsidRDefault="001608F2" w:rsidP="004013D4">
            <w:pPr>
              <w:jc w:val="center"/>
              <w:rPr>
                <w:rFonts w:eastAsia="Times New Roman" w:cs="Times New Roman"/>
                <w:sz w:val="20"/>
                <w:szCs w:val="20"/>
                <w:lang w:eastAsia="ru-RU"/>
              </w:rPr>
            </w:pPr>
          </w:p>
        </w:tc>
      </w:tr>
      <w:tr w:rsidR="00D90017" w:rsidRPr="003B34EF" w14:paraId="444B147B" w14:textId="77777777" w:rsidTr="00E36E1E">
        <w:trPr>
          <w:trHeight w:val="295"/>
          <w:jc w:val="center"/>
        </w:trPr>
        <w:tc>
          <w:tcPr>
            <w:tcW w:w="416" w:type="dxa"/>
            <w:vMerge/>
          </w:tcPr>
          <w:p w14:paraId="7741075A" w14:textId="77777777" w:rsidR="001608F2" w:rsidRPr="003B34EF" w:rsidRDefault="001608F2" w:rsidP="004013D4">
            <w:pPr>
              <w:spacing w:line="0" w:lineRule="atLeast"/>
              <w:ind w:left="-113" w:right="-113"/>
              <w:rPr>
                <w:rFonts w:eastAsia="Times New Roman" w:cs="Times New Roman"/>
                <w:sz w:val="22"/>
                <w:lang w:eastAsia="ru-RU"/>
              </w:rPr>
            </w:pPr>
          </w:p>
        </w:tc>
        <w:tc>
          <w:tcPr>
            <w:tcW w:w="3690" w:type="dxa"/>
            <w:vMerge/>
          </w:tcPr>
          <w:p w14:paraId="14C3F279" w14:textId="77777777" w:rsidR="001608F2" w:rsidRPr="003B34EF" w:rsidRDefault="001608F2" w:rsidP="004013D4">
            <w:pPr>
              <w:spacing w:line="0" w:lineRule="atLeast"/>
              <w:rPr>
                <w:rFonts w:eastAsia="Times New Roman" w:cs="Times New Roman"/>
                <w:sz w:val="22"/>
                <w:lang w:eastAsia="ru-RU"/>
              </w:rPr>
            </w:pPr>
          </w:p>
        </w:tc>
        <w:tc>
          <w:tcPr>
            <w:tcW w:w="691" w:type="dxa"/>
            <w:vMerge/>
          </w:tcPr>
          <w:p w14:paraId="3C39B94A" w14:textId="77777777" w:rsidR="001608F2" w:rsidRPr="003B34EF" w:rsidRDefault="001608F2" w:rsidP="004013D4">
            <w:pPr>
              <w:spacing w:line="0" w:lineRule="atLeast"/>
              <w:rPr>
                <w:rFonts w:eastAsia="Times New Roman" w:cs="Times New Roman"/>
                <w:sz w:val="22"/>
                <w:lang w:eastAsia="ru-RU"/>
              </w:rPr>
            </w:pPr>
          </w:p>
        </w:tc>
        <w:tc>
          <w:tcPr>
            <w:tcW w:w="1841" w:type="dxa"/>
          </w:tcPr>
          <w:p w14:paraId="0D86219B" w14:textId="13F65A4E" w:rsidR="001608F2" w:rsidRPr="00093EF0" w:rsidRDefault="001608F2" w:rsidP="001D513E">
            <w:pPr>
              <w:spacing w:line="0" w:lineRule="atLeast"/>
              <w:rPr>
                <w:rFonts w:eastAsia="Times New Roman" w:cs="Times New Roman"/>
                <w:sz w:val="16"/>
                <w:szCs w:val="16"/>
                <w:lang w:eastAsia="ru-RU"/>
              </w:rPr>
            </w:pPr>
            <w:r w:rsidRPr="00093EF0">
              <w:rPr>
                <w:rFonts w:cs="Times New Roman"/>
                <w:sz w:val="16"/>
                <w:szCs w:val="16"/>
              </w:rPr>
              <w:t>Средства бюджета городского округа</w:t>
            </w:r>
          </w:p>
        </w:tc>
        <w:tc>
          <w:tcPr>
            <w:tcW w:w="1012" w:type="dxa"/>
            <w:vAlign w:val="center"/>
          </w:tcPr>
          <w:p w14:paraId="6DC3E2FD" w14:textId="3C6CAAD2"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103ABED2" w14:textId="74AFA667"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38B735D0" w14:textId="0D4970CC"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679836E4" w14:textId="55790A6A"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557EA9DC" w14:textId="1F916937"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77473F60" w14:textId="287E1B41"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29A76D6" w14:textId="79973571" w:rsidR="001608F2" w:rsidRPr="00093EF0" w:rsidRDefault="001608F2" w:rsidP="001D513E">
            <w:pPr>
              <w:jc w:val="center"/>
              <w:rPr>
                <w:rFonts w:cs="Times New Roman"/>
                <w:bCs/>
                <w:sz w:val="16"/>
                <w:szCs w:val="16"/>
              </w:rPr>
            </w:pPr>
            <w:r w:rsidRPr="00093EF0">
              <w:rPr>
                <w:rFonts w:cs="Times New Roman"/>
                <w:bCs/>
                <w:sz w:val="16"/>
                <w:szCs w:val="16"/>
              </w:rPr>
              <w:t>0,00</w:t>
            </w:r>
          </w:p>
        </w:tc>
        <w:tc>
          <w:tcPr>
            <w:tcW w:w="850" w:type="dxa"/>
            <w:vMerge/>
          </w:tcPr>
          <w:p w14:paraId="035739A5" w14:textId="74A11473" w:rsidR="001608F2" w:rsidRPr="003B34EF" w:rsidRDefault="001608F2" w:rsidP="004013D4">
            <w:pPr>
              <w:jc w:val="center"/>
              <w:rPr>
                <w:rFonts w:eastAsia="Times New Roman" w:cs="Times New Roman"/>
                <w:sz w:val="20"/>
                <w:szCs w:val="20"/>
                <w:lang w:eastAsia="ru-RU"/>
              </w:rPr>
            </w:pPr>
          </w:p>
        </w:tc>
      </w:tr>
      <w:tr w:rsidR="00D90017" w:rsidRPr="003B34EF" w14:paraId="77223C12" w14:textId="77777777" w:rsidTr="00E36E1E">
        <w:trPr>
          <w:trHeight w:val="377"/>
          <w:jc w:val="center"/>
        </w:trPr>
        <w:tc>
          <w:tcPr>
            <w:tcW w:w="416" w:type="dxa"/>
            <w:vMerge/>
          </w:tcPr>
          <w:p w14:paraId="07A52441" w14:textId="77777777" w:rsidR="001608F2" w:rsidRPr="003B34EF" w:rsidRDefault="001608F2" w:rsidP="004013D4">
            <w:pPr>
              <w:spacing w:line="0" w:lineRule="atLeast"/>
              <w:ind w:left="-113" w:right="-113"/>
              <w:rPr>
                <w:rFonts w:eastAsia="Times New Roman" w:cs="Times New Roman"/>
                <w:sz w:val="22"/>
                <w:lang w:eastAsia="ru-RU"/>
              </w:rPr>
            </w:pPr>
          </w:p>
        </w:tc>
        <w:tc>
          <w:tcPr>
            <w:tcW w:w="3690" w:type="dxa"/>
            <w:vMerge/>
          </w:tcPr>
          <w:p w14:paraId="656C9858" w14:textId="77777777" w:rsidR="001608F2" w:rsidRPr="003B34EF" w:rsidRDefault="001608F2" w:rsidP="004013D4">
            <w:pPr>
              <w:spacing w:line="0" w:lineRule="atLeast"/>
              <w:rPr>
                <w:rFonts w:eastAsia="Times New Roman" w:cs="Times New Roman"/>
                <w:sz w:val="22"/>
                <w:lang w:eastAsia="ru-RU"/>
              </w:rPr>
            </w:pPr>
          </w:p>
        </w:tc>
        <w:tc>
          <w:tcPr>
            <w:tcW w:w="691" w:type="dxa"/>
            <w:vMerge/>
          </w:tcPr>
          <w:p w14:paraId="121D53CB" w14:textId="77777777" w:rsidR="001608F2" w:rsidRPr="003B34EF" w:rsidRDefault="001608F2" w:rsidP="004013D4">
            <w:pPr>
              <w:spacing w:line="0" w:lineRule="atLeast"/>
              <w:rPr>
                <w:rFonts w:eastAsia="Times New Roman" w:cs="Times New Roman"/>
                <w:sz w:val="22"/>
                <w:lang w:eastAsia="ru-RU"/>
              </w:rPr>
            </w:pPr>
          </w:p>
        </w:tc>
        <w:tc>
          <w:tcPr>
            <w:tcW w:w="1841" w:type="dxa"/>
          </w:tcPr>
          <w:p w14:paraId="0A2454D6" w14:textId="6CF3222C" w:rsidR="001608F2" w:rsidRPr="00093EF0" w:rsidRDefault="001608F2" w:rsidP="001D513E">
            <w:pPr>
              <w:spacing w:line="0" w:lineRule="atLeast"/>
              <w:rPr>
                <w:rFonts w:eastAsia="Times New Roman" w:cs="Times New Roman"/>
                <w:sz w:val="16"/>
                <w:szCs w:val="16"/>
                <w:lang w:eastAsia="ru-RU"/>
              </w:rPr>
            </w:pPr>
            <w:r w:rsidRPr="00093EF0">
              <w:rPr>
                <w:rFonts w:cs="Times New Roman"/>
                <w:sz w:val="16"/>
                <w:szCs w:val="16"/>
              </w:rPr>
              <w:t xml:space="preserve">Внебюджетные источники </w:t>
            </w:r>
          </w:p>
        </w:tc>
        <w:tc>
          <w:tcPr>
            <w:tcW w:w="1012" w:type="dxa"/>
            <w:vAlign w:val="center"/>
          </w:tcPr>
          <w:p w14:paraId="2ED75129" w14:textId="0927E53F"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4AD791EE" w14:textId="7B7F3542"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B063F16" w14:textId="08E84FE7"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49AF10D9" w14:textId="534E08BD"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5C263736" w14:textId="73B220DC"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2095F2B4" w14:textId="569D2FDD" w:rsidR="001608F2" w:rsidRPr="00093EF0" w:rsidRDefault="001608F2"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2758C129" w14:textId="38EA3640" w:rsidR="001608F2" w:rsidRPr="00093EF0" w:rsidRDefault="001608F2" w:rsidP="001D513E">
            <w:pPr>
              <w:jc w:val="center"/>
              <w:rPr>
                <w:rFonts w:cs="Times New Roman"/>
                <w:bCs/>
                <w:sz w:val="16"/>
                <w:szCs w:val="16"/>
              </w:rPr>
            </w:pPr>
            <w:r w:rsidRPr="00093EF0">
              <w:rPr>
                <w:rFonts w:cs="Times New Roman"/>
                <w:bCs/>
                <w:color w:val="000000"/>
                <w:sz w:val="16"/>
                <w:szCs w:val="16"/>
              </w:rPr>
              <w:t>0,00</w:t>
            </w:r>
          </w:p>
        </w:tc>
        <w:tc>
          <w:tcPr>
            <w:tcW w:w="850" w:type="dxa"/>
            <w:vMerge/>
          </w:tcPr>
          <w:p w14:paraId="29F35575" w14:textId="5ACDE1B5" w:rsidR="001608F2" w:rsidRPr="003B34EF" w:rsidRDefault="001608F2" w:rsidP="004013D4">
            <w:pPr>
              <w:jc w:val="center"/>
              <w:rPr>
                <w:rFonts w:eastAsia="Times New Roman" w:cs="Times New Roman"/>
                <w:sz w:val="20"/>
                <w:szCs w:val="20"/>
                <w:lang w:eastAsia="ru-RU"/>
              </w:rPr>
            </w:pPr>
          </w:p>
        </w:tc>
      </w:tr>
      <w:tr w:rsidR="00D90017" w:rsidRPr="003B34EF" w14:paraId="573585E6" w14:textId="77777777" w:rsidTr="00E36E1E">
        <w:trPr>
          <w:trHeight w:val="357"/>
          <w:jc w:val="center"/>
        </w:trPr>
        <w:tc>
          <w:tcPr>
            <w:tcW w:w="416" w:type="dxa"/>
            <w:vMerge/>
          </w:tcPr>
          <w:p w14:paraId="076E9D95" w14:textId="77777777" w:rsidR="001608F2" w:rsidRPr="003B34EF" w:rsidRDefault="001608F2" w:rsidP="007E2D4B">
            <w:pPr>
              <w:spacing w:line="0" w:lineRule="atLeast"/>
              <w:ind w:left="-113" w:right="-113"/>
              <w:rPr>
                <w:rFonts w:eastAsia="Times New Roman" w:cs="Times New Roman"/>
                <w:sz w:val="22"/>
                <w:lang w:eastAsia="ru-RU"/>
              </w:rPr>
            </w:pPr>
          </w:p>
        </w:tc>
        <w:tc>
          <w:tcPr>
            <w:tcW w:w="3690" w:type="dxa"/>
            <w:vMerge w:val="restart"/>
          </w:tcPr>
          <w:p w14:paraId="74328246" w14:textId="6F3AC065" w:rsidR="001608F2" w:rsidRPr="003B34EF" w:rsidRDefault="001608F2" w:rsidP="007E2D4B">
            <w:pPr>
              <w:spacing w:line="0" w:lineRule="atLeast"/>
              <w:ind w:left="-113" w:right="-113"/>
              <w:rPr>
                <w:rFonts w:eastAsia="Times New Roman" w:cs="Times New Roman"/>
                <w:i/>
                <w:sz w:val="14"/>
                <w:szCs w:val="14"/>
                <w:lang w:eastAsia="ru-RU"/>
              </w:rPr>
            </w:pPr>
            <w:r w:rsidRPr="003B34EF">
              <w:rPr>
                <w:rFonts w:eastAsia="Times New Roman" w:cs="Times New Roman"/>
                <w:i/>
                <w:sz w:val="14"/>
                <w:szCs w:val="14"/>
                <w:lang w:eastAsia="ru-RU"/>
              </w:rPr>
              <w:t>Реализованы проекты благоустройства в муниципальных образованиях – победителях Всероссийского конкурса лучших проектов создания комфортной городской среды с использованием средств федерального бюджета, ед.</w:t>
            </w:r>
          </w:p>
        </w:tc>
        <w:tc>
          <w:tcPr>
            <w:tcW w:w="691" w:type="dxa"/>
            <w:vMerge w:val="restart"/>
          </w:tcPr>
          <w:p w14:paraId="4B7369F2" w14:textId="77777777" w:rsidR="001608F2" w:rsidRPr="003B34EF" w:rsidRDefault="001608F2" w:rsidP="007E2D4B">
            <w:pPr>
              <w:spacing w:line="0" w:lineRule="atLeast"/>
              <w:rPr>
                <w:rFonts w:eastAsia="Times New Roman" w:cs="Times New Roman"/>
                <w:sz w:val="22"/>
                <w:lang w:eastAsia="ru-RU"/>
              </w:rPr>
            </w:pPr>
          </w:p>
        </w:tc>
        <w:tc>
          <w:tcPr>
            <w:tcW w:w="1841" w:type="dxa"/>
            <w:vMerge w:val="restart"/>
          </w:tcPr>
          <w:p w14:paraId="25B45962" w14:textId="77777777" w:rsidR="001608F2" w:rsidRPr="00093EF0" w:rsidRDefault="001608F2" w:rsidP="007E2D4B">
            <w:pPr>
              <w:spacing w:line="0" w:lineRule="atLeast"/>
              <w:jc w:val="center"/>
              <w:rPr>
                <w:rFonts w:cs="Times New Roman"/>
                <w:sz w:val="16"/>
                <w:szCs w:val="16"/>
              </w:rPr>
            </w:pPr>
          </w:p>
        </w:tc>
        <w:tc>
          <w:tcPr>
            <w:tcW w:w="1012" w:type="dxa"/>
            <w:vMerge w:val="restart"/>
            <w:vAlign w:val="center"/>
          </w:tcPr>
          <w:p w14:paraId="12D5D0BB" w14:textId="36911E0A" w:rsidR="001608F2" w:rsidRPr="00093EF0" w:rsidRDefault="001608F2" w:rsidP="001D513E">
            <w:pPr>
              <w:spacing w:line="0" w:lineRule="atLeast"/>
              <w:jc w:val="center"/>
              <w:rPr>
                <w:rFonts w:cs="Times New Roman"/>
                <w:sz w:val="16"/>
                <w:szCs w:val="16"/>
              </w:rPr>
            </w:pPr>
            <w:r w:rsidRPr="00093EF0">
              <w:rPr>
                <w:rFonts w:cs="Times New Roman"/>
                <w:sz w:val="16"/>
                <w:szCs w:val="16"/>
              </w:rPr>
              <w:t>Всего</w:t>
            </w:r>
          </w:p>
        </w:tc>
        <w:tc>
          <w:tcPr>
            <w:tcW w:w="689" w:type="dxa"/>
            <w:vMerge w:val="restart"/>
            <w:vAlign w:val="center"/>
          </w:tcPr>
          <w:p w14:paraId="2FB55E64" w14:textId="783A3C19" w:rsidR="001608F2" w:rsidRPr="00093EF0" w:rsidRDefault="001608F2" w:rsidP="001D513E">
            <w:pPr>
              <w:spacing w:line="0" w:lineRule="atLeast"/>
              <w:jc w:val="center"/>
              <w:rPr>
                <w:rFonts w:cs="Times New Roman"/>
                <w:sz w:val="16"/>
                <w:szCs w:val="16"/>
              </w:rPr>
            </w:pPr>
            <w:r w:rsidRPr="00093EF0">
              <w:rPr>
                <w:rFonts w:cs="Times New Roman"/>
                <w:sz w:val="16"/>
                <w:szCs w:val="16"/>
              </w:rPr>
              <w:t>2023 год</w:t>
            </w:r>
          </w:p>
        </w:tc>
        <w:tc>
          <w:tcPr>
            <w:tcW w:w="992" w:type="dxa"/>
            <w:vMerge w:val="restart"/>
            <w:vAlign w:val="center"/>
          </w:tcPr>
          <w:p w14:paraId="68513516" w14:textId="674213AA" w:rsidR="001608F2" w:rsidRPr="00093EF0" w:rsidRDefault="001608F2" w:rsidP="001D513E">
            <w:pPr>
              <w:spacing w:line="0" w:lineRule="atLeast"/>
              <w:jc w:val="center"/>
              <w:rPr>
                <w:rFonts w:cs="Times New Roman"/>
                <w:sz w:val="16"/>
                <w:szCs w:val="16"/>
              </w:rPr>
            </w:pPr>
            <w:r w:rsidRPr="00093EF0">
              <w:rPr>
                <w:rFonts w:cs="Times New Roman"/>
                <w:sz w:val="16"/>
                <w:szCs w:val="16"/>
              </w:rPr>
              <w:t>2024 год</w:t>
            </w:r>
          </w:p>
        </w:tc>
        <w:tc>
          <w:tcPr>
            <w:tcW w:w="849" w:type="dxa"/>
            <w:vMerge w:val="restart"/>
            <w:vAlign w:val="center"/>
          </w:tcPr>
          <w:p w14:paraId="23967882" w14:textId="29A7762F" w:rsidR="001608F2" w:rsidRPr="00093EF0" w:rsidRDefault="001608F2" w:rsidP="001D513E">
            <w:pPr>
              <w:spacing w:line="0" w:lineRule="atLeast"/>
              <w:ind w:left="-113" w:right="-113"/>
              <w:jc w:val="center"/>
              <w:rPr>
                <w:rFonts w:cs="Times New Roman"/>
                <w:sz w:val="16"/>
                <w:szCs w:val="16"/>
              </w:rPr>
            </w:pPr>
            <w:r w:rsidRPr="00093EF0">
              <w:rPr>
                <w:rFonts w:cs="Times New Roman"/>
                <w:sz w:val="16"/>
                <w:szCs w:val="16"/>
              </w:rPr>
              <w:t>2025 год</w:t>
            </w:r>
          </w:p>
        </w:tc>
        <w:tc>
          <w:tcPr>
            <w:tcW w:w="567" w:type="dxa"/>
            <w:gridSpan w:val="2"/>
            <w:vMerge w:val="restart"/>
            <w:vAlign w:val="center"/>
          </w:tcPr>
          <w:p w14:paraId="0E6E8EB2" w14:textId="56B713FC" w:rsidR="001608F2" w:rsidRPr="00093EF0" w:rsidRDefault="001608F2" w:rsidP="001D513E">
            <w:pPr>
              <w:tabs>
                <w:tab w:val="left" w:pos="323"/>
              </w:tabs>
              <w:spacing w:line="0" w:lineRule="atLeast"/>
              <w:ind w:left="-113" w:right="-113"/>
              <w:jc w:val="center"/>
              <w:rPr>
                <w:rFonts w:cs="Times New Roman"/>
                <w:sz w:val="16"/>
                <w:szCs w:val="16"/>
              </w:rPr>
            </w:pPr>
            <w:r w:rsidRPr="00093EF0">
              <w:rPr>
                <w:rFonts w:cs="Times New Roman"/>
                <w:sz w:val="16"/>
                <w:szCs w:val="16"/>
              </w:rPr>
              <w:t>Итого в 2026 году</w:t>
            </w:r>
          </w:p>
        </w:tc>
        <w:tc>
          <w:tcPr>
            <w:tcW w:w="1716" w:type="dxa"/>
            <w:gridSpan w:val="12"/>
            <w:vAlign w:val="center"/>
          </w:tcPr>
          <w:p w14:paraId="42650640" w14:textId="6CF94D8D" w:rsidR="001608F2" w:rsidRPr="00093EF0" w:rsidRDefault="001608F2" w:rsidP="001D513E">
            <w:pPr>
              <w:tabs>
                <w:tab w:val="left" w:pos="323"/>
              </w:tabs>
              <w:spacing w:line="0" w:lineRule="atLeast"/>
              <w:ind w:right="-113"/>
              <w:jc w:val="center"/>
              <w:rPr>
                <w:rFonts w:cs="Times New Roman"/>
                <w:sz w:val="16"/>
                <w:szCs w:val="16"/>
              </w:rPr>
            </w:pPr>
            <w:r w:rsidRPr="00093EF0">
              <w:rPr>
                <w:rFonts w:cs="Times New Roman"/>
                <w:sz w:val="16"/>
                <w:szCs w:val="16"/>
              </w:rPr>
              <w:t>В том числе:</w:t>
            </w:r>
          </w:p>
        </w:tc>
        <w:tc>
          <w:tcPr>
            <w:tcW w:w="999" w:type="dxa"/>
            <w:vAlign w:val="center"/>
          </w:tcPr>
          <w:p w14:paraId="38AD98F2" w14:textId="13D3FE55" w:rsidR="001608F2" w:rsidRPr="00093EF0" w:rsidRDefault="001608F2" w:rsidP="001D513E">
            <w:pPr>
              <w:spacing w:line="0" w:lineRule="atLeast"/>
              <w:ind w:left="-57" w:right="-170"/>
              <w:jc w:val="center"/>
              <w:rPr>
                <w:rFonts w:cs="Times New Roman"/>
                <w:sz w:val="16"/>
                <w:szCs w:val="16"/>
              </w:rPr>
            </w:pPr>
            <w:r w:rsidRPr="00093EF0">
              <w:rPr>
                <w:rFonts w:cs="Times New Roman"/>
                <w:sz w:val="16"/>
                <w:szCs w:val="16"/>
              </w:rPr>
              <w:t>2027 год</w:t>
            </w:r>
          </w:p>
        </w:tc>
        <w:tc>
          <w:tcPr>
            <w:tcW w:w="992" w:type="dxa"/>
            <w:vAlign w:val="center"/>
          </w:tcPr>
          <w:p w14:paraId="297A74CE" w14:textId="46D0BCF3" w:rsidR="001608F2" w:rsidRPr="00093EF0" w:rsidRDefault="001608F2"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76D151A1" w14:textId="12F704A9" w:rsidR="001608F2" w:rsidRPr="003B34EF" w:rsidRDefault="001608F2" w:rsidP="007E2D4B">
            <w:pPr>
              <w:jc w:val="center"/>
              <w:rPr>
                <w:rFonts w:eastAsia="Times New Roman" w:cs="Times New Roman"/>
                <w:sz w:val="20"/>
                <w:szCs w:val="20"/>
                <w:lang w:eastAsia="ru-RU"/>
              </w:rPr>
            </w:pPr>
          </w:p>
        </w:tc>
      </w:tr>
      <w:tr w:rsidR="00D90017" w:rsidRPr="003B34EF" w14:paraId="61A839C0" w14:textId="77777777" w:rsidTr="00E36E1E">
        <w:trPr>
          <w:trHeight w:val="406"/>
          <w:jc w:val="center"/>
        </w:trPr>
        <w:tc>
          <w:tcPr>
            <w:tcW w:w="416" w:type="dxa"/>
            <w:vMerge/>
          </w:tcPr>
          <w:p w14:paraId="11C97732" w14:textId="77777777" w:rsidR="001608F2" w:rsidRPr="003B34EF" w:rsidRDefault="001608F2" w:rsidP="00CE2BA2">
            <w:pPr>
              <w:spacing w:line="0" w:lineRule="atLeast"/>
              <w:ind w:left="-113" w:right="-113"/>
              <w:rPr>
                <w:rFonts w:eastAsia="Times New Roman" w:cs="Times New Roman"/>
                <w:sz w:val="22"/>
                <w:lang w:eastAsia="ru-RU"/>
              </w:rPr>
            </w:pPr>
          </w:p>
        </w:tc>
        <w:tc>
          <w:tcPr>
            <w:tcW w:w="3690" w:type="dxa"/>
            <w:vMerge/>
          </w:tcPr>
          <w:p w14:paraId="78EE757A" w14:textId="77777777" w:rsidR="001608F2" w:rsidRPr="003B34EF" w:rsidRDefault="001608F2" w:rsidP="00CE2BA2">
            <w:pPr>
              <w:spacing w:line="0" w:lineRule="atLeast"/>
              <w:rPr>
                <w:rFonts w:eastAsia="Times New Roman" w:cs="Times New Roman"/>
                <w:i/>
                <w:sz w:val="18"/>
                <w:szCs w:val="18"/>
                <w:lang w:eastAsia="ru-RU"/>
              </w:rPr>
            </w:pPr>
          </w:p>
        </w:tc>
        <w:tc>
          <w:tcPr>
            <w:tcW w:w="691" w:type="dxa"/>
            <w:vMerge/>
          </w:tcPr>
          <w:p w14:paraId="6F1DD1FD" w14:textId="77777777" w:rsidR="001608F2" w:rsidRPr="003B34EF" w:rsidRDefault="001608F2" w:rsidP="00CE2BA2">
            <w:pPr>
              <w:spacing w:line="0" w:lineRule="atLeast"/>
              <w:rPr>
                <w:rFonts w:eastAsia="Times New Roman" w:cs="Times New Roman"/>
                <w:sz w:val="22"/>
                <w:lang w:eastAsia="ru-RU"/>
              </w:rPr>
            </w:pPr>
          </w:p>
        </w:tc>
        <w:tc>
          <w:tcPr>
            <w:tcW w:w="1841" w:type="dxa"/>
            <w:vMerge/>
          </w:tcPr>
          <w:p w14:paraId="660DBCBC" w14:textId="77777777" w:rsidR="001608F2" w:rsidRPr="00093EF0" w:rsidRDefault="001608F2" w:rsidP="00CE2BA2">
            <w:pPr>
              <w:spacing w:line="0" w:lineRule="atLeast"/>
              <w:jc w:val="center"/>
              <w:rPr>
                <w:rFonts w:cs="Times New Roman"/>
                <w:sz w:val="16"/>
                <w:szCs w:val="16"/>
              </w:rPr>
            </w:pPr>
          </w:p>
        </w:tc>
        <w:tc>
          <w:tcPr>
            <w:tcW w:w="1012" w:type="dxa"/>
            <w:vMerge/>
          </w:tcPr>
          <w:p w14:paraId="380E72CE" w14:textId="77777777" w:rsidR="001608F2" w:rsidRPr="00093EF0" w:rsidRDefault="001608F2" w:rsidP="00CE2BA2">
            <w:pPr>
              <w:spacing w:line="0" w:lineRule="atLeast"/>
              <w:rPr>
                <w:rFonts w:cs="Times New Roman"/>
                <w:sz w:val="16"/>
                <w:szCs w:val="16"/>
              </w:rPr>
            </w:pPr>
          </w:p>
        </w:tc>
        <w:tc>
          <w:tcPr>
            <w:tcW w:w="689" w:type="dxa"/>
            <w:vMerge/>
          </w:tcPr>
          <w:p w14:paraId="1D572201" w14:textId="77777777" w:rsidR="001608F2" w:rsidRPr="00093EF0" w:rsidRDefault="001608F2" w:rsidP="00CE2BA2">
            <w:pPr>
              <w:spacing w:line="0" w:lineRule="atLeast"/>
              <w:rPr>
                <w:rFonts w:cs="Times New Roman"/>
                <w:sz w:val="16"/>
                <w:szCs w:val="16"/>
              </w:rPr>
            </w:pPr>
          </w:p>
        </w:tc>
        <w:tc>
          <w:tcPr>
            <w:tcW w:w="992" w:type="dxa"/>
            <w:vMerge/>
            <w:vAlign w:val="center"/>
          </w:tcPr>
          <w:p w14:paraId="32C039AF" w14:textId="77777777" w:rsidR="001608F2" w:rsidRPr="00093EF0" w:rsidRDefault="001608F2" w:rsidP="00CE2BA2">
            <w:pPr>
              <w:spacing w:line="0" w:lineRule="atLeast"/>
              <w:jc w:val="center"/>
              <w:rPr>
                <w:rFonts w:cs="Times New Roman"/>
                <w:sz w:val="16"/>
                <w:szCs w:val="16"/>
              </w:rPr>
            </w:pPr>
          </w:p>
        </w:tc>
        <w:tc>
          <w:tcPr>
            <w:tcW w:w="849" w:type="dxa"/>
            <w:vMerge/>
          </w:tcPr>
          <w:p w14:paraId="5D666A22" w14:textId="77777777" w:rsidR="001608F2" w:rsidRPr="00093EF0" w:rsidRDefault="001608F2" w:rsidP="00CE2BA2">
            <w:pPr>
              <w:spacing w:line="0" w:lineRule="atLeast"/>
              <w:ind w:left="-113" w:right="-113"/>
              <w:rPr>
                <w:rFonts w:cs="Times New Roman"/>
                <w:sz w:val="16"/>
                <w:szCs w:val="16"/>
              </w:rPr>
            </w:pPr>
          </w:p>
        </w:tc>
        <w:tc>
          <w:tcPr>
            <w:tcW w:w="567" w:type="dxa"/>
            <w:gridSpan w:val="2"/>
            <w:vMerge/>
            <w:vAlign w:val="center"/>
          </w:tcPr>
          <w:p w14:paraId="3D027CE2" w14:textId="0EED02F5" w:rsidR="001608F2" w:rsidRPr="00093EF0" w:rsidRDefault="001608F2" w:rsidP="00CE2BA2">
            <w:pPr>
              <w:spacing w:line="0" w:lineRule="atLeast"/>
              <w:ind w:left="-113" w:right="-113"/>
              <w:rPr>
                <w:rFonts w:eastAsia="Times New Roman" w:cs="Times New Roman"/>
                <w:sz w:val="16"/>
                <w:szCs w:val="16"/>
                <w:lang w:eastAsia="ru-RU"/>
              </w:rPr>
            </w:pPr>
          </w:p>
        </w:tc>
        <w:tc>
          <w:tcPr>
            <w:tcW w:w="430" w:type="dxa"/>
            <w:gridSpan w:val="3"/>
            <w:vAlign w:val="center"/>
          </w:tcPr>
          <w:p w14:paraId="237DBE79" w14:textId="509832A6" w:rsidR="001608F2" w:rsidRPr="00093EF0" w:rsidRDefault="001608F2"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2A00EFAA" w14:textId="2105F7BD" w:rsidR="001608F2" w:rsidRPr="00093EF0" w:rsidRDefault="001608F2" w:rsidP="00CE2BA2">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4DEEB501" w14:textId="7CFDC7A7" w:rsidR="001608F2" w:rsidRPr="00093EF0" w:rsidRDefault="001608F2" w:rsidP="00CE2BA2">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1371C6B1" w14:textId="77758E40" w:rsidR="001608F2" w:rsidRPr="00093EF0" w:rsidRDefault="001608F2"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tcPr>
          <w:p w14:paraId="0EE03F28" w14:textId="4AD5B697" w:rsidR="001608F2" w:rsidRPr="00093EF0" w:rsidRDefault="001608F2" w:rsidP="00CE2BA2">
            <w:pPr>
              <w:spacing w:line="0" w:lineRule="atLeast"/>
              <w:ind w:left="-57" w:right="-170"/>
              <w:jc w:val="center"/>
              <w:rPr>
                <w:rFonts w:cs="Times New Roman"/>
                <w:sz w:val="16"/>
                <w:szCs w:val="16"/>
              </w:rPr>
            </w:pPr>
          </w:p>
        </w:tc>
        <w:tc>
          <w:tcPr>
            <w:tcW w:w="992" w:type="dxa"/>
          </w:tcPr>
          <w:p w14:paraId="76CF27D1" w14:textId="60E33896" w:rsidR="001608F2" w:rsidRPr="00093EF0" w:rsidRDefault="001608F2" w:rsidP="00CE2BA2">
            <w:pPr>
              <w:jc w:val="center"/>
              <w:rPr>
                <w:rFonts w:eastAsia="Times New Roman" w:cs="Times New Roman"/>
                <w:sz w:val="16"/>
                <w:szCs w:val="16"/>
                <w:lang w:eastAsia="ru-RU"/>
              </w:rPr>
            </w:pPr>
          </w:p>
        </w:tc>
        <w:tc>
          <w:tcPr>
            <w:tcW w:w="850" w:type="dxa"/>
            <w:vMerge/>
          </w:tcPr>
          <w:p w14:paraId="777BC101" w14:textId="59DFB928" w:rsidR="001608F2" w:rsidRPr="003B34EF" w:rsidRDefault="001608F2" w:rsidP="00CE2BA2">
            <w:pPr>
              <w:jc w:val="center"/>
              <w:rPr>
                <w:rFonts w:eastAsia="Times New Roman" w:cs="Times New Roman"/>
                <w:sz w:val="20"/>
                <w:szCs w:val="20"/>
                <w:lang w:eastAsia="ru-RU"/>
              </w:rPr>
            </w:pPr>
          </w:p>
        </w:tc>
      </w:tr>
      <w:tr w:rsidR="00D90017" w:rsidRPr="003B34EF" w14:paraId="613A51D5" w14:textId="341CD31D" w:rsidTr="00E36E1E">
        <w:trPr>
          <w:trHeight w:val="427"/>
          <w:jc w:val="center"/>
        </w:trPr>
        <w:tc>
          <w:tcPr>
            <w:tcW w:w="416" w:type="dxa"/>
            <w:vMerge/>
          </w:tcPr>
          <w:p w14:paraId="20976E90" w14:textId="77777777" w:rsidR="001608F2" w:rsidRPr="003B34EF" w:rsidRDefault="001608F2" w:rsidP="007E2D4B">
            <w:pPr>
              <w:spacing w:line="0" w:lineRule="atLeast"/>
              <w:ind w:left="-113" w:right="-113"/>
              <w:rPr>
                <w:rFonts w:eastAsia="Times New Roman" w:cs="Times New Roman"/>
                <w:sz w:val="22"/>
                <w:lang w:eastAsia="ru-RU"/>
              </w:rPr>
            </w:pPr>
          </w:p>
        </w:tc>
        <w:tc>
          <w:tcPr>
            <w:tcW w:w="3690" w:type="dxa"/>
            <w:vMerge/>
          </w:tcPr>
          <w:p w14:paraId="6C79522B" w14:textId="77777777" w:rsidR="001608F2" w:rsidRPr="003B34EF" w:rsidRDefault="001608F2" w:rsidP="007E2D4B">
            <w:pPr>
              <w:spacing w:line="0" w:lineRule="atLeast"/>
              <w:rPr>
                <w:rFonts w:eastAsia="Times New Roman" w:cs="Times New Roman"/>
                <w:i/>
                <w:sz w:val="22"/>
                <w:lang w:eastAsia="ru-RU"/>
              </w:rPr>
            </w:pPr>
          </w:p>
        </w:tc>
        <w:tc>
          <w:tcPr>
            <w:tcW w:w="691" w:type="dxa"/>
            <w:vMerge/>
          </w:tcPr>
          <w:p w14:paraId="05521CE2" w14:textId="77777777" w:rsidR="001608F2" w:rsidRPr="003B34EF" w:rsidRDefault="001608F2" w:rsidP="007E2D4B">
            <w:pPr>
              <w:spacing w:line="0" w:lineRule="atLeast"/>
              <w:rPr>
                <w:rFonts w:eastAsia="Times New Roman" w:cs="Times New Roman"/>
                <w:sz w:val="22"/>
                <w:lang w:eastAsia="ru-RU"/>
              </w:rPr>
            </w:pPr>
          </w:p>
        </w:tc>
        <w:tc>
          <w:tcPr>
            <w:tcW w:w="1841" w:type="dxa"/>
            <w:vMerge/>
          </w:tcPr>
          <w:p w14:paraId="3A2AB4BD" w14:textId="77777777" w:rsidR="001608F2" w:rsidRPr="00093EF0" w:rsidRDefault="001608F2" w:rsidP="007E2D4B">
            <w:pPr>
              <w:spacing w:line="0" w:lineRule="atLeast"/>
              <w:jc w:val="center"/>
              <w:rPr>
                <w:rFonts w:cs="Times New Roman"/>
                <w:sz w:val="16"/>
                <w:szCs w:val="16"/>
              </w:rPr>
            </w:pPr>
          </w:p>
        </w:tc>
        <w:tc>
          <w:tcPr>
            <w:tcW w:w="1012" w:type="dxa"/>
            <w:vAlign w:val="center"/>
          </w:tcPr>
          <w:p w14:paraId="136477B3" w14:textId="3B1CF12D" w:rsidR="001608F2" w:rsidRPr="00093EF0" w:rsidRDefault="001608F2" w:rsidP="007E2D4B">
            <w:pPr>
              <w:spacing w:line="0" w:lineRule="atLeast"/>
              <w:jc w:val="center"/>
              <w:rPr>
                <w:rFonts w:cs="Times New Roman"/>
                <w:i/>
                <w:sz w:val="16"/>
                <w:szCs w:val="16"/>
              </w:rPr>
            </w:pPr>
            <w:r w:rsidRPr="00093EF0">
              <w:rPr>
                <w:rFonts w:cs="Times New Roman"/>
                <w:i/>
                <w:sz w:val="16"/>
                <w:szCs w:val="16"/>
              </w:rPr>
              <w:t>1</w:t>
            </w:r>
          </w:p>
        </w:tc>
        <w:tc>
          <w:tcPr>
            <w:tcW w:w="689" w:type="dxa"/>
            <w:vAlign w:val="center"/>
          </w:tcPr>
          <w:p w14:paraId="1050DAFB" w14:textId="31FAAACE" w:rsidR="001608F2" w:rsidRPr="00093EF0" w:rsidRDefault="001608F2" w:rsidP="007E2D4B">
            <w:pPr>
              <w:spacing w:line="0" w:lineRule="atLeast"/>
              <w:jc w:val="center"/>
              <w:rPr>
                <w:rFonts w:cs="Times New Roman"/>
                <w:i/>
                <w:sz w:val="16"/>
                <w:szCs w:val="16"/>
              </w:rPr>
            </w:pPr>
            <w:r w:rsidRPr="00093EF0">
              <w:rPr>
                <w:rFonts w:cs="Times New Roman"/>
                <w:i/>
                <w:sz w:val="16"/>
                <w:szCs w:val="16"/>
              </w:rPr>
              <w:t>1</w:t>
            </w:r>
          </w:p>
        </w:tc>
        <w:tc>
          <w:tcPr>
            <w:tcW w:w="992" w:type="dxa"/>
            <w:vAlign w:val="center"/>
          </w:tcPr>
          <w:p w14:paraId="299B5010" w14:textId="1A6A1D41" w:rsidR="001608F2" w:rsidRPr="00093EF0" w:rsidRDefault="001608F2" w:rsidP="007E2D4B">
            <w:pPr>
              <w:spacing w:line="0" w:lineRule="atLeast"/>
              <w:jc w:val="center"/>
              <w:rPr>
                <w:rFonts w:cs="Times New Roman"/>
                <w:i/>
                <w:sz w:val="16"/>
                <w:szCs w:val="16"/>
              </w:rPr>
            </w:pPr>
            <w:r w:rsidRPr="00093EF0">
              <w:rPr>
                <w:rFonts w:cs="Times New Roman"/>
                <w:i/>
                <w:sz w:val="16"/>
                <w:szCs w:val="16"/>
              </w:rPr>
              <w:t>-</w:t>
            </w:r>
          </w:p>
        </w:tc>
        <w:tc>
          <w:tcPr>
            <w:tcW w:w="849" w:type="dxa"/>
            <w:vAlign w:val="center"/>
          </w:tcPr>
          <w:p w14:paraId="527AAAD4" w14:textId="77777777" w:rsidR="001608F2" w:rsidRPr="00093EF0" w:rsidRDefault="001608F2" w:rsidP="007E2D4B">
            <w:pPr>
              <w:spacing w:line="0" w:lineRule="atLeast"/>
              <w:ind w:left="-113" w:right="-113"/>
              <w:jc w:val="center"/>
              <w:rPr>
                <w:rFonts w:cs="Times New Roman"/>
                <w:i/>
                <w:sz w:val="16"/>
                <w:szCs w:val="16"/>
              </w:rPr>
            </w:pPr>
            <w:r w:rsidRPr="00093EF0">
              <w:rPr>
                <w:rFonts w:cs="Times New Roman"/>
                <w:i/>
                <w:sz w:val="16"/>
                <w:szCs w:val="16"/>
              </w:rPr>
              <w:t>-</w:t>
            </w:r>
          </w:p>
        </w:tc>
        <w:tc>
          <w:tcPr>
            <w:tcW w:w="567" w:type="dxa"/>
            <w:gridSpan w:val="2"/>
            <w:vAlign w:val="center"/>
          </w:tcPr>
          <w:p w14:paraId="46F8704A" w14:textId="1AD976D6" w:rsidR="001608F2" w:rsidRPr="00093EF0" w:rsidRDefault="001608F2" w:rsidP="007E2D4B">
            <w:pPr>
              <w:spacing w:line="0" w:lineRule="atLeast"/>
              <w:ind w:left="-113" w:right="-113"/>
              <w:jc w:val="center"/>
              <w:rPr>
                <w:rFonts w:cs="Times New Roman"/>
                <w:i/>
                <w:sz w:val="16"/>
                <w:szCs w:val="16"/>
              </w:rPr>
            </w:pPr>
            <w:r w:rsidRPr="00093EF0">
              <w:rPr>
                <w:rFonts w:cs="Times New Roman"/>
                <w:i/>
                <w:sz w:val="16"/>
                <w:szCs w:val="16"/>
              </w:rPr>
              <w:t>-</w:t>
            </w:r>
          </w:p>
        </w:tc>
        <w:tc>
          <w:tcPr>
            <w:tcW w:w="430" w:type="dxa"/>
            <w:gridSpan w:val="3"/>
            <w:vAlign w:val="center"/>
          </w:tcPr>
          <w:p w14:paraId="43F8A897" w14:textId="23B0B44E" w:rsidR="001608F2" w:rsidRPr="00093EF0" w:rsidRDefault="001608F2" w:rsidP="007E2D4B">
            <w:pPr>
              <w:spacing w:line="0" w:lineRule="atLeast"/>
              <w:ind w:left="-113" w:right="-113"/>
              <w:jc w:val="center"/>
              <w:rPr>
                <w:rFonts w:cs="Times New Roman"/>
                <w:i/>
                <w:sz w:val="16"/>
                <w:szCs w:val="16"/>
              </w:rPr>
            </w:pPr>
            <w:r w:rsidRPr="00093EF0">
              <w:rPr>
                <w:rFonts w:cs="Times New Roman"/>
                <w:i/>
                <w:sz w:val="16"/>
                <w:szCs w:val="16"/>
              </w:rPr>
              <w:t>-</w:t>
            </w:r>
          </w:p>
        </w:tc>
        <w:tc>
          <w:tcPr>
            <w:tcW w:w="425" w:type="dxa"/>
            <w:gridSpan w:val="2"/>
            <w:vAlign w:val="center"/>
          </w:tcPr>
          <w:p w14:paraId="35687D4D" w14:textId="4D01CF87" w:rsidR="001608F2" w:rsidRPr="00093EF0" w:rsidRDefault="001608F2" w:rsidP="007E2D4B">
            <w:pPr>
              <w:spacing w:line="0" w:lineRule="atLeast"/>
              <w:ind w:left="-113" w:right="-113"/>
              <w:jc w:val="center"/>
              <w:rPr>
                <w:rFonts w:cs="Times New Roman"/>
                <w:i/>
                <w:sz w:val="16"/>
                <w:szCs w:val="16"/>
              </w:rPr>
            </w:pPr>
            <w:r w:rsidRPr="00093EF0">
              <w:rPr>
                <w:rFonts w:cs="Times New Roman"/>
                <w:i/>
                <w:sz w:val="16"/>
                <w:szCs w:val="16"/>
              </w:rPr>
              <w:t>-</w:t>
            </w:r>
          </w:p>
        </w:tc>
        <w:tc>
          <w:tcPr>
            <w:tcW w:w="425" w:type="dxa"/>
            <w:gridSpan w:val="4"/>
            <w:vAlign w:val="center"/>
          </w:tcPr>
          <w:p w14:paraId="7913B0C3" w14:textId="77777777" w:rsidR="001608F2" w:rsidRPr="00093EF0" w:rsidRDefault="001608F2" w:rsidP="007E2D4B">
            <w:pPr>
              <w:spacing w:line="0" w:lineRule="atLeast"/>
              <w:ind w:left="-113" w:right="-113"/>
              <w:jc w:val="center"/>
              <w:rPr>
                <w:rFonts w:cs="Times New Roman"/>
                <w:i/>
                <w:sz w:val="16"/>
                <w:szCs w:val="16"/>
              </w:rPr>
            </w:pPr>
            <w:r w:rsidRPr="00093EF0">
              <w:rPr>
                <w:rFonts w:cs="Times New Roman"/>
                <w:i/>
                <w:sz w:val="16"/>
                <w:szCs w:val="16"/>
              </w:rPr>
              <w:t>-</w:t>
            </w:r>
          </w:p>
        </w:tc>
        <w:tc>
          <w:tcPr>
            <w:tcW w:w="436" w:type="dxa"/>
            <w:gridSpan w:val="3"/>
            <w:vAlign w:val="center"/>
          </w:tcPr>
          <w:p w14:paraId="62A7FA4D" w14:textId="30D867D2" w:rsidR="001608F2" w:rsidRPr="00093EF0" w:rsidRDefault="001608F2" w:rsidP="007E2D4B">
            <w:pPr>
              <w:spacing w:line="0" w:lineRule="atLeast"/>
              <w:ind w:left="-113" w:right="-113"/>
              <w:jc w:val="center"/>
              <w:rPr>
                <w:rFonts w:cs="Times New Roman"/>
                <w:i/>
                <w:sz w:val="16"/>
                <w:szCs w:val="16"/>
              </w:rPr>
            </w:pPr>
          </w:p>
        </w:tc>
        <w:tc>
          <w:tcPr>
            <w:tcW w:w="999" w:type="dxa"/>
            <w:vAlign w:val="center"/>
          </w:tcPr>
          <w:p w14:paraId="6762380C" w14:textId="4E8C4625" w:rsidR="001608F2" w:rsidRPr="00093EF0" w:rsidRDefault="001608F2" w:rsidP="007E2D4B">
            <w:pPr>
              <w:spacing w:line="0" w:lineRule="atLeast"/>
              <w:ind w:left="-57" w:right="-170"/>
              <w:jc w:val="center"/>
              <w:rPr>
                <w:rFonts w:cs="Times New Roman"/>
                <w:i/>
                <w:sz w:val="16"/>
                <w:szCs w:val="16"/>
              </w:rPr>
            </w:pPr>
            <w:r w:rsidRPr="00093EF0">
              <w:rPr>
                <w:rFonts w:cs="Times New Roman"/>
                <w:i/>
                <w:sz w:val="16"/>
                <w:szCs w:val="16"/>
              </w:rPr>
              <w:t>-</w:t>
            </w:r>
          </w:p>
        </w:tc>
        <w:tc>
          <w:tcPr>
            <w:tcW w:w="992" w:type="dxa"/>
            <w:vAlign w:val="center"/>
          </w:tcPr>
          <w:p w14:paraId="5F3E32F1" w14:textId="766BDA19" w:rsidR="001608F2" w:rsidRPr="00093EF0" w:rsidRDefault="001608F2" w:rsidP="007E2D4B">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50DBBE40" w14:textId="04377989" w:rsidR="001608F2" w:rsidRPr="003B34EF" w:rsidRDefault="001608F2" w:rsidP="007E2D4B">
            <w:pPr>
              <w:jc w:val="center"/>
              <w:rPr>
                <w:rFonts w:eastAsia="Times New Roman" w:cs="Times New Roman"/>
                <w:sz w:val="20"/>
                <w:szCs w:val="20"/>
                <w:lang w:eastAsia="ru-RU"/>
              </w:rPr>
            </w:pPr>
          </w:p>
        </w:tc>
      </w:tr>
      <w:tr w:rsidR="00D90017" w:rsidRPr="003B34EF" w14:paraId="47526A2C" w14:textId="77777777" w:rsidTr="00E36E1E">
        <w:trPr>
          <w:trHeight w:val="200"/>
          <w:jc w:val="center"/>
        </w:trPr>
        <w:tc>
          <w:tcPr>
            <w:tcW w:w="416" w:type="dxa"/>
            <w:vMerge w:val="restart"/>
            <w:hideMark/>
          </w:tcPr>
          <w:p w14:paraId="564D9652" w14:textId="4A59BD67" w:rsidR="00BC112F" w:rsidRPr="003B34EF" w:rsidRDefault="00BC112F"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1.3.</w:t>
            </w:r>
          </w:p>
        </w:tc>
        <w:tc>
          <w:tcPr>
            <w:tcW w:w="3690" w:type="dxa"/>
            <w:vMerge w:val="restart"/>
            <w:hideMark/>
          </w:tcPr>
          <w:p w14:paraId="3215039B" w14:textId="77777777" w:rsidR="00BC112F" w:rsidRPr="003B34EF" w:rsidRDefault="00BC112F" w:rsidP="004013D4">
            <w:pPr>
              <w:spacing w:line="0" w:lineRule="atLeast"/>
              <w:rPr>
                <w:rFonts w:eastAsia="Times New Roman" w:cs="Times New Roman"/>
                <w:sz w:val="22"/>
                <w:lang w:eastAsia="ru-RU"/>
              </w:rPr>
            </w:pPr>
            <w:r w:rsidRPr="003B34EF">
              <w:rPr>
                <w:rFonts w:eastAsia="Times New Roman" w:cs="Times New Roman"/>
                <w:sz w:val="22"/>
                <w:lang w:eastAsia="ru-RU"/>
              </w:rPr>
              <w:t>Мероприятие F2.06.</w:t>
            </w:r>
          </w:p>
          <w:p w14:paraId="798CA60C" w14:textId="6B381B69" w:rsidR="00BC112F" w:rsidRPr="003B34EF" w:rsidRDefault="00BC112F" w:rsidP="004013D4">
            <w:pPr>
              <w:spacing w:line="0" w:lineRule="atLeast"/>
              <w:rPr>
                <w:rFonts w:eastAsia="Times New Roman" w:cs="Times New Roman"/>
                <w:sz w:val="22"/>
                <w:lang w:eastAsia="ru-RU"/>
              </w:rPr>
            </w:pPr>
            <w:r w:rsidRPr="003B34EF">
              <w:rPr>
                <w:rFonts w:eastAsia="Times New Roman" w:cs="Times New Roman"/>
                <w:sz w:val="22"/>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зон для досуга и отдыха в парках культуры и отдыха)</w:t>
            </w:r>
          </w:p>
        </w:tc>
        <w:tc>
          <w:tcPr>
            <w:tcW w:w="691" w:type="dxa"/>
            <w:vMerge w:val="restart"/>
            <w:hideMark/>
          </w:tcPr>
          <w:p w14:paraId="23CB0788" w14:textId="45BC15CF" w:rsidR="00BC112F" w:rsidRPr="003B34EF" w:rsidRDefault="00BC112F" w:rsidP="004013D4">
            <w:pPr>
              <w:spacing w:line="0" w:lineRule="atLeast"/>
              <w:rPr>
                <w:rFonts w:eastAsia="Times New Roman" w:cs="Times New Roman"/>
                <w:sz w:val="22"/>
                <w:lang w:eastAsia="ru-RU"/>
              </w:rPr>
            </w:pPr>
            <w:r w:rsidRPr="003B34EF">
              <w:rPr>
                <w:rFonts w:eastAsia="Times New Roman" w:cs="Times New Roman"/>
                <w:sz w:val="22"/>
                <w:lang w:eastAsia="ru-RU"/>
              </w:rPr>
              <w:t>2023 - 2024</w:t>
            </w:r>
          </w:p>
        </w:tc>
        <w:tc>
          <w:tcPr>
            <w:tcW w:w="1841" w:type="dxa"/>
            <w:hideMark/>
          </w:tcPr>
          <w:p w14:paraId="3EECB8E9" w14:textId="77777777"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1A7E8795" w14:textId="3979DAB2"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43 446,63</w:t>
            </w:r>
          </w:p>
        </w:tc>
        <w:tc>
          <w:tcPr>
            <w:tcW w:w="689" w:type="dxa"/>
            <w:vAlign w:val="center"/>
          </w:tcPr>
          <w:p w14:paraId="032416CE" w14:textId="5CE2DB40"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43 446,63</w:t>
            </w:r>
          </w:p>
        </w:tc>
        <w:tc>
          <w:tcPr>
            <w:tcW w:w="992" w:type="dxa"/>
            <w:vAlign w:val="center"/>
          </w:tcPr>
          <w:p w14:paraId="1A8B8EBE"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76EFC173"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66DD52FC"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53C57147"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32ED567" w14:textId="7D5E1D10"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val="restart"/>
          </w:tcPr>
          <w:p w14:paraId="58978191" w14:textId="70352DE6" w:rsidR="00BC112F" w:rsidRPr="003B34EF" w:rsidRDefault="00BC112F" w:rsidP="004013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благоустройства</w:t>
            </w:r>
          </w:p>
        </w:tc>
      </w:tr>
      <w:tr w:rsidR="00D90017" w:rsidRPr="003B34EF" w14:paraId="06BB90A1" w14:textId="77777777" w:rsidTr="00E36E1E">
        <w:trPr>
          <w:trHeight w:val="404"/>
          <w:jc w:val="center"/>
        </w:trPr>
        <w:tc>
          <w:tcPr>
            <w:tcW w:w="416" w:type="dxa"/>
            <w:vMerge/>
            <w:hideMark/>
          </w:tcPr>
          <w:p w14:paraId="3FBFF34D"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hideMark/>
          </w:tcPr>
          <w:p w14:paraId="41E5983B" w14:textId="77777777" w:rsidR="00BC112F" w:rsidRPr="003B34EF" w:rsidRDefault="00BC112F" w:rsidP="004013D4">
            <w:pPr>
              <w:spacing w:line="0" w:lineRule="atLeast"/>
              <w:rPr>
                <w:rFonts w:eastAsia="Times New Roman" w:cs="Times New Roman"/>
                <w:sz w:val="22"/>
                <w:lang w:eastAsia="ru-RU"/>
              </w:rPr>
            </w:pPr>
          </w:p>
        </w:tc>
        <w:tc>
          <w:tcPr>
            <w:tcW w:w="691" w:type="dxa"/>
            <w:vMerge/>
            <w:hideMark/>
          </w:tcPr>
          <w:p w14:paraId="200DDF4F" w14:textId="77777777" w:rsidR="00BC112F" w:rsidRPr="003B34EF" w:rsidRDefault="00BC112F" w:rsidP="004013D4">
            <w:pPr>
              <w:spacing w:line="0" w:lineRule="atLeast"/>
              <w:rPr>
                <w:rFonts w:eastAsia="Times New Roman" w:cs="Times New Roman"/>
                <w:sz w:val="22"/>
                <w:lang w:eastAsia="ru-RU"/>
              </w:rPr>
            </w:pPr>
          </w:p>
        </w:tc>
        <w:tc>
          <w:tcPr>
            <w:tcW w:w="1841" w:type="dxa"/>
            <w:hideMark/>
          </w:tcPr>
          <w:p w14:paraId="4F3CA54D" w14:textId="77777777"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649E5F60"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2ABDCF00"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EBB06C5"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77FF9040"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224DDB8A"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1FEC1361"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5843449" w14:textId="1E8DDDDC"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3EB02656" w14:textId="76BDAC34" w:rsidR="00BC112F" w:rsidRPr="003B34EF" w:rsidRDefault="00BC112F" w:rsidP="004013D4">
            <w:pPr>
              <w:jc w:val="center"/>
              <w:rPr>
                <w:rFonts w:eastAsia="Times New Roman" w:cs="Times New Roman"/>
                <w:sz w:val="20"/>
                <w:szCs w:val="20"/>
                <w:lang w:eastAsia="ru-RU"/>
              </w:rPr>
            </w:pPr>
          </w:p>
        </w:tc>
      </w:tr>
      <w:tr w:rsidR="00D90017" w:rsidRPr="003B34EF" w14:paraId="6135552B" w14:textId="77777777" w:rsidTr="00E36E1E">
        <w:trPr>
          <w:trHeight w:val="269"/>
          <w:jc w:val="center"/>
        </w:trPr>
        <w:tc>
          <w:tcPr>
            <w:tcW w:w="416" w:type="dxa"/>
            <w:vMerge/>
            <w:hideMark/>
          </w:tcPr>
          <w:p w14:paraId="64A82CBB"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hideMark/>
          </w:tcPr>
          <w:p w14:paraId="22C8DD46" w14:textId="77777777" w:rsidR="00BC112F" w:rsidRPr="003B34EF" w:rsidRDefault="00BC112F" w:rsidP="004013D4">
            <w:pPr>
              <w:spacing w:line="0" w:lineRule="atLeast"/>
              <w:rPr>
                <w:rFonts w:eastAsia="Times New Roman" w:cs="Times New Roman"/>
                <w:sz w:val="22"/>
                <w:lang w:eastAsia="ru-RU"/>
              </w:rPr>
            </w:pPr>
          </w:p>
        </w:tc>
        <w:tc>
          <w:tcPr>
            <w:tcW w:w="691" w:type="dxa"/>
            <w:vMerge/>
            <w:hideMark/>
          </w:tcPr>
          <w:p w14:paraId="0EDD8A05" w14:textId="77777777" w:rsidR="00BC112F" w:rsidRPr="003B34EF" w:rsidRDefault="00BC112F" w:rsidP="004013D4">
            <w:pPr>
              <w:spacing w:line="0" w:lineRule="atLeast"/>
              <w:rPr>
                <w:rFonts w:eastAsia="Times New Roman" w:cs="Times New Roman"/>
                <w:sz w:val="22"/>
                <w:lang w:eastAsia="ru-RU"/>
              </w:rPr>
            </w:pPr>
          </w:p>
        </w:tc>
        <w:tc>
          <w:tcPr>
            <w:tcW w:w="1841" w:type="dxa"/>
            <w:hideMark/>
          </w:tcPr>
          <w:p w14:paraId="64048F25" w14:textId="77777777"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Средства бюджета </w:t>
            </w:r>
            <w:r w:rsidRPr="00093EF0">
              <w:rPr>
                <w:rFonts w:eastAsia="Times New Roman" w:cs="Times New Roman"/>
                <w:iCs/>
                <w:sz w:val="16"/>
                <w:szCs w:val="16"/>
                <w:lang w:eastAsia="ru-RU"/>
              </w:rPr>
              <w:t xml:space="preserve">Московской </w:t>
            </w:r>
            <w:r w:rsidRPr="00093EF0">
              <w:rPr>
                <w:rFonts w:eastAsia="Times New Roman" w:cs="Times New Roman"/>
                <w:sz w:val="16"/>
                <w:szCs w:val="16"/>
                <w:lang w:eastAsia="ru-RU"/>
              </w:rPr>
              <w:t>области</w:t>
            </w:r>
          </w:p>
        </w:tc>
        <w:tc>
          <w:tcPr>
            <w:tcW w:w="1012" w:type="dxa"/>
            <w:vAlign w:val="center"/>
          </w:tcPr>
          <w:p w14:paraId="1DF47A86" w14:textId="6D81F9EC"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39 800,00</w:t>
            </w:r>
          </w:p>
        </w:tc>
        <w:tc>
          <w:tcPr>
            <w:tcW w:w="689" w:type="dxa"/>
            <w:vAlign w:val="center"/>
          </w:tcPr>
          <w:p w14:paraId="470D38BA" w14:textId="17DA38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39 800,00</w:t>
            </w:r>
          </w:p>
        </w:tc>
        <w:tc>
          <w:tcPr>
            <w:tcW w:w="992" w:type="dxa"/>
            <w:vAlign w:val="center"/>
          </w:tcPr>
          <w:p w14:paraId="61460D70"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577E61AB"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2675D11D"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10E3FFE8"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170B442A" w14:textId="4384FBE4"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15DD2DDE" w14:textId="1BD6B5DB" w:rsidR="00BC112F" w:rsidRPr="003B34EF" w:rsidRDefault="00BC112F" w:rsidP="004013D4">
            <w:pPr>
              <w:jc w:val="center"/>
              <w:rPr>
                <w:rFonts w:eastAsia="Times New Roman" w:cs="Times New Roman"/>
                <w:sz w:val="20"/>
                <w:szCs w:val="20"/>
                <w:lang w:eastAsia="ru-RU"/>
              </w:rPr>
            </w:pPr>
          </w:p>
        </w:tc>
      </w:tr>
      <w:tr w:rsidR="00D90017" w:rsidRPr="003B34EF" w14:paraId="0091712D" w14:textId="77777777" w:rsidTr="00E36E1E">
        <w:trPr>
          <w:trHeight w:val="560"/>
          <w:jc w:val="center"/>
        </w:trPr>
        <w:tc>
          <w:tcPr>
            <w:tcW w:w="416" w:type="dxa"/>
            <w:vMerge/>
            <w:hideMark/>
          </w:tcPr>
          <w:p w14:paraId="56114350"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hideMark/>
          </w:tcPr>
          <w:p w14:paraId="6F503518" w14:textId="77777777" w:rsidR="00BC112F" w:rsidRPr="003B34EF" w:rsidRDefault="00BC112F" w:rsidP="004013D4">
            <w:pPr>
              <w:spacing w:line="0" w:lineRule="atLeast"/>
              <w:rPr>
                <w:rFonts w:eastAsia="Times New Roman" w:cs="Times New Roman"/>
                <w:sz w:val="22"/>
                <w:lang w:eastAsia="ru-RU"/>
              </w:rPr>
            </w:pPr>
          </w:p>
        </w:tc>
        <w:tc>
          <w:tcPr>
            <w:tcW w:w="691" w:type="dxa"/>
            <w:vMerge/>
            <w:hideMark/>
          </w:tcPr>
          <w:p w14:paraId="7311BC2C" w14:textId="77777777" w:rsidR="00BC112F" w:rsidRPr="003B34EF" w:rsidRDefault="00BC112F" w:rsidP="004013D4">
            <w:pPr>
              <w:spacing w:line="0" w:lineRule="atLeast"/>
              <w:rPr>
                <w:rFonts w:eastAsia="Times New Roman" w:cs="Times New Roman"/>
                <w:sz w:val="22"/>
                <w:lang w:eastAsia="ru-RU"/>
              </w:rPr>
            </w:pPr>
          </w:p>
        </w:tc>
        <w:tc>
          <w:tcPr>
            <w:tcW w:w="1841" w:type="dxa"/>
            <w:hideMark/>
          </w:tcPr>
          <w:p w14:paraId="0A6CD7C1" w14:textId="77777777"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0C9DACA8" w14:textId="59857676"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3 646,63</w:t>
            </w:r>
          </w:p>
        </w:tc>
        <w:tc>
          <w:tcPr>
            <w:tcW w:w="689" w:type="dxa"/>
            <w:vAlign w:val="center"/>
          </w:tcPr>
          <w:p w14:paraId="17F55C96" w14:textId="0677AE5B"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3 646,63</w:t>
            </w:r>
          </w:p>
        </w:tc>
        <w:tc>
          <w:tcPr>
            <w:tcW w:w="992" w:type="dxa"/>
            <w:vAlign w:val="center"/>
          </w:tcPr>
          <w:p w14:paraId="3AED98C5"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480A92D6"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58AFEA57"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6FBDFA32"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939D7AC" w14:textId="5FC031CB"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66345443" w14:textId="2642BC2D" w:rsidR="00BC112F" w:rsidRPr="003B34EF" w:rsidRDefault="00BC112F" w:rsidP="004013D4">
            <w:pPr>
              <w:jc w:val="center"/>
              <w:rPr>
                <w:rFonts w:eastAsia="Times New Roman" w:cs="Times New Roman"/>
                <w:sz w:val="20"/>
                <w:szCs w:val="20"/>
                <w:lang w:eastAsia="ru-RU"/>
              </w:rPr>
            </w:pPr>
          </w:p>
        </w:tc>
      </w:tr>
      <w:tr w:rsidR="00D90017" w:rsidRPr="003B34EF" w14:paraId="499382FA" w14:textId="77777777" w:rsidTr="00E36E1E">
        <w:trPr>
          <w:trHeight w:val="176"/>
          <w:jc w:val="center"/>
        </w:trPr>
        <w:tc>
          <w:tcPr>
            <w:tcW w:w="416" w:type="dxa"/>
            <w:vMerge/>
          </w:tcPr>
          <w:p w14:paraId="66AF6EDD"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tcPr>
          <w:p w14:paraId="733CF1DE" w14:textId="77777777" w:rsidR="00BC112F" w:rsidRPr="003B34EF" w:rsidRDefault="00BC112F" w:rsidP="004013D4">
            <w:pPr>
              <w:spacing w:line="0" w:lineRule="atLeast"/>
              <w:rPr>
                <w:rFonts w:eastAsia="Times New Roman" w:cs="Times New Roman"/>
                <w:sz w:val="22"/>
                <w:lang w:eastAsia="ru-RU"/>
              </w:rPr>
            </w:pPr>
          </w:p>
        </w:tc>
        <w:tc>
          <w:tcPr>
            <w:tcW w:w="691" w:type="dxa"/>
            <w:vMerge/>
          </w:tcPr>
          <w:p w14:paraId="0417D84C" w14:textId="77777777" w:rsidR="00BC112F" w:rsidRPr="003B34EF" w:rsidRDefault="00BC112F" w:rsidP="004013D4">
            <w:pPr>
              <w:spacing w:line="0" w:lineRule="atLeast"/>
              <w:rPr>
                <w:rFonts w:eastAsia="Times New Roman" w:cs="Times New Roman"/>
                <w:sz w:val="22"/>
                <w:lang w:eastAsia="ru-RU"/>
              </w:rPr>
            </w:pPr>
          </w:p>
        </w:tc>
        <w:tc>
          <w:tcPr>
            <w:tcW w:w="1841" w:type="dxa"/>
          </w:tcPr>
          <w:p w14:paraId="21D19ED2" w14:textId="77777777"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01C6B582"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3F2E0030"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2CA019C"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7AACBC26"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4FBAEF05"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51707E56" w14:textId="7777777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71A112D1" w14:textId="6B431C06" w:rsidR="00BC112F" w:rsidRPr="00093EF0" w:rsidRDefault="00BC112F" w:rsidP="001D513E">
            <w:pPr>
              <w:jc w:val="center"/>
              <w:rPr>
                <w:rFonts w:cs="Times New Roman"/>
                <w:bCs/>
                <w:sz w:val="16"/>
                <w:szCs w:val="16"/>
              </w:rPr>
            </w:pPr>
            <w:r w:rsidRPr="00093EF0">
              <w:rPr>
                <w:rFonts w:cs="Times New Roman"/>
                <w:bCs/>
                <w:color w:val="000000"/>
                <w:sz w:val="16"/>
                <w:szCs w:val="16"/>
              </w:rPr>
              <w:t>0,00</w:t>
            </w:r>
          </w:p>
        </w:tc>
        <w:tc>
          <w:tcPr>
            <w:tcW w:w="850" w:type="dxa"/>
            <w:vMerge/>
          </w:tcPr>
          <w:p w14:paraId="63AB9C2E" w14:textId="6B13CCB4" w:rsidR="00BC112F" w:rsidRPr="003B34EF" w:rsidRDefault="00BC112F" w:rsidP="004013D4">
            <w:pPr>
              <w:jc w:val="center"/>
              <w:rPr>
                <w:rFonts w:eastAsia="Times New Roman" w:cs="Times New Roman"/>
                <w:sz w:val="20"/>
                <w:szCs w:val="20"/>
                <w:lang w:eastAsia="ru-RU"/>
              </w:rPr>
            </w:pPr>
          </w:p>
        </w:tc>
      </w:tr>
      <w:tr w:rsidR="00D90017" w:rsidRPr="003B34EF" w14:paraId="375CF455" w14:textId="77777777" w:rsidTr="00E36E1E">
        <w:trPr>
          <w:trHeight w:val="272"/>
          <w:jc w:val="center"/>
        </w:trPr>
        <w:tc>
          <w:tcPr>
            <w:tcW w:w="416" w:type="dxa"/>
            <w:vMerge/>
            <w:hideMark/>
          </w:tcPr>
          <w:p w14:paraId="3B148ABC" w14:textId="77777777" w:rsidR="00BC112F" w:rsidRPr="003B34EF" w:rsidRDefault="00BC112F" w:rsidP="00CE2BA2">
            <w:pPr>
              <w:spacing w:line="0" w:lineRule="atLeast"/>
              <w:ind w:left="-113" w:right="-113"/>
              <w:rPr>
                <w:rFonts w:eastAsia="Times New Roman" w:cs="Times New Roman"/>
                <w:sz w:val="22"/>
                <w:lang w:eastAsia="ru-RU"/>
              </w:rPr>
            </w:pPr>
            <w:bookmarkStart w:id="20" w:name="_Hlk219389882"/>
          </w:p>
        </w:tc>
        <w:tc>
          <w:tcPr>
            <w:tcW w:w="3690" w:type="dxa"/>
            <w:vMerge w:val="restart"/>
            <w:hideMark/>
          </w:tcPr>
          <w:p w14:paraId="1E1B26F0" w14:textId="77777777" w:rsidR="00BC112F" w:rsidRPr="003B34EF" w:rsidRDefault="00BC112F" w:rsidP="00CE2BA2">
            <w:pPr>
              <w:spacing w:line="0" w:lineRule="atLeast"/>
              <w:ind w:left="-57" w:right="-57"/>
              <w:rPr>
                <w:rFonts w:eastAsia="Times New Roman" w:cs="Times New Roman"/>
                <w:i/>
                <w:sz w:val="14"/>
                <w:szCs w:val="14"/>
                <w:lang w:eastAsia="ru-RU"/>
              </w:rPr>
            </w:pPr>
            <w:r w:rsidRPr="003B34EF">
              <w:rPr>
                <w:rFonts w:eastAsia="Times New Roman" w:cs="Times New Roman"/>
                <w:i/>
                <w:sz w:val="14"/>
                <w:szCs w:val="14"/>
                <w:lang w:eastAsia="ru-RU"/>
              </w:rPr>
              <w:t>Благоустроены зоны для досуга и отдыха в парках культуры и отдыха, ед.</w:t>
            </w:r>
          </w:p>
        </w:tc>
        <w:tc>
          <w:tcPr>
            <w:tcW w:w="691" w:type="dxa"/>
            <w:vMerge w:val="restart"/>
            <w:hideMark/>
          </w:tcPr>
          <w:p w14:paraId="12B19A76" w14:textId="77777777" w:rsidR="00BC112F" w:rsidRPr="003B34EF" w:rsidRDefault="00BC112F" w:rsidP="00CE2BA2">
            <w:pPr>
              <w:spacing w:line="0" w:lineRule="atLeast"/>
              <w:jc w:val="center"/>
              <w:rPr>
                <w:rFonts w:eastAsia="Times New Roman" w:cs="Times New Roman"/>
                <w:sz w:val="22"/>
                <w:lang w:eastAsia="ru-RU"/>
              </w:rPr>
            </w:pPr>
            <w:r w:rsidRPr="003B34EF">
              <w:rPr>
                <w:rFonts w:eastAsia="Times New Roman" w:cs="Times New Roman"/>
                <w:sz w:val="22"/>
                <w:lang w:eastAsia="ru-RU"/>
              </w:rPr>
              <w:t> </w:t>
            </w:r>
          </w:p>
        </w:tc>
        <w:tc>
          <w:tcPr>
            <w:tcW w:w="1841" w:type="dxa"/>
            <w:vMerge w:val="restart"/>
            <w:vAlign w:val="center"/>
            <w:hideMark/>
          </w:tcPr>
          <w:p w14:paraId="427F491B" w14:textId="77C1AF25" w:rsidR="00BC112F" w:rsidRPr="00093EF0" w:rsidRDefault="00BC112F" w:rsidP="001D513E">
            <w:pPr>
              <w:spacing w:line="0" w:lineRule="atLeast"/>
              <w:jc w:val="center"/>
              <w:rPr>
                <w:rFonts w:cs="Times New Roman"/>
                <w:sz w:val="16"/>
                <w:szCs w:val="16"/>
              </w:rPr>
            </w:pPr>
          </w:p>
        </w:tc>
        <w:tc>
          <w:tcPr>
            <w:tcW w:w="1012" w:type="dxa"/>
            <w:vMerge w:val="restart"/>
            <w:vAlign w:val="center"/>
            <w:hideMark/>
          </w:tcPr>
          <w:p w14:paraId="2824590B" w14:textId="16842A6B" w:rsidR="00BC112F" w:rsidRPr="00093EF0" w:rsidRDefault="00BC112F" w:rsidP="001D513E">
            <w:pPr>
              <w:spacing w:line="0" w:lineRule="atLeast"/>
              <w:jc w:val="center"/>
              <w:rPr>
                <w:rFonts w:cs="Times New Roman"/>
                <w:sz w:val="16"/>
                <w:szCs w:val="16"/>
              </w:rPr>
            </w:pPr>
            <w:r w:rsidRPr="00093EF0">
              <w:rPr>
                <w:rFonts w:cs="Times New Roman"/>
                <w:sz w:val="16"/>
                <w:szCs w:val="16"/>
              </w:rPr>
              <w:t>Всего</w:t>
            </w:r>
          </w:p>
        </w:tc>
        <w:tc>
          <w:tcPr>
            <w:tcW w:w="689" w:type="dxa"/>
            <w:vMerge w:val="restart"/>
            <w:vAlign w:val="center"/>
            <w:hideMark/>
          </w:tcPr>
          <w:p w14:paraId="1578B25F" w14:textId="675C0BC2" w:rsidR="00BC112F" w:rsidRPr="00093EF0" w:rsidRDefault="00BC112F" w:rsidP="001D513E">
            <w:pPr>
              <w:jc w:val="center"/>
              <w:rPr>
                <w:rFonts w:cs="Times New Roman"/>
                <w:sz w:val="16"/>
                <w:szCs w:val="16"/>
              </w:rPr>
            </w:pPr>
            <w:r w:rsidRPr="00093EF0">
              <w:rPr>
                <w:rFonts w:cs="Times New Roman"/>
                <w:sz w:val="16"/>
                <w:szCs w:val="16"/>
              </w:rPr>
              <w:t>2023 год</w:t>
            </w:r>
          </w:p>
        </w:tc>
        <w:tc>
          <w:tcPr>
            <w:tcW w:w="992" w:type="dxa"/>
            <w:vMerge w:val="restart"/>
            <w:vAlign w:val="center"/>
            <w:hideMark/>
          </w:tcPr>
          <w:p w14:paraId="39F96131" w14:textId="513BF6DB" w:rsidR="00BC112F" w:rsidRPr="00093EF0" w:rsidRDefault="00BC112F" w:rsidP="001D513E">
            <w:pPr>
              <w:jc w:val="center"/>
              <w:rPr>
                <w:rFonts w:cs="Times New Roman"/>
                <w:sz w:val="16"/>
                <w:szCs w:val="16"/>
              </w:rPr>
            </w:pPr>
            <w:r w:rsidRPr="00093EF0">
              <w:rPr>
                <w:rFonts w:cs="Times New Roman"/>
                <w:sz w:val="16"/>
                <w:szCs w:val="16"/>
              </w:rPr>
              <w:t>2024 год</w:t>
            </w:r>
          </w:p>
        </w:tc>
        <w:tc>
          <w:tcPr>
            <w:tcW w:w="849" w:type="dxa"/>
            <w:vMerge w:val="restart"/>
            <w:vAlign w:val="center"/>
            <w:hideMark/>
          </w:tcPr>
          <w:p w14:paraId="368D8F62" w14:textId="047A002F" w:rsidR="00BC112F" w:rsidRPr="00093EF0" w:rsidRDefault="00BC112F" w:rsidP="001D513E">
            <w:pPr>
              <w:ind w:left="-113" w:right="-113"/>
              <w:jc w:val="center"/>
              <w:rPr>
                <w:rFonts w:cs="Times New Roman"/>
                <w:sz w:val="16"/>
                <w:szCs w:val="16"/>
              </w:rPr>
            </w:pPr>
            <w:r w:rsidRPr="00093EF0">
              <w:rPr>
                <w:rFonts w:cs="Times New Roman"/>
                <w:sz w:val="16"/>
                <w:szCs w:val="16"/>
              </w:rPr>
              <w:t>2025 год</w:t>
            </w:r>
          </w:p>
        </w:tc>
        <w:tc>
          <w:tcPr>
            <w:tcW w:w="567" w:type="dxa"/>
            <w:gridSpan w:val="2"/>
            <w:vMerge w:val="restart"/>
            <w:vAlign w:val="center"/>
          </w:tcPr>
          <w:p w14:paraId="2F127682" w14:textId="27CB155C" w:rsidR="00BC112F" w:rsidRPr="00093EF0" w:rsidRDefault="00BC112F" w:rsidP="001D513E">
            <w:pPr>
              <w:tabs>
                <w:tab w:val="left" w:pos="323"/>
              </w:tabs>
              <w:spacing w:line="0" w:lineRule="atLeast"/>
              <w:ind w:left="-113" w:right="-113"/>
              <w:jc w:val="center"/>
              <w:rPr>
                <w:rFonts w:cs="Times New Roman"/>
                <w:sz w:val="16"/>
                <w:szCs w:val="16"/>
              </w:rPr>
            </w:pPr>
            <w:r w:rsidRPr="00093EF0">
              <w:rPr>
                <w:rFonts w:cs="Times New Roman"/>
                <w:sz w:val="16"/>
                <w:szCs w:val="16"/>
              </w:rPr>
              <w:t>Итого в 2026 году</w:t>
            </w:r>
          </w:p>
        </w:tc>
        <w:tc>
          <w:tcPr>
            <w:tcW w:w="1716" w:type="dxa"/>
            <w:gridSpan w:val="12"/>
            <w:vAlign w:val="center"/>
            <w:hideMark/>
          </w:tcPr>
          <w:p w14:paraId="72592DAB" w14:textId="3F0D39F8" w:rsidR="00BC112F" w:rsidRPr="00093EF0" w:rsidRDefault="00BC112F" w:rsidP="001D513E">
            <w:pPr>
              <w:tabs>
                <w:tab w:val="left" w:pos="323"/>
              </w:tabs>
              <w:spacing w:line="0" w:lineRule="atLeast"/>
              <w:ind w:left="-57" w:right="-170"/>
              <w:jc w:val="center"/>
              <w:rPr>
                <w:rFonts w:cs="Times New Roman"/>
                <w:sz w:val="16"/>
                <w:szCs w:val="16"/>
              </w:rPr>
            </w:pPr>
            <w:r w:rsidRPr="00093EF0">
              <w:rPr>
                <w:rFonts w:cs="Times New Roman"/>
                <w:sz w:val="16"/>
                <w:szCs w:val="16"/>
              </w:rPr>
              <w:t>В том числе:</w:t>
            </w:r>
          </w:p>
        </w:tc>
        <w:tc>
          <w:tcPr>
            <w:tcW w:w="999" w:type="dxa"/>
            <w:vMerge w:val="restart"/>
            <w:vAlign w:val="center"/>
            <w:hideMark/>
          </w:tcPr>
          <w:p w14:paraId="6239EE28" w14:textId="700792E6" w:rsidR="00BC112F" w:rsidRPr="00093EF0" w:rsidRDefault="00BC112F" w:rsidP="001D513E">
            <w:pPr>
              <w:spacing w:line="0" w:lineRule="atLeast"/>
              <w:ind w:left="-57" w:right="-170"/>
              <w:jc w:val="center"/>
              <w:rPr>
                <w:rFonts w:cs="Times New Roman"/>
                <w:sz w:val="16"/>
                <w:szCs w:val="16"/>
              </w:rPr>
            </w:pPr>
            <w:r w:rsidRPr="00093EF0">
              <w:rPr>
                <w:rFonts w:cs="Times New Roman"/>
                <w:sz w:val="16"/>
                <w:szCs w:val="16"/>
              </w:rPr>
              <w:t>2027 год</w:t>
            </w:r>
          </w:p>
        </w:tc>
        <w:tc>
          <w:tcPr>
            <w:tcW w:w="992" w:type="dxa"/>
            <w:vMerge w:val="restart"/>
            <w:vAlign w:val="center"/>
          </w:tcPr>
          <w:p w14:paraId="1E802B15" w14:textId="1623D2E6" w:rsidR="00BC112F" w:rsidRPr="00093EF0" w:rsidRDefault="00BC112F"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63726A18" w14:textId="4B5BDED3" w:rsidR="00BC112F" w:rsidRPr="003B34EF" w:rsidRDefault="00BC112F" w:rsidP="00CE2BA2">
            <w:pPr>
              <w:jc w:val="center"/>
              <w:rPr>
                <w:rFonts w:eastAsia="Times New Roman" w:cs="Times New Roman"/>
                <w:sz w:val="20"/>
                <w:szCs w:val="20"/>
                <w:lang w:eastAsia="ru-RU"/>
              </w:rPr>
            </w:pPr>
          </w:p>
        </w:tc>
      </w:tr>
      <w:tr w:rsidR="00D90017" w:rsidRPr="003B34EF" w14:paraId="7D64E1D4" w14:textId="77777777" w:rsidTr="00E36E1E">
        <w:trPr>
          <w:trHeight w:val="279"/>
          <w:jc w:val="center"/>
        </w:trPr>
        <w:tc>
          <w:tcPr>
            <w:tcW w:w="416" w:type="dxa"/>
            <w:vMerge/>
          </w:tcPr>
          <w:p w14:paraId="4D5D0048" w14:textId="77777777" w:rsidR="00BC112F" w:rsidRPr="003B34EF" w:rsidRDefault="00BC112F" w:rsidP="00CE2BA2">
            <w:pPr>
              <w:spacing w:line="0" w:lineRule="atLeast"/>
              <w:ind w:left="-113" w:right="-113"/>
              <w:rPr>
                <w:rFonts w:eastAsia="Times New Roman" w:cs="Times New Roman"/>
                <w:sz w:val="22"/>
                <w:lang w:eastAsia="ru-RU"/>
              </w:rPr>
            </w:pPr>
          </w:p>
        </w:tc>
        <w:tc>
          <w:tcPr>
            <w:tcW w:w="3690" w:type="dxa"/>
            <w:vMerge/>
          </w:tcPr>
          <w:p w14:paraId="03E09CBB" w14:textId="77777777" w:rsidR="00BC112F" w:rsidRPr="003B34EF" w:rsidRDefault="00BC112F" w:rsidP="00CE2BA2">
            <w:pPr>
              <w:spacing w:line="0" w:lineRule="atLeast"/>
              <w:rPr>
                <w:rFonts w:eastAsia="Times New Roman" w:cs="Times New Roman"/>
                <w:i/>
                <w:sz w:val="18"/>
                <w:szCs w:val="18"/>
                <w:lang w:eastAsia="ru-RU"/>
              </w:rPr>
            </w:pPr>
          </w:p>
        </w:tc>
        <w:tc>
          <w:tcPr>
            <w:tcW w:w="691" w:type="dxa"/>
            <w:vMerge/>
          </w:tcPr>
          <w:p w14:paraId="5AE96BDA" w14:textId="77777777" w:rsidR="00BC112F" w:rsidRPr="003B34EF" w:rsidRDefault="00BC112F" w:rsidP="00CE2BA2">
            <w:pPr>
              <w:spacing w:line="0" w:lineRule="atLeast"/>
              <w:jc w:val="center"/>
              <w:rPr>
                <w:rFonts w:eastAsia="Times New Roman" w:cs="Times New Roman"/>
                <w:sz w:val="22"/>
                <w:lang w:eastAsia="ru-RU"/>
              </w:rPr>
            </w:pPr>
          </w:p>
        </w:tc>
        <w:tc>
          <w:tcPr>
            <w:tcW w:w="1841" w:type="dxa"/>
            <w:vMerge/>
            <w:vAlign w:val="center"/>
          </w:tcPr>
          <w:p w14:paraId="47DB73B2" w14:textId="77777777" w:rsidR="00BC112F" w:rsidRPr="00093EF0" w:rsidRDefault="00BC112F" w:rsidP="001D513E">
            <w:pPr>
              <w:spacing w:line="0" w:lineRule="atLeast"/>
              <w:jc w:val="center"/>
              <w:rPr>
                <w:rFonts w:cs="Times New Roman"/>
                <w:sz w:val="16"/>
                <w:szCs w:val="16"/>
              </w:rPr>
            </w:pPr>
          </w:p>
        </w:tc>
        <w:tc>
          <w:tcPr>
            <w:tcW w:w="1012" w:type="dxa"/>
            <w:vMerge/>
            <w:vAlign w:val="center"/>
          </w:tcPr>
          <w:p w14:paraId="48F243E9" w14:textId="77777777" w:rsidR="00BC112F" w:rsidRPr="00093EF0" w:rsidRDefault="00BC112F" w:rsidP="001D513E">
            <w:pPr>
              <w:spacing w:line="0" w:lineRule="atLeast"/>
              <w:jc w:val="center"/>
              <w:rPr>
                <w:rFonts w:cs="Times New Roman"/>
                <w:sz w:val="16"/>
                <w:szCs w:val="16"/>
              </w:rPr>
            </w:pPr>
          </w:p>
        </w:tc>
        <w:tc>
          <w:tcPr>
            <w:tcW w:w="689" w:type="dxa"/>
            <w:vMerge/>
            <w:vAlign w:val="center"/>
          </w:tcPr>
          <w:p w14:paraId="11243018" w14:textId="77777777" w:rsidR="00BC112F" w:rsidRPr="00093EF0" w:rsidRDefault="00BC112F" w:rsidP="001D513E">
            <w:pPr>
              <w:spacing w:line="0" w:lineRule="atLeast"/>
              <w:jc w:val="center"/>
              <w:rPr>
                <w:rFonts w:cs="Times New Roman"/>
                <w:sz w:val="16"/>
                <w:szCs w:val="16"/>
              </w:rPr>
            </w:pPr>
          </w:p>
        </w:tc>
        <w:tc>
          <w:tcPr>
            <w:tcW w:w="992" w:type="dxa"/>
            <w:vMerge/>
            <w:vAlign w:val="center"/>
          </w:tcPr>
          <w:p w14:paraId="3455B228" w14:textId="77777777" w:rsidR="00BC112F" w:rsidRPr="00093EF0" w:rsidRDefault="00BC112F" w:rsidP="001D513E">
            <w:pPr>
              <w:spacing w:line="0" w:lineRule="atLeast"/>
              <w:jc w:val="center"/>
              <w:rPr>
                <w:rFonts w:cs="Times New Roman"/>
                <w:sz w:val="16"/>
                <w:szCs w:val="16"/>
              </w:rPr>
            </w:pPr>
          </w:p>
        </w:tc>
        <w:tc>
          <w:tcPr>
            <w:tcW w:w="849" w:type="dxa"/>
            <w:vMerge/>
            <w:vAlign w:val="center"/>
          </w:tcPr>
          <w:p w14:paraId="596E450B" w14:textId="77777777" w:rsidR="00BC112F" w:rsidRPr="00093EF0" w:rsidRDefault="00BC112F" w:rsidP="001D513E">
            <w:pPr>
              <w:spacing w:line="0" w:lineRule="atLeast"/>
              <w:ind w:left="-113" w:right="-113"/>
              <w:jc w:val="center"/>
              <w:rPr>
                <w:rFonts w:cs="Times New Roman"/>
                <w:sz w:val="16"/>
                <w:szCs w:val="16"/>
              </w:rPr>
            </w:pPr>
          </w:p>
        </w:tc>
        <w:tc>
          <w:tcPr>
            <w:tcW w:w="567" w:type="dxa"/>
            <w:gridSpan w:val="2"/>
            <w:vMerge/>
            <w:vAlign w:val="center"/>
          </w:tcPr>
          <w:p w14:paraId="765B8E6F" w14:textId="059A1B1C" w:rsidR="00BC112F" w:rsidRPr="00093EF0" w:rsidRDefault="00BC112F" w:rsidP="001D513E">
            <w:pPr>
              <w:spacing w:line="0" w:lineRule="atLeast"/>
              <w:ind w:left="-113" w:right="-113"/>
              <w:jc w:val="center"/>
              <w:rPr>
                <w:rFonts w:cs="Times New Roman"/>
                <w:sz w:val="16"/>
                <w:szCs w:val="16"/>
              </w:rPr>
            </w:pPr>
          </w:p>
        </w:tc>
        <w:tc>
          <w:tcPr>
            <w:tcW w:w="430" w:type="dxa"/>
            <w:gridSpan w:val="3"/>
            <w:vAlign w:val="center"/>
          </w:tcPr>
          <w:p w14:paraId="3174378E" w14:textId="613C8979" w:rsidR="00BC112F" w:rsidRPr="00093EF0" w:rsidRDefault="00BC112F"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5284068C" w14:textId="11E24A28" w:rsidR="00BC112F" w:rsidRPr="00093EF0" w:rsidRDefault="00BC112F" w:rsidP="001D513E">
            <w:pPr>
              <w:spacing w:line="0" w:lineRule="atLeast"/>
              <w:ind w:left="-113" w:right="-113"/>
              <w:jc w:val="center"/>
              <w:rPr>
                <w:rFonts w:cs="Times New Roman"/>
                <w:sz w:val="16"/>
                <w:szCs w:val="16"/>
              </w:rPr>
            </w:pPr>
            <w:r w:rsidRPr="00093EF0">
              <w:rPr>
                <w:rFonts w:eastAsia="Times New Roman" w:cs="Times New Roman"/>
                <w:sz w:val="16"/>
                <w:szCs w:val="16"/>
                <w:lang w:eastAsia="ru-RU"/>
              </w:rPr>
              <w:t>1 полугодие</w:t>
            </w:r>
          </w:p>
        </w:tc>
        <w:tc>
          <w:tcPr>
            <w:tcW w:w="425" w:type="dxa"/>
            <w:gridSpan w:val="4"/>
            <w:vAlign w:val="center"/>
          </w:tcPr>
          <w:p w14:paraId="52054E88" w14:textId="31439582" w:rsidR="00BC112F" w:rsidRPr="00093EF0" w:rsidRDefault="00BC112F" w:rsidP="001D513E">
            <w:pPr>
              <w:spacing w:line="0" w:lineRule="atLeast"/>
              <w:ind w:left="-113" w:right="-113"/>
              <w:jc w:val="center"/>
              <w:rPr>
                <w:rFonts w:cs="Times New Roman"/>
                <w:sz w:val="16"/>
                <w:szCs w:val="16"/>
              </w:rPr>
            </w:pPr>
            <w:r w:rsidRPr="00093EF0">
              <w:rPr>
                <w:rFonts w:eastAsia="Times New Roman" w:cs="Times New Roman"/>
                <w:sz w:val="16"/>
                <w:szCs w:val="16"/>
                <w:lang w:eastAsia="ru-RU"/>
              </w:rPr>
              <w:t>9 месяцев</w:t>
            </w:r>
          </w:p>
        </w:tc>
        <w:tc>
          <w:tcPr>
            <w:tcW w:w="436" w:type="dxa"/>
            <w:gridSpan w:val="3"/>
            <w:vAlign w:val="center"/>
          </w:tcPr>
          <w:p w14:paraId="56A06D2A" w14:textId="47375FEF" w:rsidR="00BC112F" w:rsidRPr="00093EF0" w:rsidRDefault="00BC112F"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6388CCC8" w14:textId="700D2D07" w:rsidR="00BC112F" w:rsidRPr="00093EF0" w:rsidRDefault="00BC112F" w:rsidP="001D513E">
            <w:pPr>
              <w:spacing w:line="0" w:lineRule="atLeast"/>
              <w:ind w:left="-57" w:right="-170"/>
              <w:jc w:val="center"/>
              <w:rPr>
                <w:rFonts w:cs="Times New Roman"/>
                <w:sz w:val="16"/>
                <w:szCs w:val="16"/>
              </w:rPr>
            </w:pPr>
          </w:p>
        </w:tc>
        <w:tc>
          <w:tcPr>
            <w:tcW w:w="992" w:type="dxa"/>
            <w:vMerge/>
            <w:vAlign w:val="center"/>
          </w:tcPr>
          <w:p w14:paraId="7327016F" w14:textId="4B918C27" w:rsidR="00BC112F" w:rsidRPr="00093EF0" w:rsidRDefault="00BC112F" w:rsidP="001D513E">
            <w:pPr>
              <w:jc w:val="center"/>
              <w:rPr>
                <w:rFonts w:eastAsia="Times New Roman" w:cs="Times New Roman"/>
                <w:sz w:val="16"/>
                <w:szCs w:val="16"/>
                <w:lang w:eastAsia="ru-RU"/>
              </w:rPr>
            </w:pPr>
          </w:p>
        </w:tc>
        <w:tc>
          <w:tcPr>
            <w:tcW w:w="850" w:type="dxa"/>
            <w:vMerge/>
          </w:tcPr>
          <w:p w14:paraId="301A5613" w14:textId="360183B8" w:rsidR="00BC112F" w:rsidRPr="003B34EF" w:rsidRDefault="00BC112F" w:rsidP="00CE2BA2">
            <w:pPr>
              <w:jc w:val="center"/>
              <w:rPr>
                <w:rFonts w:eastAsia="Times New Roman" w:cs="Times New Roman"/>
                <w:sz w:val="20"/>
                <w:szCs w:val="20"/>
                <w:lang w:eastAsia="ru-RU"/>
              </w:rPr>
            </w:pPr>
          </w:p>
        </w:tc>
      </w:tr>
      <w:tr w:rsidR="00D90017" w:rsidRPr="003B34EF" w14:paraId="342FD2E3" w14:textId="77777777" w:rsidTr="00E36E1E">
        <w:trPr>
          <w:trHeight w:val="53"/>
          <w:jc w:val="center"/>
        </w:trPr>
        <w:tc>
          <w:tcPr>
            <w:tcW w:w="416" w:type="dxa"/>
            <w:vMerge/>
            <w:tcBorders>
              <w:bottom w:val="single" w:sz="4" w:space="0" w:color="auto"/>
            </w:tcBorders>
            <w:hideMark/>
          </w:tcPr>
          <w:p w14:paraId="04164403" w14:textId="77777777" w:rsidR="00BC112F" w:rsidRPr="003B34EF" w:rsidRDefault="00BC112F" w:rsidP="00CE2BA2">
            <w:pPr>
              <w:spacing w:line="0" w:lineRule="atLeast"/>
              <w:ind w:left="-113" w:right="-113"/>
              <w:rPr>
                <w:rFonts w:eastAsia="Times New Roman" w:cs="Times New Roman"/>
                <w:sz w:val="22"/>
                <w:lang w:eastAsia="ru-RU"/>
              </w:rPr>
            </w:pPr>
          </w:p>
        </w:tc>
        <w:tc>
          <w:tcPr>
            <w:tcW w:w="3690" w:type="dxa"/>
            <w:vMerge/>
            <w:tcBorders>
              <w:bottom w:val="single" w:sz="4" w:space="0" w:color="auto"/>
            </w:tcBorders>
            <w:hideMark/>
          </w:tcPr>
          <w:p w14:paraId="653BE67A" w14:textId="77777777" w:rsidR="00BC112F" w:rsidRPr="003B34EF" w:rsidRDefault="00BC112F" w:rsidP="00CE2BA2">
            <w:pPr>
              <w:spacing w:line="0" w:lineRule="atLeast"/>
              <w:rPr>
                <w:rFonts w:eastAsia="Times New Roman" w:cs="Times New Roman"/>
                <w:sz w:val="22"/>
                <w:lang w:eastAsia="ru-RU"/>
              </w:rPr>
            </w:pPr>
          </w:p>
        </w:tc>
        <w:tc>
          <w:tcPr>
            <w:tcW w:w="691" w:type="dxa"/>
            <w:vMerge/>
            <w:tcBorders>
              <w:bottom w:val="single" w:sz="4" w:space="0" w:color="auto"/>
            </w:tcBorders>
            <w:hideMark/>
          </w:tcPr>
          <w:p w14:paraId="4605C9C9" w14:textId="77777777" w:rsidR="00BC112F" w:rsidRPr="003B34EF" w:rsidRDefault="00BC112F" w:rsidP="00CE2BA2">
            <w:pPr>
              <w:spacing w:line="0" w:lineRule="atLeast"/>
              <w:rPr>
                <w:rFonts w:eastAsia="Times New Roman" w:cs="Times New Roman"/>
                <w:sz w:val="22"/>
                <w:lang w:eastAsia="ru-RU"/>
              </w:rPr>
            </w:pPr>
          </w:p>
        </w:tc>
        <w:tc>
          <w:tcPr>
            <w:tcW w:w="1841" w:type="dxa"/>
            <w:vMerge/>
            <w:tcBorders>
              <w:bottom w:val="single" w:sz="4" w:space="0" w:color="auto"/>
            </w:tcBorders>
            <w:vAlign w:val="center"/>
            <w:hideMark/>
          </w:tcPr>
          <w:p w14:paraId="671AFA56" w14:textId="77777777" w:rsidR="00BC112F" w:rsidRPr="00093EF0" w:rsidRDefault="00BC112F" w:rsidP="001D513E">
            <w:pPr>
              <w:spacing w:line="0" w:lineRule="atLeast"/>
              <w:jc w:val="center"/>
              <w:rPr>
                <w:rFonts w:cs="Times New Roman"/>
                <w:sz w:val="16"/>
                <w:szCs w:val="16"/>
              </w:rPr>
            </w:pPr>
          </w:p>
        </w:tc>
        <w:tc>
          <w:tcPr>
            <w:tcW w:w="1012" w:type="dxa"/>
            <w:tcBorders>
              <w:bottom w:val="single" w:sz="4" w:space="0" w:color="auto"/>
            </w:tcBorders>
            <w:vAlign w:val="center"/>
            <w:hideMark/>
          </w:tcPr>
          <w:p w14:paraId="110298AD" w14:textId="16864ED8" w:rsidR="00BC112F" w:rsidRPr="00093EF0" w:rsidRDefault="00BC112F" w:rsidP="001D513E">
            <w:pPr>
              <w:spacing w:line="0" w:lineRule="atLeast"/>
              <w:jc w:val="center"/>
              <w:rPr>
                <w:rFonts w:cs="Times New Roman"/>
                <w:i/>
                <w:sz w:val="16"/>
                <w:szCs w:val="16"/>
              </w:rPr>
            </w:pPr>
            <w:r w:rsidRPr="00093EF0">
              <w:rPr>
                <w:rFonts w:cs="Times New Roman"/>
                <w:i/>
                <w:sz w:val="16"/>
                <w:szCs w:val="16"/>
              </w:rPr>
              <w:t>1</w:t>
            </w:r>
          </w:p>
        </w:tc>
        <w:tc>
          <w:tcPr>
            <w:tcW w:w="689" w:type="dxa"/>
            <w:tcBorders>
              <w:bottom w:val="single" w:sz="4" w:space="0" w:color="auto"/>
            </w:tcBorders>
            <w:vAlign w:val="center"/>
            <w:hideMark/>
          </w:tcPr>
          <w:p w14:paraId="2BA7D9C0" w14:textId="3EDE3337" w:rsidR="00BC112F" w:rsidRPr="00093EF0" w:rsidRDefault="00BC112F" w:rsidP="001D513E">
            <w:pPr>
              <w:spacing w:line="0" w:lineRule="atLeast"/>
              <w:jc w:val="center"/>
              <w:rPr>
                <w:rFonts w:cs="Times New Roman"/>
                <w:i/>
                <w:sz w:val="16"/>
                <w:szCs w:val="16"/>
              </w:rPr>
            </w:pPr>
            <w:r w:rsidRPr="00093EF0">
              <w:rPr>
                <w:rFonts w:cs="Times New Roman"/>
                <w:i/>
                <w:sz w:val="16"/>
                <w:szCs w:val="16"/>
              </w:rPr>
              <w:t>1</w:t>
            </w:r>
          </w:p>
        </w:tc>
        <w:tc>
          <w:tcPr>
            <w:tcW w:w="992" w:type="dxa"/>
            <w:tcBorders>
              <w:bottom w:val="single" w:sz="4" w:space="0" w:color="auto"/>
            </w:tcBorders>
            <w:vAlign w:val="center"/>
            <w:hideMark/>
          </w:tcPr>
          <w:p w14:paraId="40884113" w14:textId="30808A83" w:rsidR="00BC112F" w:rsidRPr="00093EF0" w:rsidRDefault="00BC112F" w:rsidP="001D513E">
            <w:pPr>
              <w:spacing w:line="0" w:lineRule="atLeast"/>
              <w:jc w:val="center"/>
              <w:rPr>
                <w:rFonts w:cs="Times New Roman"/>
                <w:i/>
                <w:sz w:val="16"/>
                <w:szCs w:val="16"/>
              </w:rPr>
            </w:pPr>
            <w:r w:rsidRPr="00093EF0">
              <w:rPr>
                <w:rFonts w:cs="Times New Roman"/>
                <w:i/>
                <w:sz w:val="16"/>
                <w:szCs w:val="16"/>
              </w:rPr>
              <w:t>-</w:t>
            </w:r>
          </w:p>
        </w:tc>
        <w:tc>
          <w:tcPr>
            <w:tcW w:w="849" w:type="dxa"/>
            <w:tcBorders>
              <w:bottom w:val="single" w:sz="4" w:space="0" w:color="auto"/>
            </w:tcBorders>
            <w:vAlign w:val="center"/>
            <w:hideMark/>
          </w:tcPr>
          <w:p w14:paraId="390D359E" w14:textId="46F51F41" w:rsidR="00BC112F" w:rsidRPr="00093EF0" w:rsidRDefault="00BC112F" w:rsidP="001D513E">
            <w:pPr>
              <w:spacing w:line="0" w:lineRule="atLeast"/>
              <w:ind w:left="-113" w:right="-113"/>
              <w:jc w:val="center"/>
              <w:rPr>
                <w:rFonts w:cs="Times New Roman"/>
                <w:sz w:val="16"/>
                <w:szCs w:val="16"/>
              </w:rPr>
            </w:pPr>
            <w:r w:rsidRPr="00093EF0">
              <w:rPr>
                <w:rFonts w:cs="Times New Roman"/>
                <w:sz w:val="16"/>
                <w:szCs w:val="16"/>
              </w:rPr>
              <w:t>-</w:t>
            </w:r>
          </w:p>
        </w:tc>
        <w:tc>
          <w:tcPr>
            <w:tcW w:w="567" w:type="dxa"/>
            <w:gridSpan w:val="2"/>
            <w:tcBorders>
              <w:bottom w:val="single" w:sz="4" w:space="0" w:color="auto"/>
            </w:tcBorders>
            <w:vAlign w:val="center"/>
          </w:tcPr>
          <w:p w14:paraId="4ACEC34B" w14:textId="44BCD9DA" w:rsidR="00BC112F" w:rsidRPr="00093EF0" w:rsidRDefault="00BC112F" w:rsidP="001D513E">
            <w:pPr>
              <w:spacing w:line="0" w:lineRule="atLeast"/>
              <w:ind w:left="-113" w:right="-113"/>
              <w:jc w:val="center"/>
              <w:rPr>
                <w:rFonts w:cs="Times New Roman"/>
                <w:sz w:val="16"/>
                <w:szCs w:val="16"/>
              </w:rPr>
            </w:pPr>
            <w:r w:rsidRPr="00093EF0">
              <w:rPr>
                <w:rFonts w:cs="Times New Roman"/>
                <w:sz w:val="16"/>
                <w:szCs w:val="16"/>
              </w:rPr>
              <w:t>-</w:t>
            </w:r>
          </w:p>
        </w:tc>
        <w:tc>
          <w:tcPr>
            <w:tcW w:w="430" w:type="dxa"/>
            <w:gridSpan w:val="3"/>
            <w:tcBorders>
              <w:bottom w:val="single" w:sz="4" w:space="0" w:color="auto"/>
            </w:tcBorders>
            <w:vAlign w:val="center"/>
          </w:tcPr>
          <w:p w14:paraId="7926E65D" w14:textId="1BFE66D9" w:rsidR="00BC112F" w:rsidRPr="00093EF0" w:rsidRDefault="00BC112F" w:rsidP="001D513E">
            <w:pPr>
              <w:spacing w:line="0" w:lineRule="atLeast"/>
              <w:ind w:left="-113" w:right="-113"/>
              <w:jc w:val="center"/>
              <w:rPr>
                <w:rFonts w:cs="Times New Roman"/>
                <w:sz w:val="16"/>
                <w:szCs w:val="16"/>
              </w:rPr>
            </w:pPr>
            <w:r w:rsidRPr="00093EF0">
              <w:rPr>
                <w:rFonts w:cs="Times New Roman"/>
                <w:sz w:val="16"/>
                <w:szCs w:val="16"/>
              </w:rPr>
              <w:t>-</w:t>
            </w:r>
          </w:p>
        </w:tc>
        <w:tc>
          <w:tcPr>
            <w:tcW w:w="425" w:type="dxa"/>
            <w:gridSpan w:val="2"/>
            <w:tcBorders>
              <w:bottom w:val="single" w:sz="4" w:space="0" w:color="auto"/>
            </w:tcBorders>
            <w:vAlign w:val="center"/>
          </w:tcPr>
          <w:p w14:paraId="646080FC" w14:textId="09BC66D5" w:rsidR="00BC112F" w:rsidRPr="00093EF0" w:rsidRDefault="00BC112F" w:rsidP="001D513E">
            <w:pPr>
              <w:spacing w:line="0" w:lineRule="atLeast"/>
              <w:ind w:left="-113" w:right="-113"/>
              <w:jc w:val="center"/>
              <w:rPr>
                <w:rFonts w:cs="Times New Roman"/>
                <w:sz w:val="16"/>
                <w:szCs w:val="16"/>
              </w:rPr>
            </w:pPr>
            <w:r w:rsidRPr="00093EF0">
              <w:rPr>
                <w:rFonts w:cs="Times New Roman"/>
                <w:sz w:val="16"/>
                <w:szCs w:val="16"/>
              </w:rPr>
              <w:t>-</w:t>
            </w:r>
          </w:p>
        </w:tc>
        <w:tc>
          <w:tcPr>
            <w:tcW w:w="425" w:type="dxa"/>
            <w:gridSpan w:val="4"/>
            <w:tcBorders>
              <w:bottom w:val="single" w:sz="4" w:space="0" w:color="auto"/>
            </w:tcBorders>
            <w:vAlign w:val="center"/>
          </w:tcPr>
          <w:p w14:paraId="5FAA5F46" w14:textId="1BC19E3F" w:rsidR="00BC112F" w:rsidRPr="00093EF0" w:rsidRDefault="00BC112F" w:rsidP="001D513E">
            <w:pPr>
              <w:spacing w:line="0" w:lineRule="atLeast"/>
              <w:ind w:left="-113" w:right="-113"/>
              <w:jc w:val="center"/>
              <w:rPr>
                <w:rFonts w:cs="Times New Roman"/>
                <w:sz w:val="16"/>
                <w:szCs w:val="16"/>
              </w:rPr>
            </w:pPr>
            <w:r w:rsidRPr="00093EF0">
              <w:rPr>
                <w:rFonts w:cs="Times New Roman"/>
                <w:sz w:val="16"/>
                <w:szCs w:val="16"/>
              </w:rPr>
              <w:t>-</w:t>
            </w:r>
          </w:p>
        </w:tc>
        <w:tc>
          <w:tcPr>
            <w:tcW w:w="436" w:type="dxa"/>
            <w:gridSpan w:val="3"/>
            <w:tcBorders>
              <w:bottom w:val="single" w:sz="4" w:space="0" w:color="auto"/>
            </w:tcBorders>
            <w:vAlign w:val="center"/>
          </w:tcPr>
          <w:p w14:paraId="78A3DB48" w14:textId="6DE09872" w:rsidR="00BC112F" w:rsidRPr="00093EF0" w:rsidRDefault="00BC112F" w:rsidP="001D513E">
            <w:pPr>
              <w:spacing w:line="0" w:lineRule="atLeast"/>
              <w:ind w:left="-113" w:right="-113"/>
              <w:jc w:val="center"/>
              <w:rPr>
                <w:rFonts w:cs="Times New Roman"/>
                <w:sz w:val="16"/>
                <w:szCs w:val="16"/>
              </w:rPr>
            </w:pPr>
            <w:r w:rsidRPr="00093EF0">
              <w:rPr>
                <w:rFonts w:cs="Times New Roman"/>
                <w:sz w:val="16"/>
                <w:szCs w:val="16"/>
              </w:rPr>
              <w:t>-</w:t>
            </w:r>
          </w:p>
        </w:tc>
        <w:tc>
          <w:tcPr>
            <w:tcW w:w="999" w:type="dxa"/>
            <w:tcBorders>
              <w:bottom w:val="single" w:sz="4" w:space="0" w:color="auto"/>
            </w:tcBorders>
            <w:vAlign w:val="center"/>
            <w:hideMark/>
          </w:tcPr>
          <w:p w14:paraId="41205EC1" w14:textId="75CF89EC" w:rsidR="00BC112F" w:rsidRPr="00093EF0" w:rsidRDefault="00BC112F" w:rsidP="001D513E">
            <w:pPr>
              <w:spacing w:line="0" w:lineRule="atLeast"/>
              <w:ind w:left="-57" w:right="-170"/>
              <w:jc w:val="center"/>
              <w:rPr>
                <w:rFonts w:cs="Times New Roman"/>
                <w:i/>
                <w:sz w:val="16"/>
                <w:szCs w:val="16"/>
              </w:rPr>
            </w:pPr>
            <w:r w:rsidRPr="00093EF0">
              <w:rPr>
                <w:rFonts w:cs="Times New Roman"/>
                <w:i/>
                <w:sz w:val="16"/>
                <w:szCs w:val="16"/>
              </w:rPr>
              <w:t>-</w:t>
            </w:r>
          </w:p>
        </w:tc>
        <w:tc>
          <w:tcPr>
            <w:tcW w:w="992" w:type="dxa"/>
            <w:tcBorders>
              <w:bottom w:val="single" w:sz="4" w:space="0" w:color="auto"/>
            </w:tcBorders>
            <w:vAlign w:val="center"/>
            <w:hideMark/>
          </w:tcPr>
          <w:p w14:paraId="4B7F3B8E" w14:textId="29BA9414" w:rsidR="00BC112F" w:rsidRPr="00093EF0" w:rsidRDefault="00BC112F" w:rsidP="001D513E">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Borders>
              <w:bottom w:val="single" w:sz="4" w:space="0" w:color="auto"/>
            </w:tcBorders>
          </w:tcPr>
          <w:p w14:paraId="55A84A1B" w14:textId="3A6EE620" w:rsidR="00BC112F" w:rsidRPr="003B34EF" w:rsidRDefault="00BC112F" w:rsidP="00CE2BA2">
            <w:pPr>
              <w:jc w:val="center"/>
              <w:rPr>
                <w:rFonts w:eastAsia="Times New Roman" w:cs="Times New Roman"/>
                <w:sz w:val="20"/>
                <w:szCs w:val="20"/>
                <w:lang w:eastAsia="ru-RU"/>
              </w:rPr>
            </w:pPr>
          </w:p>
        </w:tc>
      </w:tr>
      <w:bookmarkEnd w:id="20"/>
      <w:tr w:rsidR="00D90017" w:rsidRPr="003B34EF" w14:paraId="5E0B68A0" w14:textId="77777777" w:rsidTr="00E36E1E">
        <w:trPr>
          <w:trHeight w:val="400"/>
          <w:jc w:val="center"/>
        </w:trPr>
        <w:tc>
          <w:tcPr>
            <w:tcW w:w="416" w:type="dxa"/>
            <w:vMerge w:val="restart"/>
          </w:tcPr>
          <w:p w14:paraId="32D08A42" w14:textId="4937B669" w:rsidR="00BC112F" w:rsidRPr="003B34EF" w:rsidRDefault="00BC112F"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1.4.</w:t>
            </w:r>
          </w:p>
        </w:tc>
        <w:tc>
          <w:tcPr>
            <w:tcW w:w="3690" w:type="dxa"/>
            <w:vMerge w:val="restart"/>
          </w:tcPr>
          <w:p w14:paraId="0554CD76" w14:textId="37F94331" w:rsidR="00BC112F" w:rsidRPr="003B34EF" w:rsidRDefault="00BC112F" w:rsidP="004013D4">
            <w:pPr>
              <w:spacing w:line="0" w:lineRule="atLeast"/>
              <w:rPr>
                <w:rFonts w:eastAsia="Times New Roman" w:cs="Times New Roman"/>
                <w:sz w:val="22"/>
                <w:lang w:eastAsia="ru-RU"/>
              </w:rPr>
            </w:pPr>
            <w:r w:rsidRPr="003B34EF">
              <w:rPr>
                <w:rFonts w:cs="Times New Roman"/>
                <w:sz w:val="22"/>
              </w:rPr>
              <w:t>Мероприятие F2.07.</w:t>
            </w:r>
            <w:r w:rsidRPr="003B34EF">
              <w:rPr>
                <w:rFonts w:cs="Times New Roman"/>
                <w:sz w:val="22"/>
              </w:rPr>
              <w:b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tc>
        <w:tc>
          <w:tcPr>
            <w:tcW w:w="691" w:type="dxa"/>
            <w:vMerge w:val="restart"/>
          </w:tcPr>
          <w:p w14:paraId="215AE649" w14:textId="42BC0306" w:rsidR="00BC112F" w:rsidRPr="003B34EF" w:rsidRDefault="00BC112F" w:rsidP="004013D4">
            <w:pPr>
              <w:spacing w:line="0" w:lineRule="atLeast"/>
              <w:rPr>
                <w:rFonts w:eastAsia="Times New Roman" w:cs="Times New Roman"/>
                <w:sz w:val="22"/>
                <w:lang w:eastAsia="ru-RU"/>
              </w:rPr>
            </w:pPr>
            <w:r w:rsidRPr="003B34EF">
              <w:rPr>
                <w:rFonts w:eastAsia="Times New Roman" w:cs="Times New Roman"/>
                <w:sz w:val="22"/>
                <w:lang w:eastAsia="ru-RU"/>
              </w:rPr>
              <w:t>2023 - 2024</w:t>
            </w:r>
          </w:p>
        </w:tc>
        <w:tc>
          <w:tcPr>
            <w:tcW w:w="1841" w:type="dxa"/>
            <w:tcBorders>
              <w:bottom w:val="single" w:sz="4" w:space="0" w:color="auto"/>
            </w:tcBorders>
          </w:tcPr>
          <w:p w14:paraId="37413DC3" w14:textId="66E07D73" w:rsidR="00BC112F" w:rsidRPr="00093EF0" w:rsidRDefault="00BC112F" w:rsidP="004013D4">
            <w:pPr>
              <w:spacing w:line="0" w:lineRule="atLeast"/>
              <w:rPr>
                <w:rFonts w:cs="Times New Roman"/>
                <w:sz w:val="16"/>
                <w:szCs w:val="16"/>
              </w:rPr>
            </w:pPr>
            <w:r w:rsidRPr="00093EF0">
              <w:rPr>
                <w:rFonts w:cs="Times New Roman"/>
                <w:sz w:val="16"/>
                <w:szCs w:val="16"/>
              </w:rPr>
              <w:t>Итого</w:t>
            </w:r>
          </w:p>
        </w:tc>
        <w:tc>
          <w:tcPr>
            <w:tcW w:w="1012" w:type="dxa"/>
            <w:tcBorders>
              <w:bottom w:val="single" w:sz="4" w:space="0" w:color="auto"/>
            </w:tcBorders>
            <w:vAlign w:val="center"/>
          </w:tcPr>
          <w:p w14:paraId="5CEB2101" w14:textId="36A58E58"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56 900,00</w:t>
            </w:r>
          </w:p>
        </w:tc>
        <w:tc>
          <w:tcPr>
            <w:tcW w:w="689" w:type="dxa"/>
            <w:tcBorders>
              <w:bottom w:val="single" w:sz="4" w:space="0" w:color="auto"/>
            </w:tcBorders>
            <w:vAlign w:val="center"/>
          </w:tcPr>
          <w:p w14:paraId="435E01EC" w14:textId="64F1D80F"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tcBorders>
              <w:bottom w:val="single" w:sz="4" w:space="0" w:color="auto"/>
            </w:tcBorders>
            <w:vAlign w:val="center"/>
          </w:tcPr>
          <w:p w14:paraId="5FD40540" w14:textId="266D757C"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56 900,00</w:t>
            </w:r>
          </w:p>
        </w:tc>
        <w:tc>
          <w:tcPr>
            <w:tcW w:w="849" w:type="dxa"/>
            <w:tcBorders>
              <w:bottom w:val="single" w:sz="4" w:space="0" w:color="auto"/>
            </w:tcBorders>
            <w:vAlign w:val="center"/>
          </w:tcPr>
          <w:p w14:paraId="63DA4C0D" w14:textId="627F9454"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tcBorders>
              <w:bottom w:val="single" w:sz="4" w:space="0" w:color="auto"/>
            </w:tcBorders>
            <w:vAlign w:val="center"/>
          </w:tcPr>
          <w:p w14:paraId="48A48CD4" w14:textId="31639F50"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tcBorders>
              <w:bottom w:val="single" w:sz="4" w:space="0" w:color="auto"/>
            </w:tcBorders>
            <w:vAlign w:val="center"/>
          </w:tcPr>
          <w:p w14:paraId="6BBB6F63" w14:textId="13837369"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4307C80" w14:textId="46634015"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val="restart"/>
          </w:tcPr>
          <w:p w14:paraId="10AD2905" w14:textId="6B1C9FEF" w:rsidR="00BC112F" w:rsidRPr="003B34EF" w:rsidRDefault="00BC112F" w:rsidP="004013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благоустройства</w:t>
            </w:r>
          </w:p>
        </w:tc>
      </w:tr>
      <w:tr w:rsidR="00D90017" w:rsidRPr="003B34EF" w14:paraId="5AE2BDD9" w14:textId="77777777" w:rsidTr="00E36E1E">
        <w:trPr>
          <w:trHeight w:val="355"/>
          <w:jc w:val="center"/>
        </w:trPr>
        <w:tc>
          <w:tcPr>
            <w:tcW w:w="416" w:type="dxa"/>
            <w:vMerge/>
          </w:tcPr>
          <w:p w14:paraId="32C85A14"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tcPr>
          <w:p w14:paraId="4B348E67" w14:textId="77777777" w:rsidR="00BC112F" w:rsidRPr="003B34EF" w:rsidRDefault="00BC112F" w:rsidP="004013D4">
            <w:pPr>
              <w:spacing w:line="0" w:lineRule="atLeast"/>
              <w:rPr>
                <w:rFonts w:eastAsia="Times New Roman" w:cs="Times New Roman"/>
                <w:sz w:val="22"/>
                <w:lang w:eastAsia="ru-RU"/>
              </w:rPr>
            </w:pPr>
          </w:p>
        </w:tc>
        <w:tc>
          <w:tcPr>
            <w:tcW w:w="691" w:type="dxa"/>
            <w:vMerge/>
          </w:tcPr>
          <w:p w14:paraId="3A47D6CA" w14:textId="77777777" w:rsidR="00BC112F" w:rsidRPr="003B34EF" w:rsidRDefault="00BC112F" w:rsidP="004013D4">
            <w:pPr>
              <w:spacing w:line="0" w:lineRule="atLeast"/>
              <w:rPr>
                <w:rFonts w:eastAsia="Times New Roman" w:cs="Times New Roman"/>
                <w:sz w:val="22"/>
                <w:lang w:eastAsia="ru-RU"/>
              </w:rPr>
            </w:pPr>
          </w:p>
        </w:tc>
        <w:tc>
          <w:tcPr>
            <w:tcW w:w="1841" w:type="dxa"/>
            <w:tcBorders>
              <w:bottom w:val="single" w:sz="4" w:space="0" w:color="auto"/>
            </w:tcBorders>
          </w:tcPr>
          <w:p w14:paraId="7107E742" w14:textId="4D39A01C" w:rsidR="00BC112F" w:rsidRPr="00093EF0" w:rsidRDefault="00BC112F" w:rsidP="004013D4">
            <w:pPr>
              <w:spacing w:line="0" w:lineRule="atLeast"/>
              <w:rPr>
                <w:rFonts w:cs="Times New Roman"/>
                <w:sz w:val="16"/>
                <w:szCs w:val="16"/>
              </w:rPr>
            </w:pPr>
            <w:r w:rsidRPr="00093EF0">
              <w:rPr>
                <w:rFonts w:cs="Times New Roman"/>
                <w:sz w:val="16"/>
                <w:szCs w:val="16"/>
              </w:rPr>
              <w:t>Средства федерального бюджета</w:t>
            </w:r>
          </w:p>
        </w:tc>
        <w:tc>
          <w:tcPr>
            <w:tcW w:w="1012" w:type="dxa"/>
            <w:tcBorders>
              <w:bottom w:val="single" w:sz="4" w:space="0" w:color="auto"/>
            </w:tcBorders>
            <w:vAlign w:val="center"/>
          </w:tcPr>
          <w:p w14:paraId="573FD40C" w14:textId="57574BB6"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tcBorders>
              <w:bottom w:val="single" w:sz="4" w:space="0" w:color="auto"/>
            </w:tcBorders>
            <w:vAlign w:val="center"/>
          </w:tcPr>
          <w:p w14:paraId="46B6C0FA" w14:textId="677E77BA"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tcBorders>
              <w:bottom w:val="single" w:sz="4" w:space="0" w:color="auto"/>
            </w:tcBorders>
            <w:vAlign w:val="center"/>
          </w:tcPr>
          <w:p w14:paraId="02D4D7AC" w14:textId="706F9030"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tcBorders>
              <w:bottom w:val="single" w:sz="4" w:space="0" w:color="auto"/>
            </w:tcBorders>
            <w:vAlign w:val="center"/>
          </w:tcPr>
          <w:p w14:paraId="3A629662" w14:textId="06053E31"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tcBorders>
              <w:bottom w:val="single" w:sz="4" w:space="0" w:color="auto"/>
            </w:tcBorders>
            <w:vAlign w:val="center"/>
          </w:tcPr>
          <w:p w14:paraId="73301095" w14:textId="445B6B2D"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tcBorders>
              <w:bottom w:val="single" w:sz="4" w:space="0" w:color="auto"/>
            </w:tcBorders>
            <w:vAlign w:val="center"/>
          </w:tcPr>
          <w:p w14:paraId="15F912F3" w14:textId="58F1295A"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F1FEF93" w14:textId="689E4C5A"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0F58C0A2" w14:textId="13250AE7" w:rsidR="00BC112F" w:rsidRPr="003B34EF" w:rsidRDefault="00BC112F" w:rsidP="004013D4">
            <w:pPr>
              <w:jc w:val="center"/>
              <w:rPr>
                <w:rFonts w:eastAsia="Times New Roman" w:cs="Times New Roman"/>
                <w:sz w:val="20"/>
                <w:szCs w:val="20"/>
                <w:lang w:eastAsia="ru-RU"/>
              </w:rPr>
            </w:pPr>
          </w:p>
        </w:tc>
      </w:tr>
      <w:tr w:rsidR="00D90017" w:rsidRPr="003B34EF" w14:paraId="5262A59D" w14:textId="77777777" w:rsidTr="00E36E1E">
        <w:trPr>
          <w:trHeight w:val="355"/>
          <w:jc w:val="center"/>
        </w:trPr>
        <w:tc>
          <w:tcPr>
            <w:tcW w:w="416" w:type="dxa"/>
            <w:vMerge/>
          </w:tcPr>
          <w:p w14:paraId="19AB8A1F"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tcPr>
          <w:p w14:paraId="64DE969C" w14:textId="77777777" w:rsidR="00BC112F" w:rsidRPr="003B34EF" w:rsidRDefault="00BC112F" w:rsidP="004013D4">
            <w:pPr>
              <w:spacing w:line="0" w:lineRule="atLeast"/>
              <w:rPr>
                <w:rFonts w:eastAsia="Times New Roman" w:cs="Times New Roman"/>
                <w:sz w:val="22"/>
                <w:lang w:eastAsia="ru-RU"/>
              </w:rPr>
            </w:pPr>
          </w:p>
        </w:tc>
        <w:tc>
          <w:tcPr>
            <w:tcW w:w="691" w:type="dxa"/>
            <w:vMerge/>
          </w:tcPr>
          <w:p w14:paraId="4A44C639" w14:textId="77777777" w:rsidR="00BC112F" w:rsidRPr="003B34EF" w:rsidRDefault="00BC112F" w:rsidP="004013D4">
            <w:pPr>
              <w:spacing w:line="0" w:lineRule="atLeast"/>
              <w:rPr>
                <w:rFonts w:eastAsia="Times New Roman" w:cs="Times New Roman"/>
                <w:sz w:val="22"/>
                <w:lang w:eastAsia="ru-RU"/>
              </w:rPr>
            </w:pPr>
          </w:p>
        </w:tc>
        <w:tc>
          <w:tcPr>
            <w:tcW w:w="1841" w:type="dxa"/>
            <w:tcBorders>
              <w:bottom w:val="single" w:sz="4" w:space="0" w:color="auto"/>
            </w:tcBorders>
          </w:tcPr>
          <w:p w14:paraId="4B755398" w14:textId="36C02B43" w:rsidR="00BC112F" w:rsidRPr="00093EF0" w:rsidRDefault="00BC112F" w:rsidP="004013D4">
            <w:pPr>
              <w:spacing w:line="0" w:lineRule="atLeast"/>
              <w:rPr>
                <w:rFonts w:cs="Times New Roman"/>
                <w:sz w:val="16"/>
                <w:szCs w:val="16"/>
              </w:rPr>
            </w:pPr>
            <w:r w:rsidRPr="00093EF0">
              <w:rPr>
                <w:rFonts w:cs="Times New Roman"/>
                <w:sz w:val="16"/>
                <w:szCs w:val="16"/>
              </w:rPr>
              <w:t>Средства бюджета Московской области</w:t>
            </w:r>
          </w:p>
        </w:tc>
        <w:tc>
          <w:tcPr>
            <w:tcW w:w="1012" w:type="dxa"/>
            <w:tcBorders>
              <w:bottom w:val="single" w:sz="4" w:space="0" w:color="auto"/>
            </w:tcBorders>
            <w:vAlign w:val="center"/>
          </w:tcPr>
          <w:p w14:paraId="6F14D4B8" w14:textId="53F260FF"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42 106,00</w:t>
            </w:r>
          </w:p>
        </w:tc>
        <w:tc>
          <w:tcPr>
            <w:tcW w:w="689" w:type="dxa"/>
            <w:tcBorders>
              <w:bottom w:val="single" w:sz="4" w:space="0" w:color="auto"/>
            </w:tcBorders>
            <w:vAlign w:val="center"/>
          </w:tcPr>
          <w:p w14:paraId="0D318345" w14:textId="0B75A748"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tcBorders>
              <w:bottom w:val="single" w:sz="4" w:space="0" w:color="auto"/>
            </w:tcBorders>
            <w:vAlign w:val="center"/>
          </w:tcPr>
          <w:p w14:paraId="12857330" w14:textId="625CD23D"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42 106,00</w:t>
            </w:r>
          </w:p>
        </w:tc>
        <w:tc>
          <w:tcPr>
            <w:tcW w:w="849" w:type="dxa"/>
            <w:tcBorders>
              <w:bottom w:val="single" w:sz="4" w:space="0" w:color="auto"/>
            </w:tcBorders>
            <w:vAlign w:val="center"/>
          </w:tcPr>
          <w:p w14:paraId="24A0A28D" w14:textId="29B6AAFD"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tcBorders>
              <w:bottom w:val="single" w:sz="4" w:space="0" w:color="auto"/>
            </w:tcBorders>
            <w:vAlign w:val="center"/>
          </w:tcPr>
          <w:p w14:paraId="4188B1D8" w14:textId="72EDBCCC"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tcBorders>
              <w:bottom w:val="single" w:sz="4" w:space="0" w:color="auto"/>
            </w:tcBorders>
            <w:vAlign w:val="center"/>
          </w:tcPr>
          <w:p w14:paraId="341B9545" w14:textId="7324F63A"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5F01FC0" w14:textId="1BE41A06"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213A3DD4" w14:textId="5736A1F5" w:rsidR="00BC112F" w:rsidRPr="003B34EF" w:rsidRDefault="00BC112F" w:rsidP="004013D4">
            <w:pPr>
              <w:jc w:val="center"/>
              <w:rPr>
                <w:rFonts w:eastAsia="Times New Roman" w:cs="Times New Roman"/>
                <w:sz w:val="20"/>
                <w:szCs w:val="20"/>
                <w:lang w:eastAsia="ru-RU"/>
              </w:rPr>
            </w:pPr>
          </w:p>
        </w:tc>
      </w:tr>
      <w:tr w:rsidR="00D90017" w:rsidRPr="003B34EF" w14:paraId="5EF7424F" w14:textId="77777777" w:rsidTr="00E36E1E">
        <w:trPr>
          <w:trHeight w:val="355"/>
          <w:jc w:val="center"/>
        </w:trPr>
        <w:tc>
          <w:tcPr>
            <w:tcW w:w="416" w:type="dxa"/>
            <w:vMerge/>
          </w:tcPr>
          <w:p w14:paraId="09459888"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tcPr>
          <w:p w14:paraId="4DF948D6" w14:textId="77777777" w:rsidR="00BC112F" w:rsidRPr="003B34EF" w:rsidRDefault="00BC112F" w:rsidP="004013D4">
            <w:pPr>
              <w:spacing w:line="0" w:lineRule="atLeast"/>
              <w:rPr>
                <w:rFonts w:eastAsia="Times New Roman" w:cs="Times New Roman"/>
                <w:sz w:val="22"/>
                <w:lang w:eastAsia="ru-RU"/>
              </w:rPr>
            </w:pPr>
          </w:p>
        </w:tc>
        <w:tc>
          <w:tcPr>
            <w:tcW w:w="691" w:type="dxa"/>
            <w:vMerge/>
          </w:tcPr>
          <w:p w14:paraId="6F6C12C1" w14:textId="77777777" w:rsidR="00BC112F" w:rsidRPr="003B34EF" w:rsidRDefault="00BC112F" w:rsidP="004013D4">
            <w:pPr>
              <w:spacing w:line="0" w:lineRule="atLeast"/>
              <w:rPr>
                <w:rFonts w:eastAsia="Times New Roman" w:cs="Times New Roman"/>
                <w:sz w:val="22"/>
                <w:lang w:eastAsia="ru-RU"/>
              </w:rPr>
            </w:pPr>
          </w:p>
        </w:tc>
        <w:tc>
          <w:tcPr>
            <w:tcW w:w="1841" w:type="dxa"/>
            <w:tcBorders>
              <w:bottom w:val="single" w:sz="4" w:space="0" w:color="auto"/>
            </w:tcBorders>
          </w:tcPr>
          <w:p w14:paraId="20186E3A" w14:textId="0548820F" w:rsidR="00BC112F" w:rsidRPr="00093EF0" w:rsidRDefault="00BC112F" w:rsidP="004013D4">
            <w:pPr>
              <w:spacing w:line="0" w:lineRule="atLeast"/>
              <w:rPr>
                <w:rFonts w:cs="Times New Roman"/>
                <w:sz w:val="16"/>
                <w:szCs w:val="16"/>
              </w:rPr>
            </w:pPr>
            <w:r w:rsidRPr="00093EF0">
              <w:rPr>
                <w:rFonts w:cs="Times New Roman"/>
                <w:sz w:val="16"/>
                <w:szCs w:val="16"/>
              </w:rPr>
              <w:t>Средства бюджета городского округа</w:t>
            </w:r>
          </w:p>
        </w:tc>
        <w:tc>
          <w:tcPr>
            <w:tcW w:w="1012" w:type="dxa"/>
            <w:tcBorders>
              <w:bottom w:val="single" w:sz="4" w:space="0" w:color="auto"/>
            </w:tcBorders>
            <w:vAlign w:val="center"/>
          </w:tcPr>
          <w:p w14:paraId="64496123" w14:textId="64CAEECB"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14 794,00</w:t>
            </w:r>
          </w:p>
        </w:tc>
        <w:tc>
          <w:tcPr>
            <w:tcW w:w="689" w:type="dxa"/>
            <w:tcBorders>
              <w:bottom w:val="single" w:sz="4" w:space="0" w:color="auto"/>
            </w:tcBorders>
            <w:vAlign w:val="center"/>
          </w:tcPr>
          <w:p w14:paraId="6E207326" w14:textId="719687F3"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tcBorders>
              <w:bottom w:val="single" w:sz="4" w:space="0" w:color="auto"/>
            </w:tcBorders>
            <w:vAlign w:val="center"/>
          </w:tcPr>
          <w:p w14:paraId="6C024779" w14:textId="587F25E6"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14 794,00</w:t>
            </w:r>
          </w:p>
        </w:tc>
        <w:tc>
          <w:tcPr>
            <w:tcW w:w="849" w:type="dxa"/>
            <w:tcBorders>
              <w:bottom w:val="single" w:sz="4" w:space="0" w:color="auto"/>
            </w:tcBorders>
            <w:vAlign w:val="center"/>
          </w:tcPr>
          <w:p w14:paraId="2E7CE8AA" w14:textId="7920AFB6"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tcBorders>
              <w:bottom w:val="single" w:sz="4" w:space="0" w:color="auto"/>
            </w:tcBorders>
            <w:vAlign w:val="center"/>
          </w:tcPr>
          <w:p w14:paraId="08F69768" w14:textId="3D462FC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tcBorders>
              <w:bottom w:val="single" w:sz="4" w:space="0" w:color="auto"/>
            </w:tcBorders>
            <w:vAlign w:val="center"/>
          </w:tcPr>
          <w:p w14:paraId="771B157E" w14:textId="4E4CBCFD"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196CBF57" w14:textId="18C71F4A"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65148320" w14:textId="47FEEA3B" w:rsidR="00BC112F" w:rsidRPr="003B34EF" w:rsidRDefault="00BC112F" w:rsidP="004013D4">
            <w:pPr>
              <w:jc w:val="center"/>
              <w:rPr>
                <w:rFonts w:eastAsia="Times New Roman" w:cs="Times New Roman"/>
                <w:sz w:val="20"/>
                <w:szCs w:val="20"/>
                <w:lang w:eastAsia="ru-RU"/>
              </w:rPr>
            </w:pPr>
          </w:p>
        </w:tc>
      </w:tr>
      <w:tr w:rsidR="00D90017" w:rsidRPr="003B34EF" w14:paraId="4885ED79" w14:textId="77777777" w:rsidTr="00E36E1E">
        <w:trPr>
          <w:trHeight w:val="613"/>
          <w:jc w:val="center"/>
        </w:trPr>
        <w:tc>
          <w:tcPr>
            <w:tcW w:w="416" w:type="dxa"/>
            <w:vMerge/>
          </w:tcPr>
          <w:p w14:paraId="21EB0B6B"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tcBorders>
              <w:bottom w:val="single" w:sz="4" w:space="0" w:color="auto"/>
            </w:tcBorders>
          </w:tcPr>
          <w:p w14:paraId="5121C9E2" w14:textId="77777777" w:rsidR="00BC112F" w:rsidRPr="003B34EF" w:rsidRDefault="00BC112F" w:rsidP="004013D4">
            <w:pPr>
              <w:spacing w:line="0" w:lineRule="atLeast"/>
              <w:rPr>
                <w:rFonts w:eastAsia="Times New Roman" w:cs="Times New Roman"/>
                <w:sz w:val="22"/>
                <w:lang w:eastAsia="ru-RU"/>
              </w:rPr>
            </w:pPr>
          </w:p>
        </w:tc>
        <w:tc>
          <w:tcPr>
            <w:tcW w:w="691" w:type="dxa"/>
            <w:vMerge/>
            <w:tcBorders>
              <w:bottom w:val="single" w:sz="4" w:space="0" w:color="auto"/>
            </w:tcBorders>
          </w:tcPr>
          <w:p w14:paraId="184ABDEB" w14:textId="77777777" w:rsidR="00BC112F" w:rsidRPr="003B34EF" w:rsidRDefault="00BC112F" w:rsidP="004013D4">
            <w:pPr>
              <w:spacing w:line="0" w:lineRule="atLeast"/>
              <w:rPr>
                <w:rFonts w:eastAsia="Times New Roman" w:cs="Times New Roman"/>
                <w:sz w:val="22"/>
                <w:lang w:eastAsia="ru-RU"/>
              </w:rPr>
            </w:pPr>
          </w:p>
        </w:tc>
        <w:tc>
          <w:tcPr>
            <w:tcW w:w="1841" w:type="dxa"/>
            <w:tcBorders>
              <w:bottom w:val="single" w:sz="4" w:space="0" w:color="auto"/>
            </w:tcBorders>
          </w:tcPr>
          <w:p w14:paraId="0664998C" w14:textId="49B22F53" w:rsidR="00BC112F" w:rsidRPr="00093EF0" w:rsidRDefault="00BC112F" w:rsidP="004013D4">
            <w:pPr>
              <w:spacing w:line="0" w:lineRule="atLeast"/>
              <w:rPr>
                <w:rFonts w:cs="Times New Roman"/>
                <w:sz w:val="16"/>
                <w:szCs w:val="16"/>
              </w:rPr>
            </w:pPr>
            <w:r w:rsidRPr="00093EF0">
              <w:rPr>
                <w:rFonts w:cs="Times New Roman"/>
                <w:sz w:val="16"/>
                <w:szCs w:val="16"/>
              </w:rPr>
              <w:t xml:space="preserve">Внебюджетные источники </w:t>
            </w:r>
          </w:p>
        </w:tc>
        <w:tc>
          <w:tcPr>
            <w:tcW w:w="1012" w:type="dxa"/>
            <w:tcBorders>
              <w:bottom w:val="single" w:sz="4" w:space="0" w:color="auto"/>
            </w:tcBorders>
            <w:vAlign w:val="center"/>
          </w:tcPr>
          <w:p w14:paraId="5C6333AC" w14:textId="68AF6068"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tcBorders>
              <w:bottom w:val="single" w:sz="4" w:space="0" w:color="auto"/>
            </w:tcBorders>
            <w:vAlign w:val="center"/>
          </w:tcPr>
          <w:p w14:paraId="64C246F1" w14:textId="79F547E0"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tcBorders>
              <w:bottom w:val="single" w:sz="4" w:space="0" w:color="auto"/>
            </w:tcBorders>
            <w:vAlign w:val="center"/>
          </w:tcPr>
          <w:p w14:paraId="5FF79B5C" w14:textId="35F21BBC"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tcBorders>
              <w:bottom w:val="single" w:sz="4" w:space="0" w:color="auto"/>
            </w:tcBorders>
            <w:vAlign w:val="center"/>
          </w:tcPr>
          <w:p w14:paraId="39101088" w14:textId="4E424D1E"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tcBorders>
              <w:bottom w:val="single" w:sz="4" w:space="0" w:color="auto"/>
            </w:tcBorders>
            <w:vAlign w:val="center"/>
          </w:tcPr>
          <w:p w14:paraId="385711C4" w14:textId="5DFA13F9"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tcBorders>
              <w:bottom w:val="single" w:sz="4" w:space="0" w:color="auto"/>
            </w:tcBorders>
            <w:vAlign w:val="center"/>
          </w:tcPr>
          <w:p w14:paraId="7F51564E" w14:textId="08659A53"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60A953C" w14:textId="2A081BD2" w:rsidR="00BC112F" w:rsidRPr="00093EF0" w:rsidRDefault="00BC112F" w:rsidP="001D513E">
            <w:pPr>
              <w:jc w:val="center"/>
              <w:rPr>
                <w:rFonts w:cs="Times New Roman"/>
                <w:bCs/>
                <w:sz w:val="16"/>
                <w:szCs w:val="16"/>
              </w:rPr>
            </w:pPr>
            <w:r w:rsidRPr="00093EF0">
              <w:rPr>
                <w:rFonts w:cs="Times New Roman"/>
                <w:bCs/>
                <w:color w:val="000000"/>
                <w:sz w:val="16"/>
                <w:szCs w:val="16"/>
              </w:rPr>
              <w:t>0,00</w:t>
            </w:r>
          </w:p>
        </w:tc>
        <w:tc>
          <w:tcPr>
            <w:tcW w:w="850" w:type="dxa"/>
            <w:vMerge/>
          </w:tcPr>
          <w:p w14:paraId="6E68E0D3" w14:textId="7BF52147" w:rsidR="00BC112F" w:rsidRPr="003B34EF" w:rsidRDefault="00BC112F" w:rsidP="004013D4">
            <w:pPr>
              <w:jc w:val="center"/>
              <w:rPr>
                <w:rFonts w:eastAsia="Times New Roman" w:cs="Times New Roman"/>
                <w:sz w:val="20"/>
                <w:szCs w:val="20"/>
                <w:lang w:eastAsia="ru-RU"/>
              </w:rPr>
            </w:pPr>
          </w:p>
        </w:tc>
      </w:tr>
      <w:tr w:rsidR="00D90017" w:rsidRPr="003B34EF" w14:paraId="3ECA0B17" w14:textId="77777777" w:rsidTr="00E36E1E">
        <w:trPr>
          <w:trHeight w:val="697"/>
          <w:jc w:val="center"/>
        </w:trPr>
        <w:tc>
          <w:tcPr>
            <w:tcW w:w="416" w:type="dxa"/>
            <w:vMerge/>
          </w:tcPr>
          <w:p w14:paraId="48EBAC5D" w14:textId="77777777" w:rsidR="002C56DF" w:rsidRPr="003B34EF" w:rsidRDefault="002C56DF" w:rsidP="00CE2BA2">
            <w:pPr>
              <w:spacing w:line="0" w:lineRule="atLeast"/>
              <w:ind w:left="-113" w:right="-113"/>
              <w:rPr>
                <w:rFonts w:eastAsia="Times New Roman" w:cs="Times New Roman"/>
                <w:sz w:val="22"/>
                <w:lang w:eastAsia="ru-RU"/>
              </w:rPr>
            </w:pPr>
          </w:p>
        </w:tc>
        <w:tc>
          <w:tcPr>
            <w:tcW w:w="3690" w:type="dxa"/>
            <w:vMerge w:val="restart"/>
          </w:tcPr>
          <w:p w14:paraId="1440500B" w14:textId="3D163AED" w:rsidR="002C56DF" w:rsidRPr="003B34EF" w:rsidRDefault="002C56DF" w:rsidP="00CE2BA2">
            <w:pPr>
              <w:spacing w:line="0" w:lineRule="atLeast"/>
              <w:ind w:left="-57" w:right="-57"/>
              <w:rPr>
                <w:rFonts w:eastAsia="Times New Roman" w:cs="Times New Roman"/>
                <w:sz w:val="14"/>
                <w:szCs w:val="14"/>
                <w:lang w:eastAsia="ru-RU"/>
              </w:rPr>
            </w:pPr>
            <w:r w:rsidRPr="003B34EF">
              <w:rPr>
                <w:rFonts w:cs="Times New Roman"/>
                <w:i/>
                <w:sz w:val="14"/>
                <w:szCs w:val="14"/>
              </w:rPr>
              <w:t>Благоустроены детские скверы, ед.</w:t>
            </w:r>
          </w:p>
        </w:tc>
        <w:tc>
          <w:tcPr>
            <w:tcW w:w="691" w:type="dxa"/>
            <w:vMerge w:val="restart"/>
          </w:tcPr>
          <w:p w14:paraId="024B6AD3" w14:textId="77777777" w:rsidR="002C56DF" w:rsidRPr="003B34EF" w:rsidRDefault="002C56DF" w:rsidP="00CE2BA2">
            <w:pPr>
              <w:spacing w:line="0" w:lineRule="atLeast"/>
              <w:rPr>
                <w:rFonts w:eastAsia="Times New Roman" w:cs="Times New Roman"/>
                <w:sz w:val="22"/>
                <w:lang w:eastAsia="ru-RU"/>
              </w:rPr>
            </w:pPr>
          </w:p>
        </w:tc>
        <w:tc>
          <w:tcPr>
            <w:tcW w:w="1841" w:type="dxa"/>
            <w:vMerge w:val="restart"/>
          </w:tcPr>
          <w:p w14:paraId="224DD64E" w14:textId="77777777" w:rsidR="002C56DF" w:rsidRPr="00093EF0" w:rsidRDefault="002C56DF" w:rsidP="00CE2BA2">
            <w:pPr>
              <w:spacing w:line="0" w:lineRule="atLeast"/>
              <w:rPr>
                <w:rFonts w:cs="Times New Roman"/>
                <w:sz w:val="16"/>
                <w:szCs w:val="16"/>
              </w:rPr>
            </w:pPr>
          </w:p>
        </w:tc>
        <w:tc>
          <w:tcPr>
            <w:tcW w:w="1012" w:type="dxa"/>
            <w:vMerge w:val="restart"/>
            <w:vAlign w:val="center"/>
          </w:tcPr>
          <w:p w14:paraId="1F2323EA" w14:textId="50ED8759" w:rsidR="002C56DF" w:rsidRPr="00093EF0" w:rsidRDefault="002C56DF" w:rsidP="001D513E">
            <w:pPr>
              <w:spacing w:line="0" w:lineRule="atLeast"/>
              <w:jc w:val="center"/>
              <w:rPr>
                <w:rFonts w:cs="Times New Roman"/>
                <w:sz w:val="16"/>
                <w:szCs w:val="16"/>
              </w:rPr>
            </w:pPr>
            <w:r w:rsidRPr="00093EF0">
              <w:rPr>
                <w:rFonts w:cs="Times New Roman"/>
                <w:sz w:val="16"/>
                <w:szCs w:val="16"/>
              </w:rPr>
              <w:t>Всего</w:t>
            </w:r>
          </w:p>
        </w:tc>
        <w:tc>
          <w:tcPr>
            <w:tcW w:w="689" w:type="dxa"/>
            <w:vMerge w:val="restart"/>
            <w:vAlign w:val="center"/>
          </w:tcPr>
          <w:p w14:paraId="22258D9E" w14:textId="79F47538" w:rsidR="002C56DF" w:rsidRPr="00093EF0" w:rsidRDefault="002C56DF" w:rsidP="001D513E">
            <w:pPr>
              <w:spacing w:line="0" w:lineRule="atLeast"/>
              <w:jc w:val="center"/>
              <w:rPr>
                <w:rFonts w:cs="Times New Roman"/>
                <w:sz w:val="16"/>
                <w:szCs w:val="16"/>
              </w:rPr>
            </w:pPr>
            <w:r w:rsidRPr="00093EF0">
              <w:rPr>
                <w:rFonts w:cs="Times New Roman"/>
                <w:sz w:val="16"/>
                <w:szCs w:val="16"/>
              </w:rPr>
              <w:t>2023 год</w:t>
            </w:r>
          </w:p>
        </w:tc>
        <w:tc>
          <w:tcPr>
            <w:tcW w:w="992" w:type="dxa"/>
            <w:vMerge w:val="restart"/>
            <w:vAlign w:val="center"/>
          </w:tcPr>
          <w:p w14:paraId="5BB1963C" w14:textId="3241D477" w:rsidR="002C56DF" w:rsidRPr="00093EF0" w:rsidRDefault="002C56DF" w:rsidP="001D513E">
            <w:pPr>
              <w:spacing w:line="0" w:lineRule="atLeast"/>
              <w:jc w:val="center"/>
              <w:rPr>
                <w:rFonts w:cs="Times New Roman"/>
                <w:sz w:val="16"/>
                <w:szCs w:val="16"/>
              </w:rPr>
            </w:pPr>
            <w:r w:rsidRPr="00093EF0">
              <w:rPr>
                <w:rFonts w:cs="Times New Roman"/>
                <w:sz w:val="16"/>
                <w:szCs w:val="16"/>
              </w:rPr>
              <w:t>2024 год</w:t>
            </w:r>
          </w:p>
        </w:tc>
        <w:tc>
          <w:tcPr>
            <w:tcW w:w="849" w:type="dxa"/>
            <w:vMerge w:val="restart"/>
            <w:vAlign w:val="center"/>
          </w:tcPr>
          <w:p w14:paraId="27504981" w14:textId="22809B18" w:rsidR="002C56DF" w:rsidRPr="00093EF0" w:rsidRDefault="002C56DF" w:rsidP="001D513E">
            <w:pPr>
              <w:ind w:left="-113" w:right="-113"/>
              <w:jc w:val="center"/>
              <w:rPr>
                <w:rFonts w:cs="Times New Roman"/>
                <w:sz w:val="16"/>
                <w:szCs w:val="16"/>
              </w:rPr>
            </w:pPr>
            <w:r w:rsidRPr="00093EF0">
              <w:rPr>
                <w:rFonts w:cs="Times New Roman"/>
                <w:sz w:val="16"/>
                <w:szCs w:val="16"/>
              </w:rPr>
              <w:t>2025 год</w:t>
            </w:r>
          </w:p>
        </w:tc>
        <w:tc>
          <w:tcPr>
            <w:tcW w:w="567" w:type="dxa"/>
            <w:gridSpan w:val="2"/>
            <w:vAlign w:val="center"/>
          </w:tcPr>
          <w:p w14:paraId="46DD5C9B" w14:textId="56661A34" w:rsidR="002C56DF" w:rsidRPr="00093EF0" w:rsidRDefault="002C56DF" w:rsidP="001D513E">
            <w:pPr>
              <w:spacing w:line="0" w:lineRule="atLeast"/>
              <w:ind w:left="-113" w:right="-113"/>
              <w:jc w:val="center"/>
              <w:rPr>
                <w:rFonts w:cs="Times New Roman"/>
                <w:sz w:val="16"/>
                <w:szCs w:val="16"/>
              </w:rPr>
            </w:pPr>
            <w:r w:rsidRPr="00093EF0">
              <w:rPr>
                <w:rFonts w:cs="Times New Roman"/>
                <w:sz w:val="16"/>
                <w:szCs w:val="16"/>
              </w:rPr>
              <w:t>Итого в 2026 году</w:t>
            </w:r>
          </w:p>
        </w:tc>
        <w:tc>
          <w:tcPr>
            <w:tcW w:w="1716" w:type="dxa"/>
            <w:gridSpan w:val="12"/>
            <w:vAlign w:val="center"/>
          </w:tcPr>
          <w:p w14:paraId="353673DC" w14:textId="22C6AE4B" w:rsidR="002C56DF" w:rsidRPr="00093EF0" w:rsidRDefault="002C56DF" w:rsidP="001D513E">
            <w:pPr>
              <w:spacing w:line="0" w:lineRule="atLeast"/>
              <w:ind w:left="-57" w:right="-170"/>
              <w:jc w:val="center"/>
              <w:rPr>
                <w:rFonts w:cs="Times New Roman"/>
                <w:sz w:val="16"/>
                <w:szCs w:val="16"/>
              </w:rPr>
            </w:pPr>
            <w:r w:rsidRPr="00093EF0">
              <w:rPr>
                <w:rFonts w:cs="Times New Roman"/>
                <w:sz w:val="16"/>
                <w:szCs w:val="16"/>
              </w:rPr>
              <w:t>В том числе:</w:t>
            </w:r>
          </w:p>
        </w:tc>
        <w:tc>
          <w:tcPr>
            <w:tcW w:w="999" w:type="dxa"/>
            <w:vMerge w:val="restart"/>
            <w:vAlign w:val="center"/>
          </w:tcPr>
          <w:p w14:paraId="050798B1" w14:textId="7A8B842D" w:rsidR="002C56DF" w:rsidRPr="00093EF0" w:rsidRDefault="002C56DF" w:rsidP="001D513E">
            <w:pPr>
              <w:spacing w:line="0" w:lineRule="atLeast"/>
              <w:ind w:left="-57" w:right="-170"/>
              <w:jc w:val="center"/>
              <w:rPr>
                <w:rFonts w:cs="Times New Roman"/>
                <w:sz w:val="16"/>
                <w:szCs w:val="16"/>
              </w:rPr>
            </w:pPr>
            <w:r w:rsidRPr="00093EF0">
              <w:rPr>
                <w:rFonts w:cs="Times New Roman"/>
                <w:sz w:val="16"/>
                <w:szCs w:val="16"/>
              </w:rPr>
              <w:t>2027 год</w:t>
            </w:r>
          </w:p>
        </w:tc>
        <w:tc>
          <w:tcPr>
            <w:tcW w:w="992" w:type="dxa"/>
            <w:vMerge w:val="restart"/>
            <w:vAlign w:val="center"/>
          </w:tcPr>
          <w:p w14:paraId="652106FE" w14:textId="150D4B20" w:rsidR="002C56DF" w:rsidRPr="00093EF0" w:rsidRDefault="002C56DF"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0F7962A5" w14:textId="24824D84" w:rsidR="002C56DF" w:rsidRPr="003B34EF" w:rsidRDefault="002C56DF" w:rsidP="00CE2BA2">
            <w:pPr>
              <w:jc w:val="center"/>
              <w:rPr>
                <w:rFonts w:eastAsia="Times New Roman" w:cs="Times New Roman"/>
                <w:sz w:val="20"/>
                <w:szCs w:val="20"/>
                <w:lang w:eastAsia="ru-RU"/>
              </w:rPr>
            </w:pPr>
          </w:p>
        </w:tc>
      </w:tr>
      <w:tr w:rsidR="00D90017" w:rsidRPr="003B34EF" w14:paraId="1A1A15C8" w14:textId="77777777" w:rsidTr="00E36E1E">
        <w:trPr>
          <w:trHeight w:val="290"/>
          <w:jc w:val="center"/>
        </w:trPr>
        <w:tc>
          <w:tcPr>
            <w:tcW w:w="416" w:type="dxa"/>
            <w:vMerge/>
          </w:tcPr>
          <w:p w14:paraId="3089ED50" w14:textId="77777777" w:rsidR="002C56DF" w:rsidRPr="003B34EF" w:rsidRDefault="002C56DF" w:rsidP="00CE2BA2">
            <w:pPr>
              <w:spacing w:line="0" w:lineRule="atLeast"/>
              <w:ind w:left="-113" w:right="-113"/>
              <w:rPr>
                <w:rFonts w:eastAsia="Times New Roman" w:cs="Times New Roman"/>
                <w:sz w:val="22"/>
                <w:lang w:eastAsia="ru-RU"/>
              </w:rPr>
            </w:pPr>
          </w:p>
        </w:tc>
        <w:tc>
          <w:tcPr>
            <w:tcW w:w="3690" w:type="dxa"/>
            <w:vMerge/>
          </w:tcPr>
          <w:p w14:paraId="3661F24D" w14:textId="77777777" w:rsidR="002C56DF" w:rsidRPr="003B34EF" w:rsidRDefault="002C56DF" w:rsidP="00CE2BA2">
            <w:pPr>
              <w:spacing w:line="0" w:lineRule="atLeast"/>
              <w:rPr>
                <w:rFonts w:cs="Times New Roman"/>
                <w:i/>
                <w:sz w:val="18"/>
                <w:szCs w:val="18"/>
              </w:rPr>
            </w:pPr>
          </w:p>
        </w:tc>
        <w:tc>
          <w:tcPr>
            <w:tcW w:w="691" w:type="dxa"/>
            <w:vMerge/>
          </w:tcPr>
          <w:p w14:paraId="66993E73" w14:textId="77777777" w:rsidR="002C56DF" w:rsidRPr="003B34EF" w:rsidRDefault="002C56DF" w:rsidP="00CE2BA2">
            <w:pPr>
              <w:spacing w:line="0" w:lineRule="atLeast"/>
              <w:rPr>
                <w:rFonts w:eastAsia="Times New Roman" w:cs="Times New Roman"/>
                <w:sz w:val="22"/>
                <w:lang w:eastAsia="ru-RU"/>
              </w:rPr>
            </w:pPr>
          </w:p>
        </w:tc>
        <w:tc>
          <w:tcPr>
            <w:tcW w:w="1841" w:type="dxa"/>
            <w:vMerge/>
          </w:tcPr>
          <w:p w14:paraId="1FFDB0C0" w14:textId="77777777" w:rsidR="002C56DF" w:rsidRPr="00093EF0" w:rsidRDefault="002C56DF" w:rsidP="00CE2BA2">
            <w:pPr>
              <w:spacing w:line="0" w:lineRule="atLeast"/>
              <w:rPr>
                <w:rFonts w:cs="Times New Roman"/>
                <w:sz w:val="16"/>
                <w:szCs w:val="16"/>
              </w:rPr>
            </w:pPr>
          </w:p>
        </w:tc>
        <w:tc>
          <w:tcPr>
            <w:tcW w:w="1012" w:type="dxa"/>
            <w:vMerge/>
            <w:tcBorders>
              <w:bottom w:val="single" w:sz="4" w:space="0" w:color="auto"/>
            </w:tcBorders>
            <w:vAlign w:val="center"/>
          </w:tcPr>
          <w:p w14:paraId="62726999" w14:textId="77777777" w:rsidR="002C56DF" w:rsidRPr="00093EF0" w:rsidRDefault="002C56DF" w:rsidP="001D513E">
            <w:pPr>
              <w:spacing w:line="0" w:lineRule="atLeast"/>
              <w:jc w:val="center"/>
              <w:rPr>
                <w:rFonts w:cs="Times New Roman"/>
                <w:sz w:val="16"/>
                <w:szCs w:val="16"/>
              </w:rPr>
            </w:pPr>
          </w:p>
        </w:tc>
        <w:tc>
          <w:tcPr>
            <w:tcW w:w="689" w:type="dxa"/>
            <w:vMerge/>
            <w:tcBorders>
              <w:bottom w:val="single" w:sz="4" w:space="0" w:color="auto"/>
            </w:tcBorders>
            <w:vAlign w:val="center"/>
          </w:tcPr>
          <w:p w14:paraId="5A4A0718" w14:textId="77777777" w:rsidR="002C56DF" w:rsidRPr="00093EF0" w:rsidRDefault="002C56DF" w:rsidP="001D513E">
            <w:pPr>
              <w:spacing w:line="0" w:lineRule="atLeast"/>
              <w:jc w:val="center"/>
              <w:rPr>
                <w:rFonts w:cs="Times New Roman"/>
                <w:sz w:val="16"/>
                <w:szCs w:val="16"/>
              </w:rPr>
            </w:pPr>
          </w:p>
        </w:tc>
        <w:tc>
          <w:tcPr>
            <w:tcW w:w="992" w:type="dxa"/>
            <w:vMerge/>
            <w:tcBorders>
              <w:bottom w:val="single" w:sz="4" w:space="0" w:color="auto"/>
            </w:tcBorders>
            <w:vAlign w:val="center"/>
          </w:tcPr>
          <w:p w14:paraId="64FF0EDD" w14:textId="77777777" w:rsidR="002C56DF" w:rsidRPr="00093EF0" w:rsidRDefault="002C56DF" w:rsidP="001D513E">
            <w:pPr>
              <w:spacing w:line="0" w:lineRule="atLeast"/>
              <w:jc w:val="center"/>
              <w:rPr>
                <w:rFonts w:cs="Times New Roman"/>
                <w:sz w:val="16"/>
                <w:szCs w:val="16"/>
              </w:rPr>
            </w:pPr>
          </w:p>
        </w:tc>
        <w:tc>
          <w:tcPr>
            <w:tcW w:w="849" w:type="dxa"/>
            <w:vMerge/>
            <w:vAlign w:val="center"/>
          </w:tcPr>
          <w:p w14:paraId="7DFC32BF" w14:textId="77777777" w:rsidR="002C56DF" w:rsidRPr="00093EF0" w:rsidRDefault="002C56DF" w:rsidP="001D513E">
            <w:pPr>
              <w:spacing w:line="0" w:lineRule="atLeast"/>
              <w:ind w:left="-113" w:right="-113"/>
              <w:jc w:val="center"/>
              <w:rPr>
                <w:rFonts w:cs="Times New Roman"/>
                <w:sz w:val="16"/>
                <w:szCs w:val="16"/>
              </w:rPr>
            </w:pPr>
          </w:p>
        </w:tc>
        <w:tc>
          <w:tcPr>
            <w:tcW w:w="567" w:type="dxa"/>
            <w:gridSpan w:val="2"/>
            <w:vAlign w:val="center"/>
          </w:tcPr>
          <w:p w14:paraId="4F33B4FC" w14:textId="3B193376" w:rsidR="002C56DF" w:rsidRPr="00093EF0" w:rsidRDefault="002C56DF" w:rsidP="001D513E">
            <w:pPr>
              <w:spacing w:line="0" w:lineRule="atLeast"/>
              <w:ind w:left="-113" w:right="-113"/>
              <w:jc w:val="center"/>
              <w:rPr>
                <w:rFonts w:eastAsia="Times New Roman" w:cs="Times New Roman"/>
                <w:sz w:val="16"/>
                <w:szCs w:val="16"/>
                <w:lang w:eastAsia="ru-RU"/>
              </w:rPr>
            </w:pPr>
          </w:p>
        </w:tc>
        <w:tc>
          <w:tcPr>
            <w:tcW w:w="430" w:type="dxa"/>
            <w:gridSpan w:val="3"/>
            <w:vAlign w:val="center"/>
          </w:tcPr>
          <w:p w14:paraId="0DB2FB18" w14:textId="354EE20A" w:rsidR="002C56DF" w:rsidRPr="00093EF0" w:rsidRDefault="002C56DF"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26578F80" w14:textId="0C85421C" w:rsidR="002C56DF" w:rsidRPr="00093EF0" w:rsidRDefault="002C56DF"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3C1D4133" w14:textId="6576C26D" w:rsidR="002C56DF" w:rsidRPr="00093EF0" w:rsidRDefault="002C56DF"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27EA2AC0" w14:textId="5060B803" w:rsidR="002C56DF" w:rsidRPr="00093EF0" w:rsidRDefault="002C56DF"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5D76C1E5" w14:textId="07268D3E" w:rsidR="002C56DF" w:rsidRPr="00093EF0" w:rsidRDefault="002C56DF" w:rsidP="001D513E">
            <w:pPr>
              <w:spacing w:line="0" w:lineRule="atLeast"/>
              <w:ind w:left="-57" w:right="-170"/>
              <w:jc w:val="center"/>
              <w:rPr>
                <w:rFonts w:cs="Times New Roman"/>
                <w:sz w:val="16"/>
                <w:szCs w:val="16"/>
              </w:rPr>
            </w:pPr>
          </w:p>
        </w:tc>
        <w:tc>
          <w:tcPr>
            <w:tcW w:w="992" w:type="dxa"/>
            <w:vMerge/>
            <w:vAlign w:val="center"/>
          </w:tcPr>
          <w:p w14:paraId="531CE35B" w14:textId="26A44638" w:rsidR="002C56DF" w:rsidRPr="00093EF0" w:rsidRDefault="002C56DF" w:rsidP="001D513E">
            <w:pPr>
              <w:jc w:val="center"/>
              <w:rPr>
                <w:rFonts w:eastAsia="Times New Roman" w:cs="Times New Roman"/>
                <w:sz w:val="16"/>
                <w:szCs w:val="16"/>
                <w:lang w:eastAsia="ru-RU"/>
              </w:rPr>
            </w:pPr>
          </w:p>
        </w:tc>
        <w:tc>
          <w:tcPr>
            <w:tcW w:w="850" w:type="dxa"/>
            <w:vMerge/>
          </w:tcPr>
          <w:p w14:paraId="09082FB0" w14:textId="3F163C87" w:rsidR="002C56DF" w:rsidRPr="003B34EF" w:rsidRDefault="002C56DF" w:rsidP="00CE2BA2">
            <w:pPr>
              <w:jc w:val="center"/>
              <w:rPr>
                <w:rFonts w:eastAsia="Times New Roman" w:cs="Times New Roman"/>
                <w:sz w:val="20"/>
                <w:szCs w:val="20"/>
                <w:lang w:eastAsia="ru-RU"/>
              </w:rPr>
            </w:pPr>
          </w:p>
        </w:tc>
      </w:tr>
      <w:tr w:rsidR="00D90017" w:rsidRPr="003B34EF" w14:paraId="264F5D74" w14:textId="77777777" w:rsidTr="00E36E1E">
        <w:trPr>
          <w:trHeight w:val="89"/>
          <w:jc w:val="center"/>
        </w:trPr>
        <w:tc>
          <w:tcPr>
            <w:tcW w:w="416" w:type="dxa"/>
            <w:vMerge/>
          </w:tcPr>
          <w:p w14:paraId="02E5EF0F" w14:textId="77777777" w:rsidR="002C56DF" w:rsidRPr="003B34EF" w:rsidRDefault="002C56DF" w:rsidP="00CE2BA2">
            <w:pPr>
              <w:spacing w:line="0" w:lineRule="atLeast"/>
              <w:ind w:left="-113" w:right="-113"/>
              <w:rPr>
                <w:rFonts w:eastAsia="Times New Roman" w:cs="Times New Roman"/>
                <w:sz w:val="22"/>
                <w:lang w:eastAsia="ru-RU"/>
              </w:rPr>
            </w:pPr>
          </w:p>
        </w:tc>
        <w:tc>
          <w:tcPr>
            <w:tcW w:w="3690" w:type="dxa"/>
            <w:vMerge/>
          </w:tcPr>
          <w:p w14:paraId="4A10C33A" w14:textId="77777777" w:rsidR="002C56DF" w:rsidRPr="003B34EF" w:rsidRDefault="002C56DF" w:rsidP="00CE2BA2">
            <w:pPr>
              <w:spacing w:line="0" w:lineRule="atLeast"/>
              <w:rPr>
                <w:rFonts w:eastAsia="Times New Roman" w:cs="Times New Roman"/>
                <w:sz w:val="22"/>
                <w:lang w:eastAsia="ru-RU"/>
              </w:rPr>
            </w:pPr>
          </w:p>
        </w:tc>
        <w:tc>
          <w:tcPr>
            <w:tcW w:w="691" w:type="dxa"/>
            <w:vMerge/>
          </w:tcPr>
          <w:p w14:paraId="001E6B6F" w14:textId="77777777" w:rsidR="002C56DF" w:rsidRPr="003B34EF" w:rsidRDefault="002C56DF" w:rsidP="00CE2BA2">
            <w:pPr>
              <w:spacing w:line="0" w:lineRule="atLeast"/>
              <w:rPr>
                <w:rFonts w:eastAsia="Times New Roman" w:cs="Times New Roman"/>
                <w:sz w:val="22"/>
                <w:lang w:eastAsia="ru-RU"/>
              </w:rPr>
            </w:pPr>
          </w:p>
        </w:tc>
        <w:tc>
          <w:tcPr>
            <w:tcW w:w="1841" w:type="dxa"/>
            <w:vMerge/>
          </w:tcPr>
          <w:p w14:paraId="2A0C1FE6" w14:textId="77777777" w:rsidR="002C56DF" w:rsidRPr="00093EF0" w:rsidRDefault="002C56DF" w:rsidP="00CE2BA2">
            <w:pPr>
              <w:spacing w:line="0" w:lineRule="atLeast"/>
              <w:rPr>
                <w:rFonts w:cs="Times New Roman"/>
                <w:sz w:val="16"/>
                <w:szCs w:val="16"/>
              </w:rPr>
            </w:pPr>
          </w:p>
        </w:tc>
        <w:tc>
          <w:tcPr>
            <w:tcW w:w="1012" w:type="dxa"/>
            <w:vAlign w:val="center"/>
          </w:tcPr>
          <w:p w14:paraId="2E30723B" w14:textId="10D1923A" w:rsidR="002C56DF" w:rsidRPr="00093EF0" w:rsidRDefault="002C56DF" w:rsidP="001D513E">
            <w:pPr>
              <w:spacing w:line="0" w:lineRule="atLeast"/>
              <w:jc w:val="center"/>
              <w:rPr>
                <w:rFonts w:cs="Times New Roman"/>
                <w:i/>
                <w:sz w:val="16"/>
                <w:szCs w:val="16"/>
              </w:rPr>
            </w:pPr>
            <w:r w:rsidRPr="00093EF0">
              <w:rPr>
                <w:rFonts w:cs="Times New Roman"/>
                <w:i/>
                <w:sz w:val="16"/>
                <w:szCs w:val="16"/>
              </w:rPr>
              <w:t>1</w:t>
            </w:r>
          </w:p>
        </w:tc>
        <w:tc>
          <w:tcPr>
            <w:tcW w:w="689" w:type="dxa"/>
            <w:vAlign w:val="center"/>
          </w:tcPr>
          <w:p w14:paraId="139B01BA" w14:textId="2D517514" w:rsidR="002C56DF" w:rsidRPr="00093EF0" w:rsidRDefault="002C56DF" w:rsidP="001D513E">
            <w:pPr>
              <w:spacing w:line="0" w:lineRule="atLeast"/>
              <w:jc w:val="center"/>
              <w:rPr>
                <w:rFonts w:cs="Times New Roman"/>
                <w:i/>
                <w:sz w:val="16"/>
                <w:szCs w:val="16"/>
              </w:rPr>
            </w:pPr>
            <w:r w:rsidRPr="00093EF0">
              <w:rPr>
                <w:rFonts w:cs="Times New Roman"/>
                <w:i/>
                <w:sz w:val="16"/>
                <w:szCs w:val="16"/>
              </w:rPr>
              <w:t>-</w:t>
            </w:r>
          </w:p>
        </w:tc>
        <w:tc>
          <w:tcPr>
            <w:tcW w:w="992" w:type="dxa"/>
            <w:vAlign w:val="center"/>
          </w:tcPr>
          <w:p w14:paraId="4B587DB6" w14:textId="2618846A" w:rsidR="002C56DF" w:rsidRPr="00093EF0" w:rsidRDefault="002C56DF" w:rsidP="001D513E">
            <w:pPr>
              <w:spacing w:line="0" w:lineRule="atLeast"/>
              <w:jc w:val="center"/>
              <w:rPr>
                <w:rFonts w:cs="Times New Roman"/>
                <w:sz w:val="16"/>
                <w:szCs w:val="16"/>
              </w:rPr>
            </w:pPr>
            <w:r w:rsidRPr="00093EF0">
              <w:rPr>
                <w:rFonts w:cs="Times New Roman"/>
                <w:i/>
                <w:sz w:val="16"/>
                <w:szCs w:val="16"/>
              </w:rPr>
              <w:t>1</w:t>
            </w:r>
          </w:p>
        </w:tc>
        <w:tc>
          <w:tcPr>
            <w:tcW w:w="849" w:type="dxa"/>
            <w:tcBorders>
              <w:bottom w:val="single" w:sz="4" w:space="0" w:color="auto"/>
            </w:tcBorders>
            <w:vAlign w:val="center"/>
          </w:tcPr>
          <w:p w14:paraId="420893D4" w14:textId="6ABB1871" w:rsidR="002C56DF" w:rsidRPr="00093EF0" w:rsidRDefault="002C56DF" w:rsidP="001D513E">
            <w:pPr>
              <w:spacing w:line="0" w:lineRule="atLeast"/>
              <w:ind w:left="-113" w:right="-113"/>
              <w:jc w:val="center"/>
              <w:rPr>
                <w:rFonts w:cs="Times New Roman"/>
                <w:i/>
                <w:sz w:val="16"/>
                <w:szCs w:val="16"/>
              </w:rPr>
            </w:pPr>
            <w:r w:rsidRPr="00093EF0">
              <w:rPr>
                <w:rFonts w:cs="Times New Roman"/>
                <w:sz w:val="16"/>
                <w:szCs w:val="16"/>
              </w:rPr>
              <w:t>-</w:t>
            </w:r>
          </w:p>
        </w:tc>
        <w:tc>
          <w:tcPr>
            <w:tcW w:w="567" w:type="dxa"/>
            <w:gridSpan w:val="2"/>
            <w:tcBorders>
              <w:bottom w:val="single" w:sz="4" w:space="0" w:color="auto"/>
            </w:tcBorders>
            <w:vAlign w:val="center"/>
          </w:tcPr>
          <w:p w14:paraId="5E1C09C0" w14:textId="3A259045" w:rsidR="002C56DF" w:rsidRPr="00093EF0" w:rsidRDefault="002C56DF" w:rsidP="001D513E">
            <w:pPr>
              <w:spacing w:line="0" w:lineRule="atLeast"/>
              <w:ind w:left="-113" w:right="-113"/>
              <w:jc w:val="center"/>
              <w:rPr>
                <w:rFonts w:cs="Times New Roman"/>
                <w:i/>
                <w:sz w:val="16"/>
                <w:szCs w:val="16"/>
              </w:rPr>
            </w:pPr>
            <w:r w:rsidRPr="00093EF0">
              <w:rPr>
                <w:rFonts w:cs="Times New Roman"/>
                <w:sz w:val="16"/>
                <w:szCs w:val="16"/>
              </w:rPr>
              <w:t>-</w:t>
            </w:r>
          </w:p>
        </w:tc>
        <w:tc>
          <w:tcPr>
            <w:tcW w:w="430" w:type="dxa"/>
            <w:gridSpan w:val="3"/>
            <w:tcBorders>
              <w:bottom w:val="single" w:sz="4" w:space="0" w:color="auto"/>
            </w:tcBorders>
            <w:vAlign w:val="center"/>
          </w:tcPr>
          <w:p w14:paraId="74AEED81" w14:textId="37FA0566" w:rsidR="002C56DF" w:rsidRPr="00093EF0" w:rsidRDefault="002C56DF" w:rsidP="001D513E">
            <w:pPr>
              <w:spacing w:line="0" w:lineRule="atLeast"/>
              <w:ind w:left="-113" w:right="-113"/>
              <w:jc w:val="center"/>
              <w:rPr>
                <w:rFonts w:cs="Times New Roman"/>
                <w:i/>
                <w:sz w:val="16"/>
                <w:szCs w:val="16"/>
              </w:rPr>
            </w:pPr>
            <w:r w:rsidRPr="00093EF0">
              <w:rPr>
                <w:rFonts w:cs="Times New Roman"/>
                <w:sz w:val="16"/>
                <w:szCs w:val="16"/>
              </w:rPr>
              <w:t>-</w:t>
            </w:r>
          </w:p>
        </w:tc>
        <w:tc>
          <w:tcPr>
            <w:tcW w:w="425" w:type="dxa"/>
            <w:gridSpan w:val="2"/>
            <w:tcBorders>
              <w:bottom w:val="single" w:sz="4" w:space="0" w:color="auto"/>
            </w:tcBorders>
            <w:vAlign w:val="center"/>
          </w:tcPr>
          <w:p w14:paraId="75DA5722" w14:textId="3F189DF9" w:rsidR="002C56DF" w:rsidRPr="00093EF0" w:rsidRDefault="002C56DF" w:rsidP="001D513E">
            <w:pPr>
              <w:spacing w:line="0" w:lineRule="atLeast"/>
              <w:ind w:left="-113" w:right="-113"/>
              <w:jc w:val="center"/>
              <w:rPr>
                <w:rFonts w:cs="Times New Roman"/>
                <w:i/>
                <w:sz w:val="16"/>
                <w:szCs w:val="16"/>
              </w:rPr>
            </w:pPr>
            <w:r w:rsidRPr="00093EF0">
              <w:rPr>
                <w:rFonts w:cs="Times New Roman"/>
                <w:sz w:val="16"/>
                <w:szCs w:val="16"/>
              </w:rPr>
              <w:t>-</w:t>
            </w:r>
          </w:p>
        </w:tc>
        <w:tc>
          <w:tcPr>
            <w:tcW w:w="425" w:type="dxa"/>
            <w:gridSpan w:val="4"/>
            <w:tcBorders>
              <w:bottom w:val="single" w:sz="4" w:space="0" w:color="auto"/>
            </w:tcBorders>
            <w:vAlign w:val="center"/>
          </w:tcPr>
          <w:p w14:paraId="25398DDC" w14:textId="44688335" w:rsidR="002C56DF" w:rsidRPr="00093EF0" w:rsidRDefault="002C56DF" w:rsidP="001D513E">
            <w:pPr>
              <w:spacing w:line="0" w:lineRule="atLeast"/>
              <w:ind w:left="-113" w:right="-113"/>
              <w:jc w:val="center"/>
              <w:rPr>
                <w:rFonts w:cs="Times New Roman"/>
                <w:i/>
                <w:sz w:val="16"/>
                <w:szCs w:val="16"/>
              </w:rPr>
            </w:pPr>
            <w:r w:rsidRPr="00093EF0">
              <w:rPr>
                <w:rFonts w:cs="Times New Roman"/>
                <w:sz w:val="16"/>
                <w:szCs w:val="16"/>
              </w:rPr>
              <w:t>-</w:t>
            </w:r>
          </w:p>
        </w:tc>
        <w:tc>
          <w:tcPr>
            <w:tcW w:w="436" w:type="dxa"/>
            <w:gridSpan w:val="3"/>
            <w:tcBorders>
              <w:bottom w:val="single" w:sz="4" w:space="0" w:color="auto"/>
            </w:tcBorders>
            <w:vAlign w:val="center"/>
          </w:tcPr>
          <w:p w14:paraId="1CDB9D6A" w14:textId="787E6E74" w:rsidR="002C56DF" w:rsidRPr="00093EF0" w:rsidRDefault="002C56DF" w:rsidP="001D513E">
            <w:pPr>
              <w:spacing w:line="0" w:lineRule="atLeast"/>
              <w:ind w:left="-113" w:right="-113"/>
              <w:jc w:val="center"/>
              <w:rPr>
                <w:rFonts w:cs="Times New Roman"/>
                <w:i/>
                <w:sz w:val="16"/>
                <w:szCs w:val="16"/>
              </w:rPr>
            </w:pPr>
            <w:r w:rsidRPr="00093EF0">
              <w:rPr>
                <w:rFonts w:cs="Times New Roman"/>
                <w:sz w:val="16"/>
                <w:szCs w:val="16"/>
              </w:rPr>
              <w:t>-</w:t>
            </w:r>
          </w:p>
        </w:tc>
        <w:tc>
          <w:tcPr>
            <w:tcW w:w="999" w:type="dxa"/>
            <w:vAlign w:val="center"/>
          </w:tcPr>
          <w:p w14:paraId="3032AD5F" w14:textId="57A7296F" w:rsidR="002C56DF" w:rsidRPr="00093EF0" w:rsidRDefault="002C56DF" w:rsidP="00CE2BA2">
            <w:pPr>
              <w:spacing w:line="0" w:lineRule="atLeast"/>
              <w:ind w:left="-57" w:right="-170"/>
              <w:jc w:val="center"/>
              <w:rPr>
                <w:rFonts w:cs="Times New Roman"/>
                <w:i/>
                <w:sz w:val="16"/>
                <w:szCs w:val="16"/>
              </w:rPr>
            </w:pPr>
            <w:r w:rsidRPr="00093EF0">
              <w:rPr>
                <w:rFonts w:cs="Times New Roman"/>
                <w:i/>
                <w:sz w:val="16"/>
                <w:szCs w:val="16"/>
              </w:rPr>
              <w:t>-</w:t>
            </w:r>
          </w:p>
        </w:tc>
        <w:tc>
          <w:tcPr>
            <w:tcW w:w="992" w:type="dxa"/>
            <w:vAlign w:val="center"/>
          </w:tcPr>
          <w:p w14:paraId="53399EB6" w14:textId="42ED5A0C" w:rsidR="002C56DF" w:rsidRPr="00093EF0" w:rsidRDefault="002C56DF" w:rsidP="00CE2BA2">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4BC6D7BD" w14:textId="164AEB82" w:rsidR="002C56DF" w:rsidRPr="003B34EF" w:rsidRDefault="002C56DF" w:rsidP="00CE2BA2">
            <w:pPr>
              <w:jc w:val="center"/>
              <w:rPr>
                <w:rFonts w:eastAsia="Times New Roman" w:cs="Times New Roman"/>
                <w:sz w:val="20"/>
                <w:szCs w:val="20"/>
                <w:lang w:eastAsia="ru-RU"/>
              </w:rPr>
            </w:pPr>
          </w:p>
        </w:tc>
      </w:tr>
      <w:tr w:rsidR="00D90017" w:rsidRPr="003B34EF" w14:paraId="38EE0CBF" w14:textId="77777777" w:rsidTr="00E36E1E">
        <w:trPr>
          <w:trHeight w:val="237"/>
          <w:jc w:val="center"/>
        </w:trPr>
        <w:tc>
          <w:tcPr>
            <w:tcW w:w="416" w:type="dxa"/>
            <w:vMerge w:val="restart"/>
            <w:hideMark/>
          </w:tcPr>
          <w:p w14:paraId="4116AB71" w14:textId="795DB016" w:rsidR="00D54AF1" w:rsidRPr="003B34EF" w:rsidRDefault="00D54AF1" w:rsidP="00D54AF1">
            <w:pPr>
              <w:spacing w:line="0" w:lineRule="atLeast"/>
              <w:ind w:left="-113" w:right="-113"/>
              <w:rPr>
                <w:rFonts w:eastAsia="Times New Roman" w:cs="Times New Roman"/>
                <w:sz w:val="22"/>
                <w:lang w:eastAsia="ru-RU"/>
              </w:rPr>
            </w:pPr>
            <w:bookmarkStart w:id="21" w:name="_Hlk219453630"/>
            <w:r w:rsidRPr="003B34EF">
              <w:rPr>
                <w:rFonts w:eastAsia="Times New Roman" w:cs="Times New Roman"/>
                <w:sz w:val="22"/>
                <w:lang w:eastAsia="ru-RU"/>
              </w:rPr>
              <w:t xml:space="preserve"> 2.</w:t>
            </w:r>
          </w:p>
        </w:tc>
        <w:tc>
          <w:tcPr>
            <w:tcW w:w="3690" w:type="dxa"/>
            <w:vMerge w:val="restart"/>
            <w:hideMark/>
          </w:tcPr>
          <w:p w14:paraId="1DBBF395" w14:textId="77777777" w:rsidR="00D54AF1" w:rsidRPr="003B34EF" w:rsidRDefault="00D54AF1" w:rsidP="00D54AF1">
            <w:pPr>
              <w:spacing w:line="0" w:lineRule="atLeast"/>
              <w:rPr>
                <w:rFonts w:eastAsia="Times New Roman" w:cs="Times New Roman"/>
                <w:b/>
                <w:sz w:val="22"/>
                <w:lang w:eastAsia="ru-RU"/>
              </w:rPr>
            </w:pPr>
            <w:r w:rsidRPr="003B34EF">
              <w:rPr>
                <w:rFonts w:eastAsia="Times New Roman" w:cs="Times New Roman"/>
                <w:b/>
                <w:sz w:val="22"/>
                <w:lang w:eastAsia="ru-RU"/>
              </w:rPr>
              <w:t>Основное мероприятие 01. Благоустройство общественных территорий муниципальных образований Московской области</w:t>
            </w:r>
          </w:p>
        </w:tc>
        <w:tc>
          <w:tcPr>
            <w:tcW w:w="691" w:type="dxa"/>
            <w:vMerge w:val="restart"/>
            <w:hideMark/>
          </w:tcPr>
          <w:p w14:paraId="4E7C5353" w14:textId="6DF8003D" w:rsidR="00D54AF1" w:rsidRPr="003B34EF" w:rsidRDefault="001D513E" w:rsidP="00D54AF1">
            <w:pPr>
              <w:spacing w:line="0" w:lineRule="atLeast"/>
              <w:rPr>
                <w:rFonts w:eastAsia="Times New Roman" w:cs="Times New Roman"/>
                <w:sz w:val="22"/>
                <w:lang w:eastAsia="ru-RU"/>
              </w:rPr>
            </w:pPr>
            <w:r>
              <w:rPr>
                <w:rFonts w:eastAsia="Times New Roman" w:cs="Times New Roman"/>
                <w:sz w:val="22"/>
                <w:lang w:eastAsia="ru-RU"/>
              </w:rPr>
              <w:t>2023 - 2028</w:t>
            </w:r>
          </w:p>
        </w:tc>
        <w:tc>
          <w:tcPr>
            <w:tcW w:w="1841" w:type="dxa"/>
            <w:hideMark/>
          </w:tcPr>
          <w:p w14:paraId="129579D6" w14:textId="4A8817A5"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0B6FC2B0" w14:textId="3A2756A5" w:rsidR="00D54AF1" w:rsidRPr="00093EF0" w:rsidRDefault="00D54AF1" w:rsidP="008B15FC">
            <w:pPr>
              <w:spacing w:line="0" w:lineRule="atLeast"/>
              <w:ind w:left="-57" w:right="-170"/>
              <w:jc w:val="center"/>
              <w:rPr>
                <w:rFonts w:cs="Times New Roman"/>
                <w:bCs/>
                <w:sz w:val="16"/>
                <w:szCs w:val="16"/>
              </w:rPr>
            </w:pPr>
            <w:r w:rsidRPr="00093EF0">
              <w:rPr>
                <w:rFonts w:cs="Times New Roman"/>
                <w:b/>
                <w:bCs/>
                <w:color w:val="000000"/>
                <w:sz w:val="16"/>
                <w:szCs w:val="16"/>
              </w:rPr>
              <w:t>1</w:t>
            </w:r>
            <w:r w:rsidR="00540F1E">
              <w:rPr>
                <w:rFonts w:cs="Times New Roman"/>
                <w:b/>
                <w:bCs/>
                <w:color w:val="000000"/>
                <w:sz w:val="16"/>
                <w:szCs w:val="16"/>
              </w:rPr>
              <w:t> 504 639,99</w:t>
            </w:r>
          </w:p>
        </w:tc>
        <w:tc>
          <w:tcPr>
            <w:tcW w:w="689" w:type="dxa"/>
            <w:vAlign w:val="center"/>
          </w:tcPr>
          <w:p w14:paraId="598C9967" w14:textId="582F3B3A"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324 750,63</w:t>
            </w:r>
          </w:p>
        </w:tc>
        <w:tc>
          <w:tcPr>
            <w:tcW w:w="992" w:type="dxa"/>
            <w:vAlign w:val="center"/>
          </w:tcPr>
          <w:p w14:paraId="01E5D87E" w14:textId="464E23DE"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835 460,72</w:t>
            </w:r>
          </w:p>
        </w:tc>
        <w:tc>
          <w:tcPr>
            <w:tcW w:w="849" w:type="dxa"/>
            <w:vAlign w:val="center"/>
          </w:tcPr>
          <w:p w14:paraId="69AF059B" w14:textId="5276BA3D"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178 803,18</w:t>
            </w:r>
          </w:p>
        </w:tc>
        <w:tc>
          <w:tcPr>
            <w:tcW w:w="2283" w:type="dxa"/>
            <w:gridSpan w:val="14"/>
            <w:vAlign w:val="center"/>
          </w:tcPr>
          <w:p w14:paraId="7A76EF1D" w14:textId="63688B74" w:rsidR="00D54AF1" w:rsidRPr="00093EF0" w:rsidRDefault="00540F1E" w:rsidP="001D513E">
            <w:pPr>
              <w:spacing w:line="0" w:lineRule="atLeast"/>
              <w:ind w:left="-57" w:right="-170"/>
              <w:jc w:val="center"/>
              <w:rPr>
                <w:rFonts w:cs="Times New Roman"/>
                <w:bCs/>
                <w:sz w:val="16"/>
                <w:szCs w:val="16"/>
              </w:rPr>
            </w:pPr>
            <w:r>
              <w:rPr>
                <w:rFonts w:cs="Times New Roman"/>
                <w:b/>
                <w:bCs/>
                <w:color w:val="000000"/>
                <w:sz w:val="16"/>
                <w:szCs w:val="16"/>
              </w:rPr>
              <w:t>100 105,46</w:t>
            </w:r>
          </w:p>
        </w:tc>
        <w:tc>
          <w:tcPr>
            <w:tcW w:w="999" w:type="dxa"/>
            <w:vAlign w:val="center"/>
          </w:tcPr>
          <w:p w14:paraId="3FC01A48" w14:textId="4EECD485"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32 760,00</w:t>
            </w:r>
          </w:p>
        </w:tc>
        <w:tc>
          <w:tcPr>
            <w:tcW w:w="992" w:type="dxa"/>
            <w:vAlign w:val="center"/>
          </w:tcPr>
          <w:p w14:paraId="315E9862" w14:textId="538BC4E3" w:rsidR="00D54AF1" w:rsidRPr="00093EF0" w:rsidRDefault="00D54AF1" w:rsidP="001D513E">
            <w:pPr>
              <w:jc w:val="center"/>
              <w:rPr>
                <w:rFonts w:eastAsia="Times New Roman" w:cs="Times New Roman"/>
                <w:color w:val="000000"/>
                <w:sz w:val="16"/>
                <w:szCs w:val="16"/>
                <w:lang w:eastAsia="ru-RU"/>
              </w:rPr>
            </w:pPr>
            <w:r w:rsidRPr="00093EF0">
              <w:rPr>
                <w:rFonts w:cs="Times New Roman"/>
                <w:b/>
                <w:bCs/>
                <w:color w:val="000000"/>
                <w:sz w:val="16"/>
                <w:szCs w:val="16"/>
              </w:rPr>
              <w:t>32 760,00</w:t>
            </w:r>
          </w:p>
        </w:tc>
        <w:tc>
          <w:tcPr>
            <w:tcW w:w="850" w:type="dxa"/>
            <w:vMerge w:val="restart"/>
          </w:tcPr>
          <w:p w14:paraId="47BD0177" w14:textId="648A86B4" w:rsidR="00D54AF1" w:rsidRPr="003B34EF" w:rsidRDefault="00D54AF1" w:rsidP="00D54AF1">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4BB44CD2" w14:textId="77777777" w:rsidTr="00E36E1E">
        <w:trPr>
          <w:trHeight w:val="384"/>
          <w:jc w:val="center"/>
        </w:trPr>
        <w:tc>
          <w:tcPr>
            <w:tcW w:w="416" w:type="dxa"/>
            <w:vMerge/>
            <w:hideMark/>
          </w:tcPr>
          <w:p w14:paraId="1F6BBF0D" w14:textId="77777777" w:rsidR="00D54AF1" w:rsidRPr="003B34EF" w:rsidRDefault="00D54AF1" w:rsidP="00D54AF1">
            <w:pPr>
              <w:spacing w:line="0" w:lineRule="atLeast"/>
              <w:ind w:left="-113" w:right="-113"/>
              <w:rPr>
                <w:rFonts w:eastAsia="Times New Roman" w:cs="Times New Roman"/>
                <w:sz w:val="22"/>
                <w:lang w:eastAsia="ru-RU"/>
              </w:rPr>
            </w:pPr>
          </w:p>
        </w:tc>
        <w:tc>
          <w:tcPr>
            <w:tcW w:w="3690" w:type="dxa"/>
            <w:vMerge/>
            <w:hideMark/>
          </w:tcPr>
          <w:p w14:paraId="038D0A07" w14:textId="77777777" w:rsidR="00D54AF1" w:rsidRPr="003B34EF" w:rsidRDefault="00D54AF1" w:rsidP="00D54AF1">
            <w:pPr>
              <w:spacing w:line="0" w:lineRule="atLeast"/>
              <w:rPr>
                <w:rFonts w:eastAsia="Times New Roman" w:cs="Times New Roman"/>
                <w:sz w:val="22"/>
                <w:lang w:eastAsia="ru-RU"/>
              </w:rPr>
            </w:pPr>
          </w:p>
        </w:tc>
        <w:tc>
          <w:tcPr>
            <w:tcW w:w="691" w:type="dxa"/>
            <w:vMerge/>
            <w:hideMark/>
          </w:tcPr>
          <w:p w14:paraId="54C659C7" w14:textId="77777777" w:rsidR="00D54AF1" w:rsidRPr="003B34EF" w:rsidRDefault="00D54AF1" w:rsidP="00D54AF1">
            <w:pPr>
              <w:spacing w:line="0" w:lineRule="atLeast"/>
              <w:rPr>
                <w:rFonts w:eastAsia="Times New Roman" w:cs="Times New Roman"/>
                <w:sz w:val="22"/>
                <w:lang w:eastAsia="ru-RU"/>
              </w:rPr>
            </w:pPr>
          </w:p>
        </w:tc>
        <w:tc>
          <w:tcPr>
            <w:tcW w:w="1841" w:type="dxa"/>
            <w:hideMark/>
          </w:tcPr>
          <w:p w14:paraId="586EF9B7" w14:textId="3435CC49"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346EB3D4" w14:textId="767275C3"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689" w:type="dxa"/>
            <w:vAlign w:val="center"/>
          </w:tcPr>
          <w:p w14:paraId="15F59765" w14:textId="064B6A14"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09BDCD32" w14:textId="78E68D03"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51759FED" w14:textId="41D1C619"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288519BF" w14:textId="2C878A78"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15397547" w14:textId="054D99BC"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0B73636B" w14:textId="2472C7F1" w:rsidR="00D54AF1" w:rsidRPr="00093EF0" w:rsidRDefault="00D54AF1" w:rsidP="001D513E">
            <w:pPr>
              <w:jc w:val="center"/>
              <w:rPr>
                <w:rFonts w:eastAsia="Times New Roman" w:cs="Times New Roman"/>
                <w:sz w:val="16"/>
                <w:szCs w:val="16"/>
                <w:lang w:eastAsia="ru-RU"/>
              </w:rPr>
            </w:pPr>
            <w:r w:rsidRPr="00093EF0">
              <w:rPr>
                <w:rFonts w:cs="Times New Roman"/>
                <w:b/>
                <w:bCs/>
                <w:color w:val="000000"/>
                <w:sz w:val="16"/>
                <w:szCs w:val="16"/>
              </w:rPr>
              <w:t>0,00</w:t>
            </w:r>
          </w:p>
        </w:tc>
        <w:tc>
          <w:tcPr>
            <w:tcW w:w="850" w:type="dxa"/>
            <w:vMerge/>
          </w:tcPr>
          <w:p w14:paraId="5854E3CE" w14:textId="1508BE26" w:rsidR="00D54AF1" w:rsidRPr="003B34EF" w:rsidRDefault="00D54AF1" w:rsidP="00D54AF1">
            <w:pPr>
              <w:jc w:val="center"/>
              <w:rPr>
                <w:rFonts w:eastAsia="Times New Roman" w:cs="Times New Roman"/>
                <w:sz w:val="20"/>
                <w:szCs w:val="20"/>
                <w:lang w:eastAsia="ru-RU"/>
              </w:rPr>
            </w:pPr>
          </w:p>
        </w:tc>
      </w:tr>
      <w:tr w:rsidR="00D90017" w:rsidRPr="003B34EF" w14:paraId="11656D59" w14:textId="77777777" w:rsidTr="00E36E1E">
        <w:trPr>
          <w:trHeight w:val="190"/>
          <w:jc w:val="center"/>
        </w:trPr>
        <w:tc>
          <w:tcPr>
            <w:tcW w:w="416" w:type="dxa"/>
            <w:vMerge/>
            <w:hideMark/>
          </w:tcPr>
          <w:p w14:paraId="5EF3FF36" w14:textId="77777777" w:rsidR="00D54AF1" w:rsidRPr="003B34EF" w:rsidRDefault="00D54AF1" w:rsidP="00D54AF1">
            <w:pPr>
              <w:spacing w:line="0" w:lineRule="atLeast"/>
              <w:ind w:left="-113" w:right="-113"/>
              <w:rPr>
                <w:rFonts w:eastAsia="Times New Roman" w:cs="Times New Roman"/>
                <w:sz w:val="22"/>
                <w:lang w:eastAsia="ru-RU"/>
              </w:rPr>
            </w:pPr>
          </w:p>
        </w:tc>
        <w:tc>
          <w:tcPr>
            <w:tcW w:w="3690" w:type="dxa"/>
            <w:vMerge/>
            <w:hideMark/>
          </w:tcPr>
          <w:p w14:paraId="51929C2C" w14:textId="77777777" w:rsidR="00D54AF1" w:rsidRPr="003B34EF" w:rsidRDefault="00D54AF1" w:rsidP="00D54AF1">
            <w:pPr>
              <w:spacing w:line="0" w:lineRule="atLeast"/>
              <w:rPr>
                <w:rFonts w:eastAsia="Times New Roman" w:cs="Times New Roman"/>
                <w:sz w:val="22"/>
                <w:lang w:eastAsia="ru-RU"/>
              </w:rPr>
            </w:pPr>
          </w:p>
        </w:tc>
        <w:tc>
          <w:tcPr>
            <w:tcW w:w="691" w:type="dxa"/>
            <w:vMerge/>
            <w:hideMark/>
          </w:tcPr>
          <w:p w14:paraId="007E30DC" w14:textId="77777777" w:rsidR="00D54AF1" w:rsidRPr="003B34EF" w:rsidRDefault="00D54AF1" w:rsidP="00D54AF1">
            <w:pPr>
              <w:spacing w:line="0" w:lineRule="atLeast"/>
              <w:rPr>
                <w:rFonts w:eastAsia="Times New Roman" w:cs="Times New Roman"/>
                <w:sz w:val="22"/>
                <w:lang w:eastAsia="ru-RU"/>
              </w:rPr>
            </w:pPr>
          </w:p>
        </w:tc>
        <w:tc>
          <w:tcPr>
            <w:tcW w:w="1841" w:type="dxa"/>
            <w:hideMark/>
          </w:tcPr>
          <w:p w14:paraId="0425187B" w14:textId="60C5B4EF"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1E28CEC6" w14:textId="104BD989"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617 268,29</w:t>
            </w:r>
          </w:p>
        </w:tc>
        <w:tc>
          <w:tcPr>
            <w:tcW w:w="689" w:type="dxa"/>
            <w:vAlign w:val="center"/>
          </w:tcPr>
          <w:p w14:paraId="1E9147BA" w14:textId="176DA9E6"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214 428,59</w:t>
            </w:r>
          </w:p>
        </w:tc>
        <w:tc>
          <w:tcPr>
            <w:tcW w:w="992" w:type="dxa"/>
            <w:vAlign w:val="center"/>
          </w:tcPr>
          <w:p w14:paraId="467978D5" w14:textId="6C3DC26A"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402 839,70</w:t>
            </w:r>
          </w:p>
        </w:tc>
        <w:tc>
          <w:tcPr>
            <w:tcW w:w="849" w:type="dxa"/>
            <w:vAlign w:val="center"/>
          </w:tcPr>
          <w:p w14:paraId="3D1D65CC" w14:textId="0DEFC637"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2BD7203F" w14:textId="3CE50934"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76FCE241" w14:textId="2059DE08"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417E81E3" w14:textId="61BB7205" w:rsidR="00D54AF1" w:rsidRPr="00093EF0" w:rsidRDefault="00D54AF1" w:rsidP="001D513E">
            <w:pPr>
              <w:jc w:val="center"/>
              <w:rPr>
                <w:rFonts w:eastAsia="Times New Roman" w:cs="Times New Roman"/>
                <w:sz w:val="16"/>
                <w:szCs w:val="16"/>
                <w:lang w:eastAsia="ru-RU"/>
              </w:rPr>
            </w:pPr>
            <w:r w:rsidRPr="00093EF0">
              <w:rPr>
                <w:rFonts w:cs="Times New Roman"/>
                <w:b/>
                <w:bCs/>
                <w:color w:val="000000"/>
                <w:sz w:val="16"/>
                <w:szCs w:val="16"/>
              </w:rPr>
              <w:t>0,00</w:t>
            </w:r>
          </w:p>
        </w:tc>
        <w:tc>
          <w:tcPr>
            <w:tcW w:w="850" w:type="dxa"/>
            <w:vMerge/>
          </w:tcPr>
          <w:p w14:paraId="5E80E1DB" w14:textId="64B9A868" w:rsidR="00D54AF1" w:rsidRPr="003B34EF" w:rsidRDefault="00D54AF1" w:rsidP="00D54AF1">
            <w:pPr>
              <w:jc w:val="center"/>
              <w:rPr>
                <w:rFonts w:eastAsia="Times New Roman" w:cs="Times New Roman"/>
                <w:sz w:val="20"/>
                <w:szCs w:val="20"/>
                <w:lang w:eastAsia="ru-RU"/>
              </w:rPr>
            </w:pPr>
          </w:p>
        </w:tc>
      </w:tr>
      <w:tr w:rsidR="00D90017" w:rsidRPr="003B34EF" w14:paraId="475C4D42" w14:textId="77777777" w:rsidTr="00E36E1E">
        <w:trPr>
          <w:trHeight w:val="426"/>
          <w:jc w:val="center"/>
        </w:trPr>
        <w:tc>
          <w:tcPr>
            <w:tcW w:w="416" w:type="dxa"/>
            <w:vMerge/>
            <w:hideMark/>
          </w:tcPr>
          <w:p w14:paraId="7B209A30" w14:textId="77777777" w:rsidR="00D54AF1" w:rsidRPr="003B34EF" w:rsidRDefault="00D54AF1" w:rsidP="00D54AF1">
            <w:pPr>
              <w:spacing w:line="0" w:lineRule="atLeast"/>
              <w:ind w:left="-113" w:right="-113"/>
              <w:rPr>
                <w:rFonts w:eastAsia="Times New Roman" w:cs="Times New Roman"/>
                <w:sz w:val="22"/>
                <w:lang w:eastAsia="ru-RU"/>
              </w:rPr>
            </w:pPr>
          </w:p>
        </w:tc>
        <w:tc>
          <w:tcPr>
            <w:tcW w:w="3690" w:type="dxa"/>
            <w:vMerge/>
            <w:hideMark/>
          </w:tcPr>
          <w:p w14:paraId="2CC81FBF" w14:textId="77777777" w:rsidR="00D54AF1" w:rsidRPr="003B34EF" w:rsidRDefault="00D54AF1" w:rsidP="00D54AF1">
            <w:pPr>
              <w:spacing w:line="0" w:lineRule="atLeast"/>
              <w:rPr>
                <w:rFonts w:eastAsia="Times New Roman" w:cs="Times New Roman"/>
                <w:sz w:val="22"/>
                <w:lang w:eastAsia="ru-RU"/>
              </w:rPr>
            </w:pPr>
          </w:p>
        </w:tc>
        <w:tc>
          <w:tcPr>
            <w:tcW w:w="691" w:type="dxa"/>
            <w:vMerge/>
            <w:hideMark/>
          </w:tcPr>
          <w:p w14:paraId="1476A30E" w14:textId="77777777" w:rsidR="00D54AF1" w:rsidRPr="003B34EF" w:rsidRDefault="00D54AF1" w:rsidP="00D54AF1">
            <w:pPr>
              <w:spacing w:line="0" w:lineRule="atLeast"/>
              <w:rPr>
                <w:rFonts w:eastAsia="Times New Roman" w:cs="Times New Roman"/>
                <w:sz w:val="22"/>
                <w:lang w:eastAsia="ru-RU"/>
              </w:rPr>
            </w:pPr>
          </w:p>
        </w:tc>
        <w:tc>
          <w:tcPr>
            <w:tcW w:w="1841" w:type="dxa"/>
            <w:hideMark/>
          </w:tcPr>
          <w:p w14:paraId="2659FA33" w14:textId="748166A8"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64E02D26" w14:textId="2EE37A96" w:rsidR="00D54AF1" w:rsidRPr="00093EF0" w:rsidRDefault="00D54AF1" w:rsidP="00540F1E">
            <w:pPr>
              <w:spacing w:line="0" w:lineRule="atLeast"/>
              <w:ind w:left="-57" w:right="-170"/>
              <w:jc w:val="center"/>
              <w:rPr>
                <w:rFonts w:cs="Times New Roman"/>
                <w:bCs/>
                <w:sz w:val="16"/>
                <w:szCs w:val="16"/>
              </w:rPr>
            </w:pPr>
            <w:r w:rsidRPr="00093EF0">
              <w:rPr>
                <w:rFonts w:cs="Times New Roman"/>
                <w:b/>
                <w:bCs/>
                <w:color w:val="000000"/>
                <w:sz w:val="16"/>
                <w:szCs w:val="16"/>
              </w:rPr>
              <w:t>8</w:t>
            </w:r>
            <w:r w:rsidR="00540F1E">
              <w:rPr>
                <w:rFonts w:cs="Times New Roman"/>
                <w:b/>
                <w:bCs/>
                <w:color w:val="000000"/>
                <w:sz w:val="16"/>
                <w:szCs w:val="16"/>
              </w:rPr>
              <w:t>87 371,70</w:t>
            </w:r>
          </w:p>
        </w:tc>
        <w:tc>
          <w:tcPr>
            <w:tcW w:w="689" w:type="dxa"/>
            <w:vAlign w:val="center"/>
          </w:tcPr>
          <w:p w14:paraId="0730F49B" w14:textId="34F08077"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110 322,04</w:t>
            </w:r>
          </w:p>
        </w:tc>
        <w:tc>
          <w:tcPr>
            <w:tcW w:w="992" w:type="dxa"/>
            <w:vAlign w:val="center"/>
          </w:tcPr>
          <w:p w14:paraId="7C24A410" w14:textId="1EA103F6"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432 621,02</w:t>
            </w:r>
          </w:p>
        </w:tc>
        <w:tc>
          <w:tcPr>
            <w:tcW w:w="849" w:type="dxa"/>
            <w:vAlign w:val="center"/>
          </w:tcPr>
          <w:p w14:paraId="24B6FE23" w14:textId="0116D0CC"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178 803,18</w:t>
            </w:r>
          </w:p>
        </w:tc>
        <w:tc>
          <w:tcPr>
            <w:tcW w:w="2283" w:type="dxa"/>
            <w:gridSpan w:val="14"/>
            <w:vAlign w:val="center"/>
          </w:tcPr>
          <w:p w14:paraId="1B405604" w14:textId="4EA88B5F" w:rsidR="00D54AF1" w:rsidRPr="00093EF0" w:rsidRDefault="00540F1E" w:rsidP="001D513E">
            <w:pPr>
              <w:spacing w:line="0" w:lineRule="atLeast"/>
              <w:ind w:left="-57" w:right="-170"/>
              <w:jc w:val="center"/>
              <w:rPr>
                <w:rFonts w:cs="Times New Roman"/>
                <w:bCs/>
                <w:sz w:val="16"/>
                <w:szCs w:val="16"/>
              </w:rPr>
            </w:pPr>
            <w:r>
              <w:rPr>
                <w:rFonts w:cs="Times New Roman"/>
                <w:b/>
                <w:bCs/>
                <w:color w:val="000000"/>
                <w:sz w:val="16"/>
                <w:szCs w:val="16"/>
              </w:rPr>
              <w:t>100 105,46</w:t>
            </w:r>
          </w:p>
        </w:tc>
        <w:tc>
          <w:tcPr>
            <w:tcW w:w="999" w:type="dxa"/>
            <w:vAlign w:val="center"/>
          </w:tcPr>
          <w:p w14:paraId="0E308E01" w14:textId="3C43ACB4"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32 760,00</w:t>
            </w:r>
          </w:p>
        </w:tc>
        <w:tc>
          <w:tcPr>
            <w:tcW w:w="992" w:type="dxa"/>
            <w:vAlign w:val="center"/>
          </w:tcPr>
          <w:p w14:paraId="7EC086BB" w14:textId="7B0092FE" w:rsidR="00D54AF1" w:rsidRPr="00093EF0" w:rsidRDefault="00D54AF1" w:rsidP="001D513E">
            <w:pPr>
              <w:jc w:val="center"/>
              <w:rPr>
                <w:rFonts w:eastAsia="Times New Roman" w:cs="Times New Roman"/>
                <w:sz w:val="16"/>
                <w:szCs w:val="16"/>
                <w:lang w:eastAsia="ru-RU"/>
              </w:rPr>
            </w:pPr>
            <w:r w:rsidRPr="00093EF0">
              <w:rPr>
                <w:rFonts w:cs="Times New Roman"/>
                <w:b/>
                <w:bCs/>
                <w:color w:val="000000"/>
                <w:sz w:val="16"/>
                <w:szCs w:val="16"/>
              </w:rPr>
              <w:t>32 760,00</w:t>
            </w:r>
          </w:p>
        </w:tc>
        <w:tc>
          <w:tcPr>
            <w:tcW w:w="850" w:type="dxa"/>
            <w:vMerge/>
          </w:tcPr>
          <w:p w14:paraId="77C478D4" w14:textId="2D49AEB8" w:rsidR="00D54AF1" w:rsidRPr="003B34EF" w:rsidRDefault="00D54AF1" w:rsidP="00D54AF1">
            <w:pPr>
              <w:jc w:val="center"/>
              <w:rPr>
                <w:rFonts w:eastAsia="Times New Roman" w:cs="Times New Roman"/>
                <w:sz w:val="20"/>
                <w:szCs w:val="20"/>
                <w:lang w:eastAsia="ru-RU"/>
              </w:rPr>
            </w:pPr>
          </w:p>
        </w:tc>
      </w:tr>
      <w:tr w:rsidR="00D90017" w:rsidRPr="003B34EF" w14:paraId="4D6AFA38" w14:textId="77777777" w:rsidTr="00E36E1E">
        <w:trPr>
          <w:trHeight w:val="273"/>
          <w:jc w:val="center"/>
        </w:trPr>
        <w:tc>
          <w:tcPr>
            <w:tcW w:w="416" w:type="dxa"/>
            <w:vMerge/>
          </w:tcPr>
          <w:p w14:paraId="3B0CBA90" w14:textId="77777777" w:rsidR="00D54AF1" w:rsidRPr="003B34EF" w:rsidRDefault="00D54AF1" w:rsidP="00D54AF1">
            <w:pPr>
              <w:spacing w:line="0" w:lineRule="atLeast"/>
              <w:ind w:left="-113" w:right="-113"/>
              <w:rPr>
                <w:rFonts w:eastAsia="Times New Roman" w:cs="Times New Roman"/>
                <w:sz w:val="22"/>
                <w:lang w:eastAsia="ru-RU"/>
              </w:rPr>
            </w:pPr>
          </w:p>
        </w:tc>
        <w:tc>
          <w:tcPr>
            <w:tcW w:w="3690" w:type="dxa"/>
            <w:vMerge/>
          </w:tcPr>
          <w:p w14:paraId="725DFB21" w14:textId="77777777" w:rsidR="00D54AF1" w:rsidRPr="003B34EF" w:rsidRDefault="00D54AF1" w:rsidP="00D54AF1">
            <w:pPr>
              <w:spacing w:line="0" w:lineRule="atLeast"/>
              <w:rPr>
                <w:rFonts w:eastAsia="Times New Roman" w:cs="Times New Roman"/>
                <w:sz w:val="22"/>
                <w:lang w:eastAsia="ru-RU"/>
              </w:rPr>
            </w:pPr>
          </w:p>
        </w:tc>
        <w:tc>
          <w:tcPr>
            <w:tcW w:w="691" w:type="dxa"/>
            <w:vMerge/>
          </w:tcPr>
          <w:p w14:paraId="1A781282" w14:textId="77777777" w:rsidR="00D54AF1" w:rsidRPr="003B34EF" w:rsidRDefault="00D54AF1" w:rsidP="00D54AF1">
            <w:pPr>
              <w:spacing w:line="0" w:lineRule="atLeast"/>
              <w:rPr>
                <w:rFonts w:eastAsia="Times New Roman" w:cs="Times New Roman"/>
                <w:sz w:val="22"/>
                <w:lang w:eastAsia="ru-RU"/>
              </w:rPr>
            </w:pPr>
          </w:p>
        </w:tc>
        <w:tc>
          <w:tcPr>
            <w:tcW w:w="1841" w:type="dxa"/>
          </w:tcPr>
          <w:p w14:paraId="0B6ABFE6" w14:textId="3D1C2EE5"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195096A6" w14:textId="7E4B6BDC"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689" w:type="dxa"/>
            <w:vAlign w:val="center"/>
          </w:tcPr>
          <w:p w14:paraId="43B02BB5" w14:textId="791B6055"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58898A95" w14:textId="314926CA"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2F964913" w14:textId="6BA02EDB"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337E3AAA" w14:textId="57ACADC4"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0C9D60A8" w14:textId="2749D214"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32283223" w14:textId="4DE9786F" w:rsidR="00D54AF1" w:rsidRPr="00093EF0" w:rsidRDefault="00D54AF1" w:rsidP="001D513E">
            <w:pPr>
              <w:jc w:val="center"/>
              <w:rPr>
                <w:rFonts w:eastAsia="Times New Roman" w:cs="Times New Roman"/>
                <w:sz w:val="16"/>
                <w:szCs w:val="16"/>
                <w:lang w:eastAsia="ru-RU"/>
              </w:rPr>
            </w:pPr>
            <w:r w:rsidRPr="00093EF0">
              <w:rPr>
                <w:rFonts w:cs="Times New Roman"/>
                <w:b/>
                <w:bCs/>
                <w:color w:val="000000"/>
                <w:sz w:val="16"/>
                <w:szCs w:val="16"/>
              </w:rPr>
              <w:t>0,00</w:t>
            </w:r>
          </w:p>
        </w:tc>
        <w:tc>
          <w:tcPr>
            <w:tcW w:w="850" w:type="dxa"/>
            <w:vMerge/>
          </w:tcPr>
          <w:p w14:paraId="0C91B8CB" w14:textId="3AFDB57C" w:rsidR="00D54AF1" w:rsidRPr="003B34EF" w:rsidRDefault="00D54AF1" w:rsidP="00D54AF1">
            <w:pPr>
              <w:jc w:val="center"/>
              <w:rPr>
                <w:rFonts w:eastAsia="Times New Roman" w:cs="Times New Roman"/>
                <w:sz w:val="20"/>
                <w:szCs w:val="20"/>
                <w:lang w:eastAsia="ru-RU"/>
              </w:rPr>
            </w:pPr>
          </w:p>
        </w:tc>
      </w:tr>
      <w:tr w:rsidR="00D90017" w:rsidRPr="003B34EF" w14:paraId="208FB5EE" w14:textId="77777777" w:rsidTr="00E36E1E">
        <w:trPr>
          <w:trHeight w:val="169"/>
          <w:jc w:val="center"/>
        </w:trPr>
        <w:tc>
          <w:tcPr>
            <w:tcW w:w="416" w:type="dxa"/>
            <w:vMerge w:val="restart"/>
            <w:hideMark/>
          </w:tcPr>
          <w:p w14:paraId="25139C49" w14:textId="1CFE6792" w:rsidR="00150EA1" w:rsidRPr="003B34EF" w:rsidRDefault="00150EA1"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2.1.</w:t>
            </w:r>
          </w:p>
        </w:tc>
        <w:tc>
          <w:tcPr>
            <w:tcW w:w="3690" w:type="dxa"/>
            <w:vMerge w:val="restart"/>
            <w:hideMark/>
          </w:tcPr>
          <w:p w14:paraId="7F59661A" w14:textId="77777777" w:rsidR="00A52857" w:rsidRDefault="00A52857" w:rsidP="004013D4">
            <w:pPr>
              <w:spacing w:line="0" w:lineRule="atLeast"/>
              <w:rPr>
                <w:rFonts w:eastAsia="Times New Roman" w:cs="Times New Roman"/>
                <w:sz w:val="22"/>
                <w:lang w:eastAsia="ru-RU"/>
              </w:rPr>
            </w:pPr>
            <w:r>
              <w:rPr>
                <w:rFonts w:eastAsia="Times New Roman" w:cs="Times New Roman"/>
                <w:sz w:val="22"/>
                <w:lang w:eastAsia="ru-RU"/>
              </w:rPr>
              <w:t>Мероприятие 01.02.</w:t>
            </w:r>
          </w:p>
          <w:p w14:paraId="7C5F589C" w14:textId="5239680C" w:rsidR="00150EA1" w:rsidRPr="003B34EF" w:rsidRDefault="00150EA1" w:rsidP="004013D4">
            <w:pPr>
              <w:spacing w:line="0" w:lineRule="atLeast"/>
              <w:rPr>
                <w:rFonts w:eastAsia="Times New Roman" w:cs="Times New Roman"/>
                <w:sz w:val="22"/>
                <w:lang w:eastAsia="ru-RU"/>
              </w:rPr>
            </w:pPr>
            <w:r w:rsidRPr="003B34EF">
              <w:rPr>
                <w:rFonts w:eastAsia="Times New Roman" w:cs="Times New Roman"/>
                <w:sz w:val="22"/>
                <w:lang w:eastAsia="ru-RU"/>
              </w:rPr>
              <w:t>Благоустройство лесопарковых зон</w:t>
            </w:r>
          </w:p>
        </w:tc>
        <w:tc>
          <w:tcPr>
            <w:tcW w:w="691" w:type="dxa"/>
            <w:vMerge w:val="restart"/>
            <w:hideMark/>
          </w:tcPr>
          <w:p w14:paraId="70D74C6F" w14:textId="1326CAA9" w:rsidR="006B067C" w:rsidRPr="003B34EF" w:rsidRDefault="001D513E" w:rsidP="004013D4">
            <w:pPr>
              <w:spacing w:line="0" w:lineRule="atLeast"/>
              <w:rPr>
                <w:rFonts w:eastAsia="Times New Roman" w:cs="Times New Roman"/>
                <w:sz w:val="22"/>
                <w:lang w:eastAsia="ru-RU"/>
              </w:rPr>
            </w:pPr>
            <w:r>
              <w:rPr>
                <w:rFonts w:eastAsia="Times New Roman" w:cs="Times New Roman"/>
                <w:sz w:val="22"/>
                <w:lang w:eastAsia="ru-RU"/>
              </w:rPr>
              <w:t xml:space="preserve">2023 </w:t>
            </w:r>
            <w:r w:rsidR="006B067C">
              <w:rPr>
                <w:rFonts w:eastAsia="Times New Roman" w:cs="Times New Roman"/>
                <w:sz w:val="22"/>
                <w:lang w:eastAsia="ru-RU"/>
              </w:rPr>
              <w:t>–</w:t>
            </w:r>
            <w:r>
              <w:rPr>
                <w:rFonts w:eastAsia="Times New Roman" w:cs="Times New Roman"/>
                <w:sz w:val="22"/>
                <w:lang w:eastAsia="ru-RU"/>
              </w:rPr>
              <w:t xml:space="preserve"> 2028</w:t>
            </w:r>
          </w:p>
        </w:tc>
        <w:tc>
          <w:tcPr>
            <w:tcW w:w="1841" w:type="dxa"/>
            <w:hideMark/>
          </w:tcPr>
          <w:p w14:paraId="0E9C3098" w14:textId="5E08D55F"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1900EAD9" w14:textId="50759D88"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653 516,96</w:t>
            </w:r>
          </w:p>
        </w:tc>
        <w:tc>
          <w:tcPr>
            <w:tcW w:w="689" w:type="dxa"/>
            <w:vAlign w:val="center"/>
          </w:tcPr>
          <w:p w14:paraId="533E4014" w14:textId="0CD50C67"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251 582,40</w:t>
            </w:r>
          </w:p>
        </w:tc>
        <w:tc>
          <w:tcPr>
            <w:tcW w:w="992" w:type="dxa"/>
            <w:vAlign w:val="center"/>
          </w:tcPr>
          <w:p w14:paraId="162D106A" w14:textId="7267EAEE"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401 934,56</w:t>
            </w:r>
          </w:p>
        </w:tc>
        <w:tc>
          <w:tcPr>
            <w:tcW w:w="849" w:type="dxa"/>
            <w:vAlign w:val="center"/>
          </w:tcPr>
          <w:p w14:paraId="59DB817B" w14:textId="54B99AE7"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550336C1" w14:textId="7B1ED665"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7758799B" w14:textId="374929BD"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785A25D2" w14:textId="4F53CB1E" w:rsidR="00150EA1" w:rsidRPr="00093EF0" w:rsidRDefault="00150EA1" w:rsidP="001D513E">
            <w:pPr>
              <w:jc w:val="center"/>
              <w:rPr>
                <w:rFonts w:eastAsia="Times New Roman" w:cs="Times New Roman"/>
                <w:sz w:val="16"/>
                <w:szCs w:val="16"/>
                <w:lang w:eastAsia="ru-RU"/>
              </w:rPr>
            </w:pPr>
            <w:r w:rsidRPr="00093EF0">
              <w:rPr>
                <w:rFonts w:cs="Times New Roman"/>
                <w:bCs/>
                <w:sz w:val="16"/>
                <w:szCs w:val="16"/>
              </w:rPr>
              <w:t>0,00</w:t>
            </w:r>
          </w:p>
        </w:tc>
        <w:tc>
          <w:tcPr>
            <w:tcW w:w="850" w:type="dxa"/>
            <w:vMerge w:val="restart"/>
          </w:tcPr>
          <w:p w14:paraId="183E13F1" w14:textId="4B182542" w:rsidR="00150EA1" w:rsidRPr="003B34EF" w:rsidRDefault="00150EA1" w:rsidP="004013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благоустройства</w:t>
            </w:r>
          </w:p>
        </w:tc>
      </w:tr>
      <w:tr w:rsidR="00D90017" w:rsidRPr="003B34EF" w14:paraId="4C8827D8" w14:textId="77777777" w:rsidTr="00E36E1E">
        <w:trPr>
          <w:trHeight w:val="384"/>
          <w:jc w:val="center"/>
        </w:trPr>
        <w:tc>
          <w:tcPr>
            <w:tcW w:w="416" w:type="dxa"/>
            <w:vMerge/>
            <w:hideMark/>
          </w:tcPr>
          <w:p w14:paraId="444339D6" w14:textId="23AEFA2B" w:rsidR="00150EA1" w:rsidRPr="003B34EF" w:rsidRDefault="00150EA1" w:rsidP="004013D4">
            <w:pPr>
              <w:spacing w:line="0" w:lineRule="atLeast"/>
              <w:ind w:left="-113" w:right="-113"/>
              <w:rPr>
                <w:rFonts w:eastAsia="Times New Roman" w:cs="Times New Roman"/>
                <w:sz w:val="22"/>
                <w:lang w:eastAsia="ru-RU"/>
              </w:rPr>
            </w:pPr>
          </w:p>
        </w:tc>
        <w:tc>
          <w:tcPr>
            <w:tcW w:w="3690" w:type="dxa"/>
            <w:vMerge/>
            <w:hideMark/>
          </w:tcPr>
          <w:p w14:paraId="620EA06E" w14:textId="77777777" w:rsidR="00150EA1" w:rsidRPr="003B34EF" w:rsidRDefault="00150EA1" w:rsidP="004013D4">
            <w:pPr>
              <w:spacing w:line="0" w:lineRule="atLeast"/>
              <w:rPr>
                <w:rFonts w:eastAsia="Times New Roman" w:cs="Times New Roman"/>
                <w:sz w:val="22"/>
                <w:lang w:eastAsia="ru-RU"/>
              </w:rPr>
            </w:pPr>
          </w:p>
        </w:tc>
        <w:tc>
          <w:tcPr>
            <w:tcW w:w="691" w:type="dxa"/>
            <w:vMerge/>
            <w:hideMark/>
          </w:tcPr>
          <w:p w14:paraId="662D860F" w14:textId="77777777" w:rsidR="00150EA1" w:rsidRPr="003B34EF" w:rsidRDefault="00150EA1" w:rsidP="004013D4">
            <w:pPr>
              <w:spacing w:line="0" w:lineRule="atLeast"/>
              <w:rPr>
                <w:rFonts w:eastAsia="Times New Roman" w:cs="Times New Roman"/>
                <w:sz w:val="22"/>
                <w:lang w:eastAsia="ru-RU"/>
              </w:rPr>
            </w:pPr>
          </w:p>
        </w:tc>
        <w:tc>
          <w:tcPr>
            <w:tcW w:w="1841" w:type="dxa"/>
            <w:hideMark/>
          </w:tcPr>
          <w:p w14:paraId="7B7CCF14" w14:textId="41F4C05F"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7E21261A" w14:textId="14DAF523"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58BFAC9A" w14:textId="6D5BC471"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C4D8535" w14:textId="3F2E6691"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54FC265B" w14:textId="0C4B1753"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685864AC" w14:textId="6C57CFF4"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221AFEBE" w14:textId="2BE8D783"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3B20F93E" w14:textId="5CA40F1F" w:rsidR="00150EA1" w:rsidRPr="00093EF0" w:rsidRDefault="00150EA1" w:rsidP="001D513E">
            <w:pPr>
              <w:jc w:val="center"/>
              <w:rPr>
                <w:rFonts w:eastAsia="Times New Roman" w:cs="Times New Roman"/>
                <w:sz w:val="16"/>
                <w:szCs w:val="16"/>
                <w:lang w:eastAsia="ru-RU"/>
              </w:rPr>
            </w:pPr>
            <w:r w:rsidRPr="00093EF0">
              <w:rPr>
                <w:rFonts w:cs="Times New Roman"/>
                <w:bCs/>
                <w:sz w:val="16"/>
                <w:szCs w:val="16"/>
              </w:rPr>
              <w:t>0,00</w:t>
            </w:r>
          </w:p>
        </w:tc>
        <w:tc>
          <w:tcPr>
            <w:tcW w:w="850" w:type="dxa"/>
            <w:vMerge/>
          </w:tcPr>
          <w:p w14:paraId="00AB73DA" w14:textId="3569E91E" w:rsidR="00150EA1" w:rsidRPr="003B34EF" w:rsidRDefault="00150EA1" w:rsidP="004013D4">
            <w:pPr>
              <w:jc w:val="center"/>
              <w:rPr>
                <w:rFonts w:eastAsia="Times New Roman" w:cs="Times New Roman"/>
                <w:sz w:val="20"/>
                <w:szCs w:val="20"/>
                <w:lang w:eastAsia="ru-RU"/>
              </w:rPr>
            </w:pPr>
          </w:p>
        </w:tc>
      </w:tr>
      <w:tr w:rsidR="00D90017" w:rsidRPr="003B34EF" w14:paraId="4A511176" w14:textId="77777777" w:rsidTr="00E36E1E">
        <w:trPr>
          <w:trHeight w:val="269"/>
          <w:jc w:val="center"/>
        </w:trPr>
        <w:tc>
          <w:tcPr>
            <w:tcW w:w="416" w:type="dxa"/>
            <w:vMerge/>
            <w:hideMark/>
          </w:tcPr>
          <w:p w14:paraId="1E6D6569" w14:textId="77777777" w:rsidR="00150EA1" w:rsidRPr="003B34EF" w:rsidRDefault="00150EA1" w:rsidP="004013D4">
            <w:pPr>
              <w:spacing w:line="0" w:lineRule="atLeast"/>
              <w:ind w:left="-113" w:right="-113"/>
              <w:rPr>
                <w:rFonts w:eastAsia="Times New Roman" w:cs="Times New Roman"/>
                <w:sz w:val="22"/>
                <w:lang w:eastAsia="ru-RU"/>
              </w:rPr>
            </w:pPr>
          </w:p>
        </w:tc>
        <w:tc>
          <w:tcPr>
            <w:tcW w:w="3690" w:type="dxa"/>
            <w:vMerge/>
            <w:hideMark/>
          </w:tcPr>
          <w:p w14:paraId="65D82736" w14:textId="77777777" w:rsidR="00150EA1" w:rsidRPr="003B34EF" w:rsidRDefault="00150EA1" w:rsidP="004013D4">
            <w:pPr>
              <w:spacing w:line="0" w:lineRule="atLeast"/>
              <w:rPr>
                <w:rFonts w:eastAsia="Times New Roman" w:cs="Times New Roman"/>
                <w:sz w:val="22"/>
                <w:lang w:eastAsia="ru-RU"/>
              </w:rPr>
            </w:pPr>
          </w:p>
        </w:tc>
        <w:tc>
          <w:tcPr>
            <w:tcW w:w="691" w:type="dxa"/>
            <w:vMerge/>
            <w:hideMark/>
          </w:tcPr>
          <w:p w14:paraId="30653A0E" w14:textId="77777777" w:rsidR="00150EA1" w:rsidRPr="003B34EF" w:rsidRDefault="00150EA1" w:rsidP="004013D4">
            <w:pPr>
              <w:spacing w:line="0" w:lineRule="atLeast"/>
              <w:rPr>
                <w:rFonts w:eastAsia="Times New Roman" w:cs="Times New Roman"/>
                <w:sz w:val="22"/>
                <w:lang w:eastAsia="ru-RU"/>
              </w:rPr>
            </w:pPr>
          </w:p>
        </w:tc>
        <w:tc>
          <w:tcPr>
            <w:tcW w:w="1841" w:type="dxa"/>
            <w:hideMark/>
          </w:tcPr>
          <w:p w14:paraId="3670F318" w14:textId="33C130A3"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262AA88D" w14:textId="10089F09"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486 216,61</w:t>
            </w:r>
          </w:p>
        </w:tc>
        <w:tc>
          <w:tcPr>
            <w:tcW w:w="689" w:type="dxa"/>
            <w:vAlign w:val="center"/>
          </w:tcPr>
          <w:p w14:paraId="4D90F1FA" w14:textId="1AC91D56"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187 177,30</w:t>
            </w:r>
          </w:p>
        </w:tc>
        <w:tc>
          <w:tcPr>
            <w:tcW w:w="992" w:type="dxa"/>
            <w:vAlign w:val="center"/>
          </w:tcPr>
          <w:p w14:paraId="4C9FEBF8" w14:textId="6758CCDF"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299 039,31</w:t>
            </w:r>
          </w:p>
        </w:tc>
        <w:tc>
          <w:tcPr>
            <w:tcW w:w="849" w:type="dxa"/>
            <w:vAlign w:val="center"/>
          </w:tcPr>
          <w:p w14:paraId="2E2C755E" w14:textId="455923F7"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7A9F5CAE" w14:textId="40494913"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4EB36EA1" w14:textId="511CB5A8"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6927DD4" w14:textId="1CE4EE35" w:rsidR="00150EA1" w:rsidRPr="00093EF0" w:rsidRDefault="00150EA1" w:rsidP="001D513E">
            <w:pPr>
              <w:jc w:val="center"/>
              <w:rPr>
                <w:rFonts w:eastAsia="Times New Roman" w:cs="Times New Roman"/>
                <w:sz w:val="16"/>
                <w:szCs w:val="16"/>
                <w:lang w:eastAsia="ru-RU"/>
              </w:rPr>
            </w:pPr>
            <w:r w:rsidRPr="00093EF0">
              <w:rPr>
                <w:rFonts w:cs="Times New Roman"/>
                <w:bCs/>
                <w:sz w:val="16"/>
                <w:szCs w:val="16"/>
              </w:rPr>
              <w:t>0,00</w:t>
            </w:r>
          </w:p>
        </w:tc>
        <w:tc>
          <w:tcPr>
            <w:tcW w:w="850" w:type="dxa"/>
            <w:vMerge/>
          </w:tcPr>
          <w:p w14:paraId="54A7F439" w14:textId="7B069517" w:rsidR="00150EA1" w:rsidRPr="003B34EF" w:rsidRDefault="00150EA1" w:rsidP="004013D4">
            <w:pPr>
              <w:jc w:val="center"/>
              <w:rPr>
                <w:rFonts w:eastAsia="Times New Roman" w:cs="Times New Roman"/>
                <w:sz w:val="20"/>
                <w:szCs w:val="20"/>
                <w:lang w:eastAsia="ru-RU"/>
              </w:rPr>
            </w:pPr>
          </w:p>
        </w:tc>
      </w:tr>
      <w:tr w:rsidR="00D90017" w:rsidRPr="003B34EF" w14:paraId="0442E507" w14:textId="77777777" w:rsidTr="00E36E1E">
        <w:trPr>
          <w:trHeight w:val="421"/>
          <w:jc w:val="center"/>
        </w:trPr>
        <w:tc>
          <w:tcPr>
            <w:tcW w:w="416" w:type="dxa"/>
            <w:vMerge/>
            <w:hideMark/>
          </w:tcPr>
          <w:p w14:paraId="2317C525" w14:textId="77777777" w:rsidR="00150EA1" w:rsidRPr="003B34EF" w:rsidRDefault="00150EA1" w:rsidP="004013D4">
            <w:pPr>
              <w:spacing w:line="0" w:lineRule="atLeast"/>
              <w:ind w:left="-113" w:right="-113"/>
              <w:rPr>
                <w:rFonts w:eastAsia="Times New Roman" w:cs="Times New Roman"/>
                <w:sz w:val="22"/>
                <w:lang w:eastAsia="ru-RU"/>
              </w:rPr>
            </w:pPr>
          </w:p>
        </w:tc>
        <w:tc>
          <w:tcPr>
            <w:tcW w:w="3690" w:type="dxa"/>
            <w:vMerge/>
            <w:hideMark/>
          </w:tcPr>
          <w:p w14:paraId="61F2D7C8" w14:textId="77777777" w:rsidR="00150EA1" w:rsidRPr="003B34EF" w:rsidRDefault="00150EA1" w:rsidP="004013D4">
            <w:pPr>
              <w:spacing w:line="0" w:lineRule="atLeast"/>
              <w:rPr>
                <w:rFonts w:eastAsia="Times New Roman" w:cs="Times New Roman"/>
                <w:sz w:val="22"/>
                <w:lang w:eastAsia="ru-RU"/>
              </w:rPr>
            </w:pPr>
          </w:p>
        </w:tc>
        <w:tc>
          <w:tcPr>
            <w:tcW w:w="691" w:type="dxa"/>
            <w:vMerge/>
            <w:hideMark/>
          </w:tcPr>
          <w:p w14:paraId="3C4D0E77" w14:textId="77777777" w:rsidR="00150EA1" w:rsidRPr="003B34EF" w:rsidRDefault="00150EA1" w:rsidP="004013D4">
            <w:pPr>
              <w:spacing w:line="0" w:lineRule="atLeast"/>
              <w:rPr>
                <w:rFonts w:eastAsia="Times New Roman" w:cs="Times New Roman"/>
                <w:sz w:val="22"/>
                <w:lang w:eastAsia="ru-RU"/>
              </w:rPr>
            </w:pPr>
          </w:p>
        </w:tc>
        <w:tc>
          <w:tcPr>
            <w:tcW w:w="1841" w:type="dxa"/>
            <w:hideMark/>
          </w:tcPr>
          <w:p w14:paraId="7330B9E7" w14:textId="109364AB"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2F58C87B" w14:textId="0CE49B75"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167 300,35</w:t>
            </w:r>
          </w:p>
        </w:tc>
        <w:tc>
          <w:tcPr>
            <w:tcW w:w="689" w:type="dxa"/>
            <w:vAlign w:val="center"/>
          </w:tcPr>
          <w:p w14:paraId="7C0FF05F" w14:textId="7E4C804C"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64 405,10</w:t>
            </w:r>
          </w:p>
        </w:tc>
        <w:tc>
          <w:tcPr>
            <w:tcW w:w="992" w:type="dxa"/>
            <w:vAlign w:val="center"/>
          </w:tcPr>
          <w:p w14:paraId="0A85569D" w14:textId="37A92488"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102 895,25</w:t>
            </w:r>
          </w:p>
        </w:tc>
        <w:tc>
          <w:tcPr>
            <w:tcW w:w="849" w:type="dxa"/>
            <w:vAlign w:val="center"/>
          </w:tcPr>
          <w:p w14:paraId="3858804E" w14:textId="54AAD14A"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363EFDD0" w14:textId="08753665"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299BE75C" w14:textId="0FB38673"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CCAE6BA" w14:textId="159327D8" w:rsidR="00150EA1" w:rsidRPr="00093EF0" w:rsidRDefault="00150EA1" w:rsidP="001D513E">
            <w:pPr>
              <w:jc w:val="center"/>
              <w:rPr>
                <w:rFonts w:eastAsia="Times New Roman" w:cs="Times New Roman"/>
                <w:sz w:val="16"/>
                <w:szCs w:val="16"/>
                <w:lang w:eastAsia="ru-RU"/>
              </w:rPr>
            </w:pPr>
            <w:r w:rsidRPr="00093EF0">
              <w:rPr>
                <w:rFonts w:cs="Times New Roman"/>
                <w:bCs/>
                <w:sz w:val="16"/>
                <w:szCs w:val="16"/>
              </w:rPr>
              <w:t>0,00</w:t>
            </w:r>
          </w:p>
        </w:tc>
        <w:tc>
          <w:tcPr>
            <w:tcW w:w="850" w:type="dxa"/>
            <w:vMerge/>
          </w:tcPr>
          <w:p w14:paraId="5D07833F" w14:textId="7CF20C32" w:rsidR="00150EA1" w:rsidRPr="003B34EF" w:rsidRDefault="00150EA1" w:rsidP="004013D4">
            <w:pPr>
              <w:jc w:val="center"/>
              <w:rPr>
                <w:rFonts w:eastAsia="Times New Roman" w:cs="Times New Roman"/>
                <w:sz w:val="20"/>
                <w:szCs w:val="20"/>
                <w:lang w:eastAsia="ru-RU"/>
              </w:rPr>
            </w:pPr>
          </w:p>
        </w:tc>
      </w:tr>
      <w:tr w:rsidR="00D90017" w:rsidRPr="003B34EF" w14:paraId="446CF308" w14:textId="77777777" w:rsidTr="00E36E1E">
        <w:trPr>
          <w:trHeight w:val="181"/>
          <w:jc w:val="center"/>
        </w:trPr>
        <w:tc>
          <w:tcPr>
            <w:tcW w:w="416" w:type="dxa"/>
            <w:vMerge/>
          </w:tcPr>
          <w:p w14:paraId="1558E88E" w14:textId="77777777" w:rsidR="00150EA1" w:rsidRPr="003B34EF" w:rsidRDefault="00150EA1" w:rsidP="004013D4">
            <w:pPr>
              <w:spacing w:line="0" w:lineRule="atLeast"/>
              <w:ind w:left="-113" w:right="-113"/>
              <w:rPr>
                <w:rFonts w:eastAsia="Times New Roman" w:cs="Times New Roman"/>
                <w:sz w:val="22"/>
                <w:lang w:eastAsia="ru-RU"/>
              </w:rPr>
            </w:pPr>
          </w:p>
        </w:tc>
        <w:tc>
          <w:tcPr>
            <w:tcW w:w="3690" w:type="dxa"/>
            <w:vMerge/>
          </w:tcPr>
          <w:p w14:paraId="0EDE4D1B" w14:textId="77777777" w:rsidR="00150EA1" w:rsidRPr="003B34EF" w:rsidRDefault="00150EA1" w:rsidP="004013D4">
            <w:pPr>
              <w:spacing w:line="0" w:lineRule="atLeast"/>
              <w:rPr>
                <w:rFonts w:eastAsia="Times New Roman" w:cs="Times New Roman"/>
                <w:sz w:val="22"/>
                <w:lang w:eastAsia="ru-RU"/>
              </w:rPr>
            </w:pPr>
          </w:p>
        </w:tc>
        <w:tc>
          <w:tcPr>
            <w:tcW w:w="691" w:type="dxa"/>
            <w:vMerge/>
          </w:tcPr>
          <w:p w14:paraId="0140BD29" w14:textId="77777777" w:rsidR="00150EA1" w:rsidRPr="003B34EF" w:rsidRDefault="00150EA1" w:rsidP="004013D4">
            <w:pPr>
              <w:spacing w:line="0" w:lineRule="atLeast"/>
              <w:rPr>
                <w:rFonts w:eastAsia="Times New Roman" w:cs="Times New Roman"/>
                <w:sz w:val="22"/>
                <w:lang w:eastAsia="ru-RU"/>
              </w:rPr>
            </w:pPr>
          </w:p>
        </w:tc>
        <w:tc>
          <w:tcPr>
            <w:tcW w:w="1841" w:type="dxa"/>
          </w:tcPr>
          <w:p w14:paraId="2BA571C9" w14:textId="1CBDDE6A"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050B0617" w14:textId="3C9DABF1"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12F545B6" w14:textId="567136CA"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6800C6D" w14:textId="203D2CCF"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5969A7B9" w14:textId="482EFC3D"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45543894" w14:textId="17C7A700"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4B0B4D79" w14:textId="7F01A178"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9D5A6B6" w14:textId="496C52F9" w:rsidR="00150EA1" w:rsidRPr="00093EF0" w:rsidRDefault="00150EA1" w:rsidP="001D513E">
            <w:pPr>
              <w:jc w:val="center"/>
              <w:rPr>
                <w:rFonts w:eastAsia="Times New Roman" w:cs="Times New Roman"/>
                <w:sz w:val="16"/>
                <w:szCs w:val="16"/>
                <w:lang w:eastAsia="ru-RU"/>
              </w:rPr>
            </w:pPr>
            <w:r w:rsidRPr="00093EF0">
              <w:rPr>
                <w:rFonts w:cs="Times New Roman"/>
                <w:bCs/>
                <w:sz w:val="16"/>
                <w:szCs w:val="16"/>
              </w:rPr>
              <w:t>0,00</w:t>
            </w:r>
          </w:p>
        </w:tc>
        <w:tc>
          <w:tcPr>
            <w:tcW w:w="850" w:type="dxa"/>
            <w:vMerge/>
          </w:tcPr>
          <w:p w14:paraId="0BA7EE48" w14:textId="3F02647B" w:rsidR="00150EA1" w:rsidRPr="003B34EF" w:rsidRDefault="00150EA1" w:rsidP="004013D4">
            <w:pPr>
              <w:jc w:val="center"/>
              <w:rPr>
                <w:rFonts w:eastAsia="Times New Roman" w:cs="Times New Roman"/>
                <w:sz w:val="20"/>
                <w:szCs w:val="20"/>
                <w:lang w:eastAsia="ru-RU"/>
              </w:rPr>
            </w:pPr>
          </w:p>
        </w:tc>
      </w:tr>
      <w:tr w:rsidR="00D90017" w:rsidRPr="003B34EF" w14:paraId="0DC553EB" w14:textId="77777777" w:rsidTr="00E36E1E">
        <w:trPr>
          <w:trHeight w:val="263"/>
          <w:jc w:val="center"/>
        </w:trPr>
        <w:tc>
          <w:tcPr>
            <w:tcW w:w="416" w:type="dxa"/>
            <w:vMerge/>
            <w:hideMark/>
          </w:tcPr>
          <w:p w14:paraId="22B4608F" w14:textId="77777777" w:rsidR="00150EA1" w:rsidRPr="003B34EF" w:rsidRDefault="00150EA1" w:rsidP="00691BC2">
            <w:pPr>
              <w:spacing w:line="0" w:lineRule="atLeast"/>
              <w:ind w:left="-113" w:right="-113"/>
              <w:rPr>
                <w:rFonts w:eastAsia="Times New Roman" w:cs="Times New Roman"/>
                <w:sz w:val="22"/>
                <w:lang w:eastAsia="ru-RU"/>
              </w:rPr>
            </w:pPr>
          </w:p>
        </w:tc>
        <w:tc>
          <w:tcPr>
            <w:tcW w:w="3690" w:type="dxa"/>
            <w:vMerge w:val="restart"/>
            <w:hideMark/>
          </w:tcPr>
          <w:p w14:paraId="7CE921F1" w14:textId="77777777" w:rsidR="00150EA1" w:rsidRPr="003B34EF" w:rsidRDefault="00150EA1" w:rsidP="00691BC2">
            <w:pPr>
              <w:spacing w:line="0" w:lineRule="atLeast"/>
              <w:ind w:left="-57" w:right="-57"/>
              <w:rPr>
                <w:rFonts w:eastAsia="Times New Roman" w:cs="Times New Roman"/>
                <w:i/>
                <w:sz w:val="14"/>
                <w:szCs w:val="14"/>
                <w:lang w:eastAsia="ru-RU"/>
              </w:rPr>
            </w:pPr>
            <w:r w:rsidRPr="003B34EF">
              <w:rPr>
                <w:rFonts w:eastAsia="Times New Roman" w:cs="Times New Roman"/>
                <w:i/>
                <w:sz w:val="14"/>
                <w:szCs w:val="14"/>
                <w:lang w:eastAsia="ru-RU"/>
              </w:rPr>
              <w:t>Благоустроены лесопарковые зоны, ед.</w:t>
            </w:r>
          </w:p>
        </w:tc>
        <w:tc>
          <w:tcPr>
            <w:tcW w:w="691" w:type="dxa"/>
            <w:vMerge w:val="restart"/>
            <w:hideMark/>
          </w:tcPr>
          <w:p w14:paraId="16C80C25" w14:textId="77777777" w:rsidR="00150EA1" w:rsidRPr="003B34EF" w:rsidRDefault="00150EA1" w:rsidP="00691BC2">
            <w:pPr>
              <w:spacing w:line="0" w:lineRule="atLeast"/>
              <w:jc w:val="center"/>
              <w:rPr>
                <w:rFonts w:eastAsia="Times New Roman" w:cs="Times New Roman"/>
                <w:sz w:val="22"/>
                <w:lang w:eastAsia="ru-RU"/>
              </w:rPr>
            </w:pPr>
            <w:r w:rsidRPr="003B34EF">
              <w:rPr>
                <w:rFonts w:eastAsia="Times New Roman" w:cs="Times New Roman"/>
                <w:sz w:val="22"/>
                <w:lang w:eastAsia="ru-RU"/>
              </w:rPr>
              <w:t> </w:t>
            </w:r>
          </w:p>
        </w:tc>
        <w:tc>
          <w:tcPr>
            <w:tcW w:w="1841" w:type="dxa"/>
            <w:vMerge w:val="restart"/>
            <w:hideMark/>
          </w:tcPr>
          <w:p w14:paraId="1386A902" w14:textId="77777777" w:rsidR="00150EA1" w:rsidRPr="00093EF0" w:rsidRDefault="00150EA1" w:rsidP="00691BC2">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 </w:t>
            </w:r>
          </w:p>
        </w:tc>
        <w:tc>
          <w:tcPr>
            <w:tcW w:w="1012" w:type="dxa"/>
            <w:vMerge w:val="restart"/>
            <w:vAlign w:val="center"/>
            <w:hideMark/>
          </w:tcPr>
          <w:p w14:paraId="300E62BB" w14:textId="77777777" w:rsidR="00150EA1" w:rsidRPr="00093EF0" w:rsidRDefault="00150EA1" w:rsidP="00E81FD4">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hideMark/>
          </w:tcPr>
          <w:p w14:paraId="32EE71D5" w14:textId="47CA8591" w:rsidR="00150EA1" w:rsidRPr="00093EF0" w:rsidRDefault="002C56DF" w:rsidP="00E81FD4">
            <w:pPr>
              <w:spacing w:line="0" w:lineRule="atLeast"/>
              <w:jc w:val="center"/>
              <w:rPr>
                <w:rFonts w:cs="Times New Roman"/>
                <w:sz w:val="16"/>
                <w:szCs w:val="16"/>
              </w:rPr>
            </w:pPr>
            <w:r w:rsidRPr="00093EF0">
              <w:rPr>
                <w:rFonts w:cs="Times New Roman"/>
                <w:sz w:val="16"/>
                <w:szCs w:val="16"/>
              </w:rPr>
              <w:t>2023 год</w:t>
            </w:r>
          </w:p>
        </w:tc>
        <w:tc>
          <w:tcPr>
            <w:tcW w:w="992" w:type="dxa"/>
            <w:vMerge w:val="restart"/>
            <w:vAlign w:val="center"/>
            <w:hideMark/>
          </w:tcPr>
          <w:p w14:paraId="728B7EEC" w14:textId="27A8F932" w:rsidR="00150EA1" w:rsidRPr="00093EF0" w:rsidRDefault="002C56DF" w:rsidP="00E81FD4">
            <w:pPr>
              <w:spacing w:line="0" w:lineRule="atLeast"/>
              <w:jc w:val="center"/>
              <w:rPr>
                <w:rFonts w:eastAsia="Times New Roman" w:cs="Times New Roman"/>
                <w:sz w:val="16"/>
                <w:szCs w:val="16"/>
                <w:lang w:eastAsia="ru-RU"/>
              </w:rPr>
            </w:pPr>
            <w:r w:rsidRPr="00093EF0">
              <w:rPr>
                <w:rFonts w:cs="Times New Roman"/>
                <w:sz w:val="16"/>
                <w:szCs w:val="16"/>
              </w:rPr>
              <w:t>2024 год</w:t>
            </w:r>
          </w:p>
        </w:tc>
        <w:tc>
          <w:tcPr>
            <w:tcW w:w="849" w:type="dxa"/>
            <w:vMerge w:val="restart"/>
            <w:vAlign w:val="center"/>
            <w:hideMark/>
          </w:tcPr>
          <w:p w14:paraId="53F92A0F" w14:textId="5F479189" w:rsidR="00150EA1" w:rsidRPr="00093EF0" w:rsidRDefault="002C56DF" w:rsidP="00E81FD4">
            <w:pPr>
              <w:ind w:left="-113" w:right="-113"/>
              <w:jc w:val="center"/>
              <w:rPr>
                <w:rFonts w:cs="Times New Roman"/>
                <w:sz w:val="16"/>
                <w:szCs w:val="16"/>
              </w:rPr>
            </w:pPr>
            <w:r w:rsidRPr="00093EF0">
              <w:rPr>
                <w:rFonts w:cs="Times New Roman"/>
                <w:sz w:val="16"/>
                <w:szCs w:val="16"/>
              </w:rPr>
              <w:t>2025 год</w:t>
            </w:r>
          </w:p>
        </w:tc>
        <w:tc>
          <w:tcPr>
            <w:tcW w:w="567" w:type="dxa"/>
            <w:gridSpan w:val="2"/>
            <w:vMerge w:val="restart"/>
            <w:vAlign w:val="center"/>
          </w:tcPr>
          <w:p w14:paraId="6C9116F9" w14:textId="2B94AFE3" w:rsidR="00150EA1" w:rsidRPr="00093EF0" w:rsidRDefault="00150EA1" w:rsidP="00E81FD4">
            <w:pPr>
              <w:spacing w:line="0" w:lineRule="atLeast"/>
              <w:ind w:left="-113" w:right="-113"/>
              <w:jc w:val="center"/>
              <w:rPr>
                <w:rFonts w:eastAsia="Times New Roman" w:cs="Times New Roman"/>
                <w:sz w:val="16"/>
                <w:szCs w:val="16"/>
                <w:lang w:eastAsia="ru-RU"/>
              </w:rPr>
            </w:pPr>
            <w:r w:rsidRPr="00093EF0">
              <w:rPr>
                <w:rFonts w:cs="Times New Roman"/>
                <w:sz w:val="16"/>
                <w:szCs w:val="16"/>
              </w:rPr>
              <w:t>Итого в 2026 году</w:t>
            </w:r>
          </w:p>
        </w:tc>
        <w:tc>
          <w:tcPr>
            <w:tcW w:w="1716" w:type="dxa"/>
            <w:gridSpan w:val="12"/>
            <w:vAlign w:val="center"/>
            <w:hideMark/>
          </w:tcPr>
          <w:p w14:paraId="152B41C6" w14:textId="7A185C24" w:rsidR="00150EA1" w:rsidRPr="00093EF0" w:rsidRDefault="00150EA1" w:rsidP="00E81FD4">
            <w:pPr>
              <w:spacing w:line="0" w:lineRule="atLeast"/>
              <w:ind w:left="-57" w:right="-170"/>
              <w:jc w:val="center"/>
              <w:rPr>
                <w:rFonts w:eastAsia="Times New Roman" w:cs="Times New Roman"/>
                <w:sz w:val="16"/>
                <w:szCs w:val="16"/>
                <w:lang w:eastAsia="ru-RU"/>
              </w:rPr>
            </w:pPr>
            <w:r w:rsidRPr="00093EF0">
              <w:rPr>
                <w:rFonts w:cs="Times New Roman"/>
                <w:sz w:val="16"/>
                <w:szCs w:val="16"/>
              </w:rPr>
              <w:t>В том числе:</w:t>
            </w:r>
          </w:p>
        </w:tc>
        <w:tc>
          <w:tcPr>
            <w:tcW w:w="999" w:type="dxa"/>
            <w:vMerge w:val="restart"/>
            <w:vAlign w:val="center"/>
            <w:hideMark/>
          </w:tcPr>
          <w:p w14:paraId="37871163" w14:textId="3150C1C3" w:rsidR="00150EA1" w:rsidRPr="00093EF0" w:rsidRDefault="00150EA1" w:rsidP="00E81FD4">
            <w:pPr>
              <w:ind w:left="-113" w:right="-113"/>
              <w:jc w:val="center"/>
              <w:rPr>
                <w:rFonts w:eastAsia="Times New Roman" w:cs="Times New Roman"/>
                <w:sz w:val="16"/>
                <w:szCs w:val="16"/>
                <w:lang w:eastAsia="ru-RU"/>
              </w:rPr>
            </w:pPr>
            <w:r w:rsidRPr="00093EF0">
              <w:rPr>
                <w:rFonts w:cs="Times New Roman"/>
                <w:sz w:val="16"/>
                <w:szCs w:val="16"/>
              </w:rPr>
              <w:t>2027 год</w:t>
            </w:r>
          </w:p>
        </w:tc>
        <w:tc>
          <w:tcPr>
            <w:tcW w:w="992" w:type="dxa"/>
            <w:vMerge w:val="restart"/>
            <w:vAlign w:val="center"/>
          </w:tcPr>
          <w:p w14:paraId="0E7DA138" w14:textId="0216E72A" w:rsidR="00150EA1" w:rsidRPr="00093EF0" w:rsidRDefault="00150EA1" w:rsidP="00E81FD4">
            <w:pPr>
              <w:jc w:val="center"/>
              <w:rPr>
                <w:rFonts w:eastAsia="Times New Roman" w:cs="Times New Roman"/>
                <w:sz w:val="16"/>
                <w:szCs w:val="16"/>
                <w:lang w:eastAsia="ru-RU"/>
              </w:rPr>
            </w:pPr>
            <w:r w:rsidRPr="00093EF0">
              <w:rPr>
                <w:rFonts w:cs="Times New Roman"/>
                <w:sz w:val="16"/>
                <w:szCs w:val="16"/>
              </w:rPr>
              <w:t>2028 год</w:t>
            </w:r>
            <w:r w:rsidRPr="00093EF0">
              <w:rPr>
                <w:rFonts w:eastAsia="Times New Roman" w:cs="Times New Roman"/>
                <w:i/>
                <w:sz w:val="16"/>
                <w:szCs w:val="16"/>
                <w:lang w:eastAsia="ru-RU"/>
              </w:rPr>
              <w:t>-</w:t>
            </w:r>
          </w:p>
        </w:tc>
        <w:tc>
          <w:tcPr>
            <w:tcW w:w="850" w:type="dxa"/>
            <w:vMerge/>
          </w:tcPr>
          <w:p w14:paraId="53B2CF3E" w14:textId="2933D3AD" w:rsidR="00150EA1" w:rsidRPr="003B34EF" w:rsidRDefault="00150EA1" w:rsidP="00691BC2">
            <w:pPr>
              <w:jc w:val="center"/>
              <w:rPr>
                <w:rFonts w:eastAsia="Times New Roman" w:cs="Times New Roman"/>
                <w:sz w:val="20"/>
                <w:szCs w:val="20"/>
                <w:lang w:eastAsia="ru-RU"/>
              </w:rPr>
            </w:pPr>
          </w:p>
        </w:tc>
      </w:tr>
      <w:tr w:rsidR="00D90017" w:rsidRPr="003B34EF" w14:paraId="18E277CD" w14:textId="77777777" w:rsidTr="00E36E1E">
        <w:trPr>
          <w:trHeight w:val="389"/>
          <w:jc w:val="center"/>
        </w:trPr>
        <w:tc>
          <w:tcPr>
            <w:tcW w:w="416" w:type="dxa"/>
            <w:vMerge/>
          </w:tcPr>
          <w:p w14:paraId="25D7B676" w14:textId="77777777" w:rsidR="00150EA1" w:rsidRPr="003B34EF" w:rsidRDefault="00150EA1" w:rsidP="00691BC2">
            <w:pPr>
              <w:spacing w:line="0" w:lineRule="atLeast"/>
              <w:ind w:left="-113" w:right="-113"/>
              <w:rPr>
                <w:rFonts w:eastAsia="Times New Roman" w:cs="Times New Roman"/>
                <w:sz w:val="22"/>
                <w:lang w:eastAsia="ru-RU"/>
              </w:rPr>
            </w:pPr>
          </w:p>
        </w:tc>
        <w:tc>
          <w:tcPr>
            <w:tcW w:w="3690" w:type="dxa"/>
            <w:vMerge/>
          </w:tcPr>
          <w:p w14:paraId="5F7F8669" w14:textId="77777777" w:rsidR="00150EA1" w:rsidRPr="003B34EF" w:rsidRDefault="00150EA1" w:rsidP="00691BC2">
            <w:pPr>
              <w:spacing w:line="0" w:lineRule="atLeast"/>
              <w:rPr>
                <w:rFonts w:eastAsia="Times New Roman" w:cs="Times New Roman"/>
                <w:i/>
                <w:sz w:val="18"/>
                <w:szCs w:val="18"/>
                <w:lang w:eastAsia="ru-RU"/>
              </w:rPr>
            </w:pPr>
          </w:p>
        </w:tc>
        <w:tc>
          <w:tcPr>
            <w:tcW w:w="691" w:type="dxa"/>
            <w:vMerge/>
          </w:tcPr>
          <w:p w14:paraId="3A54572A" w14:textId="77777777" w:rsidR="00150EA1" w:rsidRPr="003B34EF" w:rsidRDefault="00150EA1" w:rsidP="00691BC2">
            <w:pPr>
              <w:spacing w:line="0" w:lineRule="atLeast"/>
              <w:jc w:val="center"/>
              <w:rPr>
                <w:rFonts w:eastAsia="Times New Roman" w:cs="Times New Roman"/>
                <w:sz w:val="22"/>
                <w:lang w:eastAsia="ru-RU"/>
              </w:rPr>
            </w:pPr>
          </w:p>
        </w:tc>
        <w:tc>
          <w:tcPr>
            <w:tcW w:w="1841" w:type="dxa"/>
            <w:vMerge/>
          </w:tcPr>
          <w:p w14:paraId="50A0CB1C" w14:textId="77777777" w:rsidR="00150EA1" w:rsidRPr="00093EF0" w:rsidRDefault="00150EA1" w:rsidP="00691BC2">
            <w:pPr>
              <w:spacing w:line="0" w:lineRule="atLeast"/>
              <w:jc w:val="center"/>
              <w:rPr>
                <w:rFonts w:eastAsia="Times New Roman" w:cs="Times New Roman"/>
                <w:sz w:val="16"/>
                <w:szCs w:val="16"/>
                <w:lang w:eastAsia="ru-RU"/>
              </w:rPr>
            </w:pPr>
          </w:p>
        </w:tc>
        <w:tc>
          <w:tcPr>
            <w:tcW w:w="1012" w:type="dxa"/>
            <w:vMerge/>
            <w:vAlign w:val="center"/>
          </w:tcPr>
          <w:p w14:paraId="439CDDBE" w14:textId="77777777" w:rsidR="00150EA1" w:rsidRPr="00093EF0" w:rsidRDefault="00150EA1" w:rsidP="00E81FD4">
            <w:pPr>
              <w:spacing w:line="0" w:lineRule="atLeast"/>
              <w:jc w:val="center"/>
              <w:rPr>
                <w:rFonts w:eastAsia="Times New Roman" w:cs="Times New Roman"/>
                <w:sz w:val="16"/>
                <w:szCs w:val="16"/>
                <w:lang w:eastAsia="ru-RU"/>
              </w:rPr>
            </w:pPr>
          </w:p>
        </w:tc>
        <w:tc>
          <w:tcPr>
            <w:tcW w:w="689" w:type="dxa"/>
            <w:vMerge/>
            <w:vAlign w:val="center"/>
          </w:tcPr>
          <w:p w14:paraId="73F3A36D" w14:textId="77777777" w:rsidR="00150EA1" w:rsidRPr="00093EF0" w:rsidRDefault="00150EA1" w:rsidP="00E81FD4">
            <w:pPr>
              <w:spacing w:line="0" w:lineRule="atLeast"/>
              <w:jc w:val="center"/>
              <w:rPr>
                <w:rFonts w:cs="Times New Roman"/>
                <w:sz w:val="16"/>
                <w:szCs w:val="16"/>
              </w:rPr>
            </w:pPr>
          </w:p>
        </w:tc>
        <w:tc>
          <w:tcPr>
            <w:tcW w:w="992" w:type="dxa"/>
            <w:vMerge/>
            <w:vAlign w:val="center"/>
          </w:tcPr>
          <w:p w14:paraId="64D191E5" w14:textId="77777777" w:rsidR="00150EA1" w:rsidRPr="00093EF0" w:rsidRDefault="00150EA1" w:rsidP="00E81FD4">
            <w:pPr>
              <w:spacing w:line="0" w:lineRule="atLeast"/>
              <w:jc w:val="center"/>
              <w:rPr>
                <w:rFonts w:cs="Times New Roman"/>
                <w:sz w:val="16"/>
                <w:szCs w:val="16"/>
              </w:rPr>
            </w:pPr>
          </w:p>
        </w:tc>
        <w:tc>
          <w:tcPr>
            <w:tcW w:w="849" w:type="dxa"/>
            <w:vMerge/>
            <w:vAlign w:val="center"/>
          </w:tcPr>
          <w:p w14:paraId="139C5E2A" w14:textId="77777777" w:rsidR="00150EA1" w:rsidRPr="00093EF0" w:rsidRDefault="00150EA1" w:rsidP="00E81FD4">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70D52BA0" w14:textId="1393BD48" w:rsidR="00150EA1" w:rsidRPr="00093EF0" w:rsidRDefault="00150EA1" w:rsidP="00E81FD4">
            <w:pPr>
              <w:spacing w:line="0" w:lineRule="atLeast"/>
              <w:ind w:left="-113" w:right="-113"/>
              <w:jc w:val="center"/>
              <w:rPr>
                <w:rFonts w:eastAsia="Times New Roman" w:cs="Times New Roman"/>
                <w:sz w:val="16"/>
                <w:szCs w:val="16"/>
                <w:lang w:eastAsia="ru-RU"/>
              </w:rPr>
            </w:pPr>
          </w:p>
        </w:tc>
        <w:tc>
          <w:tcPr>
            <w:tcW w:w="430" w:type="dxa"/>
            <w:gridSpan w:val="3"/>
            <w:vAlign w:val="center"/>
          </w:tcPr>
          <w:p w14:paraId="3CF78612" w14:textId="42300A5A" w:rsidR="00150EA1" w:rsidRPr="00093EF0" w:rsidRDefault="00150EA1"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7EDF3E92" w14:textId="5E72CC2D" w:rsidR="00150EA1" w:rsidRPr="00093EF0" w:rsidRDefault="00150EA1" w:rsidP="00E81FD4">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11D1B77E" w14:textId="750FD155" w:rsidR="00150EA1" w:rsidRPr="00093EF0" w:rsidRDefault="00150EA1" w:rsidP="00E81FD4">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56D6DD6D" w14:textId="3F6B6A25" w:rsidR="00150EA1" w:rsidRPr="00093EF0" w:rsidRDefault="00150EA1"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0BF97345" w14:textId="0A54E32A" w:rsidR="00150EA1" w:rsidRPr="00093EF0" w:rsidRDefault="00150EA1" w:rsidP="00E81FD4">
            <w:pPr>
              <w:spacing w:line="0" w:lineRule="atLeast"/>
              <w:ind w:left="-57" w:right="-170"/>
              <w:jc w:val="center"/>
              <w:rPr>
                <w:rFonts w:eastAsia="Times New Roman" w:cs="Times New Roman"/>
                <w:sz w:val="16"/>
                <w:szCs w:val="16"/>
                <w:lang w:eastAsia="ru-RU"/>
              </w:rPr>
            </w:pPr>
          </w:p>
        </w:tc>
        <w:tc>
          <w:tcPr>
            <w:tcW w:w="992" w:type="dxa"/>
            <w:vMerge/>
            <w:vAlign w:val="center"/>
          </w:tcPr>
          <w:p w14:paraId="52E84C26" w14:textId="51A555DB" w:rsidR="00150EA1" w:rsidRPr="00093EF0" w:rsidRDefault="00150EA1" w:rsidP="00E81FD4">
            <w:pPr>
              <w:jc w:val="center"/>
              <w:rPr>
                <w:rFonts w:eastAsia="Times New Roman" w:cs="Times New Roman"/>
                <w:sz w:val="16"/>
                <w:szCs w:val="16"/>
                <w:lang w:eastAsia="ru-RU"/>
              </w:rPr>
            </w:pPr>
          </w:p>
        </w:tc>
        <w:tc>
          <w:tcPr>
            <w:tcW w:w="850" w:type="dxa"/>
            <w:vMerge/>
          </w:tcPr>
          <w:p w14:paraId="3D34425B" w14:textId="049E95DF" w:rsidR="00150EA1" w:rsidRPr="003B34EF" w:rsidRDefault="00150EA1" w:rsidP="00691BC2">
            <w:pPr>
              <w:jc w:val="center"/>
              <w:rPr>
                <w:rFonts w:eastAsia="Times New Roman" w:cs="Times New Roman"/>
                <w:sz w:val="20"/>
                <w:szCs w:val="20"/>
                <w:lang w:eastAsia="ru-RU"/>
              </w:rPr>
            </w:pPr>
          </w:p>
        </w:tc>
      </w:tr>
      <w:tr w:rsidR="00D90017" w:rsidRPr="003B34EF" w14:paraId="1E95FDED" w14:textId="77777777" w:rsidTr="00E36E1E">
        <w:trPr>
          <w:trHeight w:val="145"/>
          <w:jc w:val="center"/>
        </w:trPr>
        <w:tc>
          <w:tcPr>
            <w:tcW w:w="416" w:type="dxa"/>
            <w:vMerge/>
            <w:hideMark/>
          </w:tcPr>
          <w:p w14:paraId="4F2EE9FA" w14:textId="77777777" w:rsidR="00150EA1" w:rsidRPr="003B34EF" w:rsidRDefault="00150EA1" w:rsidP="00691BC2">
            <w:pPr>
              <w:spacing w:line="0" w:lineRule="atLeast"/>
              <w:ind w:left="-113" w:right="-113"/>
              <w:rPr>
                <w:rFonts w:eastAsia="Times New Roman" w:cs="Times New Roman"/>
                <w:sz w:val="22"/>
                <w:lang w:eastAsia="ru-RU"/>
              </w:rPr>
            </w:pPr>
          </w:p>
        </w:tc>
        <w:tc>
          <w:tcPr>
            <w:tcW w:w="3690" w:type="dxa"/>
            <w:vMerge/>
            <w:hideMark/>
          </w:tcPr>
          <w:p w14:paraId="55D2F3EF" w14:textId="77777777" w:rsidR="00150EA1" w:rsidRPr="003B34EF" w:rsidRDefault="00150EA1" w:rsidP="00691BC2">
            <w:pPr>
              <w:spacing w:line="0" w:lineRule="atLeast"/>
              <w:rPr>
                <w:rFonts w:eastAsia="Times New Roman" w:cs="Times New Roman"/>
                <w:sz w:val="22"/>
                <w:lang w:eastAsia="ru-RU"/>
              </w:rPr>
            </w:pPr>
          </w:p>
        </w:tc>
        <w:tc>
          <w:tcPr>
            <w:tcW w:w="691" w:type="dxa"/>
            <w:vMerge/>
            <w:hideMark/>
          </w:tcPr>
          <w:p w14:paraId="18E5090B" w14:textId="77777777" w:rsidR="00150EA1" w:rsidRPr="003B34EF" w:rsidRDefault="00150EA1" w:rsidP="00691BC2">
            <w:pPr>
              <w:spacing w:line="0" w:lineRule="atLeast"/>
              <w:rPr>
                <w:rFonts w:eastAsia="Times New Roman" w:cs="Times New Roman"/>
                <w:sz w:val="22"/>
                <w:lang w:eastAsia="ru-RU"/>
              </w:rPr>
            </w:pPr>
          </w:p>
        </w:tc>
        <w:tc>
          <w:tcPr>
            <w:tcW w:w="1841" w:type="dxa"/>
            <w:vMerge/>
            <w:hideMark/>
          </w:tcPr>
          <w:p w14:paraId="2598B015" w14:textId="77777777" w:rsidR="00150EA1" w:rsidRPr="00093EF0" w:rsidRDefault="00150EA1" w:rsidP="00691BC2">
            <w:pPr>
              <w:spacing w:line="0" w:lineRule="atLeast"/>
              <w:rPr>
                <w:rFonts w:eastAsia="Times New Roman" w:cs="Times New Roman"/>
                <w:sz w:val="16"/>
                <w:szCs w:val="16"/>
                <w:lang w:eastAsia="ru-RU"/>
              </w:rPr>
            </w:pPr>
          </w:p>
        </w:tc>
        <w:tc>
          <w:tcPr>
            <w:tcW w:w="1012" w:type="dxa"/>
            <w:vAlign w:val="center"/>
            <w:hideMark/>
          </w:tcPr>
          <w:p w14:paraId="6DA7DB3C" w14:textId="43721676" w:rsidR="00150EA1" w:rsidRPr="00093EF0" w:rsidRDefault="00150EA1" w:rsidP="00E81FD4">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689" w:type="dxa"/>
            <w:vAlign w:val="center"/>
            <w:hideMark/>
          </w:tcPr>
          <w:p w14:paraId="5B92832F" w14:textId="17882658" w:rsidR="00150EA1" w:rsidRPr="00093EF0" w:rsidRDefault="00150EA1" w:rsidP="00E81FD4">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992" w:type="dxa"/>
            <w:vAlign w:val="center"/>
            <w:hideMark/>
          </w:tcPr>
          <w:p w14:paraId="0D404144" w14:textId="6D15D815" w:rsidR="00150EA1" w:rsidRPr="00093EF0" w:rsidRDefault="00150EA1" w:rsidP="00E81FD4">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849" w:type="dxa"/>
            <w:tcBorders>
              <w:bottom w:val="single" w:sz="4" w:space="0" w:color="auto"/>
            </w:tcBorders>
            <w:vAlign w:val="center"/>
            <w:hideMark/>
          </w:tcPr>
          <w:p w14:paraId="4FAFA075" w14:textId="08B0EA4C" w:rsidR="00150EA1" w:rsidRPr="00093EF0" w:rsidRDefault="00150EA1" w:rsidP="00E81FD4">
            <w:pPr>
              <w:spacing w:line="0" w:lineRule="atLeast"/>
              <w:ind w:left="-113" w:right="-113"/>
              <w:jc w:val="center"/>
              <w:rPr>
                <w:rFonts w:eastAsia="Times New Roman" w:cs="Times New Roman"/>
                <w:i/>
                <w:sz w:val="16"/>
                <w:szCs w:val="16"/>
                <w:lang w:eastAsia="ru-RU"/>
              </w:rPr>
            </w:pPr>
            <w:r w:rsidRPr="00093EF0">
              <w:rPr>
                <w:rFonts w:cs="Times New Roman"/>
                <w:sz w:val="16"/>
                <w:szCs w:val="16"/>
              </w:rPr>
              <w:t>-</w:t>
            </w:r>
          </w:p>
        </w:tc>
        <w:tc>
          <w:tcPr>
            <w:tcW w:w="567" w:type="dxa"/>
            <w:gridSpan w:val="2"/>
            <w:tcBorders>
              <w:bottom w:val="single" w:sz="4" w:space="0" w:color="auto"/>
            </w:tcBorders>
            <w:vAlign w:val="center"/>
          </w:tcPr>
          <w:p w14:paraId="1FAB8292" w14:textId="0A43656B" w:rsidR="00150EA1" w:rsidRPr="00093EF0" w:rsidRDefault="00150EA1" w:rsidP="00E81FD4">
            <w:pPr>
              <w:spacing w:line="0" w:lineRule="atLeast"/>
              <w:ind w:left="-113" w:right="-113"/>
              <w:jc w:val="center"/>
              <w:rPr>
                <w:rFonts w:eastAsia="Times New Roman" w:cs="Times New Roman"/>
                <w:i/>
                <w:sz w:val="16"/>
                <w:szCs w:val="16"/>
                <w:lang w:eastAsia="ru-RU"/>
              </w:rPr>
            </w:pPr>
            <w:r w:rsidRPr="00093EF0">
              <w:rPr>
                <w:rFonts w:cs="Times New Roman"/>
                <w:sz w:val="16"/>
                <w:szCs w:val="16"/>
              </w:rPr>
              <w:t>-</w:t>
            </w:r>
          </w:p>
        </w:tc>
        <w:tc>
          <w:tcPr>
            <w:tcW w:w="430" w:type="dxa"/>
            <w:gridSpan w:val="3"/>
            <w:tcBorders>
              <w:bottom w:val="single" w:sz="4" w:space="0" w:color="auto"/>
            </w:tcBorders>
            <w:vAlign w:val="center"/>
          </w:tcPr>
          <w:p w14:paraId="11BCDB41" w14:textId="672C7BA0" w:rsidR="00150EA1" w:rsidRPr="00093EF0" w:rsidRDefault="00150EA1" w:rsidP="00E81FD4">
            <w:pPr>
              <w:spacing w:line="0" w:lineRule="atLeast"/>
              <w:ind w:left="-113" w:right="-113"/>
              <w:jc w:val="center"/>
              <w:rPr>
                <w:rFonts w:eastAsia="Times New Roman" w:cs="Times New Roman"/>
                <w:i/>
                <w:sz w:val="16"/>
                <w:szCs w:val="16"/>
                <w:lang w:eastAsia="ru-RU"/>
              </w:rPr>
            </w:pPr>
            <w:r w:rsidRPr="00093EF0">
              <w:rPr>
                <w:rFonts w:cs="Times New Roman"/>
                <w:sz w:val="16"/>
                <w:szCs w:val="16"/>
              </w:rPr>
              <w:t>-</w:t>
            </w:r>
          </w:p>
        </w:tc>
        <w:tc>
          <w:tcPr>
            <w:tcW w:w="425" w:type="dxa"/>
            <w:gridSpan w:val="2"/>
            <w:tcBorders>
              <w:bottom w:val="single" w:sz="4" w:space="0" w:color="auto"/>
            </w:tcBorders>
            <w:vAlign w:val="center"/>
          </w:tcPr>
          <w:p w14:paraId="153419A4" w14:textId="0D65FF31" w:rsidR="00150EA1" w:rsidRPr="00093EF0" w:rsidRDefault="00150EA1" w:rsidP="00E81FD4">
            <w:pPr>
              <w:spacing w:line="0" w:lineRule="atLeast"/>
              <w:ind w:left="-113" w:right="-113"/>
              <w:jc w:val="center"/>
              <w:rPr>
                <w:rFonts w:eastAsia="Times New Roman" w:cs="Times New Roman"/>
                <w:i/>
                <w:sz w:val="16"/>
                <w:szCs w:val="16"/>
                <w:lang w:eastAsia="ru-RU"/>
              </w:rPr>
            </w:pPr>
            <w:r w:rsidRPr="00093EF0">
              <w:rPr>
                <w:rFonts w:cs="Times New Roman"/>
                <w:sz w:val="16"/>
                <w:szCs w:val="16"/>
              </w:rPr>
              <w:t>-</w:t>
            </w:r>
          </w:p>
        </w:tc>
        <w:tc>
          <w:tcPr>
            <w:tcW w:w="425" w:type="dxa"/>
            <w:gridSpan w:val="4"/>
            <w:tcBorders>
              <w:bottom w:val="single" w:sz="4" w:space="0" w:color="auto"/>
            </w:tcBorders>
            <w:vAlign w:val="center"/>
          </w:tcPr>
          <w:p w14:paraId="42E830E8" w14:textId="7C6B41B5" w:rsidR="00150EA1" w:rsidRPr="00093EF0" w:rsidRDefault="00150EA1" w:rsidP="00E81FD4">
            <w:pPr>
              <w:spacing w:line="0" w:lineRule="atLeast"/>
              <w:ind w:left="-113" w:right="-113"/>
              <w:jc w:val="center"/>
              <w:rPr>
                <w:rFonts w:eastAsia="Times New Roman" w:cs="Times New Roman"/>
                <w:i/>
                <w:sz w:val="16"/>
                <w:szCs w:val="16"/>
                <w:lang w:eastAsia="ru-RU"/>
              </w:rPr>
            </w:pPr>
            <w:r w:rsidRPr="00093EF0">
              <w:rPr>
                <w:rFonts w:cs="Times New Roman"/>
                <w:sz w:val="16"/>
                <w:szCs w:val="16"/>
              </w:rPr>
              <w:t>-</w:t>
            </w:r>
          </w:p>
        </w:tc>
        <w:tc>
          <w:tcPr>
            <w:tcW w:w="436" w:type="dxa"/>
            <w:gridSpan w:val="3"/>
            <w:tcBorders>
              <w:bottom w:val="single" w:sz="4" w:space="0" w:color="auto"/>
            </w:tcBorders>
            <w:vAlign w:val="center"/>
          </w:tcPr>
          <w:p w14:paraId="75147902" w14:textId="39C4A86D" w:rsidR="00150EA1" w:rsidRPr="00093EF0" w:rsidRDefault="00150EA1" w:rsidP="00E81FD4">
            <w:pPr>
              <w:spacing w:line="0" w:lineRule="atLeast"/>
              <w:ind w:left="-113" w:right="-113"/>
              <w:jc w:val="center"/>
              <w:rPr>
                <w:rFonts w:eastAsia="Times New Roman" w:cs="Times New Roman"/>
                <w:i/>
                <w:sz w:val="16"/>
                <w:szCs w:val="16"/>
                <w:lang w:eastAsia="ru-RU"/>
              </w:rPr>
            </w:pPr>
            <w:r w:rsidRPr="00093EF0">
              <w:rPr>
                <w:rFonts w:cs="Times New Roman"/>
                <w:sz w:val="16"/>
                <w:szCs w:val="16"/>
              </w:rPr>
              <w:t>-</w:t>
            </w:r>
          </w:p>
        </w:tc>
        <w:tc>
          <w:tcPr>
            <w:tcW w:w="999" w:type="dxa"/>
            <w:vAlign w:val="center"/>
            <w:hideMark/>
          </w:tcPr>
          <w:p w14:paraId="2D73417B" w14:textId="44855F4D" w:rsidR="00150EA1" w:rsidRPr="00093EF0" w:rsidRDefault="00150EA1" w:rsidP="00E81FD4">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00CC968B" w14:textId="4BA5ED41" w:rsidR="00150EA1" w:rsidRPr="00093EF0" w:rsidRDefault="00150EA1" w:rsidP="00E81FD4">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5DEE6B44" w14:textId="34BE3A3A" w:rsidR="00150EA1" w:rsidRPr="003B34EF" w:rsidRDefault="00150EA1" w:rsidP="00691BC2">
            <w:pPr>
              <w:jc w:val="center"/>
              <w:rPr>
                <w:rFonts w:eastAsia="Times New Roman" w:cs="Times New Roman"/>
                <w:sz w:val="20"/>
                <w:szCs w:val="20"/>
                <w:lang w:eastAsia="ru-RU"/>
              </w:rPr>
            </w:pPr>
          </w:p>
        </w:tc>
      </w:tr>
      <w:bookmarkEnd w:id="21"/>
      <w:tr w:rsidR="00D90017" w:rsidRPr="003B34EF" w14:paraId="448A50D7" w14:textId="77777777" w:rsidTr="00E36E1E">
        <w:trPr>
          <w:trHeight w:val="280"/>
          <w:jc w:val="center"/>
        </w:trPr>
        <w:tc>
          <w:tcPr>
            <w:tcW w:w="416" w:type="dxa"/>
            <w:vMerge w:val="restart"/>
            <w:hideMark/>
          </w:tcPr>
          <w:p w14:paraId="7B3B27FD" w14:textId="0A9FB808" w:rsidR="00150EA1" w:rsidRPr="003B34EF" w:rsidRDefault="00150EA1"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2.2.</w:t>
            </w:r>
          </w:p>
        </w:tc>
        <w:tc>
          <w:tcPr>
            <w:tcW w:w="3690" w:type="dxa"/>
            <w:vMerge w:val="restart"/>
            <w:hideMark/>
          </w:tcPr>
          <w:p w14:paraId="277A0C46" w14:textId="77777777" w:rsidR="00150EA1" w:rsidRPr="003B34EF" w:rsidRDefault="00150EA1" w:rsidP="004013D4">
            <w:pPr>
              <w:spacing w:line="0" w:lineRule="atLeast"/>
              <w:rPr>
                <w:rFonts w:eastAsia="Times New Roman" w:cs="Times New Roman"/>
                <w:sz w:val="22"/>
                <w:lang w:eastAsia="ru-RU"/>
              </w:rPr>
            </w:pPr>
            <w:r w:rsidRPr="003B34EF">
              <w:rPr>
                <w:rFonts w:eastAsia="Times New Roman" w:cs="Times New Roman"/>
                <w:sz w:val="22"/>
                <w:lang w:eastAsia="ru-RU"/>
              </w:rPr>
              <w:t>Мероприятие 01.03.</w:t>
            </w:r>
            <w:r w:rsidRPr="003B34EF">
              <w:rPr>
                <w:rFonts w:eastAsia="Times New Roman" w:cs="Times New Roman"/>
                <w:sz w:val="22"/>
                <w:lang w:eastAsia="ru-RU"/>
              </w:rPr>
              <w:br/>
              <w:t xml:space="preserve">Обустройство и установка детских, игровых площадок на территории муниципальных образований </w:t>
            </w:r>
          </w:p>
        </w:tc>
        <w:tc>
          <w:tcPr>
            <w:tcW w:w="691" w:type="dxa"/>
            <w:vMerge w:val="restart"/>
            <w:hideMark/>
          </w:tcPr>
          <w:p w14:paraId="10359A8C" w14:textId="36772081" w:rsidR="006B067C" w:rsidRPr="003B34EF" w:rsidRDefault="000242C6" w:rsidP="00BC112F">
            <w:pPr>
              <w:spacing w:line="0" w:lineRule="atLeast"/>
              <w:rPr>
                <w:rFonts w:eastAsia="Times New Roman" w:cs="Times New Roman"/>
                <w:sz w:val="22"/>
                <w:lang w:eastAsia="ru-RU"/>
              </w:rPr>
            </w:pPr>
            <w:r>
              <w:rPr>
                <w:rFonts w:eastAsia="Times New Roman" w:cs="Times New Roman"/>
                <w:sz w:val="22"/>
                <w:lang w:eastAsia="ru-RU"/>
              </w:rPr>
              <w:t>2023</w:t>
            </w:r>
          </w:p>
        </w:tc>
        <w:tc>
          <w:tcPr>
            <w:tcW w:w="1841" w:type="dxa"/>
            <w:hideMark/>
          </w:tcPr>
          <w:p w14:paraId="73769A6A" w14:textId="634C6C21" w:rsidR="00150EA1" w:rsidRPr="00093EF0" w:rsidRDefault="00150EA1" w:rsidP="004013D4">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shd w:val="clear" w:color="auto" w:fill="FFFFFF" w:themeFill="background1"/>
            <w:vAlign w:val="center"/>
          </w:tcPr>
          <w:p w14:paraId="280EBF22" w14:textId="2B866B0F"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26 432,22</w:t>
            </w:r>
          </w:p>
        </w:tc>
        <w:tc>
          <w:tcPr>
            <w:tcW w:w="689" w:type="dxa"/>
            <w:shd w:val="clear" w:color="auto" w:fill="FFFFFF" w:themeFill="background1"/>
            <w:vAlign w:val="center"/>
          </w:tcPr>
          <w:p w14:paraId="58C7411C" w14:textId="6A93EEE8"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26 432,22</w:t>
            </w:r>
          </w:p>
        </w:tc>
        <w:tc>
          <w:tcPr>
            <w:tcW w:w="992" w:type="dxa"/>
            <w:vAlign w:val="center"/>
          </w:tcPr>
          <w:p w14:paraId="6F19AD21" w14:textId="08EC1E8B"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4713C2A6" w14:textId="24EE26E6"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5C1F374A" w14:textId="2B006703"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3498FBAF" w14:textId="5094D80A"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7C99C1D" w14:textId="573EEF89" w:rsidR="00150EA1" w:rsidRPr="00093EF0" w:rsidRDefault="00150EA1" w:rsidP="001D513E">
            <w:pPr>
              <w:jc w:val="center"/>
              <w:rPr>
                <w:rFonts w:cs="Times New Roman"/>
                <w:bCs/>
                <w:sz w:val="16"/>
                <w:szCs w:val="16"/>
              </w:rPr>
            </w:pPr>
            <w:r w:rsidRPr="00093EF0">
              <w:rPr>
                <w:rFonts w:cs="Times New Roman"/>
                <w:bCs/>
                <w:sz w:val="16"/>
                <w:szCs w:val="16"/>
              </w:rPr>
              <w:t>0,00</w:t>
            </w:r>
          </w:p>
        </w:tc>
        <w:tc>
          <w:tcPr>
            <w:tcW w:w="850" w:type="dxa"/>
            <w:vMerge w:val="restart"/>
          </w:tcPr>
          <w:p w14:paraId="6BFC2E55" w14:textId="43B8134F" w:rsidR="00150EA1" w:rsidRPr="003B34EF" w:rsidRDefault="00150EA1" w:rsidP="004013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благоустройства</w:t>
            </w:r>
          </w:p>
        </w:tc>
      </w:tr>
      <w:tr w:rsidR="00D90017" w:rsidRPr="003B34EF" w14:paraId="677ADB28" w14:textId="77777777" w:rsidTr="00E36E1E">
        <w:trPr>
          <w:trHeight w:val="316"/>
          <w:jc w:val="center"/>
        </w:trPr>
        <w:tc>
          <w:tcPr>
            <w:tcW w:w="416" w:type="dxa"/>
            <w:vMerge/>
            <w:hideMark/>
          </w:tcPr>
          <w:p w14:paraId="094C1968" w14:textId="77777777" w:rsidR="00150EA1" w:rsidRPr="003B34EF" w:rsidRDefault="00150EA1" w:rsidP="004013D4">
            <w:pPr>
              <w:spacing w:line="0" w:lineRule="atLeast"/>
              <w:ind w:left="-113" w:right="-113"/>
              <w:rPr>
                <w:rFonts w:eastAsia="Times New Roman" w:cs="Times New Roman"/>
                <w:sz w:val="22"/>
                <w:lang w:eastAsia="ru-RU"/>
              </w:rPr>
            </w:pPr>
          </w:p>
        </w:tc>
        <w:tc>
          <w:tcPr>
            <w:tcW w:w="3690" w:type="dxa"/>
            <w:vMerge/>
            <w:hideMark/>
          </w:tcPr>
          <w:p w14:paraId="47776154" w14:textId="77777777" w:rsidR="00150EA1" w:rsidRPr="003B34EF" w:rsidRDefault="00150EA1" w:rsidP="004013D4">
            <w:pPr>
              <w:spacing w:line="0" w:lineRule="atLeast"/>
              <w:rPr>
                <w:rFonts w:eastAsia="Times New Roman" w:cs="Times New Roman"/>
                <w:sz w:val="22"/>
                <w:lang w:eastAsia="ru-RU"/>
              </w:rPr>
            </w:pPr>
          </w:p>
        </w:tc>
        <w:tc>
          <w:tcPr>
            <w:tcW w:w="691" w:type="dxa"/>
            <w:vMerge/>
            <w:hideMark/>
          </w:tcPr>
          <w:p w14:paraId="49DDB659" w14:textId="77777777" w:rsidR="00150EA1" w:rsidRPr="003B34EF" w:rsidRDefault="00150EA1" w:rsidP="004013D4">
            <w:pPr>
              <w:spacing w:line="0" w:lineRule="atLeast"/>
              <w:rPr>
                <w:rFonts w:eastAsia="Times New Roman" w:cs="Times New Roman"/>
                <w:sz w:val="22"/>
                <w:lang w:eastAsia="ru-RU"/>
              </w:rPr>
            </w:pPr>
          </w:p>
        </w:tc>
        <w:tc>
          <w:tcPr>
            <w:tcW w:w="1841" w:type="dxa"/>
            <w:hideMark/>
          </w:tcPr>
          <w:p w14:paraId="59A93E36" w14:textId="0E5F20B6"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shd w:val="clear" w:color="auto" w:fill="FFFFFF" w:themeFill="background1"/>
            <w:vAlign w:val="center"/>
          </w:tcPr>
          <w:p w14:paraId="4CC47B34" w14:textId="5F6291D4"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shd w:val="clear" w:color="auto" w:fill="FFFFFF" w:themeFill="background1"/>
            <w:vAlign w:val="center"/>
          </w:tcPr>
          <w:p w14:paraId="28B74EB6" w14:textId="73E00FDD"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1B536746" w14:textId="68CC4BBE"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69ADA305" w14:textId="30A0693A"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4553F8AB" w14:textId="17131987"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417789A5" w14:textId="39925365"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27271C5" w14:textId="2478494B" w:rsidR="00150EA1" w:rsidRPr="00093EF0" w:rsidRDefault="00150EA1" w:rsidP="001D513E">
            <w:pPr>
              <w:jc w:val="center"/>
              <w:rPr>
                <w:rFonts w:cs="Times New Roman"/>
                <w:bCs/>
                <w:sz w:val="16"/>
                <w:szCs w:val="16"/>
              </w:rPr>
            </w:pPr>
            <w:r w:rsidRPr="00093EF0">
              <w:rPr>
                <w:rFonts w:cs="Times New Roman"/>
                <w:bCs/>
                <w:sz w:val="16"/>
                <w:szCs w:val="16"/>
              </w:rPr>
              <w:t>0,00</w:t>
            </w:r>
          </w:p>
        </w:tc>
        <w:tc>
          <w:tcPr>
            <w:tcW w:w="850" w:type="dxa"/>
            <w:vMerge/>
          </w:tcPr>
          <w:p w14:paraId="21E84A65" w14:textId="5C76BE61" w:rsidR="00150EA1" w:rsidRPr="003B34EF" w:rsidRDefault="00150EA1" w:rsidP="004013D4">
            <w:pPr>
              <w:jc w:val="center"/>
              <w:rPr>
                <w:rFonts w:eastAsia="Times New Roman" w:cs="Times New Roman"/>
                <w:sz w:val="20"/>
                <w:szCs w:val="20"/>
                <w:lang w:eastAsia="ru-RU"/>
              </w:rPr>
            </w:pPr>
          </w:p>
        </w:tc>
      </w:tr>
      <w:tr w:rsidR="00D90017" w:rsidRPr="003B34EF" w14:paraId="5E00F612" w14:textId="77777777" w:rsidTr="00E36E1E">
        <w:trPr>
          <w:trHeight w:val="192"/>
          <w:jc w:val="center"/>
        </w:trPr>
        <w:tc>
          <w:tcPr>
            <w:tcW w:w="416" w:type="dxa"/>
            <w:vMerge/>
            <w:hideMark/>
          </w:tcPr>
          <w:p w14:paraId="6F367EE5" w14:textId="77777777" w:rsidR="00150EA1" w:rsidRPr="003B34EF" w:rsidRDefault="00150EA1" w:rsidP="004013D4">
            <w:pPr>
              <w:spacing w:line="0" w:lineRule="atLeast"/>
              <w:ind w:left="-113" w:right="-113"/>
              <w:rPr>
                <w:rFonts w:eastAsia="Times New Roman" w:cs="Times New Roman"/>
                <w:sz w:val="22"/>
                <w:lang w:eastAsia="ru-RU"/>
              </w:rPr>
            </w:pPr>
          </w:p>
        </w:tc>
        <w:tc>
          <w:tcPr>
            <w:tcW w:w="3690" w:type="dxa"/>
            <w:vMerge/>
            <w:hideMark/>
          </w:tcPr>
          <w:p w14:paraId="18AF1094" w14:textId="77777777" w:rsidR="00150EA1" w:rsidRPr="003B34EF" w:rsidRDefault="00150EA1" w:rsidP="004013D4">
            <w:pPr>
              <w:spacing w:line="0" w:lineRule="atLeast"/>
              <w:rPr>
                <w:rFonts w:eastAsia="Times New Roman" w:cs="Times New Roman"/>
                <w:sz w:val="22"/>
                <w:lang w:eastAsia="ru-RU"/>
              </w:rPr>
            </w:pPr>
          </w:p>
        </w:tc>
        <w:tc>
          <w:tcPr>
            <w:tcW w:w="691" w:type="dxa"/>
            <w:vMerge/>
            <w:hideMark/>
          </w:tcPr>
          <w:p w14:paraId="0F1BBB23" w14:textId="77777777" w:rsidR="00150EA1" w:rsidRPr="003B34EF" w:rsidRDefault="00150EA1" w:rsidP="004013D4">
            <w:pPr>
              <w:spacing w:line="0" w:lineRule="atLeast"/>
              <w:rPr>
                <w:rFonts w:eastAsia="Times New Roman" w:cs="Times New Roman"/>
                <w:sz w:val="22"/>
                <w:lang w:eastAsia="ru-RU"/>
              </w:rPr>
            </w:pPr>
          </w:p>
        </w:tc>
        <w:tc>
          <w:tcPr>
            <w:tcW w:w="1841" w:type="dxa"/>
            <w:hideMark/>
          </w:tcPr>
          <w:p w14:paraId="35E6D820" w14:textId="4E5BE672"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shd w:val="clear" w:color="auto" w:fill="FFFFFF" w:themeFill="background1"/>
            <w:vAlign w:val="center"/>
          </w:tcPr>
          <w:p w14:paraId="73FE161E" w14:textId="45173BFB"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7 929,66</w:t>
            </w:r>
          </w:p>
        </w:tc>
        <w:tc>
          <w:tcPr>
            <w:tcW w:w="689" w:type="dxa"/>
            <w:shd w:val="clear" w:color="auto" w:fill="FFFFFF" w:themeFill="background1"/>
            <w:vAlign w:val="center"/>
          </w:tcPr>
          <w:p w14:paraId="75A37C93" w14:textId="6674535B"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7 929,66</w:t>
            </w:r>
          </w:p>
        </w:tc>
        <w:tc>
          <w:tcPr>
            <w:tcW w:w="992" w:type="dxa"/>
            <w:vAlign w:val="center"/>
          </w:tcPr>
          <w:p w14:paraId="1BEF0106" w14:textId="256D36B7"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3B071321" w14:textId="3DE4B02E"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1975AB90" w14:textId="1EF47DE7"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52436D3B" w14:textId="177F6D98"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B10CCE5" w14:textId="35A089A7" w:rsidR="00150EA1" w:rsidRPr="00093EF0" w:rsidRDefault="00150EA1" w:rsidP="001D513E">
            <w:pPr>
              <w:jc w:val="center"/>
              <w:rPr>
                <w:rFonts w:cs="Times New Roman"/>
                <w:bCs/>
                <w:sz w:val="16"/>
                <w:szCs w:val="16"/>
              </w:rPr>
            </w:pPr>
            <w:r w:rsidRPr="00093EF0">
              <w:rPr>
                <w:rFonts w:cs="Times New Roman"/>
                <w:bCs/>
                <w:sz w:val="16"/>
                <w:szCs w:val="16"/>
              </w:rPr>
              <w:t>0,00</w:t>
            </w:r>
          </w:p>
        </w:tc>
        <w:tc>
          <w:tcPr>
            <w:tcW w:w="850" w:type="dxa"/>
            <w:vMerge/>
          </w:tcPr>
          <w:p w14:paraId="7FC259EE" w14:textId="0B8366F0" w:rsidR="00150EA1" w:rsidRPr="003B34EF" w:rsidRDefault="00150EA1" w:rsidP="004013D4">
            <w:pPr>
              <w:jc w:val="center"/>
              <w:rPr>
                <w:rFonts w:eastAsia="Times New Roman" w:cs="Times New Roman"/>
                <w:sz w:val="20"/>
                <w:szCs w:val="20"/>
                <w:lang w:eastAsia="ru-RU"/>
              </w:rPr>
            </w:pPr>
          </w:p>
        </w:tc>
      </w:tr>
      <w:tr w:rsidR="00D90017" w:rsidRPr="003B34EF" w14:paraId="2C13CBB3" w14:textId="77777777" w:rsidTr="00E36E1E">
        <w:trPr>
          <w:trHeight w:val="409"/>
          <w:jc w:val="center"/>
        </w:trPr>
        <w:tc>
          <w:tcPr>
            <w:tcW w:w="416" w:type="dxa"/>
            <w:vMerge/>
            <w:hideMark/>
          </w:tcPr>
          <w:p w14:paraId="65ECFF0E" w14:textId="77777777" w:rsidR="00150EA1" w:rsidRPr="003B34EF" w:rsidRDefault="00150EA1" w:rsidP="004013D4">
            <w:pPr>
              <w:spacing w:line="0" w:lineRule="atLeast"/>
              <w:ind w:left="-113" w:right="-113"/>
              <w:rPr>
                <w:rFonts w:eastAsia="Times New Roman" w:cs="Times New Roman"/>
                <w:sz w:val="22"/>
                <w:lang w:eastAsia="ru-RU"/>
              </w:rPr>
            </w:pPr>
          </w:p>
        </w:tc>
        <w:tc>
          <w:tcPr>
            <w:tcW w:w="3690" w:type="dxa"/>
            <w:vMerge/>
            <w:hideMark/>
          </w:tcPr>
          <w:p w14:paraId="5001B937" w14:textId="77777777" w:rsidR="00150EA1" w:rsidRPr="003B34EF" w:rsidRDefault="00150EA1" w:rsidP="004013D4">
            <w:pPr>
              <w:spacing w:line="0" w:lineRule="atLeast"/>
              <w:rPr>
                <w:rFonts w:eastAsia="Times New Roman" w:cs="Times New Roman"/>
                <w:sz w:val="22"/>
                <w:lang w:eastAsia="ru-RU"/>
              </w:rPr>
            </w:pPr>
          </w:p>
        </w:tc>
        <w:tc>
          <w:tcPr>
            <w:tcW w:w="691" w:type="dxa"/>
            <w:vMerge/>
            <w:hideMark/>
          </w:tcPr>
          <w:p w14:paraId="6D2B59DB" w14:textId="77777777" w:rsidR="00150EA1" w:rsidRPr="003B34EF" w:rsidRDefault="00150EA1" w:rsidP="004013D4">
            <w:pPr>
              <w:spacing w:line="0" w:lineRule="atLeast"/>
              <w:rPr>
                <w:rFonts w:eastAsia="Times New Roman" w:cs="Times New Roman"/>
                <w:sz w:val="22"/>
                <w:lang w:eastAsia="ru-RU"/>
              </w:rPr>
            </w:pPr>
          </w:p>
        </w:tc>
        <w:tc>
          <w:tcPr>
            <w:tcW w:w="1841" w:type="dxa"/>
            <w:hideMark/>
          </w:tcPr>
          <w:p w14:paraId="33230F76" w14:textId="60B36948"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shd w:val="clear" w:color="auto" w:fill="FFFFFF" w:themeFill="background1"/>
            <w:vAlign w:val="center"/>
          </w:tcPr>
          <w:p w14:paraId="6314E0BB" w14:textId="13B25097"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18 502,56</w:t>
            </w:r>
          </w:p>
        </w:tc>
        <w:tc>
          <w:tcPr>
            <w:tcW w:w="689" w:type="dxa"/>
            <w:shd w:val="clear" w:color="auto" w:fill="FFFFFF" w:themeFill="background1"/>
            <w:vAlign w:val="center"/>
          </w:tcPr>
          <w:p w14:paraId="32FE4EFC" w14:textId="03636C71"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18 502,56</w:t>
            </w:r>
          </w:p>
        </w:tc>
        <w:tc>
          <w:tcPr>
            <w:tcW w:w="992" w:type="dxa"/>
            <w:vAlign w:val="center"/>
          </w:tcPr>
          <w:p w14:paraId="6128E659" w14:textId="7C8C2BEE"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7919C523" w14:textId="0F7DF4DA"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6CACC3A0" w14:textId="6905F902"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3AD9D154" w14:textId="0C00EE16"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564BAD5" w14:textId="6ACDA97A" w:rsidR="00150EA1" w:rsidRPr="00093EF0" w:rsidRDefault="00150EA1" w:rsidP="001D513E">
            <w:pPr>
              <w:jc w:val="center"/>
              <w:rPr>
                <w:rFonts w:cs="Times New Roman"/>
                <w:bCs/>
                <w:sz w:val="16"/>
                <w:szCs w:val="16"/>
              </w:rPr>
            </w:pPr>
            <w:r w:rsidRPr="00093EF0">
              <w:rPr>
                <w:rFonts w:cs="Times New Roman"/>
                <w:bCs/>
                <w:sz w:val="16"/>
                <w:szCs w:val="16"/>
              </w:rPr>
              <w:t>0,00</w:t>
            </w:r>
          </w:p>
        </w:tc>
        <w:tc>
          <w:tcPr>
            <w:tcW w:w="850" w:type="dxa"/>
            <w:vMerge/>
          </w:tcPr>
          <w:p w14:paraId="51405543" w14:textId="5E914083" w:rsidR="00150EA1" w:rsidRPr="003B34EF" w:rsidRDefault="00150EA1" w:rsidP="004013D4">
            <w:pPr>
              <w:jc w:val="center"/>
              <w:rPr>
                <w:rFonts w:eastAsia="Times New Roman" w:cs="Times New Roman"/>
                <w:sz w:val="20"/>
                <w:szCs w:val="20"/>
                <w:lang w:eastAsia="ru-RU"/>
              </w:rPr>
            </w:pPr>
          </w:p>
        </w:tc>
      </w:tr>
      <w:tr w:rsidR="00D90017" w:rsidRPr="003B34EF" w14:paraId="53ABA72E" w14:textId="77777777" w:rsidTr="00E36E1E">
        <w:trPr>
          <w:trHeight w:val="148"/>
          <w:jc w:val="center"/>
        </w:trPr>
        <w:tc>
          <w:tcPr>
            <w:tcW w:w="416" w:type="dxa"/>
            <w:vMerge/>
          </w:tcPr>
          <w:p w14:paraId="0E7A5C23" w14:textId="77777777" w:rsidR="00150EA1" w:rsidRPr="003B34EF" w:rsidRDefault="00150EA1" w:rsidP="004013D4">
            <w:pPr>
              <w:spacing w:line="0" w:lineRule="atLeast"/>
              <w:ind w:left="-113" w:right="-113"/>
              <w:rPr>
                <w:rFonts w:eastAsia="Times New Roman" w:cs="Times New Roman"/>
                <w:sz w:val="22"/>
                <w:lang w:eastAsia="ru-RU"/>
              </w:rPr>
            </w:pPr>
          </w:p>
        </w:tc>
        <w:tc>
          <w:tcPr>
            <w:tcW w:w="3690" w:type="dxa"/>
            <w:vMerge/>
          </w:tcPr>
          <w:p w14:paraId="072D507C" w14:textId="77777777" w:rsidR="00150EA1" w:rsidRPr="003B34EF" w:rsidRDefault="00150EA1" w:rsidP="004013D4">
            <w:pPr>
              <w:spacing w:line="0" w:lineRule="atLeast"/>
              <w:rPr>
                <w:rFonts w:eastAsia="Times New Roman" w:cs="Times New Roman"/>
                <w:sz w:val="22"/>
                <w:lang w:eastAsia="ru-RU"/>
              </w:rPr>
            </w:pPr>
          </w:p>
        </w:tc>
        <w:tc>
          <w:tcPr>
            <w:tcW w:w="691" w:type="dxa"/>
            <w:vMerge/>
          </w:tcPr>
          <w:p w14:paraId="70754723" w14:textId="77777777" w:rsidR="00150EA1" w:rsidRPr="003B34EF" w:rsidRDefault="00150EA1" w:rsidP="004013D4">
            <w:pPr>
              <w:spacing w:line="0" w:lineRule="atLeast"/>
              <w:rPr>
                <w:rFonts w:eastAsia="Times New Roman" w:cs="Times New Roman"/>
                <w:sz w:val="22"/>
                <w:lang w:eastAsia="ru-RU"/>
              </w:rPr>
            </w:pPr>
          </w:p>
        </w:tc>
        <w:tc>
          <w:tcPr>
            <w:tcW w:w="1841" w:type="dxa"/>
          </w:tcPr>
          <w:p w14:paraId="5E36FC5B" w14:textId="3065CD64" w:rsidR="00150EA1" w:rsidRPr="00093EF0" w:rsidRDefault="00150EA1"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shd w:val="clear" w:color="auto" w:fill="FFFFFF" w:themeFill="background1"/>
            <w:vAlign w:val="center"/>
          </w:tcPr>
          <w:p w14:paraId="7E7C0573" w14:textId="00783468"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shd w:val="clear" w:color="auto" w:fill="FFFFFF" w:themeFill="background1"/>
            <w:vAlign w:val="center"/>
          </w:tcPr>
          <w:p w14:paraId="76E9F72C" w14:textId="0D1DEF80"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8BC507E" w14:textId="6B6C5688"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3B68AED7" w14:textId="67FB9835"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3A08495E" w14:textId="5700792B"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6AF37E20" w14:textId="414C7A21" w:rsidR="00150EA1" w:rsidRPr="00093EF0" w:rsidRDefault="00150EA1"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7B2A9D1D" w14:textId="6EEB970B" w:rsidR="00150EA1" w:rsidRPr="00093EF0" w:rsidRDefault="00150EA1" w:rsidP="001D513E">
            <w:pPr>
              <w:jc w:val="center"/>
              <w:rPr>
                <w:rFonts w:cs="Times New Roman"/>
                <w:bCs/>
                <w:sz w:val="16"/>
                <w:szCs w:val="16"/>
              </w:rPr>
            </w:pPr>
            <w:r w:rsidRPr="00093EF0">
              <w:rPr>
                <w:rFonts w:cs="Times New Roman"/>
                <w:bCs/>
                <w:sz w:val="16"/>
                <w:szCs w:val="16"/>
              </w:rPr>
              <w:t>0,00</w:t>
            </w:r>
          </w:p>
        </w:tc>
        <w:tc>
          <w:tcPr>
            <w:tcW w:w="850" w:type="dxa"/>
            <w:vMerge/>
          </w:tcPr>
          <w:p w14:paraId="1A3A8FCF" w14:textId="04603DAC" w:rsidR="00150EA1" w:rsidRPr="003B34EF" w:rsidRDefault="00150EA1" w:rsidP="004013D4">
            <w:pPr>
              <w:jc w:val="center"/>
              <w:rPr>
                <w:rFonts w:eastAsia="Times New Roman" w:cs="Times New Roman"/>
                <w:sz w:val="20"/>
                <w:szCs w:val="20"/>
                <w:lang w:eastAsia="ru-RU"/>
              </w:rPr>
            </w:pPr>
          </w:p>
        </w:tc>
      </w:tr>
      <w:tr w:rsidR="00D90017" w:rsidRPr="003B34EF" w14:paraId="2CB84149" w14:textId="77777777" w:rsidTr="00E36E1E">
        <w:trPr>
          <w:trHeight w:val="340"/>
          <w:jc w:val="center"/>
        </w:trPr>
        <w:tc>
          <w:tcPr>
            <w:tcW w:w="416" w:type="dxa"/>
            <w:vMerge/>
            <w:hideMark/>
          </w:tcPr>
          <w:p w14:paraId="7B396547" w14:textId="77777777" w:rsidR="002C56DF" w:rsidRPr="003B34EF" w:rsidRDefault="002C56DF" w:rsidP="00691BC2">
            <w:pPr>
              <w:spacing w:line="0" w:lineRule="atLeast"/>
              <w:ind w:left="-113" w:right="-113"/>
              <w:rPr>
                <w:rFonts w:eastAsia="Times New Roman" w:cs="Times New Roman"/>
                <w:sz w:val="22"/>
                <w:lang w:eastAsia="ru-RU"/>
              </w:rPr>
            </w:pPr>
          </w:p>
        </w:tc>
        <w:tc>
          <w:tcPr>
            <w:tcW w:w="3690" w:type="dxa"/>
            <w:vMerge w:val="restart"/>
            <w:hideMark/>
          </w:tcPr>
          <w:p w14:paraId="63EF3F44" w14:textId="77777777" w:rsidR="002C56DF" w:rsidRPr="003B34EF" w:rsidRDefault="002C56DF" w:rsidP="00691BC2">
            <w:pPr>
              <w:spacing w:line="0" w:lineRule="atLeast"/>
              <w:ind w:left="-57" w:right="-57"/>
              <w:rPr>
                <w:rFonts w:eastAsia="Times New Roman" w:cs="Times New Roman"/>
                <w:i/>
                <w:sz w:val="14"/>
                <w:szCs w:val="14"/>
                <w:lang w:eastAsia="ru-RU"/>
              </w:rPr>
            </w:pPr>
            <w:r w:rsidRPr="003B34EF">
              <w:rPr>
                <w:rFonts w:eastAsia="Times New Roman" w:cs="Times New Roman"/>
                <w:i/>
                <w:sz w:val="14"/>
                <w:szCs w:val="14"/>
                <w:lang w:eastAsia="ru-RU"/>
              </w:rPr>
              <w:t>Установлены детские, игровые площадки, ед.</w:t>
            </w:r>
          </w:p>
        </w:tc>
        <w:tc>
          <w:tcPr>
            <w:tcW w:w="691" w:type="dxa"/>
            <w:vMerge w:val="restart"/>
            <w:hideMark/>
          </w:tcPr>
          <w:p w14:paraId="6C5AF1E3" w14:textId="77777777" w:rsidR="002C56DF" w:rsidRPr="003B34EF" w:rsidRDefault="002C56DF" w:rsidP="00691BC2">
            <w:pPr>
              <w:spacing w:line="0" w:lineRule="atLeast"/>
              <w:jc w:val="center"/>
              <w:rPr>
                <w:rFonts w:eastAsia="Times New Roman" w:cs="Times New Roman"/>
                <w:sz w:val="22"/>
                <w:lang w:eastAsia="ru-RU"/>
              </w:rPr>
            </w:pPr>
            <w:r w:rsidRPr="003B34EF">
              <w:rPr>
                <w:rFonts w:eastAsia="Times New Roman" w:cs="Times New Roman"/>
                <w:sz w:val="22"/>
                <w:lang w:eastAsia="ru-RU"/>
              </w:rPr>
              <w:t> </w:t>
            </w:r>
          </w:p>
        </w:tc>
        <w:tc>
          <w:tcPr>
            <w:tcW w:w="1841" w:type="dxa"/>
            <w:vMerge w:val="restart"/>
            <w:hideMark/>
          </w:tcPr>
          <w:p w14:paraId="77FE77AA" w14:textId="77777777" w:rsidR="002C56DF" w:rsidRPr="00093EF0" w:rsidRDefault="002C56DF" w:rsidP="00691BC2">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 </w:t>
            </w:r>
          </w:p>
        </w:tc>
        <w:tc>
          <w:tcPr>
            <w:tcW w:w="1012" w:type="dxa"/>
            <w:vMerge w:val="restart"/>
            <w:vAlign w:val="center"/>
            <w:hideMark/>
          </w:tcPr>
          <w:p w14:paraId="7841ABAA" w14:textId="77777777" w:rsidR="002C56DF" w:rsidRPr="00093EF0" w:rsidRDefault="002C56DF"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hideMark/>
          </w:tcPr>
          <w:p w14:paraId="0A63A327" w14:textId="1F8C055B" w:rsidR="002C56DF" w:rsidRPr="00093EF0" w:rsidRDefault="002C56DF"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hideMark/>
          </w:tcPr>
          <w:p w14:paraId="08EA6507" w14:textId="5E80BE6D" w:rsidR="002C56DF" w:rsidRPr="00093EF0" w:rsidRDefault="002C56DF"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hideMark/>
          </w:tcPr>
          <w:p w14:paraId="77179E17" w14:textId="632B0F23" w:rsidR="002C56DF" w:rsidRPr="00093EF0" w:rsidRDefault="002C56DF" w:rsidP="002C56DF">
            <w:pPr>
              <w:ind w:left="-113" w:right="-113"/>
              <w:jc w:val="center"/>
              <w:rPr>
                <w:rFonts w:cs="Times New Roman"/>
                <w:sz w:val="16"/>
                <w:szCs w:val="16"/>
              </w:rPr>
            </w:pPr>
            <w:r w:rsidRPr="00093EF0">
              <w:rPr>
                <w:rFonts w:cs="Times New Roman"/>
                <w:sz w:val="16"/>
                <w:szCs w:val="16"/>
              </w:rPr>
              <w:t>2025 год</w:t>
            </w:r>
          </w:p>
        </w:tc>
        <w:tc>
          <w:tcPr>
            <w:tcW w:w="567" w:type="dxa"/>
            <w:gridSpan w:val="2"/>
            <w:vMerge w:val="restart"/>
            <w:vAlign w:val="center"/>
          </w:tcPr>
          <w:p w14:paraId="23326DE0" w14:textId="15C22200" w:rsidR="002C56DF" w:rsidRPr="00093EF0" w:rsidRDefault="002C56DF" w:rsidP="001D513E">
            <w:pPr>
              <w:spacing w:line="0" w:lineRule="atLeast"/>
              <w:ind w:left="-113" w:right="-113"/>
              <w:jc w:val="center"/>
              <w:rPr>
                <w:rFonts w:eastAsia="Times New Roman" w:cs="Times New Roman"/>
                <w:sz w:val="16"/>
                <w:szCs w:val="16"/>
                <w:lang w:eastAsia="ru-RU"/>
              </w:rPr>
            </w:pPr>
            <w:r w:rsidRPr="00093EF0">
              <w:rPr>
                <w:rFonts w:cs="Times New Roman"/>
                <w:sz w:val="16"/>
                <w:szCs w:val="16"/>
              </w:rPr>
              <w:t>Итого в 2026 году</w:t>
            </w:r>
          </w:p>
        </w:tc>
        <w:tc>
          <w:tcPr>
            <w:tcW w:w="1716" w:type="dxa"/>
            <w:gridSpan w:val="12"/>
            <w:vAlign w:val="center"/>
            <w:hideMark/>
          </w:tcPr>
          <w:p w14:paraId="60ADE3EB" w14:textId="1B3BCBCF" w:rsidR="002C56DF" w:rsidRPr="00093EF0" w:rsidRDefault="002C56DF"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В том числе:</w:t>
            </w:r>
          </w:p>
        </w:tc>
        <w:tc>
          <w:tcPr>
            <w:tcW w:w="999" w:type="dxa"/>
            <w:vMerge w:val="restart"/>
            <w:vAlign w:val="center"/>
            <w:hideMark/>
          </w:tcPr>
          <w:p w14:paraId="0A0D9B65" w14:textId="77777777" w:rsidR="002C56DF" w:rsidRPr="00093EF0" w:rsidRDefault="002C56DF" w:rsidP="001D513E">
            <w:pPr>
              <w:spacing w:line="0" w:lineRule="atLeast"/>
              <w:ind w:left="-57" w:right="-170"/>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4EB3DA8D" w14:textId="6C27CAE9" w:rsidR="002C56DF" w:rsidRPr="00093EF0" w:rsidRDefault="002C56DF"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470F302E" w14:textId="2CDA5321" w:rsidR="002C56DF" w:rsidRPr="003B34EF" w:rsidRDefault="002C56DF" w:rsidP="00691BC2">
            <w:pPr>
              <w:jc w:val="center"/>
              <w:rPr>
                <w:rFonts w:eastAsia="Times New Roman" w:cs="Times New Roman"/>
                <w:sz w:val="20"/>
                <w:szCs w:val="20"/>
                <w:lang w:eastAsia="ru-RU"/>
              </w:rPr>
            </w:pPr>
          </w:p>
        </w:tc>
      </w:tr>
      <w:tr w:rsidR="00D90017" w:rsidRPr="003B34EF" w14:paraId="7E214FA0" w14:textId="77777777" w:rsidTr="00E36E1E">
        <w:trPr>
          <w:trHeight w:val="308"/>
          <w:jc w:val="center"/>
        </w:trPr>
        <w:tc>
          <w:tcPr>
            <w:tcW w:w="416" w:type="dxa"/>
            <w:vMerge/>
          </w:tcPr>
          <w:p w14:paraId="7B1DDE0B" w14:textId="77777777" w:rsidR="002C56DF" w:rsidRPr="003B34EF" w:rsidRDefault="002C56DF" w:rsidP="00691BC2">
            <w:pPr>
              <w:spacing w:line="0" w:lineRule="atLeast"/>
              <w:ind w:left="-113" w:right="-113"/>
              <w:rPr>
                <w:rFonts w:eastAsia="Times New Roman" w:cs="Times New Roman"/>
                <w:sz w:val="22"/>
                <w:lang w:eastAsia="ru-RU"/>
              </w:rPr>
            </w:pPr>
          </w:p>
        </w:tc>
        <w:tc>
          <w:tcPr>
            <w:tcW w:w="3690" w:type="dxa"/>
            <w:vMerge/>
          </w:tcPr>
          <w:p w14:paraId="43DC3AF7" w14:textId="77777777" w:rsidR="002C56DF" w:rsidRPr="003B34EF" w:rsidRDefault="002C56DF" w:rsidP="00691BC2">
            <w:pPr>
              <w:spacing w:line="0" w:lineRule="atLeast"/>
              <w:rPr>
                <w:rFonts w:eastAsia="Times New Roman" w:cs="Times New Roman"/>
                <w:i/>
                <w:sz w:val="18"/>
                <w:szCs w:val="18"/>
                <w:lang w:eastAsia="ru-RU"/>
              </w:rPr>
            </w:pPr>
          </w:p>
        </w:tc>
        <w:tc>
          <w:tcPr>
            <w:tcW w:w="691" w:type="dxa"/>
            <w:vMerge/>
          </w:tcPr>
          <w:p w14:paraId="72CEF004" w14:textId="77777777" w:rsidR="002C56DF" w:rsidRPr="003B34EF" w:rsidRDefault="002C56DF" w:rsidP="00691BC2">
            <w:pPr>
              <w:spacing w:line="0" w:lineRule="atLeast"/>
              <w:jc w:val="center"/>
              <w:rPr>
                <w:rFonts w:eastAsia="Times New Roman" w:cs="Times New Roman"/>
                <w:sz w:val="22"/>
                <w:lang w:eastAsia="ru-RU"/>
              </w:rPr>
            </w:pPr>
          </w:p>
        </w:tc>
        <w:tc>
          <w:tcPr>
            <w:tcW w:w="1841" w:type="dxa"/>
            <w:vMerge/>
          </w:tcPr>
          <w:p w14:paraId="07DAC4F0" w14:textId="77777777" w:rsidR="002C56DF" w:rsidRPr="00093EF0" w:rsidRDefault="002C56DF" w:rsidP="00691BC2">
            <w:pPr>
              <w:spacing w:line="0" w:lineRule="atLeast"/>
              <w:jc w:val="center"/>
              <w:rPr>
                <w:rFonts w:eastAsia="Times New Roman" w:cs="Times New Roman"/>
                <w:sz w:val="16"/>
                <w:szCs w:val="16"/>
                <w:lang w:eastAsia="ru-RU"/>
              </w:rPr>
            </w:pPr>
          </w:p>
        </w:tc>
        <w:tc>
          <w:tcPr>
            <w:tcW w:w="1012" w:type="dxa"/>
            <w:vMerge/>
            <w:vAlign w:val="center"/>
          </w:tcPr>
          <w:p w14:paraId="6EC1EBD9" w14:textId="77777777" w:rsidR="002C56DF" w:rsidRPr="00093EF0" w:rsidRDefault="002C56DF" w:rsidP="001D513E">
            <w:pPr>
              <w:spacing w:line="0" w:lineRule="atLeast"/>
              <w:jc w:val="center"/>
              <w:rPr>
                <w:rFonts w:eastAsia="Times New Roman" w:cs="Times New Roman"/>
                <w:sz w:val="16"/>
                <w:szCs w:val="16"/>
                <w:lang w:eastAsia="ru-RU"/>
              </w:rPr>
            </w:pPr>
          </w:p>
        </w:tc>
        <w:tc>
          <w:tcPr>
            <w:tcW w:w="689" w:type="dxa"/>
            <w:vMerge/>
            <w:vAlign w:val="center"/>
          </w:tcPr>
          <w:p w14:paraId="2081DAAC" w14:textId="77777777" w:rsidR="002C56DF" w:rsidRPr="00093EF0" w:rsidRDefault="002C56DF" w:rsidP="001D513E">
            <w:pPr>
              <w:spacing w:line="0" w:lineRule="atLeast"/>
              <w:jc w:val="center"/>
              <w:rPr>
                <w:rFonts w:eastAsia="Times New Roman" w:cs="Times New Roman"/>
                <w:sz w:val="16"/>
                <w:szCs w:val="16"/>
                <w:lang w:eastAsia="ru-RU"/>
              </w:rPr>
            </w:pPr>
          </w:p>
        </w:tc>
        <w:tc>
          <w:tcPr>
            <w:tcW w:w="992" w:type="dxa"/>
            <w:vMerge/>
            <w:vAlign w:val="center"/>
          </w:tcPr>
          <w:p w14:paraId="30AEAF42" w14:textId="77777777" w:rsidR="002C56DF" w:rsidRPr="00093EF0" w:rsidRDefault="002C56DF" w:rsidP="001D513E">
            <w:pPr>
              <w:spacing w:line="0" w:lineRule="atLeast"/>
              <w:jc w:val="center"/>
              <w:rPr>
                <w:rFonts w:eastAsia="Times New Roman" w:cs="Times New Roman"/>
                <w:sz w:val="16"/>
                <w:szCs w:val="16"/>
                <w:lang w:eastAsia="ru-RU"/>
              </w:rPr>
            </w:pPr>
          </w:p>
        </w:tc>
        <w:tc>
          <w:tcPr>
            <w:tcW w:w="849" w:type="dxa"/>
            <w:vMerge/>
            <w:vAlign w:val="center"/>
          </w:tcPr>
          <w:p w14:paraId="171DEAA4" w14:textId="77777777" w:rsidR="002C56DF" w:rsidRPr="00093EF0" w:rsidRDefault="002C56DF" w:rsidP="001D513E">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71BF5916" w14:textId="3CDB2CE2" w:rsidR="002C56DF" w:rsidRPr="00093EF0" w:rsidRDefault="002C56DF" w:rsidP="001D513E">
            <w:pPr>
              <w:spacing w:line="0" w:lineRule="atLeast"/>
              <w:ind w:left="-113" w:right="-113"/>
              <w:jc w:val="center"/>
              <w:rPr>
                <w:rFonts w:eastAsia="Times New Roman" w:cs="Times New Roman"/>
                <w:sz w:val="16"/>
                <w:szCs w:val="16"/>
                <w:lang w:eastAsia="ru-RU"/>
              </w:rPr>
            </w:pPr>
          </w:p>
        </w:tc>
        <w:tc>
          <w:tcPr>
            <w:tcW w:w="430" w:type="dxa"/>
            <w:gridSpan w:val="3"/>
            <w:vAlign w:val="center"/>
          </w:tcPr>
          <w:p w14:paraId="54C99415" w14:textId="5785478C" w:rsidR="002C56DF" w:rsidRPr="00093EF0" w:rsidRDefault="002C56DF"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5442C378" w14:textId="3EAE5CB8" w:rsidR="002C56DF" w:rsidRPr="00093EF0" w:rsidRDefault="002C56DF"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72DD574D" w14:textId="0F0693DC" w:rsidR="002C56DF" w:rsidRPr="00093EF0" w:rsidRDefault="002C56DF"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38864859" w14:textId="12EDBCB6" w:rsidR="002C56DF" w:rsidRPr="00093EF0" w:rsidRDefault="002C56DF"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12926237" w14:textId="5D521E93" w:rsidR="002C56DF" w:rsidRPr="00093EF0" w:rsidRDefault="002C56DF" w:rsidP="001D513E">
            <w:pPr>
              <w:spacing w:line="0" w:lineRule="atLeast"/>
              <w:ind w:left="-57" w:right="-170"/>
              <w:jc w:val="center"/>
              <w:rPr>
                <w:rFonts w:eastAsia="Times New Roman" w:cs="Times New Roman"/>
                <w:sz w:val="16"/>
                <w:szCs w:val="16"/>
                <w:lang w:eastAsia="ru-RU"/>
              </w:rPr>
            </w:pPr>
          </w:p>
        </w:tc>
        <w:tc>
          <w:tcPr>
            <w:tcW w:w="992" w:type="dxa"/>
            <w:vMerge/>
            <w:vAlign w:val="center"/>
          </w:tcPr>
          <w:p w14:paraId="3A72B4C1" w14:textId="326BE357" w:rsidR="002C56DF" w:rsidRPr="00093EF0" w:rsidRDefault="002C56DF" w:rsidP="001D513E">
            <w:pPr>
              <w:jc w:val="center"/>
              <w:rPr>
                <w:rFonts w:eastAsia="Times New Roman" w:cs="Times New Roman"/>
                <w:sz w:val="16"/>
                <w:szCs w:val="16"/>
                <w:lang w:eastAsia="ru-RU"/>
              </w:rPr>
            </w:pPr>
          </w:p>
        </w:tc>
        <w:tc>
          <w:tcPr>
            <w:tcW w:w="850" w:type="dxa"/>
            <w:vMerge/>
          </w:tcPr>
          <w:p w14:paraId="5383B0C5" w14:textId="64D42A96" w:rsidR="002C56DF" w:rsidRPr="003B34EF" w:rsidRDefault="002C56DF" w:rsidP="00691BC2">
            <w:pPr>
              <w:jc w:val="center"/>
              <w:rPr>
                <w:rFonts w:eastAsia="Times New Roman" w:cs="Times New Roman"/>
                <w:sz w:val="20"/>
                <w:szCs w:val="20"/>
                <w:lang w:eastAsia="ru-RU"/>
              </w:rPr>
            </w:pPr>
          </w:p>
        </w:tc>
      </w:tr>
      <w:tr w:rsidR="00D90017" w:rsidRPr="003B34EF" w14:paraId="0CAEC952" w14:textId="77777777" w:rsidTr="00E36E1E">
        <w:trPr>
          <w:trHeight w:val="211"/>
          <w:jc w:val="center"/>
        </w:trPr>
        <w:tc>
          <w:tcPr>
            <w:tcW w:w="416" w:type="dxa"/>
            <w:vMerge/>
            <w:hideMark/>
          </w:tcPr>
          <w:p w14:paraId="1B49285A" w14:textId="77777777" w:rsidR="00150EA1" w:rsidRPr="003B34EF" w:rsidRDefault="00150EA1" w:rsidP="007E2D4B">
            <w:pPr>
              <w:spacing w:line="0" w:lineRule="atLeast"/>
              <w:ind w:left="-113" w:right="-113"/>
              <w:rPr>
                <w:rFonts w:eastAsia="Times New Roman" w:cs="Times New Roman"/>
                <w:sz w:val="22"/>
                <w:lang w:eastAsia="ru-RU"/>
              </w:rPr>
            </w:pPr>
          </w:p>
        </w:tc>
        <w:tc>
          <w:tcPr>
            <w:tcW w:w="3690" w:type="dxa"/>
            <w:vMerge/>
            <w:hideMark/>
          </w:tcPr>
          <w:p w14:paraId="609DBBD7" w14:textId="77777777" w:rsidR="00150EA1" w:rsidRPr="003B34EF" w:rsidRDefault="00150EA1" w:rsidP="007E2D4B">
            <w:pPr>
              <w:spacing w:line="0" w:lineRule="atLeast"/>
              <w:rPr>
                <w:rFonts w:eastAsia="Times New Roman" w:cs="Times New Roman"/>
                <w:sz w:val="22"/>
                <w:lang w:eastAsia="ru-RU"/>
              </w:rPr>
            </w:pPr>
          </w:p>
        </w:tc>
        <w:tc>
          <w:tcPr>
            <w:tcW w:w="691" w:type="dxa"/>
            <w:vMerge/>
            <w:hideMark/>
          </w:tcPr>
          <w:p w14:paraId="1E3C1B52" w14:textId="77777777" w:rsidR="00150EA1" w:rsidRPr="003B34EF" w:rsidRDefault="00150EA1" w:rsidP="007E2D4B">
            <w:pPr>
              <w:spacing w:line="0" w:lineRule="atLeast"/>
              <w:rPr>
                <w:rFonts w:eastAsia="Times New Roman" w:cs="Times New Roman"/>
                <w:sz w:val="22"/>
                <w:lang w:eastAsia="ru-RU"/>
              </w:rPr>
            </w:pPr>
          </w:p>
        </w:tc>
        <w:tc>
          <w:tcPr>
            <w:tcW w:w="1841" w:type="dxa"/>
            <w:vMerge/>
            <w:hideMark/>
          </w:tcPr>
          <w:p w14:paraId="02F0E811" w14:textId="77777777" w:rsidR="00150EA1" w:rsidRPr="00093EF0" w:rsidRDefault="00150EA1" w:rsidP="007E2D4B">
            <w:pPr>
              <w:spacing w:line="0" w:lineRule="atLeast"/>
              <w:rPr>
                <w:rFonts w:eastAsia="Times New Roman" w:cs="Times New Roman"/>
                <w:sz w:val="16"/>
                <w:szCs w:val="16"/>
                <w:lang w:eastAsia="ru-RU"/>
              </w:rPr>
            </w:pPr>
          </w:p>
        </w:tc>
        <w:tc>
          <w:tcPr>
            <w:tcW w:w="1012" w:type="dxa"/>
            <w:vAlign w:val="center"/>
            <w:hideMark/>
          </w:tcPr>
          <w:p w14:paraId="6F038E64" w14:textId="7DE0CCB5"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3</w:t>
            </w:r>
          </w:p>
        </w:tc>
        <w:tc>
          <w:tcPr>
            <w:tcW w:w="689" w:type="dxa"/>
            <w:vAlign w:val="center"/>
            <w:hideMark/>
          </w:tcPr>
          <w:p w14:paraId="767A97B3" w14:textId="341A29E6"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3</w:t>
            </w:r>
          </w:p>
        </w:tc>
        <w:tc>
          <w:tcPr>
            <w:tcW w:w="992" w:type="dxa"/>
            <w:vAlign w:val="center"/>
            <w:hideMark/>
          </w:tcPr>
          <w:p w14:paraId="23FF4493" w14:textId="38721547"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849" w:type="dxa"/>
            <w:vAlign w:val="center"/>
            <w:hideMark/>
          </w:tcPr>
          <w:p w14:paraId="2EDB7BB2" w14:textId="18DAFC8D"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567" w:type="dxa"/>
            <w:gridSpan w:val="2"/>
            <w:vAlign w:val="center"/>
          </w:tcPr>
          <w:p w14:paraId="35252CD0" w14:textId="24176BB7"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0" w:type="dxa"/>
            <w:gridSpan w:val="3"/>
            <w:vAlign w:val="center"/>
          </w:tcPr>
          <w:p w14:paraId="6E34F689" w14:textId="318C11B1"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00E2D0D9" w14:textId="658F6E58"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5D16BB34" w14:textId="77777777"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12F672ED" w14:textId="00AF8B2C" w:rsidR="00150EA1" w:rsidRPr="00093EF0" w:rsidRDefault="001D513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9" w:type="dxa"/>
            <w:vAlign w:val="center"/>
            <w:hideMark/>
          </w:tcPr>
          <w:p w14:paraId="13A3B86E" w14:textId="112AA103" w:rsidR="00150EA1" w:rsidRPr="00093EF0" w:rsidRDefault="002C56DF" w:rsidP="007E2D4B">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hideMark/>
          </w:tcPr>
          <w:p w14:paraId="08E0463A" w14:textId="6FFD56B2" w:rsidR="00150EA1" w:rsidRPr="00093EF0" w:rsidRDefault="002C56DF" w:rsidP="001D513E">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5D2918F1" w14:textId="5D8D180B" w:rsidR="00150EA1" w:rsidRPr="003B34EF" w:rsidRDefault="00150EA1" w:rsidP="007E2D4B">
            <w:pPr>
              <w:jc w:val="center"/>
              <w:rPr>
                <w:rFonts w:eastAsia="Times New Roman" w:cs="Times New Roman"/>
                <w:sz w:val="20"/>
                <w:szCs w:val="20"/>
                <w:lang w:eastAsia="ru-RU"/>
              </w:rPr>
            </w:pPr>
          </w:p>
        </w:tc>
      </w:tr>
      <w:tr w:rsidR="00D90017" w:rsidRPr="003B34EF" w14:paraId="6CC6A3A7" w14:textId="77777777" w:rsidTr="00E36E1E">
        <w:trPr>
          <w:trHeight w:val="227"/>
          <w:jc w:val="center"/>
        </w:trPr>
        <w:tc>
          <w:tcPr>
            <w:tcW w:w="416" w:type="dxa"/>
            <w:vMerge w:val="restart"/>
            <w:hideMark/>
          </w:tcPr>
          <w:p w14:paraId="286DF441" w14:textId="072D0291" w:rsidR="00B31C18" w:rsidRPr="003B34EF" w:rsidRDefault="00B31C18"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2.3.</w:t>
            </w:r>
          </w:p>
        </w:tc>
        <w:tc>
          <w:tcPr>
            <w:tcW w:w="3690" w:type="dxa"/>
            <w:vMerge w:val="restart"/>
            <w:hideMark/>
          </w:tcPr>
          <w:p w14:paraId="1D403490" w14:textId="50A09862" w:rsidR="00B31C18" w:rsidRPr="003B34EF" w:rsidRDefault="00B31C18" w:rsidP="004013D4">
            <w:pPr>
              <w:spacing w:line="0" w:lineRule="atLeast"/>
              <w:rPr>
                <w:rFonts w:eastAsia="Times New Roman" w:cs="Times New Roman"/>
                <w:sz w:val="22"/>
                <w:highlight w:val="green"/>
                <w:lang w:eastAsia="ru-RU"/>
              </w:rPr>
            </w:pPr>
            <w:r w:rsidRPr="003B34EF">
              <w:rPr>
                <w:rFonts w:eastAsia="Times New Roman" w:cs="Times New Roman"/>
                <w:sz w:val="22"/>
                <w:lang w:eastAsia="ru-RU"/>
              </w:rPr>
              <w:t>Мероприятие 01.04.</w:t>
            </w:r>
            <w:r w:rsidRPr="003B34EF">
              <w:rPr>
                <w:rFonts w:eastAsia="Times New Roman" w:cs="Times New Roman"/>
                <w:sz w:val="22"/>
                <w:lang w:eastAsia="ru-RU"/>
              </w:rPr>
              <w:br/>
              <w:t xml:space="preserve">Мероприятие в рамках ГП МО - Устройство систем наружного </w:t>
            </w:r>
            <w:r w:rsidRPr="003B34EF">
              <w:rPr>
                <w:rFonts w:eastAsia="Times New Roman" w:cs="Times New Roman"/>
                <w:sz w:val="22"/>
                <w:lang w:eastAsia="ru-RU"/>
              </w:rPr>
              <w:lastRenderedPageBreak/>
              <w:t>освещения в рамках реализации проекта "Светлый город"</w:t>
            </w:r>
          </w:p>
        </w:tc>
        <w:tc>
          <w:tcPr>
            <w:tcW w:w="691" w:type="dxa"/>
            <w:vMerge w:val="restart"/>
            <w:hideMark/>
          </w:tcPr>
          <w:p w14:paraId="432D2EB6" w14:textId="68AFA004" w:rsidR="00B31C18" w:rsidRPr="003B34EF" w:rsidRDefault="00B31C18" w:rsidP="004013D4">
            <w:pPr>
              <w:spacing w:line="0" w:lineRule="atLeast"/>
              <w:rPr>
                <w:rFonts w:eastAsia="Times New Roman" w:cs="Times New Roman"/>
                <w:sz w:val="22"/>
                <w:lang w:eastAsia="ru-RU"/>
              </w:rPr>
            </w:pPr>
            <w:r w:rsidRPr="003B34EF">
              <w:rPr>
                <w:rFonts w:eastAsia="Times New Roman" w:cs="Times New Roman"/>
                <w:sz w:val="22"/>
                <w:lang w:eastAsia="ru-RU"/>
              </w:rPr>
              <w:lastRenderedPageBreak/>
              <w:t>2023 - 2024</w:t>
            </w:r>
          </w:p>
        </w:tc>
        <w:tc>
          <w:tcPr>
            <w:tcW w:w="1841" w:type="dxa"/>
            <w:hideMark/>
          </w:tcPr>
          <w:p w14:paraId="3765D103" w14:textId="11F1BC91"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58103236" w14:textId="439904E0"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65 527,33</w:t>
            </w:r>
          </w:p>
        </w:tc>
        <w:tc>
          <w:tcPr>
            <w:tcW w:w="689" w:type="dxa"/>
            <w:vAlign w:val="center"/>
          </w:tcPr>
          <w:p w14:paraId="00631E75" w14:textId="65061CFF"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6 950,16</w:t>
            </w:r>
          </w:p>
        </w:tc>
        <w:tc>
          <w:tcPr>
            <w:tcW w:w="992" w:type="dxa"/>
            <w:vAlign w:val="center"/>
          </w:tcPr>
          <w:p w14:paraId="75942400" w14:textId="61E40609"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58 577,17</w:t>
            </w:r>
          </w:p>
        </w:tc>
        <w:tc>
          <w:tcPr>
            <w:tcW w:w="849" w:type="dxa"/>
            <w:vAlign w:val="center"/>
          </w:tcPr>
          <w:p w14:paraId="4F36085D" w14:textId="3A75D302"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66EBC34E" w14:textId="2FEE86D8"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7DB07A46" w14:textId="64F462EA"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292CCE7" w14:textId="4A24C1C6"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val="restart"/>
          </w:tcPr>
          <w:p w14:paraId="764FC1B1" w14:textId="1EF2C596" w:rsidR="00B31C18" w:rsidRPr="003B34EF" w:rsidRDefault="00B31C18" w:rsidP="004013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w:t>
            </w:r>
            <w:r w:rsidRPr="003B34EF">
              <w:rPr>
                <w:rFonts w:eastAsia="Times New Roman" w:cs="Times New Roman"/>
                <w:sz w:val="20"/>
                <w:szCs w:val="20"/>
                <w:lang w:eastAsia="ru-RU"/>
              </w:rPr>
              <w:lastRenderedPageBreak/>
              <w:t>стройства</w:t>
            </w:r>
          </w:p>
        </w:tc>
      </w:tr>
      <w:tr w:rsidR="00D90017" w:rsidRPr="003B34EF" w14:paraId="5BE9A1CC" w14:textId="77777777" w:rsidTr="00E36E1E">
        <w:trPr>
          <w:trHeight w:val="364"/>
          <w:jc w:val="center"/>
        </w:trPr>
        <w:tc>
          <w:tcPr>
            <w:tcW w:w="416" w:type="dxa"/>
            <w:vMerge/>
            <w:hideMark/>
          </w:tcPr>
          <w:p w14:paraId="1B811D5B" w14:textId="77777777" w:rsidR="00B31C18" w:rsidRPr="003B34EF" w:rsidRDefault="00B31C18" w:rsidP="004013D4">
            <w:pPr>
              <w:spacing w:line="0" w:lineRule="atLeast"/>
              <w:ind w:left="-113" w:right="-113"/>
              <w:rPr>
                <w:rFonts w:eastAsia="Times New Roman" w:cs="Times New Roman"/>
                <w:sz w:val="22"/>
                <w:lang w:eastAsia="ru-RU"/>
              </w:rPr>
            </w:pPr>
          </w:p>
        </w:tc>
        <w:tc>
          <w:tcPr>
            <w:tcW w:w="3690" w:type="dxa"/>
            <w:vMerge/>
            <w:hideMark/>
          </w:tcPr>
          <w:p w14:paraId="434FDDE3" w14:textId="77777777" w:rsidR="00B31C18" w:rsidRPr="003B34EF" w:rsidRDefault="00B31C18" w:rsidP="004013D4">
            <w:pPr>
              <w:spacing w:line="0" w:lineRule="atLeast"/>
              <w:rPr>
                <w:rFonts w:eastAsia="Times New Roman" w:cs="Times New Roman"/>
                <w:sz w:val="22"/>
                <w:lang w:eastAsia="ru-RU"/>
              </w:rPr>
            </w:pPr>
          </w:p>
        </w:tc>
        <w:tc>
          <w:tcPr>
            <w:tcW w:w="691" w:type="dxa"/>
            <w:vMerge/>
            <w:hideMark/>
          </w:tcPr>
          <w:p w14:paraId="6A001F49" w14:textId="77777777" w:rsidR="00B31C18" w:rsidRPr="003B34EF" w:rsidRDefault="00B31C18" w:rsidP="004013D4">
            <w:pPr>
              <w:spacing w:line="0" w:lineRule="atLeast"/>
              <w:rPr>
                <w:rFonts w:eastAsia="Times New Roman" w:cs="Times New Roman"/>
                <w:sz w:val="22"/>
                <w:lang w:eastAsia="ru-RU"/>
              </w:rPr>
            </w:pPr>
          </w:p>
        </w:tc>
        <w:tc>
          <w:tcPr>
            <w:tcW w:w="1841" w:type="dxa"/>
            <w:hideMark/>
          </w:tcPr>
          <w:p w14:paraId="21BD1AD9" w14:textId="6450898C"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6EBBBCD0" w14:textId="4A07A49C"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33476A6E" w14:textId="75FC8026"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5CAC2F8" w14:textId="2B0E3041"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5EA68918" w14:textId="6114E40E"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35E6583A" w14:textId="6E97C67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60D3823C" w14:textId="25AEC66B"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43A8543" w14:textId="7F2AA623"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tcPr>
          <w:p w14:paraId="2D38177B" w14:textId="34CBA9B6" w:rsidR="00B31C18" w:rsidRPr="003B34EF" w:rsidRDefault="00B31C18" w:rsidP="004013D4">
            <w:pPr>
              <w:jc w:val="center"/>
              <w:rPr>
                <w:rFonts w:eastAsia="Times New Roman" w:cs="Times New Roman"/>
                <w:sz w:val="20"/>
                <w:szCs w:val="20"/>
                <w:lang w:eastAsia="ru-RU"/>
              </w:rPr>
            </w:pPr>
          </w:p>
        </w:tc>
      </w:tr>
      <w:tr w:rsidR="00D90017" w:rsidRPr="003B34EF" w14:paraId="4A067276" w14:textId="77777777" w:rsidTr="00E36E1E">
        <w:trPr>
          <w:trHeight w:val="91"/>
          <w:jc w:val="center"/>
        </w:trPr>
        <w:tc>
          <w:tcPr>
            <w:tcW w:w="416" w:type="dxa"/>
            <w:vMerge/>
            <w:hideMark/>
          </w:tcPr>
          <w:p w14:paraId="2CF10054" w14:textId="77777777" w:rsidR="00B31C18" w:rsidRPr="003B34EF" w:rsidRDefault="00B31C18" w:rsidP="004013D4">
            <w:pPr>
              <w:spacing w:line="0" w:lineRule="atLeast"/>
              <w:ind w:left="-113" w:right="-113"/>
              <w:rPr>
                <w:rFonts w:eastAsia="Times New Roman" w:cs="Times New Roman"/>
                <w:sz w:val="22"/>
                <w:lang w:eastAsia="ru-RU"/>
              </w:rPr>
            </w:pPr>
          </w:p>
        </w:tc>
        <w:tc>
          <w:tcPr>
            <w:tcW w:w="3690" w:type="dxa"/>
            <w:vMerge/>
            <w:hideMark/>
          </w:tcPr>
          <w:p w14:paraId="34A65B9A" w14:textId="77777777" w:rsidR="00B31C18" w:rsidRPr="003B34EF" w:rsidRDefault="00B31C18" w:rsidP="004013D4">
            <w:pPr>
              <w:spacing w:line="0" w:lineRule="atLeast"/>
              <w:rPr>
                <w:rFonts w:eastAsia="Times New Roman" w:cs="Times New Roman"/>
                <w:sz w:val="22"/>
                <w:lang w:eastAsia="ru-RU"/>
              </w:rPr>
            </w:pPr>
          </w:p>
        </w:tc>
        <w:tc>
          <w:tcPr>
            <w:tcW w:w="691" w:type="dxa"/>
            <w:vMerge/>
            <w:hideMark/>
          </w:tcPr>
          <w:p w14:paraId="6D14E88D" w14:textId="77777777" w:rsidR="00B31C18" w:rsidRPr="003B34EF" w:rsidRDefault="00B31C18" w:rsidP="004013D4">
            <w:pPr>
              <w:spacing w:line="0" w:lineRule="atLeast"/>
              <w:rPr>
                <w:rFonts w:eastAsia="Times New Roman" w:cs="Times New Roman"/>
                <w:sz w:val="22"/>
                <w:lang w:eastAsia="ru-RU"/>
              </w:rPr>
            </w:pPr>
          </w:p>
        </w:tc>
        <w:tc>
          <w:tcPr>
            <w:tcW w:w="1841" w:type="dxa"/>
            <w:hideMark/>
          </w:tcPr>
          <w:p w14:paraId="562A5F9C" w14:textId="6D7237DF"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32A2BD36" w14:textId="45072845"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2 082,03</w:t>
            </w:r>
          </w:p>
        </w:tc>
        <w:tc>
          <w:tcPr>
            <w:tcW w:w="689" w:type="dxa"/>
            <w:vAlign w:val="center"/>
          </w:tcPr>
          <w:p w14:paraId="28419CC8" w14:textId="3635F5B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2 082,03</w:t>
            </w:r>
          </w:p>
        </w:tc>
        <w:tc>
          <w:tcPr>
            <w:tcW w:w="992" w:type="dxa"/>
            <w:vAlign w:val="center"/>
          </w:tcPr>
          <w:p w14:paraId="7828682A" w14:textId="11A187E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41310659" w14:textId="516350C9"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10CD5E2D" w14:textId="474707B1"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31A28FA8" w14:textId="719DC99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10D479CE" w14:textId="22348B6C"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tcPr>
          <w:p w14:paraId="446DF96C" w14:textId="5416FC28" w:rsidR="00B31C18" w:rsidRPr="003B34EF" w:rsidRDefault="00B31C18" w:rsidP="004013D4">
            <w:pPr>
              <w:jc w:val="center"/>
              <w:rPr>
                <w:rFonts w:eastAsia="Times New Roman" w:cs="Times New Roman"/>
                <w:sz w:val="20"/>
                <w:szCs w:val="20"/>
                <w:lang w:eastAsia="ru-RU"/>
              </w:rPr>
            </w:pPr>
          </w:p>
        </w:tc>
      </w:tr>
      <w:tr w:rsidR="00D90017" w:rsidRPr="003B34EF" w14:paraId="249E4EDE" w14:textId="77777777" w:rsidTr="00E36E1E">
        <w:trPr>
          <w:trHeight w:val="445"/>
          <w:jc w:val="center"/>
        </w:trPr>
        <w:tc>
          <w:tcPr>
            <w:tcW w:w="416" w:type="dxa"/>
            <w:vMerge/>
            <w:hideMark/>
          </w:tcPr>
          <w:p w14:paraId="7461E49E" w14:textId="77777777" w:rsidR="00B31C18" w:rsidRPr="003B34EF" w:rsidRDefault="00B31C18" w:rsidP="004013D4">
            <w:pPr>
              <w:spacing w:line="0" w:lineRule="atLeast"/>
              <w:ind w:left="-113" w:right="-113"/>
              <w:rPr>
                <w:rFonts w:eastAsia="Times New Roman" w:cs="Times New Roman"/>
                <w:sz w:val="22"/>
                <w:lang w:eastAsia="ru-RU"/>
              </w:rPr>
            </w:pPr>
          </w:p>
        </w:tc>
        <w:tc>
          <w:tcPr>
            <w:tcW w:w="3690" w:type="dxa"/>
            <w:vMerge/>
            <w:hideMark/>
          </w:tcPr>
          <w:p w14:paraId="6A8C73BD" w14:textId="77777777" w:rsidR="00B31C18" w:rsidRPr="003B34EF" w:rsidRDefault="00B31C18" w:rsidP="004013D4">
            <w:pPr>
              <w:spacing w:line="0" w:lineRule="atLeast"/>
              <w:rPr>
                <w:rFonts w:eastAsia="Times New Roman" w:cs="Times New Roman"/>
                <w:sz w:val="22"/>
                <w:lang w:eastAsia="ru-RU"/>
              </w:rPr>
            </w:pPr>
          </w:p>
        </w:tc>
        <w:tc>
          <w:tcPr>
            <w:tcW w:w="691" w:type="dxa"/>
            <w:vMerge/>
            <w:hideMark/>
          </w:tcPr>
          <w:p w14:paraId="2940FA8B" w14:textId="77777777" w:rsidR="00B31C18" w:rsidRPr="003B34EF" w:rsidRDefault="00B31C18" w:rsidP="004013D4">
            <w:pPr>
              <w:spacing w:line="0" w:lineRule="atLeast"/>
              <w:rPr>
                <w:rFonts w:eastAsia="Times New Roman" w:cs="Times New Roman"/>
                <w:sz w:val="22"/>
                <w:lang w:eastAsia="ru-RU"/>
              </w:rPr>
            </w:pPr>
          </w:p>
        </w:tc>
        <w:tc>
          <w:tcPr>
            <w:tcW w:w="1841" w:type="dxa"/>
            <w:hideMark/>
          </w:tcPr>
          <w:p w14:paraId="3CD87B04" w14:textId="24174301"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57F41E18" w14:textId="4CDC7F74"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63 445,30</w:t>
            </w:r>
          </w:p>
        </w:tc>
        <w:tc>
          <w:tcPr>
            <w:tcW w:w="689" w:type="dxa"/>
            <w:vAlign w:val="center"/>
          </w:tcPr>
          <w:p w14:paraId="4B337029" w14:textId="55B01668"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4 868,13</w:t>
            </w:r>
          </w:p>
        </w:tc>
        <w:tc>
          <w:tcPr>
            <w:tcW w:w="992" w:type="dxa"/>
            <w:vAlign w:val="center"/>
          </w:tcPr>
          <w:p w14:paraId="0F62AEE3" w14:textId="57CEC95F"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58 577,17</w:t>
            </w:r>
          </w:p>
        </w:tc>
        <w:tc>
          <w:tcPr>
            <w:tcW w:w="849" w:type="dxa"/>
            <w:vAlign w:val="center"/>
          </w:tcPr>
          <w:p w14:paraId="57DBF3B5" w14:textId="0AD6AA4E"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2C215E44" w14:textId="643AC014"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172A25AE" w14:textId="20953CAF"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B3CCB31" w14:textId="54D567B4"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tcPr>
          <w:p w14:paraId="46F448EC" w14:textId="42517D32" w:rsidR="00B31C18" w:rsidRPr="003B34EF" w:rsidRDefault="00B31C18" w:rsidP="004013D4">
            <w:pPr>
              <w:jc w:val="center"/>
              <w:rPr>
                <w:rFonts w:eastAsia="Times New Roman" w:cs="Times New Roman"/>
                <w:sz w:val="20"/>
                <w:szCs w:val="20"/>
                <w:lang w:eastAsia="ru-RU"/>
              </w:rPr>
            </w:pPr>
          </w:p>
        </w:tc>
      </w:tr>
      <w:tr w:rsidR="00D90017" w:rsidRPr="003B34EF" w14:paraId="19A047E4" w14:textId="77777777" w:rsidTr="00E36E1E">
        <w:trPr>
          <w:trHeight w:val="245"/>
          <w:jc w:val="center"/>
        </w:trPr>
        <w:tc>
          <w:tcPr>
            <w:tcW w:w="416" w:type="dxa"/>
            <w:vMerge/>
          </w:tcPr>
          <w:p w14:paraId="684458E9" w14:textId="77777777" w:rsidR="00B31C18" w:rsidRPr="003B34EF" w:rsidRDefault="00B31C18" w:rsidP="004013D4">
            <w:pPr>
              <w:spacing w:line="0" w:lineRule="atLeast"/>
              <w:ind w:left="-113" w:right="-113"/>
              <w:rPr>
                <w:rFonts w:eastAsia="Times New Roman" w:cs="Times New Roman"/>
                <w:sz w:val="22"/>
                <w:lang w:eastAsia="ru-RU"/>
              </w:rPr>
            </w:pPr>
          </w:p>
        </w:tc>
        <w:tc>
          <w:tcPr>
            <w:tcW w:w="3690" w:type="dxa"/>
            <w:vMerge/>
          </w:tcPr>
          <w:p w14:paraId="2113E0AD" w14:textId="77777777" w:rsidR="00B31C18" w:rsidRPr="003B34EF" w:rsidRDefault="00B31C18" w:rsidP="004013D4">
            <w:pPr>
              <w:spacing w:line="0" w:lineRule="atLeast"/>
              <w:rPr>
                <w:rFonts w:eastAsia="Times New Roman" w:cs="Times New Roman"/>
                <w:sz w:val="22"/>
                <w:lang w:eastAsia="ru-RU"/>
              </w:rPr>
            </w:pPr>
          </w:p>
        </w:tc>
        <w:tc>
          <w:tcPr>
            <w:tcW w:w="691" w:type="dxa"/>
            <w:vMerge/>
          </w:tcPr>
          <w:p w14:paraId="129F1442" w14:textId="77777777" w:rsidR="00B31C18" w:rsidRPr="003B34EF" w:rsidRDefault="00B31C18" w:rsidP="004013D4">
            <w:pPr>
              <w:spacing w:line="0" w:lineRule="atLeast"/>
              <w:rPr>
                <w:rFonts w:eastAsia="Times New Roman" w:cs="Times New Roman"/>
                <w:sz w:val="22"/>
                <w:lang w:eastAsia="ru-RU"/>
              </w:rPr>
            </w:pPr>
          </w:p>
        </w:tc>
        <w:tc>
          <w:tcPr>
            <w:tcW w:w="1841" w:type="dxa"/>
          </w:tcPr>
          <w:p w14:paraId="7BD8DF6C" w14:textId="56A8DB33"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4A001BF5" w14:textId="1A826921"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vAlign w:val="center"/>
          </w:tcPr>
          <w:p w14:paraId="013D6B3C" w14:textId="7F1FBB31"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2C479F7C" w14:textId="2B2811A2"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52BE24D9" w14:textId="1EB164A2"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63988524" w14:textId="2291693D"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6D389250" w14:textId="090D2418"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D2D14CA" w14:textId="19F84A72"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tcPr>
          <w:p w14:paraId="2E51F7E8" w14:textId="764C0372" w:rsidR="00B31C18" w:rsidRPr="003B34EF" w:rsidRDefault="00B31C18" w:rsidP="004013D4">
            <w:pPr>
              <w:jc w:val="center"/>
              <w:rPr>
                <w:rFonts w:eastAsia="Times New Roman" w:cs="Times New Roman"/>
                <w:sz w:val="20"/>
                <w:szCs w:val="20"/>
                <w:lang w:eastAsia="ru-RU"/>
              </w:rPr>
            </w:pPr>
          </w:p>
        </w:tc>
      </w:tr>
      <w:tr w:rsidR="00D90017" w:rsidRPr="003B34EF" w14:paraId="45541B32" w14:textId="77777777" w:rsidTr="00E36E1E">
        <w:trPr>
          <w:trHeight w:val="384"/>
          <w:jc w:val="center"/>
        </w:trPr>
        <w:tc>
          <w:tcPr>
            <w:tcW w:w="416" w:type="dxa"/>
            <w:vMerge/>
            <w:hideMark/>
          </w:tcPr>
          <w:p w14:paraId="34F2A9AE" w14:textId="77777777" w:rsidR="00B31C18" w:rsidRPr="003B34EF" w:rsidRDefault="00B31C18" w:rsidP="00A83E10">
            <w:pPr>
              <w:spacing w:line="0" w:lineRule="atLeast"/>
              <w:ind w:left="-113" w:right="-113"/>
              <w:rPr>
                <w:rFonts w:eastAsia="Times New Roman" w:cs="Times New Roman"/>
                <w:sz w:val="22"/>
                <w:lang w:eastAsia="ru-RU"/>
              </w:rPr>
            </w:pPr>
          </w:p>
        </w:tc>
        <w:tc>
          <w:tcPr>
            <w:tcW w:w="3690" w:type="dxa"/>
            <w:vMerge w:val="restart"/>
            <w:shd w:val="clear" w:color="auto" w:fill="FFFFFF" w:themeFill="background1"/>
            <w:hideMark/>
          </w:tcPr>
          <w:p w14:paraId="0DEC2293" w14:textId="0FD34BBE" w:rsidR="00B31C18" w:rsidRPr="003B34EF" w:rsidRDefault="00B31C18" w:rsidP="00A83E10">
            <w:pPr>
              <w:spacing w:line="0" w:lineRule="atLeast"/>
              <w:ind w:left="-57" w:right="-57"/>
              <w:rPr>
                <w:rFonts w:eastAsia="Times New Roman" w:cs="Times New Roman"/>
                <w:i/>
                <w:sz w:val="14"/>
                <w:szCs w:val="14"/>
                <w:lang w:eastAsia="ru-RU"/>
              </w:rPr>
            </w:pPr>
            <w:r w:rsidRPr="003B34EF">
              <w:rPr>
                <w:rFonts w:eastAsia="Times New Roman" w:cs="Times New Roman"/>
                <w:i/>
                <w:sz w:val="14"/>
                <w:szCs w:val="14"/>
                <w:lang w:eastAsia="ru-RU"/>
              </w:rPr>
              <w:t>На территориях общественного пользования в пределах городской и вне городской черты повышен уровень освещенности, ед.</w:t>
            </w:r>
          </w:p>
        </w:tc>
        <w:tc>
          <w:tcPr>
            <w:tcW w:w="691" w:type="dxa"/>
            <w:vMerge w:val="restart"/>
            <w:hideMark/>
          </w:tcPr>
          <w:p w14:paraId="36F70B23" w14:textId="77777777" w:rsidR="00B31C18" w:rsidRPr="003B34EF" w:rsidRDefault="00B31C18" w:rsidP="00A83E10">
            <w:pPr>
              <w:spacing w:line="0" w:lineRule="atLeast"/>
              <w:jc w:val="center"/>
              <w:rPr>
                <w:rFonts w:eastAsia="Times New Roman" w:cs="Times New Roman"/>
                <w:sz w:val="22"/>
                <w:lang w:eastAsia="ru-RU"/>
              </w:rPr>
            </w:pPr>
            <w:r w:rsidRPr="003B34EF">
              <w:rPr>
                <w:rFonts w:eastAsia="Times New Roman" w:cs="Times New Roman"/>
                <w:sz w:val="22"/>
                <w:lang w:eastAsia="ru-RU"/>
              </w:rPr>
              <w:t> </w:t>
            </w:r>
          </w:p>
        </w:tc>
        <w:tc>
          <w:tcPr>
            <w:tcW w:w="1841" w:type="dxa"/>
            <w:vMerge w:val="restart"/>
            <w:hideMark/>
          </w:tcPr>
          <w:p w14:paraId="3E731E39" w14:textId="77777777" w:rsidR="00B31C18" w:rsidRPr="00093EF0" w:rsidRDefault="00B31C18" w:rsidP="00A83E10">
            <w:pPr>
              <w:spacing w:line="0" w:lineRule="atLeast"/>
              <w:rPr>
                <w:rFonts w:eastAsia="Times New Roman" w:cs="Times New Roman"/>
                <w:sz w:val="16"/>
                <w:szCs w:val="16"/>
                <w:lang w:eastAsia="ru-RU"/>
              </w:rPr>
            </w:pPr>
            <w:r w:rsidRPr="00093EF0">
              <w:rPr>
                <w:rFonts w:eastAsia="Times New Roman" w:cs="Times New Roman"/>
                <w:sz w:val="16"/>
                <w:szCs w:val="16"/>
                <w:lang w:eastAsia="ru-RU"/>
              </w:rPr>
              <w:t> </w:t>
            </w:r>
          </w:p>
        </w:tc>
        <w:tc>
          <w:tcPr>
            <w:tcW w:w="1012" w:type="dxa"/>
            <w:vMerge w:val="restart"/>
            <w:vAlign w:val="center"/>
            <w:hideMark/>
          </w:tcPr>
          <w:p w14:paraId="615B48BF" w14:textId="77777777" w:rsidR="00B31C18" w:rsidRPr="00093EF0" w:rsidRDefault="00B31C18" w:rsidP="00E81FD4">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hideMark/>
          </w:tcPr>
          <w:p w14:paraId="0602B1A4" w14:textId="767D094D" w:rsidR="00B31C18" w:rsidRPr="00093EF0" w:rsidRDefault="00B31C18" w:rsidP="00E81FD4">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hideMark/>
          </w:tcPr>
          <w:p w14:paraId="416F8B78" w14:textId="43F0D0F0" w:rsidR="00B31C18" w:rsidRPr="00093EF0" w:rsidRDefault="00B31C18" w:rsidP="00E81FD4">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hideMark/>
          </w:tcPr>
          <w:p w14:paraId="5D3F935A" w14:textId="4E0EED21" w:rsidR="00B31C18" w:rsidRPr="00093EF0" w:rsidRDefault="00B31C18" w:rsidP="00E81FD4">
            <w:pPr>
              <w:spacing w:line="0" w:lineRule="atLeast"/>
              <w:ind w:left="-113" w:right="-113"/>
              <w:jc w:val="center"/>
              <w:rPr>
                <w:rFonts w:eastAsia="Times New Roman" w:cs="Times New Roman"/>
                <w:sz w:val="16"/>
                <w:szCs w:val="16"/>
                <w:lang w:eastAsia="ru-RU"/>
              </w:rPr>
            </w:pPr>
            <w:r w:rsidRPr="00093EF0">
              <w:rPr>
                <w:rFonts w:cs="Times New Roman"/>
                <w:sz w:val="16"/>
                <w:szCs w:val="16"/>
              </w:rPr>
              <w:t>2025 год</w:t>
            </w:r>
          </w:p>
        </w:tc>
        <w:tc>
          <w:tcPr>
            <w:tcW w:w="567" w:type="dxa"/>
            <w:gridSpan w:val="2"/>
            <w:vMerge w:val="restart"/>
            <w:vAlign w:val="center"/>
          </w:tcPr>
          <w:p w14:paraId="6F464E23" w14:textId="56C5C456" w:rsidR="00B31C18" w:rsidRPr="00093EF0" w:rsidRDefault="00B31C18" w:rsidP="00E81FD4">
            <w:pPr>
              <w:spacing w:line="0" w:lineRule="atLeast"/>
              <w:ind w:left="-113" w:right="-113"/>
              <w:jc w:val="center"/>
              <w:rPr>
                <w:rFonts w:eastAsia="Times New Roman" w:cs="Times New Roman"/>
                <w:sz w:val="16"/>
                <w:szCs w:val="16"/>
                <w:lang w:eastAsia="ru-RU"/>
              </w:rPr>
            </w:pPr>
            <w:r w:rsidRPr="00093EF0">
              <w:rPr>
                <w:rFonts w:cs="Times New Roman"/>
                <w:sz w:val="16"/>
                <w:szCs w:val="16"/>
              </w:rPr>
              <w:t>Итого в 2026 году</w:t>
            </w:r>
          </w:p>
        </w:tc>
        <w:tc>
          <w:tcPr>
            <w:tcW w:w="1716" w:type="dxa"/>
            <w:gridSpan w:val="12"/>
            <w:vAlign w:val="center"/>
            <w:hideMark/>
          </w:tcPr>
          <w:p w14:paraId="773082DB" w14:textId="24C020D0" w:rsidR="00B31C18" w:rsidRPr="00093EF0" w:rsidRDefault="00B31C18" w:rsidP="00E81FD4">
            <w:pPr>
              <w:spacing w:line="0" w:lineRule="atLeast"/>
              <w:ind w:left="-57" w:right="-170"/>
              <w:jc w:val="center"/>
              <w:rPr>
                <w:rFonts w:eastAsia="Times New Roman" w:cs="Times New Roman"/>
                <w:sz w:val="16"/>
                <w:szCs w:val="16"/>
                <w:lang w:eastAsia="ru-RU"/>
              </w:rPr>
            </w:pPr>
            <w:r w:rsidRPr="00093EF0">
              <w:rPr>
                <w:rFonts w:cs="Times New Roman"/>
                <w:sz w:val="16"/>
                <w:szCs w:val="16"/>
              </w:rPr>
              <w:t>В том числе:</w:t>
            </w:r>
          </w:p>
        </w:tc>
        <w:tc>
          <w:tcPr>
            <w:tcW w:w="999" w:type="dxa"/>
            <w:vMerge w:val="restart"/>
            <w:vAlign w:val="center"/>
            <w:hideMark/>
          </w:tcPr>
          <w:p w14:paraId="1B190C37" w14:textId="77777777" w:rsidR="00B31C18" w:rsidRPr="00093EF0" w:rsidRDefault="00B31C18" w:rsidP="00E81FD4">
            <w:pPr>
              <w:spacing w:line="0" w:lineRule="atLeast"/>
              <w:ind w:left="-57" w:right="-170"/>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3CAA9192" w14:textId="5CD6C396" w:rsidR="00B31C18" w:rsidRPr="00093EF0" w:rsidRDefault="00B31C18" w:rsidP="00E81FD4">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2AF648D0" w14:textId="25836446" w:rsidR="00B31C18" w:rsidRPr="003B34EF" w:rsidRDefault="00B31C18" w:rsidP="00A83E10">
            <w:pPr>
              <w:jc w:val="center"/>
              <w:rPr>
                <w:rFonts w:eastAsia="Times New Roman" w:cs="Times New Roman"/>
                <w:sz w:val="20"/>
                <w:szCs w:val="20"/>
                <w:lang w:eastAsia="ru-RU"/>
              </w:rPr>
            </w:pPr>
          </w:p>
        </w:tc>
      </w:tr>
      <w:tr w:rsidR="00D90017" w:rsidRPr="003B34EF" w14:paraId="43352B7D" w14:textId="72710125" w:rsidTr="00E36E1E">
        <w:trPr>
          <w:trHeight w:val="295"/>
          <w:jc w:val="center"/>
        </w:trPr>
        <w:tc>
          <w:tcPr>
            <w:tcW w:w="416" w:type="dxa"/>
            <w:vMerge/>
            <w:hideMark/>
          </w:tcPr>
          <w:p w14:paraId="46A41984" w14:textId="77777777" w:rsidR="00B31C18" w:rsidRPr="003B34EF" w:rsidRDefault="00B31C18" w:rsidP="00A83E10">
            <w:pPr>
              <w:spacing w:line="0" w:lineRule="atLeast"/>
              <w:ind w:left="-113" w:right="-113"/>
              <w:rPr>
                <w:rFonts w:eastAsia="Times New Roman" w:cs="Times New Roman"/>
                <w:sz w:val="22"/>
                <w:lang w:eastAsia="ru-RU"/>
              </w:rPr>
            </w:pPr>
          </w:p>
        </w:tc>
        <w:tc>
          <w:tcPr>
            <w:tcW w:w="3690" w:type="dxa"/>
            <w:vMerge/>
            <w:shd w:val="clear" w:color="auto" w:fill="FFFFFF" w:themeFill="background1"/>
            <w:hideMark/>
          </w:tcPr>
          <w:p w14:paraId="2073BA51" w14:textId="77777777" w:rsidR="00B31C18" w:rsidRPr="003B34EF" w:rsidRDefault="00B31C18" w:rsidP="00A83E10">
            <w:pPr>
              <w:spacing w:line="0" w:lineRule="atLeast"/>
              <w:rPr>
                <w:rFonts w:eastAsia="Times New Roman" w:cs="Times New Roman"/>
                <w:sz w:val="22"/>
                <w:lang w:eastAsia="ru-RU"/>
              </w:rPr>
            </w:pPr>
          </w:p>
        </w:tc>
        <w:tc>
          <w:tcPr>
            <w:tcW w:w="691" w:type="dxa"/>
            <w:vMerge/>
            <w:hideMark/>
          </w:tcPr>
          <w:p w14:paraId="12BF7558" w14:textId="77777777" w:rsidR="00B31C18" w:rsidRPr="003B34EF" w:rsidRDefault="00B31C18" w:rsidP="00A83E10">
            <w:pPr>
              <w:spacing w:line="0" w:lineRule="atLeast"/>
              <w:rPr>
                <w:rFonts w:eastAsia="Times New Roman" w:cs="Times New Roman"/>
                <w:sz w:val="22"/>
                <w:lang w:eastAsia="ru-RU"/>
              </w:rPr>
            </w:pPr>
          </w:p>
        </w:tc>
        <w:tc>
          <w:tcPr>
            <w:tcW w:w="1841" w:type="dxa"/>
            <w:vMerge/>
            <w:hideMark/>
          </w:tcPr>
          <w:p w14:paraId="5605621F" w14:textId="77777777" w:rsidR="00B31C18" w:rsidRPr="00093EF0" w:rsidRDefault="00B31C18" w:rsidP="00A83E10">
            <w:pPr>
              <w:spacing w:line="0" w:lineRule="atLeast"/>
              <w:rPr>
                <w:rFonts w:eastAsia="Times New Roman" w:cs="Times New Roman"/>
                <w:sz w:val="16"/>
                <w:szCs w:val="16"/>
                <w:lang w:eastAsia="ru-RU"/>
              </w:rPr>
            </w:pPr>
          </w:p>
        </w:tc>
        <w:tc>
          <w:tcPr>
            <w:tcW w:w="1012" w:type="dxa"/>
            <w:vMerge/>
            <w:vAlign w:val="center"/>
            <w:hideMark/>
          </w:tcPr>
          <w:p w14:paraId="27921F19" w14:textId="77777777" w:rsidR="00B31C18" w:rsidRPr="00093EF0" w:rsidRDefault="00B31C18" w:rsidP="00E81FD4">
            <w:pPr>
              <w:spacing w:line="0" w:lineRule="atLeast"/>
              <w:jc w:val="center"/>
              <w:rPr>
                <w:rFonts w:eastAsia="Times New Roman" w:cs="Times New Roman"/>
                <w:sz w:val="16"/>
                <w:szCs w:val="16"/>
                <w:lang w:eastAsia="ru-RU"/>
              </w:rPr>
            </w:pPr>
          </w:p>
        </w:tc>
        <w:tc>
          <w:tcPr>
            <w:tcW w:w="689" w:type="dxa"/>
            <w:vMerge/>
            <w:vAlign w:val="center"/>
            <w:hideMark/>
          </w:tcPr>
          <w:p w14:paraId="2BBFC1C6" w14:textId="77777777" w:rsidR="00B31C18" w:rsidRPr="00093EF0" w:rsidRDefault="00B31C18" w:rsidP="00E81FD4">
            <w:pPr>
              <w:spacing w:line="0" w:lineRule="atLeast"/>
              <w:jc w:val="center"/>
              <w:rPr>
                <w:rFonts w:eastAsia="Times New Roman" w:cs="Times New Roman"/>
                <w:sz w:val="16"/>
                <w:szCs w:val="16"/>
                <w:lang w:eastAsia="ru-RU"/>
              </w:rPr>
            </w:pPr>
          </w:p>
        </w:tc>
        <w:tc>
          <w:tcPr>
            <w:tcW w:w="992" w:type="dxa"/>
            <w:vMerge/>
            <w:vAlign w:val="center"/>
            <w:hideMark/>
          </w:tcPr>
          <w:p w14:paraId="24E18C14" w14:textId="5B2BF119" w:rsidR="00B31C18" w:rsidRPr="00093EF0" w:rsidRDefault="00B31C18" w:rsidP="00E81FD4">
            <w:pPr>
              <w:spacing w:line="0" w:lineRule="atLeast"/>
              <w:jc w:val="center"/>
              <w:rPr>
                <w:rFonts w:eastAsia="Times New Roman" w:cs="Times New Roman"/>
                <w:sz w:val="16"/>
                <w:szCs w:val="16"/>
                <w:lang w:eastAsia="ru-RU"/>
              </w:rPr>
            </w:pPr>
          </w:p>
        </w:tc>
        <w:tc>
          <w:tcPr>
            <w:tcW w:w="849" w:type="dxa"/>
            <w:vMerge/>
            <w:vAlign w:val="center"/>
            <w:hideMark/>
          </w:tcPr>
          <w:p w14:paraId="49FB6C38" w14:textId="77777777" w:rsidR="00B31C18" w:rsidRPr="00093EF0" w:rsidRDefault="00B31C18" w:rsidP="00E81FD4">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4D738AE4" w14:textId="466B6A19" w:rsidR="00B31C18" w:rsidRPr="00093EF0" w:rsidRDefault="00B31C18" w:rsidP="00E81FD4">
            <w:pPr>
              <w:spacing w:line="0" w:lineRule="atLeast"/>
              <w:ind w:left="-113" w:right="-113"/>
              <w:jc w:val="center"/>
              <w:rPr>
                <w:rFonts w:eastAsia="Times New Roman" w:cs="Times New Roman"/>
                <w:sz w:val="16"/>
                <w:szCs w:val="16"/>
                <w:lang w:eastAsia="ru-RU"/>
              </w:rPr>
            </w:pPr>
          </w:p>
        </w:tc>
        <w:tc>
          <w:tcPr>
            <w:tcW w:w="430" w:type="dxa"/>
            <w:gridSpan w:val="3"/>
            <w:vAlign w:val="center"/>
          </w:tcPr>
          <w:p w14:paraId="64A431E8" w14:textId="1B3378C5" w:rsidR="00B31C18" w:rsidRPr="00093EF0" w:rsidRDefault="00B31C18" w:rsidP="00093EF0">
            <w:pPr>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 </w:t>
            </w:r>
            <w:r w:rsidRPr="00093EF0">
              <w:rPr>
                <w:rFonts w:eastAsia="Times New Roman" w:cs="Times New Roman"/>
                <w:sz w:val="16"/>
                <w:szCs w:val="16"/>
                <w:lang w:eastAsia="ru-RU"/>
              </w:rPr>
              <w:t>квартал</w:t>
            </w:r>
          </w:p>
        </w:tc>
        <w:tc>
          <w:tcPr>
            <w:tcW w:w="425" w:type="dxa"/>
            <w:gridSpan w:val="2"/>
            <w:vAlign w:val="center"/>
          </w:tcPr>
          <w:p w14:paraId="0A1B6C66" w14:textId="4F9492DE" w:rsidR="00B31C18" w:rsidRPr="00093EF0" w:rsidRDefault="00B31C18" w:rsidP="00E81FD4">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70FF2A66" w14:textId="6D3DCFA6" w:rsidR="00B31C18" w:rsidRPr="00093EF0" w:rsidRDefault="00B31C18" w:rsidP="00E81FD4">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5A914C63" w14:textId="22CACE6D" w:rsidR="00B31C18" w:rsidRPr="00093EF0" w:rsidRDefault="00B31C18"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hideMark/>
          </w:tcPr>
          <w:p w14:paraId="02DF14FF" w14:textId="38F22CA8" w:rsidR="00B31C18" w:rsidRPr="00093EF0" w:rsidRDefault="00B31C18" w:rsidP="00E81FD4">
            <w:pPr>
              <w:spacing w:line="0" w:lineRule="atLeast"/>
              <w:ind w:left="-57" w:right="-170"/>
              <w:jc w:val="center"/>
              <w:rPr>
                <w:rFonts w:eastAsia="Times New Roman" w:cs="Times New Roman"/>
                <w:sz w:val="16"/>
                <w:szCs w:val="16"/>
                <w:lang w:eastAsia="ru-RU"/>
              </w:rPr>
            </w:pPr>
          </w:p>
        </w:tc>
        <w:tc>
          <w:tcPr>
            <w:tcW w:w="992" w:type="dxa"/>
            <w:vMerge/>
            <w:vAlign w:val="center"/>
          </w:tcPr>
          <w:p w14:paraId="596A168D" w14:textId="77777777" w:rsidR="00B31C18" w:rsidRPr="00093EF0" w:rsidRDefault="00B31C18" w:rsidP="00E81FD4">
            <w:pPr>
              <w:jc w:val="center"/>
              <w:rPr>
                <w:rFonts w:eastAsia="Times New Roman" w:cs="Times New Roman"/>
                <w:sz w:val="16"/>
                <w:szCs w:val="16"/>
                <w:lang w:eastAsia="ru-RU"/>
              </w:rPr>
            </w:pPr>
          </w:p>
        </w:tc>
        <w:tc>
          <w:tcPr>
            <w:tcW w:w="850" w:type="dxa"/>
            <w:vMerge/>
          </w:tcPr>
          <w:p w14:paraId="7445D323" w14:textId="769F5418" w:rsidR="00B31C18" w:rsidRPr="003B34EF" w:rsidRDefault="00B31C18" w:rsidP="00A83E10">
            <w:pPr>
              <w:jc w:val="center"/>
              <w:rPr>
                <w:rFonts w:eastAsia="Times New Roman" w:cs="Times New Roman"/>
                <w:sz w:val="20"/>
                <w:szCs w:val="20"/>
                <w:lang w:eastAsia="ru-RU"/>
              </w:rPr>
            </w:pPr>
          </w:p>
        </w:tc>
      </w:tr>
      <w:tr w:rsidR="00D90017" w:rsidRPr="003B34EF" w14:paraId="73230FAF" w14:textId="66EA8C1E" w:rsidTr="00E36E1E">
        <w:trPr>
          <w:trHeight w:val="189"/>
          <w:jc w:val="center"/>
        </w:trPr>
        <w:tc>
          <w:tcPr>
            <w:tcW w:w="416" w:type="dxa"/>
            <w:vMerge/>
            <w:hideMark/>
          </w:tcPr>
          <w:p w14:paraId="69D244BC" w14:textId="77777777" w:rsidR="00B31C18" w:rsidRPr="003B34EF" w:rsidRDefault="00B31C18" w:rsidP="007E2D4B">
            <w:pPr>
              <w:spacing w:line="0" w:lineRule="atLeast"/>
              <w:ind w:left="-113" w:right="-113"/>
              <w:rPr>
                <w:rFonts w:eastAsia="Times New Roman" w:cs="Times New Roman"/>
                <w:sz w:val="22"/>
                <w:lang w:eastAsia="ru-RU"/>
              </w:rPr>
            </w:pPr>
          </w:p>
        </w:tc>
        <w:tc>
          <w:tcPr>
            <w:tcW w:w="3690" w:type="dxa"/>
            <w:vMerge/>
            <w:shd w:val="clear" w:color="auto" w:fill="FFFFFF" w:themeFill="background1"/>
            <w:hideMark/>
          </w:tcPr>
          <w:p w14:paraId="42A3C779" w14:textId="77777777" w:rsidR="00B31C18" w:rsidRPr="003B34EF" w:rsidRDefault="00B31C18" w:rsidP="007E2D4B">
            <w:pPr>
              <w:spacing w:line="0" w:lineRule="atLeast"/>
              <w:rPr>
                <w:rFonts w:eastAsia="Times New Roman" w:cs="Times New Roman"/>
                <w:sz w:val="22"/>
                <w:lang w:eastAsia="ru-RU"/>
              </w:rPr>
            </w:pPr>
          </w:p>
        </w:tc>
        <w:tc>
          <w:tcPr>
            <w:tcW w:w="691" w:type="dxa"/>
            <w:vMerge/>
            <w:hideMark/>
          </w:tcPr>
          <w:p w14:paraId="20284B5E" w14:textId="77777777" w:rsidR="00B31C18" w:rsidRPr="003B34EF" w:rsidRDefault="00B31C18" w:rsidP="007E2D4B">
            <w:pPr>
              <w:spacing w:line="0" w:lineRule="atLeast"/>
              <w:rPr>
                <w:rFonts w:eastAsia="Times New Roman" w:cs="Times New Roman"/>
                <w:sz w:val="22"/>
                <w:lang w:eastAsia="ru-RU"/>
              </w:rPr>
            </w:pPr>
          </w:p>
        </w:tc>
        <w:tc>
          <w:tcPr>
            <w:tcW w:w="1841" w:type="dxa"/>
            <w:vMerge/>
            <w:hideMark/>
          </w:tcPr>
          <w:p w14:paraId="44E029E4" w14:textId="77777777" w:rsidR="00B31C18" w:rsidRPr="00093EF0" w:rsidRDefault="00B31C18" w:rsidP="007E2D4B">
            <w:pPr>
              <w:spacing w:line="0" w:lineRule="atLeast"/>
              <w:rPr>
                <w:rFonts w:eastAsia="Times New Roman" w:cs="Times New Roman"/>
                <w:sz w:val="16"/>
                <w:szCs w:val="16"/>
                <w:lang w:eastAsia="ru-RU"/>
              </w:rPr>
            </w:pPr>
          </w:p>
        </w:tc>
        <w:tc>
          <w:tcPr>
            <w:tcW w:w="1012" w:type="dxa"/>
            <w:vAlign w:val="center"/>
            <w:hideMark/>
          </w:tcPr>
          <w:p w14:paraId="66B3FA60" w14:textId="22081DA3" w:rsidR="00B31C18" w:rsidRPr="00093EF0" w:rsidRDefault="00B31C18" w:rsidP="00E81FD4">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8</w:t>
            </w:r>
          </w:p>
        </w:tc>
        <w:tc>
          <w:tcPr>
            <w:tcW w:w="689" w:type="dxa"/>
            <w:vAlign w:val="center"/>
            <w:hideMark/>
          </w:tcPr>
          <w:p w14:paraId="219919F5" w14:textId="0B1F55DF" w:rsidR="00B31C18" w:rsidRPr="00093EF0" w:rsidRDefault="00B31C18" w:rsidP="00E81FD4">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992" w:type="dxa"/>
            <w:vAlign w:val="center"/>
            <w:hideMark/>
          </w:tcPr>
          <w:p w14:paraId="1D1D7CBD" w14:textId="5E4B77B1" w:rsidR="00B31C18" w:rsidRPr="00093EF0" w:rsidRDefault="00B31C18" w:rsidP="00E81FD4">
            <w:pPr>
              <w:spacing w:line="0" w:lineRule="atLeast"/>
              <w:jc w:val="center"/>
              <w:rPr>
                <w:rFonts w:eastAsia="Times New Roman" w:cs="Times New Roman"/>
                <w:i/>
                <w:sz w:val="16"/>
                <w:szCs w:val="16"/>
                <w:highlight w:val="green"/>
                <w:lang w:eastAsia="ru-RU"/>
              </w:rPr>
            </w:pPr>
            <w:r w:rsidRPr="00093EF0">
              <w:rPr>
                <w:rFonts w:eastAsia="Times New Roman" w:cs="Times New Roman"/>
                <w:i/>
                <w:sz w:val="16"/>
                <w:szCs w:val="16"/>
                <w:lang w:eastAsia="ru-RU"/>
              </w:rPr>
              <w:t>7</w:t>
            </w:r>
          </w:p>
        </w:tc>
        <w:tc>
          <w:tcPr>
            <w:tcW w:w="849" w:type="dxa"/>
            <w:vAlign w:val="center"/>
            <w:hideMark/>
          </w:tcPr>
          <w:p w14:paraId="4B43A26D" w14:textId="4DC721A4" w:rsidR="00B31C18" w:rsidRPr="00093EF0" w:rsidRDefault="00B31C18" w:rsidP="00E81FD4">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567" w:type="dxa"/>
            <w:gridSpan w:val="2"/>
            <w:vAlign w:val="center"/>
          </w:tcPr>
          <w:p w14:paraId="7CBB1A11" w14:textId="6B627F3F" w:rsidR="00B31C18" w:rsidRPr="00093EF0" w:rsidRDefault="00B31C18" w:rsidP="00E81FD4">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0" w:type="dxa"/>
            <w:gridSpan w:val="3"/>
            <w:vAlign w:val="center"/>
          </w:tcPr>
          <w:p w14:paraId="30E402A6" w14:textId="3CB87897" w:rsidR="00B31C18" w:rsidRPr="00093EF0" w:rsidRDefault="00B31C18" w:rsidP="00E81FD4">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3646798A" w14:textId="0BF7177E" w:rsidR="00B31C18" w:rsidRPr="00093EF0" w:rsidRDefault="00B31C18" w:rsidP="00E81FD4">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5E57F3AC" w14:textId="77777777" w:rsidR="00B31C18" w:rsidRPr="00093EF0" w:rsidRDefault="00B31C18" w:rsidP="00E81FD4">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66F5BF48" w14:textId="4AF2C40D" w:rsidR="00B31C18" w:rsidRPr="00093EF0" w:rsidRDefault="00B31C18" w:rsidP="00E81FD4">
            <w:pPr>
              <w:spacing w:line="0" w:lineRule="atLeast"/>
              <w:ind w:left="-113" w:right="-113"/>
              <w:jc w:val="center"/>
              <w:rPr>
                <w:rFonts w:eastAsia="Times New Roman" w:cs="Times New Roman"/>
                <w:i/>
                <w:sz w:val="16"/>
                <w:szCs w:val="16"/>
                <w:lang w:eastAsia="ru-RU"/>
              </w:rPr>
            </w:pPr>
          </w:p>
        </w:tc>
        <w:tc>
          <w:tcPr>
            <w:tcW w:w="999" w:type="dxa"/>
            <w:vAlign w:val="center"/>
            <w:hideMark/>
          </w:tcPr>
          <w:p w14:paraId="637DFB6A" w14:textId="0760F303" w:rsidR="00B31C18" w:rsidRPr="00093EF0" w:rsidRDefault="00B31C18" w:rsidP="00E81FD4">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74381534" w14:textId="197B6B7C" w:rsidR="00B31C18" w:rsidRPr="00093EF0" w:rsidRDefault="00B31C18" w:rsidP="00E81FD4">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4F0E4B71" w14:textId="55F0068C" w:rsidR="00B31C18" w:rsidRPr="003B34EF" w:rsidRDefault="00B31C18" w:rsidP="007E2D4B">
            <w:pPr>
              <w:jc w:val="center"/>
              <w:rPr>
                <w:rFonts w:eastAsia="Times New Roman" w:cs="Times New Roman"/>
                <w:sz w:val="20"/>
                <w:szCs w:val="20"/>
                <w:lang w:eastAsia="ru-RU"/>
              </w:rPr>
            </w:pPr>
          </w:p>
        </w:tc>
      </w:tr>
      <w:tr w:rsidR="00D90017" w:rsidRPr="003B34EF" w14:paraId="30279A4F" w14:textId="77777777" w:rsidTr="00E36E1E">
        <w:trPr>
          <w:trHeight w:val="201"/>
          <w:jc w:val="center"/>
        </w:trPr>
        <w:tc>
          <w:tcPr>
            <w:tcW w:w="416" w:type="dxa"/>
            <w:vMerge w:val="restart"/>
          </w:tcPr>
          <w:p w14:paraId="0D8B112D" w14:textId="6BBC68BA" w:rsidR="00BC112F" w:rsidRPr="003B34EF" w:rsidRDefault="00BC112F"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2.4.</w:t>
            </w:r>
          </w:p>
        </w:tc>
        <w:tc>
          <w:tcPr>
            <w:tcW w:w="3690" w:type="dxa"/>
            <w:vMerge w:val="restart"/>
            <w:shd w:val="clear" w:color="auto" w:fill="FFFFFF" w:themeFill="background1"/>
          </w:tcPr>
          <w:p w14:paraId="2B1EA62B" w14:textId="7F6D10FF" w:rsidR="00BC112F" w:rsidRPr="003B34EF" w:rsidRDefault="00BC112F" w:rsidP="004013D4">
            <w:pPr>
              <w:spacing w:line="0" w:lineRule="atLeast"/>
              <w:rPr>
                <w:rFonts w:eastAsia="Times New Roman" w:cs="Times New Roman"/>
                <w:sz w:val="22"/>
                <w:lang w:eastAsia="ru-RU"/>
              </w:rPr>
            </w:pPr>
            <w:r w:rsidRPr="003B34EF">
              <w:rPr>
                <w:rFonts w:cs="Times New Roman"/>
                <w:sz w:val="22"/>
              </w:rPr>
              <w:t>Мероприятие 01.13.</w:t>
            </w:r>
            <w:r w:rsidRPr="003B34EF">
              <w:rPr>
                <w:rFonts w:cs="Times New Roman"/>
                <w:sz w:val="22"/>
              </w:rPr>
              <w:br/>
              <w:t>Создание сезонных ледяных катков</w:t>
            </w:r>
          </w:p>
        </w:tc>
        <w:tc>
          <w:tcPr>
            <w:tcW w:w="691" w:type="dxa"/>
            <w:vMerge w:val="restart"/>
          </w:tcPr>
          <w:p w14:paraId="51D989A6" w14:textId="4323260A" w:rsidR="006B067C" w:rsidRPr="003B34EF" w:rsidRDefault="001D513E" w:rsidP="004013D4">
            <w:pPr>
              <w:spacing w:line="0" w:lineRule="atLeast"/>
              <w:rPr>
                <w:rFonts w:eastAsia="Times New Roman" w:cs="Times New Roman"/>
                <w:sz w:val="22"/>
                <w:lang w:eastAsia="ru-RU"/>
              </w:rPr>
            </w:pPr>
            <w:r>
              <w:rPr>
                <w:rFonts w:eastAsia="Times New Roman" w:cs="Times New Roman"/>
                <w:sz w:val="22"/>
                <w:lang w:eastAsia="ru-RU"/>
              </w:rPr>
              <w:t xml:space="preserve">2023 </w:t>
            </w:r>
            <w:r w:rsidR="006B067C">
              <w:rPr>
                <w:rFonts w:eastAsia="Times New Roman" w:cs="Times New Roman"/>
                <w:sz w:val="22"/>
                <w:lang w:eastAsia="ru-RU"/>
              </w:rPr>
              <w:t>–</w:t>
            </w:r>
            <w:r>
              <w:rPr>
                <w:rFonts w:eastAsia="Times New Roman" w:cs="Times New Roman"/>
                <w:sz w:val="22"/>
                <w:lang w:eastAsia="ru-RU"/>
              </w:rPr>
              <w:t xml:space="preserve"> 2028</w:t>
            </w:r>
          </w:p>
        </w:tc>
        <w:tc>
          <w:tcPr>
            <w:tcW w:w="1841" w:type="dxa"/>
          </w:tcPr>
          <w:p w14:paraId="218290D4" w14:textId="288A7088"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28FAE198" w14:textId="1DFD3DEF"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110 800,00</w:t>
            </w:r>
          </w:p>
        </w:tc>
        <w:tc>
          <w:tcPr>
            <w:tcW w:w="689" w:type="dxa"/>
            <w:vAlign w:val="center"/>
          </w:tcPr>
          <w:p w14:paraId="3BAD501F" w14:textId="37616FCA"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14468C95" w14:textId="18320FE5"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110 800,00</w:t>
            </w:r>
          </w:p>
        </w:tc>
        <w:tc>
          <w:tcPr>
            <w:tcW w:w="849" w:type="dxa"/>
            <w:vAlign w:val="center"/>
          </w:tcPr>
          <w:p w14:paraId="718BE64D" w14:textId="1DE86DA1"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1F0EFE54" w14:textId="566DAACE"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1D3F94CA" w14:textId="22E62EA3"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849FD7C" w14:textId="16177F87"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val="restart"/>
          </w:tcPr>
          <w:p w14:paraId="2B3BCCAC" w14:textId="20CC3F18" w:rsidR="00BC112F" w:rsidRPr="003B34EF" w:rsidRDefault="00BC112F" w:rsidP="004013D4">
            <w:pPr>
              <w:jc w:val="center"/>
              <w:rPr>
                <w:rFonts w:eastAsia="Times New Roman" w:cs="Times New Roman"/>
                <w:sz w:val="20"/>
                <w:szCs w:val="20"/>
                <w:lang w:eastAsia="ru-RU"/>
              </w:rPr>
            </w:pPr>
          </w:p>
        </w:tc>
      </w:tr>
      <w:tr w:rsidR="00D90017" w:rsidRPr="003B34EF" w14:paraId="6CF0FC7E" w14:textId="77777777" w:rsidTr="00E36E1E">
        <w:trPr>
          <w:trHeight w:val="295"/>
          <w:jc w:val="center"/>
        </w:trPr>
        <w:tc>
          <w:tcPr>
            <w:tcW w:w="416" w:type="dxa"/>
            <w:vMerge/>
          </w:tcPr>
          <w:p w14:paraId="52AB8A92"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19EFDB15" w14:textId="77777777" w:rsidR="00BC112F" w:rsidRPr="003B34EF" w:rsidRDefault="00BC112F" w:rsidP="004013D4">
            <w:pPr>
              <w:spacing w:line="0" w:lineRule="atLeast"/>
              <w:rPr>
                <w:rFonts w:eastAsia="Times New Roman" w:cs="Times New Roman"/>
                <w:sz w:val="22"/>
                <w:lang w:eastAsia="ru-RU"/>
              </w:rPr>
            </w:pPr>
          </w:p>
        </w:tc>
        <w:tc>
          <w:tcPr>
            <w:tcW w:w="691" w:type="dxa"/>
            <w:vMerge/>
          </w:tcPr>
          <w:p w14:paraId="21B47884" w14:textId="77777777" w:rsidR="00BC112F" w:rsidRPr="003B34EF" w:rsidRDefault="00BC112F" w:rsidP="004013D4">
            <w:pPr>
              <w:spacing w:line="0" w:lineRule="atLeast"/>
              <w:rPr>
                <w:rFonts w:eastAsia="Times New Roman" w:cs="Times New Roman"/>
                <w:sz w:val="22"/>
                <w:lang w:eastAsia="ru-RU"/>
              </w:rPr>
            </w:pPr>
          </w:p>
        </w:tc>
        <w:tc>
          <w:tcPr>
            <w:tcW w:w="1841" w:type="dxa"/>
          </w:tcPr>
          <w:p w14:paraId="23802929" w14:textId="620BD404"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shd w:val="clear" w:color="auto" w:fill="FFFFFF" w:themeFill="background1"/>
            <w:vAlign w:val="center"/>
          </w:tcPr>
          <w:p w14:paraId="06B7CF22" w14:textId="27EDDE1B"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shd w:val="clear" w:color="auto" w:fill="FFFFFF" w:themeFill="background1"/>
            <w:vAlign w:val="center"/>
          </w:tcPr>
          <w:p w14:paraId="5491F888" w14:textId="088ECC66"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14790506" w14:textId="7314FA98"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shd w:val="clear" w:color="auto" w:fill="FFFFFF" w:themeFill="background1"/>
            <w:vAlign w:val="center"/>
          </w:tcPr>
          <w:p w14:paraId="01C26E2E" w14:textId="23FE5E00"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1B099AA1" w14:textId="06319808"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5A7DC3A4" w14:textId="6362D10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67ABDDE" w14:textId="1E8424ED"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25C7616B" w14:textId="298E630D" w:rsidR="00BC112F" w:rsidRPr="003B34EF" w:rsidRDefault="00BC112F" w:rsidP="004013D4">
            <w:pPr>
              <w:jc w:val="center"/>
              <w:rPr>
                <w:rFonts w:eastAsia="Times New Roman" w:cs="Times New Roman"/>
                <w:sz w:val="20"/>
                <w:szCs w:val="20"/>
                <w:lang w:eastAsia="ru-RU"/>
              </w:rPr>
            </w:pPr>
          </w:p>
        </w:tc>
      </w:tr>
      <w:tr w:rsidR="00D90017" w:rsidRPr="003B34EF" w14:paraId="51B05DC8" w14:textId="77777777" w:rsidTr="00E36E1E">
        <w:trPr>
          <w:trHeight w:val="295"/>
          <w:jc w:val="center"/>
        </w:trPr>
        <w:tc>
          <w:tcPr>
            <w:tcW w:w="416" w:type="dxa"/>
            <w:vMerge/>
          </w:tcPr>
          <w:p w14:paraId="0D3FAC36"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5EBE521B" w14:textId="77777777" w:rsidR="00BC112F" w:rsidRPr="003B34EF" w:rsidRDefault="00BC112F" w:rsidP="004013D4">
            <w:pPr>
              <w:spacing w:line="0" w:lineRule="atLeast"/>
              <w:rPr>
                <w:rFonts w:eastAsia="Times New Roman" w:cs="Times New Roman"/>
                <w:sz w:val="22"/>
                <w:lang w:eastAsia="ru-RU"/>
              </w:rPr>
            </w:pPr>
          </w:p>
        </w:tc>
        <w:tc>
          <w:tcPr>
            <w:tcW w:w="691" w:type="dxa"/>
            <w:vMerge/>
          </w:tcPr>
          <w:p w14:paraId="4660C261" w14:textId="77777777" w:rsidR="00BC112F" w:rsidRPr="003B34EF" w:rsidRDefault="00BC112F" w:rsidP="004013D4">
            <w:pPr>
              <w:spacing w:line="0" w:lineRule="atLeast"/>
              <w:rPr>
                <w:rFonts w:eastAsia="Times New Roman" w:cs="Times New Roman"/>
                <w:sz w:val="22"/>
                <w:lang w:eastAsia="ru-RU"/>
              </w:rPr>
            </w:pPr>
          </w:p>
        </w:tc>
        <w:tc>
          <w:tcPr>
            <w:tcW w:w="1841" w:type="dxa"/>
          </w:tcPr>
          <w:p w14:paraId="090DE4A6" w14:textId="7AD189A5"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shd w:val="clear" w:color="auto" w:fill="FFFFFF" w:themeFill="background1"/>
            <w:vAlign w:val="center"/>
          </w:tcPr>
          <w:p w14:paraId="75096CDF" w14:textId="6E204663"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95 000,00</w:t>
            </w:r>
          </w:p>
        </w:tc>
        <w:tc>
          <w:tcPr>
            <w:tcW w:w="689" w:type="dxa"/>
            <w:shd w:val="clear" w:color="auto" w:fill="FFFFFF" w:themeFill="background1"/>
            <w:vAlign w:val="center"/>
          </w:tcPr>
          <w:p w14:paraId="05A2AC8A" w14:textId="1A1301B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7BD6405" w14:textId="316B821C"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95 000,00</w:t>
            </w:r>
          </w:p>
        </w:tc>
        <w:tc>
          <w:tcPr>
            <w:tcW w:w="849" w:type="dxa"/>
            <w:shd w:val="clear" w:color="auto" w:fill="FFFFFF" w:themeFill="background1"/>
            <w:vAlign w:val="center"/>
          </w:tcPr>
          <w:p w14:paraId="47B2DD65" w14:textId="225593AB"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33E453C5" w14:textId="7C5AC03C"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596E6B81" w14:textId="1A542571"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A21F93F" w14:textId="4E896B7E"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7C1F23E1" w14:textId="3DD2C6D0" w:rsidR="00BC112F" w:rsidRPr="003B34EF" w:rsidRDefault="00BC112F" w:rsidP="004013D4">
            <w:pPr>
              <w:jc w:val="center"/>
              <w:rPr>
                <w:rFonts w:eastAsia="Times New Roman" w:cs="Times New Roman"/>
                <w:sz w:val="20"/>
                <w:szCs w:val="20"/>
                <w:lang w:eastAsia="ru-RU"/>
              </w:rPr>
            </w:pPr>
          </w:p>
        </w:tc>
      </w:tr>
      <w:tr w:rsidR="00D90017" w:rsidRPr="003B34EF" w14:paraId="0ACA44C3" w14:textId="77777777" w:rsidTr="00E36E1E">
        <w:trPr>
          <w:trHeight w:val="295"/>
          <w:jc w:val="center"/>
        </w:trPr>
        <w:tc>
          <w:tcPr>
            <w:tcW w:w="416" w:type="dxa"/>
            <w:vMerge/>
          </w:tcPr>
          <w:p w14:paraId="5B41F338"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0C1C9393" w14:textId="77777777" w:rsidR="00BC112F" w:rsidRPr="003B34EF" w:rsidRDefault="00BC112F" w:rsidP="004013D4">
            <w:pPr>
              <w:spacing w:line="0" w:lineRule="atLeast"/>
              <w:rPr>
                <w:rFonts w:eastAsia="Times New Roman" w:cs="Times New Roman"/>
                <w:sz w:val="22"/>
                <w:lang w:eastAsia="ru-RU"/>
              </w:rPr>
            </w:pPr>
          </w:p>
        </w:tc>
        <w:tc>
          <w:tcPr>
            <w:tcW w:w="691" w:type="dxa"/>
            <w:vMerge/>
          </w:tcPr>
          <w:p w14:paraId="3F5614EA" w14:textId="77777777" w:rsidR="00BC112F" w:rsidRPr="003B34EF" w:rsidRDefault="00BC112F" w:rsidP="004013D4">
            <w:pPr>
              <w:spacing w:line="0" w:lineRule="atLeast"/>
              <w:rPr>
                <w:rFonts w:eastAsia="Times New Roman" w:cs="Times New Roman"/>
                <w:sz w:val="22"/>
                <w:lang w:eastAsia="ru-RU"/>
              </w:rPr>
            </w:pPr>
          </w:p>
        </w:tc>
        <w:tc>
          <w:tcPr>
            <w:tcW w:w="1841" w:type="dxa"/>
          </w:tcPr>
          <w:p w14:paraId="646D3CC8" w14:textId="539A8A3B"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shd w:val="clear" w:color="auto" w:fill="FFFFFF" w:themeFill="background1"/>
            <w:vAlign w:val="center"/>
          </w:tcPr>
          <w:p w14:paraId="4DC1B473" w14:textId="406A1E31"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15 800,00</w:t>
            </w:r>
          </w:p>
        </w:tc>
        <w:tc>
          <w:tcPr>
            <w:tcW w:w="689" w:type="dxa"/>
            <w:shd w:val="clear" w:color="auto" w:fill="FFFFFF" w:themeFill="background1"/>
            <w:vAlign w:val="center"/>
          </w:tcPr>
          <w:p w14:paraId="1B3479EB" w14:textId="3C6FB4D0"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7F3D9FE6" w14:textId="3AD50190"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15 800,00</w:t>
            </w:r>
          </w:p>
        </w:tc>
        <w:tc>
          <w:tcPr>
            <w:tcW w:w="849" w:type="dxa"/>
            <w:shd w:val="clear" w:color="auto" w:fill="FFFFFF" w:themeFill="background1"/>
            <w:vAlign w:val="center"/>
          </w:tcPr>
          <w:p w14:paraId="7A2C494A" w14:textId="4633B9B5"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10049D23" w14:textId="3F3A5316"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1C0D07EE" w14:textId="75FC4029"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17CF737" w14:textId="08EDA0FC"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3AF6027D" w14:textId="6463BE00" w:rsidR="00BC112F" w:rsidRPr="003B34EF" w:rsidRDefault="00BC112F" w:rsidP="004013D4">
            <w:pPr>
              <w:jc w:val="center"/>
              <w:rPr>
                <w:rFonts w:eastAsia="Times New Roman" w:cs="Times New Roman"/>
                <w:sz w:val="20"/>
                <w:szCs w:val="20"/>
                <w:lang w:eastAsia="ru-RU"/>
              </w:rPr>
            </w:pPr>
          </w:p>
        </w:tc>
      </w:tr>
      <w:tr w:rsidR="00D90017" w:rsidRPr="003B34EF" w14:paraId="6130EED1" w14:textId="77777777" w:rsidTr="00E36E1E">
        <w:trPr>
          <w:trHeight w:val="295"/>
          <w:jc w:val="center"/>
        </w:trPr>
        <w:tc>
          <w:tcPr>
            <w:tcW w:w="416" w:type="dxa"/>
            <w:vMerge/>
          </w:tcPr>
          <w:p w14:paraId="6DEE64FE" w14:textId="77777777" w:rsidR="00BC112F" w:rsidRPr="003B34EF" w:rsidRDefault="00BC112F" w:rsidP="004013D4">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6DA56440" w14:textId="77777777" w:rsidR="00BC112F" w:rsidRPr="003B34EF" w:rsidRDefault="00BC112F" w:rsidP="004013D4">
            <w:pPr>
              <w:spacing w:line="0" w:lineRule="atLeast"/>
              <w:rPr>
                <w:rFonts w:eastAsia="Times New Roman" w:cs="Times New Roman"/>
                <w:sz w:val="22"/>
                <w:lang w:eastAsia="ru-RU"/>
              </w:rPr>
            </w:pPr>
          </w:p>
        </w:tc>
        <w:tc>
          <w:tcPr>
            <w:tcW w:w="691" w:type="dxa"/>
            <w:vMerge/>
          </w:tcPr>
          <w:p w14:paraId="7D03CE60" w14:textId="77777777" w:rsidR="00BC112F" w:rsidRPr="003B34EF" w:rsidRDefault="00BC112F" w:rsidP="004013D4">
            <w:pPr>
              <w:spacing w:line="0" w:lineRule="atLeast"/>
              <w:rPr>
                <w:rFonts w:eastAsia="Times New Roman" w:cs="Times New Roman"/>
                <w:sz w:val="22"/>
                <w:lang w:eastAsia="ru-RU"/>
              </w:rPr>
            </w:pPr>
          </w:p>
        </w:tc>
        <w:tc>
          <w:tcPr>
            <w:tcW w:w="1841" w:type="dxa"/>
          </w:tcPr>
          <w:p w14:paraId="16114512" w14:textId="6AB5ED0C" w:rsidR="00BC112F" w:rsidRPr="00093EF0" w:rsidRDefault="00BC112F"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shd w:val="clear" w:color="auto" w:fill="FFFFFF" w:themeFill="background1"/>
            <w:vAlign w:val="center"/>
          </w:tcPr>
          <w:p w14:paraId="2F937152" w14:textId="6638E8C2"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shd w:val="clear" w:color="auto" w:fill="FFFFFF" w:themeFill="background1"/>
            <w:vAlign w:val="center"/>
          </w:tcPr>
          <w:p w14:paraId="466F2FF4" w14:textId="1093F620"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1CD7DBE6" w14:textId="5709BDD8"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shd w:val="clear" w:color="auto" w:fill="FFFFFF" w:themeFill="background1"/>
            <w:vAlign w:val="center"/>
          </w:tcPr>
          <w:p w14:paraId="201BD695" w14:textId="3E03E2D7"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6703C54E" w14:textId="59C00048"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16B51D80" w14:textId="2D70572A" w:rsidR="00BC112F" w:rsidRPr="00093EF0" w:rsidRDefault="00BC112F"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2C5C1592" w14:textId="1F459FB7" w:rsidR="00BC112F" w:rsidRPr="00093EF0" w:rsidRDefault="00BC112F" w:rsidP="001D513E">
            <w:pPr>
              <w:jc w:val="center"/>
              <w:rPr>
                <w:rFonts w:cs="Times New Roman"/>
                <w:bCs/>
                <w:sz w:val="16"/>
                <w:szCs w:val="16"/>
              </w:rPr>
            </w:pPr>
            <w:r w:rsidRPr="00093EF0">
              <w:rPr>
                <w:rFonts w:cs="Times New Roman"/>
                <w:bCs/>
                <w:sz w:val="16"/>
                <w:szCs w:val="16"/>
              </w:rPr>
              <w:t>0,00</w:t>
            </w:r>
          </w:p>
        </w:tc>
        <w:tc>
          <w:tcPr>
            <w:tcW w:w="850" w:type="dxa"/>
            <w:vMerge/>
          </w:tcPr>
          <w:p w14:paraId="3D397B03" w14:textId="1224E46E" w:rsidR="00BC112F" w:rsidRPr="003B34EF" w:rsidRDefault="00BC112F" w:rsidP="004013D4">
            <w:pPr>
              <w:jc w:val="center"/>
              <w:rPr>
                <w:rFonts w:eastAsia="Times New Roman" w:cs="Times New Roman"/>
                <w:sz w:val="20"/>
                <w:szCs w:val="20"/>
                <w:lang w:eastAsia="ru-RU"/>
              </w:rPr>
            </w:pPr>
          </w:p>
        </w:tc>
      </w:tr>
      <w:tr w:rsidR="00D90017" w:rsidRPr="003B34EF" w14:paraId="136297B3" w14:textId="77777777" w:rsidTr="00E36E1E">
        <w:trPr>
          <w:trHeight w:val="291"/>
          <w:jc w:val="center"/>
        </w:trPr>
        <w:tc>
          <w:tcPr>
            <w:tcW w:w="416" w:type="dxa"/>
            <w:vMerge/>
          </w:tcPr>
          <w:p w14:paraId="3907012C" w14:textId="77777777" w:rsidR="00BC112F" w:rsidRPr="003B34EF" w:rsidRDefault="00BC112F" w:rsidP="00122084">
            <w:pPr>
              <w:spacing w:line="0" w:lineRule="atLeast"/>
              <w:ind w:left="-113" w:right="-113"/>
              <w:rPr>
                <w:rFonts w:eastAsia="Times New Roman" w:cs="Times New Roman"/>
                <w:sz w:val="22"/>
                <w:lang w:eastAsia="ru-RU"/>
              </w:rPr>
            </w:pPr>
          </w:p>
        </w:tc>
        <w:tc>
          <w:tcPr>
            <w:tcW w:w="3690" w:type="dxa"/>
            <w:vMerge w:val="restart"/>
            <w:shd w:val="clear" w:color="auto" w:fill="FFFFFF" w:themeFill="background1"/>
          </w:tcPr>
          <w:p w14:paraId="5CC4D0EC" w14:textId="5DA1FDD9" w:rsidR="00BC112F" w:rsidRPr="003B34EF" w:rsidRDefault="00BC112F" w:rsidP="00122084">
            <w:pPr>
              <w:spacing w:line="0" w:lineRule="atLeast"/>
              <w:ind w:left="-57" w:right="-57"/>
              <w:rPr>
                <w:rFonts w:eastAsia="Times New Roman" w:cs="Times New Roman"/>
                <w:i/>
                <w:sz w:val="14"/>
                <w:szCs w:val="14"/>
                <w:lang w:eastAsia="ru-RU"/>
              </w:rPr>
            </w:pPr>
            <w:r w:rsidRPr="003B34EF">
              <w:rPr>
                <w:rFonts w:eastAsia="Times New Roman" w:cs="Times New Roman"/>
                <w:i/>
                <w:sz w:val="14"/>
                <w:szCs w:val="14"/>
                <w:lang w:eastAsia="ru-RU"/>
              </w:rPr>
              <w:t>Созданы сезонные ледяные катки с обустройством сезонных площадок на летний период, ед.</w:t>
            </w:r>
          </w:p>
        </w:tc>
        <w:tc>
          <w:tcPr>
            <w:tcW w:w="691" w:type="dxa"/>
            <w:vMerge w:val="restart"/>
          </w:tcPr>
          <w:p w14:paraId="058FC2B5" w14:textId="77777777" w:rsidR="00BC112F" w:rsidRPr="003B34EF" w:rsidRDefault="00BC112F" w:rsidP="00122084">
            <w:pPr>
              <w:spacing w:line="0" w:lineRule="atLeast"/>
              <w:rPr>
                <w:rFonts w:eastAsia="Times New Roman" w:cs="Times New Roman"/>
                <w:sz w:val="22"/>
                <w:lang w:eastAsia="ru-RU"/>
              </w:rPr>
            </w:pPr>
          </w:p>
        </w:tc>
        <w:tc>
          <w:tcPr>
            <w:tcW w:w="1841" w:type="dxa"/>
            <w:vMerge w:val="restart"/>
          </w:tcPr>
          <w:p w14:paraId="772D4C7A" w14:textId="77777777" w:rsidR="00BC112F" w:rsidRPr="00093EF0" w:rsidRDefault="00BC112F" w:rsidP="00122084">
            <w:pPr>
              <w:spacing w:line="0" w:lineRule="atLeast"/>
              <w:rPr>
                <w:rFonts w:eastAsia="Times New Roman" w:cs="Times New Roman"/>
                <w:sz w:val="16"/>
                <w:szCs w:val="16"/>
                <w:lang w:eastAsia="ru-RU"/>
              </w:rPr>
            </w:pPr>
          </w:p>
        </w:tc>
        <w:tc>
          <w:tcPr>
            <w:tcW w:w="1012" w:type="dxa"/>
            <w:vMerge w:val="restart"/>
            <w:shd w:val="clear" w:color="auto" w:fill="FFFFFF" w:themeFill="background1"/>
            <w:vAlign w:val="center"/>
          </w:tcPr>
          <w:p w14:paraId="1FDBE367" w14:textId="763C05EE" w:rsidR="00BC112F" w:rsidRPr="00093EF0" w:rsidRDefault="00BC112F" w:rsidP="00122084">
            <w:pPr>
              <w:spacing w:line="0" w:lineRule="atLeast"/>
              <w:jc w:val="center"/>
              <w:rPr>
                <w:rFonts w:eastAsia="Times New Roman" w:cs="Times New Roman"/>
                <w:i/>
                <w:sz w:val="16"/>
                <w:szCs w:val="16"/>
                <w:lang w:eastAsia="ru-RU"/>
              </w:rPr>
            </w:pPr>
            <w:r w:rsidRPr="00093EF0">
              <w:rPr>
                <w:rFonts w:eastAsia="Times New Roman" w:cs="Times New Roman"/>
                <w:sz w:val="16"/>
                <w:szCs w:val="16"/>
                <w:lang w:eastAsia="ru-RU"/>
              </w:rPr>
              <w:t>Всего</w:t>
            </w:r>
          </w:p>
        </w:tc>
        <w:tc>
          <w:tcPr>
            <w:tcW w:w="689" w:type="dxa"/>
            <w:vMerge w:val="restart"/>
            <w:shd w:val="clear" w:color="auto" w:fill="FFFFFF" w:themeFill="background1"/>
            <w:vAlign w:val="center"/>
          </w:tcPr>
          <w:p w14:paraId="51AF9C4A" w14:textId="77BC83C1" w:rsidR="00BC112F" w:rsidRPr="00093EF0" w:rsidRDefault="00BC112F" w:rsidP="00122084">
            <w:pPr>
              <w:spacing w:line="0" w:lineRule="atLeast"/>
              <w:jc w:val="center"/>
              <w:rPr>
                <w:rFonts w:eastAsia="Times New Roman" w:cs="Times New Roman"/>
                <w:i/>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3D5FF704" w14:textId="57E01736" w:rsidR="00BC112F" w:rsidRPr="00093EF0" w:rsidRDefault="00BC112F" w:rsidP="00122084">
            <w:pPr>
              <w:spacing w:line="0" w:lineRule="atLeast"/>
              <w:jc w:val="center"/>
              <w:rPr>
                <w:rFonts w:eastAsia="Times New Roman" w:cs="Times New Roman"/>
                <w:i/>
                <w:sz w:val="16"/>
                <w:szCs w:val="16"/>
                <w:lang w:eastAsia="ru-RU"/>
              </w:rPr>
            </w:pPr>
            <w:r w:rsidRPr="00093EF0">
              <w:rPr>
                <w:rFonts w:eastAsia="Times New Roman" w:cs="Times New Roman"/>
                <w:sz w:val="16"/>
                <w:szCs w:val="16"/>
                <w:lang w:eastAsia="ru-RU"/>
              </w:rPr>
              <w:t>2024 год</w:t>
            </w:r>
          </w:p>
        </w:tc>
        <w:tc>
          <w:tcPr>
            <w:tcW w:w="849" w:type="dxa"/>
            <w:vMerge w:val="restart"/>
            <w:shd w:val="clear" w:color="auto" w:fill="FFFFFF" w:themeFill="background1"/>
            <w:vAlign w:val="center"/>
          </w:tcPr>
          <w:p w14:paraId="1E55FF76" w14:textId="1BBF2ACB" w:rsidR="00BC112F" w:rsidRPr="00093EF0" w:rsidRDefault="00BC112F" w:rsidP="00122084">
            <w:pPr>
              <w:spacing w:line="0" w:lineRule="atLeast"/>
              <w:ind w:left="-113" w:right="-113"/>
              <w:jc w:val="center"/>
              <w:rPr>
                <w:rFonts w:eastAsia="Times New Roman" w:cs="Times New Roman"/>
                <w:i/>
                <w:sz w:val="16"/>
                <w:szCs w:val="16"/>
                <w:lang w:eastAsia="ru-RU"/>
              </w:rPr>
            </w:pPr>
            <w:r w:rsidRPr="00093EF0">
              <w:rPr>
                <w:rFonts w:cs="Times New Roman"/>
                <w:sz w:val="16"/>
                <w:szCs w:val="16"/>
              </w:rPr>
              <w:t>2025 год</w:t>
            </w:r>
          </w:p>
        </w:tc>
        <w:tc>
          <w:tcPr>
            <w:tcW w:w="567" w:type="dxa"/>
            <w:gridSpan w:val="2"/>
            <w:vMerge w:val="restart"/>
            <w:shd w:val="clear" w:color="auto" w:fill="FFFFFF" w:themeFill="background1"/>
          </w:tcPr>
          <w:p w14:paraId="259424B4" w14:textId="28E8C530" w:rsidR="00BC112F" w:rsidRPr="00093EF0" w:rsidRDefault="00BC112F" w:rsidP="00122084">
            <w:pPr>
              <w:spacing w:line="0" w:lineRule="atLeast"/>
              <w:ind w:left="-113" w:right="-113"/>
              <w:jc w:val="center"/>
              <w:rPr>
                <w:rFonts w:eastAsia="Times New Roman" w:cs="Times New Roman"/>
                <w:i/>
                <w:sz w:val="16"/>
                <w:szCs w:val="16"/>
                <w:lang w:eastAsia="ru-RU"/>
              </w:rPr>
            </w:pPr>
            <w:r w:rsidRPr="00093EF0">
              <w:rPr>
                <w:rFonts w:cs="Times New Roman"/>
                <w:sz w:val="16"/>
                <w:szCs w:val="16"/>
              </w:rPr>
              <w:t>Итого в 2026 году</w:t>
            </w:r>
          </w:p>
        </w:tc>
        <w:tc>
          <w:tcPr>
            <w:tcW w:w="1716" w:type="dxa"/>
            <w:gridSpan w:val="12"/>
          </w:tcPr>
          <w:p w14:paraId="3F50D579" w14:textId="594A1A1C" w:rsidR="00BC112F" w:rsidRPr="00093EF0" w:rsidRDefault="00BC112F" w:rsidP="00122084">
            <w:pPr>
              <w:spacing w:line="0" w:lineRule="atLeast"/>
              <w:ind w:left="-57" w:right="-170"/>
              <w:jc w:val="center"/>
              <w:rPr>
                <w:rFonts w:eastAsia="Times New Roman" w:cs="Times New Roman"/>
                <w:i/>
                <w:sz w:val="16"/>
                <w:szCs w:val="16"/>
                <w:lang w:eastAsia="ru-RU"/>
              </w:rPr>
            </w:pPr>
            <w:r w:rsidRPr="00093EF0">
              <w:rPr>
                <w:rFonts w:cs="Times New Roman"/>
                <w:sz w:val="16"/>
                <w:szCs w:val="16"/>
              </w:rPr>
              <w:t>В том числе:</w:t>
            </w:r>
          </w:p>
        </w:tc>
        <w:tc>
          <w:tcPr>
            <w:tcW w:w="999" w:type="dxa"/>
            <w:vMerge w:val="restart"/>
            <w:vAlign w:val="center"/>
          </w:tcPr>
          <w:p w14:paraId="1B1A52C2" w14:textId="2D4BDE95" w:rsidR="00BC112F" w:rsidRPr="00093EF0" w:rsidRDefault="00BC112F" w:rsidP="00122084">
            <w:pPr>
              <w:spacing w:line="0" w:lineRule="atLeast"/>
              <w:ind w:left="-57" w:right="-170"/>
              <w:jc w:val="center"/>
              <w:rPr>
                <w:rFonts w:eastAsia="Times New Roman" w:cs="Times New Roman"/>
                <w:i/>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17BD095B" w14:textId="087DF850" w:rsidR="00BC112F" w:rsidRPr="00093EF0" w:rsidRDefault="00BC112F" w:rsidP="00122084">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5BE5A11C" w14:textId="63B45210" w:rsidR="00BC112F" w:rsidRPr="003B34EF" w:rsidRDefault="00BC112F" w:rsidP="00122084">
            <w:pPr>
              <w:jc w:val="center"/>
              <w:rPr>
                <w:rFonts w:eastAsia="Times New Roman" w:cs="Times New Roman"/>
                <w:sz w:val="20"/>
                <w:szCs w:val="20"/>
                <w:lang w:eastAsia="ru-RU"/>
              </w:rPr>
            </w:pPr>
          </w:p>
        </w:tc>
      </w:tr>
      <w:tr w:rsidR="00D90017" w:rsidRPr="003B34EF" w14:paraId="6FC3F8B3" w14:textId="77777777" w:rsidTr="00E36E1E">
        <w:trPr>
          <w:trHeight w:val="290"/>
          <w:jc w:val="center"/>
        </w:trPr>
        <w:tc>
          <w:tcPr>
            <w:tcW w:w="416" w:type="dxa"/>
            <w:vMerge/>
          </w:tcPr>
          <w:p w14:paraId="1D45091B" w14:textId="77777777" w:rsidR="00BC112F" w:rsidRPr="003B34EF" w:rsidRDefault="00BC112F" w:rsidP="00122084">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7C7B1C68" w14:textId="77777777" w:rsidR="00BC112F" w:rsidRPr="003B34EF" w:rsidRDefault="00BC112F" w:rsidP="00122084">
            <w:pPr>
              <w:spacing w:line="0" w:lineRule="atLeast"/>
              <w:rPr>
                <w:rFonts w:eastAsia="Times New Roman" w:cs="Times New Roman"/>
                <w:i/>
                <w:sz w:val="18"/>
                <w:szCs w:val="18"/>
                <w:lang w:eastAsia="ru-RU"/>
              </w:rPr>
            </w:pPr>
          </w:p>
        </w:tc>
        <w:tc>
          <w:tcPr>
            <w:tcW w:w="691" w:type="dxa"/>
            <w:vMerge/>
          </w:tcPr>
          <w:p w14:paraId="19FDCC8D" w14:textId="77777777" w:rsidR="00BC112F" w:rsidRPr="003B34EF" w:rsidRDefault="00BC112F" w:rsidP="00122084">
            <w:pPr>
              <w:spacing w:line="0" w:lineRule="atLeast"/>
              <w:rPr>
                <w:rFonts w:eastAsia="Times New Roman" w:cs="Times New Roman"/>
                <w:sz w:val="22"/>
                <w:lang w:eastAsia="ru-RU"/>
              </w:rPr>
            </w:pPr>
          </w:p>
        </w:tc>
        <w:tc>
          <w:tcPr>
            <w:tcW w:w="1841" w:type="dxa"/>
            <w:vMerge/>
          </w:tcPr>
          <w:p w14:paraId="389CFFFC" w14:textId="77777777" w:rsidR="00BC112F" w:rsidRPr="00093EF0" w:rsidRDefault="00BC112F" w:rsidP="00122084">
            <w:pPr>
              <w:spacing w:line="0" w:lineRule="atLeast"/>
              <w:rPr>
                <w:rFonts w:eastAsia="Times New Roman" w:cs="Times New Roman"/>
                <w:sz w:val="16"/>
                <w:szCs w:val="16"/>
                <w:lang w:eastAsia="ru-RU"/>
              </w:rPr>
            </w:pPr>
          </w:p>
        </w:tc>
        <w:tc>
          <w:tcPr>
            <w:tcW w:w="1012" w:type="dxa"/>
            <w:vMerge/>
            <w:shd w:val="clear" w:color="auto" w:fill="FFFFFF" w:themeFill="background1"/>
            <w:vAlign w:val="center"/>
          </w:tcPr>
          <w:p w14:paraId="7A153A50" w14:textId="77777777" w:rsidR="00BC112F" w:rsidRPr="00093EF0" w:rsidRDefault="00BC112F" w:rsidP="00122084">
            <w:pPr>
              <w:spacing w:line="0" w:lineRule="atLeast"/>
              <w:jc w:val="center"/>
              <w:rPr>
                <w:rFonts w:eastAsia="Times New Roman" w:cs="Times New Roman"/>
                <w:sz w:val="16"/>
                <w:szCs w:val="16"/>
                <w:lang w:eastAsia="ru-RU"/>
              </w:rPr>
            </w:pPr>
          </w:p>
        </w:tc>
        <w:tc>
          <w:tcPr>
            <w:tcW w:w="689" w:type="dxa"/>
            <w:vMerge/>
            <w:shd w:val="clear" w:color="auto" w:fill="FFFFFF" w:themeFill="background1"/>
            <w:vAlign w:val="center"/>
          </w:tcPr>
          <w:p w14:paraId="1B6B121D" w14:textId="77777777" w:rsidR="00BC112F" w:rsidRPr="00093EF0" w:rsidRDefault="00BC112F" w:rsidP="00122084">
            <w:pPr>
              <w:spacing w:line="0" w:lineRule="atLeast"/>
              <w:jc w:val="center"/>
              <w:rPr>
                <w:rFonts w:eastAsia="Times New Roman" w:cs="Times New Roman"/>
                <w:sz w:val="16"/>
                <w:szCs w:val="16"/>
                <w:lang w:eastAsia="ru-RU"/>
              </w:rPr>
            </w:pPr>
          </w:p>
        </w:tc>
        <w:tc>
          <w:tcPr>
            <w:tcW w:w="992" w:type="dxa"/>
            <w:vMerge/>
            <w:vAlign w:val="center"/>
          </w:tcPr>
          <w:p w14:paraId="75A2B088" w14:textId="77777777" w:rsidR="00BC112F" w:rsidRPr="00093EF0" w:rsidRDefault="00BC112F" w:rsidP="00122084">
            <w:pPr>
              <w:spacing w:line="0" w:lineRule="atLeast"/>
              <w:jc w:val="center"/>
              <w:rPr>
                <w:rFonts w:eastAsia="Times New Roman" w:cs="Times New Roman"/>
                <w:sz w:val="16"/>
                <w:szCs w:val="16"/>
                <w:lang w:eastAsia="ru-RU"/>
              </w:rPr>
            </w:pPr>
          </w:p>
        </w:tc>
        <w:tc>
          <w:tcPr>
            <w:tcW w:w="849" w:type="dxa"/>
            <w:vMerge/>
            <w:shd w:val="clear" w:color="auto" w:fill="FFFFFF" w:themeFill="background1"/>
          </w:tcPr>
          <w:p w14:paraId="1C8B4AE1" w14:textId="77777777" w:rsidR="00BC112F" w:rsidRPr="00093EF0" w:rsidRDefault="00BC112F" w:rsidP="00122084">
            <w:pPr>
              <w:spacing w:line="0" w:lineRule="atLeast"/>
              <w:ind w:left="-113" w:right="-113"/>
              <w:rPr>
                <w:rFonts w:eastAsia="Times New Roman" w:cs="Times New Roman"/>
                <w:i/>
                <w:sz w:val="16"/>
                <w:szCs w:val="16"/>
                <w:lang w:eastAsia="ru-RU"/>
              </w:rPr>
            </w:pPr>
          </w:p>
        </w:tc>
        <w:tc>
          <w:tcPr>
            <w:tcW w:w="567" w:type="dxa"/>
            <w:gridSpan w:val="2"/>
            <w:vMerge/>
            <w:shd w:val="clear" w:color="auto" w:fill="FFFFFF" w:themeFill="background1"/>
            <w:vAlign w:val="center"/>
          </w:tcPr>
          <w:p w14:paraId="26C448B8" w14:textId="08078DA7" w:rsidR="00BC112F" w:rsidRPr="00093EF0" w:rsidRDefault="00BC112F" w:rsidP="00122084">
            <w:pPr>
              <w:spacing w:line="0" w:lineRule="atLeast"/>
              <w:ind w:left="-113" w:right="-113"/>
              <w:rPr>
                <w:rFonts w:eastAsia="Times New Roman" w:cs="Times New Roman"/>
                <w:i/>
                <w:sz w:val="16"/>
                <w:szCs w:val="16"/>
                <w:lang w:eastAsia="ru-RU"/>
              </w:rPr>
            </w:pPr>
          </w:p>
        </w:tc>
        <w:tc>
          <w:tcPr>
            <w:tcW w:w="430" w:type="dxa"/>
            <w:gridSpan w:val="3"/>
            <w:shd w:val="clear" w:color="auto" w:fill="FFFFFF" w:themeFill="background1"/>
            <w:vAlign w:val="center"/>
          </w:tcPr>
          <w:p w14:paraId="53269069" w14:textId="5AF68CA5" w:rsidR="00BC112F" w:rsidRPr="00093EF0" w:rsidRDefault="00093EF0" w:rsidP="00093EF0">
            <w:pPr>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 </w:t>
            </w:r>
            <w:r w:rsidR="00BC112F" w:rsidRPr="00093EF0">
              <w:rPr>
                <w:rFonts w:eastAsia="Times New Roman" w:cs="Times New Roman"/>
                <w:sz w:val="16"/>
                <w:szCs w:val="16"/>
                <w:lang w:eastAsia="ru-RU"/>
              </w:rPr>
              <w:t>квартал</w:t>
            </w:r>
          </w:p>
        </w:tc>
        <w:tc>
          <w:tcPr>
            <w:tcW w:w="425" w:type="dxa"/>
            <w:gridSpan w:val="2"/>
            <w:shd w:val="clear" w:color="auto" w:fill="FFFFFF" w:themeFill="background1"/>
            <w:vAlign w:val="center"/>
          </w:tcPr>
          <w:p w14:paraId="097EF69F" w14:textId="2B4562A2" w:rsidR="00BC112F" w:rsidRPr="00093EF0" w:rsidRDefault="00BC112F" w:rsidP="00122084">
            <w:pPr>
              <w:spacing w:line="0" w:lineRule="atLeast"/>
              <w:ind w:left="-113" w:right="-113"/>
              <w:rPr>
                <w:rFonts w:eastAsia="Times New Roman" w:cs="Times New Roman"/>
                <w:i/>
                <w:sz w:val="16"/>
                <w:szCs w:val="16"/>
                <w:lang w:eastAsia="ru-RU"/>
              </w:rPr>
            </w:pPr>
            <w:r w:rsidRPr="00093EF0">
              <w:rPr>
                <w:rFonts w:eastAsia="Times New Roman" w:cs="Times New Roman"/>
                <w:sz w:val="16"/>
                <w:szCs w:val="16"/>
                <w:lang w:eastAsia="ru-RU"/>
              </w:rPr>
              <w:t>1 полугодие</w:t>
            </w:r>
          </w:p>
        </w:tc>
        <w:tc>
          <w:tcPr>
            <w:tcW w:w="425" w:type="dxa"/>
            <w:gridSpan w:val="4"/>
            <w:shd w:val="clear" w:color="auto" w:fill="FFFFFF" w:themeFill="background1"/>
            <w:vAlign w:val="center"/>
          </w:tcPr>
          <w:p w14:paraId="0F508579" w14:textId="46B45DF6" w:rsidR="00BC112F" w:rsidRPr="00093EF0" w:rsidRDefault="00BC112F" w:rsidP="00122084">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shd w:val="clear" w:color="auto" w:fill="FFFFFF" w:themeFill="background1"/>
            <w:vAlign w:val="center"/>
          </w:tcPr>
          <w:p w14:paraId="7D5B54FA" w14:textId="72D7C334" w:rsidR="00BC112F" w:rsidRPr="00093EF0" w:rsidRDefault="00BC112F"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tcPr>
          <w:p w14:paraId="33D7F986" w14:textId="77777777" w:rsidR="00BC112F" w:rsidRPr="00093EF0" w:rsidRDefault="00BC112F" w:rsidP="00122084">
            <w:pPr>
              <w:spacing w:line="0" w:lineRule="atLeast"/>
              <w:ind w:left="-57" w:right="-170"/>
              <w:jc w:val="center"/>
              <w:rPr>
                <w:rFonts w:eastAsia="Times New Roman" w:cs="Times New Roman"/>
                <w:sz w:val="16"/>
                <w:szCs w:val="16"/>
                <w:lang w:eastAsia="ru-RU"/>
              </w:rPr>
            </w:pPr>
          </w:p>
        </w:tc>
        <w:tc>
          <w:tcPr>
            <w:tcW w:w="992" w:type="dxa"/>
            <w:vMerge/>
          </w:tcPr>
          <w:p w14:paraId="46E0C46F" w14:textId="77777777" w:rsidR="00BC112F" w:rsidRPr="00093EF0" w:rsidRDefault="00BC112F" w:rsidP="00122084">
            <w:pPr>
              <w:jc w:val="center"/>
              <w:rPr>
                <w:rFonts w:eastAsia="Times New Roman" w:cs="Times New Roman"/>
                <w:sz w:val="16"/>
                <w:szCs w:val="16"/>
                <w:lang w:eastAsia="ru-RU"/>
              </w:rPr>
            </w:pPr>
          </w:p>
        </w:tc>
        <w:tc>
          <w:tcPr>
            <w:tcW w:w="850" w:type="dxa"/>
            <w:vMerge/>
            <w:tcBorders>
              <w:bottom w:val="nil"/>
            </w:tcBorders>
          </w:tcPr>
          <w:p w14:paraId="48B8ACA4" w14:textId="4A1C9DDB" w:rsidR="00BC112F" w:rsidRPr="003B34EF" w:rsidRDefault="00BC112F" w:rsidP="00122084">
            <w:pPr>
              <w:jc w:val="center"/>
              <w:rPr>
                <w:rFonts w:eastAsia="Times New Roman" w:cs="Times New Roman"/>
                <w:sz w:val="20"/>
                <w:szCs w:val="20"/>
                <w:lang w:eastAsia="ru-RU"/>
              </w:rPr>
            </w:pPr>
          </w:p>
        </w:tc>
      </w:tr>
      <w:tr w:rsidR="00D90017" w:rsidRPr="003B34EF" w14:paraId="25CD6F3B" w14:textId="77777777" w:rsidTr="00E36E1E">
        <w:trPr>
          <w:trHeight w:val="189"/>
          <w:jc w:val="center"/>
        </w:trPr>
        <w:tc>
          <w:tcPr>
            <w:tcW w:w="416" w:type="dxa"/>
            <w:vMerge/>
          </w:tcPr>
          <w:p w14:paraId="55A6C574" w14:textId="77777777" w:rsidR="00150EA1" w:rsidRPr="003B34EF" w:rsidRDefault="00150EA1" w:rsidP="007E2D4B">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79F1D97D" w14:textId="77777777" w:rsidR="00150EA1" w:rsidRPr="003B34EF" w:rsidRDefault="00150EA1" w:rsidP="007E2D4B">
            <w:pPr>
              <w:spacing w:line="0" w:lineRule="atLeast"/>
              <w:rPr>
                <w:rFonts w:eastAsia="Times New Roman" w:cs="Times New Roman"/>
                <w:sz w:val="22"/>
                <w:lang w:eastAsia="ru-RU"/>
              </w:rPr>
            </w:pPr>
          </w:p>
        </w:tc>
        <w:tc>
          <w:tcPr>
            <w:tcW w:w="691" w:type="dxa"/>
            <w:vMerge/>
          </w:tcPr>
          <w:p w14:paraId="4E319542" w14:textId="77777777" w:rsidR="00150EA1" w:rsidRPr="003B34EF" w:rsidRDefault="00150EA1" w:rsidP="007E2D4B">
            <w:pPr>
              <w:spacing w:line="0" w:lineRule="atLeast"/>
              <w:rPr>
                <w:rFonts w:eastAsia="Times New Roman" w:cs="Times New Roman"/>
                <w:sz w:val="22"/>
                <w:lang w:eastAsia="ru-RU"/>
              </w:rPr>
            </w:pPr>
          </w:p>
        </w:tc>
        <w:tc>
          <w:tcPr>
            <w:tcW w:w="1841" w:type="dxa"/>
            <w:vMerge/>
          </w:tcPr>
          <w:p w14:paraId="5F37E0C3" w14:textId="77777777" w:rsidR="00150EA1" w:rsidRPr="00093EF0" w:rsidRDefault="00150EA1" w:rsidP="007E2D4B">
            <w:pPr>
              <w:spacing w:line="0" w:lineRule="atLeast"/>
              <w:rPr>
                <w:rFonts w:eastAsia="Times New Roman" w:cs="Times New Roman"/>
                <w:sz w:val="16"/>
                <w:szCs w:val="16"/>
                <w:lang w:eastAsia="ru-RU"/>
              </w:rPr>
            </w:pPr>
          </w:p>
        </w:tc>
        <w:tc>
          <w:tcPr>
            <w:tcW w:w="1012" w:type="dxa"/>
            <w:shd w:val="clear" w:color="auto" w:fill="FFFFFF" w:themeFill="background1"/>
            <w:vAlign w:val="center"/>
          </w:tcPr>
          <w:p w14:paraId="7DB6863B" w14:textId="5AC188C6" w:rsidR="00150EA1" w:rsidRPr="00093EF0" w:rsidRDefault="00150EA1" w:rsidP="007E2D4B">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689" w:type="dxa"/>
            <w:shd w:val="clear" w:color="auto" w:fill="FFFFFF" w:themeFill="background1"/>
            <w:vAlign w:val="center"/>
          </w:tcPr>
          <w:p w14:paraId="5E488D21" w14:textId="5207D925" w:rsidR="00150EA1" w:rsidRPr="00093EF0" w:rsidRDefault="00150EA1" w:rsidP="007E2D4B">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6F005AEB" w14:textId="2E8E103F" w:rsidR="00150EA1" w:rsidRPr="00093EF0" w:rsidRDefault="00150EA1" w:rsidP="007E2D4B">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849" w:type="dxa"/>
            <w:shd w:val="clear" w:color="auto" w:fill="FFFFFF" w:themeFill="background1"/>
            <w:vAlign w:val="center"/>
          </w:tcPr>
          <w:p w14:paraId="3B80E093" w14:textId="058DF115" w:rsidR="00150EA1" w:rsidRPr="00093EF0" w:rsidRDefault="00150EA1" w:rsidP="007E2D4B">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567" w:type="dxa"/>
            <w:gridSpan w:val="2"/>
            <w:shd w:val="clear" w:color="auto" w:fill="FFFFFF" w:themeFill="background1"/>
            <w:vAlign w:val="center"/>
          </w:tcPr>
          <w:p w14:paraId="5A344A28" w14:textId="316659F8" w:rsidR="00150EA1" w:rsidRPr="00093EF0" w:rsidRDefault="00150EA1" w:rsidP="007E2D4B">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0" w:type="dxa"/>
            <w:gridSpan w:val="3"/>
            <w:shd w:val="clear" w:color="auto" w:fill="FFFFFF" w:themeFill="background1"/>
            <w:vAlign w:val="center"/>
          </w:tcPr>
          <w:p w14:paraId="230DC9CF" w14:textId="3E96406E" w:rsidR="00150EA1" w:rsidRPr="00093EF0" w:rsidRDefault="00150EA1" w:rsidP="007E2D4B">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shd w:val="clear" w:color="auto" w:fill="FFFFFF" w:themeFill="background1"/>
            <w:vAlign w:val="center"/>
          </w:tcPr>
          <w:p w14:paraId="6303C58A" w14:textId="2532A4CA" w:rsidR="00150EA1" w:rsidRPr="00093EF0" w:rsidRDefault="00150EA1" w:rsidP="007E2D4B">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shd w:val="clear" w:color="auto" w:fill="FFFFFF" w:themeFill="background1"/>
            <w:vAlign w:val="center"/>
          </w:tcPr>
          <w:p w14:paraId="2049BBB0" w14:textId="77777777" w:rsidR="00150EA1" w:rsidRPr="00093EF0" w:rsidRDefault="00150EA1" w:rsidP="007E2D4B">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shd w:val="clear" w:color="auto" w:fill="FFFFFF" w:themeFill="background1"/>
            <w:vAlign w:val="center"/>
          </w:tcPr>
          <w:p w14:paraId="7BACD783" w14:textId="4B3DE367" w:rsidR="00150EA1" w:rsidRPr="00093EF0" w:rsidRDefault="00150EA1" w:rsidP="007E2D4B">
            <w:pPr>
              <w:spacing w:line="0" w:lineRule="atLeast"/>
              <w:ind w:left="-113" w:right="-113"/>
              <w:jc w:val="center"/>
              <w:rPr>
                <w:rFonts w:eastAsia="Times New Roman" w:cs="Times New Roman"/>
                <w:i/>
                <w:sz w:val="16"/>
                <w:szCs w:val="16"/>
                <w:lang w:eastAsia="ru-RU"/>
              </w:rPr>
            </w:pPr>
          </w:p>
        </w:tc>
        <w:tc>
          <w:tcPr>
            <w:tcW w:w="999" w:type="dxa"/>
            <w:vAlign w:val="center"/>
          </w:tcPr>
          <w:p w14:paraId="30D4BD65" w14:textId="721854DE" w:rsidR="00150EA1" w:rsidRPr="00093EF0" w:rsidRDefault="00150EA1" w:rsidP="007E2D4B">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26680390" w14:textId="12D44FFB" w:rsidR="00150EA1" w:rsidRPr="00093EF0" w:rsidRDefault="00150EA1" w:rsidP="007E2D4B">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tcBorders>
              <w:top w:val="nil"/>
            </w:tcBorders>
          </w:tcPr>
          <w:p w14:paraId="00E9D643" w14:textId="37DCA30D" w:rsidR="00150EA1" w:rsidRPr="003B34EF" w:rsidRDefault="00150EA1" w:rsidP="007E2D4B">
            <w:pPr>
              <w:jc w:val="center"/>
              <w:rPr>
                <w:rFonts w:eastAsia="Times New Roman" w:cs="Times New Roman"/>
                <w:sz w:val="20"/>
                <w:szCs w:val="20"/>
                <w:lang w:eastAsia="ru-RU"/>
              </w:rPr>
            </w:pPr>
          </w:p>
        </w:tc>
      </w:tr>
      <w:tr w:rsidR="00D90017" w:rsidRPr="003B34EF" w14:paraId="5F229325" w14:textId="77777777" w:rsidTr="00E36E1E">
        <w:trPr>
          <w:trHeight w:val="191"/>
          <w:jc w:val="center"/>
        </w:trPr>
        <w:tc>
          <w:tcPr>
            <w:tcW w:w="416" w:type="dxa"/>
            <w:vMerge w:val="restart"/>
          </w:tcPr>
          <w:p w14:paraId="209E9D94" w14:textId="51D60879" w:rsidR="00B31C18" w:rsidRPr="003B34EF" w:rsidRDefault="00B31C18" w:rsidP="004013D4">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2.5.</w:t>
            </w:r>
          </w:p>
        </w:tc>
        <w:tc>
          <w:tcPr>
            <w:tcW w:w="3690" w:type="dxa"/>
            <w:vMerge w:val="restart"/>
          </w:tcPr>
          <w:p w14:paraId="6231A0F0" w14:textId="77777777" w:rsidR="00B31C18" w:rsidRPr="003B34EF" w:rsidRDefault="00B31C18" w:rsidP="004013D4">
            <w:pPr>
              <w:spacing w:line="0" w:lineRule="atLeast"/>
              <w:rPr>
                <w:rFonts w:eastAsia="Times New Roman" w:cs="Times New Roman"/>
                <w:sz w:val="22"/>
                <w:lang w:eastAsia="ru-RU"/>
              </w:rPr>
            </w:pPr>
            <w:r w:rsidRPr="003B34EF">
              <w:rPr>
                <w:rFonts w:eastAsia="Times New Roman" w:cs="Times New Roman"/>
                <w:sz w:val="22"/>
                <w:lang w:eastAsia="ru-RU"/>
              </w:rPr>
              <w:t>Мероприятие 01.14.</w:t>
            </w:r>
          </w:p>
          <w:p w14:paraId="000FF03D" w14:textId="3773A6BB" w:rsidR="00B31C18" w:rsidRPr="003B34EF" w:rsidRDefault="00B31C18" w:rsidP="004013D4">
            <w:pPr>
              <w:spacing w:line="0" w:lineRule="atLeast"/>
              <w:rPr>
                <w:rFonts w:eastAsia="Times New Roman" w:cs="Times New Roman"/>
                <w:sz w:val="22"/>
                <w:lang w:eastAsia="ru-RU"/>
              </w:rPr>
            </w:pPr>
            <w:r w:rsidRPr="003B34EF">
              <w:rPr>
                <w:rFonts w:eastAsia="Times New Roman" w:cs="Times New Roman"/>
                <w:sz w:val="22"/>
                <w:lang w:eastAsia="ru-RU"/>
              </w:rPr>
              <w:t>Устройство сезонных ледяных катков</w:t>
            </w:r>
          </w:p>
        </w:tc>
        <w:tc>
          <w:tcPr>
            <w:tcW w:w="691" w:type="dxa"/>
            <w:vMerge w:val="restart"/>
          </w:tcPr>
          <w:p w14:paraId="7E8013D9" w14:textId="7ED36CF2" w:rsidR="006B067C" w:rsidRPr="003B34EF" w:rsidRDefault="00B31C18" w:rsidP="004013D4">
            <w:pPr>
              <w:spacing w:line="0" w:lineRule="atLeast"/>
              <w:rPr>
                <w:rFonts w:eastAsia="Times New Roman" w:cs="Times New Roman"/>
                <w:sz w:val="22"/>
                <w:lang w:eastAsia="ru-RU"/>
              </w:rPr>
            </w:pPr>
            <w:r>
              <w:rPr>
                <w:rFonts w:eastAsia="Times New Roman" w:cs="Times New Roman"/>
                <w:sz w:val="22"/>
                <w:lang w:eastAsia="ru-RU"/>
              </w:rPr>
              <w:t xml:space="preserve">2023 </w:t>
            </w:r>
            <w:r w:rsidR="006B067C">
              <w:rPr>
                <w:rFonts w:eastAsia="Times New Roman" w:cs="Times New Roman"/>
                <w:sz w:val="22"/>
                <w:lang w:eastAsia="ru-RU"/>
              </w:rPr>
              <w:t>–</w:t>
            </w:r>
            <w:r w:rsidR="00A52857">
              <w:rPr>
                <w:rFonts w:eastAsia="Times New Roman" w:cs="Times New Roman"/>
                <w:sz w:val="22"/>
                <w:lang w:eastAsia="ru-RU"/>
              </w:rPr>
              <w:t xml:space="preserve"> 2028</w:t>
            </w:r>
          </w:p>
        </w:tc>
        <w:tc>
          <w:tcPr>
            <w:tcW w:w="1841" w:type="dxa"/>
          </w:tcPr>
          <w:p w14:paraId="128654D0" w14:textId="04A51CF7"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shd w:val="clear" w:color="auto" w:fill="FFFFFF" w:themeFill="background1"/>
            <w:vAlign w:val="center"/>
          </w:tcPr>
          <w:p w14:paraId="46705CBF" w14:textId="437FFE5F"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35 000,00</w:t>
            </w:r>
          </w:p>
        </w:tc>
        <w:tc>
          <w:tcPr>
            <w:tcW w:w="689" w:type="dxa"/>
            <w:shd w:val="clear" w:color="auto" w:fill="FFFFFF" w:themeFill="background1"/>
            <w:vAlign w:val="center"/>
          </w:tcPr>
          <w:p w14:paraId="3561091F" w14:textId="7798ED1E" w:rsidR="00B31C18" w:rsidRPr="00093EF0" w:rsidRDefault="00B31C18" w:rsidP="001D513E">
            <w:pPr>
              <w:tabs>
                <w:tab w:val="left" w:pos="1452"/>
              </w:tabs>
              <w:spacing w:line="0" w:lineRule="atLeast"/>
              <w:ind w:left="-57" w:right="-170"/>
              <w:jc w:val="center"/>
              <w:rPr>
                <w:rFonts w:cs="Times New Roman"/>
                <w:bCs/>
                <w:sz w:val="16"/>
                <w:szCs w:val="16"/>
              </w:rPr>
            </w:pPr>
            <w:r w:rsidRPr="00093EF0">
              <w:rPr>
                <w:rFonts w:cs="Times New Roman"/>
                <w:bCs/>
                <w:sz w:val="16"/>
                <w:szCs w:val="16"/>
              </w:rPr>
              <w:t>17 500,00</w:t>
            </w:r>
          </w:p>
        </w:tc>
        <w:tc>
          <w:tcPr>
            <w:tcW w:w="992" w:type="dxa"/>
            <w:vAlign w:val="center"/>
          </w:tcPr>
          <w:p w14:paraId="66A7C73F" w14:textId="27CFEBF5"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17 500,00</w:t>
            </w:r>
          </w:p>
        </w:tc>
        <w:tc>
          <w:tcPr>
            <w:tcW w:w="849" w:type="dxa"/>
            <w:vAlign w:val="center"/>
          </w:tcPr>
          <w:p w14:paraId="4D93A5AF" w14:textId="6EF9A6E3"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344816B2" w14:textId="41FF74E2"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4C9B88A0" w14:textId="62ABA5A6"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090A8F0" w14:textId="661B7EB4"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val="restart"/>
          </w:tcPr>
          <w:p w14:paraId="05D5336D" w14:textId="7F5D7CFB" w:rsidR="00B31C18" w:rsidRPr="003B34EF" w:rsidRDefault="00B31C18" w:rsidP="004013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благоустройства</w:t>
            </w:r>
          </w:p>
        </w:tc>
      </w:tr>
      <w:tr w:rsidR="00D90017" w:rsidRPr="003B34EF" w14:paraId="654BB97B" w14:textId="77777777" w:rsidTr="00E36E1E">
        <w:trPr>
          <w:trHeight w:val="295"/>
          <w:jc w:val="center"/>
        </w:trPr>
        <w:tc>
          <w:tcPr>
            <w:tcW w:w="416" w:type="dxa"/>
            <w:vMerge/>
          </w:tcPr>
          <w:p w14:paraId="5CC56DE3" w14:textId="77777777" w:rsidR="00B31C18" w:rsidRPr="003B34EF" w:rsidRDefault="00B31C18" w:rsidP="004013D4">
            <w:pPr>
              <w:spacing w:line="0" w:lineRule="atLeast"/>
              <w:ind w:left="-113" w:right="-113"/>
              <w:rPr>
                <w:rFonts w:eastAsia="Times New Roman" w:cs="Times New Roman"/>
                <w:sz w:val="22"/>
                <w:lang w:eastAsia="ru-RU"/>
              </w:rPr>
            </w:pPr>
          </w:p>
        </w:tc>
        <w:tc>
          <w:tcPr>
            <w:tcW w:w="3690" w:type="dxa"/>
            <w:vMerge/>
          </w:tcPr>
          <w:p w14:paraId="1D157C40" w14:textId="77777777" w:rsidR="00B31C18" w:rsidRPr="003B34EF" w:rsidRDefault="00B31C18" w:rsidP="004013D4">
            <w:pPr>
              <w:spacing w:line="0" w:lineRule="atLeast"/>
              <w:rPr>
                <w:rFonts w:eastAsia="Times New Roman" w:cs="Times New Roman"/>
                <w:sz w:val="22"/>
                <w:lang w:eastAsia="ru-RU"/>
              </w:rPr>
            </w:pPr>
          </w:p>
        </w:tc>
        <w:tc>
          <w:tcPr>
            <w:tcW w:w="691" w:type="dxa"/>
            <w:vMerge/>
          </w:tcPr>
          <w:p w14:paraId="5C4C7479" w14:textId="77777777" w:rsidR="00B31C18" w:rsidRPr="003B34EF" w:rsidRDefault="00B31C18" w:rsidP="004013D4">
            <w:pPr>
              <w:spacing w:line="0" w:lineRule="atLeast"/>
              <w:rPr>
                <w:rFonts w:eastAsia="Times New Roman" w:cs="Times New Roman"/>
                <w:sz w:val="22"/>
                <w:lang w:eastAsia="ru-RU"/>
              </w:rPr>
            </w:pPr>
          </w:p>
        </w:tc>
        <w:tc>
          <w:tcPr>
            <w:tcW w:w="1841" w:type="dxa"/>
          </w:tcPr>
          <w:p w14:paraId="7C1D1BE5" w14:textId="4D804FB5"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shd w:val="clear" w:color="auto" w:fill="FFFFFF" w:themeFill="background1"/>
            <w:vAlign w:val="center"/>
          </w:tcPr>
          <w:p w14:paraId="03C42D83" w14:textId="614B6438"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shd w:val="clear" w:color="auto" w:fill="FFFFFF" w:themeFill="background1"/>
            <w:vAlign w:val="center"/>
          </w:tcPr>
          <w:p w14:paraId="168789E0" w14:textId="426C621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68C122F3" w14:textId="256D15D2"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vAlign w:val="center"/>
          </w:tcPr>
          <w:p w14:paraId="5466B68B" w14:textId="20A1372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0375CC6A" w14:textId="5E5CFD7E"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592FB0C9" w14:textId="2D6F5EBE"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EB10722" w14:textId="47D8B9C0"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tcPr>
          <w:p w14:paraId="159DE44A" w14:textId="08ADCD7E" w:rsidR="00B31C18" w:rsidRPr="003B34EF" w:rsidRDefault="00B31C18" w:rsidP="004013D4">
            <w:pPr>
              <w:jc w:val="center"/>
              <w:rPr>
                <w:rFonts w:eastAsia="Times New Roman" w:cs="Times New Roman"/>
                <w:sz w:val="20"/>
                <w:szCs w:val="20"/>
                <w:lang w:eastAsia="ru-RU"/>
              </w:rPr>
            </w:pPr>
          </w:p>
        </w:tc>
      </w:tr>
      <w:tr w:rsidR="00D90017" w:rsidRPr="003B34EF" w14:paraId="37AF765E" w14:textId="77777777" w:rsidTr="00E36E1E">
        <w:trPr>
          <w:trHeight w:val="295"/>
          <w:jc w:val="center"/>
        </w:trPr>
        <w:tc>
          <w:tcPr>
            <w:tcW w:w="416" w:type="dxa"/>
            <w:vMerge/>
          </w:tcPr>
          <w:p w14:paraId="7A21373B" w14:textId="77777777" w:rsidR="00B31C18" w:rsidRPr="003B34EF" w:rsidRDefault="00B31C18" w:rsidP="004013D4">
            <w:pPr>
              <w:spacing w:line="0" w:lineRule="atLeast"/>
              <w:ind w:left="-113" w:right="-113"/>
              <w:rPr>
                <w:rFonts w:eastAsia="Times New Roman" w:cs="Times New Roman"/>
                <w:sz w:val="22"/>
                <w:lang w:eastAsia="ru-RU"/>
              </w:rPr>
            </w:pPr>
          </w:p>
        </w:tc>
        <w:tc>
          <w:tcPr>
            <w:tcW w:w="3690" w:type="dxa"/>
            <w:vMerge/>
          </w:tcPr>
          <w:p w14:paraId="6750C141" w14:textId="77777777" w:rsidR="00B31C18" w:rsidRPr="003B34EF" w:rsidRDefault="00B31C18" w:rsidP="004013D4">
            <w:pPr>
              <w:spacing w:line="0" w:lineRule="atLeast"/>
              <w:rPr>
                <w:rFonts w:eastAsia="Times New Roman" w:cs="Times New Roman"/>
                <w:sz w:val="22"/>
                <w:lang w:eastAsia="ru-RU"/>
              </w:rPr>
            </w:pPr>
          </w:p>
        </w:tc>
        <w:tc>
          <w:tcPr>
            <w:tcW w:w="691" w:type="dxa"/>
            <w:vMerge/>
          </w:tcPr>
          <w:p w14:paraId="2012BDE5" w14:textId="77777777" w:rsidR="00B31C18" w:rsidRPr="003B34EF" w:rsidRDefault="00B31C18" w:rsidP="004013D4">
            <w:pPr>
              <w:spacing w:line="0" w:lineRule="atLeast"/>
              <w:rPr>
                <w:rFonts w:eastAsia="Times New Roman" w:cs="Times New Roman"/>
                <w:sz w:val="22"/>
                <w:lang w:eastAsia="ru-RU"/>
              </w:rPr>
            </w:pPr>
          </w:p>
        </w:tc>
        <w:tc>
          <w:tcPr>
            <w:tcW w:w="1841" w:type="dxa"/>
          </w:tcPr>
          <w:p w14:paraId="0A0BC785" w14:textId="6F92D3A7"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shd w:val="clear" w:color="auto" w:fill="FFFFFF" w:themeFill="background1"/>
            <w:vAlign w:val="center"/>
          </w:tcPr>
          <w:p w14:paraId="00F1FE2E" w14:textId="1EACF091"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26 039,99</w:t>
            </w:r>
          </w:p>
        </w:tc>
        <w:tc>
          <w:tcPr>
            <w:tcW w:w="689" w:type="dxa"/>
            <w:shd w:val="clear" w:color="auto" w:fill="FFFFFF" w:themeFill="background1"/>
            <w:vAlign w:val="center"/>
          </w:tcPr>
          <w:p w14:paraId="68F52C80" w14:textId="6A02E03F"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17 239,60</w:t>
            </w:r>
          </w:p>
        </w:tc>
        <w:tc>
          <w:tcPr>
            <w:tcW w:w="992" w:type="dxa"/>
            <w:vAlign w:val="center"/>
          </w:tcPr>
          <w:p w14:paraId="20B92AEE" w14:textId="3F85D4B9"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8 800,39</w:t>
            </w:r>
          </w:p>
        </w:tc>
        <w:tc>
          <w:tcPr>
            <w:tcW w:w="849" w:type="dxa"/>
            <w:vAlign w:val="center"/>
          </w:tcPr>
          <w:p w14:paraId="7AB0ACAC" w14:textId="561ED116"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66DD35DF" w14:textId="22D9491F"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4F68A1B9" w14:textId="461BBE42"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0BFCB184" w14:textId="605AC5FA"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tcPr>
          <w:p w14:paraId="7C111DC1" w14:textId="386B6B35" w:rsidR="00B31C18" w:rsidRPr="003B34EF" w:rsidRDefault="00B31C18" w:rsidP="004013D4">
            <w:pPr>
              <w:jc w:val="center"/>
              <w:rPr>
                <w:rFonts w:eastAsia="Times New Roman" w:cs="Times New Roman"/>
                <w:sz w:val="20"/>
                <w:szCs w:val="20"/>
                <w:lang w:eastAsia="ru-RU"/>
              </w:rPr>
            </w:pPr>
          </w:p>
        </w:tc>
      </w:tr>
      <w:tr w:rsidR="00D90017" w:rsidRPr="003B34EF" w14:paraId="637395D2" w14:textId="77777777" w:rsidTr="00E36E1E">
        <w:trPr>
          <w:trHeight w:val="427"/>
          <w:jc w:val="center"/>
        </w:trPr>
        <w:tc>
          <w:tcPr>
            <w:tcW w:w="416" w:type="dxa"/>
            <w:vMerge/>
          </w:tcPr>
          <w:p w14:paraId="7A3BC5A4" w14:textId="77777777" w:rsidR="00B31C18" w:rsidRPr="003B34EF" w:rsidRDefault="00B31C18" w:rsidP="004013D4">
            <w:pPr>
              <w:spacing w:line="0" w:lineRule="atLeast"/>
              <w:ind w:left="-113" w:right="-113"/>
              <w:rPr>
                <w:rFonts w:eastAsia="Times New Roman" w:cs="Times New Roman"/>
                <w:sz w:val="22"/>
                <w:lang w:eastAsia="ru-RU"/>
              </w:rPr>
            </w:pPr>
          </w:p>
        </w:tc>
        <w:tc>
          <w:tcPr>
            <w:tcW w:w="3690" w:type="dxa"/>
            <w:vMerge/>
          </w:tcPr>
          <w:p w14:paraId="621A187E" w14:textId="77777777" w:rsidR="00B31C18" w:rsidRPr="003B34EF" w:rsidRDefault="00B31C18" w:rsidP="004013D4">
            <w:pPr>
              <w:spacing w:line="0" w:lineRule="atLeast"/>
              <w:rPr>
                <w:rFonts w:eastAsia="Times New Roman" w:cs="Times New Roman"/>
                <w:sz w:val="22"/>
                <w:lang w:eastAsia="ru-RU"/>
              </w:rPr>
            </w:pPr>
          </w:p>
        </w:tc>
        <w:tc>
          <w:tcPr>
            <w:tcW w:w="691" w:type="dxa"/>
            <w:vMerge/>
          </w:tcPr>
          <w:p w14:paraId="1E2A739D" w14:textId="77777777" w:rsidR="00B31C18" w:rsidRPr="003B34EF" w:rsidRDefault="00B31C18" w:rsidP="004013D4">
            <w:pPr>
              <w:spacing w:line="0" w:lineRule="atLeast"/>
              <w:rPr>
                <w:rFonts w:eastAsia="Times New Roman" w:cs="Times New Roman"/>
                <w:sz w:val="22"/>
                <w:lang w:eastAsia="ru-RU"/>
              </w:rPr>
            </w:pPr>
          </w:p>
        </w:tc>
        <w:tc>
          <w:tcPr>
            <w:tcW w:w="1841" w:type="dxa"/>
          </w:tcPr>
          <w:p w14:paraId="5DA21FB5" w14:textId="0661DED5"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shd w:val="clear" w:color="auto" w:fill="FFFFFF" w:themeFill="background1"/>
            <w:vAlign w:val="center"/>
          </w:tcPr>
          <w:p w14:paraId="2FA73C25" w14:textId="1AE4421A"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8 960,01</w:t>
            </w:r>
          </w:p>
        </w:tc>
        <w:tc>
          <w:tcPr>
            <w:tcW w:w="689" w:type="dxa"/>
            <w:shd w:val="clear" w:color="auto" w:fill="FFFFFF" w:themeFill="background1"/>
            <w:vAlign w:val="center"/>
          </w:tcPr>
          <w:p w14:paraId="60991C48" w14:textId="47FB2AEC"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260,40</w:t>
            </w:r>
          </w:p>
        </w:tc>
        <w:tc>
          <w:tcPr>
            <w:tcW w:w="992" w:type="dxa"/>
            <w:vAlign w:val="center"/>
          </w:tcPr>
          <w:p w14:paraId="6CDEF229" w14:textId="6BC790EB"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8 699,61</w:t>
            </w:r>
          </w:p>
        </w:tc>
        <w:tc>
          <w:tcPr>
            <w:tcW w:w="849" w:type="dxa"/>
            <w:vAlign w:val="center"/>
          </w:tcPr>
          <w:p w14:paraId="3FFD0056" w14:textId="05168F1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6802BD61" w14:textId="2BDD200C"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4C281FC8" w14:textId="28387E8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4DECC4E5" w14:textId="1569EFC0"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tcPr>
          <w:p w14:paraId="3A582AED" w14:textId="7832BF96" w:rsidR="00B31C18" w:rsidRPr="003B34EF" w:rsidRDefault="00B31C18" w:rsidP="004013D4">
            <w:pPr>
              <w:jc w:val="center"/>
              <w:rPr>
                <w:rFonts w:eastAsia="Times New Roman" w:cs="Times New Roman"/>
                <w:sz w:val="20"/>
                <w:szCs w:val="20"/>
                <w:lang w:eastAsia="ru-RU"/>
              </w:rPr>
            </w:pPr>
          </w:p>
        </w:tc>
      </w:tr>
      <w:tr w:rsidR="00D90017" w:rsidRPr="003B34EF" w14:paraId="6B32A0C4" w14:textId="77777777" w:rsidTr="00E36E1E">
        <w:trPr>
          <w:trHeight w:val="295"/>
          <w:jc w:val="center"/>
        </w:trPr>
        <w:tc>
          <w:tcPr>
            <w:tcW w:w="416" w:type="dxa"/>
            <w:vMerge/>
          </w:tcPr>
          <w:p w14:paraId="311A4888" w14:textId="77777777" w:rsidR="00B31C18" w:rsidRPr="003B34EF" w:rsidRDefault="00B31C18" w:rsidP="004013D4">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585D54B5" w14:textId="74AA1CCB" w:rsidR="00B31C18" w:rsidRPr="003B34EF" w:rsidRDefault="00B31C18" w:rsidP="004013D4">
            <w:pPr>
              <w:spacing w:line="0" w:lineRule="atLeast"/>
              <w:rPr>
                <w:rFonts w:eastAsia="Times New Roman" w:cs="Times New Roman"/>
                <w:i/>
                <w:sz w:val="22"/>
                <w:lang w:eastAsia="ru-RU"/>
              </w:rPr>
            </w:pPr>
          </w:p>
        </w:tc>
        <w:tc>
          <w:tcPr>
            <w:tcW w:w="691" w:type="dxa"/>
            <w:vMerge/>
          </w:tcPr>
          <w:p w14:paraId="0F8792A7" w14:textId="77777777" w:rsidR="00B31C18" w:rsidRPr="003B34EF" w:rsidRDefault="00B31C18" w:rsidP="004013D4">
            <w:pPr>
              <w:spacing w:line="0" w:lineRule="atLeast"/>
              <w:rPr>
                <w:rFonts w:eastAsia="Times New Roman" w:cs="Times New Roman"/>
                <w:sz w:val="22"/>
                <w:lang w:eastAsia="ru-RU"/>
              </w:rPr>
            </w:pPr>
          </w:p>
        </w:tc>
        <w:tc>
          <w:tcPr>
            <w:tcW w:w="1841" w:type="dxa"/>
          </w:tcPr>
          <w:p w14:paraId="5F11BD8C" w14:textId="73AE5470" w:rsidR="00B31C18" w:rsidRPr="00093EF0" w:rsidRDefault="00B31C18" w:rsidP="004013D4">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shd w:val="clear" w:color="auto" w:fill="FFFFFF" w:themeFill="background1"/>
            <w:vAlign w:val="center"/>
          </w:tcPr>
          <w:p w14:paraId="46A19C7E" w14:textId="274D2727"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689" w:type="dxa"/>
            <w:shd w:val="clear" w:color="auto" w:fill="FFFFFF" w:themeFill="background1"/>
            <w:vAlign w:val="center"/>
          </w:tcPr>
          <w:p w14:paraId="78043243" w14:textId="1C13876B"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54093E35" w14:textId="68610845"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849" w:type="dxa"/>
            <w:tcBorders>
              <w:bottom w:val="single" w:sz="4" w:space="0" w:color="auto"/>
            </w:tcBorders>
            <w:vAlign w:val="center"/>
          </w:tcPr>
          <w:p w14:paraId="01A4597D" w14:textId="733DA92A"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2283" w:type="dxa"/>
            <w:gridSpan w:val="14"/>
            <w:vAlign w:val="center"/>
          </w:tcPr>
          <w:p w14:paraId="1909C8E9" w14:textId="66886F94"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9" w:type="dxa"/>
            <w:vAlign w:val="center"/>
          </w:tcPr>
          <w:p w14:paraId="276D447A" w14:textId="37C2C96B" w:rsidR="00B31C18" w:rsidRPr="00093EF0" w:rsidRDefault="00B31C18" w:rsidP="001D513E">
            <w:pPr>
              <w:spacing w:line="0" w:lineRule="atLeast"/>
              <w:ind w:left="-57" w:right="-170"/>
              <w:jc w:val="center"/>
              <w:rPr>
                <w:rFonts w:cs="Times New Roman"/>
                <w:bCs/>
                <w:sz w:val="16"/>
                <w:szCs w:val="16"/>
              </w:rPr>
            </w:pPr>
            <w:r w:rsidRPr="00093EF0">
              <w:rPr>
                <w:rFonts w:cs="Times New Roman"/>
                <w:bCs/>
                <w:sz w:val="16"/>
                <w:szCs w:val="16"/>
              </w:rPr>
              <w:t>0,00</w:t>
            </w:r>
          </w:p>
        </w:tc>
        <w:tc>
          <w:tcPr>
            <w:tcW w:w="992" w:type="dxa"/>
            <w:vAlign w:val="center"/>
          </w:tcPr>
          <w:p w14:paraId="313E1DD3" w14:textId="1C1F49C1" w:rsidR="00B31C18" w:rsidRPr="00093EF0" w:rsidRDefault="00B31C18" w:rsidP="001D513E">
            <w:pPr>
              <w:jc w:val="center"/>
              <w:rPr>
                <w:rFonts w:cs="Times New Roman"/>
                <w:bCs/>
                <w:sz w:val="16"/>
                <w:szCs w:val="16"/>
              </w:rPr>
            </w:pPr>
            <w:r w:rsidRPr="00093EF0">
              <w:rPr>
                <w:rFonts w:cs="Times New Roman"/>
                <w:bCs/>
                <w:sz w:val="16"/>
                <w:szCs w:val="16"/>
              </w:rPr>
              <w:t>0,00</w:t>
            </w:r>
          </w:p>
        </w:tc>
        <w:tc>
          <w:tcPr>
            <w:tcW w:w="850" w:type="dxa"/>
            <w:vMerge/>
          </w:tcPr>
          <w:p w14:paraId="25E8B348" w14:textId="0F4A5225" w:rsidR="00B31C18" w:rsidRPr="003B34EF" w:rsidRDefault="00B31C18" w:rsidP="004013D4">
            <w:pPr>
              <w:jc w:val="center"/>
              <w:rPr>
                <w:rFonts w:eastAsia="Times New Roman" w:cs="Times New Roman"/>
                <w:sz w:val="20"/>
                <w:szCs w:val="20"/>
                <w:lang w:eastAsia="ru-RU"/>
              </w:rPr>
            </w:pPr>
          </w:p>
        </w:tc>
      </w:tr>
      <w:tr w:rsidR="00D90017" w:rsidRPr="003B34EF" w14:paraId="77F78708" w14:textId="77777777" w:rsidTr="00E36E1E">
        <w:trPr>
          <w:trHeight w:val="222"/>
          <w:jc w:val="center"/>
        </w:trPr>
        <w:tc>
          <w:tcPr>
            <w:tcW w:w="416" w:type="dxa"/>
            <w:vMerge/>
          </w:tcPr>
          <w:p w14:paraId="40190762" w14:textId="77777777" w:rsidR="00B31C18" w:rsidRPr="003B34EF" w:rsidRDefault="00B31C18" w:rsidP="00122084">
            <w:pPr>
              <w:spacing w:line="0" w:lineRule="atLeast"/>
              <w:ind w:left="-113" w:right="-113"/>
              <w:rPr>
                <w:rFonts w:eastAsia="Times New Roman" w:cs="Times New Roman"/>
                <w:sz w:val="22"/>
                <w:lang w:eastAsia="ru-RU"/>
              </w:rPr>
            </w:pPr>
          </w:p>
        </w:tc>
        <w:tc>
          <w:tcPr>
            <w:tcW w:w="3690" w:type="dxa"/>
            <w:vMerge w:val="restart"/>
            <w:shd w:val="clear" w:color="auto" w:fill="FFFFFF" w:themeFill="background1"/>
          </w:tcPr>
          <w:p w14:paraId="1B3D1FFB" w14:textId="40D26D56" w:rsidR="00B31C18" w:rsidRPr="003B34EF" w:rsidRDefault="00B31C18" w:rsidP="00122084">
            <w:pPr>
              <w:spacing w:line="0" w:lineRule="atLeast"/>
              <w:ind w:left="-57" w:right="-57"/>
              <w:rPr>
                <w:rFonts w:eastAsia="Times New Roman" w:cs="Times New Roman"/>
                <w:i/>
                <w:sz w:val="14"/>
                <w:szCs w:val="14"/>
                <w:lang w:eastAsia="ru-RU"/>
              </w:rPr>
            </w:pPr>
            <w:r w:rsidRPr="003B34EF">
              <w:rPr>
                <w:rFonts w:cs="Times New Roman"/>
                <w:i/>
                <w:color w:val="000000" w:themeColor="text1"/>
                <w:sz w:val="14"/>
                <w:szCs w:val="14"/>
              </w:rPr>
              <w:t>Территории общего пользования, на которых устроены сезонные ледяные катки</w:t>
            </w:r>
          </w:p>
        </w:tc>
        <w:tc>
          <w:tcPr>
            <w:tcW w:w="691" w:type="dxa"/>
            <w:vMerge w:val="restart"/>
          </w:tcPr>
          <w:p w14:paraId="1300B0CF" w14:textId="77777777" w:rsidR="00B31C18" w:rsidRPr="003B34EF" w:rsidRDefault="00B31C18" w:rsidP="00122084">
            <w:pPr>
              <w:spacing w:line="0" w:lineRule="atLeast"/>
              <w:rPr>
                <w:rFonts w:eastAsia="Times New Roman" w:cs="Times New Roman"/>
                <w:sz w:val="22"/>
                <w:lang w:eastAsia="ru-RU"/>
              </w:rPr>
            </w:pPr>
          </w:p>
        </w:tc>
        <w:tc>
          <w:tcPr>
            <w:tcW w:w="1841" w:type="dxa"/>
            <w:vMerge w:val="restart"/>
          </w:tcPr>
          <w:p w14:paraId="1C8BB9C3" w14:textId="77777777" w:rsidR="00B31C18" w:rsidRPr="00093EF0" w:rsidRDefault="00B31C18" w:rsidP="00122084">
            <w:pPr>
              <w:spacing w:line="0" w:lineRule="atLeast"/>
              <w:rPr>
                <w:rFonts w:eastAsia="Times New Roman" w:cs="Times New Roman"/>
                <w:sz w:val="16"/>
                <w:szCs w:val="16"/>
                <w:lang w:eastAsia="ru-RU"/>
              </w:rPr>
            </w:pPr>
          </w:p>
        </w:tc>
        <w:tc>
          <w:tcPr>
            <w:tcW w:w="1012" w:type="dxa"/>
            <w:vMerge w:val="restart"/>
            <w:shd w:val="clear" w:color="auto" w:fill="FFFFFF" w:themeFill="background1"/>
            <w:vAlign w:val="center"/>
          </w:tcPr>
          <w:p w14:paraId="37622909" w14:textId="6D207C72" w:rsidR="00B31C18" w:rsidRPr="00093EF0" w:rsidRDefault="00B31C18"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shd w:val="clear" w:color="auto" w:fill="FFFFFF" w:themeFill="background1"/>
            <w:vAlign w:val="center"/>
          </w:tcPr>
          <w:p w14:paraId="4BCD04C7" w14:textId="09DFD1CC" w:rsidR="00B31C18" w:rsidRPr="00093EF0" w:rsidRDefault="00B31C18"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2FE86911" w14:textId="0E6EEF6D" w:rsidR="00B31C18" w:rsidRPr="00093EF0" w:rsidRDefault="00B31C18"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7563EEA9" w14:textId="16AFF5DF" w:rsidR="00B31C18" w:rsidRPr="00093EF0" w:rsidRDefault="00B31C18"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567" w:type="dxa"/>
            <w:gridSpan w:val="2"/>
            <w:vMerge w:val="restart"/>
            <w:vAlign w:val="center"/>
          </w:tcPr>
          <w:p w14:paraId="02137B22" w14:textId="156FCA82" w:rsidR="00B31C18" w:rsidRPr="00093EF0" w:rsidRDefault="00B31C18" w:rsidP="001D513E">
            <w:pPr>
              <w:spacing w:line="0" w:lineRule="atLeast"/>
              <w:ind w:left="-113" w:right="-113"/>
              <w:jc w:val="center"/>
              <w:rPr>
                <w:rFonts w:eastAsia="Times New Roman" w:cs="Times New Roman"/>
                <w:sz w:val="16"/>
                <w:szCs w:val="16"/>
                <w:lang w:eastAsia="ru-RU"/>
              </w:rPr>
            </w:pPr>
            <w:r w:rsidRPr="00093EF0">
              <w:rPr>
                <w:rFonts w:cs="Times New Roman"/>
                <w:sz w:val="16"/>
                <w:szCs w:val="16"/>
              </w:rPr>
              <w:t>Итого в 2026 году</w:t>
            </w:r>
          </w:p>
        </w:tc>
        <w:tc>
          <w:tcPr>
            <w:tcW w:w="1716" w:type="dxa"/>
            <w:gridSpan w:val="12"/>
            <w:vAlign w:val="center"/>
          </w:tcPr>
          <w:p w14:paraId="4067858B" w14:textId="4FE77750" w:rsidR="00B31C18" w:rsidRPr="00093EF0" w:rsidRDefault="00B31C18"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В том числе:</w:t>
            </w:r>
          </w:p>
        </w:tc>
        <w:tc>
          <w:tcPr>
            <w:tcW w:w="999" w:type="dxa"/>
            <w:vMerge w:val="restart"/>
            <w:vAlign w:val="center"/>
          </w:tcPr>
          <w:p w14:paraId="5E7AF632" w14:textId="4F603A23" w:rsidR="00B31C18" w:rsidRPr="00093EF0" w:rsidRDefault="00B31C18"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393173E2" w14:textId="183ADC4F" w:rsidR="00B31C18" w:rsidRPr="00093EF0" w:rsidRDefault="00B31C18"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vAlign w:val="center"/>
          </w:tcPr>
          <w:p w14:paraId="2E43BEB2" w14:textId="370AECF6" w:rsidR="00B31C18" w:rsidRPr="003B34EF" w:rsidRDefault="00B31C18" w:rsidP="001D513E">
            <w:pPr>
              <w:jc w:val="center"/>
              <w:rPr>
                <w:rFonts w:eastAsia="Times New Roman" w:cs="Times New Roman"/>
                <w:sz w:val="20"/>
                <w:szCs w:val="20"/>
                <w:lang w:eastAsia="ru-RU"/>
              </w:rPr>
            </w:pPr>
          </w:p>
        </w:tc>
      </w:tr>
      <w:tr w:rsidR="00D90017" w:rsidRPr="003B34EF" w14:paraId="1116465C" w14:textId="77777777" w:rsidTr="00E36E1E">
        <w:trPr>
          <w:trHeight w:val="221"/>
          <w:jc w:val="center"/>
        </w:trPr>
        <w:tc>
          <w:tcPr>
            <w:tcW w:w="416" w:type="dxa"/>
            <w:vMerge/>
          </w:tcPr>
          <w:p w14:paraId="6A4B8BEB" w14:textId="77777777" w:rsidR="00B31C18" w:rsidRPr="003B34EF" w:rsidRDefault="00B31C18" w:rsidP="00122084">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6F4399E0" w14:textId="77777777" w:rsidR="00B31C18" w:rsidRPr="003B34EF" w:rsidRDefault="00B31C18" w:rsidP="00122084">
            <w:pPr>
              <w:spacing w:line="0" w:lineRule="atLeast"/>
              <w:rPr>
                <w:rFonts w:cs="Times New Roman"/>
                <w:i/>
                <w:color w:val="000000" w:themeColor="text1"/>
                <w:sz w:val="18"/>
                <w:szCs w:val="18"/>
              </w:rPr>
            </w:pPr>
          </w:p>
        </w:tc>
        <w:tc>
          <w:tcPr>
            <w:tcW w:w="691" w:type="dxa"/>
            <w:vMerge/>
          </w:tcPr>
          <w:p w14:paraId="0F73089C" w14:textId="77777777" w:rsidR="00B31C18" w:rsidRPr="003B34EF" w:rsidRDefault="00B31C18" w:rsidP="00122084">
            <w:pPr>
              <w:spacing w:line="0" w:lineRule="atLeast"/>
              <w:rPr>
                <w:rFonts w:eastAsia="Times New Roman" w:cs="Times New Roman"/>
                <w:sz w:val="22"/>
                <w:lang w:eastAsia="ru-RU"/>
              </w:rPr>
            </w:pPr>
          </w:p>
        </w:tc>
        <w:tc>
          <w:tcPr>
            <w:tcW w:w="1841" w:type="dxa"/>
            <w:vMerge/>
          </w:tcPr>
          <w:p w14:paraId="4B1E013E" w14:textId="77777777" w:rsidR="00B31C18" w:rsidRPr="00093EF0" w:rsidRDefault="00B31C18" w:rsidP="00122084">
            <w:pPr>
              <w:spacing w:line="0" w:lineRule="atLeast"/>
              <w:rPr>
                <w:rFonts w:eastAsia="Times New Roman" w:cs="Times New Roman"/>
                <w:sz w:val="16"/>
                <w:szCs w:val="16"/>
                <w:lang w:eastAsia="ru-RU"/>
              </w:rPr>
            </w:pPr>
          </w:p>
        </w:tc>
        <w:tc>
          <w:tcPr>
            <w:tcW w:w="1012" w:type="dxa"/>
            <w:vMerge/>
            <w:shd w:val="clear" w:color="auto" w:fill="FFFFFF" w:themeFill="background1"/>
            <w:vAlign w:val="center"/>
          </w:tcPr>
          <w:p w14:paraId="592286AE" w14:textId="77777777" w:rsidR="00B31C18" w:rsidRPr="00093EF0" w:rsidRDefault="00B31C18" w:rsidP="001D513E">
            <w:pPr>
              <w:spacing w:line="0" w:lineRule="atLeast"/>
              <w:jc w:val="center"/>
              <w:rPr>
                <w:rFonts w:eastAsia="Times New Roman" w:cs="Times New Roman"/>
                <w:sz w:val="16"/>
                <w:szCs w:val="16"/>
                <w:lang w:eastAsia="ru-RU"/>
              </w:rPr>
            </w:pPr>
          </w:p>
        </w:tc>
        <w:tc>
          <w:tcPr>
            <w:tcW w:w="689" w:type="dxa"/>
            <w:vMerge/>
            <w:shd w:val="clear" w:color="auto" w:fill="FFFFFF" w:themeFill="background1"/>
            <w:vAlign w:val="center"/>
          </w:tcPr>
          <w:p w14:paraId="1C95B547" w14:textId="77777777" w:rsidR="00B31C18" w:rsidRPr="00093EF0" w:rsidRDefault="00B31C18" w:rsidP="001D513E">
            <w:pPr>
              <w:spacing w:line="0" w:lineRule="atLeast"/>
              <w:jc w:val="center"/>
              <w:rPr>
                <w:rFonts w:eastAsia="Times New Roman" w:cs="Times New Roman"/>
                <w:sz w:val="16"/>
                <w:szCs w:val="16"/>
                <w:lang w:eastAsia="ru-RU"/>
              </w:rPr>
            </w:pPr>
          </w:p>
        </w:tc>
        <w:tc>
          <w:tcPr>
            <w:tcW w:w="992" w:type="dxa"/>
            <w:vMerge/>
            <w:vAlign w:val="center"/>
          </w:tcPr>
          <w:p w14:paraId="36582622" w14:textId="77777777" w:rsidR="00B31C18" w:rsidRPr="00093EF0" w:rsidRDefault="00B31C18" w:rsidP="001D513E">
            <w:pPr>
              <w:spacing w:line="0" w:lineRule="atLeast"/>
              <w:jc w:val="center"/>
              <w:rPr>
                <w:rFonts w:eastAsia="Times New Roman" w:cs="Times New Roman"/>
                <w:sz w:val="16"/>
                <w:szCs w:val="16"/>
                <w:lang w:eastAsia="ru-RU"/>
              </w:rPr>
            </w:pPr>
          </w:p>
        </w:tc>
        <w:tc>
          <w:tcPr>
            <w:tcW w:w="849" w:type="dxa"/>
            <w:vMerge/>
            <w:vAlign w:val="center"/>
          </w:tcPr>
          <w:p w14:paraId="646F6401" w14:textId="77777777" w:rsidR="00B31C18" w:rsidRPr="00093EF0" w:rsidRDefault="00B31C18" w:rsidP="001D513E">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205C74CC" w14:textId="5376054C" w:rsidR="00B31C18" w:rsidRPr="00093EF0" w:rsidRDefault="00B31C18" w:rsidP="001D513E">
            <w:pPr>
              <w:spacing w:line="0" w:lineRule="atLeast"/>
              <w:ind w:left="-113" w:right="-113"/>
              <w:jc w:val="center"/>
              <w:rPr>
                <w:rFonts w:eastAsia="Times New Roman" w:cs="Times New Roman"/>
                <w:sz w:val="16"/>
                <w:szCs w:val="16"/>
                <w:lang w:eastAsia="ru-RU"/>
              </w:rPr>
            </w:pPr>
          </w:p>
        </w:tc>
        <w:tc>
          <w:tcPr>
            <w:tcW w:w="430" w:type="dxa"/>
            <w:gridSpan w:val="3"/>
            <w:vAlign w:val="center"/>
          </w:tcPr>
          <w:p w14:paraId="15F9884F" w14:textId="086CE739" w:rsidR="00B31C18" w:rsidRPr="00093EF0" w:rsidRDefault="00B31C18" w:rsidP="00A75F47">
            <w:pPr>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 </w:t>
            </w:r>
            <w:r w:rsidRPr="00093EF0">
              <w:rPr>
                <w:rFonts w:eastAsia="Times New Roman" w:cs="Times New Roman"/>
                <w:sz w:val="16"/>
                <w:szCs w:val="16"/>
                <w:lang w:eastAsia="ru-RU"/>
              </w:rPr>
              <w:t>квартал</w:t>
            </w:r>
          </w:p>
        </w:tc>
        <w:tc>
          <w:tcPr>
            <w:tcW w:w="425" w:type="dxa"/>
            <w:gridSpan w:val="2"/>
            <w:vAlign w:val="center"/>
          </w:tcPr>
          <w:p w14:paraId="20EEFC25" w14:textId="167865C2" w:rsidR="00B31C18" w:rsidRPr="00093EF0" w:rsidRDefault="00B31C18"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76047EA3" w14:textId="115AA1CB" w:rsidR="00B31C18" w:rsidRPr="00093EF0" w:rsidRDefault="00B31C18"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6EBBA8CF" w14:textId="37024A48" w:rsidR="00B31C18" w:rsidRPr="00093EF0" w:rsidRDefault="00B31C18" w:rsidP="00A75F47">
            <w:pPr>
              <w:spacing w:line="0" w:lineRule="atLeast"/>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12 </w:t>
            </w:r>
            <w:r w:rsidRPr="00093EF0">
              <w:rPr>
                <w:rFonts w:eastAsia="Times New Roman" w:cs="Times New Roman"/>
                <w:sz w:val="16"/>
                <w:szCs w:val="16"/>
                <w:lang w:eastAsia="ru-RU"/>
              </w:rPr>
              <w:t>месяцев</w:t>
            </w:r>
          </w:p>
        </w:tc>
        <w:tc>
          <w:tcPr>
            <w:tcW w:w="999" w:type="dxa"/>
            <w:vMerge/>
            <w:vAlign w:val="center"/>
          </w:tcPr>
          <w:p w14:paraId="304811D3" w14:textId="77777777" w:rsidR="00B31C18" w:rsidRPr="00093EF0" w:rsidRDefault="00B31C18" w:rsidP="001D513E">
            <w:pPr>
              <w:spacing w:line="0" w:lineRule="atLeast"/>
              <w:ind w:left="-57" w:right="-170"/>
              <w:jc w:val="center"/>
              <w:rPr>
                <w:rFonts w:eastAsia="Times New Roman" w:cs="Times New Roman"/>
                <w:sz w:val="16"/>
                <w:szCs w:val="16"/>
                <w:lang w:eastAsia="ru-RU"/>
              </w:rPr>
            </w:pPr>
          </w:p>
        </w:tc>
        <w:tc>
          <w:tcPr>
            <w:tcW w:w="992" w:type="dxa"/>
            <w:vMerge/>
            <w:vAlign w:val="center"/>
          </w:tcPr>
          <w:p w14:paraId="1DBADB81" w14:textId="77777777" w:rsidR="00B31C18" w:rsidRPr="00093EF0" w:rsidRDefault="00B31C18" w:rsidP="001D513E">
            <w:pPr>
              <w:jc w:val="center"/>
              <w:rPr>
                <w:rFonts w:eastAsia="Times New Roman" w:cs="Times New Roman"/>
                <w:sz w:val="16"/>
                <w:szCs w:val="16"/>
                <w:lang w:eastAsia="ru-RU"/>
              </w:rPr>
            </w:pPr>
          </w:p>
        </w:tc>
        <w:tc>
          <w:tcPr>
            <w:tcW w:w="850" w:type="dxa"/>
            <w:vMerge/>
            <w:vAlign w:val="center"/>
          </w:tcPr>
          <w:p w14:paraId="5D654509" w14:textId="393768C3" w:rsidR="00B31C18" w:rsidRPr="003B34EF" w:rsidRDefault="00B31C18" w:rsidP="001D513E">
            <w:pPr>
              <w:jc w:val="center"/>
              <w:rPr>
                <w:rFonts w:eastAsia="Times New Roman" w:cs="Times New Roman"/>
                <w:sz w:val="20"/>
                <w:szCs w:val="20"/>
                <w:lang w:eastAsia="ru-RU"/>
              </w:rPr>
            </w:pPr>
          </w:p>
        </w:tc>
      </w:tr>
      <w:tr w:rsidR="00D90017" w:rsidRPr="003B34EF" w14:paraId="002C03ED" w14:textId="77777777" w:rsidTr="00E36E1E">
        <w:trPr>
          <w:trHeight w:val="131"/>
          <w:jc w:val="center"/>
        </w:trPr>
        <w:tc>
          <w:tcPr>
            <w:tcW w:w="416" w:type="dxa"/>
            <w:vMerge/>
          </w:tcPr>
          <w:p w14:paraId="262A882F" w14:textId="77777777" w:rsidR="00B31C18" w:rsidRPr="003B34EF" w:rsidRDefault="00B31C18" w:rsidP="007E2D4B">
            <w:pPr>
              <w:spacing w:line="0" w:lineRule="atLeast"/>
              <w:ind w:left="-113" w:right="-113"/>
              <w:rPr>
                <w:rFonts w:eastAsia="Times New Roman" w:cs="Times New Roman"/>
                <w:sz w:val="22"/>
                <w:lang w:eastAsia="ru-RU"/>
              </w:rPr>
            </w:pPr>
          </w:p>
        </w:tc>
        <w:tc>
          <w:tcPr>
            <w:tcW w:w="3690" w:type="dxa"/>
            <w:vMerge/>
            <w:shd w:val="clear" w:color="auto" w:fill="FFFFFF" w:themeFill="background1"/>
          </w:tcPr>
          <w:p w14:paraId="48B7414D" w14:textId="77777777" w:rsidR="00B31C18" w:rsidRPr="003B34EF" w:rsidRDefault="00B31C18" w:rsidP="007E2D4B">
            <w:pPr>
              <w:spacing w:line="0" w:lineRule="atLeast"/>
              <w:rPr>
                <w:rFonts w:eastAsia="Times New Roman" w:cs="Times New Roman"/>
                <w:sz w:val="22"/>
                <w:lang w:eastAsia="ru-RU"/>
              </w:rPr>
            </w:pPr>
          </w:p>
        </w:tc>
        <w:tc>
          <w:tcPr>
            <w:tcW w:w="691" w:type="dxa"/>
            <w:vMerge/>
          </w:tcPr>
          <w:p w14:paraId="3950F2BA" w14:textId="77777777" w:rsidR="00B31C18" w:rsidRPr="003B34EF" w:rsidRDefault="00B31C18" w:rsidP="007E2D4B">
            <w:pPr>
              <w:spacing w:line="0" w:lineRule="atLeast"/>
              <w:rPr>
                <w:rFonts w:eastAsia="Times New Roman" w:cs="Times New Roman"/>
                <w:sz w:val="22"/>
                <w:lang w:eastAsia="ru-RU"/>
              </w:rPr>
            </w:pPr>
          </w:p>
        </w:tc>
        <w:tc>
          <w:tcPr>
            <w:tcW w:w="1841" w:type="dxa"/>
            <w:vMerge/>
          </w:tcPr>
          <w:p w14:paraId="717C958B" w14:textId="77777777" w:rsidR="00B31C18" w:rsidRPr="00093EF0" w:rsidRDefault="00B31C18" w:rsidP="007E2D4B">
            <w:pPr>
              <w:spacing w:line="0" w:lineRule="atLeast"/>
              <w:rPr>
                <w:rFonts w:eastAsia="Times New Roman" w:cs="Times New Roman"/>
                <w:sz w:val="16"/>
                <w:szCs w:val="16"/>
                <w:lang w:eastAsia="ru-RU"/>
              </w:rPr>
            </w:pPr>
          </w:p>
        </w:tc>
        <w:tc>
          <w:tcPr>
            <w:tcW w:w="1012" w:type="dxa"/>
            <w:shd w:val="clear" w:color="auto" w:fill="FFFFFF" w:themeFill="background1"/>
            <w:vAlign w:val="center"/>
          </w:tcPr>
          <w:p w14:paraId="5381FCBE" w14:textId="0822250E" w:rsidR="00B31C18" w:rsidRPr="00093EF0" w:rsidRDefault="00B31C18"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689" w:type="dxa"/>
            <w:shd w:val="clear" w:color="auto" w:fill="FFFFFF" w:themeFill="background1"/>
            <w:vAlign w:val="center"/>
          </w:tcPr>
          <w:p w14:paraId="3CC9D99E" w14:textId="384BABD1" w:rsidR="00B31C18" w:rsidRPr="00093EF0" w:rsidRDefault="00B31C18"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992" w:type="dxa"/>
            <w:vAlign w:val="center"/>
          </w:tcPr>
          <w:p w14:paraId="2F294827" w14:textId="5C45E660" w:rsidR="00B31C18" w:rsidRPr="00093EF0" w:rsidRDefault="00B31C18"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849" w:type="dxa"/>
            <w:vAlign w:val="center"/>
          </w:tcPr>
          <w:p w14:paraId="70F15E57" w14:textId="46158197" w:rsidR="00B31C18" w:rsidRPr="00093EF0" w:rsidRDefault="00B31C18"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567" w:type="dxa"/>
            <w:gridSpan w:val="2"/>
            <w:vAlign w:val="center"/>
          </w:tcPr>
          <w:p w14:paraId="76BD2C22" w14:textId="421968EE" w:rsidR="00B31C18" w:rsidRPr="00093EF0" w:rsidRDefault="00B31C18"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0" w:type="dxa"/>
            <w:gridSpan w:val="3"/>
            <w:vAlign w:val="center"/>
          </w:tcPr>
          <w:p w14:paraId="52531E98" w14:textId="63DB3B97" w:rsidR="00B31C18" w:rsidRPr="00093EF0" w:rsidRDefault="00B31C18"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59C98C00" w14:textId="6C89F47B" w:rsidR="00B31C18" w:rsidRPr="00093EF0" w:rsidRDefault="00B31C18"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253215BA" w14:textId="77777777" w:rsidR="00B31C18" w:rsidRPr="00093EF0" w:rsidRDefault="00B31C18"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5DC1D104" w14:textId="25AAD174" w:rsidR="00B31C18" w:rsidRPr="00093EF0" w:rsidRDefault="00B31C18" w:rsidP="001D513E">
            <w:pPr>
              <w:spacing w:line="0" w:lineRule="atLeast"/>
              <w:ind w:left="-113" w:right="-113"/>
              <w:jc w:val="center"/>
              <w:rPr>
                <w:rFonts w:eastAsia="Times New Roman" w:cs="Times New Roman"/>
                <w:i/>
                <w:sz w:val="16"/>
                <w:szCs w:val="16"/>
                <w:lang w:eastAsia="ru-RU"/>
              </w:rPr>
            </w:pPr>
          </w:p>
        </w:tc>
        <w:tc>
          <w:tcPr>
            <w:tcW w:w="999" w:type="dxa"/>
            <w:vAlign w:val="center"/>
          </w:tcPr>
          <w:p w14:paraId="6F7C5FEA" w14:textId="0D5AE5F7" w:rsidR="00B31C18" w:rsidRPr="00093EF0" w:rsidRDefault="00B31C18"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6BD54249" w14:textId="44C9AE18" w:rsidR="00B31C18" w:rsidRPr="00093EF0" w:rsidRDefault="00B31C18" w:rsidP="001D513E">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59287562" w14:textId="2483B576" w:rsidR="00B31C18" w:rsidRPr="003B34EF" w:rsidRDefault="00B31C18" w:rsidP="007E2D4B">
            <w:pPr>
              <w:jc w:val="center"/>
              <w:rPr>
                <w:rFonts w:eastAsia="Times New Roman" w:cs="Times New Roman"/>
                <w:sz w:val="20"/>
                <w:szCs w:val="20"/>
                <w:lang w:eastAsia="ru-RU"/>
              </w:rPr>
            </w:pPr>
          </w:p>
        </w:tc>
      </w:tr>
      <w:tr w:rsidR="00D90017" w:rsidRPr="003B34EF" w14:paraId="5A5324FE" w14:textId="77777777" w:rsidTr="00E36E1E">
        <w:trPr>
          <w:trHeight w:val="211"/>
          <w:jc w:val="center"/>
        </w:trPr>
        <w:tc>
          <w:tcPr>
            <w:tcW w:w="416" w:type="dxa"/>
            <w:vMerge w:val="restart"/>
          </w:tcPr>
          <w:p w14:paraId="30866444" w14:textId="4AF382AB" w:rsidR="00150EA1" w:rsidRPr="003B34EF" w:rsidRDefault="00150EA1" w:rsidP="00D54AF1">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2.6.</w:t>
            </w:r>
          </w:p>
        </w:tc>
        <w:tc>
          <w:tcPr>
            <w:tcW w:w="3690" w:type="dxa"/>
            <w:vMerge w:val="restart"/>
          </w:tcPr>
          <w:p w14:paraId="22C32A38" w14:textId="77777777" w:rsidR="00150EA1" w:rsidRPr="003B34EF" w:rsidRDefault="00150EA1" w:rsidP="00D54AF1">
            <w:pPr>
              <w:spacing w:line="0" w:lineRule="atLeast"/>
              <w:rPr>
                <w:rFonts w:eastAsia="Times New Roman" w:cs="Times New Roman"/>
                <w:sz w:val="22"/>
                <w:lang w:eastAsia="ru-RU"/>
              </w:rPr>
            </w:pPr>
            <w:r w:rsidRPr="003B34EF">
              <w:rPr>
                <w:rFonts w:eastAsia="Times New Roman" w:cs="Times New Roman"/>
                <w:sz w:val="22"/>
                <w:lang w:eastAsia="ru-RU"/>
              </w:rPr>
              <w:t>Мероприятие 01.20.</w:t>
            </w:r>
          </w:p>
          <w:p w14:paraId="2EC154CE" w14:textId="343759E5" w:rsidR="00150EA1" w:rsidRPr="003B34EF" w:rsidRDefault="00150EA1" w:rsidP="00D54AF1">
            <w:pPr>
              <w:spacing w:line="0" w:lineRule="atLeast"/>
              <w:rPr>
                <w:rFonts w:eastAsia="Times New Roman" w:cs="Times New Roman"/>
                <w:sz w:val="22"/>
                <w:lang w:eastAsia="ru-RU"/>
              </w:rPr>
            </w:pPr>
            <w:r w:rsidRPr="003B34EF">
              <w:rPr>
                <w:rFonts w:eastAsia="Times New Roman" w:cs="Times New Roman"/>
                <w:sz w:val="22"/>
                <w:lang w:eastAsia="ru-RU"/>
              </w:rP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691" w:type="dxa"/>
            <w:vMerge w:val="restart"/>
          </w:tcPr>
          <w:p w14:paraId="49DF1CFB" w14:textId="6D05FBAE" w:rsidR="00150EA1" w:rsidRPr="003B34EF" w:rsidRDefault="001D513E" w:rsidP="00D54AF1">
            <w:pPr>
              <w:spacing w:line="0" w:lineRule="atLeast"/>
              <w:rPr>
                <w:rFonts w:eastAsia="Times New Roman" w:cs="Times New Roman"/>
                <w:sz w:val="22"/>
                <w:lang w:eastAsia="ru-RU"/>
              </w:rPr>
            </w:pPr>
            <w:r>
              <w:rPr>
                <w:rFonts w:eastAsia="Times New Roman" w:cs="Times New Roman"/>
                <w:sz w:val="22"/>
                <w:lang w:eastAsia="ru-RU"/>
              </w:rPr>
              <w:t>2023 - 2028</w:t>
            </w:r>
          </w:p>
        </w:tc>
        <w:tc>
          <w:tcPr>
            <w:tcW w:w="1841" w:type="dxa"/>
          </w:tcPr>
          <w:p w14:paraId="0F67A13A" w14:textId="714B9173"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15A0F1F5" w14:textId="3B1EA47B" w:rsidR="00150EA1" w:rsidRPr="004F6AE7" w:rsidRDefault="004F6AE7" w:rsidP="004F6AE7">
            <w:pPr>
              <w:jc w:val="center"/>
              <w:rPr>
                <w:sz w:val="18"/>
                <w:szCs w:val="18"/>
              </w:rPr>
            </w:pPr>
            <w:r>
              <w:rPr>
                <w:sz w:val="18"/>
                <w:szCs w:val="18"/>
              </w:rPr>
              <w:t>461 610,02</w:t>
            </w:r>
          </w:p>
        </w:tc>
        <w:tc>
          <w:tcPr>
            <w:tcW w:w="689" w:type="dxa"/>
            <w:vAlign w:val="center"/>
          </w:tcPr>
          <w:p w14:paraId="5195AFFF" w14:textId="1C6468F6"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22 285,85</w:t>
            </w:r>
          </w:p>
        </w:tc>
        <w:tc>
          <w:tcPr>
            <w:tcW w:w="992" w:type="dxa"/>
            <w:vAlign w:val="center"/>
          </w:tcPr>
          <w:p w14:paraId="768D9AA2" w14:textId="5B294845"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246 648,99</w:t>
            </w:r>
          </w:p>
        </w:tc>
        <w:tc>
          <w:tcPr>
            <w:tcW w:w="849" w:type="dxa"/>
            <w:vAlign w:val="center"/>
          </w:tcPr>
          <w:p w14:paraId="31722041" w14:textId="29DA679E"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158 175,18</w:t>
            </w:r>
          </w:p>
        </w:tc>
        <w:tc>
          <w:tcPr>
            <w:tcW w:w="2283" w:type="dxa"/>
            <w:gridSpan w:val="14"/>
            <w:vAlign w:val="center"/>
          </w:tcPr>
          <w:p w14:paraId="024C2A92" w14:textId="73F5E00B" w:rsidR="00150EA1" w:rsidRPr="00093EF0" w:rsidRDefault="004F6AE7" w:rsidP="001D513E">
            <w:pPr>
              <w:spacing w:line="0" w:lineRule="atLeast"/>
              <w:ind w:left="-57" w:right="-170"/>
              <w:jc w:val="center"/>
              <w:rPr>
                <w:rFonts w:cs="Times New Roman"/>
                <w:bCs/>
                <w:sz w:val="16"/>
                <w:szCs w:val="16"/>
              </w:rPr>
            </w:pPr>
            <w:r>
              <w:rPr>
                <w:rFonts w:cs="Times New Roman"/>
                <w:sz w:val="16"/>
                <w:szCs w:val="16"/>
              </w:rPr>
              <w:t>3</w:t>
            </w:r>
            <w:r w:rsidR="00150EA1" w:rsidRPr="00093EF0">
              <w:rPr>
                <w:rFonts w:cs="Times New Roman"/>
                <w:sz w:val="16"/>
                <w:szCs w:val="16"/>
              </w:rPr>
              <w:t>4 500,00</w:t>
            </w:r>
          </w:p>
        </w:tc>
        <w:tc>
          <w:tcPr>
            <w:tcW w:w="999" w:type="dxa"/>
            <w:vAlign w:val="center"/>
          </w:tcPr>
          <w:p w14:paraId="3F09C50F" w14:textId="54897233"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2" w:type="dxa"/>
            <w:vAlign w:val="center"/>
          </w:tcPr>
          <w:p w14:paraId="598619E3" w14:textId="66A529AB" w:rsidR="00150EA1" w:rsidRPr="00093EF0" w:rsidRDefault="00150EA1" w:rsidP="001D513E">
            <w:pPr>
              <w:jc w:val="center"/>
              <w:rPr>
                <w:rFonts w:cs="Times New Roman"/>
                <w:bCs/>
                <w:sz w:val="16"/>
                <w:szCs w:val="16"/>
              </w:rPr>
            </w:pPr>
            <w:r w:rsidRPr="00093EF0">
              <w:rPr>
                <w:rFonts w:cs="Times New Roman"/>
                <w:sz w:val="16"/>
                <w:szCs w:val="16"/>
              </w:rPr>
              <w:t>0,00</w:t>
            </w:r>
          </w:p>
        </w:tc>
        <w:tc>
          <w:tcPr>
            <w:tcW w:w="850" w:type="dxa"/>
            <w:vMerge w:val="restart"/>
          </w:tcPr>
          <w:p w14:paraId="74D995C2" w14:textId="26D99868" w:rsidR="00150EA1" w:rsidRPr="003B34EF" w:rsidRDefault="00150EA1" w:rsidP="00E81FD4">
            <w:pPr>
              <w:jc w:val="center"/>
              <w:rPr>
                <w:rFonts w:eastAsia="Times New Roman" w:cs="Times New Roman"/>
                <w:sz w:val="20"/>
                <w:szCs w:val="20"/>
                <w:lang w:eastAsia="ru-RU"/>
              </w:rPr>
            </w:pPr>
            <w:r w:rsidRPr="003B34EF">
              <w:rPr>
                <w:rFonts w:eastAsia="Times New Roman" w:cs="Times New Roman"/>
                <w:sz w:val="20"/>
                <w:szCs w:val="20"/>
                <w:lang w:eastAsia="ru-RU"/>
              </w:rPr>
              <w:t>Управление благоустройства</w:t>
            </w:r>
          </w:p>
        </w:tc>
      </w:tr>
      <w:tr w:rsidR="00D90017" w:rsidRPr="003B34EF" w14:paraId="577F1EAD" w14:textId="77777777" w:rsidTr="00E36E1E">
        <w:trPr>
          <w:trHeight w:val="176"/>
          <w:jc w:val="center"/>
        </w:trPr>
        <w:tc>
          <w:tcPr>
            <w:tcW w:w="416" w:type="dxa"/>
            <w:vMerge/>
          </w:tcPr>
          <w:p w14:paraId="4AFFAA19" w14:textId="77777777" w:rsidR="00150EA1" w:rsidRPr="003B34EF" w:rsidRDefault="00150EA1" w:rsidP="00D54AF1">
            <w:pPr>
              <w:spacing w:line="0" w:lineRule="atLeast"/>
              <w:ind w:left="-113" w:right="-113"/>
              <w:rPr>
                <w:rFonts w:eastAsia="Times New Roman" w:cs="Times New Roman"/>
                <w:sz w:val="22"/>
                <w:lang w:eastAsia="ru-RU"/>
              </w:rPr>
            </w:pPr>
          </w:p>
        </w:tc>
        <w:tc>
          <w:tcPr>
            <w:tcW w:w="3690" w:type="dxa"/>
            <w:vMerge/>
          </w:tcPr>
          <w:p w14:paraId="4D2D6C87" w14:textId="77777777" w:rsidR="00150EA1" w:rsidRPr="003B34EF" w:rsidRDefault="00150EA1" w:rsidP="00D54AF1">
            <w:pPr>
              <w:spacing w:line="0" w:lineRule="atLeast"/>
              <w:rPr>
                <w:rFonts w:eastAsia="Times New Roman" w:cs="Times New Roman"/>
                <w:sz w:val="22"/>
                <w:lang w:eastAsia="ru-RU"/>
              </w:rPr>
            </w:pPr>
          </w:p>
        </w:tc>
        <w:tc>
          <w:tcPr>
            <w:tcW w:w="691" w:type="dxa"/>
            <w:vMerge/>
          </w:tcPr>
          <w:p w14:paraId="62A96303" w14:textId="77777777" w:rsidR="00150EA1" w:rsidRPr="003B34EF" w:rsidRDefault="00150EA1" w:rsidP="00D54AF1">
            <w:pPr>
              <w:spacing w:line="0" w:lineRule="atLeast"/>
              <w:rPr>
                <w:rFonts w:eastAsia="Times New Roman" w:cs="Times New Roman"/>
                <w:sz w:val="22"/>
                <w:lang w:eastAsia="ru-RU"/>
              </w:rPr>
            </w:pPr>
          </w:p>
        </w:tc>
        <w:tc>
          <w:tcPr>
            <w:tcW w:w="1841" w:type="dxa"/>
          </w:tcPr>
          <w:p w14:paraId="1748607B" w14:textId="7B17EB39"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4EAA01DC" w14:textId="4DCBA140"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689" w:type="dxa"/>
            <w:vAlign w:val="center"/>
          </w:tcPr>
          <w:p w14:paraId="37E16F3A" w14:textId="53E9356D"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2" w:type="dxa"/>
            <w:vAlign w:val="center"/>
          </w:tcPr>
          <w:p w14:paraId="5E74DDD5" w14:textId="664E836E"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849" w:type="dxa"/>
            <w:vAlign w:val="center"/>
          </w:tcPr>
          <w:p w14:paraId="446F2572" w14:textId="5A903AD2"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2283" w:type="dxa"/>
            <w:gridSpan w:val="14"/>
            <w:vAlign w:val="center"/>
          </w:tcPr>
          <w:p w14:paraId="76FC63EC" w14:textId="6A6CD766"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9" w:type="dxa"/>
            <w:vAlign w:val="center"/>
          </w:tcPr>
          <w:p w14:paraId="4B9248F3" w14:textId="791598A6"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2" w:type="dxa"/>
            <w:vAlign w:val="center"/>
          </w:tcPr>
          <w:p w14:paraId="61534EB2" w14:textId="7F2A292E" w:rsidR="00150EA1" w:rsidRPr="00093EF0" w:rsidRDefault="00150EA1" w:rsidP="001D513E">
            <w:pPr>
              <w:jc w:val="center"/>
              <w:rPr>
                <w:rFonts w:cs="Times New Roman"/>
                <w:bCs/>
                <w:sz w:val="16"/>
                <w:szCs w:val="16"/>
              </w:rPr>
            </w:pPr>
            <w:r w:rsidRPr="00093EF0">
              <w:rPr>
                <w:rFonts w:cs="Times New Roman"/>
                <w:sz w:val="16"/>
                <w:szCs w:val="16"/>
              </w:rPr>
              <w:t>0,00</w:t>
            </w:r>
          </w:p>
        </w:tc>
        <w:tc>
          <w:tcPr>
            <w:tcW w:w="850" w:type="dxa"/>
            <w:vMerge/>
          </w:tcPr>
          <w:p w14:paraId="460561A0" w14:textId="089BF003" w:rsidR="00150EA1" w:rsidRPr="003B34EF" w:rsidRDefault="00150EA1" w:rsidP="00D54AF1">
            <w:pPr>
              <w:jc w:val="center"/>
              <w:rPr>
                <w:rFonts w:eastAsia="Times New Roman" w:cs="Times New Roman"/>
                <w:sz w:val="20"/>
                <w:szCs w:val="20"/>
                <w:lang w:eastAsia="ru-RU"/>
              </w:rPr>
            </w:pPr>
          </w:p>
        </w:tc>
      </w:tr>
      <w:tr w:rsidR="00D90017" w:rsidRPr="003B34EF" w14:paraId="7F7C0A2F" w14:textId="77777777" w:rsidTr="00E36E1E">
        <w:trPr>
          <w:trHeight w:val="176"/>
          <w:jc w:val="center"/>
        </w:trPr>
        <w:tc>
          <w:tcPr>
            <w:tcW w:w="416" w:type="dxa"/>
            <w:vMerge/>
          </w:tcPr>
          <w:p w14:paraId="085746F4" w14:textId="77777777" w:rsidR="00150EA1" w:rsidRPr="003B34EF" w:rsidRDefault="00150EA1" w:rsidP="00D54AF1">
            <w:pPr>
              <w:spacing w:line="0" w:lineRule="atLeast"/>
              <w:ind w:left="-113" w:right="-113"/>
              <w:rPr>
                <w:rFonts w:eastAsia="Times New Roman" w:cs="Times New Roman"/>
                <w:sz w:val="22"/>
                <w:lang w:eastAsia="ru-RU"/>
              </w:rPr>
            </w:pPr>
          </w:p>
        </w:tc>
        <w:tc>
          <w:tcPr>
            <w:tcW w:w="3690" w:type="dxa"/>
            <w:vMerge/>
          </w:tcPr>
          <w:p w14:paraId="1749BF88" w14:textId="77777777" w:rsidR="00150EA1" w:rsidRPr="003B34EF" w:rsidRDefault="00150EA1" w:rsidP="00D54AF1">
            <w:pPr>
              <w:spacing w:line="0" w:lineRule="atLeast"/>
              <w:rPr>
                <w:rFonts w:eastAsia="Times New Roman" w:cs="Times New Roman"/>
                <w:sz w:val="22"/>
                <w:lang w:eastAsia="ru-RU"/>
              </w:rPr>
            </w:pPr>
          </w:p>
        </w:tc>
        <w:tc>
          <w:tcPr>
            <w:tcW w:w="691" w:type="dxa"/>
            <w:vMerge/>
          </w:tcPr>
          <w:p w14:paraId="0345836D" w14:textId="77777777" w:rsidR="00150EA1" w:rsidRPr="003B34EF" w:rsidRDefault="00150EA1" w:rsidP="00D54AF1">
            <w:pPr>
              <w:spacing w:line="0" w:lineRule="atLeast"/>
              <w:rPr>
                <w:rFonts w:eastAsia="Times New Roman" w:cs="Times New Roman"/>
                <w:sz w:val="22"/>
                <w:lang w:eastAsia="ru-RU"/>
              </w:rPr>
            </w:pPr>
          </w:p>
        </w:tc>
        <w:tc>
          <w:tcPr>
            <w:tcW w:w="1841" w:type="dxa"/>
          </w:tcPr>
          <w:p w14:paraId="1CCF96DC" w14:textId="5FA7F30D"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62DB3A7B" w14:textId="760DF767"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689" w:type="dxa"/>
            <w:vAlign w:val="center"/>
          </w:tcPr>
          <w:p w14:paraId="4BF20D62" w14:textId="74989ADA"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2" w:type="dxa"/>
            <w:vAlign w:val="center"/>
          </w:tcPr>
          <w:p w14:paraId="1FF852B4" w14:textId="59E66E6C"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849" w:type="dxa"/>
            <w:vAlign w:val="center"/>
          </w:tcPr>
          <w:p w14:paraId="14897EA9" w14:textId="0F10BFAB"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2283" w:type="dxa"/>
            <w:gridSpan w:val="14"/>
            <w:vAlign w:val="center"/>
          </w:tcPr>
          <w:p w14:paraId="79CCE6DE" w14:textId="59B626D3"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9" w:type="dxa"/>
            <w:vAlign w:val="center"/>
          </w:tcPr>
          <w:p w14:paraId="44C1CBCF" w14:textId="57CD2595"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2" w:type="dxa"/>
            <w:vAlign w:val="center"/>
          </w:tcPr>
          <w:p w14:paraId="777A2333" w14:textId="317D0593" w:rsidR="00150EA1" w:rsidRPr="00093EF0" w:rsidRDefault="00150EA1" w:rsidP="001D513E">
            <w:pPr>
              <w:jc w:val="center"/>
              <w:rPr>
                <w:rFonts w:cs="Times New Roman"/>
                <w:bCs/>
                <w:sz w:val="16"/>
                <w:szCs w:val="16"/>
              </w:rPr>
            </w:pPr>
            <w:r w:rsidRPr="00093EF0">
              <w:rPr>
                <w:rFonts w:cs="Times New Roman"/>
                <w:sz w:val="16"/>
                <w:szCs w:val="16"/>
              </w:rPr>
              <w:t>0,00</w:t>
            </w:r>
          </w:p>
        </w:tc>
        <w:tc>
          <w:tcPr>
            <w:tcW w:w="850" w:type="dxa"/>
            <w:vMerge/>
          </w:tcPr>
          <w:p w14:paraId="59B49319" w14:textId="53FEF7ED" w:rsidR="00150EA1" w:rsidRPr="003B34EF" w:rsidRDefault="00150EA1" w:rsidP="00D54AF1">
            <w:pPr>
              <w:jc w:val="center"/>
              <w:rPr>
                <w:rFonts w:eastAsia="Times New Roman" w:cs="Times New Roman"/>
                <w:sz w:val="20"/>
                <w:szCs w:val="20"/>
                <w:lang w:eastAsia="ru-RU"/>
              </w:rPr>
            </w:pPr>
          </w:p>
        </w:tc>
      </w:tr>
      <w:tr w:rsidR="00D90017" w:rsidRPr="003B34EF" w14:paraId="64BCF225" w14:textId="77777777" w:rsidTr="00E36E1E">
        <w:trPr>
          <w:trHeight w:val="176"/>
          <w:jc w:val="center"/>
        </w:trPr>
        <w:tc>
          <w:tcPr>
            <w:tcW w:w="416" w:type="dxa"/>
            <w:vMerge/>
          </w:tcPr>
          <w:p w14:paraId="6032B13F" w14:textId="77777777" w:rsidR="00150EA1" w:rsidRPr="003B34EF" w:rsidRDefault="00150EA1" w:rsidP="00D54AF1">
            <w:pPr>
              <w:spacing w:line="0" w:lineRule="atLeast"/>
              <w:ind w:left="-113" w:right="-113"/>
              <w:rPr>
                <w:rFonts w:eastAsia="Times New Roman" w:cs="Times New Roman"/>
                <w:sz w:val="22"/>
                <w:lang w:eastAsia="ru-RU"/>
              </w:rPr>
            </w:pPr>
          </w:p>
        </w:tc>
        <w:tc>
          <w:tcPr>
            <w:tcW w:w="3690" w:type="dxa"/>
            <w:vMerge/>
          </w:tcPr>
          <w:p w14:paraId="13C6B4A7" w14:textId="77777777" w:rsidR="00150EA1" w:rsidRPr="003B34EF" w:rsidRDefault="00150EA1" w:rsidP="00D54AF1">
            <w:pPr>
              <w:spacing w:line="0" w:lineRule="atLeast"/>
              <w:rPr>
                <w:rFonts w:eastAsia="Times New Roman" w:cs="Times New Roman"/>
                <w:sz w:val="22"/>
                <w:lang w:eastAsia="ru-RU"/>
              </w:rPr>
            </w:pPr>
          </w:p>
        </w:tc>
        <w:tc>
          <w:tcPr>
            <w:tcW w:w="691" w:type="dxa"/>
            <w:vMerge/>
          </w:tcPr>
          <w:p w14:paraId="490D1A52" w14:textId="77777777" w:rsidR="00150EA1" w:rsidRPr="003B34EF" w:rsidRDefault="00150EA1" w:rsidP="00D54AF1">
            <w:pPr>
              <w:spacing w:line="0" w:lineRule="atLeast"/>
              <w:rPr>
                <w:rFonts w:eastAsia="Times New Roman" w:cs="Times New Roman"/>
                <w:sz w:val="22"/>
                <w:lang w:eastAsia="ru-RU"/>
              </w:rPr>
            </w:pPr>
          </w:p>
        </w:tc>
        <w:tc>
          <w:tcPr>
            <w:tcW w:w="1841" w:type="dxa"/>
          </w:tcPr>
          <w:p w14:paraId="16B7A9B6" w14:textId="4924119D"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городского округа</w:t>
            </w:r>
          </w:p>
        </w:tc>
        <w:tc>
          <w:tcPr>
            <w:tcW w:w="1012" w:type="dxa"/>
            <w:vAlign w:val="center"/>
          </w:tcPr>
          <w:p w14:paraId="1EF67081" w14:textId="7E1A8BD3" w:rsidR="00150EA1" w:rsidRPr="00093EF0" w:rsidRDefault="004F6AE7" w:rsidP="001D513E">
            <w:pPr>
              <w:spacing w:line="0" w:lineRule="atLeast"/>
              <w:ind w:left="-57" w:right="-170"/>
              <w:jc w:val="center"/>
              <w:rPr>
                <w:rFonts w:cs="Times New Roman"/>
                <w:bCs/>
                <w:sz w:val="16"/>
                <w:szCs w:val="16"/>
              </w:rPr>
            </w:pPr>
            <w:r>
              <w:rPr>
                <w:rFonts w:cs="Times New Roman"/>
                <w:sz w:val="16"/>
                <w:szCs w:val="16"/>
              </w:rPr>
              <w:t>46</w:t>
            </w:r>
            <w:r w:rsidR="00150EA1" w:rsidRPr="00093EF0">
              <w:rPr>
                <w:rFonts w:cs="Times New Roman"/>
                <w:sz w:val="16"/>
                <w:szCs w:val="16"/>
              </w:rPr>
              <w:t>1 610,02</w:t>
            </w:r>
          </w:p>
        </w:tc>
        <w:tc>
          <w:tcPr>
            <w:tcW w:w="689" w:type="dxa"/>
            <w:vAlign w:val="center"/>
          </w:tcPr>
          <w:p w14:paraId="6FB19E5C" w14:textId="2A6D3A34"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22 285,85</w:t>
            </w:r>
          </w:p>
        </w:tc>
        <w:tc>
          <w:tcPr>
            <w:tcW w:w="992" w:type="dxa"/>
            <w:vAlign w:val="center"/>
          </w:tcPr>
          <w:p w14:paraId="0C152A02" w14:textId="3A9800FD"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246 648,99</w:t>
            </w:r>
          </w:p>
        </w:tc>
        <w:tc>
          <w:tcPr>
            <w:tcW w:w="849" w:type="dxa"/>
            <w:vAlign w:val="center"/>
          </w:tcPr>
          <w:p w14:paraId="22F94880" w14:textId="3BAE5369"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158 175,18</w:t>
            </w:r>
          </w:p>
        </w:tc>
        <w:tc>
          <w:tcPr>
            <w:tcW w:w="2283" w:type="dxa"/>
            <w:gridSpan w:val="14"/>
            <w:vAlign w:val="center"/>
          </w:tcPr>
          <w:p w14:paraId="505F0BB3" w14:textId="550F0D01" w:rsidR="00150EA1" w:rsidRPr="00093EF0" w:rsidRDefault="004F6AE7" w:rsidP="001D513E">
            <w:pPr>
              <w:spacing w:line="0" w:lineRule="atLeast"/>
              <w:ind w:left="-57" w:right="-170"/>
              <w:jc w:val="center"/>
              <w:rPr>
                <w:rFonts w:cs="Times New Roman"/>
                <w:bCs/>
                <w:sz w:val="16"/>
                <w:szCs w:val="16"/>
              </w:rPr>
            </w:pPr>
            <w:r>
              <w:rPr>
                <w:rFonts w:cs="Times New Roman"/>
                <w:sz w:val="16"/>
                <w:szCs w:val="16"/>
              </w:rPr>
              <w:t>34</w:t>
            </w:r>
            <w:r w:rsidR="00150EA1" w:rsidRPr="00093EF0">
              <w:rPr>
                <w:rFonts w:cs="Times New Roman"/>
                <w:sz w:val="16"/>
                <w:szCs w:val="16"/>
              </w:rPr>
              <w:t xml:space="preserve"> 500,00</w:t>
            </w:r>
          </w:p>
        </w:tc>
        <w:tc>
          <w:tcPr>
            <w:tcW w:w="999" w:type="dxa"/>
            <w:vAlign w:val="center"/>
          </w:tcPr>
          <w:p w14:paraId="6950AA84" w14:textId="76356E82"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2" w:type="dxa"/>
            <w:vAlign w:val="center"/>
          </w:tcPr>
          <w:p w14:paraId="17D9FC69" w14:textId="1D974C3A" w:rsidR="00150EA1" w:rsidRPr="00093EF0" w:rsidRDefault="00150EA1" w:rsidP="001D513E">
            <w:pPr>
              <w:jc w:val="center"/>
              <w:rPr>
                <w:rFonts w:cs="Times New Roman"/>
                <w:bCs/>
                <w:sz w:val="16"/>
                <w:szCs w:val="16"/>
              </w:rPr>
            </w:pPr>
            <w:r w:rsidRPr="00093EF0">
              <w:rPr>
                <w:rFonts w:cs="Times New Roman"/>
                <w:sz w:val="16"/>
                <w:szCs w:val="16"/>
              </w:rPr>
              <w:t>0,00</w:t>
            </w:r>
          </w:p>
        </w:tc>
        <w:tc>
          <w:tcPr>
            <w:tcW w:w="850" w:type="dxa"/>
            <w:vMerge/>
          </w:tcPr>
          <w:p w14:paraId="56AA77A6" w14:textId="23A54F25" w:rsidR="00150EA1" w:rsidRPr="003B34EF" w:rsidRDefault="00150EA1" w:rsidP="00D54AF1">
            <w:pPr>
              <w:jc w:val="center"/>
              <w:rPr>
                <w:rFonts w:eastAsia="Times New Roman" w:cs="Times New Roman"/>
                <w:sz w:val="20"/>
                <w:szCs w:val="20"/>
                <w:lang w:eastAsia="ru-RU"/>
              </w:rPr>
            </w:pPr>
          </w:p>
        </w:tc>
      </w:tr>
      <w:tr w:rsidR="00D90017" w:rsidRPr="003B34EF" w14:paraId="5FD14D81" w14:textId="77777777" w:rsidTr="00E36E1E">
        <w:trPr>
          <w:trHeight w:val="176"/>
          <w:jc w:val="center"/>
        </w:trPr>
        <w:tc>
          <w:tcPr>
            <w:tcW w:w="416" w:type="dxa"/>
            <w:vMerge/>
          </w:tcPr>
          <w:p w14:paraId="0B7E6010" w14:textId="77777777" w:rsidR="00150EA1" w:rsidRPr="003B34EF" w:rsidRDefault="00150EA1" w:rsidP="00D54AF1">
            <w:pPr>
              <w:spacing w:line="0" w:lineRule="atLeast"/>
              <w:ind w:left="-113" w:right="-113"/>
              <w:rPr>
                <w:rFonts w:eastAsia="Times New Roman" w:cs="Times New Roman"/>
                <w:sz w:val="22"/>
                <w:lang w:eastAsia="ru-RU"/>
              </w:rPr>
            </w:pPr>
          </w:p>
        </w:tc>
        <w:tc>
          <w:tcPr>
            <w:tcW w:w="3690" w:type="dxa"/>
            <w:vMerge/>
          </w:tcPr>
          <w:p w14:paraId="0A380D5F" w14:textId="77777777" w:rsidR="00150EA1" w:rsidRPr="003B34EF" w:rsidRDefault="00150EA1" w:rsidP="00D54AF1">
            <w:pPr>
              <w:spacing w:line="0" w:lineRule="atLeast"/>
              <w:rPr>
                <w:rFonts w:eastAsia="Times New Roman" w:cs="Times New Roman"/>
                <w:sz w:val="22"/>
                <w:lang w:eastAsia="ru-RU"/>
              </w:rPr>
            </w:pPr>
          </w:p>
        </w:tc>
        <w:tc>
          <w:tcPr>
            <w:tcW w:w="691" w:type="dxa"/>
            <w:vMerge/>
          </w:tcPr>
          <w:p w14:paraId="2365BAE6" w14:textId="77777777" w:rsidR="00150EA1" w:rsidRPr="003B34EF" w:rsidRDefault="00150EA1" w:rsidP="00D54AF1">
            <w:pPr>
              <w:spacing w:line="0" w:lineRule="atLeast"/>
              <w:rPr>
                <w:rFonts w:eastAsia="Times New Roman" w:cs="Times New Roman"/>
                <w:sz w:val="22"/>
                <w:lang w:eastAsia="ru-RU"/>
              </w:rPr>
            </w:pPr>
          </w:p>
        </w:tc>
        <w:tc>
          <w:tcPr>
            <w:tcW w:w="1841" w:type="dxa"/>
          </w:tcPr>
          <w:p w14:paraId="10BFC4AD" w14:textId="07C4905A"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27E8E063" w14:textId="4274C338"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689" w:type="dxa"/>
            <w:vAlign w:val="center"/>
          </w:tcPr>
          <w:p w14:paraId="37926DBA" w14:textId="79192CEE"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2" w:type="dxa"/>
            <w:vAlign w:val="center"/>
          </w:tcPr>
          <w:p w14:paraId="078856FC" w14:textId="337217F4"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849" w:type="dxa"/>
            <w:vAlign w:val="center"/>
          </w:tcPr>
          <w:p w14:paraId="147DAFEE" w14:textId="19AE793F"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2283" w:type="dxa"/>
            <w:gridSpan w:val="14"/>
            <w:vAlign w:val="center"/>
          </w:tcPr>
          <w:p w14:paraId="34D301A6" w14:textId="7EEC12A1"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9" w:type="dxa"/>
            <w:vAlign w:val="center"/>
          </w:tcPr>
          <w:p w14:paraId="1DF2FC06" w14:textId="5A5E2ABB" w:rsidR="00150EA1" w:rsidRPr="00093EF0" w:rsidRDefault="00150EA1" w:rsidP="001D513E">
            <w:pPr>
              <w:spacing w:line="0" w:lineRule="atLeast"/>
              <w:ind w:left="-57" w:right="-170"/>
              <w:jc w:val="center"/>
              <w:rPr>
                <w:rFonts w:cs="Times New Roman"/>
                <w:bCs/>
                <w:sz w:val="16"/>
                <w:szCs w:val="16"/>
              </w:rPr>
            </w:pPr>
            <w:r w:rsidRPr="00093EF0">
              <w:rPr>
                <w:rFonts w:cs="Times New Roman"/>
                <w:sz w:val="16"/>
                <w:szCs w:val="16"/>
              </w:rPr>
              <w:t>0,00</w:t>
            </w:r>
          </w:p>
        </w:tc>
        <w:tc>
          <w:tcPr>
            <w:tcW w:w="992" w:type="dxa"/>
            <w:vAlign w:val="center"/>
          </w:tcPr>
          <w:p w14:paraId="5B64E614" w14:textId="5C52F4F7" w:rsidR="00150EA1" w:rsidRPr="00093EF0" w:rsidRDefault="00150EA1" w:rsidP="001D513E">
            <w:pPr>
              <w:jc w:val="center"/>
              <w:rPr>
                <w:rFonts w:cs="Times New Roman"/>
                <w:bCs/>
                <w:sz w:val="16"/>
                <w:szCs w:val="16"/>
              </w:rPr>
            </w:pPr>
            <w:r w:rsidRPr="00093EF0">
              <w:rPr>
                <w:rFonts w:cs="Times New Roman"/>
                <w:sz w:val="16"/>
                <w:szCs w:val="16"/>
              </w:rPr>
              <w:t>0,00</w:t>
            </w:r>
          </w:p>
        </w:tc>
        <w:tc>
          <w:tcPr>
            <w:tcW w:w="850" w:type="dxa"/>
            <w:vMerge/>
          </w:tcPr>
          <w:p w14:paraId="0DBB26EF" w14:textId="20B503F1" w:rsidR="00150EA1" w:rsidRPr="003B34EF" w:rsidRDefault="00150EA1" w:rsidP="00D54AF1">
            <w:pPr>
              <w:jc w:val="center"/>
              <w:rPr>
                <w:rFonts w:eastAsia="Times New Roman" w:cs="Times New Roman"/>
                <w:sz w:val="20"/>
                <w:szCs w:val="20"/>
                <w:lang w:eastAsia="ru-RU"/>
              </w:rPr>
            </w:pPr>
          </w:p>
        </w:tc>
      </w:tr>
      <w:tr w:rsidR="00D90017" w:rsidRPr="003B34EF" w14:paraId="31A63DE3" w14:textId="77777777" w:rsidTr="00E36E1E">
        <w:trPr>
          <w:trHeight w:val="241"/>
          <w:jc w:val="center"/>
        </w:trPr>
        <w:tc>
          <w:tcPr>
            <w:tcW w:w="416" w:type="dxa"/>
            <w:vMerge w:val="restart"/>
          </w:tcPr>
          <w:p w14:paraId="5993E8C4" w14:textId="77777777" w:rsidR="00150EA1" w:rsidRPr="003B34EF" w:rsidRDefault="00150EA1" w:rsidP="00122084">
            <w:pPr>
              <w:spacing w:line="0" w:lineRule="atLeast"/>
              <w:ind w:left="-113" w:right="-113"/>
              <w:rPr>
                <w:rFonts w:eastAsia="Times New Roman" w:cs="Times New Roman"/>
                <w:sz w:val="22"/>
                <w:lang w:eastAsia="ru-RU"/>
              </w:rPr>
            </w:pPr>
          </w:p>
        </w:tc>
        <w:tc>
          <w:tcPr>
            <w:tcW w:w="3690" w:type="dxa"/>
            <w:vMerge w:val="restart"/>
          </w:tcPr>
          <w:p w14:paraId="1A559414" w14:textId="3AE80BDC" w:rsidR="00150EA1" w:rsidRPr="003B34EF" w:rsidRDefault="00150EA1" w:rsidP="00122084">
            <w:pPr>
              <w:spacing w:line="0" w:lineRule="atLeast"/>
              <w:ind w:left="-113" w:right="-113"/>
              <w:rPr>
                <w:rFonts w:eastAsia="Times New Roman" w:cs="Times New Roman"/>
                <w:i/>
                <w:sz w:val="14"/>
                <w:szCs w:val="14"/>
                <w:lang w:eastAsia="ru-RU"/>
              </w:rPr>
            </w:pPr>
            <w:r w:rsidRPr="003B34EF">
              <w:rPr>
                <w:rFonts w:eastAsia="Times New Roman" w:cs="Times New Roman"/>
                <w:i/>
                <w:sz w:val="14"/>
                <w:szCs w:val="14"/>
                <w:lang w:eastAsia="ru-RU"/>
              </w:rPr>
              <w:t xml:space="preserve">Благоустроены общественные территории, без привлечения средств федерального бюджета и бюджета Московской области, ед.  </w:t>
            </w:r>
          </w:p>
        </w:tc>
        <w:tc>
          <w:tcPr>
            <w:tcW w:w="691" w:type="dxa"/>
            <w:vMerge w:val="restart"/>
          </w:tcPr>
          <w:p w14:paraId="601E73D1" w14:textId="77777777" w:rsidR="00150EA1" w:rsidRPr="003B34EF" w:rsidRDefault="00150EA1" w:rsidP="00122084">
            <w:pPr>
              <w:spacing w:line="0" w:lineRule="atLeast"/>
              <w:rPr>
                <w:rFonts w:eastAsia="Times New Roman" w:cs="Times New Roman"/>
                <w:sz w:val="20"/>
                <w:szCs w:val="20"/>
                <w:lang w:eastAsia="ru-RU"/>
              </w:rPr>
            </w:pPr>
          </w:p>
        </w:tc>
        <w:tc>
          <w:tcPr>
            <w:tcW w:w="1841" w:type="dxa"/>
            <w:vMerge w:val="restart"/>
          </w:tcPr>
          <w:p w14:paraId="0B4E0DBE" w14:textId="77777777" w:rsidR="00150EA1" w:rsidRPr="00093EF0" w:rsidRDefault="00150EA1" w:rsidP="00122084">
            <w:pPr>
              <w:spacing w:line="0" w:lineRule="atLeast"/>
              <w:rPr>
                <w:rFonts w:eastAsia="Times New Roman" w:cs="Times New Roman"/>
                <w:sz w:val="16"/>
                <w:szCs w:val="16"/>
                <w:lang w:eastAsia="ru-RU"/>
              </w:rPr>
            </w:pPr>
          </w:p>
        </w:tc>
        <w:tc>
          <w:tcPr>
            <w:tcW w:w="1012" w:type="dxa"/>
            <w:vMerge w:val="restart"/>
            <w:vAlign w:val="center"/>
          </w:tcPr>
          <w:p w14:paraId="4C71EC51" w14:textId="12531AE0" w:rsidR="00150EA1" w:rsidRPr="00093EF0" w:rsidRDefault="00150EA1"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00B134FF" w14:textId="689678CE" w:rsidR="00150EA1" w:rsidRPr="00093EF0" w:rsidRDefault="00150EA1"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294ABFCE" w14:textId="526D442F" w:rsidR="00150EA1" w:rsidRPr="00093EF0" w:rsidRDefault="00150EA1" w:rsidP="001D513E">
            <w:pPr>
              <w:spacing w:line="0" w:lineRule="atLeast"/>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27B03E6B" w14:textId="08DF0752" w:rsidR="00150EA1" w:rsidRPr="00093EF0" w:rsidRDefault="00150EA1" w:rsidP="001D513E">
            <w:pPr>
              <w:spacing w:line="0" w:lineRule="atLeast"/>
              <w:ind w:left="-57" w:right="-170"/>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567" w:type="dxa"/>
            <w:gridSpan w:val="2"/>
            <w:vMerge w:val="restart"/>
            <w:vAlign w:val="center"/>
          </w:tcPr>
          <w:p w14:paraId="33ACF8E9" w14:textId="03222086" w:rsidR="00150EA1" w:rsidRPr="00093EF0" w:rsidRDefault="00150EA1"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Итого в 2026 году</w:t>
            </w:r>
          </w:p>
        </w:tc>
        <w:tc>
          <w:tcPr>
            <w:tcW w:w="1716" w:type="dxa"/>
            <w:gridSpan w:val="12"/>
            <w:vAlign w:val="center"/>
          </w:tcPr>
          <w:p w14:paraId="0DD5D508" w14:textId="58AF73E1" w:rsidR="00150EA1" w:rsidRPr="00093EF0" w:rsidRDefault="00150EA1" w:rsidP="001D513E">
            <w:pPr>
              <w:spacing w:line="0" w:lineRule="atLeast"/>
              <w:ind w:left="-57" w:right="-170"/>
              <w:jc w:val="center"/>
              <w:rPr>
                <w:rFonts w:eastAsia="Times New Roman" w:cs="Times New Roman"/>
                <w:sz w:val="16"/>
                <w:szCs w:val="16"/>
                <w:lang w:eastAsia="ru-RU"/>
              </w:rPr>
            </w:pPr>
            <w:r w:rsidRPr="00093EF0">
              <w:rPr>
                <w:rFonts w:cs="Times New Roman"/>
                <w:sz w:val="16"/>
                <w:szCs w:val="16"/>
              </w:rPr>
              <w:t>В том числе:</w:t>
            </w:r>
          </w:p>
        </w:tc>
        <w:tc>
          <w:tcPr>
            <w:tcW w:w="999" w:type="dxa"/>
            <w:vMerge w:val="restart"/>
            <w:vAlign w:val="center"/>
          </w:tcPr>
          <w:p w14:paraId="5F5A4F96" w14:textId="33B53B0D" w:rsidR="00150EA1" w:rsidRPr="00093EF0" w:rsidRDefault="00150EA1" w:rsidP="001D513E">
            <w:pPr>
              <w:spacing w:line="0" w:lineRule="atLeast"/>
              <w:ind w:left="-57" w:right="-170"/>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246E2437" w14:textId="5F8EAAEB" w:rsidR="00150EA1" w:rsidRPr="00093EF0" w:rsidRDefault="00150EA1"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26AC0E1D" w14:textId="48DB6994" w:rsidR="00150EA1" w:rsidRPr="003B34EF" w:rsidRDefault="00150EA1" w:rsidP="00122084">
            <w:pPr>
              <w:jc w:val="center"/>
              <w:rPr>
                <w:rFonts w:eastAsia="Times New Roman" w:cs="Times New Roman"/>
                <w:sz w:val="20"/>
                <w:szCs w:val="20"/>
                <w:lang w:eastAsia="ru-RU"/>
              </w:rPr>
            </w:pPr>
          </w:p>
        </w:tc>
      </w:tr>
      <w:tr w:rsidR="00D90017" w:rsidRPr="003B34EF" w14:paraId="26554542" w14:textId="77777777" w:rsidTr="00E36E1E">
        <w:trPr>
          <w:trHeight w:val="196"/>
          <w:jc w:val="center"/>
        </w:trPr>
        <w:tc>
          <w:tcPr>
            <w:tcW w:w="416" w:type="dxa"/>
            <w:vMerge/>
          </w:tcPr>
          <w:p w14:paraId="779D44D5" w14:textId="77777777" w:rsidR="00150EA1" w:rsidRPr="003B34EF" w:rsidRDefault="00150EA1" w:rsidP="00122084">
            <w:pPr>
              <w:spacing w:line="0" w:lineRule="atLeast"/>
              <w:ind w:left="-113" w:right="-113"/>
              <w:rPr>
                <w:rFonts w:eastAsia="Times New Roman" w:cs="Times New Roman"/>
                <w:sz w:val="22"/>
                <w:lang w:eastAsia="ru-RU"/>
              </w:rPr>
            </w:pPr>
          </w:p>
        </w:tc>
        <w:tc>
          <w:tcPr>
            <w:tcW w:w="3690" w:type="dxa"/>
            <w:vMerge/>
          </w:tcPr>
          <w:p w14:paraId="676697B6" w14:textId="77777777" w:rsidR="00150EA1" w:rsidRPr="003B34EF" w:rsidRDefault="00150EA1" w:rsidP="00122084">
            <w:pPr>
              <w:spacing w:line="0" w:lineRule="atLeast"/>
              <w:ind w:left="-113" w:right="-113"/>
              <w:rPr>
                <w:rFonts w:eastAsia="Times New Roman" w:cs="Times New Roman"/>
                <w:i/>
                <w:sz w:val="14"/>
                <w:szCs w:val="14"/>
                <w:lang w:eastAsia="ru-RU"/>
              </w:rPr>
            </w:pPr>
          </w:p>
        </w:tc>
        <w:tc>
          <w:tcPr>
            <w:tcW w:w="691" w:type="dxa"/>
            <w:vMerge/>
          </w:tcPr>
          <w:p w14:paraId="65D71687" w14:textId="77777777" w:rsidR="00150EA1" w:rsidRPr="003B34EF" w:rsidRDefault="00150EA1" w:rsidP="00122084">
            <w:pPr>
              <w:spacing w:line="0" w:lineRule="atLeast"/>
              <w:rPr>
                <w:rFonts w:eastAsia="Times New Roman" w:cs="Times New Roman"/>
                <w:sz w:val="20"/>
                <w:szCs w:val="20"/>
                <w:lang w:eastAsia="ru-RU"/>
              </w:rPr>
            </w:pPr>
          </w:p>
        </w:tc>
        <w:tc>
          <w:tcPr>
            <w:tcW w:w="1841" w:type="dxa"/>
            <w:vMerge/>
          </w:tcPr>
          <w:p w14:paraId="07882B16" w14:textId="77777777" w:rsidR="00150EA1" w:rsidRPr="00093EF0" w:rsidRDefault="00150EA1" w:rsidP="00122084">
            <w:pPr>
              <w:spacing w:line="0" w:lineRule="atLeast"/>
              <w:rPr>
                <w:rFonts w:eastAsia="Times New Roman" w:cs="Times New Roman"/>
                <w:sz w:val="16"/>
                <w:szCs w:val="16"/>
                <w:lang w:eastAsia="ru-RU"/>
              </w:rPr>
            </w:pPr>
          </w:p>
        </w:tc>
        <w:tc>
          <w:tcPr>
            <w:tcW w:w="1012" w:type="dxa"/>
            <w:vMerge/>
            <w:vAlign w:val="center"/>
          </w:tcPr>
          <w:p w14:paraId="0DE9B001" w14:textId="77777777" w:rsidR="00150EA1" w:rsidRPr="00093EF0" w:rsidRDefault="00150EA1" w:rsidP="001D513E">
            <w:pPr>
              <w:spacing w:line="0" w:lineRule="atLeast"/>
              <w:jc w:val="center"/>
              <w:rPr>
                <w:rFonts w:eastAsia="Times New Roman" w:cs="Times New Roman"/>
                <w:sz w:val="16"/>
                <w:szCs w:val="16"/>
                <w:lang w:eastAsia="ru-RU"/>
              </w:rPr>
            </w:pPr>
          </w:p>
        </w:tc>
        <w:tc>
          <w:tcPr>
            <w:tcW w:w="689" w:type="dxa"/>
            <w:vMerge/>
            <w:vAlign w:val="center"/>
          </w:tcPr>
          <w:p w14:paraId="5911D501" w14:textId="77777777" w:rsidR="00150EA1" w:rsidRPr="00093EF0" w:rsidRDefault="00150EA1" w:rsidP="001D513E">
            <w:pPr>
              <w:spacing w:line="0" w:lineRule="atLeast"/>
              <w:jc w:val="center"/>
              <w:rPr>
                <w:rFonts w:eastAsia="Times New Roman" w:cs="Times New Roman"/>
                <w:sz w:val="16"/>
                <w:szCs w:val="16"/>
                <w:lang w:eastAsia="ru-RU"/>
              </w:rPr>
            </w:pPr>
          </w:p>
        </w:tc>
        <w:tc>
          <w:tcPr>
            <w:tcW w:w="992" w:type="dxa"/>
            <w:vMerge/>
            <w:vAlign w:val="center"/>
          </w:tcPr>
          <w:p w14:paraId="1C255B83" w14:textId="77777777" w:rsidR="00150EA1" w:rsidRPr="00093EF0" w:rsidRDefault="00150EA1" w:rsidP="001D513E">
            <w:pPr>
              <w:spacing w:line="0" w:lineRule="atLeast"/>
              <w:jc w:val="center"/>
              <w:rPr>
                <w:rFonts w:eastAsia="Times New Roman" w:cs="Times New Roman"/>
                <w:sz w:val="16"/>
                <w:szCs w:val="16"/>
                <w:lang w:eastAsia="ru-RU"/>
              </w:rPr>
            </w:pPr>
          </w:p>
        </w:tc>
        <w:tc>
          <w:tcPr>
            <w:tcW w:w="849" w:type="dxa"/>
            <w:vMerge/>
            <w:vAlign w:val="center"/>
          </w:tcPr>
          <w:p w14:paraId="1A0F5DCB" w14:textId="77777777" w:rsidR="00150EA1" w:rsidRPr="00093EF0" w:rsidRDefault="00150EA1" w:rsidP="001D513E">
            <w:pPr>
              <w:spacing w:line="0" w:lineRule="atLeast"/>
              <w:ind w:left="-57" w:right="-170"/>
              <w:jc w:val="center"/>
              <w:rPr>
                <w:rFonts w:eastAsia="Times New Roman" w:cs="Times New Roman"/>
                <w:sz w:val="16"/>
                <w:szCs w:val="16"/>
                <w:lang w:eastAsia="ru-RU"/>
              </w:rPr>
            </w:pPr>
          </w:p>
        </w:tc>
        <w:tc>
          <w:tcPr>
            <w:tcW w:w="567" w:type="dxa"/>
            <w:gridSpan w:val="2"/>
            <w:vMerge/>
            <w:vAlign w:val="center"/>
          </w:tcPr>
          <w:p w14:paraId="5A8DF269" w14:textId="25CE1C65" w:rsidR="00150EA1" w:rsidRPr="00093EF0" w:rsidRDefault="00150EA1" w:rsidP="001D513E">
            <w:pPr>
              <w:spacing w:line="0" w:lineRule="atLeast"/>
              <w:ind w:left="-57" w:right="-170"/>
              <w:jc w:val="center"/>
              <w:rPr>
                <w:rFonts w:eastAsia="Times New Roman" w:cs="Times New Roman"/>
                <w:sz w:val="16"/>
                <w:szCs w:val="16"/>
                <w:lang w:eastAsia="ru-RU"/>
              </w:rPr>
            </w:pPr>
          </w:p>
        </w:tc>
        <w:tc>
          <w:tcPr>
            <w:tcW w:w="430" w:type="dxa"/>
            <w:gridSpan w:val="3"/>
            <w:vAlign w:val="center"/>
          </w:tcPr>
          <w:p w14:paraId="129992CB" w14:textId="2003E1C9" w:rsidR="00150EA1" w:rsidRPr="00093EF0" w:rsidRDefault="00A75F47" w:rsidP="00A75F47">
            <w:pPr>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 </w:t>
            </w:r>
            <w:r w:rsidR="00150EA1" w:rsidRPr="00093EF0">
              <w:rPr>
                <w:rFonts w:eastAsia="Times New Roman" w:cs="Times New Roman"/>
                <w:sz w:val="16"/>
                <w:szCs w:val="16"/>
                <w:lang w:eastAsia="ru-RU"/>
              </w:rPr>
              <w:t>квартал</w:t>
            </w:r>
          </w:p>
        </w:tc>
        <w:tc>
          <w:tcPr>
            <w:tcW w:w="425" w:type="dxa"/>
            <w:gridSpan w:val="2"/>
            <w:vAlign w:val="center"/>
          </w:tcPr>
          <w:p w14:paraId="28A137C2" w14:textId="45671D57" w:rsidR="00150EA1" w:rsidRPr="00093EF0" w:rsidRDefault="00150EA1" w:rsidP="001D513E">
            <w:pPr>
              <w:spacing w:line="0" w:lineRule="atLeast"/>
              <w:ind w:left="-57" w:right="-170"/>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0919ED1F" w14:textId="77777777" w:rsidR="00150EA1" w:rsidRPr="00093EF0" w:rsidRDefault="00150EA1" w:rsidP="001D513E">
            <w:pPr>
              <w:spacing w:line="0" w:lineRule="atLeast"/>
              <w:ind w:left="-57" w:right="-170"/>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60346364" w14:textId="5E50328F" w:rsidR="00150EA1" w:rsidRPr="00093EF0" w:rsidRDefault="00A75F47" w:rsidP="00A75F47">
            <w:pPr>
              <w:spacing w:line="0" w:lineRule="atLeast"/>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12 </w:t>
            </w:r>
            <w:r w:rsidR="00150EA1" w:rsidRPr="00093EF0">
              <w:rPr>
                <w:rFonts w:eastAsia="Times New Roman" w:cs="Times New Roman"/>
                <w:sz w:val="16"/>
                <w:szCs w:val="16"/>
                <w:lang w:eastAsia="ru-RU"/>
              </w:rPr>
              <w:t>месяцев</w:t>
            </w:r>
          </w:p>
        </w:tc>
        <w:tc>
          <w:tcPr>
            <w:tcW w:w="999" w:type="dxa"/>
            <w:vMerge/>
            <w:vAlign w:val="center"/>
          </w:tcPr>
          <w:p w14:paraId="54D5D303" w14:textId="77777777" w:rsidR="00150EA1" w:rsidRPr="00093EF0" w:rsidRDefault="00150EA1" w:rsidP="001D513E">
            <w:pPr>
              <w:spacing w:line="0" w:lineRule="atLeast"/>
              <w:ind w:left="-57" w:right="-170"/>
              <w:jc w:val="center"/>
              <w:rPr>
                <w:rFonts w:eastAsia="Times New Roman" w:cs="Times New Roman"/>
                <w:sz w:val="16"/>
                <w:szCs w:val="16"/>
                <w:lang w:eastAsia="ru-RU"/>
              </w:rPr>
            </w:pPr>
          </w:p>
        </w:tc>
        <w:tc>
          <w:tcPr>
            <w:tcW w:w="992" w:type="dxa"/>
            <w:vMerge/>
            <w:vAlign w:val="center"/>
          </w:tcPr>
          <w:p w14:paraId="571AADD1" w14:textId="77777777" w:rsidR="00150EA1" w:rsidRPr="00093EF0" w:rsidRDefault="00150EA1" w:rsidP="001D513E">
            <w:pPr>
              <w:jc w:val="center"/>
              <w:rPr>
                <w:rFonts w:eastAsia="Times New Roman" w:cs="Times New Roman"/>
                <w:sz w:val="16"/>
                <w:szCs w:val="16"/>
                <w:lang w:eastAsia="ru-RU"/>
              </w:rPr>
            </w:pPr>
          </w:p>
        </w:tc>
        <w:tc>
          <w:tcPr>
            <w:tcW w:w="850" w:type="dxa"/>
            <w:vMerge/>
          </w:tcPr>
          <w:p w14:paraId="4DB4A61B" w14:textId="30701677" w:rsidR="00150EA1" w:rsidRPr="003B34EF" w:rsidRDefault="00150EA1" w:rsidP="00122084">
            <w:pPr>
              <w:jc w:val="center"/>
              <w:rPr>
                <w:rFonts w:eastAsia="Times New Roman" w:cs="Times New Roman"/>
                <w:sz w:val="20"/>
                <w:szCs w:val="20"/>
                <w:lang w:eastAsia="ru-RU"/>
              </w:rPr>
            </w:pPr>
          </w:p>
        </w:tc>
      </w:tr>
      <w:tr w:rsidR="00D90017" w:rsidRPr="003B34EF" w14:paraId="3AB27882" w14:textId="77777777" w:rsidTr="00E36E1E">
        <w:trPr>
          <w:trHeight w:val="155"/>
          <w:jc w:val="center"/>
        </w:trPr>
        <w:tc>
          <w:tcPr>
            <w:tcW w:w="416" w:type="dxa"/>
            <w:vMerge/>
          </w:tcPr>
          <w:p w14:paraId="5D08D363" w14:textId="77777777" w:rsidR="00150EA1" w:rsidRPr="003B34EF" w:rsidRDefault="00150EA1" w:rsidP="00122084">
            <w:pPr>
              <w:spacing w:line="0" w:lineRule="atLeast"/>
              <w:ind w:left="-113" w:right="-113"/>
              <w:rPr>
                <w:rFonts w:eastAsia="Times New Roman" w:cs="Times New Roman"/>
                <w:sz w:val="22"/>
                <w:lang w:eastAsia="ru-RU"/>
              </w:rPr>
            </w:pPr>
          </w:p>
        </w:tc>
        <w:tc>
          <w:tcPr>
            <w:tcW w:w="3690" w:type="dxa"/>
            <w:vMerge/>
          </w:tcPr>
          <w:p w14:paraId="36A26976" w14:textId="77777777" w:rsidR="00150EA1" w:rsidRPr="003B34EF" w:rsidRDefault="00150EA1" w:rsidP="00122084">
            <w:pPr>
              <w:spacing w:line="0" w:lineRule="atLeast"/>
              <w:ind w:left="-113" w:right="-113"/>
              <w:rPr>
                <w:rFonts w:eastAsia="Times New Roman" w:cs="Times New Roman"/>
                <w:sz w:val="14"/>
                <w:szCs w:val="14"/>
                <w:lang w:eastAsia="ru-RU"/>
              </w:rPr>
            </w:pPr>
          </w:p>
        </w:tc>
        <w:tc>
          <w:tcPr>
            <w:tcW w:w="691" w:type="dxa"/>
            <w:vMerge/>
          </w:tcPr>
          <w:p w14:paraId="0FB4AE4F" w14:textId="77777777" w:rsidR="00150EA1" w:rsidRPr="003B34EF" w:rsidRDefault="00150EA1" w:rsidP="00122084">
            <w:pPr>
              <w:spacing w:line="0" w:lineRule="atLeast"/>
              <w:rPr>
                <w:rFonts w:eastAsia="Times New Roman" w:cs="Times New Roman"/>
                <w:sz w:val="20"/>
                <w:szCs w:val="20"/>
                <w:lang w:eastAsia="ru-RU"/>
              </w:rPr>
            </w:pPr>
          </w:p>
        </w:tc>
        <w:tc>
          <w:tcPr>
            <w:tcW w:w="1841" w:type="dxa"/>
            <w:vMerge/>
          </w:tcPr>
          <w:p w14:paraId="218FC965" w14:textId="77777777" w:rsidR="00150EA1" w:rsidRPr="00093EF0" w:rsidRDefault="00150EA1" w:rsidP="00122084">
            <w:pPr>
              <w:spacing w:line="0" w:lineRule="atLeast"/>
              <w:rPr>
                <w:rFonts w:eastAsia="Times New Roman" w:cs="Times New Roman"/>
                <w:sz w:val="16"/>
                <w:szCs w:val="16"/>
                <w:lang w:eastAsia="ru-RU"/>
              </w:rPr>
            </w:pPr>
          </w:p>
        </w:tc>
        <w:tc>
          <w:tcPr>
            <w:tcW w:w="1012" w:type="dxa"/>
            <w:vAlign w:val="center"/>
          </w:tcPr>
          <w:p w14:paraId="242DE01D" w14:textId="326B6982" w:rsidR="00150EA1" w:rsidRPr="00093EF0" w:rsidRDefault="009128C6" w:rsidP="001D513E">
            <w:pPr>
              <w:spacing w:line="0" w:lineRule="atLeast"/>
              <w:jc w:val="center"/>
              <w:rPr>
                <w:rFonts w:eastAsia="Times New Roman" w:cs="Times New Roman"/>
                <w:i/>
                <w:sz w:val="16"/>
                <w:szCs w:val="16"/>
                <w:lang w:eastAsia="ru-RU"/>
              </w:rPr>
            </w:pPr>
            <w:r>
              <w:rPr>
                <w:rFonts w:eastAsia="Times New Roman" w:cs="Times New Roman"/>
                <w:i/>
                <w:sz w:val="16"/>
                <w:szCs w:val="16"/>
                <w:lang w:eastAsia="ru-RU"/>
              </w:rPr>
              <w:t>10</w:t>
            </w:r>
          </w:p>
        </w:tc>
        <w:tc>
          <w:tcPr>
            <w:tcW w:w="689" w:type="dxa"/>
            <w:vAlign w:val="center"/>
          </w:tcPr>
          <w:p w14:paraId="0EFB89C3" w14:textId="4B0FBC90"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992" w:type="dxa"/>
            <w:vAlign w:val="center"/>
          </w:tcPr>
          <w:p w14:paraId="37774AD4" w14:textId="4CE25FA7"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6</w:t>
            </w:r>
          </w:p>
        </w:tc>
        <w:tc>
          <w:tcPr>
            <w:tcW w:w="849" w:type="dxa"/>
            <w:vAlign w:val="center"/>
          </w:tcPr>
          <w:p w14:paraId="01CB9325" w14:textId="2CFC5F98"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2</w:t>
            </w:r>
          </w:p>
        </w:tc>
        <w:tc>
          <w:tcPr>
            <w:tcW w:w="567" w:type="dxa"/>
            <w:gridSpan w:val="2"/>
            <w:vAlign w:val="center"/>
          </w:tcPr>
          <w:p w14:paraId="79D89654" w14:textId="77BD0BE2"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430" w:type="dxa"/>
            <w:gridSpan w:val="3"/>
            <w:vAlign w:val="center"/>
          </w:tcPr>
          <w:p w14:paraId="050C14F3" w14:textId="4352A3B0"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3B8C5F35" w14:textId="545E7AF7"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7EB4194F" w14:textId="2E83BF79"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4AE001DC" w14:textId="58AF8EF4"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999" w:type="dxa"/>
            <w:vAlign w:val="center"/>
          </w:tcPr>
          <w:p w14:paraId="0EB42121" w14:textId="0ACBC3B4"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34BADCEA" w14:textId="6BA542EE" w:rsidR="00150EA1" w:rsidRPr="00093EF0" w:rsidRDefault="00150EA1" w:rsidP="001D513E">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3440F2E1" w14:textId="358B1BEB" w:rsidR="00150EA1" w:rsidRPr="003B34EF" w:rsidRDefault="00150EA1" w:rsidP="00122084">
            <w:pPr>
              <w:jc w:val="center"/>
              <w:rPr>
                <w:rFonts w:eastAsia="Times New Roman" w:cs="Times New Roman"/>
                <w:sz w:val="20"/>
                <w:szCs w:val="20"/>
                <w:lang w:eastAsia="ru-RU"/>
              </w:rPr>
            </w:pPr>
          </w:p>
        </w:tc>
      </w:tr>
      <w:tr w:rsidR="00D90017" w:rsidRPr="003B34EF" w14:paraId="6ACAF93B" w14:textId="77777777" w:rsidTr="00E36E1E">
        <w:trPr>
          <w:trHeight w:val="354"/>
          <w:jc w:val="center"/>
        </w:trPr>
        <w:tc>
          <w:tcPr>
            <w:tcW w:w="416" w:type="dxa"/>
            <w:vMerge/>
          </w:tcPr>
          <w:p w14:paraId="37F60AEC" w14:textId="77777777" w:rsidR="00150EA1" w:rsidRPr="003B34EF" w:rsidRDefault="00150EA1" w:rsidP="00122084">
            <w:pPr>
              <w:spacing w:line="0" w:lineRule="atLeast"/>
              <w:ind w:left="-113" w:right="-113"/>
              <w:rPr>
                <w:rFonts w:eastAsia="Times New Roman" w:cs="Times New Roman"/>
                <w:sz w:val="22"/>
                <w:lang w:eastAsia="ru-RU"/>
              </w:rPr>
            </w:pPr>
          </w:p>
        </w:tc>
        <w:tc>
          <w:tcPr>
            <w:tcW w:w="3690" w:type="dxa"/>
          </w:tcPr>
          <w:p w14:paraId="750DCF15" w14:textId="71D94FFC" w:rsidR="00150EA1" w:rsidRPr="003B34EF" w:rsidRDefault="00150EA1" w:rsidP="00122084">
            <w:pPr>
              <w:spacing w:line="0" w:lineRule="atLeast"/>
              <w:ind w:left="-113" w:right="-113"/>
              <w:rPr>
                <w:rFonts w:eastAsia="Times New Roman" w:cs="Times New Roman"/>
                <w:sz w:val="14"/>
                <w:szCs w:val="14"/>
                <w:lang w:eastAsia="ru-RU"/>
              </w:rPr>
            </w:pPr>
            <w:r w:rsidRPr="003B34EF">
              <w:rPr>
                <w:rFonts w:eastAsia="Times New Roman" w:cs="Times New Roman"/>
                <w:i/>
                <w:sz w:val="14"/>
                <w:szCs w:val="14"/>
                <w:lang w:eastAsia="ru-RU"/>
              </w:rPr>
              <w:t>Разработаны архитектурно-планировочные концепции и проектно-сметная документация по благоустройству общественных территорий, ед.</w:t>
            </w:r>
          </w:p>
        </w:tc>
        <w:tc>
          <w:tcPr>
            <w:tcW w:w="691" w:type="dxa"/>
          </w:tcPr>
          <w:p w14:paraId="2DCE402E" w14:textId="77777777" w:rsidR="00150EA1" w:rsidRPr="003B34EF" w:rsidRDefault="00150EA1" w:rsidP="00122084">
            <w:pPr>
              <w:spacing w:line="0" w:lineRule="atLeast"/>
              <w:rPr>
                <w:rFonts w:eastAsia="Times New Roman" w:cs="Times New Roman"/>
                <w:sz w:val="20"/>
                <w:szCs w:val="20"/>
                <w:lang w:eastAsia="ru-RU"/>
              </w:rPr>
            </w:pPr>
          </w:p>
        </w:tc>
        <w:tc>
          <w:tcPr>
            <w:tcW w:w="1841" w:type="dxa"/>
          </w:tcPr>
          <w:p w14:paraId="5C80FFBF" w14:textId="77777777" w:rsidR="00150EA1" w:rsidRPr="00093EF0" w:rsidRDefault="00150EA1" w:rsidP="00122084">
            <w:pPr>
              <w:spacing w:line="0" w:lineRule="atLeast"/>
              <w:rPr>
                <w:rFonts w:eastAsia="Times New Roman" w:cs="Times New Roman"/>
                <w:sz w:val="16"/>
                <w:szCs w:val="16"/>
                <w:lang w:eastAsia="ru-RU"/>
              </w:rPr>
            </w:pPr>
          </w:p>
        </w:tc>
        <w:tc>
          <w:tcPr>
            <w:tcW w:w="1012" w:type="dxa"/>
            <w:vAlign w:val="center"/>
          </w:tcPr>
          <w:p w14:paraId="5BE036D3" w14:textId="43C184C9"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2</w:t>
            </w:r>
          </w:p>
        </w:tc>
        <w:tc>
          <w:tcPr>
            <w:tcW w:w="689" w:type="dxa"/>
            <w:vAlign w:val="center"/>
          </w:tcPr>
          <w:p w14:paraId="43A420D5" w14:textId="0E184BFA"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4B8D60BE" w14:textId="29F6D76A"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849" w:type="dxa"/>
            <w:vAlign w:val="center"/>
          </w:tcPr>
          <w:p w14:paraId="05C3BC8F" w14:textId="79354426"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567" w:type="dxa"/>
            <w:gridSpan w:val="2"/>
            <w:vAlign w:val="center"/>
          </w:tcPr>
          <w:p w14:paraId="41256928" w14:textId="06BF54FB"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0" w:type="dxa"/>
            <w:gridSpan w:val="3"/>
            <w:vAlign w:val="center"/>
          </w:tcPr>
          <w:p w14:paraId="533FE7A4" w14:textId="752BC2F9"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55A65CB0" w14:textId="2AE3C797"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1130A70F" w14:textId="48613BBD"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09C52FDE" w14:textId="2FA26FFD"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9" w:type="dxa"/>
            <w:vAlign w:val="center"/>
          </w:tcPr>
          <w:p w14:paraId="6CCA1F21" w14:textId="23F4C5B4"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16464216" w14:textId="7E98237C" w:rsidR="00150EA1" w:rsidRPr="00093EF0" w:rsidRDefault="00150EA1" w:rsidP="001D513E">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5AFE59E1" w14:textId="7FB9CEFA" w:rsidR="00150EA1" w:rsidRPr="003B34EF" w:rsidRDefault="00150EA1" w:rsidP="00122084">
            <w:pPr>
              <w:jc w:val="center"/>
              <w:rPr>
                <w:rFonts w:eastAsia="Times New Roman" w:cs="Times New Roman"/>
                <w:sz w:val="20"/>
                <w:szCs w:val="20"/>
                <w:lang w:eastAsia="ru-RU"/>
              </w:rPr>
            </w:pPr>
          </w:p>
        </w:tc>
      </w:tr>
      <w:tr w:rsidR="00D90017" w:rsidRPr="003B34EF" w14:paraId="69FAF9EB" w14:textId="77777777" w:rsidTr="00E36E1E">
        <w:trPr>
          <w:trHeight w:val="463"/>
          <w:jc w:val="center"/>
        </w:trPr>
        <w:tc>
          <w:tcPr>
            <w:tcW w:w="416" w:type="dxa"/>
            <w:vMerge/>
          </w:tcPr>
          <w:p w14:paraId="250F80C8" w14:textId="77777777" w:rsidR="00150EA1" w:rsidRPr="003B34EF" w:rsidRDefault="00150EA1" w:rsidP="00122084">
            <w:pPr>
              <w:spacing w:line="0" w:lineRule="atLeast"/>
              <w:ind w:left="-113" w:right="-113"/>
              <w:rPr>
                <w:rFonts w:eastAsia="Times New Roman" w:cs="Times New Roman"/>
                <w:sz w:val="22"/>
                <w:lang w:eastAsia="ru-RU"/>
              </w:rPr>
            </w:pPr>
          </w:p>
        </w:tc>
        <w:tc>
          <w:tcPr>
            <w:tcW w:w="3690" w:type="dxa"/>
          </w:tcPr>
          <w:p w14:paraId="5ECC521E" w14:textId="56EA08B3" w:rsidR="00150EA1" w:rsidRPr="003B34EF" w:rsidRDefault="00150EA1" w:rsidP="00122084">
            <w:pPr>
              <w:spacing w:line="0" w:lineRule="atLeast"/>
              <w:ind w:left="-113" w:right="-113"/>
              <w:rPr>
                <w:rFonts w:eastAsia="Times New Roman" w:cs="Times New Roman"/>
                <w:sz w:val="14"/>
                <w:szCs w:val="14"/>
                <w:lang w:eastAsia="ru-RU"/>
              </w:rPr>
            </w:pPr>
            <w:r w:rsidRPr="003B34EF">
              <w:rPr>
                <w:rFonts w:eastAsia="Times New Roman" w:cs="Times New Roman"/>
                <w:i/>
                <w:sz w:val="14"/>
                <w:szCs w:val="14"/>
                <w:lang w:eastAsia="ru-RU"/>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 ед</w:t>
            </w:r>
          </w:p>
        </w:tc>
        <w:tc>
          <w:tcPr>
            <w:tcW w:w="691" w:type="dxa"/>
          </w:tcPr>
          <w:p w14:paraId="5F774474" w14:textId="77777777" w:rsidR="00150EA1" w:rsidRPr="003B34EF" w:rsidRDefault="00150EA1" w:rsidP="00122084">
            <w:pPr>
              <w:spacing w:line="0" w:lineRule="atLeast"/>
              <w:rPr>
                <w:rFonts w:eastAsia="Times New Roman" w:cs="Times New Roman"/>
                <w:sz w:val="20"/>
                <w:szCs w:val="20"/>
                <w:lang w:eastAsia="ru-RU"/>
              </w:rPr>
            </w:pPr>
          </w:p>
        </w:tc>
        <w:tc>
          <w:tcPr>
            <w:tcW w:w="1841" w:type="dxa"/>
          </w:tcPr>
          <w:p w14:paraId="7D8A0422" w14:textId="77777777" w:rsidR="00150EA1" w:rsidRPr="00093EF0" w:rsidRDefault="00150EA1" w:rsidP="00122084">
            <w:pPr>
              <w:spacing w:line="0" w:lineRule="atLeast"/>
              <w:rPr>
                <w:rFonts w:eastAsia="Times New Roman" w:cs="Times New Roman"/>
                <w:sz w:val="16"/>
                <w:szCs w:val="16"/>
                <w:lang w:eastAsia="ru-RU"/>
              </w:rPr>
            </w:pPr>
          </w:p>
        </w:tc>
        <w:tc>
          <w:tcPr>
            <w:tcW w:w="1012" w:type="dxa"/>
            <w:vAlign w:val="center"/>
          </w:tcPr>
          <w:p w14:paraId="32CD7F11" w14:textId="540FB2FD"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689" w:type="dxa"/>
            <w:vAlign w:val="center"/>
          </w:tcPr>
          <w:p w14:paraId="10908C9D" w14:textId="7952644E"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0FAE4938" w14:textId="35126942"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849" w:type="dxa"/>
            <w:vAlign w:val="center"/>
          </w:tcPr>
          <w:p w14:paraId="6CFFF215" w14:textId="67958BDB"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567" w:type="dxa"/>
            <w:gridSpan w:val="2"/>
            <w:vAlign w:val="center"/>
          </w:tcPr>
          <w:p w14:paraId="31F70C16" w14:textId="6F232E4B"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0" w:type="dxa"/>
            <w:gridSpan w:val="3"/>
            <w:vAlign w:val="center"/>
          </w:tcPr>
          <w:p w14:paraId="6D977697" w14:textId="33B3D601"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66AD6D73" w14:textId="1525A76D"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35179545" w14:textId="77777777"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2C3BB10D" w14:textId="05AF085E"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9" w:type="dxa"/>
            <w:vAlign w:val="center"/>
          </w:tcPr>
          <w:p w14:paraId="0904130C" w14:textId="5A20BBBC"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6B38F06B" w14:textId="21CB4626" w:rsidR="00150EA1" w:rsidRPr="00093EF0" w:rsidRDefault="00150EA1" w:rsidP="001D513E">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596DF273" w14:textId="206203CF" w:rsidR="00150EA1" w:rsidRPr="003B34EF" w:rsidRDefault="00150EA1" w:rsidP="00122084">
            <w:pPr>
              <w:jc w:val="center"/>
              <w:rPr>
                <w:rFonts w:eastAsia="Times New Roman" w:cs="Times New Roman"/>
                <w:sz w:val="20"/>
                <w:szCs w:val="20"/>
                <w:lang w:eastAsia="ru-RU"/>
              </w:rPr>
            </w:pPr>
          </w:p>
        </w:tc>
      </w:tr>
      <w:tr w:rsidR="00D90017" w:rsidRPr="003B34EF" w14:paraId="45D400D7" w14:textId="77777777" w:rsidTr="00E36E1E">
        <w:trPr>
          <w:trHeight w:val="114"/>
          <w:jc w:val="center"/>
        </w:trPr>
        <w:tc>
          <w:tcPr>
            <w:tcW w:w="416" w:type="dxa"/>
            <w:vMerge/>
          </w:tcPr>
          <w:p w14:paraId="4E4DAB5C" w14:textId="77777777" w:rsidR="00150EA1" w:rsidRPr="003B34EF" w:rsidRDefault="00150EA1" w:rsidP="00122084">
            <w:pPr>
              <w:spacing w:line="0" w:lineRule="atLeast"/>
              <w:ind w:left="-113" w:right="-113"/>
              <w:rPr>
                <w:rFonts w:eastAsia="Times New Roman" w:cs="Times New Roman"/>
                <w:sz w:val="22"/>
                <w:lang w:eastAsia="ru-RU"/>
              </w:rPr>
            </w:pPr>
          </w:p>
        </w:tc>
        <w:tc>
          <w:tcPr>
            <w:tcW w:w="3690" w:type="dxa"/>
          </w:tcPr>
          <w:p w14:paraId="14B3C6FC" w14:textId="03E0EED9" w:rsidR="00150EA1" w:rsidRPr="003B34EF" w:rsidRDefault="00150EA1" w:rsidP="00122084">
            <w:pPr>
              <w:spacing w:line="0" w:lineRule="atLeast"/>
              <w:ind w:left="-113" w:right="-113"/>
              <w:rPr>
                <w:rFonts w:eastAsia="Times New Roman" w:cs="Times New Roman"/>
                <w:sz w:val="20"/>
                <w:szCs w:val="20"/>
                <w:lang w:eastAsia="ru-RU"/>
              </w:rPr>
            </w:pPr>
            <w:r w:rsidRPr="003B34EF">
              <w:rPr>
                <w:rFonts w:eastAsia="Times New Roman" w:cs="Times New Roman"/>
                <w:i/>
                <w:sz w:val="14"/>
                <w:szCs w:val="14"/>
                <w:lang w:eastAsia="ru-RU"/>
              </w:rPr>
              <w:t>Осуществлен авторский надзор за выполнением работ на объектах благоустройства, ед.</w:t>
            </w:r>
          </w:p>
        </w:tc>
        <w:tc>
          <w:tcPr>
            <w:tcW w:w="691" w:type="dxa"/>
          </w:tcPr>
          <w:p w14:paraId="4FE56DDD" w14:textId="77777777" w:rsidR="00150EA1" w:rsidRPr="003B34EF" w:rsidRDefault="00150EA1" w:rsidP="00122084">
            <w:pPr>
              <w:spacing w:line="0" w:lineRule="atLeast"/>
              <w:rPr>
                <w:rFonts w:eastAsia="Times New Roman" w:cs="Times New Roman"/>
                <w:sz w:val="20"/>
                <w:szCs w:val="20"/>
                <w:lang w:eastAsia="ru-RU"/>
              </w:rPr>
            </w:pPr>
          </w:p>
        </w:tc>
        <w:tc>
          <w:tcPr>
            <w:tcW w:w="1841" w:type="dxa"/>
          </w:tcPr>
          <w:p w14:paraId="2FB49998" w14:textId="77777777" w:rsidR="00150EA1" w:rsidRPr="00093EF0" w:rsidRDefault="00150EA1" w:rsidP="00122084">
            <w:pPr>
              <w:spacing w:line="0" w:lineRule="atLeast"/>
              <w:rPr>
                <w:rFonts w:eastAsia="Times New Roman" w:cs="Times New Roman"/>
                <w:sz w:val="16"/>
                <w:szCs w:val="16"/>
                <w:lang w:eastAsia="ru-RU"/>
              </w:rPr>
            </w:pPr>
          </w:p>
        </w:tc>
        <w:tc>
          <w:tcPr>
            <w:tcW w:w="1012" w:type="dxa"/>
            <w:vAlign w:val="center"/>
          </w:tcPr>
          <w:p w14:paraId="3E751BAF" w14:textId="2C6DF589"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5</w:t>
            </w:r>
          </w:p>
        </w:tc>
        <w:tc>
          <w:tcPr>
            <w:tcW w:w="689" w:type="dxa"/>
            <w:vAlign w:val="center"/>
          </w:tcPr>
          <w:p w14:paraId="2DB3DCA5" w14:textId="399378E3"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4E744957" w14:textId="44981575" w:rsidR="00150EA1" w:rsidRPr="00093EF0" w:rsidRDefault="00150EA1" w:rsidP="001D513E">
            <w:pPr>
              <w:spacing w:line="0" w:lineRule="atLeast"/>
              <w:jc w:val="center"/>
              <w:rPr>
                <w:rFonts w:eastAsia="Times New Roman" w:cs="Times New Roman"/>
                <w:i/>
                <w:sz w:val="16"/>
                <w:szCs w:val="16"/>
                <w:lang w:eastAsia="ru-RU"/>
              </w:rPr>
            </w:pPr>
            <w:r w:rsidRPr="00093EF0">
              <w:rPr>
                <w:rFonts w:eastAsia="Times New Roman" w:cs="Times New Roman"/>
                <w:i/>
                <w:sz w:val="16"/>
                <w:szCs w:val="16"/>
                <w:lang w:eastAsia="ru-RU"/>
              </w:rPr>
              <w:t>3</w:t>
            </w:r>
          </w:p>
        </w:tc>
        <w:tc>
          <w:tcPr>
            <w:tcW w:w="849" w:type="dxa"/>
            <w:vAlign w:val="center"/>
          </w:tcPr>
          <w:p w14:paraId="07620E4D" w14:textId="07329E54"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2</w:t>
            </w:r>
          </w:p>
        </w:tc>
        <w:tc>
          <w:tcPr>
            <w:tcW w:w="567" w:type="dxa"/>
            <w:gridSpan w:val="2"/>
            <w:vAlign w:val="center"/>
          </w:tcPr>
          <w:p w14:paraId="57CB66B4" w14:textId="041AB905"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0" w:type="dxa"/>
            <w:gridSpan w:val="3"/>
            <w:vAlign w:val="center"/>
          </w:tcPr>
          <w:p w14:paraId="312FF337" w14:textId="1038AFF0"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17924712" w14:textId="69C249B9"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6E08A60D" w14:textId="389462E3"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5E2E78B4" w14:textId="26E0AE41" w:rsidR="00150EA1" w:rsidRPr="00093EF0" w:rsidRDefault="00150EA1"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9" w:type="dxa"/>
            <w:vAlign w:val="center"/>
          </w:tcPr>
          <w:p w14:paraId="37D97306" w14:textId="2759BB09" w:rsidR="00150EA1" w:rsidRPr="00093EF0" w:rsidRDefault="00150EA1" w:rsidP="001D513E">
            <w:pPr>
              <w:spacing w:line="0" w:lineRule="atLeast"/>
              <w:ind w:left="-57" w:right="-170"/>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08081701" w14:textId="1E1AE065" w:rsidR="00150EA1" w:rsidRPr="00093EF0" w:rsidRDefault="00150EA1" w:rsidP="001D513E">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285451D4" w14:textId="026C1902" w:rsidR="00150EA1" w:rsidRPr="003B34EF" w:rsidRDefault="00150EA1" w:rsidP="00122084">
            <w:pPr>
              <w:jc w:val="center"/>
              <w:rPr>
                <w:rFonts w:eastAsia="Times New Roman" w:cs="Times New Roman"/>
                <w:sz w:val="20"/>
                <w:szCs w:val="20"/>
                <w:lang w:eastAsia="ru-RU"/>
              </w:rPr>
            </w:pPr>
          </w:p>
        </w:tc>
      </w:tr>
      <w:tr w:rsidR="00F54AF4" w:rsidRPr="003B34EF" w14:paraId="69A818BE" w14:textId="77777777" w:rsidTr="00E36E1E">
        <w:trPr>
          <w:trHeight w:val="241"/>
          <w:jc w:val="center"/>
        </w:trPr>
        <w:tc>
          <w:tcPr>
            <w:tcW w:w="416" w:type="dxa"/>
            <w:vMerge w:val="restart"/>
          </w:tcPr>
          <w:p w14:paraId="7F80D6A7" w14:textId="4E90D602" w:rsidR="00F54AF4" w:rsidRPr="003B34EF" w:rsidRDefault="00F54AF4" w:rsidP="00F54AF4">
            <w:pPr>
              <w:spacing w:line="0" w:lineRule="atLeast"/>
              <w:ind w:left="-113" w:right="-113"/>
              <w:rPr>
                <w:rFonts w:eastAsia="Times New Roman" w:cs="Times New Roman"/>
                <w:sz w:val="22"/>
                <w:lang w:eastAsia="ru-RU"/>
              </w:rPr>
            </w:pPr>
            <w:r>
              <w:rPr>
                <w:rFonts w:eastAsia="Times New Roman" w:cs="Times New Roman"/>
                <w:sz w:val="22"/>
                <w:lang w:eastAsia="ru-RU"/>
              </w:rPr>
              <w:t>2.7.</w:t>
            </w:r>
          </w:p>
        </w:tc>
        <w:tc>
          <w:tcPr>
            <w:tcW w:w="3690" w:type="dxa"/>
            <w:vMerge w:val="restart"/>
          </w:tcPr>
          <w:p w14:paraId="63BE372E" w14:textId="77777777" w:rsidR="00F54AF4" w:rsidRPr="00F54AF4" w:rsidRDefault="00F54AF4" w:rsidP="00F54AF4">
            <w:pPr>
              <w:spacing w:line="0" w:lineRule="atLeast"/>
              <w:rPr>
                <w:rFonts w:eastAsia="Times New Roman" w:cs="Times New Roman"/>
                <w:sz w:val="22"/>
                <w:lang w:eastAsia="ru-RU"/>
              </w:rPr>
            </w:pPr>
            <w:r w:rsidRPr="00F54AF4">
              <w:rPr>
                <w:rFonts w:eastAsia="Times New Roman" w:cs="Times New Roman"/>
                <w:sz w:val="22"/>
                <w:lang w:eastAsia="ru-RU"/>
              </w:rPr>
              <w:t>Мероприятие 01.21.</w:t>
            </w:r>
          </w:p>
          <w:p w14:paraId="0CB7C300" w14:textId="1357C40B" w:rsidR="00F54AF4" w:rsidRPr="003B34EF" w:rsidRDefault="00F54AF4" w:rsidP="00F54AF4">
            <w:pPr>
              <w:spacing w:line="0" w:lineRule="atLeast"/>
              <w:rPr>
                <w:rFonts w:eastAsia="Times New Roman" w:cs="Times New Roman"/>
                <w:sz w:val="22"/>
                <w:lang w:eastAsia="ru-RU"/>
              </w:rPr>
            </w:pPr>
            <w:r w:rsidRPr="00F54AF4">
              <w:rPr>
                <w:rFonts w:eastAsia="Times New Roman" w:cs="Times New Roman"/>
                <w:sz w:val="22"/>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691" w:type="dxa"/>
            <w:vMerge w:val="restart"/>
          </w:tcPr>
          <w:p w14:paraId="00C09412" w14:textId="66DC3861" w:rsidR="00F54AF4" w:rsidRDefault="00F54AF4" w:rsidP="00F54AF4">
            <w:pPr>
              <w:spacing w:line="0" w:lineRule="atLeast"/>
              <w:rPr>
                <w:rFonts w:eastAsia="Times New Roman" w:cs="Times New Roman"/>
                <w:sz w:val="22"/>
                <w:lang w:eastAsia="ru-RU"/>
              </w:rPr>
            </w:pPr>
            <w:r>
              <w:rPr>
                <w:rFonts w:eastAsia="Times New Roman" w:cs="Times New Roman"/>
                <w:sz w:val="22"/>
                <w:lang w:eastAsia="ru-RU"/>
              </w:rPr>
              <w:t>2026-2028</w:t>
            </w:r>
          </w:p>
        </w:tc>
        <w:tc>
          <w:tcPr>
            <w:tcW w:w="1841" w:type="dxa"/>
          </w:tcPr>
          <w:p w14:paraId="76FD2B6F" w14:textId="2C4A50CC" w:rsidR="00F54AF4" w:rsidRPr="00093EF0" w:rsidRDefault="00F54AF4" w:rsidP="00F54AF4">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69784AAB" w14:textId="4309EA61" w:rsidR="00F54AF4" w:rsidRPr="00F54AF4" w:rsidRDefault="00F54AF4" w:rsidP="00F54AF4">
            <w:pPr>
              <w:spacing w:line="0" w:lineRule="atLeast"/>
              <w:ind w:left="-57" w:right="-170"/>
              <w:jc w:val="center"/>
              <w:rPr>
                <w:rFonts w:cs="Times New Roman"/>
                <w:color w:val="000000"/>
                <w:sz w:val="16"/>
                <w:szCs w:val="16"/>
              </w:rPr>
            </w:pPr>
            <w:r w:rsidRPr="00F54AF4">
              <w:rPr>
                <w:rFonts w:cs="Times New Roman"/>
                <w:color w:val="000000"/>
                <w:sz w:val="16"/>
                <w:szCs w:val="16"/>
              </w:rPr>
              <w:t>13</w:t>
            </w:r>
            <w:r w:rsidR="00506312">
              <w:rPr>
                <w:rFonts w:cs="Times New Roman"/>
                <w:color w:val="000000"/>
                <w:sz w:val="16"/>
                <w:szCs w:val="16"/>
              </w:rPr>
              <w:t xml:space="preserve"> </w:t>
            </w:r>
            <w:r w:rsidRPr="00F54AF4">
              <w:rPr>
                <w:rFonts w:cs="Times New Roman"/>
                <w:color w:val="000000"/>
                <w:sz w:val="16"/>
                <w:szCs w:val="16"/>
              </w:rPr>
              <w:t>976,47</w:t>
            </w:r>
          </w:p>
        </w:tc>
        <w:tc>
          <w:tcPr>
            <w:tcW w:w="689" w:type="dxa"/>
            <w:vAlign w:val="center"/>
          </w:tcPr>
          <w:p w14:paraId="46D5658D" w14:textId="16B15033"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03A5AD7D" w14:textId="63349C1D"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05FD5108" w14:textId="7455E950"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621A515B" w14:textId="7A68C99A" w:rsidR="00F54AF4" w:rsidRPr="00F54AF4" w:rsidRDefault="00F54AF4" w:rsidP="00F54AF4">
            <w:pPr>
              <w:spacing w:line="0" w:lineRule="atLeast"/>
              <w:ind w:left="-57" w:right="-170"/>
              <w:jc w:val="center"/>
              <w:rPr>
                <w:rFonts w:cs="Times New Roman"/>
                <w:color w:val="000000"/>
                <w:sz w:val="16"/>
                <w:szCs w:val="16"/>
              </w:rPr>
            </w:pPr>
            <w:r w:rsidRPr="00F54AF4">
              <w:rPr>
                <w:rFonts w:cs="Times New Roman"/>
                <w:color w:val="000000"/>
                <w:sz w:val="16"/>
                <w:szCs w:val="16"/>
              </w:rPr>
              <w:t>13</w:t>
            </w:r>
            <w:r w:rsidR="00506312">
              <w:rPr>
                <w:rFonts w:cs="Times New Roman"/>
                <w:color w:val="000000"/>
                <w:sz w:val="16"/>
                <w:szCs w:val="16"/>
              </w:rPr>
              <w:t xml:space="preserve"> </w:t>
            </w:r>
            <w:r w:rsidRPr="00F54AF4">
              <w:rPr>
                <w:rFonts w:cs="Times New Roman"/>
                <w:color w:val="000000"/>
                <w:sz w:val="16"/>
                <w:szCs w:val="16"/>
              </w:rPr>
              <w:t>976,47</w:t>
            </w:r>
          </w:p>
        </w:tc>
        <w:tc>
          <w:tcPr>
            <w:tcW w:w="999" w:type="dxa"/>
            <w:vAlign w:val="center"/>
          </w:tcPr>
          <w:p w14:paraId="26B00BC4" w14:textId="3A3E652D"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4AC033C5" w14:textId="06BC4239" w:rsidR="00F54AF4" w:rsidRPr="00093EF0" w:rsidRDefault="00F54AF4" w:rsidP="00F54AF4">
            <w:pPr>
              <w:jc w:val="center"/>
              <w:rPr>
                <w:rFonts w:cs="Times New Roman"/>
                <w:color w:val="000000"/>
                <w:sz w:val="16"/>
                <w:szCs w:val="16"/>
              </w:rPr>
            </w:pPr>
            <w:r w:rsidRPr="00093EF0">
              <w:rPr>
                <w:rFonts w:cs="Times New Roman"/>
                <w:color w:val="000000"/>
                <w:sz w:val="16"/>
                <w:szCs w:val="16"/>
              </w:rPr>
              <w:t>0,00</w:t>
            </w:r>
          </w:p>
        </w:tc>
        <w:tc>
          <w:tcPr>
            <w:tcW w:w="850" w:type="dxa"/>
            <w:vMerge w:val="restart"/>
          </w:tcPr>
          <w:p w14:paraId="4A8EF70A" w14:textId="245C86DF" w:rsidR="00F54AF4" w:rsidRPr="003B34EF" w:rsidRDefault="00F54AF4" w:rsidP="00F54AF4">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F54AF4" w:rsidRPr="003B34EF" w14:paraId="3155687A" w14:textId="77777777" w:rsidTr="00E36E1E">
        <w:trPr>
          <w:trHeight w:val="241"/>
          <w:jc w:val="center"/>
        </w:trPr>
        <w:tc>
          <w:tcPr>
            <w:tcW w:w="416" w:type="dxa"/>
            <w:vMerge/>
          </w:tcPr>
          <w:p w14:paraId="70CA1041" w14:textId="77777777" w:rsidR="00F54AF4" w:rsidRPr="003B34EF" w:rsidRDefault="00F54AF4" w:rsidP="00F54AF4">
            <w:pPr>
              <w:spacing w:line="0" w:lineRule="atLeast"/>
              <w:ind w:left="-113" w:right="-113"/>
              <w:rPr>
                <w:rFonts w:eastAsia="Times New Roman" w:cs="Times New Roman"/>
                <w:sz w:val="22"/>
                <w:lang w:eastAsia="ru-RU"/>
              </w:rPr>
            </w:pPr>
          </w:p>
        </w:tc>
        <w:tc>
          <w:tcPr>
            <w:tcW w:w="3690" w:type="dxa"/>
            <w:vMerge/>
          </w:tcPr>
          <w:p w14:paraId="12DE88A6" w14:textId="77777777" w:rsidR="00F54AF4" w:rsidRPr="003B34EF" w:rsidRDefault="00F54AF4" w:rsidP="00F54AF4">
            <w:pPr>
              <w:spacing w:line="0" w:lineRule="atLeast"/>
              <w:rPr>
                <w:rFonts w:eastAsia="Times New Roman" w:cs="Times New Roman"/>
                <w:sz w:val="22"/>
                <w:lang w:eastAsia="ru-RU"/>
              </w:rPr>
            </w:pPr>
          </w:p>
        </w:tc>
        <w:tc>
          <w:tcPr>
            <w:tcW w:w="691" w:type="dxa"/>
            <w:vMerge/>
          </w:tcPr>
          <w:p w14:paraId="7E2D05AB" w14:textId="77777777" w:rsidR="00F54AF4" w:rsidRDefault="00F54AF4" w:rsidP="00F54AF4">
            <w:pPr>
              <w:spacing w:line="0" w:lineRule="atLeast"/>
              <w:rPr>
                <w:rFonts w:eastAsia="Times New Roman" w:cs="Times New Roman"/>
                <w:sz w:val="22"/>
                <w:lang w:eastAsia="ru-RU"/>
              </w:rPr>
            </w:pPr>
          </w:p>
        </w:tc>
        <w:tc>
          <w:tcPr>
            <w:tcW w:w="1841" w:type="dxa"/>
          </w:tcPr>
          <w:p w14:paraId="203F6842" w14:textId="3A0A76DB" w:rsidR="00F54AF4" w:rsidRPr="00093EF0" w:rsidRDefault="00F54AF4" w:rsidP="00F54AF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3B8F7EA0" w14:textId="3610F6BF" w:rsidR="00F54AF4"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689" w:type="dxa"/>
            <w:vAlign w:val="center"/>
          </w:tcPr>
          <w:p w14:paraId="0AF98104" w14:textId="2B5E6635"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20D73578" w14:textId="1EE487AB"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7B2B0D37" w14:textId="40356A49"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3DA6E1E7" w14:textId="32B9B94C" w:rsidR="00F54AF4"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9" w:type="dxa"/>
            <w:vAlign w:val="center"/>
          </w:tcPr>
          <w:p w14:paraId="46353C8D" w14:textId="7F453422"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0360BAB4" w14:textId="1CEDFBBB" w:rsidR="00F54AF4" w:rsidRPr="00093EF0" w:rsidRDefault="00F54AF4" w:rsidP="00F54AF4">
            <w:pPr>
              <w:jc w:val="center"/>
              <w:rPr>
                <w:rFonts w:cs="Times New Roman"/>
                <w:color w:val="000000"/>
                <w:sz w:val="16"/>
                <w:szCs w:val="16"/>
              </w:rPr>
            </w:pPr>
            <w:r w:rsidRPr="00093EF0">
              <w:rPr>
                <w:rFonts w:cs="Times New Roman"/>
                <w:color w:val="000000"/>
                <w:sz w:val="16"/>
                <w:szCs w:val="16"/>
              </w:rPr>
              <w:t>0,00</w:t>
            </w:r>
          </w:p>
        </w:tc>
        <w:tc>
          <w:tcPr>
            <w:tcW w:w="850" w:type="dxa"/>
            <w:vMerge/>
          </w:tcPr>
          <w:p w14:paraId="30E737D3" w14:textId="77777777" w:rsidR="00F54AF4" w:rsidRPr="003B34EF" w:rsidRDefault="00F54AF4" w:rsidP="00F54AF4">
            <w:pPr>
              <w:jc w:val="center"/>
              <w:rPr>
                <w:rFonts w:eastAsia="Times New Roman" w:cs="Times New Roman"/>
                <w:color w:val="000000"/>
                <w:sz w:val="20"/>
                <w:szCs w:val="20"/>
                <w:lang w:eastAsia="ru-RU"/>
              </w:rPr>
            </w:pPr>
          </w:p>
        </w:tc>
      </w:tr>
      <w:tr w:rsidR="00F54AF4" w:rsidRPr="003B34EF" w14:paraId="223BC1B4" w14:textId="77777777" w:rsidTr="00E36E1E">
        <w:trPr>
          <w:trHeight w:val="241"/>
          <w:jc w:val="center"/>
        </w:trPr>
        <w:tc>
          <w:tcPr>
            <w:tcW w:w="416" w:type="dxa"/>
            <w:vMerge/>
          </w:tcPr>
          <w:p w14:paraId="3495ED75" w14:textId="77777777" w:rsidR="00F54AF4" w:rsidRPr="003B34EF" w:rsidRDefault="00F54AF4" w:rsidP="00F54AF4">
            <w:pPr>
              <w:spacing w:line="0" w:lineRule="atLeast"/>
              <w:ind w:left="-113" w:right="-113"/>
              <w:rPr>
                <w:rFonts w:eastAsia="Times New Roman" w:cs="Times New Roman"/>
                <w:sz w:val="22"/>
                <w:lang w:eastAsia="ru-RU"/>
              </w:rPr>
            </w:pPr>
          </w:p>
        </w:tc>
        <w:tc>
          <w:tcPr>
            <w:tcW w:w="3690" w:type="dxa"/>
            <w:vMerge/>
          </w:tcPr>
          <w:p w14:paraId="76C372DF" w14:textId="77777777" w:rsidR="00F54AF4" w:rsidRPr="003B34EF" w:rsidRDefault="00F54AF4" w:rsidP="00F54AF4">
            <w:pPr>
              <w:spacing w:line="0" w:lineRule="atLeast"/>
              <w:rPr>
                <w:rFonts w:eastAsia="Times New Roman" w:cs="Times New Roman"/>
                <w:sz w:val="22"/>
                <w:lang w:eastAsia="ru-RU"/>
              </w:rPr>
            </w:pPr>
          </w:p>
        </w:tc>
        <w:tc>
          <w:tcPr>
            <w:tcW w:w="691" w:type="dxa"/>
            <w:vMerge/>
          </w:tcPr>
          <w:p w14:paraId="431ADF41" w14:textId="77777777" w:rsidR="00F54AF4" w:rsidRDefault="00F54AF4" w:rsidP="00F54AF4">
            <w:pPr>
              <w:spacing w:line="0" w:lineRule="atLeast"/>
              <w:rPr>
                <w:rFonts w:eastAsia="Times New Roman" w:cs="Times New Roman"/>
                <w:sz w:val="22"/>
                <w:lang w:eastAsia="ru-RU"/>
              </w:rPr>
            </w:pPr>
          </w:p>
        </w:tc>
        <w:tc>
          <w:tcPr>
            <w:tcW w:w="1841" w:type="dxa"/>
          </w:tcPr>
          <w:p w14:paraId="78F39F65" w14:textId="3E7E73BE" w:rsidR="00F54AF4" w:rsidRPr="00093EF0" w:rsidRDefault="00F54AF4" w:rsidP="00F54AF4">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3536DD47" w14:textId="43D6D85A" w:rsidR="00F54AF4"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689" w:type="dxa"/>
            <w:vAlign w:val="center"/>
          </w:tcPr>
          <w:p w14:paraId="14D3C2BD" w14:textId="5F83DA24"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1AE28D40" w14:textId="5C3B5114"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005199C2" w14:textId="6AA24EF2"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55846238" w14:textId="1A066F3B" w:rsidR="00F54AF4"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9" w:type="dxa"/>
            <w:vAlign w:val="center"/>
          </w:tcPr>
          <w:p w14:paraId="52B8E7C5" w14:textId="70DF06AD"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1AA0483C" w14:textId="37102192" w:rsidR="00F54AF4" w:rsidRPr="00093EF0" w:rsidRDefault="00F54AF4" w:rsidP="00F54AF4">
            <w:pPr>
              <w:jc w:val="center"/>
              <w:rPr>
                <w:rFonts w:cs="Times New Roman"/>
                <w:color w:val="000000"/>
                <w:sz w:val="16"/>
                <w:szCs w:val="16"/>
              </w:rPr>
            </w:pPr>
            <w:r w:rsidRPr="00093EF0">
              <w:rPr>
                <w:rFonts w:cs="Times New Roman"/>
                <w:color w:val="000000"/>
                <w:sz w:val="16"/>
                <w:szCs w:val="16"/>
              </w:rPr>
              <w:t>0,00</w:t>
            </w:r>
          </w:p>
        </w:tc>
        <w:tc>
          <w:tcPr>
            <w:tcW w:w="850" w:type="dxa"/>
            <w:vMerge/>
          </w:tcPr>
          <w:p w14:paraId="11FFED35" w14:textId="77777777" w:rsidR="00F54AF4" w:rsidRPr="003B34EF" w:rsidRDefault="00F54AF4" w:rsidP="00F54AF4">
            <w:pPr>
              <w:jc w:val="center"/>
              <w:rPr>
                <w:rFonts w:eastAsia="Times New Roman" w:cs="Times New Roman"/>
                <w:color w:val="000000"/>
                <w:sz w:val="20"/>
                <w:szCs w:val="20"/>
                <w:lang w:eastAsia="ru-RU"/>
              </w:rPr>
            </w:pPr>
          </w:p>
        </w:tc>
      </w:tr>
      <w:tr w:rsidR="00F54AF4" w:rsidRPr="003B34EF" w14:paraId="0E1CD013" w14:textId="77777777" w:rsidTr="00E36E1E">
        <w:trPr>
          <w:trHeight w:val="241"/>
          <w:jc w:val="center"/>
        </w:trPr>
        <w:tc>
          <w:tcPr>
            <w:tcW w:w="416" w:type="dxa"/>
            <w:vMerge/>
          </w:tcPr>
          <w:p w14:paraId="6982D9C0" w14:textId="77777777" w:rsidR="00F54AF4" w:rsidRPr="003B34EF" w:rsidRDefault="00F54AF4" w:rsidP="00F54AF4">
            <w:pPr>
              <w:spacing w:line="0" w:lineRule="atLeast"/>
              <w:ind w:left="-113" w:right="-113"/>
              <w:rPr>
                <w:rFonts w:eastAsia="Times New Roman" w:cs="Times New Roman"/>
                <w:sz w:val="22"/>
                <w:lang w:eastAsia="ru-RU"/>
              </w:rPr>
            </w:pPr>
          </w:p>
        </w:tc>
        <w:tc>
          <w:tcPr>
            <w:tcW w:w="3690" w:type="dxa"/>
            <w:vMerge/>
          </w:tcPr>
          <w:p w14:paraId="5BE87FE7" w14:textId="77777777" w:rsidR="00F54AF4" w:rsidRPr="003B34EF" w:rsidRDefault="00F54AF4" w:rsidP="00F54AF4">
            <w:pPr>
              <w:spacing w:line="0" w:lineRule="atLeast"/>
              <w:rPr>
                <w:rFonts w:eastAsia="Times New Roman" w:cs="Times New Roman"/>
                <w:sz w:val="22"/>
                <w:lang w:eastAsia="ru-RU"/>
              </w:rPr>
            </w:pPr>
          </w:p>
        </w:tc>
        <w:tc>
          <w:tcPr>
            <w:tcW w:w="691" w:type="dxa"/>
            <w:vMerge/>
          </w:tcPr>
          <w:p w14:paraId="017FA301" w14:textId="77777777" w:rsidR="00F54AF4" w:rsidRDefault="00F54AF4" w:rsidP="00F54AF4">
            <w:pPr>
              <w:spacing w:line="0" w:lineRule="atLeast"/>
              <w:rPr>
                <w:rFonts w:eastAsia="Times New Roman" w:cs="Times New Roman"/>
                <w:sz w:val="22"/>
                <w:lang w:eastAsia="ru-RU"/>
              </w:rPr>
            </w:pPr>
          </w:p>
        </w:tc>
        <w:tc>
          <w:tcPr>
            <w:tcW w:w="1841" w:type="dxa"/>
          </w:tcPr>
          <w:p w14:paraId="189D07ED" w14:textId="142B251B" w:rsidR="00F54AF4" w:rsidRPr="00093EF0" w:rsidRDefault="00F54AF4" w:rsidP="00F54AF4">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5B45C92B" w14:textId="6E716FCA" w:rsidR="00F54AF4" w:rsidRPr="00F54AF4" w:rsidRDefault="00F54AF4" w:rsidP="00F54AF4">
            <w:pPr>
              <w:spacing w:line="0" w:lineRule="atLeast"/>
              <w:ind w:left="-57" w:right="-170"/>
              <w:jc w:val="center"/>
              <w:rPr>
                <w:rFonts w:cs="Times New Roman"/>
                <w:color w:val="000000"/>
                <w:sz w:val="16"/>
                <w:szCs w:val="16"/>
              </w:rPr>
            </w:pPr>
            <w:r w:rsidRPr="00F54AF4">
              <w:rPr>
                <w:rFonts w:cs="Times New Roman"/>
                <w:color w:val="000000"/>
                <w:sz w:val="16"/>
                <w:szCs w:val="16"/>
              </w:rPr>
              <w:t>13</w:t>
            </w:r>
            <w:r w:rsidR="00506312">
              <w:rPr>
                <w:rFonts w:cs="Times New Roman"/>
                <w:color w:val="000000"/>
                <w:sz w:val="16"/>
                <w:szCs w:val="16"/>
              </w:rPr>
              <w:t xml:space="preserve"> </w:t>
            </w:r>
            <w:r w:rsidRPr="00F54AF4">
              <w:rPr>
                <w:rFonts w:cs="Times New Roman"/>
                <w:color w:val="000000"/>
                <w:sz w:val="16"/>
                <w:szCs w:val="16"/>
              </w:rPr>
              <w:t>976,47</w:t>
            </w:r>
          </w:p>
        </w:tc>
        <w:tc>
          <w:tcPr>
            <w:tcW w:w="689" w:type="dxa"/>
            <w:vAlign w:val="center"/>
          </w:tcPr>
          <w:p w14:paraId="1F435333" w14:textId="60547D94"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74DB7BC7" w14:textId="6FBB7C38"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23288099" w14:textId="0699562D"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63DA386F" w14:textId="210B2151" w:rsidR="00F54AF4" w:rsidRPr="00F54AF4" w:rsidRDefault="00F54AF4" w:rsidP="00F54AF4">
            <w:pPr>
              <w:spacing w:line="0" w:lineRule="atLeast"/>
              <w:ind w:left="-57" w:right="-170"/>
              <w:jc w:val="center"/>
              <w:rPr>
                <w:rFonts w:cs="Times New Roman"/>
                <w:color w:val="000000"/>
                <w:sz w:val="16"/>
                <w:szCs w:val="16"/>
              </w:rPr>
            </w:pPr>
            <w:r w:rsidRPr="00F54AF4">
              <w:rPr>
                <w:rFonts w:cs="Times New Roman"/>
                <w:color w:val="000000"/>
                <w:sz w:val="16"/>
                <w:szCs w:val="16"/>
              </w:rPr>
              <w:t>13</w:t>
            </w:r>
            <w:r w:rsidR="00506312">
              <w:rPr>
                <w:rFonts w:cs="Times New Roman"/>
                <w:color w:val="000000"/>
                <w:sz w:val="16"/>
                <w:szCs w:val="16"/>
              </w:rPr>
              <w:t xml:space="preserve"> </w:t>
            </w:r>
            <w:r w:rsidRPr="00F54AF4">
              <w:rPr>
                <w:rFonts w:cs="Times New Roman"/>
                <w:color w:val="000000"/>
                <w:sz w:val="16"/>
                <w:szCs w:val="16"/>
              </w:rPr>
              <w:t>976,47</w:t>
            </w:r>
          </w:p>
        </w:tc>
        <w:tc>
          <w:tcPr>
            <w:tcW w:w="999" w:type="dxa"/>
            <w:vAlign w:val="center"/>
          </w:tcPr>
          <w:p w14:paraId="45B3E5C5" w14:textId="00E4A84C" w:rsidR="00F54AF4" w:rsidRPr="00093EF0" w:rsidRDefault="00F54AF4" w:rsidP="00F54AF4">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2182A28A" w14:textId="5F191F4F" w:rsidR="00F54AF4" w:rsidRPr="00093EF0" w:rsidRDefault="00F54AF4" w:rsidP="00F54AF4">
            <w:pPr>
              <w:jc w:val="center"/>
              <w:rPr>
                <w:rFonts w:cs="Times New Roman"/>
                <w:color w:val="000000"/>
                <w:sz w:val="16"/>
                <w:szCs w:val="16"/>
              </w:rPr>
            </w:pPr>
            <w:r w:rsidRPr="00093EF0">
              <w:rPr>
                <w:rFonts w:cs="Times New Roman"/>
                <w:color w:val="000000"/>
                <w:sz w:val="16"/>
                <w:szCs w:val="16"/>
              </w:rPr>
              <w:t>0,00</w:t>
            </w:r>
          </w:p>
        </w:tc>
        <w:tc>
          <w:tcPr>
            <w:tcW w:w="850" w:type="dxa"/>
            <w:vMerge/>
          </w:tcPr>
          <w:p w14:paraId="2BA25828" w14:textId="77777777" w:rsidR="00F54AF4" w:rsidRPr="003B34EF" w:rsidRDefault="00F54AF4" w:rsidP="00F54AF4">
            <w:pPr>
              <w:jc w:val="center"/>
              <w:rPr>
                <w:rFonts w:eastAsia="Times New Roman" w:cs="Times New Roman"/>
                <w:color w:val="000000"/>
                <w:sz w:val="20"/>
                <w:szCs w:val="20"/>
                <w:lang w:eastAsia="ru-RU"/>
              </w:rPr>
            </w:pPr>
          </w:p>
        </w:tc>
      </w:tr>
      <w:tr w:rsidR="00F54AF4" w:rsidRPr="003B34EF" w14:paraId="77E75748" w14:textId="77777777" w:rsidTr="00E36E1E">
        <w:trPr>
          <w:trHeight w:val="241"/>
          <w:jc w:val="center"/>
        </w:trPr>
        <w:tc>
          <w:tcPr>
            <w:tcW w:w="416" w:type="dxa"/>
            <w:vMerge/>
          </w:tcPr>
          <w:p w14:paraId="02671EB4" w14:textId="77777777" w:rsidR="00F54AF4" w:rsidRPr="003B34EF" w:rsidRDefault="00F54AF4" w:rsidP="00F54AF4">
            <w:pPr>
              <w:spacing w:line="0" w:lineRule="atLeast"/>
              <w:ind w:left="-113" w:right="-113"/>
              <w:rPr>
                <w:rFonts w:eastAsia="Times New Roman" w:cs="Times New Roman"/>
                <w:sz w:val="22"/>
                <w:lang w:eastAsia="ru-RU"/>
              </w:rPr>
            </w:pPr>
          </w:p>
        </w:tc>
        <w:tc>
          <w:tcPr>
            <w:tcW w:w="3690" w:type="dxa"/>
            <w:vMerge w:val="restart"/>
          </w:tcPr>
          <w:p w14:paraId="4911A2E7" w14:textId="4764E797" w:rsidR="00F54AF4" w:rsidRPr="00B075F2" w:rsidRDefault="00F54AF4" w:rsidP="00F54AF4">
            <w:pPr>
              <w:rPr>
                <w:rFonts w:eastAsia="Times New Roman" w:cs="Times New Roman"/>
                <w:sz w:val="14"/>
                <w:szCs w:val="14"/>
                <w:lang w:eastAsia="ru-RU"/>
              </w:rPr>
            </w:pPr>
            <w:r w:rsidRPr="00B075F2">
              <w:rPr>
                <w:rFonts w:eastAsia="Times New Roman" w:cs="Times New Roman"/>
                <w:i/>
                <w:sz w:val="14"/>
                <w:szCs w:val="14"/>
                <w:lang w:eastAsia="ru-RU"/>
              </w:rPr>
              <w:t>Установлены детские, игровые площадки за счет средств местного бюджета, единица</w:t>
            </w:r>
          </w:p>
        </w:tc>
        <w:tc>
          <w:tcPr>
            <w:tcW w:w="691" w:type="dxa"/>
            <w:vMerge/>
          </w:tcPr>
          <w:p w14:paraId="44A344A6" w14:textId="77777777" w:rsidR="00F54AF4" w:rsidRPr="00B075F2" w:rsidRDefault="00F54AF4" w:rsidP="00F54AF4">
            <w:pPr>
              <w:spacing w:line="0" w:lineRule="atLeast"/>
              <w:rPr>
                <w:rFonts w:eastAsia="Times New Roman" w:cs="Times New Roman"/>
                <w:sz w:val="22"/>
                <w:lang w:eastAsia="ru-RU"/>
              </w:rPr>
            </w:pPr>
          </w:p>
        </w:tc>
        <w:tc>
          <w:tcPr>
            <w:tcW w:w="1841" w:type="dxa"/>
            <w:vMerge w:val="restart"/>
          </w:tcPr>
          <w:p w14:paraId="468D5EC9" w14:textId="77777777" w:rsidR="00F54AF4" w:rsidRPr="00B075F2" w:rsidRDefault="00F54AF4" w:rsidP="00F54AF4">
            <w:pPr>
              <w:spacing w:line="0" w:lineRule="atLeast"/>
              <w:rPr>
                <w:rFonts w:eastAsia="Times New Roman" w:cs="Times New Roman"/>
                <w:sz w:val="16"/>
                <w:szCs w:val="16"/>
                <w:lang w:eastAsia="ru-RU"/>
              </w:rPr>
            </w:pPr>
          </w:p>
        </w:tc>
        <w:tc>
          <w:tcPr>
            <w:tcW w:w="1012" w:type="dxa"/>
            <w:vMerge w:val="restart"/>
            <w:vAlign w:val="center"/>
          </w:tcPr>
          <w:p w14:paraId="387A0DA0" w14:textId="072BA4D2" w:rsidR="00F54AF4" w:rsidRPr="00B075F2" w:rsidRDefault="00F54AF4" w:rsidP="00F54AF4">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Всего</w:t>
            </w:r>
          </w:p>
        </w:tc>
        <w:tc>
          <w:tcPr>
            <w:tcW w:w="689" w:type="dxa"/>
            <w:vMerge w:val="restart"/>
            <w:vAlign w:val="center"/>
          </w:tcPr>
          <w:p w14:paraId="3D698D57" w14:textId="305EB919" w:rsidR="00F54AF4" w:rsidRPr="00B075F2" w:rsidRDefault="00F54AF4" w:rsidP="00F54AF4">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2023 год</w:t>
            </w:r>
          </w:p>
        </w:tc>
        <w:tc>
          <w:tcPr>
            <w:tcW w:w="992" w:type="dxa"/>
            <w:vMerge w:val="restart"/>
            <w:vAlign w:val="center"/>
          </w:tcPr>
          <w:p w14:paraId="156010C2" w14:textId="3CEFBF63" w:rsidR="00F54AF4" w:rsidRPr="00B075F2" w:rsidRDefault="00F54AF4" w:rsidP="00F54AF4">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2024 год</w:t>
            </w:r>
          </w:p>
        </w:tc>
        <w:tc>
          <w:tcPr>
            <w:tcW w:w="849" w:type="dxa"/>
            <w:vMerge w:val="restart"/>
            <w:vAlign w:val="center"/>
          </w:tcPr>
          <w:p w14:paraId="216FA743" w14:textId="548E017F" w:rsidR="00F54AF4" w:rsidRPr="00B075F2" w:rsidRDefault="00F54AF4" w:rsidP="00F54AF4">
            <w:pPr>
              <w:spacing w:line="0" w:lineRule="atLeast"/>
              <w:ind w:left="-57" w:right="-170"/>
              <w:jc w:val="center"/>
              <w:rPr>
                <w:rFonts w:cs="Times New Roman"/>
                <w:color w:val="000000"/>
                <w:sz w:val="16"/>
                <w:szCs w:val="16"/>
              </w:rPr>
            </w:pPr>
            <w:r w:rsidRPr="00B075F2">
              <w:rPr>
                <w:rFonts w:cs="Times New Roman"/>
                <w:sz w:val="16"/>
                <w:szCs w:val="16"/>
              </w:rPr>
              <w:t>2025 год</w:t>
            </w:r>
          </w:p>
        </w:tc>
        <w:tc>
          <w:tcPr>
            <w:tcW w:w="530" w:type="dxa"/>
            <w:vMerge w:val="restart"/>
            <w:vAlign w:val="center"/>
          </w:tcPr>
          <w:p w14:paraId="53708570" w14:textId="68704C22" w:rsidR="00F54AF4" w:rsidRPr="00B075F2" w:rsidRDefault="00F54AF4" w:rsidP="00F54AF4">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Итого в 2026 году</w:t>
            </w:r>
          </w:p>
        </w:tc>
        <w:tc>
          <w:tcPr>
            <w:tcW w:w="1753" w:type="dxa"/>
            <w:gridSpan w:val="13"/>
            <w:vAlign w:val="center"/>
          </w:tcPr>
          <w:p w14:paraId="075A50D1" w14:textId="59B7E2CE" w:rsidR="00F54AF4" w:rsidRPr="00B075F2" w:rsidRDefault="00F54AF4" w:rsidP="00F54AF4">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В том числе:</w:t>
            </w:r>
          </w:p>
        </w:tc>
        <w:tc>
          <w:tcPr>
            <w:tcW w:w="999" w:type="dxa"/>
            <w:vMerge w:val="restart"/>
            <w:vAlign w:val="center"/>
          </w:tcPr>
          <w:p w14:paraId="1EBBFA33" w14:textId="61DFBE35" w:rsidR="00F54AF4" w:rsidRPr="00B075F2" w:rsidRDefault="00F54AF4" w:rsidP="00F54AF4">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2027 год</w:t>
            </w:r>
          </w:p>
        </w:tc>
        <w:tc>
          <w:tcPr>
            <w:tcW w:w="992" w:type="dxa"/>
            <w:vMerge w:val="restart"/>
            <w:vAlign w:val="center"/>
          </w:tcPr>
          <w:p w14:paraId="2C7A2835" w14:textId="5F90F475" w:rsidR="00F54AF4" w:rsidRPr="00B075F2" w:rsidRDefault="00F54AF4" w:rsidP="00F54AF4">
            <w:pPr>
              <w:jc w:val="center"/>
              <w:rPr>
                <w:rFonts w:cs="Times New Roman"/>
                <w:color w:val="000000"/>
                <w:sz w:val="16"/>
                <w:szCs w:val="16"/>
              </w:rPr>
            </w:pPr>
            <w:r w:rsidRPr="00B075F2">
              <w:rPr>
                <w:rFonts w:eastAsia="Times New Roman" w:cs="Times New Roman"/>
                <w:sz w:val="16"/>
                <w:szCs w:val="16"/>
                <w:lang w:eastAsia="ru-RU"/>
              </w:rPr>
              <w:t>2028 год</w:t>
            </w:r>
          </w:p>
        </w:tc>
        <w:tc>
          <w:tcPr>
            <w:tcW w:w="850" w:type="dxa"/>
            <w:vMerge/>
          </w:tcPr>
          <w:p w14:paraId="65653D23" w14:textId="77777777" w:rsidR="00F54AF4" w:rsidRPr="003B34EF" w:rsidRDefault="00F54AF4" w:rsidP="00F54AF4">
            <w:pPr>
              <w:jc w:val="center"/>
              <w:rPr>
                <w:rFonts w:eastAsia="Times New Roman" w:cs="Times New Roman"/>
                <w:color w:val="000000"/>
                <w:sz w:val="20"/>
                <w:szCs w:val="20"/>
                <w:lang w:eastAsia="ru-RU"/>
              </w:rPr>
            </w:pPr>
          </w:p>
        </w:tc>
      </w:tr>
      <w:tr w:rsidR="00F54AF4" w:rsidRPr="003B34EF" w14:paraId="348EFF22" w14:textId="77777777" w:rsidTr="00E36E1E">
        <w:trPr>
          <w:trHeight w:val="492"/>
          <w:jc w:val="center"/>
        </w:trPr>
        <w:tc>
          <w:tcPr>
            <w:tcW w:w="416" w:type="dxa"/>
            <w:vMerge/>
          </w:tcPr>
          <w:p w14:paraId="010C50C2" w14:textId="77777777" w:rsidR="00F54AF4" w:rsidRPr="003B34EF" w:rsidRDefault="00F54AF4" w:rsidP="00D54AF1">
            <w:pPr>
              <w:spacing w:line="0" w:lineRule="atLeast"/>
              <w:ind w:left="-113" w:right="-113"/>
              <w:rPr>
                <w:rFonts w:eastAsia="Times New Roman" w:cs="Times New Roman"/>
                <w:sz w:val="22"/>
                <w:lang w:eastAsia="ru-RU"/>
              </w:rPr>
            </w:pPr>
          </w:p>
        </w:tc>
        <w:tc>
          <w:tcPr>
            <w:tcW w:w="3690" w:type="dxa"/>
            <w:vMerge/>
          </w:tcPr>
          <w:p w14:paraId="5082CFA8" w14:textId="77777777" w:rsidR="00F54AF4" w:rsidRPr="00B075F2" w:rsidRDefault="00F54AF4" w:rsidP="00D54AF1">
            <w:pPr>
              <w:spacing w:line="0" w:lineRule="atLeast"/>
              <w:rPr>
                <w:rFonts w:eastAsia="Times New Roman" w:cs="Times New Roman"/>
                <w:sz w:val="22"/>
                <w:lang w:eastAsia="ru-RU"/>
              </w:rPr>
            </w:pPr>
          </w:p>
        </w:tc>
        <w:tc>
          <w:tcPr>
            <w:tcW w:w="691" w:type="dxa"/>
            <w:vMerge/>
          </w:tcPr>
          <w:p w14:paraId="45654E2D" w14:textId="77777777" w:rsidR="00F54AF4" w:rsidRPr="00B075F2" w:rsidRDefault="00F54AF4" w:rsidP="00D54AF1">
            <w:pPr>
              <w:spacing w:line="0" w:lineRule="atLeast"/>
              <w:rPr>
                <w:rFonts w:eastAsia="Times New Roman" w:cs="Times New Roman"/>
                <w:sz w:val="22"/>
                <w:lang w:eastAsia="ru-RU"/>
              </w:rPr>
            </w:pPr>
          </w:p>
        </w:tc>
        <w:tc>
          <w:tcPr>
            <w:tcW w:w="1841" w:type="dxa"/>
            <w:vMerge/>
          </w:tcPr>
          <w:p w14:paraId="5A74FA19" w14:textId="77777777" w:rsidR="00F54AF4" w:rsidRPr="00B075F2" w:rsidRDefault="00F54AF4" w:rsidP="00D54AF1">
            <w:pPr>
              <w:spacing w:line="0" w:lineRule="atLeast"/>
              <w:rPr>
                <w:rFonts w:eastAsia="Times New Roman" w:cs="Times New Roman"/>
                <w:sz w:val="16"/>
                <w:szCs w:val="16"/>
                <w:lang w:eastAsia="ru-RU"/>
              </w:rPr>
            </w:pPr>
          </w:p>
        </w:tc>
        <w:tc>
          <w:tcPr>
            <w:tcW w:w="1012" w:type="dxa"/>
            <w:vMerge/>
            <w:vAlign w:val="center"/>
          </w:tcPr>
          <w:p w14:paraId="54AB848C" w14:textId="77777777" w:rsidR="00F54AF4" w:rsidRPr="00B075F2" w:rsidRDefault="00F54AF4" w:rsidP="001D513E">
            <w:pPr>
              <w:spacing w:line="0" w:lineRule="atLeast"/>
              <w:ind w:left="-57" w:right="-170"/>
              <w:jc w:val="center"/>
              <w:rPr>
                <w:rFonts w:cs="Times New Roman"/>
                <w:color w:val="000000"/>
                <w:sz w:val="16"/>
                <w:szCs w:val="16"/>
              </w:rPr>
            </w:pPr>
          </w:p>
        </w:tc>
        <w:tc>
          <w:tcPr>
            <w:tcW w:w="689" w:type="dxa"/>
            <w:vMerge/>
            <w:vAlign w:val="center"/>
          </w:tcPr>
          <w:p w14:paraId="5308C52D" w14:textId="77777777" w:rsidR="00F54AF4" w:rsidRPr="00B075F2" w:rsidRDefault="00F54AF4" w:rsidP="001D513E">
            <w:pPr>
              <w:spacing w:line="0" w:lineRule="atLeast"/>
              <w:ind w:left="-57" w:right="-170"/>
              <w:jc w:val="center"/>
              <w:rPr>
                <w:rFonts w:cs="Times New Roman"/>
                <w:color w:val="000000"/>
                <w:sz w:val="16"/>
                <w:szCs w:val="16"/>
              </w:rPr>
            </w:pPr>
          </w:p>
        </w:tc>
        <w:tc>
          <w:tcPr>
            <w:tcW w:w="992" w:type="dxa"/>
            <w:vMerge/>
            <w:vAlign w:val="center"/>
          </w:tcPr>
          <w:p w14:paraId="128132C8" w14:textId="77777777" w:rsidR="00F54AF4" w:rsidRPr="00B075F2" w:rsidRDefault="00F54AF4" w:rsidP="001D513E">
            <w:pPr>
              <w:spacing w:line="0" w:lineRule="atLeast"/>
              <w:ind w:left="-57" w:right="-170"/>
              <w:jc w:val="center"/>
              <w:rPr>
                <w:rFonts w:cs="Times New Roman"/>
                <w:color w:val="000000"/>
                <w:sz w:val="16"/>
                <w:szCs w:val="16"/>
              </w:rPr>
            </w:pPr>
          </w:p>
        </w:tc>
        <w:tc>
          <w:tcPr>
            <w:tcW w:w="849" w:type="dxa"/>
            <w:vMerge/>
            <w:vAlign w:val="center"/>
          </w:tcPr>
          <w:p w14:paraId="0185D78F" w14:textId="77777777" w:rsidR="00F54AF4" w:rsidRPr="00B075F2" w:rsidRDefault="00F54AF4" w:rsidP="001D513E">
            <w:pPr>
              <w:spacing w:line="0" w:lineRule="atLeast"/>
              <w:ind w:left="-57" w:right="-170"/>
              <w:jc w:val="center"/>
              <w:rPr>
                <w:rFonts w:cs="Times New Roman"/>
                <w:color w:val="000000"/>
                <w:sz w:val="16"/>
                <w:szCs w:val="16"/>
              </w:rPr>
            </w:pPr>
          </w:p>
        </w:tc>
        <w:tc>
          <w:tcPr>
            <w:tcW w:w="530" w:type="dxa"/>
            <w:vMerge/>
            <w:vAlign w:val="center"/>
          </w:tcPr>
          <w:p w14:paraId="06AB4592" w14:textId="77777777" w:rsidR="00F54AF4" w:rsidRPr="00B075F2" w:rsidRDefault="00F54AF4" w:rsidP="001D513E">
            <w:pPr>
              <w:spacing w:line="0" w:lineRule="atLeast"/>
              <w:ind w:left="-57" w:right="-170"/>
              <w:jc w:val="center"/>
              <w:rPr>
                <w:rFonts w:cs="Times New Roman"/>
                <w:color w:val="000000"/>
                <w:sz w:val="16"/>
                <w:szCs w:val="16"/>
              </w:rPr>
            </w:pPr>
          </w:p>
        </w:tc>
        <w:tc>
          <w:tcPr>
            <w:tcW w:w="448" w:type="dxa"/>
            <w:gridSpan w:val="3"/>
            <w:vAlign w:val="center"/>
          </w:tcPr>
          <w:p w14:paraId="613CA61A" w14:textId="34117110" w:rsidR="00F54AF4" w:rsidRPr="00B075F2" w:rsidRDefault="00F54AF4" w:rsidP="001D513E">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1 квартал</w:t>
            </w:r>
          </w:p>
        </w:tc>
        <w:tc>
          <w:tcPr>
            <w:tcW w:w="461" w:type="dxa"/>
            <w:gridSpan w:val="4"/>
            <w:vAlign w:val="center"/>
          </w:tcPr>
          <w:p w14:paraId="2D9A48EC" w14:textId="0EBA5759" w:rsidR="00F54AF4" w:rsidRPr="00B075F2" w:rsidRDefault="00F54AF4" w:rsidP="001D513E">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1 полугодие</w:t>
            </w:r>
          </w:p>
        </w:tc>
        <w:tc>
          <w:tcPr>
            <w:tcW w:w="425" w:type="dxa"/>
            <w:gridSpan w:val="5"/>
            <w:vAlign w:val="center"/>
          </w:tcPr>
          <w:p w14:paraId="424545E7" w14:textId="15F99329" w:rsidR="00F54AF4" w:rsidRPr="00B075F2" w:rsidRDefault="00F54AF4" w:rsidP="001D513E">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9 месяцев</w:t>
            </w:r>
          </w:p>
        </w:tc>
        <w:tc>
          <w:tcPr>
            <w:tcW w:w="419" w:type="dxa"/>
            <w:vAlign w:val="center"/>
          </w:tcPr>
          <w:p w14:paraId="1F8160E8" w14:textId="1D8D8C2D" w:rsidR="00F54AF4" w:rsidRPr="00B075F2" w:rsidRDefault="00F54AF4" w:rsidP="001D513E">
            <w:pPr>
              <w:spacing w:line="0" w:lineRule="atLeast"/>
              <w:ind w:left="-57" w:right="-170"/>
              <w:jc w:val="center"/>
              <w:rPr>
                <w:rFonts w:cs="Times New Roman"/>
                <w:color w:val="000000"/>
                <w:sz w:val="16"/>
                <w:szCs w:val="16"/>
              </w:rPr>
            </w:pPr>
            <w:r w:rsidRPr="00B075F2">
              <w:rPr>
                <w:rFonts w:eastAsia="Times New Roman" w:cs="Times New Roman"/>
                <w:sz w:val="16"/>
                <w:szCs w:val="16"/>
                <w:lang w:eastAsia="ru-RU"/>
              </w:rPr>
              <w:t>12 месяцев</w:t>
            </w:r>
          </w:p>
        </w:tc>
        <w:tc>
          <w:tcPr>
            <w:tcW w:w="999" w:type="dxa"/>
            <w:vMerge/>
            <w:vAlign w:val="center"/>
          </w:tcPr>
          <w:p w14:paraId="7398A37D" w14:textId="2ED43EFE" w:rsidR="00F54AF4" w:rsidRPr="00B075F2" w:rsidRDefault="00F54AF4" w:rsidP="001D513E">
            <w:pPr>
              <w:spacing w:line="0" w:lineRule="atLeast"/>
              <w:ind w:left="-57" w:right="-170"/>
              <w:jc w:val="center"/>
              <w:rPr>
                <w:rFonts w:cs="Times New Roman"/>
                <w:color w:val="000000"/>
                <w:sz w:val="16"/>
                <w:szCs w:val="16"/>
              </w:rPr>
            </w:pPr>
          </w:p>
        </w:tc>
        <w:tc>
          <w:tcPr>
            <w:tcW w:w="992" w:type="dxa"/>
            <w:vMerge/>
            <w:vAlign w:val="center"/>
          </w:tcPr>
          <w:p w14:paraId="41C4F99D" w14:textId="77777777" w:rsidR="00F54AF4" w:rsidRPr="00B075F2" w:rsidRDefault="00F54AF4" w:rsidP="001D513E">
            <w:pPr>
              <w:jc w:val="center"/>
              <w:rPr>
                <w:rFonts w:cs="Times New Roman"/>
                <w:color w:val="000000"/>
                <w:sz w:val="16"/>
                <w:szCs w:val="16"/>
              </w:rPr>
            </w:pPr>
          </w:p>
        </w:tc>
        <w:tc>
          <w:tcPr>
            <w:tcW w:w="850" w:type="dxa"/>
            <w:vMerge/>
          </w:tcPr>
          <w:p w14:paraId="3CA8D8B9" w14:textId="77777777" w:rsidR="00F54AF4" w:rsidRPr="003B34EF" w:rsidRDefault="00F54AF4" w:rsidP="00D54AF1">
            <w:pPr>
              <w:jc w:val="center"/>
              <w:rPr>
                <w:rFonts w:eastAsia="Times New Roman" w:cs="Times New Roman"/>
                <w:color w:val="000000"/>
                <w:sz w:val="20"/>
                <w:szCs w:val="20"/>
                <w:lang w:eastAsia="ru-RU"/>
              </w:rPr>
            </w:pPr>
          </w:p>
        </w:tc>
      </w:tr>
      <w:tr w:rsidR="00F54AF4" w:rsidRPr="003B34EF" w14:paraId="26A77783" w14:textId="77777777" w:rsidTr="00E36E1E">
        <w:trPr>
          <w:trHeight w:val="241"/>
          <w:jc w:val="center"/>
        </w:trPr>
        <w:tc>
          <w:tcPr>
            <w:tcW w:w="416" w:type="dxa"/>
            <w:vMerge/>
          </w:tcPr>
          <w:p w14:paraId="55456618" w14:textId="77777777" w:rsidR="00F54AF4" w:rsidRPr="003B34EF" w:rsidRDefault="00F54AF4" w:rsidP="00D54AF1">
            <w:pPr>
              <w:spacing w:line="0" w:lineRule="atLeast"/>
              <w:ind w:left="-113" w:right="-113"/>
              <w:rPr>
                <w:rFonts w:eastAsia="Times New Roman" w:cs="Times New Roman"/>
                <w:sz w:val="22"/>
                <w:lang w:eastAsia="ru-RU"/>
              </w:rPr>
            </w:pPr>
          </w:p>
        </w:tc>
        <w:tc>
          <w:tcPr>
            <w:tcW w:w="3690" w:type="dxa"/>
            <w:vMerge/>
          </w:tcPr>
          <w:p w14:paraId="626A7910" w14:textId="77777777" w:rsidR="00F54AF4" w:rsidRPr="00B075F2" w:rsidRDefault="00F54AF4" w:rsidP="00D54AF1">
            <w:pPr>
              <w:spacing w:line="0" w:lineRule="atLeast"/>
              <w:rPr>
                <w:rFonts w:eastAsia="Times New Roman" w:cs="Times New Roman"/>
                <w:sz w:val="22"/>
                <w:lang w:eastAsia="ru-RU"/>
              </w:rPr>
            </w:pPr>
          </w:p>
        </w:tc>
        <w:tc>
          <w:tcPr>
            <w:tcW w:w="691" w:type="dxa"/>
            <w:vMerge/>
          </w:tcPr>
          <w:p w14:paraId="29B34C8E" w14:textId="77777777" w:rsidR="00F54AF4" w:rsidRPr="00B075F2" w:rsidRDefault="00F54AF4" w:rsidP="00D54AF1">
            <w:pPr>
              <w:spacing w:line="0" w:lineRule="atLeast"/>
              <w:rPr>
                <w:rFonts w:eastAsia="Times New Roman" w:cs="Times New Roman"/>
                <w:sz w:val="22"/>
                <w:lang w:eastAsia="ru-RU"/>
              </w:rPr>
            </w:pPr>
          </w:p>
        </w:tc>
        <w:tc>
          <w:tcPr>
            <w:tcW w:w="1841" w:type="dxa"/>
            <w:vMerge/>
          </w:tcPr>
          <w:p w14:paraId="5E8CB315" w14:textId="77777777" w:rsidR="00F54AF4" w:rsidRPr="00B075F2" w:rsidRDefault="00F54AF4" w:rsidP="00D54AF1">
            <w:pPr>
              <w:spacing w:line="0" w:lineRule="atLeast"/>
              <w:rPr>
                <w:rFonts w:eastAsia="Times New Roman" w:cs="Times New Roman"/>
                <w:sz w:val="16"/>
                <w:szCs w:val="16"/>
                <w:lang w:eastAsia="ru-RU"/>
              </w:rPr>
            </w:pPr>
          </w:p>
        </w:tc>
        <w:tc>
          <w:tcPr>
            <w:tcW w:w="1012" w:type="dxa"/>
            <w:vAlign w:val="center"/>
          </w:tcPr>
          <w:p w14:paraId="56BF221E" w14:textId="29BDBED4" w:rsidR="00F54AF4" w:rsidRPr="00B075F2" w:rsidRDefault="00B075F2" w:rsidP="001D513E">
            <w:pPr>
              <w:spacing w:line="0" w:lineRule="atLeast"/>
              <w:ind w:left="-57" w:right="-170"/>
              <w:jc w:val="center"/>
              <w:rPr>
                <w:rFonts w:cs="Times New Roman"/>
                <w:sz w:val="16"/>
                <w:szCs w:val="16"/>
              </w:rPr>
            </w:pPr>
            <w:r w:rsidRPr="00B075F2">
              <w:rPr>
                <w:rFonts w:cs="Times New Roman"/>
                <w:sz w:val="16"/>
                <w:szCs w:val="16"/>
              </w:rPr>
              <w:t>5</w:t>
            </w:r>
          </w:p>
        </w:tc>
        <w:tc>
          <w:tcPr>
            <w:tcW w:w="689" w:type="dxa"/>
            <w:vAlign w:val="center"/>
          </w:tcPr>
          <w:p w14:paraId="7D8CAB8A" w14:textId="2F2DB525" w:rsidR="00F54AF4" w:rsidRPr="00B075F2" w:rsidRDefault="00506312" w:rsidP="001D513E">
            <w:pPr>
              <w:spacing w:line="0" w:lineRule="atLeast"/>
              <w:ind w:left="-57" w:right="-170"/>
              <w:jc w:val="center"/>
              <w:rPr>
                <w:rFonts w:cs="Times New Roman"/>
                <w:sz w:val="16"/>
                <w:szCs w:val="16"/>
              </w:rPr>
            </w:pPr>
            <w:r w:rsidRPr="00B075F2">
              <w:rPr>
                <w:rFonts w:cs="Times New Roman"/>
                <w:sz w:val="16"/>
                <w:szCs w:val="16"/>
              </w:rPr>
              <w:t>-</w:t>
            </w:r>
          </w:p>
        </w:tc>
        <w:tc>
          <w:tcPr>
            <w:tcW w:w="992" w:type="dxa"/>
            <w:vAlign w:val="center"/>
          </w:tcPr>
          <w:p w14:paraId="189DDAC0" w14:textId="7C0A38B0" w:rsidR="00F54AF4" w:rsidRPr="00B075F2" w:rsidRDefault="00506312" w:rsidP="001D513E">
            <w:pPr>
              <w:spacing w:line="0" w:lineRule="atLeast"/>
              <w:ind w:left="-57" w:right="-170"/>
              <w:jc w:val="center"/>
              <w:rPr>
                <w:rFonts w:cs="Times New Roman"/>
                <w:sz w:val="16"/>
                <w:szCs w:val="16"/>
              </w:rPr>
            </w:pPr>
            <w:r w:rsidRPr="00B075F2">
              <w:rPr>
                <w:rFonts w:cs="Times New Roman"/>
                <w:sz w:val="16"/>
                <w:szCs w:val="16"/>
              </w:rPr>
              <w:t>-</w:t>
            </w:r>
          </w:p>
        </w:tc>
        <w:tc>
          <w:tcPr>
            <w:tcW w:w="849" w:type="dxa"/>
            <w:vAlign w:val="center"/>
          </w:tcPr>
          <w:p w14:paraId="7ADDB6E9" w14:textId="701BF81C" w:rsidR="00F54AF4" w:rsidRPr="00B075F2" w:rsidRDefault="00506312" w:rsidP="001D513E">
            <w:pPr>
              <w:spacing w:line="0" w:lineRule="atLeast"/>
              <w:ind w:left="-57" w:right="-170"/>
              <w:jc w:val="center"/>
              <w:rPr>
                <w:rFonts w:cs="Times New Roman"/>
                <w:sz w:val="16"/>
                <w:szCs w:val="16"/>
              </w:rPr>
            </w:pPr>
            <w:r w:rsidRPr="00B075F2">
              <w:rPr>
                <w:rFonts w:cs="Times New Roman"/>
                <w:sz w:val="16"/>
                <w:szCs w:val="16"/>
              </w:rPr>
              <w:t>-</w:t>
            </w:r>
          </w:p>
        </w:tc>
        <w:tc>
          <w:tcPr>
            <w:tcW w:w="530" w:type="dxa"/>
            <w:vAlign w:val="center"/>
          </w:tcPr>
          <w:p w14:paraId="26BF0D92" w14:textId="5662DCCE" w:rsidR="00F54AF4" w:rsidRPr="00B075F2" w:rsidRDefault="00B075F2" w:rsidP="001D513E">
            <w:pPr>
              <w:spacing w:line="0" w:lineRule="atLeast"/>
              <w:ind w:left="-57" w:right="-170"/>
              <w:jc w:val="center"/>
              <w:rPr>
                <w:rFonts w:cs="Times New Roman"/>
                <w:sz w:val="16"/>
                <w:szCs w:val="16"/>
              </w:rPr>
            </w:pPr>
            <w:r w:rsidRPr="00B075F2">
              <w:rPr>
                <w:rFonts w:cs="Times New Roman"/>
                <w:sz w:val="16"/>
                <w:szCs w:val="16"/>
              </w:rPr>
              <w:t>5</w:t>
            </w:r>
          </w:p>
        </w:tc>
        <w:tc>
          <w:tcPr>
            <w:tcW w:w="448" w:type="dxa"/>
            <w:gridSpan w:val="3"/>
            <w:vAlign w:val="center"/>
          </w:tcPr>
          <w:p w14:paraId="1981CCBF" w14:textId="078B1400" w:rsidR="00F54AF4" w:rsidRPr="00B075F2" w:rsidRDefault="00506312" w:rsidP="001D513E">
            <w:pPr>
              <w:spacing w:line="0" w:lineRule="atLeast"/>
              <w:ind w:left="-57" w:right="-170"/>
              <w:jc w:val="center"/>
              <w:rPr>
                <w:rFonts w:cs="Times New Roman"/>
                <w:sz w:val="16"/>
                <w:szCs w:val="16"/>
              </w:rPr>
            </w:pPr>
            <w:r w:rsidRPr="00B075F2">
              <w:rPr>
                <w:rFonts w:cs="Times New Roman"/>
                <w:sz w:val="16"/>
                <w:szCs w:val="16"/>
              </w:rPr>
              <w:t>-</w:t>
            </w:r>
          </w:p>
        </w:tc>
        <w:tc>
          <w:tcPr>
            <w:tcW w:w="461" w:type="dxa"/>
            <w:gridSpan w:val="4"/>
            <w:vAlign w:val="center"/>
          </w:tcPr>
          <w:p w14:paraId="441F973B" w14:textId="7D8B0961" w:rsidR="00F54AF4" w:rsidRPr="00B075F2" w:rsidRDefault="00506312" w:rsidP="001D513E">
            <w:pPr>
              <w:spacing w:line="0" w:lineRule="atLeast"/>
              <w:ind w:left="-57" w:right="-170"/>
              <w:jc w:val="center"/>
              <w:rPr>
                <w:rFonts w:cs="Times New Roman"/>
                <w:sz w:val="16"/>
                <w:szCs w:val="16"/>
              </w:rPr>
            </w:pPr>
            <w:r w:rsidRPr="00B075F2">
              <w:rPr>
                <w:rFonts w:cs="Times New Roman"/>
                <w:sz w:val="16"/>
                <w:szCs w:val="16"/>
              </w:rPr>
              <w:t>-</w:t>
            </w:r>
          </w:p>
        </w:tc>
        <w:tc>
          <w:tcPr>
            <w:tcW w:w="425" w:type="dxa"/>
            <w:gridSpan w:val="5"/>
            <w:vAlign w:val="center"/>
          </w:tcPr>
          <w:p w14:paraId="3D4FE04C" w14:textId="59F3D615" w:rsidR="00F54AF4" w:rsidRPr="00B075F2" w:rsidRDefault="00506312" w:rsidP="001D513E">
            <w:pPr>
              <w:spacing w:line="0" w:lineRule="atLeast"/>
              <w:ind w:left="-57" w:right="-170"/>
              <w:jc w:val="center"/>
              <w:rPr>
                <w:rFonts w:cs="Times New Roman"/>
                <w:sz w:val="16"/>
                <w:szCs w:val="16"/>
              </w:rPr>
            </w:pPr>
            <w:r w:rsidRPr="00B075F2">
              <w:rPr>
                <w:rFonts w:cs="Times New Roman"/>
                <w:sz w:val="16"/>
                <w:szCs w:val="16"/>
              </w:rPr>
              <w:t>-</w:t>
            </w:r>
          </w:p>
        </w:tc>
        <w:tc>
          <w:tcPr>
            <w:tcW w:w="419" w:type="dxa"/>
            <w:vAlign w:val="center"/>
          </w:tcPr>
          <w:p w14:paraId="187D8E96" w14:textId="23001CF0" w:rsidR="00F54AF4" w:rsidRPr="00B075F2" w:rsidRDefault="00B075F2" w:rsidP="001D513E">
            <w:pPr>
              <w:spacing w:line="0" w:lineRule="atLeast"/>
              <w:ind w:left="-57" w:right="-170"/>
              <w:jc w:val="center"/>
              <w:rPr>
                <w:rFonts w:cs="Times New Roman"/>
                <w:sz w:val="16"/>
                <w:szCs w:val="16"/>
              </w:rPr>
            </w:pPr>
            <w:r w:rsidRPr="00B075F2">
              <w:rPr>
                <w:rFonts w:cs="Times New Roman"/>
                <w:sz w:val="16"/>
                <w:szCs w:val="16"/>
              </w:rPr>
              <w:t>5</w:t>
            </w:r>
          </w:p>
        </w:tc>
        <w:tc>
          <w:tcPr>
            <w:tcW w:w="999" w:type="dxa"/>
            <w:vAlign w:val="center"/>
          </w:tcPr>
          <w:p w14:paraId="0A785683" w14:textId="5815EB62" w:rsidR="00F54AF4" w:rsidRPr="00B075F2" w:rsidRDefault="00506312" w:rsidP="001D513E">
            <w:pPr>
              <w:spacing w:line="0" w:lineRule="atLeast"/>
              <w:ind w:left="-57" w:right="-170"/>
              <w:jc w:val="center"/>
              <w:rPr>
                <w:rFonts w:cs="Times New Roman"/>
                <w:sz w:val="16"/>
                <w:szCs w:val="16"/>
              </w:rPr>
            </w:pPr>
            <w:r w:rsidRPr="00B075F2">
              <w:rPr>
                <w:rFonts w:cs="Times New Roman"/>
                <w:sz w:val="16"/>
                <w:szCs w:val="16"/>
              </w:rPr>
              <w:t>-</w:t>
            </w:r>
          </w:p>
        </w:tc>
        <w:tc>
          <w:tcPr>
            <w:tcW w:w="992" w:type="dxa"/>
            <w:vAlign w:val="center"/>
          </w:tcPr>
          <w:p w14:paraId="459B831B" w14:textId="5051E070" w:rsidR="00F54AF4" w:rsidRPr="00B075F2" w:rsidRDefault="00506312" w:rsidP="001D513E">
            <w:pPr>
              <w:jc w:val="center"/>
              <w:rPr>
                <w:rFonts w:cs="Times New Roman"/>
                <w:sz w:val="16"/>
                <w:szCs w:val="16"/>
              </w:rPr>
            </w:pPr>
            <w:r w:rsidRPr="00B075F2">
              <w:rPr>
                <w:rFonts w:cs="Times New Roman"/>
                <w:sz w:val="16"/>
                <w:szCs w:val="16"/>
              </w:rPr>
              <w:t>-</w:t>
            </w:r>
          </w:p>
        </w:tc>
        <w:tc>
          <w:tcPr>
            <w:tcW w:w="850" w:type="dxa"/>
            <w:vMerge/>
          </w:tcPr>
          <w:p w14:paraId="7A018064" w14:textId="77777777" w:rsidR="00F54AF4" w:rsidRPr="003B34EF" w:rsidRDefault="00F54AF4" w:rsidP="00D54AF1">
            <w:pPr>
              <w:jc w:val="center"/>
              <w:rPr>
                <w:rFonts w:eastAsia="Times New Roman" w:cs="Times New Roman"/>
                <w:color w:val="000000"/>
                <w:sz w:val="20"/>
                <w:szCs w:val="20"/>
                <w:lang w:eastAsia="ru-RU"/>
              </w:rPr>
            </w:pPr>
          </w:p>
        </w:tc>
      </w:tr>
      <w:tr w:rsidR="00F54AF4" w:rsidRPr="003B34EF" w14:paraId="67247512" w14:textId="77777777" w:rsidTr="00E36E1E">
        <w:trPr>
          <w:trHeight w:val="241"/>
          <w:jc w:val="center"/>
        </w:trPr>
        <w:tc>
          <w:tcPr>
            <w:tcW w:w="416" w:type="dxa"/>
            <w:vMerge w:val="restart"/>
          </w:tcPr>
          <w:p w14:paraId="2F540AA2" w14:textId="2AF2B876" w:rsidR="00F54AF4" w:rsidRPr="003B34EF" w:rsidRDefault="00F54AF4" w:rsidP="00D54AF1">
            <w:pPr>
              <w:spacing w:line="0" w:lineRule="atLeast"/>
              <w:ind w:left="-113" w:right="-113"/>
              <w:rPr>
                <w:rFonts w:eastAsia="Times New Roman" w:cs="Times New Roman"/>
                <w:sz w:val="22"/>
                <w:lang w:eastAsia="ru-RU"/>
              </w:rPr>
            </w:pPr>
            <w:r>
              <w:rPr>
                <w:rFonts w:eastAsia="Times New Roman" w:cs="Times New Roman"/>
                <w:sz w:val="22"/>
                <w:lang w:eastAsia="ru-RU"/>
              </w:rPr>
              <w:t xml:space="preserve"> 2.8</w:t>
            </w:r>
            <w:r w:rsidRPr="003B34EF">
              <w:rPr>
                <w:rFonts w:eastAsia="Times New Roman" w:cs="Times New Roman"/>
                <w:sz w:val="22"/>
                <w:lang w:eastAsia="ru-RU"/>
              </w:rPr>
              <w:t>.</w:t>
            </w:r>
          </w:p>
        </w:tc>
        <w:tc>
          <w:tcPr>
            <w:tcW w:w="3690" w:type="dxa"/>
            <w:vMerge w:val="restart"/>
          </w:tcPr>
          <w:p w14:paraId="3227DF30" w14:textId="77777777" w:rsidR="00F54AF4" w:rsidRPr="003B34EF" w:rsidRDefault="00F54AF4" w:rsidP="00D54AF1">
            <w:pPr>
              <w:spacing w:line="0" w:lineRule="atLeast"/>
              <w:rPr>
                <w:rFonts w:eastAsia="Times New Roman" w:cs="Times New Roman"/>
                <w:sz w:val="22"/>
                <w:lang w:eastAsia="ru-RU"/>
              </w:rPr>
            </w:pPr>
            <w:r w:rsidRPr="003B34EF">
              <w:rPr>
                <w:rFonts w:eastAsia="Times New Roman" w:cs="Times New Roman"/>
                <w:sz w:val="22"/>
                <w:lang w:eastAsia="ru-RU"/>
              </w:rPr>
              <w:t>Мероприятие 01.23.</w:t>
            </w:r>
          </w:p>
          <w:p w14:paraId="4628A864" w14:textId="012F1D4A" w:rsidR="00F54AF4" w:rsidRPr="003B34EF" w:rsidRDefault="00F54AF4" w:rsidP="00D54AF1">
            <w:pPr>
              <w:spacing w:line="0" w:lineRule="atLeast"/>
              <w:rPr>
                <w:rFonts w:eastAsia="Times New Roman" w:cs="Times New Roman"/>
                <w:i/>
                <w:sz w:val="22"/>
                <w:lang w:eastAsia="ru-RU"/>
              </w:rPr>
            </w:pPr>
            <w:r w:rsidRPr="003B34EF">
              <w:rPr>
                <w:rFonts w:eastAsia="Times New Roman" w:cs="Times New Roman"/>
                <w:sz w:val="22"/>
                <w:lang w:eastAsia="ru-RU"/>
              </w:rPr>
              <w:t xml:space="preserve">Устройство систем наружного освещения в рамках реализации проекта </w:t>
            </w:r>
            <w:r>
              <w:rPr>
                <w:rFonts w:eastAsia="Times New Roman" w:cs="Times New Roman"/>
                <w:sz w:val="22"/>
                <w:lang w:eastAsia="ru-RU"/>
              </w:rPr>
              <w:t>«</w:t>
            </w:r>
            <w:r w:rsidRPr="003B34EF">
              <w:rPr>
                <w:rFonts w:eastAsia="Times New Roman" w:cs="Times New Roman"/>
                <w:sz w:val="22"/>
                <w:lang w:eastAsia="ru-RU"/>
              </w:rPr>
              <w:t>Светлый город</w:t>
            </w:r>
            <w:r>
              <w:rPr>
                <w:rFonts w:eastAsia="Times New Roman" w:cs="Times New Roman"/>
                <w:sz w:val="22"/>
                <w:lang w:eastAsia="ru-RU"/>
              </w:rPr>
              <w:t>»</w:t>
            </w:r>
          </w:p>
        </w:tc>
        <w:tc>
          <w:tcPr>
            <w:tcW w:w="691" w:type="dxa"/>
            <w:vMerge w:val="restart"/>
          </w:tcPr>
          <w:p w14:paraId="20D0DF5E" w14:textId="6132B1DA" w:rsidR="00F54AF4" w:rsidRPr="003B34EF" w:rsidRDefault="00F54AF4" w:rsidP="00D54AF1">
            <w:pPr>
              <w:spacing w:line="0" w:lineRule="atLeast"/>
              <w:rPr>
                <w:rFonts w:eastAsia="Times New Roman" w:cs="Times New Roman"/>
                <w:sz w:val="20"/>
                <w:szCs w:val="20"/>
                <w:lang w:eastAsia="ru-RU"/>
              </w:rPr>
            </w:pPr>
            <w:r>
              <w:rPr>
                <w:rFonts w:eastAsia="Times New Roman" w:cs="Times New Roman"/>
                <w:sz w:val="22"/>
                <w:lang w:eastAsia="ru-RU"/>
              </w:rPr>
              <w:t>2025 - 2028</w:t>
            </w:r>
          </w:p>
        </w:tc>
        <w:tc>
          <w:tcPr>
            <w:tcW w:w="1841" w:type="dxa"/>
          </w:tcPr>
          <w:p w14:paraId="0815E73A" w14:textId="14854546" w:rsidR="00F54AF4" w:rsidRPr="00093EF0" w:rsidRDefault="00F54AF4"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4B5459E3" w14:textId="1C2561C8" w:rsidR="00F54AF4" w:rsidRPr="00093EF0" w:rsidRDefault="00F54AF4" w:rsidP="001D513E">
            <w:pPr>
              <w:spacing w:line="0" w:lineRule="atLeast"/>
              <w:ind w:left="-57" w:right="-170"/>
              <w:jc w:val="center"/>
              <w:rPr>
                <w:rFonts w:cs="Times New Roman"/>
                <w:bCs/>
                <w:sz w:val="16"/>
                <w:szCs w:val="16"/>
              </w:rPr>
            </w:pPr>
            <w:r>
              <w:rPr>
                <w:rFonts w:cs="Times New Roman"/>
                <w:color w:val="000000"/>
                <w:sz w:val="16"/>
                <w:szCs w:val="16"/>
              </w:rPr>
              <w:t>131 219,24</w:t>
            </w:r>
          </w:p>
        </w:tc>
        <w:tc>
          <w:tcPr>
            <w:tcW w:w="689" w:type="dxa"/>
            <w:vAlign w:val="center"/>
          </w:tcPr>
          <w:p w14:paraId="7E092DAE" w14:textId="21456625"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12A72B5" w14:textId="1E4DDF57"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3B7DD685" w14:textId="6EB4BD82"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20 628,00</w:t>
            </w:r>
          </w:p>
        </w:tc>
        <w:tc>
          <w:tcPr>
            <w:tcW w:w="2283" w:type="dxa"/>
            <w:gridSpan w:val="14"/>
            <w:vAlign w:val="center"/>
          </w:tcPr>
          <w:p w14:paraId="659B785E" w14:textId="7B93AC2F" w:rsidR="00F54AF4" w:rsidRPr="00093EF0" w:rsidRDefault="00F54AF4" w:rsidP="001D513E">
            <w:pPr>
              <w:spacing w:line="0" w:lineRule="atLeast"/>
              <w:ind w:left="-57" w:right="-170"/>
              <w:jc w:val="center"/>
              <w:rPr>
                <w:rFonts w:cs="Times New Roman"/>
                <w:bCs/>
                <w:sz w:val="16"/>
                <w:szCs w:val="16"/>
              </w:rPr>
            </w:pPr>
            <w:r>
              <w:rPr>
                <w:rFonts w:cs="Times New Roman"/>
                <w:color w:val="000000"/>
                <w:sz w:val="16"/>
                <w:szCs w:val="16"/>
              </w:rPr>
              <w:t>45 071,24</w:t>
            </w:r>
          </w:p>
        </w:tc>
        <w:tc>
          <w:tcPr>
            <w:tcW w:w="999" w:type="dxa"/>
            <w:vAlign w:val="center"/>
          </w:tcPr>
          <w:p w14:paraId="18659600" w14:textId="253612D4"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32 760,00</w:t>
            </w:r>
          </w:p>
        </w:tc>
        <w:tc>
          <w:tcPr>
            <w:tcW w:w="992" w:type="dxa"/>
            <w:vAlign w:val="center"/>
          </w:tcPr>
          <w:p w14:paraId="483A9B12" w14:textId="29B7D531" w:rsidR="00F54AF4" w:rsidRPr="00093EF0" w:rsidRDefault="00F54AF4" w:rsidP="001D513E">
            <w:pPr>
              <w:jc w:val="center"/>
              <w:rPr>
                <w:rFonts w:eastAsia="Times New Roman" w:cs="Times New Roman"/>
                <w:color w:val="000000"/>
                <w:sz w:val="16"/>
                <w:szCs w:val="16"/>
                <w:lang w:eastAsia="ru-RU"/>
              </w:rPr>
            </w:pPr>
            <w:r w:rsidRPr="00093EF0">
              <w:rPr>
                <w:rFonts w:cs="Times New Roman"/>
                <w:color w:val="000000"/>
                <w:sz w:val="16"/>
                <w:szCs w:val="16"/>
              </w:rPr>
              <w:t>32 760,00</w:t>
            </w:r>
          </w:p>
        </w:tc>
        <w:tc>
          <w:tcPr>
            <w:tcW w:w="850" w:type="dxa"/>
            <w:vMerge w:val="restart"/>
          </w:tcPr>
          <w:p w14:paraId="0C384E67" w14:textId="39673A76" w:rsidR="00F54AF4" w:rsidRPr="003B34EF" w:rsidRDefault="00F54AF4" w:rsidP="00D54AF1">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F54AF4" w:rsidRPr="003B34EF" w14:paraId="5ED5660B" w14:textId="77777777" w:rsidTr="00E36E1E">
        <w:trPr>
          <w:trHeight w:val="259"/>
          <w:jc w:val="center"/>
        </w:trPr>
        <w:tc>
          <w:tcPr>
            <w:tcW w:w="416" w:type="dxa"/>
            <w:vMerge/>
          </w:tcPr>
          <w:p w14:paraId="600DBD30" w14:textId="77777777" w:rsidR="00F54AF4" w:rsidRPr="003B34EF" w:rsidRDefault="00F54AF4" w:rsidP="00D54AF1">
            <w:pPr>
              <w:spacing w:line="0" w:lineRule="atLeast"/>
              <w:ind w:left="-113" w:right="-113"/>
              <w:rPr>
                <w:rFonts w:eastAsia="Times New Roman" w:cs="Times New Roman"/>
                <w:sz w:val="22"/>
                <w:lang w:eastAsia="ru-RU"/>
              </w:rPr>
            </w:pPr>
          </w:p>
        </w:tc>
        <w:tc>
          <w:tcPr>
            <w:tcW w:w="3690" w:type="dxa"/>
            <w:vMerge/>
          </w:tcPr>
          <w:p w14:paraId="0A1FC4FD" w14:textId="77777777" w:rsidR="00F54AF4" w:rsidRPr="003B34EF" w:rsidRDefault="00F54AF4" w:rsidP="00D54AF1">
            <w:pPr>
              <w:spacing w:line="0" w:lineRule="atLeast"/>
              <w:rPr>
                <w:rFonts w:eastAsia="Times New Roman" w:cs="Times New Roman"/>
                <w:i/>
                <w:sz w:val="22"/>
                <w:lang w:eastAsia="ru-RU"/>
              </w:rPr>
            </w:pPr>
          </w:p>
        </w:tc>
        <w:tc>
          <w:tcPr>
            <w:tcW w:w="691" w:type="dxa"/>
            <w:vMerge/>
          </w:tcPr>
          <w:p w14:paraId="7FD4DC9F" w14:textId="77777777" w:rsidR="00F54AF4" w:rsidRPr="003B34EF" w:rsidRDefault="00F54AF4" w:rsidP="00D54AF1">
            <w:pPr>
              <w:spacing w:line="0" w:lineRule="atLeast"/>
              <w:rPr>
                <w:rFonts w:eastAsia="Times New Roman" w:cs="Times New Roman"/>
                <w:sz w:val="20"/>
                <w:szCs w:val="20"/>
                <w:lang w:eastAsia="ru-RU"/>
              </w:rPr>
            </w:pPr>
          </w:p>
        </w:tc>
        <w:tc>
          <w:tcPr>
            <w:tcW w:w="1841" w:type="dxa"/>
          </w:tcPr>
          <w:p w14:paraId="2420C13D" w14:textId="57BF59CE" w:rsidR="00F54AF4" w:rsidRPr="00093EF0" w:rsidRDefault="00F54AF4"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17A21635" w14:textId="51170044"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403AA8F3" w14:textId="02537BF5"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57046E0" w14:textId="0E9BF92B"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CA62955" w14:textId="2FC89781"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D8C4C5D" w14:textId="7F9807BA"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6A5A653F" w14:textId="2C9DB729"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FB0D640" w14:textId="4285208C" w:rsidR="00F54AF4" w:rsidRPr="00093EF0" w:rsidRDefault="00F54AF4"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28EB1D72" w14:textId="0B5BE6C5" w:rsidR="00F54AF4" w:rsidRPr="003B34EF" w:rsidRDefault="00F54AF4" w:rsidP="00D54AF1">
            <w:pPr>
              <w:jc w:val="center"/>
              <w:rPr>
                <w:rFonts w:eastAsia="Times New Roman" w:cs="Times New Roman"/>
                <w:sz w:val="20"/>
                <w:szCs w:val="20"/>
                <w:lang w:eastAsia="ru-RU"/>
              </w:rPr>
            </w:pPr>
          </w:p>
        </w:tc>
      </w:tr>
      <w:tr w:rsidR="00F54AF4" w:rsidRPr="003B34EF" w14:paraId="365F99D6" w14:textId="77777777" w:rsidTr="00E36E1E">
        <w:trPr>
          <w:trHeight w:val="259"/>
          <w:jc w:val="center"/>
        </w:trPr>
        <w:tc>
          <w:tcPr>
            <w:tcW w:w="416" w:type="dxa"/>
            <w:vMerge/>
          </w:tcPr>
          <w:p w14:paraId="5E4F21A4" w14:textId="77777777" w:rsidR="00F54AF4" w:rsidRPr="003B34EF" w:rsidRDefault="00F54AF4" w:rsidP="00D54AF1">
            <w:pPr>
              <w:spacing w:line="0" w:lineRule="atLeast"/>
              <w:ind w:left="-113" w:right="-113"/>
              <w:rPr>
                <w:rFonts w:eastAsia="Times New Roman" w:cs="Times New Roman"/>
                <w:sz w:val="22"/>
                <w:lang w:eastAsia="ru-RU"/>
              </w:rPr>
            </w:pPr>
          </w:p>
        </w:tc>
        <w:tc>
          <w:tcPr>
            <w:tcW w:w="3690" w:type="dxa"/>
            <w:vMerge/>
          </w:tcPr>
          <w:p w14:paraId="1CCA6793" w14:textId="77777777" w:rsidR="00F54AF4" w:rsidRPr="003B34EF" w:rsidRDefault="00F54AF4" w:rsidP="00D54AF1">
            <w:pPr>
              <w:spacing w:line="0" w:lineRule="atLeast"/>
              <w:rPr>
                <w:rFonts w:eastAsia="Times New Roman" w:cs="Times New Roman"/>
                <w:i/>
                <w:sz w:val="22"/>
                <w:lang w:eastAsia="ru-RU"/>
              </w:rPr>
            </w:pPr>
          </w:p>
        </w:tc>
        <w:tc>
          <w:tcPr>
            <w:tcW w:w="691" w:type="dxa"/>
            <w:vMerge/>
          </w:tcPr>
          <w:p w14:paraId="1BF42176" w14:textId="77777777" w:rsidR="00F54AF4" w:rsidRPr="003B34EF" w:rsidRDefault="00F54AF4" w:rsidP="00D54AF1">
            <w:pPr>
              <w:spacing w:line="0" w:lineRule="atLeast"/>
              <w:rPr>
                <w:rFonts w:eastAsia="Times New Roman" w:cs="Times New Roman"/>
                <w:sz w:val="20"/>
                <w:szCs w:val="20"/>
                <w:lang w:eastAsia="ru-RU"/>
              </w:rPr>
            </w:pPr>
          </w:p>
        </w:tc>
        <w:tc>
          <w:tcPr>
            <w:tcW w:w="1841" w:type="dxa"/>
          </w:tcPr>
          <w:p w14:paraId="7FB46209" w14:textId="62E529B2" w:rsidR="00F54AF4" w:rsidRPr="00093EF0" w:rsidRDefault="00F54AF4"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4621FFFC" w14:textId="609996FB"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2166452F" w14:textId="21F146E1"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B78DF5C" w14:textId="604820C5"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230B1C01" w14:textId="0042D7C3"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7C3E14F9" w14:textId="27DF481E"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4B780A7" w14:textId="622022C7"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49EEB51" w14:textId="757429B9" w:rsidR="00F54AF4" w:rsidRPr="00093EF0" w:rsidRDefault="00F54AF4"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3ECF6B99" w14:textId="1E18486B" w:rsidR="00F54AF4" w:rsidRPr="003B34EF" w:rsidRDefault="00F54AF4" w:rsidP="00D54AF1">
            <w:pPr>
              <w:jc w:val="center"/>
              <w:rPr>
                <w:rFonts w:eastAsia="Times New Roman" w:cs="Times New Roman"/>
                <w:sz w:val="20"/>
                <w:szCs w:val="20"/>
                <w:lang w:eastAsia="ru-RU"/>
              </w:rPr>
            </w:pPr>
          </w:p>
        </w:tc>
      </w:tr>
      <w:tr w:rsidR="00F54AF4" w:rsidRPr="003B34EF" w14:paraId="39E70E7B" w14:textId="77777777" w:rsidTr="00E36E1E">
        <w:trPr>
          <w:trHeight w:val="259"/>
          <w:jc w:val="center"/>
        </w:trPr>
        <w:tc>
          <w:tcPr>
            <w:tcW w:w="416" w:type="dxa"/>
            <w:vMerge/>
          </w:tcPr>
          <w:p w14:paraId="1CFDC34A" w14:textId="77777777" w:rsidR="00F54AF4" w:rsidRPr="003B34EF" w:rsidRDefault="00F54AF4" w:rsidP="00D54AF1">
            <w:pPr>
              <w:spacing w:line="0" w:lineRule="atLeast"/>
              <w:ind w:left="-113" w:right="-113"/>
              <w:rPr>
                <w:rFonts w:eastAsia="Times New Roman" w:cs="Times New Roman"/>
                <w:sz w:val="22"/>
                <w:lang w:eastAsia="ru-RU"/>
              </w:rPr>
            </w:pPr>
          </w:p>
        </w:tc>
        <w:tc>
          <w:tcPr>
            <w:tcW w:w="3690" w:type="dxa"/>
            <w:vMerge/>
          </w:tcPr>
          <w:p w14:paraId="4E39A69A" w14:textId="77777777" w:rsidR="00F54AF4" w:rsidRPr="003B34EF" w:rsidRDefault="00F54AF4" w:rsidP="00D54AF1">
            <w:pPr>
              <w:spacing w:line="0" w:lineRule="atLeast"/>
              <w:rPr>
                <w:rFonts w:eastAsia="Times New Roman" w:cs="Times New Roman"/>
                <w:i/>
                <w:sz w:val="22"/>
                <w:lang w:eastAsia="ru-RU"/>
              </w:rPr>
            </w:pPr>
          </w:p>
        </w:tc>
        <w:tc>
          <w:tcPr>
            <w:tcW w:w="691" w:type="dxa"/>
            <w:vMerge/>
          </w:tcPr>
          <w:p w14:paraId="14B94F0B" w14:textId="77777777" w:rsidR="00F54AF4" w:rsidRPr="003B34EF" w:rsidRDefault="00F54AF4" w:rsidP="00D54AF1">
            <w:pPr>
              <w:spacing w:line="0" w:lineRule="atLeast"/>
              <w:rPr>
                <w:rFonts w:eastAsia="Times New Roman" w:cs="Times New Roman"/>
                <w:sz w:val="20"/>
                <w:szCs w:val="20"/>
                <w:lang w:eastAsia="ru-RU"/>
              </w:rPr>
            </w:pPr>
          </w:p>
        </w:tc>
        <w:tc>
          <w:tcPr>
            <w:tcW w:w="1841" w:type="dxa"/>
          </w:tcPr>
          <w:p w14:paraId="241A1E75" w14:textId="0C7D8728" w:rsidR="00F54AF4" w:rsidRPr="00093EF0" w:rsidRDefault="00F54AF4" w:rsidP="00D54AF1">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190F3098" w14:textId="080548AF" w:rsidR="00F54AF4" w:rsidRPr="00093EF0" w:rsidRDefault="00F54AF4" w:rsidP="001D513E">
            <w:pPr>
              <w:spacing w:line="0" w:lineRule="atLeast"/>
              <w:ind w:left="-57" w:right="-170"/>
              <w:jc w:val="center"/>
              <w:rPr>
                <w:rFonts w:cs="Times New Roman"/>
                <w:bCs/>
                <w:sz w:val="16"/>
                <w:szCs w:val="16"/>
              </w:rPr>
            </w:pPr>
            <w:r>
              <w:rPr>
                <w:rFonts w:cs="Times New Roman"/>
                <w:color w:val="000000"/>
                <w:sz w:val="16"/>
                <w:szCs w:val="16"/>
              </w:rPr>
              <w:t>131 219,24</w:t>
            </w:r>
          </w:p>
        </w:tc>
        <w:tc>
          <w:tcPr>
            <w:tcW w:w="689" w:type="dxa"/>
            <w:vAlign w:val="center"/>
          </w:tcPr>
          <w:p w14:paraId="76C7F2A2" w14:textId="036D94E2"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FB432A0" w14:textId="6600D608"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62B0BDF7" w14:textId="690735A0"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20 628,00</w:t>
            </w:r>
          </w:p>
        </w:tc>
        <w:tc>
          <w:tcPr>
            <w:tcW w:w="2283" w:type="dxa"/>
            <w:gridSpan w:val="14"/>
            <w:vAlign w:val="center"/>
          </w:tcPr>
          <w:p w14:paraId="31748752" w14:textId="02EDC3C8" w:rsidR="00F54AF4" w:rsidRPr="00093EF0" w:rsidRDefault="00F54AF4" w:rsidP="001D513E">
            <w:pPr>
              <w:spacing w:line="0" w:lineRule="atLeast"/>
              <w:ind w:left="-57" w:right="-170"/>
              <w:jc w:val="center"/>
              <w:rPr>
                <w:rFonts w:cs="Times New Roman"/>
                <w:bCs/>
                <w:sz w:val="16"/>
                <w:szCs w:val="16"/>
              </w:rPr>
            </w:pPr>
            <w:r>
              <w:rPr>
                <w:rFonts w:cs="Times New Roman"/>
                <w:color w:val="000000"/>
                <w:sz w:val="16"/>
                <w:szCs w:val="16"/>
              </w:rPr>
              <w:t>45 071,24</w:t>
            </w:r>
          </w:p>
        </w:tc>
        <w:tc>
          <w:tcPr>
            <w:tcW w:w="999" w:type="dxa"/>
            <w:vAlign w:val="center"/>
          </w:tcPr>
          <w:p w14:paraId="5E781F6B" w14:textId="0B3F1064"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32 760,00</w:t>
            </w:r>
          </w:p>
        </w:tc>
        <w:tc>
          <w:tcPr>
            <w:tcW w:w="992" w:type="dxa"/>
            <w:vAlign w:val="center"/>
          </w:tcPr>
          <w:p w14:paraId="10270396" w14:textId="65B29A8C" w:rsidR="00F54AF4" w:rsidRPr="00093EF0" w:rsidRDefault="00F54AF4" w:rsidP="001D513E">
            <w:pPr>
              <w:jc w:val="center"/>
              <w:rPr>
                <w:rFonts w:eastAsia="Times New Roman" w:cs="Times New Roman"/>
                <w:sz w:val="16"/>
                <w:szCs w:val="16"/>
                <w:lang w:eastAsia="ru-RU"/>
              </w:rPr>
            </w:pPr>
            <w:r w:rsidRPr="00093EF0">
              <w:rPr>
                <w:rFonts w:cs="Times New Roman"/>
                <w:color w:val="000000"/>
                <w:sz w:val="16"/>
                <w:szCs w:val="16"/>
              </w:rPr>
              <w:t>32 760,00</w:t>
            </w:r>
          </w:p>
        </w:tc>
        <w:tc>
          <w:tcPr>
            <w:tcW w:w="850" w:type="dxa"/>
            <w:vMerge/>
          </w:tcPr>
          <w:p w14:paraId="415A226A" w14:textId="7FB64FF9" w:rsidR="00F54AF4" w:rsidRPr="003B34EF" w:rsidRDefault="00F54AF4" w:rsidP="00D54AF1">
            <w:pPr>
              <w:jc w:val="center"/>
              <w:rPr>
                <w:rFonts w:eastAsia="Times New Roman" w:cs="Times New Roman"/>
                <w:sz w:val="20"/>
                <w:szCs w:val="20"/>
                <w:lang w:eastAsia="ru-RU"/>
              </w:rPr>
            </w:pPr>
          </w:p>
        </w:tc>
      </w:tr>
      <w:tr w:rsidR="00F54AF4" w:rsidRPr="003B34EF" w14:paraId="4DA3251D" w14:textId="77777777" w:rsidTr="00E36E1E">
        <w:trPr>
          <w:trHeight w:val="259"/>
          <w:jc w:val="center"/>
        </w:trPr>
        <w:tc>
          <w:tcPr>
            <w:tcW w:w="416" w:type="dxa"/>
            <w:vMerge/>
          </w:tcPr>
          <w:p w14:paraId="6FC34DA3" w14:textId="77777777" w:rsidR="00F54AF4" w:rsidRPr="003B34EF" w:rsidRDefault="00F54AF4" w:rsidP="00D54AF1">
            <w:pPr>
              <w:spacing w:line="0" w:lineRule="atLeast"/>
              <w:ind w:left="-113" w:right="-113"/>
              <w:rPr>
                <w:rFonts w:eastAsia="Times New Roman" w:cs="Times New Roman"/>
                <w:sz w:val="22"/>
                <w:lang w:eastAsia="ru-RU"/>
              </w:rPr>
            </w:pPr>
          </w:p>
        </w:tc>
        <w:tc>
          <w:tcPr>
            <w:tcW w:w="3690" w:type="dxa"/>
            <w:vMerge/>
          </w:tcPr>
          <w:p w14:paraId="32864C58" w14:textId="77777777" w:rsidR="00F54AF4" w:rsidRPr="003B34EF" w:rsidRDefault="00F54AF4" w:rsidP="00D54AF1">
            <w:pPr>
              <w:spacing w:line="0" w:lineRule="atLeast"/>
              <w:rPr>
                <w:rFonts w:eastAsia="Times New Roman" w:cs="Times New Roman"/>
                <w:i/>
                <w:sz w:val="22"/>
                <w:lang w:eastAsia="ru-RU"/>
              </w:rPr>
            </w:pPr>
          </w:p>
        </w:tc>
        <w:tc>
          <w:tcPr>
            <w:tcW w:w="691" w:type="dxa"/>
            <w:vMerge/>
          </w:tcPr>
          <w:p w14:paraId="652B959F" w14:textId="77777777" w:rsidR="00F54AF4" w:rsidRPr="003B34EF" w:rsidRDefault="00F54AF4" w:rsidP="00D54AF1">
            <w:pPr>
              <w:spacing w:line="0" w:lineRule="atLeast"/>
              <w:rPr>
                <w:rFonts w:eastAsia="Times New Roman" w:cs="Times New Roman"/>
                <w:sz w:val="20"/>
                <w:szCs w:val="20"/>
                <w:lang w:eastAsia="ru-RU"/>
              </w:rPr>
            </w:pPr>
          </w:p>
        </w:tc>
        <w:tc>
          <w:tcPr>
            <w:tcW w:w="1841" w:type="dxa"/>
          </w:tcPr>
          <w:p w14:paraId="5417E3CE" w14:textId="46B6B5D0" w:rsidR="00F54AF4" w:rsidRPr="00093EF0" w:rsidRDefault="00F54AF4"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338B3705" w14:textId="184F21C3"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ECA84D8" w14:textId="525DFFA8"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A573DFE" w14:textId="72709976"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5632836E" w14:textId="232513F7"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6AE8F351" w14:textId="0259FE74"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05CB5AE6" w14:textId="39051B10" w:rsidR="00F54AF4" w:rsidRPr="00093EF0" w:rsidRDefault="00F54AF4"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C00876A" w14:textId="60CFFBCA" w:rsidR="00F54AF4" w:rsidRPr="00093EF0" w:rsidRDefault="00F54AF4"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656ACF64" w14:textId="43C15C58" w:rsidR="00F54AF4" w:rsidRPr="003B34EF" w:rsidRDefault="00F54AF4" w:rsidP="00D54AF1">
            <w:pPr>
              <w:jc w:val="center"/>
              <w:rPr>
                <w:rFonts w:eastAsia="Times New Roman" w:cs="Times New Roman"/>
                <w:sz w:val="20"/>
                <w:szCs w:val="20"/>
                <w:lang w:eastAsia="ru-RU"/>
              </w:rPr>
            </w:pPr>
          </w:p>
        </w:tc>
      </w:tr>
      <w:tr w:rsidR="00F54AF4" w:rsidRPr="003B34EF" w14:paraId="4E454486" w14:textId="77777777" w:rsidTr="00E36E1E">
        <w:trPr>
          <w:trHeight w:val="165"/>
          <w:jc w:val="center"/>
        </w:trPr>
        <w:tc>
          <w:tcPr>
            <w:tcW w:w="416" w:type="dxa"/>
            <w:vMerge/>
          </w:tcPr>
          <w:p w14:paraId="5F797A2D" w14:textId="77777777" w:rsidR="00F54AF4" w:rsidRPr="003B34EF" w:rsidRDefault="00F54AF4" w:rsidP="00122084">
            <w:pPr>
              <w:spacing w:line="0" w:lineRule="atLeast"/>
              <w:ind w:left="-113" w:right="-113"/>
              <w:rPr>
                <w:rFonts w:eastAsia="Times New Roman" w:cs="Times New Roman"/>
                <w:sz w:val="22"/>
                <w:lang w:eastAsia="ru-RU"/>
              </w:rPr>
            </w:pPr>
          </w:p>
        </w:tc>
        <w:tc>
          <w:tcPr>
            <w:tcW w:w="3690" w:type="dxa"/>
            <w:vMerge w:val="restart"/>
          </w:tcPr>
          <w:p w14:paraId="5250F161" w14:textId="0756D733" w:rsidR="00F54AF4" w:rsidRPr="003B34EF" w:rsidRDefault="00F54AF4" w:rsidP="00122084">
            <w:pPr>
              <w:spacing w:line="0" w:lineRule="atLeast"/>
              <w:ind w:left="-57" w:right="-57"/>
              <w:rPr>
                <w:rFonts w:eastAsia="Times New Roman" w:cs="Times New Roman"/>
                <w:i/>
                <w:sz w:val="14"/>
                <w:szCs w:val="14"/>
                <w:lang w:eastAsia="ru-RU"/>
              </w:rPr>
            </w:pPr>
            <w:r w:rsidRPr="003B34EF">
              <w:rPr>
                <w:rFonts w:eastAsia="Times New Roman" w:cs="Times New Roman"/>
                <w:i/>
                <w:color w:val="000000"/>
                <w:sz w:val="14"/>
                <w:szCs w:val="14"/>
                <w:lang w:eastAsia="ru-RU"/>
              </w:rPr>
              <w:t>Количество объектов устройства наружного освещения (Светлый город), ед.</w:t>
            </w:r>
          </w:p>
        </w:tc>
        <w:tc>
          <w:tcPr>
            <w:tcW w:w="691" w:type="dxa"/>
            <w:vMerge w:val="restart"/>
          </w:tcPr>
          <w:p w14:paraId="0648F8B3" w14:textId="77777777" w:rsidR="00F54AF4" w:rsidRPr="003B34EF" w:rsidRDefault="00F54AF4" w:rsidP="00122084">
            <w:pPr>
              <w:spacing w:line="0" w:lineRule="atLeast"/>
              <w:rPr>
                <w:rFonts w:eastAsia="Times New Roman" w:cs="Times New Roman"/>
                <w:sz w:val="20"/>
                <w:szCs w:val="20"/>
                <w:lang w:eastAsia="ru-RU"/>
              </w:rPr>
            </w:pPr>
          </w:p>
        </w:tc>
        <w:tc>
          <w:tcPr>
            <w:tcW w:w="1841" w:type="dxa"/>
            <w:vMerge w:val="restart"/>
          </w:tcPr>
          <w:p w14:paraId="38799211" w14:textId="77777777" w:rsidR="00F54AF4" w:rsidRPr="00093EF0" w:rsidRDefault="00F54AF4" w:rsidP="00122084">
            <w:pPr>
              <w:spacing w:line="0" w:lineRule="atLeast"/>
              <w:rPr>
                <w:rFonts w:eastAsia="Times New Roman" w:cs="Times New Roman"/>
                <w:sz w:val="16"/>
                <w:szCs w:val="16"/>
                <w:lang w:eastAsia="ru-RU"/>
              </w:rPr>
            </w:pPr>
          </w:p>
        </w:tc>
        <w:tc>
          <w:tcPr>
            <w:tcW w:w="1012" w:type="dxa"/>
            <w:vMerge w:val="restart"/>
            <w:vAlign w:val="center"/>
          </w:tcPr>
          <w:p w14:paraId="2AE56201" w14:textId="2A44E170"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3CED934F" w14:textId="2F894F1E"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01391A77" w14:textId="41AD0C0A"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06B8F5C4" w14:textId="33BAFB46"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cs="Times New Roman"/>
                <w:sz w:val="16"/>
                <w:szCs w:val="16"/>
              </w:rPr>
              <w:t>2025 год</w:t>
            </w:r>
          </w:p>
        </w:tc>
        <w:tc>
          <w:tcPr>
            <w:tcW w:w="567" w:type="dxa"/>
            <w:gridSpan w:val="2"/>
            <w:vMerge w:val="restart"/>
            <w:vAlign w:val="center"/>
          </w:tcPr>
          <w:p w14:paraId="1D18D2D6" w14:textId="41977A32"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716" w:type="dxa"/>
            <w:gridSpan w:val="12"/>
            <w:vAlign w:val="center"/>
          </w:tcPr>
          <w:p w14:paraId="5C5D0E05" w14:textId="2555D069"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78EFAB15" w14:textId="0A6C92AF"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243F13C9" w14:textId="376AE414" w:rsidR="00F54AF4" w:rsidRPr="00093EF0" w:rsidRDefault="00F54AF4"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vAlign w:val="center"/>
          </w:tcPr>
          <w:p w14:paraId="1D833998" w14:textId="6B57D97A" w:rsidR="00F54AF4" w:rsidRPr="003B34EF" w:rsidRDefault="00F54AF4" w:rsidP="001D513E">
            <w:pPr>
              <w:jc w:val="center"/>
              <w:rPr>
                <w:rFonts w:eastAsia="Times New Roman" w:cs="Times New Roman"/>
                <w:sz w:val="20"/>
                <w:szCs w:val="20"/>
                <w:lang w:eastAsia="ru-RU"/>
              </w:rPr>
            </w:pPr>
          </w:p>
        </w:tc>
      </w:tr>
      <w:tr w:rsidR="00F54AF4" w:rsidRPr="003B34EF" w14:paraId="4D8361E0" w14:textId="77777777" w:rsidTr="00E36E1E">
        <w:trPr>
          <w:trHeight w:val="165"/>
          <w:jc w:val="center"/>
        </w:trPr>
        <w:tc>
          <w:tcPr>
            <w:tcW w:w="416" w:type="dxa"/>
            <w:vMerge/>
          </w:tcPr>
          <w:p w14:paraId="1E42BFCA" w14:textId="77777777" w:rsidR="00F54AF4" w:rsidRPr="003B34EF" w:rsidRDefault="00F54AF4" w:rsidP="006A54EE">
            <w:pPr>
              <w:spacing w:line="0" w:lineRule="atLeast"/>
              <w:ind w:left="-113" w:right="-113"/>
              <w:rPr>
                <w:rFonts w:eastAsia="Times New Roman" w:cs="Times New Roman"/>
                <w:sz w:val="22"/>
                <w:lang w:eastAsia="ru-RU"/>
              </w:rPr>
            </w:pPr>
          </w:p>
        </w:tc>
        <w:tc>
          <w:tcPr>
            <w:tcW w:w="3690" w:type="dxa"/>
            <w:vMerge/>
          </w:tcPr>
          <w:p w14:paraId="01C47723" w14:textId="77777777" w:rsidR="00F54AF4" w:rsidRPr="003B34EF" w:rsidRDefault="00F54AF4" w:rsidP="006A54EE">
            <w:pPr>
              <w:spacing w:line="0" w:lineRule="atLeast"/>
              <w:rPr>
                <w:rFonts w:eastAsia="Times New Roman" w:cs="Times New Roman"/>
                <w:i/>
                <w:color w:val="000000"/>
                <w:sz w:val="18"/>
                <w:szCs w:val="18"/>
                <w:lang w:eastAsia="ru-RU"/>
              </w:rPr>
            </w:pPr>
          </w:p>
        </w:tc>
        <w:tc>
          <w:tcPr>
            <w:tcW w:w="691" w:type="dxa"/>
            <w:vMerge/>
          </w:tcPr>
          <w:p w14:paraId="691B2984" w14:textId="77777777" w:rsidR="00F54AF4" w:rsidRPr="003B34EF" w:rsidRDefault="00F54AF4" w:rsidP="006A54EE">
            <w:pPr>
              <w:spacing w:line="0" w:lineRule="atLeast"/>
              <w:rPr>
                <w:rFonts w:eastAsia="Times New Roman" w:cs="Times New Roman"/>
                <w:sz w:val="20"/>
                <w:szCs w:val="20"/>
                <w:lang w:eastAsia="ru-RU"/>
              </w:rPr>
            </w:pPr>
          </w:p>
        </w:tc>
        <w:tc>
          <w:tcPr>
            <w:tcW w:w="1841" w:type="dxa"/>
            <w:vMerge/>
          </w:tcPr>
          <w:p w14:paraId="5214A8D0" w14:textId="77777777" w:rsidR="00F54AF4" w:rsidRPr="00093EF0" w:rsidRDefault="00F54AF4" w:rsidP="006A54EE">
            <w:pPr>
              <w:spacing w:line="0" w:lineRule="atLeast"/>
              <w:rPr>
                <w:rFonts w:eastAsia="Times New Roman" w:cs="Times New Roman"/>
                <w:sz w:val="16"/>
                <w:szCs w:val="16"/>
                <w:lang w:eastAsia="ru-RU"/>
              </w:rPr>
            </w:pPr>
          </w:p>
        </w:tc>
        <w:tc>
          <w:tcPr>
            <w:tcW w:w="1012" w:type="dxa"/>
            <w:vMerge/>
            <w:vAlign w:val="center"/>
          </w:tcPr>
          <w:p w14:paraId="7D9D07B4" w14:textId="77777777" w:rsidR="00F54AF4" w:rsidRPr="00093EF0" w:rsidRDefault="00F54AF4" w:rsidP="001D513E">
            <w:pPr>
              <w:spacing w:line="0" w:lineRule="atLeast"/>
              <w:ind w:left="-113" w:right="-113"/>
              <w:jc w:val="center"/>
              <w:rPr>
                <w:rFonts w:eastAsia="Times New Roman" w:cs="Times New Roman"/>
                <w:sz w:val="16"/>
                <w:szCs w:val="16"/>
                <w:lang w:eastAsia="ru-RU"/>
              </w:rPr>
            </w:pPr>
          </w:p>
        </w:tc>
        <w:tc>
          <w:tcPr>
            <w:tcW w:w="689" w:type="dxa"/>
            <w:vMerge/>
            <w:vAlign w:val="center"/>
          </w:tcPr>
          <w:p w14:paraId="0C3D83EC" w14:textId="77777777" w:rsidR="00F54AF4" w:rsidRPr="00093EF0" w:rsidRDefault="00F54AF4"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2EFAAE35" w14:textId="77777777" w:rsidR="00F54AF4" w:rsidRPr="00093EF0" w:rsidRDefault="00F54AF4" w:rsidP="001D513E">
            <w:pPr>
              <w:spacing w:line="0" w:lineRule="atLeast"/>
              <w:ind w:left="-113" w:right="-113"/>
              <w:jc w:val="center"/>
              <w:rPr>
                <w:rFonts w:eastAsia="Times New Roman" w:cs="Times New Roman"/>
                <w:sz w:val="16"/>
                <w:szCs w:val="16"/>
                <w:lang w:eastAsia="ru-RU"/>
              </w:rPr>
            </w:pPr>
          </w:p>
        </w:tc>
        <w:tc>
          <w:tcPr>
            <w:tcW w:w="849" w:type="dxa"/>
            <w:vMerge/>
            <w:vAlign w:val="center"/>
          </w:tcPr>
          <w:p w14:paraId="61F9E6F1" w14:textId="77777777" w:rsidR="00F54AF4" w:rsidRPr="00093EF0" w:rsidRDefault="00F54AF4" w:rsidP="001D513E">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1BA95ADE" w14:textId="2B093D22" w:rsidR="00F54AF4" w:rsidRPr="00093EF0" w:rsidRDefault="00F54AF4" w:rsidP="001D513E">
            <w:pPr>
              <w:spacing w:line="0" w:lineRule="atLeast"/>
              <w:ind w:left="-113" w:right="-113"/>
              <w:jc w:val="center"/>
              <w:rPr>
                <w:rFonts w:eastAsia="Times New Roman" w:cs="Times New Roman"/>
                <w:sz w:val="16"/>
                <w:szCs w:val="16"/>
                <w:lang w:eastAsia="ru-RU"/>
              </w:rPr>
            </w:pPr>
          </w:p>
        </w:tc>
        <w:tc>
          <w:tcPr>
            <w:tcW w:w="430" w:type="dxa"/>
            <w:gridSpan w:val="3"/>
            <w:vAlign w:val="center"/>
          </w:tcPr>
          <w:p w14:paraId="4B0FC612" w14:textId="355AC564" w:rsidR="00F54AF4" w:rsidRPr="00093EF0" w:rsidRDefault="00F54AF4"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372E8F0F" w14:textId="59C1F921"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52B77B53" w14:textId="0AE98B0D" w:rsidR="00F54AF4" w:rsidRPr="00093EF0" w:rsidRDefault="00F54AF4"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4B1D9486" w14:textId="79EB9FCE" w:rsidR="00F54AF4" w:rsidRPr="00093EF0" w:rsidRDefault="00F54AF4"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48D7C4E0" w14:textId="77777777" w:rsidR="00F54AF4" w:rsidRPr="00093EF0" w:rsidRDefault="00F54AF4"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0969C32C" w14:textId="77777777" w:rsidR="00F54AF4" w:rsidRPr="00093EF0" w:rsidRDefault="00F54AF4" w:rsidP="001D513E">
            <w:pPr>
              <w:jc w:val="center"/>
              <w:rPr>
                <w:rFonts w:eastAsia="Times New Roman" w:cs="Times New Roman"/>
                <w:sz w:val="16"/>
                <w:szCs w:val="16"/>
                <w:lang w:eastAsia="ru-RU"/>
              </w:rPr>
            </w:pPr>
          </w:p>
        </w:tc>
        <w:tc>
          <w:tcPr>
            <w:tcW w:w="850" w:type="dxa"/>
            <w:vMerge/>
            <w:vAlign w:val="center"/>
          </w:tcPr>
          <w:p w14:paraId="199A3F84" w14:textId="22E6C03E" w:rsidR="00F54AF4" w:rsidRPr="003B34EF" w:rsidRDefault="00F54AF4" w:rsidP="001D513E">
            <w:pPr>
              <w:jc w:val="center"/>
              <w:rPr>
                <w:rFonts w:eastAsia="Times New Roman" w:cs="Times New Roman"/>
                <w:sz w:val="20"/>
                <w:szCs w:val="20"/>
                <w:lang w:eastAsia="ru-RU"/>
              </w:rPr>
            </w:pPr>
          </w:p>
        </w:tc>
      </w:tr>
      <w:tr w:rsidR="00F54AF4" w:rsidRPr="003B34EF" w14:paraId="0D13655F" w14:textId="77777777" w:rsidTr="00E36E1E">
        <w:trPr>
          <w:trHeight w:val="219"/>
          <w:jc w:val="center"/>
        </w:trPr>
        <w:tc>
          <w:tcPr>
            <w:tcW w:w="416" w:type="dxa"/>
            <w:vMerge/>
          </w:tcPr>
          <w:p w14:paraId="06CC76D4" w14:textId="77777777" w:rsidR="00F54AF4" w:rsidRPr="003B34EF" w:rsidRDefault="00F54AF4" w:rsidP="00122084">
            <w:pPr>
              <w:spacing w:line="0" w:lineRule="atLeast"/>
              <w:ind w:left="-113" w:right="-113"/>
              <w:rPr>
                <w:rFonts w:eastAsia="Times New Roman" w:cs="Times New Roman"/>
                <w:sz w:val="22"/>
                <w:lang w:eastAsia="ru-RU"/>
              </w:rPr>
            </w:pPr>
          </w:p>
        </w:tc>
        <w:tc>
          <w:tcPr>
            <w:tcW w:w="3690" w:type="dxa"/>
            <w:vMerge/>
          </w:tcPr>
          <w:p w14:paraId="6CF74555" w14:textId="77777777" w:rsidR="00F54AF4" w:rsidRPr="003B34EF" w:rsidRDefault="00F54AF4" w:rsidP="00122084">
            <w:pPr>
              <w:spacing w:line="0" w:lineRule="atLeast"/>
              <w:rPr>
                <w:rFonts w:eastAsia="Times New Roman" w:cs="Times New Roman"/>
                <w:i/>
                <w:sz w:val="22"/>
                <w:lang w:eastAsia="ru-RU"/>
              </w:rPr>
            </w:pPr>
          </w:p>
        </w:tc>
        <w:tc>
          <w:tcPr>
            <w:tcW w:w="691" w:type="dxa"/>
            <w:vMerge/>
          </w:tcPr>
          <w:p w14:paraId="652BAF0F" w14:textId="77777777" w:rsidR="00F54AF4" w:rsidRPr="003B34EF" w:rsidRDefault="00F54AF4" w:rsidP="00122084">
            <w:pPr>
              <w:spacing w:line="0" w:lineRule="atLeast"/>
              <w:rPr>
                <w:rFonts w:eastAsia="Times New Roman" w:cs="Times New Roman"/>
                <w:sz w:val="20"/>
                <w:szCs w:val="20"/>
                <w:lang w:eastAsia="ru-RU"/>
              </w:rPr>
            </w:pPr>
          </w:p>
        </w:tc>
        <w:tc>
          <w:tcPr>
            <w:tcW w:w="1841" w:type="dxa"/>
            <w:vMerge/>
          </w:tcPr>
          <w:p w14:paraId="57E7C2EA" w14:textId="77777777" w:rsidR="00F54AF4" w:rsidRPr="00093EF0" w:rsidRDefault="00F54AF4" w:rsidP="00122084">
            <w:pPr>
              <w:spacing w:line="0" w:lineRule="atLeast"/>
              <w:rPr>
                <w:rFonts w:eastAsia="Times New Roman" w:cs="Times New Roman"/>
                <w:sz w:val="16"/>
                <w:szCs w:val="16"/>
                <w:lang w:eastAsia="ru-RU"/>
              </w:rPr>
            </w:pPr>
          </w:p>
        </w:tc>
        <w:tc>
          <w:tcPr>
            <w:tcW w:w="1012" w:type="dxa"/>
            <w:shd w:val="clear" w:color="auto" w:fill="auto"/>
            <w:vAlign w:val="center"/>
          </w:tcPr>
          <w:p w14:paraId="712D7D7F" w14:textId="3BF28769" w:rsidR="00F54AF4" w:rsidRPr="00093EF0" w:rsidRDefault="00F54AF4"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9</w:t>
            </w:r>
          </w:p>
        </w:tc>
        <w:tc>
          <w:tcPr>
            <w:tcW w:w="689" w:type="dxa"/>
            <w:shd w:val="clear" w:color="auto" w:fill="auto"/>
            <w:vAlign w:val="center"/>
          </w:tcPr>
          <w:p w14:paraId="79345FF4" w14:textId="26B3A2D1" w:rsidR="00F54AF4" w:rsidRPr="00093EF0" w:rsidRDefault="00F54AF4"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shd w:val="clear" w:color="auto" w:fill="auto"/>
            <w:vAlign w:val="center"/>
          </w:tcPr>
          <w:p w14:paraId="6952065B" w14:textId="5479F4D5" w:rsidR="00F54AF4" w:rsidRPr="00093EF0" w:rsidRDefault="00F54AF4"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849" w:type="dxa"/>
            <w:shd w:val="clear" w:color="auto" w:fill="auto"/>
            <w:vAlign w:val="center"/>
          </w:tcPr>
          <w:p w14:paraId="0ACAAE7F" w14:textId="30BEC27C" w:rsidR="00F54AF4" w:rsidRPr="00093EF0" w:rsidRDefault="00F54AF4"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6</w:t>
            </w:r>
          </w:p>
        </w:tc>
        <w:tc>
          <w:tcPr>
            <w:tcW w:w="567" w:type="dxa"/>
            <w:gridSpan w:val="2"/>
            <w:shd w:val="clear" w:color="auto" w:fill="auto"/>
            <w:vAlign w:val="center"/>
          </w:tcPr>
          <w:p w14:paraId="1C950505" w14:textId="08530195" w:rsidR="00F54AF4" w:rsidRPr="00093EF0" w:rsidRDefault="00F54AF4"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3</w:t>
            </w:r>
          </w:p>
        </w:tc>
        <w:tc>
          <w:tcPr>
            <w:tcW w:w="430" w:type="dxa"/>
            <w:gridSpan w:val="3"/>
            <w:shd w:val="clear" w:color="auto" w:fill="auto"/>
            <w:vAlign w:val="center"/>
          </w:tcPr>
          <w:p w14:paraId="1BEE6437" w14:textId="77029440" w:rsidR="00F54AF4" w:rsidRPr="00093EF0" w:rsidRDefault="00F54AF4"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shd w:val="clear" w:color="auto" w:fill="auto"/>
            <w:vAlign w:val="center"/>
          </w:tcPr>
          <w:p w14:paraId="23874BD4" w14:textId="38FE42CD" w:rsidR="00F54AF4" w:rsidRPr="00093EF0" w:rsidRDefault="00F54AF4"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shd w:val="clear" w:color="auto" w:fill="auto"/>
            <w:vAlign w:val="center"/>
          </w:tcPr>
          <w:p w14:paraId="131C79F4" w14:textId="5489207C" w:rsidR="00F54AF4" w:rsidRPr="00093EF0" w:rsidRDefault="00F54AF4"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shd w:val="clear" w:color="auto" w:fill="auto"/>
            <w:vAlign w:val="center"/>
          </w:tcPr>
          <w:p w14:paraId="1874C030" w14:textId="15CCBD6C" w:rsidR="00F54AF4" w:rsidRPr="00093EF0" w:rsidRDefault="00F54AF4"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3</w:t>
            </w:r>
          </w:p>
        </w:tc>
        <w:tc>
          <w:tcPr>
            <w:tcW w:w="999" w:type="dxa"/>
            <w:shd w:val="clear" w:color="auto" w:fill="auto"/>
            <w:vAlign w:val="center"/>
          </w:tcPr>
          <w:p w14:paraId="51FD9F71" w14:textId="11BE4F59" w:rsidR="00F54AF4" w:rsidRPr="00093EF0" w:rsidRDefault="00F54AF4"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shd w:val="clear" w:color="auto" w:fill="auto"/>
            <w:vAlign w:val="center"/>
          </w:tcPr>
          <w:p w14:paraId="461B4554" w14:textId="66968DFC" w:rsidR="00F54AF4" w:rsidRPr="00093EF0" w:rsidRDefault="00F54AF4" w:rsidP="001D513E">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233D9896" w14:textId="39712EC0" w:rsidR="00F54AF4" w:rsidRPr="003B34EF" w:rsidRDefault="00F54AF4" w:rsidP="00122084">
            <w:pPr>
              <w:jc w:val="center"/>
              <w:rPr>
                <w:rFonts w:eastAsia="Times New Roman" w:cs="Times New Roman"/>
                <w:sz w:val="20"/>
                <w:szCs w:val="20"/>
                <w:lang w:eastAsia="ru-RU"/>
              </w:rPr>
            </w:pPr>
          </w:p>
        </w:tc>
      </w:tr>
      <w:tr w:rsidR="00B64877" w:rsidRPr="003B34EF" w14:paraId="7D9123D9" w14:textId="77777777" w:rsidTr="00E36E1E">
        <w:trPr>
          <w:trHeight w:val="219"/>
          <w:jc w:val="center"/>
        </w:trPr>
        <w:tc>
          <w:tcPr>
            <w:tcW w:w="416" w:type="dxa"/>
            <w:vMerge w:val="restart"/>
          </w:tcPr>
          <w:p w14:paraId="15BC6CEC" w14:textId="54C69196" w:rsidR="00B64877" w:rsidRPr="003B34EF" w:rsidRDefault="00F54AF4" w:rsidP="00B64877">
            <w:pPr>
              <w:spacing w:line="0" w:lineRule="atLeast"/>
              <w:ind w:left="-113" w:right="-113"/>
              <w:rPr>
                <w:rFonts w:eastAsia="Times New Roman" w:cs="Times New Roman"/>
                <w:sz w:val="22"/>
                <w:lang w:eastAsia="ru-RU"/>
              </w:rPr>
            </w:pPr>
            <w:bookmarkStart w:id="22" w:name="_Hlk219454083"/>
            <w:r>
              <w:rPr>
                <w:rFonts w:eastAsia="Times New Roman" w:cs="Times New Roman"/>
                <w:sz w:val="22"/>
                <w:lang w:eastAsia="ru-RU"/>
              </w:rPr>
              <w:t>2.9.</w:t>
            </w:r>
          </w:p>
        </w:tc>
        <w:tc>
          <w:tcPr>
            <w:tcW w:w="3690" w:type="dxa"/>
            <w:vMerge w:val="restart"/>
          </w:tcPr>
          <w:p w14:paraId="2F122176" w14:textId="77777777" w:rsidR="00B64877" w:rsidRPr="00B64877" w:rsidRDefault="00B64877" w:rsidP="00B64877">
            <w:pPr>
              <w:rPr>
                <w:rFonts w:eastAsia="Times New Roman" w:cs="Times New Roman"/>
                <w:sz w:val="22"/>
                <w:lang w:eastAsia="ru-RU"/>
              </w:rPr>
            </w:pPr>
            <w:r w:rsidRPr="00B64877">
              <w:rPr>
                <w:rFonts w:eastAsia="Times New Roman" w:cs="Times New Roman"/>
                <w:sz w:val="22"/>
                <w:lang w:eastAsia="ru-RU"/>
              </w:rPr>
              <w:t>Мероприятие 01.26</w:t>
            </w:r>
          </w:p>
          <w:p w14:paraId="78AB46D7" w14:textId="659A7F2F" w:rsidR="00B64877" w:rsidRPr="003B34EF" w:rsidRDefault="00B64877" w:rsidP="00B64877">
            <w:pPr>
              <w:spacing w:line="0" w:lineRule="atLeast"/>
              <w:rPr>
                <w:rFonts w:eastAsia="Times New Roman" w:cs="Times New Roman"/>
                <w:i/>
                <w:sz w:val="22"/>
                <w:lang w:eastAsia="ru-RU"/>
              </w:rPr>
            </w:pPr>
            <w:r w:rsidRPr="00B64877">
              <w:rPr>
                <w:rFonts w:eastAsia="Times New Roman" w:cs="Times New Roman"/>
                <w:sz w:val="22"/>
                <w:lang w:eastAsia="ru-RU"/>
              </w:rPr>
              <w:t>Изготовление и установка стел за счет средств местного бюджета</w:t>
            </w:r>
          </w:p>
        </w:tc>
        <w:tc>
          <w:tcPr>
            <w:tcW w:w="691" w:type="dxa"/>
            <w:vMerge w:val="restart"/>
          </w:tcPr>
          <w:p w14:paraId="5DC98D48" w14:textId="7FBEE730" w:rsidR="00B64877" w:rsidRPr="00B64877" w:rsidRDefault="00B64877" w:rsidP="00B64877">
            <w:pPr>
              <w:spacing w:line="0" w:lineRule="atLeast"/>
              <w:rPr>
                <w:rFonts w:eastAsia="Times New Roman" w:cs="Times New Roman"/>
                <w:sz w:val="22"/>
                <w:lang w:eastAsia="ru-RU"/>
              </w:rPr>
            </w:pPr>
            <w:r w:rsidRPr="00B64877">
              <w:rPr>
                <w:rFonts w:eastAsia="Times New Roman" w:cs="Times New Roman"/>
                <w:sz w:val="22"/>
                <w:lang w:eastAsia="ru-RU"/>
              </w:rPr>
              <w:t>2026-2028</w:t>
            </w:r>
          </w:p>
        </w:tc>
        <w:tc>
          <w:tcPr>
            <w:tcW w:w="1841" w:type="dxa"/>
          </w:tcPr>
          <w:p w14:paraId="183DE1A5" w14:textId="0B15EF6E" w:rsidR="00B64877" w:rsidRPr="00093EF0" w:rsidRDefault="00B64877" w:rsidP="00B64877">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shd w:val="clear" w:color="auto" w:fill="auto"/>
            <w:vAlign w:val="center"/>
          </w:tcPr>
          <w:p w14:paraId="19062C4B" w14:textId="457C9E35" w:rsidR="00B64877" w:rsidRPr="004F6AE7" w:rsidRDefault="004F6AE7" w:rsidP="004F6AE7">
            <w:pPr>
              <w:spacing w:line="0" w:lineRule="atLeast"/>
              <w:ind w:left="-113" w:right="-113"/>
              <w:jc w:val="center"/>
              <w:rPr>
                <w:rFonts w:cs="Times New Roman"/>
                <w:color w:val="000000"/>
                <w:sz w:val="16"/>
                <w:szCs w:val="16"/>
              </w:rPr>
            </w:pPr>
            <w:r w:rsidRPr="004F6AE7">
              <w:rPr>
                <w:rFonts w:cs="Times New Roman"/>
                <w:color w:val="000000"/>
                <w:sz w:val="16"/>
                <w:szCs w:val="16"/>
              </w:rPr>
              <w:t>6</w:t>
            </w:r>
            <w:r>
              <w:rPr>
                <w:rFonts w:cs="Times New Roman"/>
                <w:color w:val="000000"/>
                <w:sz w:val="16"/>
                <w:szCs w:val="16"/>
              </w:rPr>
              <w:t xml:space="preserve"> </w:t>
            </w:r>
            <w:r w:rsidRPr="004F6AE7">
              <w:rPr>
                <w:rFonts w:cs="Times New Roman"/>
                <w:color w:val="000000"/>
                <w:sz w:val="16"/>
                <w:szCs w:val="16"/>
              </w:rPr>
              <w:t>557,75</w:t>
            </w:r>
          </w:p>
        </w:tc>
        <w:tc>
          <w:tcPr>
            <w:tcW w:w="689" w:type="dxa"/>
            <w:shd w:val="clear" w:color="auto" w:fill="auto"/>
            <w:vAlign w:val="center"/>
          </w:tcPr>
          <w:p w14:paraId="1CDDF950" w14:textId="599293BE"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0AB23128" w14:textId="404B7D08"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849" w:type="dxa"/>
            <w:shd w:val="clear" w:color="auto" w:fill="auto"/>
            <w:vAlign w:val="center"/>
          </w:tcPr>
          <w:p w14:paraId="71147CC2" w14:textId="2B088050"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2283" w:type="dxa"/>
            <w:gridSpan w:val="14"/>
            <w:shd w:val="clear" w:color="auto" w:fill="auto"/>
            <w:vAlign w:val="center"/>
          </w:tcPr>
          <w:p w14:paraId="73FB2ABC" w14:textId="63D2BF6D" w:rsidR="00B64877" w:rsidRPr="004F6AE7" w:rsidRDefault="004F6AE7" w:rsidP="004F6AE7">
            <w:pPr>
              <w:spacing w:line="0" w:lineRule="atLeast"/>
              <w:ind w:left="-113" w:right="-113"/>
              <w:jc w:val="center"/>
              <w:rPr>
                <w:rFonts w:ascii="Calibri" w:hAnsi="Calibri" w:cs="Calibri"/>
                <w:color w:val="000000"/>
                <w:sz w:val="22"/>
              </w:rPr>
            </w:pPr>
            <w:r w:rsidRPr="004F6AE7">
              <w:rPr>
                <w:rFonts w:cs="Times New Roman"/>
                <w:color w:val="000000"/>
                <w:sz w:val="16"/>
                <w:szCs w:val="16"/>
              </w:rPr>
              <w:t>6</w:t>
            </w:r>
            <w:r>
              <w:rPr>
                <w:rFonts w:cs="Times New Roman"/>
                <w:color w:val="000000"/>
                <w:sz w:val="16"/>
                <w:szCs w:val="16"/>
              </w:rPr>
              <w:t xml:space="preserve"> </w:t>
            </w:r>
            <w:r w:rsidRPr="004F6AE7">
              <w:rPr>
                <w:rFonts w:cs="Times New Roman"/>
                <w:color w:val="000000"/>
                <w:sz w:val="16"/>
                <w:szCs w:val="16"/>
              </w:rPr>
              <w:t>557,75</w:t>
            </w:r>
          </w:p>
        </w:tc>
        <w:tc>
          <w:tcPr>
            <w:tcW w:w="999" w:type="dxa"/>
            <w:shd w:val="clear" w:color="auto" w:fill="auto"/>
            <w:vAlign w:val="center"/>
          </w:tcPr>
          <w:p w14:paraId="05A36AC2" w14:textId="7FDFCAE3"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69433CB6" w14:textId="47775775" w:rsidR="00B64877" w:rsidRPr="00093EF0" w:rsidRDefault="00B64877" w:rsidP="00B64877">
            <w:pPr>
              <w:jc w:val="center"/>
              <w:rPr>
                <w:rFonts w:eastAsia="Times New Roman" w:cs="Times New Roman"/>
                <w:i/>
                <w:sz w:val="16"/>
                <w:szCs w:val="16"/>
                <w:lang w:eastAsia="ru-RU"/>
              </w:rPr>
            </w:pPr>
            <w:r w:rsidRPr="00093EF0">
              <w:rPr>
                <w:rFonts w:cs="Times New Roman"/>
                <w:color w:val="000000"/>
                <w:sz w:val="16"/>
                <w:szCs w:val="16"/>
              </w:rPr>
              <w:t>0,00</w:t>
            </w:r>
          </w:p>
        </w:tc>
        <w:tc>
          <w:tcPr>
            <w:tcW w:w="850" w:type="dxa"/>
            <w:vMerge w:val="restart"/>
            <w:tcBorders>
              <w:top w:val="nil"/>
            </w:tcBorders>
          </w:tcPr>
          <w:p w14:paraId="537D00B6" w14:textId="2229ADDA" w:rsidR="00B64877" w:rsidRPr="003B34EF" w:rsidRDefault="00B64877" w:rsidP="00B64877">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B64877" w:rsidRPr="003B34EF" w14:paraId="6AB8E499" w14:textId="77777777" w:rsidTr="00E36E1E">
        <w:trPr>
          <w:trHeight w:val="219"/>
          <w:jc w:val="center"/>
        </w:trPr>
        <w:tc>
          <w:tcPr>
            <w:tcW w:w="416" w:type="dxa"/>
            <w:vMerge/>
          </w:tcPr>
          <w:p w14:paraId="441944F3" w14:textId="77777777" w:rsidR="00B64877" w:rsidRPr="003B34EF" w:rsidRDefault="00B64877" w:rsidP="00B64877">
            <w:pPr>
              <w:spacing w:line="0" w:lineRule="atLeast"/>
              <w:ind w:left="-113" w:right="-113"/>
              <w:rPr>
                <w:rFonts w:eastAsia="Times New Roman" w:cs="Times New Roman"/>
                <w:sz w:val="22"/>
                <w:lang w:eastAsia="ru-RU"/>
              </w:rPr>
            </w:pPr>
          </w:p>
        </w:tc>
        <w:tc>
          <w:tcPr>
            <w:tcW w:w="3690" w:type="dxa"/>
            <w:vMerge/>
          </w:tcPr>
          <w:p w14:paraId="187707B4" w14:textId="77777777" w:rsidR="00B64877" w:rsidRPr="003B34EF" w:rsidRDefault="00B64877" w:rsidP="00B64877">
            <w:pPr>
              <w:spacing w:line="0" w:lineRule="atLeast"/>
              <w:rPr>
                <w:rFonts w:eastAsia="Times New Roman" w:cs="Times New Roman"/>
                <w:i/>
                <w:sz w:val="22"/>
                <w:lang w:eastAsia="ru-RU"/>
              </w:rPr>
            </w:pPr>
          </w:p>
        </w:tc>
        <w:tc>
          <w:tcPr>
            <w:tcW w:w="691" w:type="dxa"/>
            <w:vMerge/>
          </w:tcPr>
          <w:p w14:paraId="296F4DAC" w14:textId="77777777" w:rsidR="00B64877" w:rsidRPr="003B34EF" w:rsidRDefault="00B64877" w:rsidP="00B64877">
            <w:pPr>
              <w:spacing w:line="0" w:lineRule="atLeast"/>
              <w:rPr>
                <w:rFonts w:eastAsia="Times New Roman" w:cs="Times New Roman"/>
                <w:sz w:val="20"/>
                <w:szCs w:val="20"/>
                <w:lang w:eastAsia="ru-RU"/>
              </w:rPr>
            </w:pPr>
          </w:p>
        </w:tc>
        <w:tc>
          <w:tcPr>
            <w:tcW w:w="1841" w:type="dxa"/>
          </w:tcPr>
          <w:p w14:paraId="2E038BB0" w14:textId="638EFAF1" w:rsidR="00B64877" w:rsidRPr="00093EF0" w:rsidRDefault="00B64877" w:rsidP="00B64877">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shd w:val="clear" w:color="auto" w:fill="auto"/>
            <w:vAlign w:val="center"/>
          </w:tcPr>
          <w:p w14:paraId="5912AE5C" w14:textId="673ABB82" w:rsidR="00B64877" w:rsidRPr="004F6AE7" w:rsidRDefault="00B64877" w:rsidP="00B64877">
            <w:pPr>
              <w:spacing w:line="0" w:lineRule="atLeast"/>
              <w:ind w:left="-113" w:right="-113"/>
              <w:jc w:val="center"/>
              <w:rPr>
                <w:rFonts w:cs="Times New Roman"/>
                <w:color w:val="000000"/>
                <w:sz w:val="16"/>
                <w:szCs w:val="16"/>
              </w:rPr>
            </w:pPr>
            <w:r w:rsidRPr="00093EF0">
              <w:rPr>
                <w:rFonts w:cs="Times New Roman"/>
                <w:color w:val="000000"/>
                <w:sz w:val="16"/>
                <w:szCs w:val="16"/>
              </w:rPr>
              <w:t>0,00</w:t>
            </w:r>
          </w:p>
        </w:tc>
        <w:tc>
          <w:tcPr>
            <w:tcW w:w="689" w:type="dxa"/>
            <w:shd w:val="clear" w:color="auto" w:fill="auto"/>
            <w:vAlign w:val="center"/>
          </w:tcPr>
          <w:p w14:paraId="3CB7EDF1" w14:textId="5338621C"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77300D51" w14:textId="002F3FD4"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849" w:type="dxa"/>
            <w:shd w:val="clear" w:color="auto" w:fill="auto"/>
            <w:vAlign w:val="center"/>
          </w:tcPr>
          <w:p w14:paraId="097BC34E" w14:textId="2FB0556C"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2283" w:type="dxa"/>
            <w:gridSpan w:val="14"/>
            <w:shd w:val="clear" w:color="auto" w:fill="auto"/>
            <w:vAlign w:val="center"/>
          </w:tcPr>
          <w:p w14:paraId="6117F30C" w14:textId="50C69295" w:rsidR="00B64877"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9" w:type="dxa"/>
            <w:shd w:val="clear" w:color="auto" w:fill="auto"/>
            <w:vAlign w:val="center"/>
          </w:tcPr>
          <w:p w14:paraId="6ED3F2BE" w14:textId="4862FA0C"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541445A1" w14:textId="181F7055" w:rsidR="00B64877" w:rsidRPr="00093EF0" w:rsidRDefault="00B64877" w:rsidP="00B64877">
            <w:pPr>
              <w:jc w:val="center"/>
              <w:rPr>
                <w:rFonts w:eastAsia="Times New Roman" w:cs="Times New Roman"/>
                <w:i/>
                <w:sz w:val="16"/>
                <w:szCs w:val="16"/>
                <w:lang w:eastAsia="ru-RU"/>
              </w:rPr>
            </w:pPr>
            <w:r w:rsidRPr="00093EF0">
              <w:rPr>
                <w:rFonts w:cs="Times New Roman"/>
                <w:color w:val="000000"/>
                <w:sz w:val="16"/>
                <w:szCs w:val="16"/>
              </w:rPr>
              <w:t>0,00</w:t>
            </w:r>
          </w:p>
        </w:tc>
        <w:tc>
          <w:tcPr>
            <w:tcW w:w="850" w:type="dxa"/>
            <w:vMerge/>
          </w:tcPr>
          <w:p w14:paraId="28C00CD4" w14:textId="77777777" w:rsidR="00B64877" w:rsidRPr="003B34EF" w:rsidRDefault="00B64877" w:rsidP="00B64877">
            <w:pPr>
              <w:jc w:val="center"/>
              <w:rPr>
                <w:rFonts w:eastAsia="Times New Roman" w:cs="Times New Roman"/>
                <w:sz w:val="20"/>
                <w:szCs w:val="20"/>
                <w:lang w:eastAsia="ru-RU"/>
              </w:rPr>
            </w:pPr>
          </w:p>
        </w:tc>
      </w:tr>
      <w:tr w:rsidR="00B64877" w:rsidRPr="003B34EF" w14:paraId="0577A9AD" w14:textId="77777777" w:rsidTr="00E36E1E">
        <w:trPr>
          <w:trHeight w:val="219"/>
          <w:jc w:val="center"/>
        </w:trPr>
        <w:tc>
          <w:tcPr>
            <w:tcW w:w="416" w:type="dxa"/>
            <w:vMerge/>
          </w:tcPr>
          <w:p w14:paraId="5226BBA4" w14:textId="77777777" w:rsidR="00B64877" w:rsidRPr="003B34EF" w:rsidRDefault="00B64877" w:rsidP="00B64877">
            <w:pPr>
              <w:spacing w:line="0" w:lineRule="atLeast"/>
              <w:ind w:left="-113" w:right="-113"/>
              <w:rPr>
                <w:rFonts w:eastAsia="Times New Roman" w:cs="Times New Roman"/>
                <w:sz w:val="22"/>
                <w:lang w:eastAsia="ru-RU"/>
              </w:rPr>
            </w:pPr>
          </w:p>
        </w:tc>
        <w:tc>
          <w:tcPr>
            <w:tcW w:w="3690" w:type="dxa"/>
            <w:vMerge/>
          </w:tcPr>
          <w:p w14:paraId="32F9584C" w14:textId="77777777" w:rsidR="00B64877" w:rsidRPr="003B34EF" w:rsidRDefault="00B64877" w:rsidP="00B64877">
            <w:pPr>
              <w:spacing w:line="0" w:lineRule="atLeast"/>
              <w:rPr>
                <w:rFonts w:eastAsia="Times New Roman" w:cs="Times New Roman"/>
                <w:i/>
                <w:sz w:val="22"/>
                <w:lang w:eastAsia="ru-RU"/>
              </w:rPr>
            </w:pPr>
          </w:p>
        </w:tc>
        <w:tc>
          <w:tcPr>
            <w:tcW w:w="691" w:type="dxa"/>
            <w:vMerge/>
          </w:tcPr>
          <w:p w14:paraId="22BD2DA8" w14:textId="77777777" w:rsidR="00B64877" w:rsidRPr="003B34EF" w:rsidRDefault="00B64877" w:rsidP="00B64877">
            <w:pPr>
              <w:spacing w:line="0" w:lineRule="atLeast"/>
              <w:rPr>
                <w:rFonts w:eastAsia="Times New Roman" w:cs="Times New Roman"/>
                <w:sz w:val="20"/>
                <w:szCs w:val="20"/>
                <w:lang w:eastAsia="ru-RU"/>
              </w:rPr>
            </w:pPr>
          </w:p>
        </w:tc>
        <w:tc>
          <w:tcPr>
            <w:tcW w:w="1841" w:type="dxa"/>
          </w:tcPr>
          <w:p w14:paraId="4E8D5BE6" w14:textId="7F3DE14A" w:rsidR="00B64877" w:rsidRPr="00093EF0" w:rsidRDefault="00B64877" w:rsidP="00B64877">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shd w:val="clear" w:color="auto" w:fill="auto"/>
            <w:vAlign w:val="center"/>
          </w:tcPr>
          <w:p w14:paraId="200B668A" w14:textId="3518BDFD" w:rsidR="00B64877" w:rsidRPr="004F6AE7" w:rsidRDefault="00B64877" w:rsidP="00B64877">
            <w:pPr>
              <w:spacing w:line="0" w:lineRule="atLeast"/>
              <w:ind w:left="-113" w:right="-113"/>
              <w:jc w:val="center"/>
              <w:rPr>
                <w:rFonts w:cs="Times New Roman"/>
                <w:color w:val="000000"/>
                <w:sz w:val="16"/>
                <w:szCs w:val="16"/>
              </w:rPr>
            </w:pPr>
            <w:r w:rsidRPr="00093EF0">
              <w:rPr>
                <w:rFonts w:cs="Times New Roman"/>
                <w:color w:val="000000"/>
                <w:sz w:val="16"/>
                <w:szCs w:val="16"/>
              </w:rPr>
              <w:t>0,00</w:t>
            </w:r>
          </w:p>
        </w:tc>
        <w:tc>
          <w:tcPr>
            <w:tcW w:w="689" w:type="dxa"/>
            <w:shd w:val="clear" w:color="auto" w:fill="auto"/>
            <w:vAlign w:val="center"/>
          </w:tcPr>
          <w:p w14:paraId="706989C2" w14:textId="113D6961"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1BD6B836" w14:textId="1AC9ECED"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849" w:type="dxa"/>
            <w:shd w:val="clear" w:color="auto" w:fill="auto"/>
            <w:vAlign w:val="center"/>
          </w:tcPr>
          <w:p w14:paraId="1765B647" w14:textId="4F92F60C"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2283" w:type="dxa"/>
            <w:gridSpan w:val="14"/>
            <w:shd w:val="clear" w:color="auto" w:fill="auto"/>
            <w:vAlign w:val="center"/>
          </w:tcPr>
          <w:p w14:paraId="02CC7A47" w14:textId="6CF245FA" w:rsidR="00B64877" w:rsidRPr="004F6AE7" w:rsidRDefault="00B64877" w:rsidP="00B64877">
            <w:pPr>
              <w:spacing w:line="0" w:lineRule="atLeast"/>
              <w:ind w:left="-113" w:right="-113"/>
              <w:jc w:val="center"/>
              <w:rPr>
                <w:rFonts w:cs="Times New Roman"/>
                <w:color w:val="000000"/>
                <w:sz w:val="16"/>
                <w:szCs w:val="16"/>
              </w:rPr>
            </w:pPr>
            <w:r w:rsidRPr="00093EF0">
              <w:rPr>
                <w:rFonts w:cs="Times New Roman"/>
                <w:color w:val="000000"/>
                <w:sz w:val="16"/>
                <w:szCs w:val="16"/>
              </w:rPr>
              <w:t>0,00</w:t>
            </w:r>
          </w:p>
        </w:tc>
        <w:tc>
          <w:tcPr>
            <w:tcW w:w="999" w:type="dxa"/>
            <w:shd w:val="clear" w:color="auto" w:fill="auto"/>
            <w:vAlign w:val="center"/>
          </w:tcPr>
          <w:p w14:paraId="797B9D47" w14:textId="09253BC8"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164DA270" w14:textId="74732565" w:rsidR="00B64877" w:rsidRPr="00093EF0" w:rsidRDefault="00B64877" w:rsidP="00B64877">
            <w:pPr>
              <w:jc w:val="center"/>
              <w:rPr>
                <w:rFonts w:eastAsia="Times New Roman" w:cs="Times New Roman"/>
                <w:i/>
                <w:sz w:val="16"/>
                <w:szCs w:val="16"/>
                <w:lang w:eastAsia="ru-RU"/>
              </w:rPr>
            </w:pPr>
            <w:r w:rsidRPr="00093EF0">
              <w:rPr>
                <w:rFonts w:cs="Times New Roman"/>
                <w:color w:val="000000"/>
                <w:sz w:val="16"/>
                <w:szCs w:val="16"/>
              </w:rPr>
              <w:t>0,00</w:t>
            </w:r>
          </w:p>
        </w:tc>
        <w:tc>
          <w:tcPr>
            <w:tcW w:w="850" w:type="dxa"/>
            <w:vMerge/>
          </w:tcPr>
          <w:p w14:paraId="3B5D4D9F" w14:textId="77777777" w:rsidR="00B64877" w:rsidRPr="003B34EF" w:rsidRDefault="00B64877" w:rsidP="00B64877">
            <w:pPr>
              <w:jc w:val="center"/>
              <w:rPr>
                <w:rFonts w:eastAsia="Times New Roman" w:cs="Times New Roman"/>
                <w:sz w:val="20"/>
                <w:szCs w:val="20"/>
                <w:lang w:eastAsia="ru-RU"/>
              </w:rPr>
            </w:pPr>
          </w:p>
        </w:tc>
      </w:tr>
      <w:tr w:rsidR="00B64877" w:rsidRPr="003B34EF" w14:paraId="36138F12" w14:textId="77777777" w:rsidTr="00E36E1E">
        <w:trPr>
          <w:trHeight w:val="219"/>
          <w:jc w:val="center"/>
        </w:trPr>
        <w:tc>
          <w:tcPr>
            <w:tcW w:w="416" w:type="dxa"/>
            <w:vMerge/>
          </w:tcPr>
          <w:p w14:paraId="5AB50E50" w14:textId="77777777" w:rsidR="00B64877" w:rsidRPr="003B34EF" w:rsidRDefault="00B64877" w:rsidP="00B64877">
            <w:pPr>
              <w:spacing w:line="0" w:lineRule="atLeast"/>
              <w:ind w:left="-113" w:right="-113"/>
              <w:rPr>
                <w:rFonts w:eastAsia="Times New Roman" w:cs="Times New Roman"/>
                <w:sz w:val="22"/>
                <w:lang w:eastAsia="ru-RU"/>
              </w:rPr>
            </w:pPr>
          </w:p>
        </w:tc>
        <w:tc>
          <w:tcPr>
            <w:tcW w:w="3690" w:type="dxa"/>
            <w:vMerge/>
          </w:tcPr>
          <w:p w14:paraId="6EF3034D" w14:textId="77777777" w:rsidR="00B64877" w:rsidRPr="003B34EF" w:rsidRDefault="00B64877" w:rsidP="00B64877">
            <w:pPr>
              <w:spacing w:line="0" w:lineRule="atLeast"/>
              <w:rPr>
                <w:rFonts w:eastAsia="Times New Roman" w:cs="Times New Roman"/>
                <w:i/>
                <w:sz w:val="22"/>
                <w:lang w:eastAsia="ru-RU"/>
              </w:rPr>
            </w:pPr>
          </w:p>
        </w:tc>
        <w:tc>
          <w:tcPr>
            <w:tcW w:w="691" w:type="dxa"/>
            <w:vMerge/>
          </w:tcPr>
          <w:p w14:paraId="7BD2A4EB" w14:textId="77777777" w:rsidR="00B64877" w:rsidRPr="003B34EF" w:rsidRDefault="00B64877" w:rsidP="00B64877">
            <w:pPr>
              <w:spacing w:line="0" w:lineRule="atLeast"/>
              <w:rPr>
                <w:rFonts w:eastAsia="Times New Roman" w:cs="Times New Roman"/>
                <w:sz w:val="20"/>
                <w:szCs w:val="20"/>
                <w:lang w:eastAsia="ru-RU"/>
              </w:rPr>
            </w:pPr>
          </w:p>
        </w:tc>
        <w:tc>
          <w:tcPr>
            <w:tcW w:w="1841" w:type="dxa"/>
          </w:tcPr>
          <w:p w14:paraId="5B0DC6A0" w14:textId="03F8C9C0" w:rsidR="00B64877" w:rsidRPr="00093EF0" w:rsidRDefault="00B64877" w:rsidP="00B64877">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shd w:val="clear" w:color="auto" w:fill="auto"/>
            <w:vAlign w:val="center"/>
          </w:tcPr>
          <w:p w14:paraId="3A89E0AF" w14:textId="58CE3C8E" w:rsidR="00B64877" w:rsidRPr="004F6AE7" w:rsidRDefault="004F6AE7" w:rsidP="004F6AE7">
            <w:pPr>
              <w:spacing w:line="0" w:lineRule="atLeast"/>
              <w:ind w:left="-113" w:right="-113"/>
              <w:jc w:val="center"/>
              <w:rPr>
                <w:rFonts w:cs="Times New Roman"/>
                <w:color w:val="000000"/>
                <w:sz w:val="16"/>
                <w:szCs w:val="16"/>
              </w:rPr>
            </w:pPr>
            <w:r w:rsidRPr="004F6AE7">
              <w:rPr>
                <w:rFonts w:cs="Times New Roman"/>
                <w:color w:val="000000"/>
                <w:sz w:val="16"/>
                <w:szCs w:val="16"/>
              </w:rPr>
              <w:t>6</w:t>
            </w:r>
            <w:r>
              <w:rPr>
                <w:rFonts w:cs="Times New Roman"/>
                <w:color w:val="000000"/>
                <w:sz w:val="16"/>
                <w:szCs w:val="16"/>
              </w:rPr>
              <w:t xml:space="preserve"> </w:t>
            </w:r>
            <w:r w:rsidRPr="004F6AE7">
              <w:rPr>
                <w:rFonts w:cs="Times New Roman"/>
                <w:color w:val="000000"/>
                <w:sz w:val="16"/>
                <w:szCs w:val="16"/>
              </w:rPr>
              <w:t>557,75</w:t>
            </w:r>
          </w:p>
        </w:tc>
        <w:tc>
          <w:tcPr>
            <w:tcW w:w="689" w:type="dxa"/>
            <w:shd w:val="clear" w:color="auto" w:fill="auto"/>
            <w:vAlign w:val="center"/>
          </w:tcPr>
          <w:p w14:paraId="567D7D61" w14:textId="3938128B"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273FC9FB" w14:textId="53F5FBCE"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849" w:type="dxa"/>
            <w:shd w:val="clear" w:color="auto" w:fill="auto"/>
            <w:vAlign w:val="center"/>
          </w:tcPr>
          <w:p w14:paraId="5534708F" w14:textId="1EC9F8B0"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2283" w:type="dxa"/>
            <w:gridSpan w:val="14"/>
            <w:shd w:val="clear" w:color="auto" w:fill="auto"/>
            <w:vAlign w:val="center"/>
          </w:tcPr>
          <w:p w14:paraId="56FD31DF" w14:textId="2706A88B" w:rsidR="00B64877" w:rsidRPr="004F6AE7" w:rsidRDefault="004F6AE7" w:rsidP="004F6AE7">
            <w:pPr>
              <w:spacing w:line="0" w:lineRule="atLeast"/>
              <w:ind w:left="-113" w:right="-113"/>
              <w:jc w:val="center"/>
              <w:rPr>
                <w:rFonts w:cs="Times New Roman"/>
                <w:color w:val="000000"/>
                <w:sz w:val="16"/>
                <w:szCs w:val="16"/>
              </w:rPr>
            </w:pPr>
            <w:r w:rsidRPr="004F6AE7">
              <w:rPr>
                <w:rFonts w:cs="Times New Roman"/>
                <w:color w:val="000000"/>
                <w:sz w:val="16"/>
                <w:szCs w:val="16"/>
              </w:rPr>
              <w:t>6</w:t>
            </w:r>
            <w:r>
              <w:rPr>
                <w:rFonts w:cs="Times New Roman"/>
                <w:color w:val="000000"/>
                <w:sz w:val="16"/>
                <w:szCs w:val="16"/>
              </w:rPr>
              <w:t xml:space="preserve"> </w:t>
            </w:r>
            <w:r w:rsidRPr="004F6AE7">
              <w:rPr>
                <w:rFonts w:cs="Times New Roman"/>
                <w:color w:val="000000"/>
                <w:sz w:val="16"/>
                <w:szCs w:val="16"/>
              </w:rPr>
              <w:t>557,75</w:t>
            </w:r>
          </w:p>
        </w:tc>
        <w:tc>
          <w:tcPr>
            <w:tcW w:w="999" w:type="dxa"/>
            <w:shd w:val="clear" w:color="auto" w:fill="auto"/>
            <w:vAlign w:val="center"/>
          </w:tcPr>
          <w:p w14:paraId="4A6F2D46" w14:textId="006E874F"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2628BA89" w14:textId="2B499FAB" w:rsidR="00B64877" w:rsidRPr="00093EF0" w:rsidRDefault="00B64877" w:rsidP="00B64877">
            <w:pPr>
              <w:jc w:val="center"/>
              <w:rPr>
                <w:rFonts w:eastAsia="Times New Roman" w:cs="Times New Roman"/>
                <w:i/>
                <w:sz w:val="16"/>
                <w:szCs w:val="16"/>
                <w:lang w:eastAsia="ru-RU"/>
              </w:rPr>
            </w:pPr>
            <w:r w:rsidRPr="00093EF0">
              <w:rPr>
                <w:rFonts w:cs="Times New Roman"/>
                <w:color w:val="000000"/>
                <w:sz w:val="16"/>
                <w:szCs w:val="16"/>
              </w:rPr>
              <w:t>0,00</w:t>
            </w:r>
          </w:p>
        </w:tc>
        <w:tc>
          <w:tcPr>
            <w:tcW w:w="850" w:type="dxa"/>
            <w:vMerge/>
          </w:tcPr>
          <w:p w14:paraId="0388E706" w14:textId="77777777" w:rsidR="00B64877" w:rsidRPr="003B34EF" w:rsidRDefault="00B64877" w:rsidP="00B64877">
            <w:pPr>
              <w:jc w:val="center"/>
              <w:rPr>
                <w:rFonts w:eastAsia="Times New Roman" w:cs="Times New Roman"/>
                <w:sz w:val="20"/>
                <w:szCs w:val="20"/>
                <w:lang w:eastAsia="ru-RU"/>
              </w:rPr>
            </w:pPr>
          </w:p>
        </w:tc>
      </w:tr>
      <w:tr w:rsidR="00B64877" w:rsidRPr="003B34EF" w14:paraId="5932CB10" w14:textId="77777777" w:rsidTr="00E36E1E">
        <w:trPr>
          <w:trHeight w:val="219"/>
          <w:jc w:val="center"/>
        </w:trPr>
        <w:tc>
          <w:tcPr>
            <w:tcW w:w="416" w:type="dxa"/>
            <w:vMerge/>
          </w:tcPr>
          <w:p w14:paraId="276480BB" w14:textId="77777777" w:rsidR="00B64877" w:rsidRPr="003B34EF" w:rsidRDefault="00B64877" w:rsidP="00B64877">
            <w:pPr>
              <w:spacing w:line="0" w:lineRule="atLeast"/>
              <w:ind w:left="-113" w:right="-113"/>
              <w:rPr>
                <w:rFonts w:eastAsia="Times New Roman" w:cs="Times New Roman"/>
                <w:sz w:val="22"/>
                <w:lang w:eastAsia="ru-RU"/>
              </w:rPr>
            </w:pPr>
          </w:p>
        </w:tc>
        <w:tc>
          <w:tcPr>
            <w:tcW w:w="3690" w:type="dxa"/>
            <w:vMerge/>
          </w:tcPr>
          <w:p w14:paraId="55AB3B95" w14:textId="77777777" w:rsidR="00B64877" w:rsidRPr="003B34EF" w:rsidRDefault="00B64877" w:rsidP="00B64877">
            <w:pPr>
              <w:spacing w:line="0" w:lineRule="atLeast"/>
              <w:rPr>
                <w:rFonts w:eastAsia="Times New Roman" w:cs="Times New Roman"/>
                <w:i/>
                <w:sz w:val="22"/>
                <w:lang w:eastAsia="ru-RU"/>
              </w:rPr>
            </w:pPr>
          </w:p>
        </w:tc>
        <w:tc>
          <w:tcPr>
            <w:tcW w:w="691" w:type="dxa"/>
            <w:vMerge/>
          </w:tcPr>
          <w:p w14:paraId="25199F11" w14:textId="77777777" w:rsidR="00B64877" w:rsidRPr="003B34EF" w:rsidRDefault="00B64877" w:rsidP="00B64877">
            <w:pPr>
              <w:spacing w:line="0" w:lineRule="atLeast"/>
              <w:rPr>
                <w:rFonts w:eastAsia="Times New Roman" w:cs="Times New Roman"/>
                <w:sz w:val="20"/>
                <w:szCs w:val="20"/>
                <w:lang w:eastAsia="ru-RU"/>
              </w:rPr>
            </w:pPr>
          </w:p>
        </w:tc>
        <w:tc>
          <w:tcPr>
            <w:tcW w:w="1841" w:type="dxa"/>
          </w:tcPr>
          <w:p w14:paraId="62F82425" w14:textId="7A607395" w:rsidR="00B64877" w:rsidRPr="00093EF0" w:rsidRDefault="00B64877" w:rsidP="00B64877">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shd w:val="clear" w:color="auto" w:fill="auto"/>
            <w:vAlign w:val="center"/>
          </w:tcPr>
          <w:p w14:paraId="648F7887" w14:textId="372C423A" w:rsidR="00B64877"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689" w:type="dxa"/>
            <w:shd w:val="clear" w:color="auto" w:fill="auto"/>
            <w:vAlign w:val="center"/>
          </w:tcPr>
          <w:p w14:paraId="6F0FD21E" w14:textId="37F57BD8"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4CFCCB7F" w14:textId="45562C2A"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849" w:type="dxa"/>
            <w:shd w:val="clear" w:color="auto" w:fill="auto"/>
            <w:vAlign w:val="center"/>
          </w:tcPr>
          <w:p w14:paraId="1917B80E" w14:textId="15E911E4"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2283" w:type="dxa"/>
            <w:gridSpan w:val="14"/>
            <w:shd w:val="clear" w:color="auto" w:fill="auto"/>
            <w:vAlign w:val="center"/>
          </w:tcPr>
          <w:p w14:paraId="716813A2" w14:textId="5ACBF038" w:rsidR="00B64877"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9" w:type="dxa"/>
            <w:shd w:val="clear" w:color="auto" w:fill="auto"/>
            <w:vAlign w:val="center"/>
          </w:tcPr>
          <w:p w14:paraId="40C6103C" w14:textId="427F1EEA"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color w:val="000000"/>
                <w:sz w:val="16"/>
                <w:szCs w:val="16"/>
              </w:rPr>
              <w:t>0,00</w:t>
            </w:r>
          </w:p>
        </w:tc>
        <w:tc>
          <w:tcPr>
            <w:tcW w:w="992" w:type="dxa"/>
            <w:shd w:val="clear" w:color="auto" w:fill="auto"/>
            <w:vAlign w:val="center"/>
          </w:tcPr>
          <w:p w14:paraId="0969944F" w14:textId="21D1DA67" w:rsidR="00B64877" w:rsidRPr="00093EF0" w:rsidRDefault="00B64877" w:rsidP="00B64877">
            <w:pPr>
              <w:jc w:val="center"/>
              <w:rPr>
                <w:rFonts w:eastAsia="Times New Roman" w:cs="Times New Roman"/>
                <w:i/>
                <w:sz w:val="16"/>
                <w:szCs w:val="16"/>
                <w:lang w:eastAsia="ru-RU"/>
              </w:rPr>
            </w:pPr>
            <w:r w:rsidRPr="00093EF0">
              <w:rPr>
                <w:rFonts w:cs="Times New Roman"/>
                <w:color w:val="000000"/>
                <w:sz w:val="16"/>
                <w:szCs w:val="16"/>
              </w:rPr>
              <w:t>0,00</w:t>
            </w:r>
          </w:p>
        </w:tc>
        <w:tc>
          <w:tcPr>
            <w:tcW w:w="850" w:type="dxa"/>
            <w:vMerge/>
          </w:tcPr>
          <w:p w14:paraId="326B4B41" w14:textId="77777777" w:rsidR="00B64877" w:rsidRPr="003B34EF" w:rsidRDefault="00B64877" w:rsidP="00B64877">
            <w:pPr>
              <w:jc w:val="center"/>
              <w:rPr>
                <w:rFonts w:eastAsia="Times New Roman" w:cs="Times New Roman"/>
                <w:sz w:val="20"/>
                <w:szCs w:val="20"/>
                <w:lang w:eastAsia="ru-RU"/>
              </w:rPr>
            </w:pPr>
          </w:p>
        </w:tc>
      </w:tr>
      <w:tr w:rsidR="00B64877" w:rsidRPr="003B34EF" w14:paraId="2A308AAD" w14:textId="77777777" w:rsidTr="00E36E1E">
        <w:trPr>
          <w:trHeight w:val="219"/>
          <w:jc w:val="center"/>
        </w:trPr>
        <w:tc>
          <w:tcPr>
            <w:tcW w:w="416" w:type="dxa"/>
            <w:vMerge/>
          </w:tcPr>
          <w:p w14:paraId="0CA50579" w14:textId="77777777" w:rsidR="00B64877" w:rsidRPr="003B34EF" w:rsidRDefault="00B64877" w:rsidP="00B64877">
            <w:pPr>
              <w:spacing w:line="0" w:lineRule="atLeast"/>
              <w:ind w:left="-113" w:right="-113"/>
              <w:rPr>
                <w:rFonts w:eastAsia="Times New Roman" w:cs="Times New Roman"/>
                <w:sz w:val="22"/>
                <w:lang w:eastAsia="ru-RU"/>
              </w:rPr>
            </w:pPr>
          </w:p>
        </w:tc>
        <w:tc>
          <w:tcPr>
            <w:tcW w:w="3690" w:type="dxa"/>
            <w:vMerge w:val="restart"/>
          </w:tcPr>
          <w:p w14:paraId="31CFB293" w14:textId="7F6CD77E" w:rsidR="00B64877" w:rsidRPr="003B34EF" w:rsidRDefault="00B64877" w:rsidP="00B64877">
            <w:pPr>
              <w:spacing w:line="0" w:lineRule="atLeast"/>
              <w:rPr>
                <w:rFonts w:eastAsia="Times New Roman" w:cs="Times New Roman"/>
                <w:i/>
                <w:sz w:val="22"/>
                <w:lang w:eastAsia="ru-RU"/>
              </w:rPr>
            </w:pPr>
            <w:r w:rsidRPr="00602CCE">
              <w:rPr>
                <w:rFonts w:eastAsia="Times New Roman" w:cs="Times New Roman"/>
                <w:i/>
                <w:sz w:val="14"/>
                <w:szCs w:val="14"/>
                <w:lang w:eastAsia="ru-RU"/>
              </w:rPr>
              <w:t>Изготовлено и установлено стел за счет средств местного бюджета, штука</w:t>
            </w:r>
          </w:p>
        </w:tc>
        <w:tc>
          <w:tcPr>
            <w:tcW w:w="691" w:type="dxa"/>
            <w:vMerge w:val="restart"/>
          </w:tcPr>
          <w:p w14:paraId="08026D0D" w14:textId="77777777" w:rsidR="00B64877" w:rsidRPr="003B34EF" w:rsidRDefault="00B64877" w:rsidP="00B64877">
            <w:pPr>
              <w:spacing w:line="0" w:lineRule="atLeast"/>
              <w:rPr>
                <w:rFonts w:eastAsia="Times New Roman" w:cs="Times New Roman"/>
                <w:sz w:val="20"/>
                <w:szCs w:val="20"/>
                <w:lang w:eastAsia="ru-RU"/>
              </w:rPr>
            </w:pPr>
          </w:p>
        </w:tc>
        <w:tc>
          <w:tcPr>
            <w:tcW w:w="1841" w:type="dxa"/>
            <w:vMerge w:val="restart"/>
          </w:tcPr>
          <w:p w14:paraId="601E2F50" w14:textId="77777777" w:rsidR="00B64877" w:rsidRPr="00093EF0" w:rsidRDefault="00B64877" w:rsidP="00B64877">
            <w:pPr>
              <w:spacing w:line="0" w:lineRule="atLeast"/>
              <w:rPr>
                <w:rFonts w:eastAsia="Times New Roman" w:cs="Times New Roman"/>
                <w:sz w:val="16"/>
                <w:szCs w:val="16"/>
                <w:lang w:eastAsia="ru-RU"/>
              </w:rPr>
            </w:pPr>
          </w:p>
        </w:tc>
        <w:tc>
          <w:tcPr>
            <w:tcW w:w="1012" w:type="dxa"/>
            <w:vMerge w:val="restart"/>
            <w:shd w:val="clear" w:color="auto" w:fill="auto"/>
            <w:vAlign w:val="center"/>
          </w:tcPr>
          <w:p w14:paraId="0109F49F" w14:textId="3EAA7247" w:rsidR="00B64877" w:rsidRDefault="00B64877" w:rsidP="00B64877">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Всего</w:t>
            </w:r>
          </w:p>
        </w:tc>
        <w:tc>
          <w:tcPr>
            <w:tcW w:w="689" w:type="dxa"/>
            <w:vMerge w:val="restart"/>
            <w:shd w:val="clear" w:color="auto" w:fill="auto"/>
            <w:vAlign w:val="center"/>
          </w:tcPr>
          <w:p w14:paraId="75FA2218" w14:textId="2BEED3ED"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2023 год</w:t>
            </w:r>
          </w:p>
        </w:tc>
        <w:tc>
          <w:tcPr>
            <w:tcW w:w="992" w:type="dxa"/>
            <w:vMerge w:val="restart"/>
            <w:shd w:val="clear" w:color="auto" w:fill="auto"/>
            <w:vAlign w:val="center"/>
          </w:tcPr>
          <w:p w14:paraId="17FAE49D" w14:textId="0445058A"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2024 год</w:t>
            </w:r>
          </w:p>
        </w:tc>
        <w:tc>
          <w:tcPr>
            <w:tcW w:w="849" w:type="dxa"/>
            <w:vMerge w:val="restart"/>
            <w:shd w:val="clear" w:color="auto" w:fill="auto"/>
            <w:vAlign w:val="center"/>
          </w:tcPr>
          <w:p w14:paraId="0F211DA6" w14:textId="66F23BD3"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cs="Times New Roman"/>
                <w:sz w:val="16"/>
                <w:szCs w:val="16"/>
              </w:rPr>
              <w:t>2025 год</w:t>
            </w:r>
          </w:p>
        </w:tc>
        <w:tc>
          <w:tcPr>
            <w:tcW w:w="567" w:type="dxa"/>
            <w:gridSpan w:val="2"/>
            <w:vMerge w:val="restart"/>
            <w:shd w:val="clear" w:color="auto" w:fill="auto"/>
            <w:vAlign w:val="center"/>
          </w:tcPr>
          <w:p w14:paraId="047B2F24" w14:textId="23D350FD" w:rsidR="00B64877" w:rsidRDefault="00B64877" w:rsidP="00B64877">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Итого в 2026 году:</w:t>
            </w:r>
          </w:p>
        </w:tc>
        <w:tc>
          <w:tcPr>
            <w:tcW w:w="1716" w:type="dxa"/>
            <w:gridSpan w:val="12"/>
            <w:shd w:val="clear" w:color="auto" w:fill="auto"/>
            <w:vAlign w:val="center"/>
          </w:tcPr>
          <w:p w14:paraId="66596362" w14:textId="0A510EB5" w:rsidR="00B64877" w:rsidRPr="00B64877" w:rsidRDefault="00B64877" w:rsidP="00B64877">
            <w:pPr>
              <w:spacing w:line="0" w:lineRule="atLeast"/>
              <w:ind w:left="-113" w:right="-113"/>
              <w:jc w:val="center"/>
              <w:rPr>
                <w:rFonts w:eastAsia="Times New Roman" w:cs="Times New Roman"/>
                <w:sz w:val="16"/>
                <w:szCs w:val="16"/>
                <w:lang w:eastAsia="ru-RU"/>
              </w:rPr>
            </w:pPr>
            <w:r w:rsidRPr="00B64877">
              <w:rPr>
                <w:rFonts w:eastAsia="Times New Roman" w:cs="Times New Roman"/>
                <w:sz w:val="16"/>
                <w:szCs w:val="16"/>
                <w:lang w:eastAsia="ru-RU"/>
              </w:rPr>
              <w:t>В том числе:</w:t>
            </w:r>
          </w:p>
        </w:tc>
        <w:tc>
          <w:tcPr>
            <w:tcW w:w="999" w:type="dxa"/>
            <w:vMerge w:val="restart"/>
            <w:shd w:val="clear" w:color="auto" w:fill="auto"/>
            <w:vAlign w:val="center"/>
          </w:tcPr>
          <w:p w14:paraId="0E46823E" w14:textId="5D87E029"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2027 год</w:t>
            </w:r>
          </w:p>
        </w:tc>
        <w:tc>
          <w:tcPr>
            <w:tcW w:w="992" w:type="dxa"/>
            <w:vMerge w:val="restart"/>
            <w:shd w:val="clear" w:color="auto" w:fill="auto"/>
            <w:vAlign w:val="center"/>
          </w:tcPr>
          <w:p w14:paraId="41FF3D9E" w14:textId="40AF652D" w:rsidR="00B64877" w:rsidRPr="00093EF0" w:rsidRDefault="00B64877" w:rsidP="00B64877">
            <w:pPr>
              <w:jc w:val="center"/>
              <w:rPr>
                <w:rFonts w:eastAsia="Times New Roman" w:cs="Times New Roman"/>
                <w:i/>
                <w:sz w:val="16"/>
                <w:szCs w:val="16"/>
                <w:lang w:eastAsia="ru-RU"/>
              </w:rPr>
            </w:pPr>
            <w:r w:rsidRPr="00093EF0">
              <w:rPr>
                <w:rFonts w:eastAsia="Times New Roman" w:cs="Times New Roman"/>
                <w:sz w:val="16"/>
                <w:szCs w:val="16"/>
                <w:lang w:eastAsia="ru-RU"/>
              </w:rPr>
              <w:t>2028 год</w:t>
            </w:r>
          </w:p>
        </w:tc>
        <w:tc>
          <w:tcPr>
            <w:tcW w:w="850" w:type="dxa"/>
            <w:vMerge/>
          </w:tcPr>
          <w:p w14:paraId="77EBBFF8" w14:textId="77777777" w:rsidR="00B64877" w:rsidRPr="003B34EF" w:rsidRDefault="00B64877" w:rsidP="00B64877">
            <w:pPr>
              <w:jc w:val="center"/>
              <w:rPr>
                <w:rFonts w:eastAsia="Times New Roman" w:cs="Times New Roman"/>
                <w:sz w:val="20"/>
                <w:szCs w:val="20"/>
                <w:lang w:eastAsia="ru-RU"/>
              </w:rPr>
            </w:pPr>
          </w:p>
        </w:tc>
      </w:tr>
      <w:tr w:rsidR="00B64877" w:rsidRPr="003B34EF" w14:paraId="368C44C3" w14:textId="77777777" w:rsidTr="00E36E1E">
        <w:trPr>
          <w:trHeight w:val="219"/>
          <w:jc w:val="center"/>
        </w:trPr>
        <w:tc>
          <w:tcPr>
            <w:tcW w:w="416" w:type="dxa"/>
            <w:vMerge/>
          </w:tcPr>
          <w:p w14:paraId="2344D2CF" w14:textId="77777777" w:rsidR="00B64877" w:rsidRPr="003B34EF" w:rsidRDefault="00B64877" w:rsidP="00B64877">
            <w:pPr>
              <w:spacing w:line="0" w:lineRule="atLeast"/>
              <w:ind w:left="-113" w:right="-113"/>
              <w:rPr>
                <w:rFonts w:eastAsia="Times New Roman" w:cs="Times New Roman"/>
                <w:sz w:val="22"/>
                <w:lang w:eastAsia="ru-RU"/>
              </w:rPr>
            </w:pPr>
          </w:p>
        </w:tc>
        <w:tc>
          <w:tcPr>
            <w:tcW w:w="3690" w:type="dxa"/>
            <w:vMerge/>
          </w:tcPr>
          <w:p w14:paraId="22581F60" w14:textId="77777777" w:rsidR="00B64877" w:rsidRPr="003B34EF" w:rsidRDefault="00B64877" w:rsidP="00B64877">
            <w:pPr>
              <w:spacing w:line="0" w:lineRule="atLeast"/>
              <w:rPr>
                <w:rFonts w:eastAsia="Times New Roman" w:cs="Times New Roman"/>
                <w:i/>
                <w:sz w:val="22"/>
                <w:lang w:eastAsia="ru-RU"/>
              </w:rPr>
            </w:pPr>
          </w:p>
        </w:tc>
        <w:tc>
          <w:tcPr>
            <w:tcW w:w="691" w:type="dxa"/>
            <w:vMerge/>
          </w:tcPr>
          <w:p w14:paraId="29B866FD" w14:textId="77777777" w:rsidR="00B64877" w:rsidRPr="003B34EF" w:rsidRDefault="00B64877" w:rsidP="00B64877">
            <w:pPr>
              <w:spacing w:line="0" w:lineRule="atLeast"/>
              <w:rPr>
                <w:rFonts w:eastAsia="Times New Roman" w:cs="Times New Roman"/>
                <w:sz w:val="20"/>
                <w:szCs w:val="20"/>
                <w:lang w:eastAsia="ru-RU"/>
              </w:rPr>
            </w:pPr>
          </w:p>
        </w:tc>
        <w:tc>
          <w:tcPr>
            <w:tcW w:w="1841" w:type="dxa"/>
            <w:vMerge/>
          </w:tcPr>
          <w:p w14:paraId="2253CBD5" w14:textId="77777777" w:rsidR="00B64877" w:rsidRPr="00093EF0" w:rsidRDefault="00B64877" w:rsidP="00B64877">
            <w:pPr>
              <w:spacing w:line="0" w:lineRule="atLeast"/>
              <w:rPr>
                <w:rFonts w:eastAsia="Times New Roman" w:cs="Times New Roman"/>
                <w:sz w:val="16"/>
                <w:szCs w:val="16"/>
                <w:lang w:eastAsia="ru-RU"/>
              </w:rPr>
            </w:pPr>
          </w:p>
        </w:tc>
        <w:tc>
          <w:tcPr>
            <w:tcW w:w="1012" w:type="dxa"/>
            <w:vMerge/>
            <w:shd w:val="clear" w:color="auto" w:fill="auto"/>
            <w:vAlign w:val="center"/>
          </w:tcPr>
          <w:p w14:paraId="03BF6EA5" w14:textId="77777777" w:rsidR="00B64877" w:rsidRDefault="00B64877" w:rsidP="00B64877">
            <w:pPr>
              <w:spacing w:line="0" w:lineRule="atLeast"/>
              <w:ind w:left="-113" w:right="-113"/>
              <w:jc w:val="center"/>
              <w:rPr>
                <w:rFonts w:eastAsia="Times New Roman" w:cs="Times New Roman"/>
                <w:i/>
                <w:sz w:val="16"/>
                <w:szCs w:val="16"/>
                <w:lang w:eastAsia="ru-RU"/>
              </w:rPr>
            </w:pPr>
          </w:p>
        </w:tc>
        <w:tc>
          <w:tcPr>
            <w:tcW w:w="689" w:type="dxa"/>
            <w:vMerge/>
            <w:shd w:val="clear" w:color="auto" w:fill="auto"/>
            <w:vAlign w:val="center"/>
          </w:tcPr>
          <w:p w14:paraId="62044F42" w14:textId="77777777" w:rsidR="00B64877" w:rsidRPr="00093EF0" w:rsidRDefault="00B64877" w:rsidP="00B64877">
            <w:pPr>
              <w:spacing w:line="0" w:lineRule="atLeast"/>
              <w:ind w:left="-113" w:right="-113"/>
              <w:jc w:val="center"/>
              <w:rPr>
                <w:rFonts w:eastAsia="Times New Roman" w:cs="Times New Roman"/>
                <w:i/>
                <w:sz w:val="16"/>
                <w:szCs w:val="16"/>
                <w:lang w:eastAsia="ru-RU"/>
              </w:rPr>
            </w:pPr>
          </w:p>
        </w:tc>
        <w:tc>
          <w:tcPr>
            <w:tcW w:w="992" w:type="dxa"/>
            <w:vMerge/>
            <w:shd w:val="clear" w:color="auto" w:fill="auto"/>
            <w:vAlign w:val="center"/>
          </w:tcPr>
          <w:p w14:paraId="5A619455" w14:textId="77777777" w:rsidR="00B64877" w:rsidRPr="00093EF0" w:rsidRDefault="00B64877" w:rsidP="00B64877">
            <w:pPr>
              <w:spacing w:line="0" w:lineRule="atLeast"/>
              <w:ind w:left="-113" w:right="-113"/>
              <w:jc w:val="center"/>
              <w:rPr>
                <w:rFonts w:eastAsia="Times New Roman" w:cs="Times New Roman"/>
                <w:i/>
                <w:sz w:val="16"/>
                <w:szCs w:val="16"/>
                <w:lang w:eastAsia="ru-RU"/>
              </w:rPr>
            </w:pPr>
          </w:p>
        </w:tc>
        <w:tc>
          <w:tcPr>
            <w:tcW w:w="849" w:type="dxa"/>
            <w:vMerge/>
            <w:shd w:val="clear" w:color="auto" w:fill="auto"/>
            <w:vAlign w:val="center"/>
          </w:tcPr>
          <w:p w14:paraId="6C84564B" w14:textId="77777777" w:rsidR="00B64877" w:rsidRPr="00093EF0" w:rsidRDefault="00B64877" w:rsidP="00B64877">
            <w:pPr>
              <w:spacing w:line="0" w:lineRule="atLeast"/>
              <w:ind w:left="-113" w:right="-113"/>
              <w:jc w:val="center"/>
              <w:rPr>
                <w:rFonts w:eastAsia="Times New Roman" w:cs="Times New Roman"/>
                <w:i/>
                <w:sz w:val="16"/>
                <w:szCs w:val="16"/>
                <w:lang w:eastAsia="ru-RU"/>
              </w:rPr>
            </w:pPr>
          </w:p>
        </w:tc>
        <w:tc>
          <w:tcPr>
            <w:tcW w:w="567" w:type="dxa"/>
            <w:gridSpan w:val="2"/>
            <w:vMerge/>
            <w:shd w:val="clear" w:color="auto" w:fill="auto"/>
            <w:vAlign w:val="center"/>
          </w:tcPr>
          <w:p w14:paraId="2BEF7E26" w14:textId="77777777" w:rsidR="00B64877" w:rsidRDefault="00B64877" w:rsidP="00B64877">
            <w:pPr>
              <w:spacing w:line="0" w:lineRule="atLeast"/>
              <w:ind w:left="-113" w:right="-113"/>
              <w:jc w:val="center"/>
              <w:rPr>
                <w:rFonts w:eastAsia="Times New Roman" w:cs="Times New Roman"/>
                <w:i/>
                <w:sz w:val="16"/>
                <w:szCs w:val="16"/>
                <w:lang w:eastAsia="ru-RU"/>
              </w:rPr>
            </w:pPr>
          </w:p>
        </w:tc>
        <w:tc>
          <w:tcPr>
            <w:tcW w:w="430" w:type="dxa"/>
            <w:gridSpan w:val="3"/>
            <w:shd w:val="clear" w:color="auto" w:fill="auto"/>
            <w:vAlign w:val="center"/>
          </w:tcPr>
          <w:p w14:paraId="1DC737DF" w14:textId="7C3CFDC1" w:rsidR="00B64877" w:rsidRPr="00093EF0" w:rsidRDefault="00B64877" w:rsidP="00B64877">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1</w:t>
            </w:r>
            <w:r>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shd w:val="clear" w:color="auto" w:fill="auto"/>
            <w:vAlign w:val="center"/>
          </w:tcPr>
          <w:p w14:paraId="7EB72519" w14:textId="4ADFBF36" w:rsidR="00B64877" w:rsidRPr="00093EF0" w:rsidRDefault="00B64877"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1 полугодие</w:t>
            </w:r>
          </w:p>
        </w:tc>
        <w:tc>
          <w:tcPr>
            <w:tcW w:w="425" w:type="dxa"/>
            <w:gridSpan w:val="4"/>
            <w:shd w:val="clear" w:color="auto" w:fill="auto"/>
            <w:vAlign w:val="center"/>
          </w:tcPr>
          <w:p w14:paraId="53172E09" w14:textId="04B75C41" w:rsidR="00B64877" w:rsidRPr="00093EF0" w:rsidRDefault="00B64877"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9 месяцев</w:t>
            </w:r>
          </w:p>
        </w:tc>
        <w:tc>
          <w:tcPr>
            <w:tcW w:w="436" w:type="dxa"/>
            <w:gridSpan w:val="3"/>
            <w:shd w:val="clear" w:color="auto" w:fill="auto"/>
            <w:vAlign w:val="center"/>
          </w:tcPr>
          <w:p w14:paraId="3B4DF626" w14:textId="095AD0BB" w:rsidR="00B64877" w:rsidRDefault="00B64877" w:rsidP="00B64877">
            <w:pPr>
              <w:spacing w:line="0" w:lineRule="atLeast"/>
              <w:ind w:left="-113" w:right="-113"/>
              <w:jc w:val="center"/>
              <w:rPr>
                <w:rFonts w:eastAsia="Times New Roman" w:cs="Times New Roman"/>
                <w:i/>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shd w:val="clear" w:color="auto" w:fill="auto"/>
            <w:vAlign w:val="center"/>
          </w:tcPr>
          <w:p w14:paraId="38E8D257" w14:textId="77777777" w:rsidR="00B64877" w:rsidRPr="00093EF0" w:rsidRDefault="00B64877" w:rsidP="00B64877">
            <w:pPr>
              <w:spacing w:line="0" w:lineRule="atLeast"/>
              <w:ind w:left="-113" w:right="-113"/>
              <w:jc w:val="center"/>
              <w:rPr>
                <w:rFonts w:eastAsia="Times New Roman" w:cs="Times New Roman"/>
                <w:i/>
                <w:sz w:val="16"/>
                <w:szCs w:val="16"/>
                <w:lang w:eastAsia="ru-RU"/>
              </w:rPr>
            </w:pPr>
          </w:p>
        </w:tc>
        <w:tc>
          <w:tcPr>
            <w:tcW w:w="992" w:type="dxa"/>
            <w:vMerge/>
            <w:shd w:val="clear" w:color="auto" w:fill="auto"/>
            <w:vAlign w:val="center"/>
          </w:tcPr>
          <w:p w14:paraId="56DA38D5" w14:textId="77777777" w:rsidR="00B64877" w:rsidRPr="00093EF0" w:rsidRDefault="00B64877" w:rsidP="00B64877">
            <w:pPr>
              <w:jc w:val="center"/>
              <w:rPr>
                <w:rFonts w:eastAsia="Times New Roman" w:cs="Times New Roman"/>
                <w:i/>
                <w:sz w:val="16"/>
                <w:szCs w:val="16"/>
                <w:lang w:eastAsia="ru-RU"/>
              </w:rPr>
            </w:pPr>
          </w:p>
        </w:tc>
        <w:tc>
          <w:tcPr>
            <w:tcW w:w="850" w:type="dxa"/>
            <w:vMerge/>
          </w:tcPr>
          <w:p w14:paraId="0CC32C6F" w14:textId="77777777" w:rsidR="00B64877" w:rsidRPr="003B34EF" w:rsidRDefault="00B64877" w:rsidP="00B64877">
            <w:pPr>
              <w:jc w:val="center"/>
              <w:rPr>
                <w:rFonts w:eastAsia="Times New Roman" w:cs="Times New Roman"/>
                <w:sz w:val="20"/>
                <w:szCs w:val="20"/>
                <w:lang w:eastAsia="ru-RU"/>
              </w:rPr>
            </w:pPr>
          </w:p>
        </w:tc>
      </w:tr>
      <w:tr w:rsidR="00B64877" w:rsidRPr="003B34EF" w14:paraId="749AE6F9" w14:textId="77777777" w:rsidTr="00E36E1E">
        <w:trPr>
          <w:trHeight w:val="219"/>
          <w:jc w:val="center"/>
        </w:trPr>
        <w:tc>
          <w:tcPr>
            <w:tcW w:w="416" w:type="dxa"/>
            <w:vMerge/>
          </w:tcPr>
          <w:p w14:paraId="3E36CDA6" w14:textId="77777777" w:rsidR="00B64877" w:rsidRPr="003B34EF" w:rsidRDefault="00B64877" w:rsidP="00122084">
            <w:pPr>
              <w:spacing w:line="0" w:lineRule="atLeast"/>
              <w:ind w:left="-113" w:right="-113"/>
              <w:rPr>
                <w:rFonts w:eastAsia="Times New Roman" w:cs="Times New Roman"/>
                <w:sz w:val="22"/>
                <w:lang w:eastAsia="ru-RU"/>
              </w:rPr>
            </w:pPr>
          </w:p>
        </w:tc>
        <w:tc>
          <w:tcPr>
            <w:tcW w:w="3690" w:type="dxa"/>
            <w:vMerge/>
          </w:tcPr>
          <w:p w14:paraId="577C26DB" w14:textId="77777777" w:rsidR="00B64877" w:rsidRPr="003B34EF" w:rsidRDefault="00B64877" w:rsidP="00122084">
            <w:pPr>
              <w:spacing w:line="0" w:lineRule="atLeast"/>
              <w:rPr>
                <w:rFonts w:eastAsia="Times New Roman" w:cs="Times New Roman"/>
                <w:i/>
                <w:sz w:val="22"/>
                <w:lang w:eastAsia="ru-RU"/>
              </w:rPr>
            </w:pPr>
          </w:p>
        </w:tc>
        <w:tc>
          <w:tcPr>
            <w:tcW w:w="691" w:type="dxa"/>
            <w:vMerge/>
          </w:tcPr>
          <w:p w14:paraId="50EB7952" w14:textId="77777777" w:rsidR="00B64877" w:rsidRPr="003B34EF" w:rsidRDefault="00B64877" w:rsidP="00122084">
            <w:pPr>
              <w:spacing w:line="0" w:lineRule="atLeast"/>
              <w:rPr>
                <w:rFonts w:eastAsia="Times New Roman" w:cs="Times New Roman"/>
                <w:sz w:val="20"/>
                <w:szCs w:val="20"/>
                <w:lang w:eastAsia="ru-RU"/>
              </w:rPr>
            </w:pPr>
          </w:p>
        </w:tc>
        <w:tc>
          <w:tcPr>
            <w:tcW w:w="1841" w:type="dxa"/>
            <w:vMerge/>
          </w:tcPr>
          <w:p w14:paraId="749A2FDA" w14:textId="77777777" w:rsidR="00B64877" w:rsidRPr="00093EF0" w:rsidRDefault="00B64877" w:rsidP="00122084">
            <w:pPr>
              <w:spacing w:line="0" w:lineRule="atLeast"/>
              <w:rPr>
                <w:rFonts w:eastAsia="Times New Roman" w:cs="Times New Roman"/>
                <w:sz w:val="16"/>
                <w:szCs w:val="16"/>
                <w:lang w:eastAsia="ru-RU"/>
              </w:rPr>
            </w:pPr>
          </w:p>
        </w:tc>
        <w:tc>
          <w:tcPr>
            <w:tcW w:w="1012" w:type="dxa"/>
            <w:shd w:val="clear" w:color="auto" w:fill="auto"/>
            <w:vAlign w:val="center"/>
          </w:tcPr>
          <w:p w14:paraId="5A2AC211" w14:textId="1DDE922B" w:rsidR="00B64877" w:rsidRDefault="00AB0F26"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1</w:t>
            </w:r>
          </w:p>
        </w:tc>
        <w:tc>
          <w:tcPr>
            <w:tcW w:w="689" w:type="dxa"/>
            <w:shd w:val="clear" w:color="auto" w:fill="auto"/>
            <w:vAlign w:val="center"/>
          </w:tcPr>
          <w:p w14:paraId="3563FA64" w14:textId="172CDEFA" w:rsidR="00B64877" w:rsidRPr="00093EF0" w:rsidRDefault="00B64877"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w:t>
            </w:r>
          </w:p>
        </w:tc>
        <w:tc>
          <w:tcPr>
            <w:tcW w:w="992" w:type="dxa"/>
            <w:shd w:val="clear" w:color="auto" w:fill="auto"/>
            <w:vAlign w:val="center"/>
          </w:tcPr>
          <w:p w14:paraId="57899D9A" w14:textId="2F72D398" w:rsidR="00B64877" w:rsidRPr="00093EF0" w:rsidRDefault="00B64877"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w:t>
            </w:r>
          </w:p>
        </w:tc>
        <w:tc>
          <w:tcPr>
            <w:tcW w:w="849" w:type="dxa"/>
            <w:shd w:val="clear" w:color="auto" w:fill="auto"/>
            <w:vAlign w:val="center"/>
          </w:tcPr>
          <w:p w14:paraId="556FFD87" w14:textId="632C3F97" w:rsidR="00B64877" w:rsidRPr="00093EF0" w:rsidRDefault="00B64877"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w:t>
            </w:r>
          </w:p>
        </w:tc>
        <w:tc>
          <w:tcPr>
            <w:tcW w:w="567" w:type="dxa"/>
            <w:gridSpan w:val="2"/>
            <w:shd w:val="clear" w:color="auto" w:fill="auto"/>
            <w:vAlign w:val="center"/>
          </w:tcPr>
          <w:p w14:paraId="445E030D" w14:textId="159883D3" w:rsidR="00B64877" w:rsidRDefault="008304DC"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1</w:t>
            </w:r>
          </w:p>
        </w:tc>
        <w:tc>
          <w:tcPr>
            <w:tcW w:w="430" w:type="dxa"/>
            <w:gridSpan w:val="3"/>
            <w:shd w:val="clear" w:color="auto" w:fill="auto"/>
            <w:vAlign w:val="center"/>
          </w:tcPr>
          <w:p w14:paraId="65A7EFD9" w14:textId="339067BC" w:rsidR="00B64877" w:rsidRPr="00093EF0" w:rsidRDefault="00B64877"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w:t>
            </w:r>
          </w:p>
        </w:tc>
        <w:tc>
          <w:tcPr>
            <w:tcW w:w="425" w:type="dxa"/>
            <w:gridSpan w:val="2"/>
            <w:shd w:val="clear" w:color="auto" w:fill="auto"/>
            <w:vAlign w:val="center"/>
          </w:tcPr>
          <w:p w14:paraId="76A947C6" w14:textId="45E87602" w:rsidR="00B64877" w:rsidRPr="00093EF0" w:rsidRDefault="00B64877"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w:t>
            </w:r>
          </w:p>
        </w:tc>
        <w:tc>
          <w:tcPr>
            <w:tcW w:w="425" w:type="dxa"/>
            <w:gridSpan w:val="4"/>
            <w:shd w:val="clear" w:color="auto" w:fill="auto"/>
            <w:vAlign w:val="center"/>
          </w:tcPr>
          <w:p w14:paraId="57335F01" w14:textId="0203F4FC" w:rsidR="00B64877" w:rsidRPr="00093EF0" w:rsidRDefault="00B64877"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w:t>
            </w:r>
          </w:p>
        </w:tc>
        <w:tc>
          <w:tcPr>
            <w:tcW w:w="436" w:type="dxa"/>
            <w:gridSpan w:val="3"/>
            <w:shd w:val="clear" w:color="auto" w:fill="auto"/>
            <w:vAlign w:val="center"/>
          </w:tcPr>
          <w:p w14:paraId="68D08EBD" w14:textId="3575B6A1" w:rsidR="00B64877" w:rsidRDefault="00AB0F26"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1</w:t>
            </w:r>
          </w:p>
        </w:tc>
        <w:tc>
          <w:tcPr>
            <w:tcW w:w="999" w:type="dxa"/>
            <w:shd w:val="clear" w:color="auto" w:fill="auto"/>
            <w:vAlign w:val="center"/>
          </w:tcPr>
          <w:p w14:paraId="2400DFA6" w14:textId="06542678" w:rsidR="00B64877" w:rsidRPr="00093EF0" w:rsidRDefault="00B64877"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w:t>
            </w:r>
          </w:p>
        </w:tc>
        <w:tc>
          <w:tcPr>
            <w:tcW w:w="992" w:type="dxa"/>
            <w:shd w:val="clear" w:color="auto" w:fill="auto"/>
            <w:vAlign w:val="center"/>
          </w:tcPr>
          <w:p w14:paraId="5090A7DD" w14:textId="65548742" w:rsidR="00B64877" w:rsidRPr="00093EF0" w:rsidRDefault="00B64877" w:rsidP="001D513E">
            <w:pPr>
              <w:jc w:val="center"/>
              <w:rPr>
                <w:rFonts w:eastAsia="Times New Roman" w:cs="Times New Roman"/>
                <w:i/>
                <w:sz w:val="16"/>
                <w:szCs w:val="16"/>
                <w:lang w:eastAsia="ru-RU"/>
              </w:rPr>
            </w:pPr>
            <w:r>
              <w:rPr>
                <w:rFonts w:eastAsia="Times New Roman" w:cs="Times New Roman"/>
                <w:i/>
                <w:sz w:val="16"/>
                <w:szCs w:val="16"/>
                <w:lang w:eastAsia="ru-RU"/>
              </w:rPr>
              <w:t>-</w:t>
            </w:r>
          </w:p>
        </w:tc>
        <w:tc>
          <w:tcPr>
            <w:tcW w:w="850" w:type="dxa"/>
            <w:vMerge/>
          </w:tcPr>
          <w:p w14:paraId="5884AAD7" w14:textId="77777777" w:rsidR="00B64877" w:rsidRPr="003B34EF" w:rsidRDefault="00B64877" w:rsidP="00122084">
            <w:pPr>
              <w:jc w:val="center"/>
              <w:rPr>
                <w:rFonts w:eastAsia="Times New Roman" w:cs="Times New Roman"/>
                <w:sz w:val="20"/>
                <w:szCs w:val="20"/>
                <w:lang w:eastAsia="ru-RU"/>
              </w:rPr>
            </w:pPr>
          </w:p>
        </w:tc>
      </w:tr>
      <w:tr w:rsidR="00D90017" w:rsidRPr="003B34EF" w14:paraId="3E4EF034" w14:textId="77777777" w:rsidTr="00E36E1E">
        <w:trPr>
          <w:trHeight w:val="199"/>
          <w:jc w:val="center"/>
        </w:trPr>
        <w:tc>
          <w:tcPr>
            <w:tcW w:w="416" w:type="dxa"/>
            <w:vMerge w:val="restart"/>
          </w:tcPr>
          <w:p w14:paraId="592881ED" w14:textId="04A7B416" w:rsidR="00D54AF1" w:rsidRPr="003B34EF" w:rsidRDefault="00D54AF1" w:rsidP="00D54AF1">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3.</w:t>
            </w:r>
          </w:p>
        </w:tc>
        <w:tc>
          <w:tcPr>
            <w:tcW w:w="3690" w:type="dxa"/>
            <w:vMerge w:val="restart"/>
          </w:tcPr>
          <w:p w14:paraId="18EBD4A5" w14:textId="77777777" w:rsidR="00D54AF1" w:rsidRPr="003B34EF" w:rsidRDefault="00D54AF1" w:rsidP="00D54AF1">
            <w:pPr>
              <w:spacing w:line="0" w:lineRule="atLeast"/>
              <w:rPr>
                <w:rFonts w:eastAsia="Times New Roman" w:cs="Times New Roman"/>
                <w:b/>
                <w:sz w:val="22"/>
                <w:lang w:eastAsia="ru-RU"/>
              </w:rPr>
            </w:pPr>
            <w:r w:rsidRPr="003B34EF">
              <w:rPr>
                <w:rFonts w:eastAsia="Times New Roman" w:cs="Times New Roman"/>
                <w:b/>
                <w:sz w:val="22"/>
                <w:lang w:eastAsia="ru-RU"/>
              </w:rPr>
              <w:t xml:space="preserve">Основное мероприятие И4. </w:t>
            </w:r>
          </w:p>
          <w:p w14:paraId="2A498161" w14:textId="77777777" w:rsidR="00D54AF1" w:rsidRPr="003B34EF" w:rsidRDefault="00D54AF1" w:rsidP="00D54AF1">
            <w:pPr>
              <w:spacing w:line="0" w:lineRule="atLeast"/>
              <w:rPr>
                <w:rFonts w:eastAsia="Times New Roman" w:cs="Times New Roman"/>
                <w:b/>
                <w:sz w:val="22"/>
                <w:lang w:eastAsia="ru-RU"/>
              </w:rPr>
            </w:pPr>
            <w:r w:rsidRPr="003B34EF">
              <w:rPr>
                <w:rFonts w:eastAsia="Times New Roman" w:cs="Times New Roman"/>
                <w:b/>
                <w:sz w:val="22"/>
                <w:lang w:eastAsia="ru-RU"/>
              </w:rPr>
              <w:t xml:space="preserve">Федеральный проект </w:t>
            </w:r>
          </w:p>
          <w:p w14:paraId="020D46C8" w14:textId="60F52BFF" w:rsidR="00D54AF1" w:rsidRPr="003B34EF" w:rsidRDefault="00D54AF1" w:rsidP="00D54AF1">
            <w:pPr>
              <w:spacing w:line="0" w:lineRule="atLeast"/>
              <w:rPr>
                <w:rFonts w:eastAsia="Times New Roman" w:cs="Times New Roman"/>
                <w:b/>
                <w:sz w:val="22"/>
                <w:lang w:eastAsia="ru-RU"/>
              </w:rPr>
            </w:pPr>
            <w:r w:rsidRPr="003B34EF">
              <w:rPr>
                <w:rFonts w:eastAsia="Times New Roman" w:cs="Times New Roman"/>
                <w:b/>
                <w:sz w:val="22"/>
                <w:lang w:eastAsia="ru-RU"/>
              </w:rPr>
              <w:t>«Формирование комфортной городской среды»</w:t>
            </w:r>
          </w:p>
        </w:tc>
        <w:tc>
          <w:tcPr>
            <w:tcW w:w="691" w:type="dxa"/>
            <w:vMerge w:val="restart"/>
          </w:tcPr>
          <w:p w14:paraId="5261066D" w14:textId="3CBCD2BB" w:rsidR="00D54AF1" w:rsidRPr="003B34EF" w:rsidRDefault="001D513E" w:rsidP="00D54AF1">
            <w:pPr>
              <w:spacing w:line="0" w:lineRule="atLeast"/>
              <w:rPr>
                <w:rFonts w:eastAsia="Times New Roman" w:cs="Times New Roman"/>
                <w:sz w:val="20"/>
                <w:szCs w:val="20"/>
                <w:lang w:eastAsia="ru-RU"/>
              </w:rPr>
            </w:pPr>
            <w:r>
              <w:rPr>
                <w:rFonts w:eastAsia="Times New Roman" w:cs="Times New Roman"/>
                <w:sz w:val="22"/>
                <w:lang w:eastAsia="ru-RU"/>
              </w:rPr>
              <w:t>2025 - 2028</w:t>
            </w:r>
          </w:p>
        </w:tc>
        <w:tc>
          <w:tcPr>
            <w:tcW w:w="1841" w:type="dxa"/>
          </w:tcPr>
          <w:p w14:paraId="6F405E09" w14:textId="6B4B7CFA"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13647955" w14:textId="774802A3" w:rsidR="00D54AF1" w:rsidRPr="00093EF0" w:rsidRDefault="00374256" w:rsidP="001D513E">
            <w:pPr>
              <w:spacing w:line="0" w:lineRule="atLeast"/>
              <w:ind w:left="-57" w:right="-170"/>
              <w:jc w:val="center"/>
              <w:rPr>
                <w:rFonts w:cs="Times New Roman"/>
                <w:bCs/>
                <w:sz w:val="16"/>
                <w:szCs w:val="16"/>
              </w:rPr>
            </w:pPr>
            <w:r>
              <w:rPr>
                <w:rFonts w:cs="Times New Roman"/>
                <w:b/>
                <w:bCs/>
                <w:color w:val="000000"/>
                <w:sz w:val="16"/>
                <w:szCs w:val="16"/>
              </w:rPr>
              <w:t>2 890 577,79</w:t>
            </w:r>
          </w:p>
        </w:tc>
        <w:tc>
          <w:tcPr>
            <w:tcW w:w="689" w:type="dxa"/>
            <w:vAlign w:val="center"/>
          </w:tcPr>
          <w:p w14:paraId="108F6150" w14:textId="77A73502"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6794ECB6" w14:textId="552192F4"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021455CC" w14:textId="5F3F4C80"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279 122,69</w:t>
            </w:r>
          </w:p>
        </w:tc>
        <w:tc>
          <w:tcPr>
            <w:tcW w:w="2283" w:type="dxa"/>
            <w:gridSpan w:val="14"/>
            <w:vAlign w:val="center"/>
          </w:tcPr>
          <w:p w14:paraId="612C1905" w14:textId="7313DD3A"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426 577,17</w:t>
            </w:r>
          </w:p>
        </w:tc>
        <w:tc>
          <w:tcPr>
            <w:tcW w:w="999" w:type="dxa"/>
            <w:vAlign w:val="center"/>
          </w:tcPr>
          <w:p w14:paraId="73C8D192" w14:textId="0EA4A7C6"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993 179,48</w:t>
            </w:r>
          </w:p>
        </w:tc>
        <w:tc>
          <w:tcPr>
            <w:tcW w:w="992" w:type="dxa"/>
            <w:vAlign w:val="center"/>
          </w:tcPr>
          <w:p w14:paraId="64747928" w14:textId="6BCB2256" w:rsidR="00D54AF1" w:rsidRPr="00093EF0" w:rsidRDefault="00D54AF1" w:rsidP="001D513E">
            <w:pPr>
              <w:ind w:left="-57" w:right="-170"/>
              <w:jc w:val="center"/>
              <w:rPr>
                <w:rFonts w:cs="Times New Roman"/>
                <w:bCs/>
                <w:sz w:val="16"/>
                <w:szCs w:val="16"/>
              </w:rPr>
            </w:pPr>
            <w:r w:rsidRPr="00093EF0">
              <w:rPr>
                <w:rFonts w:cs="Times New Roman"/>
                <w:b/>
                <w:bCs/>
                <w:color w:val="000000"/>
                <w:sz w:val="16"/>
                <w:szCs w:val="16"/>
              </w:rPr>
              <w:t>1 191 698,45</w:t>
            </w:r>
          </w:p>
        </w:tc>
        <w:tc>
          <w:tcPr>
            <w:tcW w:w="850" w:type="dxa"/>
            <w:vMerge w:val="restart"/>
          </w:tcPr>
          <w:p w14:paraId="7A1CCF70" w14:textId="1F3F8F98" w:rsidR="00D54AF1" w:rsidRPr="003B34EF" w:rsidRDefault="00D54AF1" w:rsidP="00D54AF1">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42257DBD" w14:textId="77777777" w:rsidTr="00E36E1E">
        <w:trPr>
          <w:trHeight w:val="259"/>
          <w:jc w:val="center"/>
        </w:trPr>
        <w:tc>
          <w:tcPr>
            <w:tcW w:w="416" w:type="dxa"/>
            <w:vMerge/>
          </w:tcPr>
          <w:p w14:paraId="203A326A" w14:textId="77777777" w:rsidR="00D54AF1" w:rsidRPr="003B34EF" w:rsidRDefault="00D54AF1" w:rsidP="00D54AF1">
            <w:pPr>
              <w:spacing w:line="0" w:lineRule="atLeast"/>
              <w:ind w:left="-113" w:right="-113"/>
              <w:rPr>
                <w:rFonts w:eastAsia="Times New Roman" w:cs="Times New Roman"/>
                <w:sz w:val="22"/>
                <w:lang w:eastAsia="ru-RU"/>
              </w:rPr>
            </w:pPr>
          </w:p>
        </w:tc>
        <w:tc>
          <w:tcPr>
            <w:tcW w:w="3690" w:type="dxa"/>
            <w:vMerge/>
          </w:tcPr>
          <w:p w14:paraId="73ACC9B9" w14:textId="77777777" w:rsidR="00D54AF1" w:rsidRPr="003B34EF" w:rsidRDefault="00D54AF1" w:rsidP="00D54AF1">
            <w:pPr>
              <w:spacing w:line="0" w:lineRule="atLeast"/>
              <w:rPr>
                <w:rFonts w:eastAsia="Times New Roman" w:cs="Times New Roman"/>
                <w:i/>
                <w:sz w:val="22"/>
                <w:lang w:eastAsia="ru-RU"/>
              </w:rPr>
            </w:pPr>
          </w:p>
        </w:tc>
        <w:tc>
          <w:tcPr>
            <w:tcW w:w="691" w:type="dxa"/>
            <w:vMerge/>
          </w:tcPr>
          <w:p w14:paraId="46C3A768" w14:textId="77777777" w:rsidR="00D54AF1" w:rsidRPr="003B34EF" w:rsidRDefault="00D54AF1" w:rsidP="00D54AF1">
            <w:pPr>
              <w:spacing w:line="0" w:lineRule="atLeast"/>
              <w:rPr>
                <w:rFonts w:eastAsia="Times New Roman" w:cs="Times New Roman"/>
                <w:sz w:val="20"/>
                <w:szCs w:val="20"/>
                <w:lang w:eastAsia="ru-RU"/>
              </w:rPr>
            </w:pPr>
          </w:p>
        </w:tc>
        <w:tc>
          <w:tcPr>
            <w:tcW w:w="1841" w:type="dxa"/>
          </w:tcPr>
          <w:p w14:paraId="5AFA1B85" w14:textId="4A066C78"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47FE95E2" w14:textId="4444EAC9"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64 453,70</w:t>
            </w:r>
          </w:p>
        </w:tc>
        <w:tc>
          <w:tcPr>
            <w:tcW w:w="689" w:type="dxa"/>
            <w:vAlign w:val="center"/>
          </w:tcPr>
          <w:p w14:paraId="0CC8CD68" w14:textId="69163702"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0E7CBB24" w14:textId="58FA96E9"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526D6FFE" w14:textId="5A995A83"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64 453,70</w:t>
            </w:r>
          </w:p>
        </w:tc>
        <w:tc>
          <w:tcPr>
            <w:tcW w:w="2283" w:type="dxa"/>
            <w:gridSpan w:val="14"/>
            <w:vAlign w:val="center"/>
          </w:tcPr>
          <w:p w14:paraId="4B6E5204" w14:textId="470E71C1"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624D4F20" w14:textId="70AD1D4F"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641E60E7" w14:textId="099651F7" w:rsidR="00D54AF1" w:rsidRPr="00093EF0" w:rsidRDefault="00D54AF1" w:rsidP="001D513E">
            <w:pPr>
              <w:ind w:left="-57" w:right="-170"/>
              <w:jc w:val="center"/>
              <w:rPr>
                <w:rFonts w:cs="Times New Roman"/>
                <w:bCs/>
                <w:sz w:val="16"/>
                <w:szCs w:val="16"/>
              </w:rPr>
            </w:pPr>
            <w:r w:rsidRPr="00093EF0">
              <w:rPr>
                <w:rFonts w:cs="Times New Roman"/>
                <w:b/>
                <w:bCs/>
                <w:color w:val="000000"/>
                <w:sz w:val="16"/>
                <w:szCs w:val="16"/>
              </w:rPr>
              <w:t>0,00</w:t>
            </w:r>
          </w:p>
        </w:tc>
        <w:tc>
          <w:tcPr>
            <w:tcW w:w="850" w:type="dxa"/>
            <w:vMerge/>
          </w:tcPr>
          <w:p w14:paraId="4AE15923" w14:textId="6358E38C" w:rsidR="00D54AF1" w:rsidRPr="003B34EF" w:rsidRDefault="00D54AF1" w:rsidP="00D54AF1">
            <w:pPr>
              <w:jc w:val="center"/>
              <w:rPr>
                <w:rFonts w:eastAsia="Times New Roman" w:cs="Times New Roman"/>
                <w:sz w:val="20"/>
                <w:szCs w:val="20"/>
                <w:lang w:eastAsia="ru-RU"/>
              </w:rPr>
            </w:pPr>
          </w:p>
        </w:tc>
      </w:tr>
      <w:tr w:rsidR="00D90017" w:rsidRPr="003B34EF" w14:paraId="370DFA97" w14:textId="77777777" w:rsidTr="00E36E1E">
        <w:trPr>
          <w:trHeight w:val="259"/>
          <w:jc w:val="center"/>
        </w:trPr>
        <w:tc>
          <w:tcPr>
            <w:tcW w:w="416" w:type="dxa"/>
            <w:vMerge/>
          </w:tcPr>
          <w:p w14:paraId="0D1B30A2" w14:textId="77777777" w:rsidR="00D54AF1" w:rsidRPr="003B34EF" w:rsidRDefault="00D54AF1" w:rsidP="00D54AF1">
            <w:pPr>
              <w:spacing w:line="0" w:lineRule="atLeast"/>
              <w:ind w:left="-113" w:right="-113"/>
              <w:rPr>
                <w:rFonts w:eastAsia="Times New Roman" w:cs="Times New Roman"/>
                <w:sz w:val="22"/>
                <w:lang w:eastAsia="ru-RU"/>
              </w:rPr>
            </w:pPr>
          </w:p>
        </w:tc>
        <w:tc>
          <w:tcPr>
            <w:tcW w:w="3690" w:type="dxa"/>
            <w:vMerge/>
          </w:tcPr>
          <w:p w14:paraId="67256B00" w14:textId="77777777" w:rsidR="00D54AF1" w:rsidRPr="003B34EF" w:rsidRDefault="00D54AF1" w:rsidP="00D54AF1">
            <w:pPr>
              <w:spacing w:line="0" w:lineRule="atLeast"/>
              <w:rPr>
                <w:rFonts w:eastAsia="Times New Roman" w:cs="Times New Roman"/>
                <w:i/>
                <w:sz w:val="22"/>
                <w:lang w:eastAsia="ru-RU"/>
              </w:rPr>
            </w:pPr>
          </w:p>
        </w:tc>
        <w:tc>
          <w:tcPr>
            <w:tcW w:w="691" w:type="dxa"/>
            <w:vMerge/>
          </w:tcPr>
          <w:p w14:paraId="2186C907" w14:textId="77777777" w:rsidR="00D54AF1" w:rsidRPr="003B34EF" w:rsidRDefault="00D54AF1" w:rsidP="00D54AF1">
            <w:pPr>
              <w:spacing w:line="0" w:lineRule="atLeast"/>
              <w:rPr>
                <w:rFonts w:eastAsia="Times New Roman" w:cs="Times New Roman"/>
                <w:sz w:val="20"/>
                <w:szCs w:val="20"/>
                <w:lang w:eastAsia="ru-RU"/>
              </w:rPr>
            </w:pPr>
          </w:p>
        </w:tc>
        <w:tc>
          <w:tcPr>
            <w:tcW w:w="1841" w:type="dxa"/>
          </w:tcPr>
          <w:p w14:paraId="4ADAC5D8" w14:textId="737C15ED"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45E4C111" w14:textId="237D3502" w:rsidR="00D54AF1" w:rsidRPr="00093EF0" w:rsidRDefault="00C33E1C" w:rsidP="00A903CB">
            <w:pPr>
              <w:spacing w:line="0" w:lineRule="atLeast"/>
              <w:ind w:left="-57" w:right="-170"/>
              <w:jc w:val="center"/>
              <w:rPr>
                <w:rFonts w:cs="Times New Roman"/>
                <w:bCs/>
                <w:sz w:val="16"/>
                <w:szCs w:val="16"/>
              </w:rPr>
            </w:pPr>
            <w:r>
              <w:rPr>
                <w:rFonts w:cs="Times New Roman"/>
                <w:b/>
                <w:bCs/>
                <w:color w:val="000000"/>
                <w:sz w:val="16"/>
                <w:szCs w:val="16"/>
              </w:rPr>
              <w:t>1</w:t>
            </w:r>
            <w:r w:rsidR="00A903CB">
              <w:rPr>
                <w:rFonts w:cs="Times New Roman"/>
                <w:b/>
                <w:bCs/>
                <w:color w:val="000000"/>
                <w:sz w:val="16"/>
                <w:szCs w:val="16"/>
              </w:rPr>
              <w:t> 300 848,17</w:t>
            </w:r>
          </w:p>
        </w:tc>
        <w:tc>
          <w:tcPr>
            <w:tcW w:w="689" w:type="dxa"/>
            <w:vAlign w:val="center"/>
          </w:tcPr>
          <w:p w14:paraId="73CF7B98" w14:textId="389BF9DF"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79C56EED" w14:textId="38659D1F"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4784EBEB" w14:textId="7522EB37"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128 187,67</w:t>
            </w:r>
          </w:p>
        </w:tc>
        <w:tc>
          <w:tcPr>
            <w:tcW w:w="2283" w:type="dxa"/>
            <w:gridSpan w:val="14"/>
            <w:vAlign w:val="center"/>
          </w:tcPr>
          <w:p w14:paraId="515B639F" w14:textId="12398D4A" w:rsidR="00D54AF1" w:rsidRPr="00093EF0" w:rsidRDefault="00FB1763" w:rsidP="001D513E">
            <w:pPr>
              <w:spacing w:line="0" w:lineRule="atLeast"/>
              <w:ind w:left="-57" w:right="-170"/>
              <w:jc w:val="center"/>
              <w:rPr>
                <w:rFonts w:cs="Times New Roman"/>
                <w:bCs/>
                <w:sz w:val="16"/>
                <w:szCs w:val="16"/>
              </w:rPr>
            </w:pPr>
            <w:r>
              <w:rPr>
                <w:rFonts w:cs="Times New Roman"/>
                <w:b/>
                <w:bCs/>
                <w:color w:val="000000"/>
                <w:sz w:val="16"/>
                <w:szCs w:val="16"/>
              </w:rPr>
              <w:t>284 437,79</w:t>
            </w:r>
          </w:p>
        </w:tc>
        <w:tc>
          <w:tcPr>
            <w:tcW w:w="999" w:type="dxa"/>
            <w:vAlign w:val="center"/>
          </w:tcPr>
          <w:p w14:paraId="3A09AF04" w14:textId="475EF576" w:rsidR="00D54AF1" w:rsidRPr="00093EF0" w:rsidRDefault="00A903CB" w:rsidP="001D513E">
            <w:pPr>
              <w:spacing w:line="0" w:lineRule="atLeast"/>
              <w:ind w:left="-57" w:right="-170"/>
              <w:jc w:val="center"/>
              <w:rPr>
                <w:rFonts w:cs="Times New Roman"/>
                <w:bCs/>
                <w:sz w:val="16"/>
                <w:szCs w:val="16"/>
              </w:rPr>
            </w:pPr>
            <w:r>
              <w:rPr>
                <w:rFonts w:cs="Times New Roman"/>
                <w:b/>
                <w:bCs/>
                <w:color w:val="000000"/>
                <w:sz w:val="16"/>
                <w:szCs w:val="16"/>
              </w:rPr>
              <w:t>733 774,95</w:t>
            </w:r>
          </w:p>
        </w:tc>
        <w:tc>
          <w:tcPr>
            <w:tcW w:w="992" w:type="dxa"/>
            <w:vAlign w:val="center"/>
          </w:tcPr>
          <w:p w14:paraId="30E5327A" w14:textId="630FDBEF" w:rsidR="00D54AF1" w:rsidRPr="00093EF0" w:rsidRDefault="00A903CB" w:rsidP="001D513E">
            <w:pPr>
              <w:ind w:left="-57" w:right="-170"/>
              <w:jc w:val="center"/>
              <w:rPr>
                <w:rFonts w:cs="Times New Roman"/>
                <w:bCs/>
                <w:sz w:val="16"/>
                <w:szCs w:val="16"/>
              </w:rPr>
            </w:pPr>
            <w:r>
              <w:rPr>
                <w:rFonts w:cs="Times New Roman"/>
                <w:b/>
                <w:bCs/>
                <w:color w:val="000000"/>
                <w:sz w:val="16"/>
                <w:szCs w:val="16"/>
              </w:rPr>
              <w:t>888 222,71</w:t>
            </w:r>
          </w:p>
        </w:tc>
        <w:tc>
          <w:tcPr>
            <w:tcW w:w="850" w:type="dxa"/>
            <w:vMerge/>
          </w:tcPr>
          <w:p w14:paraId="208C07A5" w14:textId="7C785F19" w:rsidR="00D54AF1" w:rsidRPr="003B34EF" w:rsidRDefault="00D54AF1" w:rsidP="00D54AF1">
            <w:pPr>
              <w:jc w:val="center"/>
              <w:rPr>
                <w:rFonts w:eastAsia="Times New Roman" w:cs="Times New Roman"/>
                <w:sz w:val="20"/>
                <w:szCs w:val="20"/>
                <w:lang w:eastAsia="ru-RU"/>
              </w:rPr>
            </w:pPr>
          </w:p>
        </w:tc>
      </w:tr>
      <w:tr w:rsidR="00D90017" w:rsidRPr="003B34EF" w14:paraId="469C6595" w14:textId="77777777" w:rsidTr="00E36E1E">
        <w:trPr>
          <w:trHeight w:val="259"/>
          <w:jc w:val="center"/>
        </w:trPr>
        <w:tc>
          <w:tcPr>
            <w:tcW w:w="416" w:type="dxa"/>
            <w:vMerge/>
          </w:tcPr>
          <w:p w14:paraId="43A72E92" w14:textId="77777777" w:rsidR="00D54AF1" w:rsidRPr="003B34EF" w:rsidRDefault="00D54AF1" w:rsidP="00D54AF1">
            <w:pPr>
              <w:spacing w:line="0" w:lineRule="atLeast"/>
              <w:ind w:left="-113" w:right="-113"/>
              <w:rPr>
                <w:rFonts w:eastAsia="Times New Roman" w:cs="Times New Roman"/>
                <w:sz w:val="22"/>
                <w:lang w:eastAsia="ru-RU"/>
              </w:rPr>
            </w:pPr>
          </w:p>
        </w:tc>
        <w:tc>
          <w:tcPr>
            <w:tcW w:w="3690" w:type="dxa"/>
            <w:vMerge/>
          </w:tcPr>
          <w:p w14:paraId="7FB263B0" w14:textId="77777777" w:rsidR="00D54AF1" w:rsidRPr="003B34EF" w:rsidRDefault="00D54AF1" w:rsidP="00D54AF1">
            <w:pPr>
              <w:spacing w:line="0" w:lineRule="atLeast"/>
              <w:rPr>
                <w:rFonts w:eastAsia="Times New Roman" w:cs="Times New Roman"/>
                <w:i/>
                <w:sz w:val="22"/>
                <w:lang w:eastAsia="ru-RU"/>
              </w:rPr>
            </w:pPr>
          </w:p>
        </w:tc>
        <w:tc>
          <w:tcPr>
            <w:tcW w:w="691" w:type="dxa"/>
            <w:vMerge/>
          </w:tcPr>
          <w:p w14:paraId="79A7502B" w14:textId="77777777" w:rsidR="00D54AF1" w:rsidRPr="003B34EF" w:rsidRDefault="00D54AF1" w:rsidP="00D54AF1">
            <w:pPr>
              <w:spacing w:line="0" w:lineRule="atLeast"/>
              <w:rPr>
                <w:rFonts w:eastAsia="Times New Roman" w:cs="Times New Roman"/>
                <w:sz w:val="20"/>
                <w:szCs w:val="20"/>
                <w:lang w:eastAsia="ru-RU"/>
              </w:rPr>
            </w:pPr>
          </w:p>
        </w:tc>
        <w:tc>
          <w:tcPr>
            <w:tcW w:w="1841" w:type="dxa"/>
          </w:tcPr>
          <w:p w14:paraId="22BB7DEE" w14:textId="7A62193C"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0DDAD421" w14:textId="1B15F03E" w:rsidR="00D54AF1" w:rsidRPr="00093EF0" w:rsidRDefault="00A903CB" w:rsidP="001D513E">
            <w:pPr>
              <w:spacing w:line="0" w:lineRule="atLeast"/>
              <w:ind w:left="-57" w:right="-170"/>
              <w:jc w:val="center"/>
              <w:rPr>
                <w:rFonts w:cs="Times New Roman"/>
                <w:bCs/>
                <w:sz w:val="16"/>
                <w:szCs w:val="16"/>
              </w:rPr>
            </w:pPr>
            <w:r>
              <w:rPr>
                <w:rFonts w:cs="Times New Roman"/>
                <w:b/>
                <w:bCs/>
                <w:color w:val="000000"/>
                <w:sz w:val="16"/>
                <w:szCs w:val="16"/>
              </w:rPr>
              <w:t>791 500,97</w:t>
            </w:r>
          </w:p>
        </w:tc>
        <w:tc>
          <w:tcPr>
            <w:tcW w:w="689" w:type="dxa"/>
            <w:vAlign w:val="center"/>
          </w:tcPr>
          <w:p w14:paraId="1F08A01A" w14:textId="0F34EF93"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28F2BC12" w14:textId="76DD6637"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067FE9DC" w14:textId="78AA1545"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86 481,32</w:t>
            </w:r>
          </w:p>
        </w:tc>
        <w:tc>
          <w:tcPr>
            <w:tcW w:w="2283" w:type="dxa"/>
            <w:gridSpan w:val="14"/>
            <w:vAlign w:val="center"/>
          </w:tcPr>
          <w:p w14:paraId="743B5A36" w14:textId="7BE69C5D" w:rsidR="00D54AF1" w:rsidRPr="00093EF0" w:rsidRDefault="00FB1763" w:rsidP="001D513E">
            <w:pPr>
              <w:spacing w:line="0" w:lineRule="atLeast"/>
              <w:ind w:left="-57" w:right="-170"/>
              <w:jc w:val="center"/>
              <w:rPr>
                <w:rFonts w:cs="Times New Roman"/>
                <w:bCs/>
                <w:sz w:val="16"/>
                <w:szCs w:val="16"/>
              </w:rPr>
            </w:pPr>
            <w:r>
              <w:rPr>
                <w:rFonts w:cs="Times New Roman"/>
                <w:b/>
                <w:bCs/>
                <w:color w:val="000000"/>
                <w:sz w:val="16"/>
                <w:szCs w:val="16"/>
              </w:rPr>
              <w:t>142 139,38</w:t>
            </w:r>
          </w:p>
        </w:tc>
        <w:tc>
          <w:tcPr>
            <w:tcW w:w="999" w:type="dxa"/>
            <w:vAlign w:val="center"/>
          </w:tcPr>
          <w:p w14:paraId="2400C549" w14:textId="35C61E76" w:rsidR="00D54AF1" w:rsidRPr="00093EF0" w:rsidRDefault="00A903CB" w:rsidP="001D513E">
            <w:pPr>
              <w:spacing w:line="0" w:lineRule="atLeast"/>
              <w:ind w:left="-57" w:right="-170"/>
              <w:jc w:val="center"/>
              <w:rPr>
                <w:rFonts w:cs="Times New Roman"/>
                <w:bCs/>
                <w:sz w:val="16"/>
                <w:szCs w:val="16"/>
              </w:rPr>
            </w:pPr>
            <w:r>
              <w:rPr>
                <w:rFonts w:cs="Times New Roman"/>
                <w:b/>
                <w:bCs/>
                <w:color w:val="000000"/>
                <w:sz w:val="16"/>
                <w:szCs w:val="16"/>
              </w:rPr>
              <w:t>259 404,53</w:t>
            </w:r>
          </w:p>
        </w:tc>
        <w:tc>
          <w:tcPr>
            <w:tcW w:w="992" w:type="dxa"/>
            <w:vAlign w:val="center"/>
          </w:tcPr>
          <w:p w14:paraId="79333642" w14:textId="7E05E2B2" w:rsidR="00D54AF1" w:rsidRPr="00093EF0" w:rsidRDefault="00A903CB" w:rsidP="001D513E">
            <w:pPr>
              <w:ind w:left="-57" w:right="-170"/>
              <w:jc w:val="center"/>
              <w:rPr>
                <w:rFonts w:cs="Times New Roman"/>
                <w:bCs/>
                <w:sz w:val="16"/>
                <w:szCs w:val="16"/>
              </w:rPr>
            </w:pPr>
            <w:r>
              <w:rPr>
                <w:rFonts w:cs="Times New Roman"/>
                <w:b/>
                <w:bCs/>
                <w:color w:val="000000"/>
                <w:sz w:val="16"/>
                <w:szCs w:val="16"/>
              </w:rPr>
              <w:t>303 475,74</w:t>
            </w:r>
          </w:p>
        </w:tc>
        <w:tc>
          <w:tcPr>
            <w:tcW w:w="850" w:type="dxa"/>
            <w:vMerge/>
          </w:tcPr>
          <w:p w14:paraId="4C9D38E4" w14:textId="63CE377A" w:rsidR="00D54AF1" w:rsidRPr="003B34EF" w:rsidRDefault="00D54AF1" w:rsidP="00D54AF1">
            <w:pPr>
              <w:jc w:val="center"/>
              <w:rPr>
                <w:rFonts w:eastAsia="Times New Roman" w:cs="Times New Roman"/>
                <w:sz w:val="20"/>
                <w:szCs w:val="20"/>
                <w:lang w:eastAsia="ru-RU"/>
              </w:rPr>
            </w:pPr>
          </w:p>
        </w:tc>
      </w:tr>
      <w:tr w:rsidR="00D90017" w:rsidRPr="003B34EF" w14:paraId="412E8315" w14:textId="77777777" w:rsidTr="00E36E1E">
        <w:trPr>
          <w:trHeight w:val="259"/>
          <w:jc w:val="center"/>
        </w:trPr>
        <w:tc>
          <w:tcPr>
            <w:tcW w:w="416" w:type="dxa"/>
            <w:vMerge/>
          </w:tcPr>
          <w:p w14:paraId="7744D018" w14:textId="77777777" w:rsidR="00D54AF1" w:rsidRPr="003B34EF" w:rsidRDefault="00D54AF1" w:rsidP="00D54AF1">
            <w:pPr>
              <w:spacing w:line="0" w:lineRule="atLeast"/>
              <w:ind w:left="-113" w:right="-113"/>
              <w:rPr>
                <w:rFonts w:eastAsia="Times New Roman" w:cs="Times New Roman"/>
                <w:sz w:val="22"/>
                <w:lang w:eastAsia="ru-RU"/>
              </w:rPr>
            </w:pPr>
          </w:p>
        </w:tc>
        <w:tc>
          <w:tcPr>
            <w:tcW w:w="3690" w:type="dxa"/>
            <w:vMerge/>
          </w:tcPr>
          <w:p w14:paraId="25F0119F" w14:textId="77777777" w:rsidR="00D54AF1" w:rsidRPr="003B34EF" w:rsidRDefault="00D54AF1" w:rsidP="00D54AF1">
            <w:pPr>
              <w:spacing w:line="0" w:lineRule="atLeast"/>
              <w:rPr>
                <w:rFonts w:eastAsia="Times New Roman" w:cs="Times New Roman"/>
                <w:i/>
                <w:sz w:val="22"/>
                <w:lang w:eastAsia="ru-RU"/>
              </w:rPr>
            </w:pPr>
          </w:p>
        </w:tc>
        <w:tc>
          <w:tcPr>
            <w:tcW w:w="691" w:type="dxa"/>
            <w:vMerge/>
          </w:tcPr>
          <w:p w14:paraId="05E0BFA1" w14:textId="77777777" w:rsidR="00D54AF1" w:rsidRPr="003B34EF" w:rsidRDefault="00D54AF1" w:rsidP="00D54AF1">
            <w:pPr>
              <w:spacing w:line="0" w:lineRule="atLeast"/>
              <w:rPr>
                <w:rFonts w:eastAsia="Times New Roman" w:cs="Times New Roman"/>
                <w:sz w:val="20"/>
                <w:szCs w:val="20"/>
                <w:lang w:eastAsia="ru-RU"/>
              </w:rPr>
            </w:pPr>
          </w:p>
        </w:tc>
        <w:tc>
          <w:tcPr>
            <w:tcW w:w="1841" w:type="dxa"/>
          </w:tcPr>
          <w:p w14:paraId="1A24462D" w14:textId="206F019E" w:rsidR="00D54AF1" w:rsidRPr="00093EF0" w:rsidRDefault="00D54AF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7CA4F925" w14:textId="00F4FD04"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689" w:type="dxa"/>
            <w:vAlign w:val="center"/>
          </w:tcPr>
          <w:p w14:paraId="5FF7079C" w14:textId="4B11B5E4"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22EBDF97" w14:textId="05EA90D2"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43BAF6B9" w14:textId="4A66479F"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7697F7C9" w14:textId="4F3021EB"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3F09DF64" w14:textId="71E782E8" w:rsidR="00D54AF1" w:rsidRPr="00093EF0" w:rsidRDefault="00D54AF1"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18394884" w14:textId="6A4AED0D" w:rsidR="00D54AF1" w:rsidRPr="00093EF0" w:rsidRDefault="00D54AF1" w:rsidP="001D513E">
            <w:pPr>
              <w:ind w:left="-57" w:right="-170"/>
              <w:jc w:val="center"/>
              <w:rPr>
                <w:rFonts w:cs="Times New Roman"/>
                <w:bCs/>
                <w:sz w:val="16"/>
                <w:szCs w:val="16"/>
              </w:rPr>
            </w:pPr>
            <w:r w:rsidRPr="00093EF0">
              <w:rPr>
                <w:rFonts w:cs="Times New Roman"/>
                <w:b/>
                <w:bCs/>
                <w:color w:val="000000"/>
                <w:sz w:val="16"/>
                <w:szCs w:val="16"/>
              </w:rPr>
              <w:t>0,00</w:t>
            </w:r>
          </w:p>
        </w:tc>
        <w:tc>
          <w:tcPr>
            <w:tcW w:w="850" w:type="dxa"/>
            <w:vMerge/>
          </w:tcPr>
          <w:p w14:paraId="78CBE574" w14:textId="3CB5743E" w:rsidR="00D54AF1" w:rsidRPr="003B34EF" w:rsidRDefault="00D54AF1" w:rsidP="00D54AF1">
            <w:pPr>
              <w:jc w:val="center"/>
              <w:rPr>
                <w:rFonts w:eastAsia="Times New Roman" w:cs="Times New Roman"/>
                <w:sz w:val="20"/>
                <w:szCs w:val="20"/>
                <w:lang w:eastAsia="ru-RU"/>
              </w:rPr>
            </w:pPr>
          </w:p>
        </w:tc>
      </w:tr>
      <w:tr w:rsidR="00D90017" w:rsidRPr="003B34EF" w14:paraId="760F2513" w14:textId="77777777" w:rsidTr="00E36E1E">
        <w:trPr>
          <w:trHeight w:val="121"/>
          <w:jc w:val="center"/>
        </w:trPr>
        <w:tc>
          <w:tcPr>
            <w:tcW w:w="416" w:type="dxa"/>
            <w:vMerge w:val="restart"/>
          </w:tcPr>
          <w:p w14:paraId="6469606E" w14:textId="76A89770" w:rsidR="00150EA1" w:rsidRPr="003B34EF" w:rsidRDefault="00150EA1" w:rsidP="00D54AF1">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3.1.</w:t>
            </w:r>
          </w:p>
        </w:tc>
        <w:tc>
          <w:tcPr>
            <w:tcW w:w="3690" w:type="dxa"/>
            <w:vMerge w:val="restart"/>
          </w:tcPr>
          <w:p w14:paraId="50EEA0C6" w14:textId="77777777" w:rsidR="00150EA1" w:rsidRPr="003B34EF" w:rsidRDefault="00150EA1" w:rsidP="00D54AF1">
            <w:pPr>
              <w:spacing w:line="0" w:lineRule="atLeast"/>
              <w:rPr>
                <w:rFonts w:eastAsia="Times New Roman" w:cs="Times New Roman"/>
                <w:sz w:val="22"/>
                <w:lang w:eastAsia="ru-RU"/>
              </w:rPr>
            </w:pPr>
            <w:r w:rsidRPr="003B34EF">
              <w:rPr>
                <w:rFonts w:eastAsia="Times New Roman" w:cs="Times New Roman"/>
                <w:sz w:val="22"/>
                <w:lang w:eastAsia="ru-RU"/>
              </w:rPr>
              <w:t>Мероприятие И4.01.</w:t>
            </w:r>
          </w:p>
          <w:p w14:paraId="39A53F9E" w14:textId="6D9AA40B" w:rsidR="00150EA1" w:rsidRPr="003B34EF" w:rsidRDefault="00150EA1" w:rsidP="00D54AF1">
            <w:pPr>
              <w:spacing w:line="0" w:lineRule="atLeast"/>
              <w:rPr>
                <w:rFonts w:eastAsia="Times New Roman" w:cs="Times New Roman"/>
                <w:i/>
                <w:sz w:val="22"/>
                <w:lang w:eastAsia="ru-RU"/>
              </w:rPr>
            </w:pPr>
            <w:r w:rsidRPr="003B34EF">
              <w:rPr>
                <w:rFonts w:eastAsia="Times New Roman" w:cs="Times New Roman"/>
                <w:sz w:val="22"/>
                <w:lang w:eastAsia="ru-RU"/>
              </w:rPr>
              <w:t>Реализация программ формирования современной городской среды в части благоустройства общественных территорий</w:t>
            </w:r>
          </w:p>
        </w:tc>
        <w:tc>
          <w:tcPr>
            <w:tcW w:w="691" w:type="dxa"/>
            <w:vMerge w:val="restart"/>
          </w:tcPr>
          <w:p w14:paraId="13865A35" w14:textId="50A7743F" w:rsidR="00150EA1" w:rsidRPr="003B34EF" w:rsidRDefault="001D513E" w:rsidP="00D54AF1">
            <w:pPr>
              <w:spacing w:line="0" w:lineRule="atLeast"/>
              <w:rPr>
                <w:rFonts w:eastAsia="Times New Roman" w:cs="Times New Roman"/>
                <w:sz w:val="20"/>
                <w:szCs w:val="20"/>
                <w:lang w:eastAsia="ru-RU"/>
              </w:rPr>
            </w:pPr>
            <w:r>
              <w:rPr>
                <w:rFonts w:eastAsia="Times New Roman" w:cs="Times New Roman"/>
                <w:sz w:val="22"/>
                <w:lang w:eastAsia="ru-RU"/>
              </w:rPr>
              <w:t>2025 - 2028</w:t>
            </w:r>
          </w:p>
        </w:tc>
        <w:tc>
          <w:tcPr>
            <w:tcW w:w="1841" w:type="dxa"/>
          </w:tcPr>
          <w:p w14:paraId="243F5382" w14:textId="200431E5"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2C737B2B" w14:textId="40988C1C" w:rsidR="00150EA1" w:rsidRPr="00093EF0" w:rsidRDefault="00374256" w:rsidP="001D513E">
            <w:pPr>
              <w:spacing w:line="0" w:lineRule="atLeast"/>
              <w:ind w:left="-57" w:right="-170"/>
              <w:jc w:val="center"/>
              <w:rPr>
                <w:rFonts w:cs="Times New Roman"/>
                <w:bCs/>
                <w:sz w:val="16"/>
                <w:szCs w:val="16"/>
              </w:rPr>
            </w:pPr>
            <w:r>
              <w:rPr>
                <w:rFonts w:cs="Times New Roman"/>
                <w:color w:val="000000"/>
                <w:sz w:val="16"/>
                <w:szCs w:val="16"/>
              </w:rPr>
              <w:t>2 210 778,30</w:t>
            </w:r>
          </w:p>
        </w:tc>
        <w:tc>
          <w:tcPr>
            <w:tcW w:w="689" w:type="dxa"/>
            <w:vAlign w:val="center"/>
          </w:tcPr>
          <w:p w14:paraId="6548EB66" w14:textId="5E37EF5B"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97B8C89" w14:textId="7BBBB7E2"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5F767EB9" w14:textId="346E8438"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FE85D8A" w14:textId="5863F94C"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125 948,37</w:t>
            </w:r>
          </w:p>
        </w:tc>
        <w:tc>
          <w:tcPr>
            <w:tcW w:w="999" w:type="dxa"/>
            <w:vAlign w:val="center"/>
          </w:tcPr>
          <w:p w14:paraId="70596B45" w14:textId="073F839C"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943 155,48</w:t>
            </w:r>
          </w:p>
        </w:tc>
        <w:tc>
          <w:tcPr>
            <w:tcW w:w="992" w:type="dxa"/>
            <w:vAlign w:val="center"/>
          </w:tcPr>
          <w:p w14:paraId="502ADAAD" w14:textId="24391CCA" w:rsidR="00150EA1" w:rsidRPr="00093EF0" w:rsidRDefault="00150EA1" w:rsidP="001D513E">
            <w:pPr>
              <w:ind w:left="-57" w:right="-170"/>
              <w:jc w:val="center"/>
              <w:rPr>
                <w:rFonts w:cs="Times New Roman"/>
                <w:bCs/>
                <w:sz w:val="16"/>
                <w:szCs w:val="16"/>
              </w:rPr>
            </w:pPr>
            <w:r w:rsidRPr="00093EF0">
              <w:rPr>
                <w:rFonts w:cs="Times New Roman"/>
                <w:color w:val="000000"/>
                <w:sz w:val="16"/>
                <w:szCs w:val="16"/>
              </w:rPr>
              <w:t>1 141 674,45</w:t>
            </w:r>
          </w:p>
        </w:tc>
        <w:tc>
          <w:tcPr>
            <w:tcW w:w="850" w:type="dxa"/>
            <w:vMerge w:val="restart"/>
          </w:tcPr>
          <w:p w14:paraId="317524BD" w14:textId="689FA932" w:rsidR="00150EA1" w:rsidRPr="003B34EF" w:rsidRDefault="00150EA1" w:rsidP="00D54AF1">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27F6D6C6" w14:textId="77777777" w:rsidTr="00E36E1E">
        <w:trPr>
          <w:trHeight w:val="259"/>
          <w:jc w:val="center"/>
        </w:trPr>
        <w:tc>
          <w:tcPr>
            <w:tcW w:w="416" w:type="dxa"/>
            <w:vMerge/>
          </w:tcPr>
          <w:p w14:paraId="7572540D" w14:textId="77777777" w:rsidR="00150EA1" w:rsidRPr="003B34EF" w:rsidRDefault="00150EA1" w:rsidP="00D54AF1">
            <w:pPr>
              <w:spacing w:line="0" w:lineRule="atLeast"/>
              <w:ind w:left="-113" w:right="-113"/>
              <w:rPr>
                <w:rFonts w:eastAsia="Times New Roman" w:cs="Times New Roman"/>
                <w:sz w:val="22"/>
                <w:lang w:eastAsia="ru-RU"/>
              </w:rPr>
            </w:pPr>
          </w:p>
        </w:tc>
        <w:tc>
          <w:tcPr>
            <w:tcW w:w="3690" w:type="dxa"/>
            <w:vMerge/>
          </w:tcPr>
          <w:p w14:paraId="3E0F7DD2" w14:textId="77777777" w:rsidR="00150EA1" w:rsidRPr="003B34EF" w:rsidRDefault="00150EA1" w:rsidP="00D54AF1">
            <w:pPr>
              <w:spacing w:line="0" w:lineRule="atLeast"/>
              <w:rPr>
                <w:rFonts w:eastAsia="Times New Roman" w:cs="Times New Roman"/>
                <w:i/>
                <w:sz w:val="22"/>
                <w:lang w:eastAsia="ru-RU"/>
              </w:rPr>
            </w:pPr>
          </w:p>
        </w:tc>
        <w:tc>
          <w:tcPr>
            <w:tcW w:w="691" w:type="dxa"/>
            <w:vMerge/>
          </w:tcPr>
          <w:p w14:paraId="735AA7F2" w14:textId="77777777" w:rsidR="00150EA1" w:rsidRPr="003B34EF" w:rsidRDefault="00150EA1" w:rsidP="00D54AF1">
            <w:pPr>
              <w:spacing w:line="0" w:lineRule="atLeast"/>
              <w:rPr>
                <w:rFonts w:eastAsia="Times New Roman" w:cs="Times New Roman"/>
                <w:sz w:val="20"/>
                <w:szCs w:val="20"/>
                <w:lang w:eastAsia="ru-RU"/>
              </w:rPr>
            </w:pPr>
          </w:p>
        </w:tc>
        <w:tc>
          <w:tcPr>
            <w:tcW w:w="1841" w:type="dxa"/>
          </w:tcPr>
          <w:p w14:paraId="77E9D3C4" w14:textId="5BFAD33D"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606DF2EC" w14:textId="5A9E0C43"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50D3726" w14:textId="2499CF12"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709B0D5" w14:textId="764E69E1"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5F5B9AD2" w14:textId="059A3BA2"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84F5B34" w14:textId="3D70EB82"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76ACFD3" w14:textId="303AFCE1"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72977C5C" w14:textId="4FB68D8E" w:rsidR="00150EA1" w:rsidRPr="00093EF0" w:rsidRDefault="00150EA1" w:rsidP="001D513E">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57B3CE1B" w14:textId="1713EDD3" w:rsidR="00150EA1" w:rsidRPr="003B34EF" w:rsidRDefault="00150EA1" w:rsidP="00D54AF1">
            <w:pPr>
              <w:jc w:val="center"/>
              <w:rPr>
                <w:rFonts w:eastAsia="Times New Roman" w:cs="Times New Roman"/>
                <w:sz w:val="20"/>
                <w:szCs w:val="20"/>
                <w:lang w:eastAsia="ru-RU"/>
              </w:rPr>
            </w:pPr>
          </w:p>
        </w:tc>
      </w:tr>
      <w:tr w:rsidR="00D90017" w:rsidRPr="003B34EF" w14:paraId="521BA4C1" w14:textId="77777777" w:rsidTr="00E36E1E">
        <w:trPr>
          <w:trHeight w:val="259"/>
          <w:jc w:val="center"/>
        </w:trPr>
        <w:tc>
          <w:tcPr>
            <w:tcW w:w="416" w:type="dxa"/>
            <w:vMerge/>
          </w:tcPr>
          <w:p w14:paraId="62C52890" w14:textId="77777777" w:rsidR="00150EA1" w:rsidRPr="003B34EF" w:rsidRDefault="00150EA1" w:rsidP="00D54AF1">
            <w:pPr>
              <w:spacing w:line="0" w:lineRule="atLeast"/>
              <w:ind w:left="-113" w:right="-113"/>
              <w:rPr>
                <w:rFonts w:eastAsia="Times New Roman" w:cs="Times New Roman"/>
                <w:sz w:val="22"/>
                <w:lang w:eastAsia="ru-RU"/>
              </w:rPr>
            </w:pPr>
          </w:p>
        </w:tc>
        <w:tc>
          <w:tcPr>
            <w:tcW w:w="3690" w:type="dxa"/>
            <w:vMerge/>
          </w:tcPr>
          <w:p w14:paraId="40B1FB2C" w14:textId="77777777" w:rsidR="00150EA1" w:rsidRPr="003B34EF" w:rsidRDefault="00150EA1" w:rsidP="00D54AF1">
            <w:pPr>
              <w:spacing w:line="0" w:lineRule="atLeast"/>
              <w:rPr>
                <w:rFonts w:eastAsia="Times New Roman" w:cs="Times New Roman"/>
                <w:i/>
                <w:sz w:val="22"/>
                <w:lang w:eastAsia="ru-RU"/>
              </w:rPr>
            </w:pPr>
          </w:p>
        </w:tc>
        <w:tc>
          <w:tcPr>
            <w:tcW w:w="691" w:type="dxa"/>
            <w:vMerge/>
          </w:tcPr>
          <w:p w14:paraId="06FD9F2E" w14:textId="77777777" w:rsidR="00150EA1" w:rsidRPr="003B34EF" w:rsidRDefault="00150EA1" w:rsidP="00D54AF1">
            <w:pPr>
              <w:spacing w:line="0" w:lineRule="atLeast"/>
              <w:rPr>
                <w:rFonts w:eastAsia="Times New Roman" w:cs="Times New Roman"/>
                <w:sz w:val="20"/>
                <w:szCs w:val="20"/>
                <w:lang w:eastAsia="ru-RU"/>
              </w:rPr>
            </w:pPr>
          </w:p>
        </w:tc>
        <w:tc>
          <w:tcPr>
            <w:tcW w:w="1841" w:type="dxa"/>
          </w:tcPr>
          <w:p w14:paraId="4AD0532B" w14:textId="4086BC14"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35137FF3" w14:textId="67CFE5A4" w:rsidR="00150EA1" w:rsidRPr="00093EF0" w:rsidRDefault="00374256" w:rsidP="00C558C3">
            <w:pPr>
              <w:spacing w:line="0" w:lineRule="atLeast"/>
              <w:ind w:left="-57" w:right="-170"/>
              <w:jc w:val="center"/>
              <w:rPr>
                <w:rFonts w:cs="Times New Roman"/>
                <w:bCs/>
                <w:sz w:val="16"/>
                <w:szCs w:val="16"/>
              </w:rPr>
            </w:pPr>
            <w:r>
              <w:rPr>
                <w:rFonts w:cs="Times New Roman"/>
                <w:color w:val="000000"/>
                <w:sz w:val="16"/>
                <w:szCs w:val="16"/>
              </w:rPr>
              <w:t>1</w:t>
            </w:r>
            <w:r w:rsidR="00C558C3">
              <w:rPr>
                <w:rFonts w:cs="Times New Roman"/>
                <w:color w:val="000000"/>
                <w:sz w:val="16"/>
                <w:szCs w:val="16"/>
              </w:rPr>
              <w:t> 719 985,48</w:t>
            </w:r>
          </w:p>
        </w:tc>
        <w:tc>
          <w:tcPr>
            <w:tcW w:w="689" w:type="dxa"/>
            <w:vAlign w:val="center"/>
          </w:tcPr>
          <w:p w14:paraId="48205343" w14:textId="24D704E0"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B26FDD8" w14:textId="00D4699F"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1CE09152" w14:textId="30A26980"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6E33C41D" w14:textId="24AB77A4"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97 987,82</w:t>
            </w:r>
          </w:p>
        </w:tc>
        <w:tc>
          <w:tcPr>
            <w:tcW w:w="999" w:type="dxa"/>
            <w:vAlign w:val="center"/>
          </w:tcPr>
          <w:p w14:paraId="52F777C2" w14:textId="29F6FE43" w:rsidR="00150EA1" w:rsidRPr="00093EF0" w:rsidRDefault="00231AFC" w:rsidP="001D513E">
            <w:pPr>
              <w:spacing w:line="0" w:lineRule="atLeast"/>
              <w:ind w:left="-57" w:right="-170"/>
              <w:jc w:val="center"/>
              <w:rPr>
                <w:rFonts w:cs="Times New Roman"/>
                <w:bCs/>
                <w:sz w:val="16"/>
                <w:szCs w:val="16"/>
              </w:rPr>
            </w:pPr>
            <w:r>
              <w:rPr>
                <w:rFonts w:cs="Times New Roman"/>
                <w:color w:val="000000"/>
                <w:sz w:val="16"/>
                <w:szCs w:val="16"/>
              </w:rPr>
              <w:t>733 774,95</w:t>
            </w:r>
          </w:p>
        </w:tc>
        <w:tc>
          <w:tcPr>
            <w:tcW w:w="992" w:type="dxa"/>
            <w:vAlign w:val="center"/>
          </w:tcPr>
          <w:p w14:paraId="3EB129A3" w14:textId="4EE91225" w:rsidR="00150EA1" w:rsidRPr="00093EF0" w:rsidRDefault="00C558C3" w:rsidP="001D513E">
            <w:pPr>
              <w:ind w:left="-57" w:right="-170"/>
              <w:jc w:val="center"/>
              <w:rPr>
                <w:rFonts w:cs="Times New Roman"/>
                <w:bCs/>
                <w:sz w:val="16"/>
                <w:szCs w:val="16"/>
              </w:rPr>
            </w:pPr>
            <w:r>
              <w:rPr>
                <w:rFonts w:cs="Times New Roman"/>
                <w:color w:val="000000"/>
                <w:sz w:val="16"/>
                <w:szCs w:val="16"/>
              </w:rPr>
              <w:t>888 222,71</w:t>
            </w:r>
          </w:p>
        </w:tc>
        <w:tc>
          <w:tcPr>
            <w:tcW w:w="850" w:type="dxa"/>
            <w:vMerge/>
          </w:tcPr>
          <w:p w14:paraId="7ABA249D" w14:textId="388AC4EA" w:rsidR="00150EA1" w:rsidRPr="003B34EF" w:rsidRDefault="00150EA1" w:rsidP="00D54AF1">
            <w:pPr>
              <w:jc w:val="center"/>
              <w:rPr>
                <w:rFonts w:eastAsia="Times New Roman" w:cs="Times New Roman"/>
                <w:sz w:val="20"/>
                <w:szCs w:val="20"/>
                <w:lang w:eastAsia="ru-RU"/>
              </w:rPr>
            </w:pPr>
          </w:p>
        </w:tc>
      </w:tr>
      <w:tr w:rsidR="00D90017" w:rsidRPr="003B34EF" w14:paraId="3E10123F" w14:textId="77777777" w:rsidTr="00E36E1E">
        <w:trPr>
          <w:trHeight w:val="259"/>
          <w:jc w:val="center"/>
        </w:trPr>
        <w:tc>
          <w:tcPr>
            <w:tcW w:w="416" w:type="dxa"/>
            <w:vMerge/>
          </w:tcPr>
          <w:p w14:paraId="63667731" w14:textId="77777777" w:rsidR="00150EA1" w:rsidRPr="003B34EF" w:rsidRDefault="00150EA1" w:rsidP="00D54AF1">
            <w:pPr>
              <w:spacing w:line="0" w:lineRule="atLeast"/>
              <w:ind w:left="-113" w:right="-113"/>
              <w:rPr>
                <w:rFonts w:eastAsia="Times New Roman" w:cs="Times New Roman"/>
                <w:sz w:val="22"/>
                <w:lang w:eastAsia="ru-RU"/>
              </w:rPr>
            </w:pPr>
          </w:p>
        </w:tc>
        <w:tc>
          <w:tcPr>
            <w:tcW w:w="3690" w:type="dxa"/>
            <w:vMerge/>
          </w:tcPr>
          <w:p w14:paraId="6CF77EC5" w14:textId="77777777" w:rsidR="00150EA1" w:rsidRPr="003B34EF" w:rsidRDefault="00150EA1" w:rsidP="00D54AF1">
            <w:pPr>
              <w:spacing w:line="0" w:lineRule="atLeast"/>
              <w:rPr>
                <w:rFonts w:eastAsia="Times New Roman" w:cs="Times New Roman"/>
                <w:i/>
                <w:sz w:val="22"/>
                <w:lang w:eastAsia="ru-RU"/>
              </w:rPr>
            </w:pPr>
          </w:p>
        </w:tc>
        <w:tc>
          <w:tcPr>
            <w:tcW w:w="691" w:type="dxa"/>
            <w:vMerge/>
          </w:tcPr>
          <w:p w14:paraId="6DC741F3" w14:textId="77777777" w:rsidR="00150EA1" w:rsidRPr="003B34EF" w:rsidRDefault="00150EA1" w:rsidP="00D54AF1">
            <w:pPr>
              <w:spacing w:line="0" w:lineRule="atLeast"/>
              <w:rPr>
                <w:rFonts w:eastAsia="Times New Roman" w:cs="Times New Roman"/>
                <w:sz w:val="20"/>
                <w:szCs w:val="20"/>
                <w:lang w:eastAsia="ru-RU"/>
              </w:rPr>
            </w:pPr>
          </w:p>
        </w:tc>
        <w:tc>
          <w:tcPr>
            <w:tcW w:w="1841" w:type="dxa"/>
          </w:tcPr>
          <w:p w14:paraId="103A072F" w14:textId="0BEA1AD8"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1D324BF3" w14:textId="13028421" w:rsidR="00150EA1" w:rsidRPr="00093EF0" w:rsidRDefault="00C558C3" w:rsidP="001D513E">
            <w:pPr>
              <w:spacing w:line="0" w:lineRule="atLeast"/>
              <w:ind w:left="-57" w:right="-170"/>
              <w:jc w:val="center"/>
              <w:rPr>
                <w:rFonts w:cs="Times New Roman"/>
                <w:bCs/>
                <w:sz w:val="16"/>
                <w:szCs w:val="16"/>
              </w:rPr>
            </w:pPr>
            <w:r>
              <w:rPr>
                <w:rFonts w:cs="Times New Roman"/>
                <w:color w:val="000000"/>
                <w:sz w:val="16"/>
                <w:szCs w:val="16"/>
              </w:rPr>
              <w:t>490 792,82</w:t>
            </w:r>
          </w:p>
        </w:tc>
        <w:tc>
          <w:tcPr>
            <w:tcW w:w="689" w:type="dxa"/>
            <w:vAlign w:val="center"/>
          </w:tcPr>
          <w:p w14:paraId="2D9873C2" w14:textId="3DA85BCC"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C9DA215" w14:textId="0354A3AE"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1385684" w14:textId="70A59806"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695BB7A1" w14:textId="174F6C65"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27 960,55</w:t>
            </w:r>
          </w:p>
        </w:tc>
        <w:tc>
          <w:tcPr>
            <w:tcW w:w="999" w:type="dxa"/>
            <w:vAlign w:val="center"/>
          </w:tcPr>
          <w:p w14:paraId="7EA085BC" w14:textId="1C9FE661" w:rsidR="00150EA1" w:rsidRPr="00093EF0" w:rsidRDefault="00231AFC" w:rsidP="001D513E">
            <w:pPr>
              <w:spacing w:line="0" w:lineRule="atLeast"/>
              <w:ind w:left="-57" w:right="-170"/>
              <w:jc w:val="center"/>
              <w:rPr>
                <w:rFonts w:cs="Times New Roman"/>
                <w:bCs/>
                <w:sz w:val="16"/>
                <w:szCs w:val="16"/>
              </w:rPr>
            </w:pPr>
            <w:r>
              <w:rPr>
                <w:rFonts w:cs="Times New Roman"/>
                <w:color w:val="000000"/>
                <w:sz w:val="16"/>
                <w:szCs w:val="16"/>
              </w:rPr>
              <w:t>209 380,53</w:t>
            </w:r>
          </w:p>
        </w:tc>
        <w:tc>
          <w:tcPr>
            <w:tcW w:w="992" w:type="dxa"/>
            <w:vAlign w:val="center"/>
          </w:tcPr>
          <w:p w14:paraId="1B2E8A83" w14:textId="6F4EFDA7" w:rsidR="00150EA1" w:rsidRPr="00093EF0" w:rsidRDefault="00C558C3" w:rsidP="001D513E">
            <w:pPr>
              <w:ind w:left="-57" w:right="-170"/>
              <w:jc w:val="center"/>
              <w:rPr>
                <w:rFonts w:cs="Times New Roman"/>
                <w:bCs/>
                <w:sz w:val="16"/>
                <w:szCs w:val="16"/>
              </w:rPr>
            </w:pPr>
            <w:r>
              <w:rPr>
                <w:rFonts w:cs="Times New Roman"/>
                <w:color w:val="000000"/>
                <w:sz w:val="16"/>
                <w:szCs w:val="16"/>
              </w:rPr>
              <w:t>253 451,74</w:t>
            </w:r>
          </w:p>
        </w:tc>
        <w:tc>
          <w:tcPr>
            <w:tcW w:w="850" w:type="dxa"/>
            <w:vMerge/>
          </w:tcPr>
          <w:p w14:paraId="6F377854" w14:textId="2D9729E2" w:rsidR="00150EA1" w:rsidRPr="003B34EF" w:rsidRDefault="00150EA1" w:rsidP="00D54AF1">
            <w:pPr>
              <w:jc w:val="center"/>
              <w:rPr>
                <w:rFonts w:eastAsia="Times New Roman" w:cs="Times New Roman"/>
                <w:sz w:val="20"/>
                <w:szCs w:val="20"/>
                <w:lang w:eastAsia="ru-RU"/>
              </w:rPr>
            </w:pPr>
          </w:p>
        </w:tc>
      </w:tr>
      <w:tr w:rsidR="00D90017" w:rsidRPr="003B34EF" w14:paraId="0B90CA2D" w14:textId="77777777" w:rsidTr="00E36E1E">
        <w:trPr>
          <w:trHeight w:val="259"/>
          <w:jc w:val="center"/>
        </w:trPr>
        <w:tc>
          <w:tcPr>
            <w:tcW w:w="416" w:type="dxa"/>
            <w:vMerge/>
          </w:tcPr>
          <w:p w14:paraId="2954C3C8" w14:textId="77777777" w:rsidR="00150EA1" w:rsidRPr="003B34EF" w:rsidRDefault="00150EA1" w:rsidP="00D54AF1">
            <w:pPr>
              <w:spacing w:line="0" w:lineRule="atLeast"/>
              <w:ind w:left="-113" w:right="-113"/>
              <w:rPr>
                <w:rFonts w:eastAsia="Times New Roman" w:cs="Times New Roman"/>
                <w:sz w:val="22"/>
                <w:lang w:eastAsia="ru-RU"/>
              </w:rPr>
            </w:pPr>
          </w:p>
        </w:tc>
        <w:tc>
          <w:tcPr>
            <w:tcW w:w="3690" w:type="dxa"/>
            <w:vMerge/>
          </w:tcPr>
          <w:p w14:paraId="33E78B60" w14:textId="77777777" w:rsidR="00150EA1" w:rsidRPr="003B34EF" w:rsidRDefault="00150EA1" w:rsidP="00D54AF1">
            <w:pPr>
              <w:spacing w:line="0" w:lineRule="atLeast"/>
              <w:rPr>
                <w:rFonts w:eastAsia="Times New Roman" w:cs="Times New Roman"/>
                <w:i/>
                <w:sz w:val="22"/>
                <w:lang w:eastAsia="ru-RU"/>
              </w:rPr>
            </w:pPr>
          </w:p>
        </w:tc>
        <w:tc>
          <w:tcPr>
            <w:tcW w:w="691" w:type="dxa"/>
            <w:vMerge/>
          </w:tcPr>
          <w:p w14:paraId="54DAB2CC" w14:textId="77777777" w:rsidR="00150EA1" w:rsidRPr="003B34EF" w:rsidRDefault="00150EA1" w:rsidP="00D54AF1">
            <w:pPr>
              <w:spacing w:line="0" w:lineRule="atLeast"/>
              <w:rPr>
                <w:rFonts w:eastAsia="Times New Roman" w:cs="Times New Roman"/>
                <w:sz w:val="20"/>
                <w:szCs w:val="20"/>
                <w:lang w:eastAsia="ru-RU"/>
              </w:rPr>
            </w:pPr>
          </w:p>
        </w:tc>
        <w:tc>
          <w:tcPr>
            <w:tcW w:w="1841" w:type="dxa"/>
          </w:tcPr>
          <w:p w14:paraId="650A1C8A" w14:textId="2F148033" w:rsidR="00150EA1" w:rsidRPr="00093EF0" w:rsidRDefault="00150EA1"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4FF5D191" w14:textId="00FE0CAB"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2475960C" w14:textId="72BDF1DD"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E0A1330" w14:textId="74315E61"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46DE6C3D" w14:textId="5963D662"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DEB3EA5" w14:textId="1AAA16A5"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24CF1BA8" w14:textId="746CF9DB" w:rsidR="00150EA1" w:rsidRPr="00093EF0" w:rsidRDefault="00150EA1"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C70F1FE" w14:textId="6A53AE84" w:rsidR="00150EA1" w:rsidRPr="00093EF0" w:rsidRDefault="00150EA1" w:rsidP="001D513E">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3864BC19" w14:textId="63847B09" w:rsidR="00150EA1" w:rsidRPr="003B34EF" w:rsidRDefault="00150EA1" w:rsidP="00D54AF1">
            <w:pPr>
              <w:jc w:val="center"/>
              <w:rPr>
                <w:rFonts w:eastAsia="Times New Roman" w:cs="Times New Roman"/>
                <w:sz w:val="20"/>
                <w:szCs w:val="20"/>
                <w:lang w:eastAsia="ru-RU"/>
              </w:rPr>
            </w:pPr>
          </w:p>
        </w:tc>
      </w:tr>
      <w:tr w:rsidR="00D90017" w:rsidRPr="003B34EF" w14:paraId="2303522D" w14:textId="77777777" w:rsidTr="00E36E1E">
        <w:trPr>
          <w:trHeight w:val="142"/>
          <w:jc w:val="center"/>
        </w:trPr>
        <w:tc>
          <w:tcPr>
            <w:tcW w:w="416" w:type="dxa"/>
            <w:vMerge/>
          </w:tcPr>
          <w:p w14:paraId="6CD2304F" w14:textId="77777777" w:rsidR="00A7799E" w:rsidRPr="003B34EF" w:rsidRDefault="00A7799E" w:rsidP="003B5503">
            <w:pPr>
              <w:spacing w:line="0" w:lineRule="atLeast"/>
              <w:ind w:left="-113" w:right="-113"/>
              <w:rPr>
                <w:rFonts w:eastAsia="Times New Roman" w:cs="Times New Roman"/>
                <w:sz w:val="22"/>
                <w:lang w:eastAsia="ru-RU"/>
              </w:rPr>
            </w:pPr>
          </w:p>
        </w:tc>
        <w:tc>
          <w:tcPr>
            <w:tcW w:w="3690" w:type="dxa"/>
            <w:vMerge w:val="restart"/>
          </w:tcPr>
          <w:p w14:paraId="56943EBC" w14:textId="4C0145E7" w:rsidR="00A7799E" w:rsidRPr="003B34EF" w:rsidRDefault="00A7799E" w:rsidP="003B5503">
            <w:pPr>
              <w:spacing w:line="0" w:lineRule="atLeast"/>
              <w:ind w:left="-57" w:right="-57"/>
              <w:rPr>
                <w:rFonts w:eastAsia="Times New Roman" w:cs="Times New Roman"/>
                <w:i/>
                <w:sz w:val="14"/>
                <w:szCs w:val="14"/>
                <w:lang w:eastAsia="ru-RU"/>
              </w:rPr>
            </w:pPr>
            <w:r w:rsidRPr="003B34EF">
              <w:rPr>
                <w:rFonts w:eastAsia="Times New Roman" w:cs="Times New Roman"/>
                <w:i/>
                <w:color w:val="000000"/>
                <w:sz w:val="14"/>
                <w:szCs w:val="14"/>
                <w:lang w:eastAsia="ru-RU"/>
              </w:rPr>
              <w:t>Благоустроены общественные территории, единица</w:t>
            </w:r>
          </w:p>
        </w:tc>
        <w:tc>
          <w:tcPr>
            <w:tcW w:w="691" w:type="dxa"/>
            <w:vMerge w:val="restart"/>
          </w:tcPr>
          <w:p w14:paraId="10378BD7" w14:textId="77777777" w:rsidR="00A7799E" w:rsidRPr="003B34EF" w:rsidRDefault="00A7799E" w:rsidP="003B5503">
            <w:pPr>
              <w:spacing w:line="0" w:lineRule="atLeast"/>
              <w:rPr>
                <w:rFonts w:eastAsia="Times New Roman" w:cs="Times New Roman"/>
                <w:sz w:val="20"/>
                <w:szCs w:val="20"/>
                <w:lang w:eastAsia="ru-RU"/>
              </w:rPr>
            </w:pPr>
          </w:p>
        </w:tc>
        <w:tc>
          <w:tcPr>
            <w:tcW w:w="1841" w:type="dxa"/>
            <w:vMerge w:val="restart"/>
          </w:tcPr>
          <w:p w14:paraId="3DFC6CE8" w14:textId="77777777" w:rsidR="00A7799E" w:rsidRPr="00093EF0" w:rsidRDefault="00A7799E" w:rsidP="003B5503">
            <w:pPr>
              <w:spacing w:line="0" w:lineRule="atLeast"/>
              <w:rPr>
                <w:rFonts w:eastAsia="Times New Roman" w:cs="Times New Roman"/>
                <w:sz w:val="16"/>
                <w:szCs w:val="16"/>
                <w:lang w:eastAsia="ru-RU"/>
              </w:rPr>
            </w:pPr>
          </w:p>
        </w:tc>
        <w:tc>
          <w:tcPr>
            <w:tcW w:w="1012" w:type="dxa"/>
            <w:vMerge w:val="restart"/>
            <w:vAlign w:val="center"/>
          </w:tcPr>
          <w:p w14:paraId="17EAC3CB" w14:textId="6CCF5009"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24660F7A" w14:textId="683E60A1"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7A6C6ECB" w14:textId="3C0DE7F7"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2CE359C8" w14:textId="07ED578C"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cs="Times New Roman"/>
                <w:sz w:val="16"/>
                <w:szCs w:val="16"/>
              </w:rPr>
              <w:t>2025 год</w:t>
            </w:r>
          </w:p>
        </w:tc>
        <w:tc>
          <w:tcPr>
            <w:tcW w:w="567" w:type="dxa"/>
            <w:gridSpan w:val="2"/>
            <w:vMerge w:val="restart"/>
            <w:vAlign w:val="center"/>
          </w:tcPr>
          <w:p w14:paraId="765CF844" w14:textId="01EA4C9E"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716" w:type="dxa"/>
            <w:gridSpan w:val="12"/>
            <w:vAlign w:val="center"/>
          </w:tcPr>
          <w:p w14:paraId="67AD48E7" w14:textId="073CE5D8"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7DD2BE06" w14:textId="639A17DC"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629871D4" w14:textId="43844DC4" w:rsidR="00A7799E" w:rsidRPr="00093EF0" w:rsidRDefault="00A7799E"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vAlign w:val="center"/>
          </w:tcPr>
          <w:p w14:paraId="18D0F2E7" w14:textId="4400826D" w:rsidR="00A7799E" w:rsidRPr="003B34EF" w:rsidRDefault="00A7799E" w:rsidP="001D513E">
            <w:pPr>
              <w:jc w:val="center"/>
              <w:rPr>
                <w:rFonts w:eastAsia="Times New Roman" w:cs="Times New Roman"/>
                <w:sz w:val="20"/>
                <w:szCs w:val="20"/>
                <w:lang w:eastAsia="ru-RU"/>
              </w:rPr>
            </w:pPr>
          </w:p>
        </w:tc>
      </w:tr>
      <w:tr w:rsidR="00D90017" w:rsidRPr="003B34EF" w14:paraId="6D0B87D3" w14:textId="77777777" w:rsidTr="00E36E1E">
        <w:trPr>
          <w:trHeight w:val="142"/>
          <w:jc w:val="center"/>
        </w:trPr>
        <w:tc>
          <w:tcPr>
            <w:tcW w:w="416" w:type="dxa"/>
            <w:vMerge/>
          </w:tcPr>
          <w:p w14:paraId="022CD569" w14:textId="77777777" w:rsidR="00A7799E" w:rsidRPr="003B34EF" w:rsidRDefault="00A7799E" w:rsidP="003B5503">
            <w:pPr>
              <w:spacing w:line="0" w:lineRule="atLeast"/>
              <w:ind w:left="-113" w:right="-113"/>
              <w:rPr>
                <w:rFonts w:eastAsia="Times New Roman" w:cs="Times New Roman"/>
                <w:sz w:val="22"/>
                <w:lang w:eastAsia="ru-RU"/>
              </w:rPr>
            </w:pPr>
          </w:p>
        </w:tc>
        <w:tc>
          <w:tcPr>
            <w:tcW w:w="3690" w:type="dxa"/>
            <w:vMerge/>
          </w:tcPr>
          <w:p w14:paraId="0D03CFE0" w14:textId="77777777" w:rsidR="00A7799E" w:rsidRPr="003B34EF" w:rsidRDefault="00A7799E" w:rsidP="003B5503">
            <w:pPr>
              <w:spacing w:line="0" w:lineRule="atLeast"/>
              <w:rPr>
                <w:rFonts w:eastAsia="Times New Roman" w:cs="Times New Roman"/>
                <w:i/>
                <w:sz w:val="22"/>
                <w:lang w:eastAsia="ru-RU"/>
              </w:rPr>
            </w:pPr>
          </w:p>
        </w:tc>
        <w:tc>
          <w:tcPr>
            <w:tcW w:w="691" w:type="dxa"/>
            <w:vMerge/>
          </w:tcPr>
          <w:p w14:paraId="664A76BA" w14:textId="77777777" w:rsidR="00A7799E" w:rsidRPr="003B34EF" w:rsidRDefault="00A7799E" w:rsidP="003B5503">
            <w:pPr>
              <w:spacing w:line="0" w:lineRule="atLeast"/>
              <w:rPr>
                <w:rFonts w:eastAsia="Times New Roman" w:cs="Times New Roman"/>
                <w:sz w:val="20"/>
                <w:szCs w:val="20"/>
                <w:lang w:eastAsia="ru-RU"/>
              </w:rPr>
            </w:pPr>
          </w:p>
        </w:tc>
        <w:tc>
          <w:tcPr>
            <w:tcW w:w="1841" w:type="dxa"/>
            <w:vMerge/>
          </w:tcPr>
          <w:p w14:paraId="51B9B0CD" w14:textId="77777777" w:rsidR="00A7799E" w:rsidRPr="00093EF0" w:rsidRDefault="00A7799E" w:rsidP="003B5503">
            <w:pPr>
              <w:spacing w:line="0" w:lineRule="atLeast"/>
              <w:rPr>
                <w:rFonts w:eastAsia="Times New Roman" w:cs="Times New Roman"/>
                <w:sz w:val="16"/>
                <w:szCs w:val="16"/>
                <w:lang w:eastAsia="ru-RU"/>
              </w:rPr>
            </w:pPr>
          </w:p>
        </w:tc>
        <w:tc>
          <w:tcPr>
            <w:tcW w:w="1012" w:type="dxa"/>
            <w:vMerge/>
            <w:vAlign w:val="center"/>
          </w:tcPr>
          <w:p w14:paraId="5BC080F6"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689" w:type="dxa"/>
            <w:vMerge/>
            <w:vAlign w:val="center"/>
          </w:tcPr>
          <w:p w14:paraId="03204B11"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08EC7BA8"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849" w:type="dxa"/>
            <w:vMerge/>
            <w:vAlign w:val="center"/>
          </w:tcPr>
          <w:p w14:paraId="7350A383"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7F5756A3" w14:textId="11F5C28E"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430" w:type="dxa"/>
            <w:gridSpan w:val="3"/>
            <w:vAlign w:val="center"/>
          </w:tcPr>
          <w:p w14:paraId="54A3A20D" w14:textId="6EE44718" w:rsidR="00A7799E" w:rsidRPr="00093EF0" w:rsidRDefault="00A7799E"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248CA9DC" w14:textId="226DFC14"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6454CFDD" w14:textId="08A93768"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779DD45C" w14:textId="7A2EBDE3" w:rsidR="00A7799E" w:rsidRPr="00093EF0" w:rsidRDefault="00A7799E"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7CE8C12F"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5EB55990" w14:textId="77777777" w:rsidR="00A7799E" w:rsidRPr="00093EF0" w:rsidRDefault="00A7799E" w:rsidP="001D513E">
            <w:pPr>
              <w:jc w:val="center"/>
              <w:rPr>
                <w:rFonts w:eastAsia="Times New Roman" w:cs="Times New Roman"/>
                <w:sz w:val="16"/>
                <w:szCs w:val="16"/>
                <w:lang w:eastAsia="ru-RU"/>
              </w:rPr>
            </w:pPr>
          </w:p>
        </w:tc>
        <w:tc>
          <w:tcPr>
            <w:tcW w:w="850" w:type="dxa"/>
            <w:vMerge/>
            <w:tcBorders>
              <w:bottom w:val="nil"/>
            </w:tcBorders>
            <w:vAlign w:val="center"/>
          </w:tcPr>
          <w:p w14:paraId="51275598" w14:textId="0D53B0E1" w:rsidR="00A7799E" w:rsidRPr="003B34EF" w:rsidRDefault="00A7799E" w:rsidP="001D513E">
            <w:pPr>
              <w:jc w:val="center"/>
              <w:rPr>
                <w:rFonts w:eastAsia="Times New Roman" w:cs="Times New Roman"/>
                <w:sz w:val="20"/>
                <w:szCs w:val="20"/>
                <w:lang w:eastAsia="ru-RU"/>
              </w:rPr>
            </w:pPr>
          </w:p>
        </w:tc>
      </w:tr>
      <w:bookmarkEnd w:id="22"/>
      <w:tr w:rsidR="00D90017" w:rsidRPr="003B34EF" w14:paraId="77E5824C" w14:textId="77777777" w:rsidTr="00E36E1E">
        <w:trPr>
          <w:trHeight w:val="191"/>
          <w:jc w:val="center"/>
        </w:trPr>
        <w:tc>
          <w:tcPr>
            <w:tcW w:w="416" w:type="dxa"/>
            <w:vMerge/>
          </w:tcPr>
          <w:p w14:paraId="04CB1BE4" w14:textId="77777777" w:rsidR="00A7799E" w:rsidRPr="003B34EF" w:rsidRDefault="00A7799E" w:rsidP="00122084">
            <w:pPr>
              <w:spacing w:line="0" w:lineRule="atLeast"/>
              <w:ind w:left="-113" w:right="-113"/>
              <w:rPr>
                <w:rFonts w:eastAsia="Times New Roman" w:cs="Times New Roman"/>
                <w:sz w:val="22"/>
                <w:lang w:eastAsia="ru-RU"/>
              </w:rPr>
            </w:pPr>
          </w:p>
        </w:tc>
        <w:tc>
          <w:tcPr>
            <w:tcW w:w="3690" w:type="dxa"/>
            <w:vMerge/>
          </w:tcPr>
          <w:p w14:paraId="7EF9A8A8" w14:textId="77777777" w:rsidR="00A7799E" w:rsidRPr="003B34EF" w:rsidRDefault="00A7799E" w:rsidP="00122084">
            <w:pPr>
              <w:spacing w:line="0" w:lineRule="atLeast"/>
              <w:rPr>
                <w:rFonts w:eastAsia="Times New Roman" w:cs="Times New Roman"/>
                <w:i/>
                <w:sz w:val="22"/>
                <w:lang w:eastAsia="ru-RU"/>
              </w:rPr>
            </w:pPr>
          </w:p>
        </w:tc>
        <w:tc>
          <w:tcPr>
            <w:tcW w:w="691" w:type="dxa"/>
            <w:vMerge/>
          </w:tcPr>
          <w:p w14:paraId="4AC82307" w14:textId="77777777" w:rsidR="00A7799E" w:rsidRPr="003B34EF" w:rsidRDefault="00A7799E" w:rsidP="00122084">
            <w:pPr>
              <w:spacing w:line="0" w:lineRule="atLeast"/>
              <w:rPr>
                <w:rFonts w:eastAsia="Times New Roman" w:cs="Times New Roman"/>
                <w:sz w:val="20"/>
                <w:szCs w:val="20"/>
                <w:lang w:eastAsia="ru-RU"/>
              </w:rPr>
            </w:pPr>
          </w:p>
        </w:tc>
        <w:tc>
          <w:tcPr>
            <w:tcW w:w="1841" w:type="dxa"/>
            <w:vMerge/>
          </w:tcPr>
          <w:p w14:paraId="7AF48FE4" w14:textId="77777777" w:rsidR="00A7799E" w:rsidRPr="00093EF0" w:rsidRDefault="00A7799E" w:rsidP="00122084">
            <w:pPr>
              <w:spacing w:line="0" w:lineRule="atLeast"/>
              <w:rPr>
                <w:rFonts w:eastAsia="Times New Roman" w:cs="Times New Roman"/>
                <w:sz w:val="16"/>
                <w:szCs w:val="16"/>
                <w:lang w:eastAsia="ru-RU"/>
              </w:rPr>
            </w:pPr>
          </w:p>
        </w:tc>
        <w:tc>
          <w:tcPr>
            <w:tcW w:w="1012" w:type="dxa"/>
            <w:vAlign w:val="center"/>
          </w:tcPr>
          <w:p w14:paraId="1341218E" w14:textId="5E82C7C8" w:rsidR="00A7799E" w:rsidRPr="00093EF0" w:rsidRDefault="009128C6"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3</w:t>
            </w:r>
          </w:p>
        </w:tc>
        <w:tc>
          <w:tcPr>
            <w:tcW w:w="689" w:type="dxa"/>
            <w:vAlign w:val="center"/>
          </w:tcPr>
          <w:p w14:paraId="44B104A6" w14:textId="5D0D0E3E"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560C39C2" w14:textId="58E84E38"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849" w:type="dxa"/>
            <w:vAlign w:val="center"/>
          </w:tcPr>
          <w:p w14:paraId="2E109F12" w14:textId="630D912F"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567" w:type="dxa"/>
            <w:gridSpan w:val="2"/>
            <w:vAlign w:val="center"/>
          </w:tcPr>
          <w:p w14:paraId="4EB335FA" w14:textId="5275715C"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0" w:type="dxa"/>
            <w:gridSpan w:val="3"/>
            <w:vAlign w:val="center"/>
          </w:tcPr>
          <w:p w14:paraId="4C2A99C0" w14:textId="60F50D26"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1959441A" w14:textId="71478B4E"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7973840A" w14:textId="2825FCB2"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10965BC3" w14:textId="728A6265"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9" w:type="dxa"/>
            <w:vAlign w:val="center"/>
          </w:tcPr>
          <w:p w14:paraId="734AF1CC" w14:textId="3A1A112C" w:rsidR="00A7799E" w:rsidRPr="00093EF0" w:rsidRDefault="009128C6"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w:t>
            </w:r>
          </w:p>
        </w:tc>
        <w:tc>
          <w:tcPr>
            <w:tcW w:w="992" w:type="dxa"/>
            <w:vAlign w:val="center"/>
          </w:tcPr>
          <w:p w14:paraId="3D8CAC77" w14:textId="6650A528" w:rsidR="00A7799E" w:rsidRPr="00093EF0" w:rsidRDefault="009128C6" w:rsidP="001D513E">
            <w:pPr>
              <w:jc w:val="center"/>
              <w:rPr>
                <w:rFonts w:eastAsia="Times New Roman" w:cs="Times New Roman"/>
                <w:sz w:val="16"/>
                <w:szCs w:val="16"/>
                <w:lang w:eastAsia="ru-RU"/>
              </w:rPr>
            </w:pPr>
            <w:r>
              <w:rPr>
                <w:rFonts w:eastAsia="Times New Roman" w:cs="Times New Roman"/>
                <w:i/>
                <w:sz w:val="16"/>
                <w:szCs w:val="16"/>
                <w:lang w:eastAsia="ru-RU"/>
              </w:rPr>
              <w:t>3</w:t>
            </w:r>
          </w:p>
        </w:tc>
        <w:tc>
          <w:tcPr>
            <w:tcW w:w="850" w:type="dxa"/>
            <w:tcBorders>
              <w:top w:val="nil"/>
            </w:tcBorders>
          </w:tcPr>
          <w:p w14:paraId="18BF246F" w14:textId="6E39E17F" w:rsidR="00A7799E" w:rsidRPr="003B34EF" w:rsidRDefault="00A7799E" w:rsidP="00122084">
            <w:pPr>
              <w:jc w:val="center"/>
              <w:rPr>
                <w:rFonts w:eastAsia="Times New Roman" w:cs="Times New Roman"/>
                <w:sz w:val="20"/>
                <w:szCs w:val="20"/>
                <w:lang w:eastAsia="ru-RU"/>
              </w:rPr>
            </w:pPr>
          </w:p>
        </w:tc>
      </w:tr>
      <w:tr w:rsidR="00D90017" w:rsidRPr="003B34EF" w14:paraId="7E72413B" w14:textId="77777777" w:rsidTr="00E36E1E">
        <w:trPr>
          <w:trHeight w:val="165"/>
          <w:jc w:val="center"/>
        </w:trPr>
        <w:tc>
          <w:tcPr>
            <w:tcW w:w="416" w:type="dxa"/>
            <w:vMerge w:val="restart"/>
          </w:tcPr>
          <w:p w14:paraId="6BABAD53" w14:textId="0E32A316" w:rsidR="00A7799E" w:rsidRPr="003B34EF" w:rsidRDefault="00A7799E" w:rsidP="00D54AF1">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3.2.</w:t>
            </w:r>
          </w:p>
        </w:tc>
        <w:tc>
          <w:tcPr>
            <w:tcW w:w="3690" w:type="dxa"/>
            <w:vMerge w:val="restart"/>
          </w:tcPr>
          <w:p w14:paraId="0A7F4FFF" w14:textId="77777777" w:rsidR="00A7799E" w:rsidRPr="003B34EF" w:rsidRDefault="00A7799E" w:rsidP="00D54AF1">
            <w:pPr>
              <w:spacing w:line="0" w:lineRule="atLeast"/>
              <w:rPr>
                <w:rFonts w:eastAsia="Times New Roman" w:cs="Times New Roman"/>
                <w:sz w:val="22"/>
                <w:lang w:eastAsia="ru-RU"/>
              </w:rPr>
            </w:pPr>
            <w:r w:rsidRPr="003B34EF">
              <w:rPr>
                <w:rFonts w:eastAsia="Times New Roman" w:cs="Times New Roman"/>
                <w:sz w:val="22"/>
                <w:lang w:eastAsia="ru-RU"/>
              </w:rPr>
              <w:t>Мероприятие И4.04.</w:t>
            </w:r>
          </w:p>
          <w:p w14:paraId="34254A8E" w14:textId="512CA940" w:rsidR="00A7799E" w:rsidRPr="003B34EF" w:rsidRDefault="00A7799E" w:rsidP="00D54AF1">
            <w:pPr>
              <w:spacing w:line="0" w:lineRule="atLeast"/>
              <w:rPr>
                <w:rFonts w:eastAsia="Times New Roman" w:cs="Times New Roman"/>
                <w:sz w:val="22"/>
                <w:lang w:eastAsia="ru-RU"/>
              </w:rPr>
            </w:pPr>
            <w:r w:rsidRPr="003B34EF">
              <w:rPr>
                <w:rFonts w:eastAsia="Times New Roman" w:cs="Times New Roman"/>
                <w:sz w:val="22"/>
                <w:lang w:eastAsia="ru-RU"/>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91" w:type="dxa"/>
            <w:vMerge w:val="restart"/>
          </w:tcPr>
          <w:p w14:paraId="15A9F7BD" w14:textId="5B21115B" w:rsidR="00A7799E" w:rsidRPr="003B34EF" w:rsidRDefault="001D513E" w:rsidP="00D54AF1">
            <w:pPr>
              <w:spacing w:line="0" w:lineRule="atLeast"/>
              <w:rPr>
                <w:rFonts w:eastAsia="Times New Roman" w:cs="Times New Roman"/>
                <w:sz w:val="20"/>
                <w:szCs w:val="20"/>
                <w:lang w:eastAsia="ru-RU"/>
              </w:rPr>
            </w:pPr>
            <w:r>
              <w:rPr>
                <w:rFonts w:eastAsia="Times New Roman" w:cs="Times New Roman"/>
                <w:sz w:val="22"/>
                <w:lang w:eastAsia="ru-RU"/>
              </w:rPr>
              <w:t>2025 - 2028</w:t>
            </w:r>
          </w:p>
        </w:tc>
        <w:tc>
          <w:tcPr>
            <w:tcW w:w="1841" w:type="dxa"/>
          </w:tcPr>
          <w:p w14:paraId="3491D272" w14:textId="55232BC5"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59432F83" w14:textId="4C37C841"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510 351,66</w:t>
            </w:r>
          </w:p>
        </w:tc>
        <w:tc>
          <w:tcPr>
            <w:tcW w:w="689" w:type="dxa"/>
            <w:vAlign w:val="center"/>
          </w:tcPr>
          <w:p w14:paraId="0182951A" w14:textId="09F7C4EA"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99EB820" w14:textId="0C10F2C5"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10EB35DD" w14:textId="45BF7218"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259 746,86</w:t>
            </w:r>
          </w:p>
        </w:tc>
        <w:tc>
          <w:tcPr>
            <w:tcW w:w="2283" w:type="dxa"/>
            <w:gridSpan w:val="14"/>
            <w:vAlign w:val="center"/>
          </w:tcPr>
          <w:p w14:paraId="2A7E0FBA" w14:textId="0AE81706"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250 604,80</w:t>
            </w:r>
          </w:p>
        </w:tc>
        <w:tc>
          <w:tcPr>
            <w:tcW w:w="999" w:type="dxa"/>
            <w:vAlign w:val="center"/>
          </w:tcPr>
          <w:p w14:paraId="412E29C0" w14:textId="08DBC1DC"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2A7455B" w14:textId="7167D662" w:rsidR="00A7799E" w:rsidRPr="00093EF0" w:rsidRDefault="00A7799E" w:rsidP="001D513E">
            <w:pPr>
              <w:jc w:val="center"/>
              <w:rPr>
                <w:rFonts w:eastAsia="Times New Roman" w:cs="Times New Roman"/>
                <w:color w:val="000000"/>
                <w:sz w:val="16"/>
                <w:szCs w:val="16"/>
                <w:lang w:eastAsia="ru-RU"/>
              </w:rPr>
            </w:pPr>
            <w:r w:rsidRPr="00093EF0">
              <w:rPr>
                <w:rFonts w:cs="Times New Roman"/>
                <w:color w:val="000000"/>
                <w:sz w:val="16"/>
                <w:szCs w:val="16"/>
              </w:rPr>
              <w:t>0,00</w:t>
            </w:r>
          </w:p>
        </w:tc>
        <w:tc>
          <w:tcPr>
            <w:tcW w:w="850" w:type="dxa"/>
            <w:vMerge w:val="restart"/>
          </w:tcPr>
          <w:p w14:paraId="23047E69" w14:textId="58C1174A" w:rsidR="00A7799E" w:rsidRPr="003B34EF" w:rsidRDefault="00A7799E" w:rsidP="00D54AF1">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218C622A" w14:textId="77777777" w:rsidTr="00E36E1E">
        <w:trPr>
          <w:trHeight w:val="259"/>
          <w:jc w:val="center"/>
        </w:trPr>
        <w:tc>
          <w:tcPr>
            <w:tcW w:w="416" w:type="dxa"/>
            <w:vMerge/>
          </w:tcPr>
          <w:p w14:paraId="3FC14812" w14:textId="77777777" w:rsidR="00A7799E" w:rsidRPr="003B34EF" w:rsidRDefault="00A7799E" w:rsidP="00D54AF1">
            <w:pPr>
              <w:spacing w:line="0" w:lineRule="atLeast"/>
              <w:ind w:left="-113" w:right="-113"/>
              <w:rPr>
                <w:rFonts w:eastAsia="Times New Roman" w:cs="Times New Roman"/>
                <w:sz w:val="22"/>
                <w:lang w:eastAsia="ru-RU"/>
              </w:rPr>
            </w:pPr>
          </w:p>
        </w:tc>
        <w:tc>
          <w:tcPr>
            <w:tcW w:w="3690" w:type="dxa"/>
            <w:vMerge/>
          </w:tcPr>
          <w:p w14:paraId="74F6B367" w14:textId="77777777" w:rsidR="00A7799E" w:rsidRPr="003B34EF" w:rsidRDefault="00A7799E" w:rsidP="00D54AF1">
            <w:pPr>
              <w:spacing w:line="0" w:lineRule="atLeast"/>
              <w:rPr>
                <w:rFonts w:eastAsia="Times New Roman" w:cs="Times New Roman"/>
                <w:i/>
                <w:sz w:val="22"/>
                <w:lang w:eastAsia="ru-RU"/>
              </w:rPr>
            </w:pPr>
          </w:p>
        </w:tc>
        <w:tc>
          <w:tcPr>
            <w:tcW w:w="691" w:type="dxa"/>
            <w:vMerge/>
          </w:tcPr>
          <w:p w14:paraId="374D6098" w14:textId="77777777" w:rsidR="00A7799E" w:rsidRPr="003B34EF" w:rsidRDefault="00A7799E" w:rsidP="00D54AF1">
            <w:pPr>
              <w:spacing w:line="0" w:lineRule="atLeast"/>
              <w:rPr>
                <w:rFonts w:eastAsia="Times New Roman" w:cs="Times New Roman"/>
                <w:sz w:val="20"/>
                <w:szCs w:val="20"/>
                <w:lang w:eastAsia="ru-RU"/>
              </w:rPr>
            </w:pPr>
          </w:p>
        </w:tc>
        <w:tc>
          <w:tcPr>
            <w:tcW w:w="1841" w:type="dxa"/>
          </w:tcPr>
          <w:p w14:paraId="2E7F6988" w14:textId="4152FE68"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690056BA" w14:textId="69D0F696"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64 453,70</w:t>
            </w:r>
          </w:p>
        </w:tc>
        <w:tc>
          <w:tcPr>
            <w:tcW w:w="689" w:type="dxa"/>
            <w:vAlign w:val="center"/>
          </w:tcPr>
          <w:p w14:paraId="4D0C12FC" w14:textId="1D43B3F4"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3411939" w14:textId="51BEC8A4"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E64BA58" w14:textId="4A197038"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64 453,70</w:t>
            </w:r>
          </w:p>
        </w:tc>
        <w:tc>
          <w:tcPr>
            <w:tcW w:w="2283" w:type="dxa"/>
            <w:gridSpan w:val="14"/>
            <w:vAlign w:val="center"/>
          </w:tcPr>
          <w:p w14:paraId="494D73B9" w14:textId="1EAB329E"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3B5D4B10" w14:textId="2909EAB9"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CBC6D6C" w14:textId="1C853D6D" w:rsidR="00A7799E" w:rsidRPr="00093EF0" w:rsidRDefault="00A7799E"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051569E6" w14:textId="661C74DF" w:rsidR="00A7799E" w:rsidRPr="003B34EF" w:rsidRDefault="00A7799E" w:rsidP="00D54AF1">
            <w:pPr>
              <w:jc w:val="center"/>
              <w:rPr>
                <w:rFonts w:eastAsia="Times New Roman" w:cs="Times New Roman"/>
                <w:sz w:val="20"/>
                <w:szCs w:val="20"/>
                <w:lang w:eastAsia="ru-RU"/>
              </w:rPr>
            </w:pPr>
          </w:p>
        </w:tc>
      </w:tr>
      <w:tr w:rsidR="00D90017" w:rsidRPr="003B34EF" w14:paraId="68B52729" w14:textId="77777777" w:rsidTr="00E36E1E">
        <w:trPr>
          <w:trHeight w:val="686"/>
          <w:jc w:val="center"/>
        </w:trPr>
        <w:tc>
          <w:tcPr>
            <w:tcW w:w="416" w:type="dxa"/>
            <w:vMerge/>
          </w:tcPr>
          <w:p w14:paraId="656F01D5" w14:textId="77777777" w:rsidR="00A7799E" w:rsidRPr="003B34EF" w:rsidRDefault="00A7799E" w:rsidP="00D54AF1">
            <w:pPr>
              <w:spacing w:line="0" w:lineRule="atLeast"/>
              <w:ind w:left="-113" w:right="-113"/>
              <w:rPr>
                <w:rFonts w:eastAsia="Times New Roman" w:cs="Times New Roman"/>
                <w:sz w:val="22"/>
                <w:lang w:eastAsia="ru-RU"/>
              </w:rPr>
            </w:pPr>
          </w:p>
        </w:tc>
        <w:tc>
          <w:tcPr>
            <w:tcW w:w="3690" w:type="dxa"/>
            <w:vMerge/>
          </w:tcPr>
          <w:p w14:paraId="6EA6310D" w14:textId="77777777" w:rsidR="00A7799E" w:rsidRPr="003B34EF" w:rsidRDefault="00A7799E" w:rsidP="00D54AF1">
            <w:pPr>
              <w:spacing w:line="0" w:lineRule="atLeast"/>
              <w:rPr>
                <w:rFonts w:eastAsia="Times New Roman" w:cs="Times New Roman"/>
                <w:i/>
                <w:sz w:val="22"/>
                <w:lang w:eastAsia="ru-RU"/>
              </w:rPr>
            </w:pPr>
          </w:p>
        </w:tc>
        <w:tc>
          <w:tcPr>
            <w:tcW w:w="691" w:type="dxa"/>
            <w:vMerge/>
          </w:tcPr>
          <w:p w14:paraId="78B4B668" w14:textId="77777777" w:rsidR="00A7799E" w:rsidRPr="003B34EF" w:rsidRDefault="00A7799E" w:rsidP="00D54AF1">
            <w:pPr>
              <w:spacing w:line="0" w:lineRule="atLeast"/>
              <w:rPr>
                <w:rFonts w:eastAsia="Times New Roman" w:cs="Times New Roman"/>
                <w:sz w:val="20"/>
                <w:szCs w:val="20"/>
                <w:lang w:eastAsia="ru-RU"/>
              </w:rPr>
            </w:pPr>
          </w:p>
        </w:tc>
        <w:tc>
          <w:tcPr>
            <w:tcW w:w="1841" w:type="dxa"/>
          </w:tcPr>
          <w:p w14:paraId="47C6A932" w14:textId="27F6B8EB"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2B55AEEB" w14:textId="22AB14F9" w:rsidR="00A7799E" w:rsidRPr="00093EF0" w:rsidRDefault="000D3511" w:rsidP="001D513E">
            <w:pPr>
              <w:spacing w:line="0" w:lineRule="atLeast"/>
              <w:ind w:left="-57" w:right="-170"/>
              <w:jc w:val="center"/>
              <w:rPr>
                <w:rFonts w:cs="Times New Roman"/>
                <w:bCs/>
                <w:sz w:val="16"/>
                <w:szCs w:val="16"/>
              </w:rPr>
            </w:pPr>
            <w:r>
              <w:rPr>
                <w:rFonts w:cs="Times New Roman"/>
                <w:color w:val="000000"/>
                <w:sz w:val="16"/>
                <w:szCs w:val="16"/>
              </w:rPr>
              <w:t>314 637,64</w:t>
            </w:r>
          </w:p>
        </w:tc>
        <w:tc>
          <w:tcPr>
            <w:tcW w:w="689" w:type="dxa"/>
            <w:vAlign w:val="center"/>
          </w:tcPr>
          <w:p w14:paraId="1124395A" w14:textId="7B95A64D"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5B8EC37" w14:textId="7353A171"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67490004" w14:textId="4B819EC7"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128 187,67</w:t>
            </w:r>
          </w:p>
        </w:tc>
        <w:tc>
          <w:tcPr>
            <w:tcW w:w="2283" w:type="dxa"/>
            <w:gridSpan w:val="14"/>
            <w:vAlign w:val="center"/>
          </w:tcPr>
          <w:p w14:paraId="769297EE" w14:textId="780ED082" w:rsidR="00A7799E" w:rsidRPr="00093EF0" w:rsidRDefault="000D3511" w:rsidP="001D513E">
            <w:pPr>
              <w:spacing w:line="0" w:lineRule="atLeast"/>
              <w:ind w:left="-57" w:right="-170"/>
              <w:jc w:val="center"/>
              <w:rPr>
                <w:rFonts w:cs="Times New Roman"/>
                <w:bCs/>
                <w:sz w:val="16"/>
                <w:szCs w:val="16"/>
              </w:rPr>
            </w:pPr>
            <w:r>
              <w:rPr>
                <w:rFonts w:cs="Times New Roman"/>
                <w:color w:val="000000"/>
                <w:sz w:val="16"/>
                <w:szCs w:val="16"/>
              </w:rPr>
              <w:t>186 449,97</w:t>
            </w:r>
          </w:p>
        </w:tc>
        <w:tc>
          <w:tcPr>
            <w:tcW w:w="999" w:type="dxa"/>
            <w:vAlign w:val="center"/>
          </w:tcPr>
          <w:p w14:paraId="70DB76AD" w14:textId="349AD610"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60B85D1" w14:textId="79047392" w:rsidR="00A7799E" w:rsidRPr="00093EF0" w:rsidRDefault="00A7799E"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2E64B65F" w14:textId="13BEB3FC" w:rsidR="00A7799E" w:rsidRPr="003B34EF" w:rsidRDefault="00A7799E" w:rsidP="00D54AF1">
            <w:pPr>
              <w:jc w:val="center"/>
              <w:rPr>
                <w:rFonts w:eastAsia="Times New Roman" w:cs="Times New Roman"/>
                <w:sz w:val="20"/>
                <w:szCs w:val="20"/>
                <w:lang w:eastAsia="ru-RU"/>
              </w:rPr>
            </w:pPr>
          </w:p>
        </w:tc>
      </w:tr>
      <w:tr w:rsidR="00D90017" w:rsidRPr="003B34EF" w14:paraId="534E41CD" w14:textId="77777777" w:rsidTr="00E36E1E">
        <w:trPr>
          <w:trHeight w:val="399"/>
          <w:jc w:val="center"/>
        </w:trPr>
        <w:tc>
          <w:tcPr>
            <w:tcW w:w="416" w:type="dxa"/>
            <w:vMerge/>
          </w:tcPr>
          <w:p w14:paraId="208F913C" w14:textId="77777777" w:rsidR="00A7799E" w:rsidRPr="003B34EF" w:rsidRDefault="00A7799E" w:rsidP="00D54AF1">
            <w:pPr>
              <w:spacing w:line="0" w:lineRule="atLeast"/>
              <w:ind w:left="-113" w:right="-113"/>
              <w:rPr>
                <w:rFonts w:eastAsia="Times New Roman" w:cs="Times New Roman"/>
                <w:sz w:val="22"/>
                <w:lang w:eastAsia="ru-RU"/>
              </w:rPr>
            </w:pPr>
          </w:p>
        </w:tc>
        <w:tc>
          <w:tcPr>
            <w:tcW w:w="3690" w:type="dxa"/>
            <w:vMerge/>
          </w:tcPr>
          <w:p w14:paraId="3EC36192" w14:textId="77777777" w:rsidR="00A7799E" w:rsidRPr="003B34EF" w:rsidRDefault="00A7799E" w:rsidP="00D54AF1">
            <w:pPr>
              <w:spacing w:line="0" w:lineRule="atLeast"/>
              <w:rPr>
                <w:rFonts w:eastAsia="Times New Roman" w:cs="Times New Roman"/>
                <w:i/>
                <w:sz w:val="22"/>
                <w:lang w:eastAsia="ru-RU"/>
              </w:rPr>
            </w:pPr>
          </w:p>
        </w:tc>
        <w:tc>
          <w:tcPr>
            <w:tcW w:w="691" w:type="dxa"/>
            <w:vMerge/>
          </w:tcPr>
          <w:p w14:paraId="6882EF69" w14:textId="77777777" w:rsidR="00A7799E" w:rsidRPr="003B34EF" w:rsidRDefault="00A7799E" w:rsidP="00D54AF1">
            <w:pPr>
              <w:spacing w:line="0" w:lineRule="atLeast"/>
              <w:rPr>
                <w:rFonts w:eastAsia="Times New Roman" w:cs="Times New Roman"/>
                <w:sz w:val="20"/>
                <w:szCs w:val="20"/>
                <w:lang w:eastAsia="ru-RU"/>
              </w:rPr>
            </w:pPr>
          </w:p>
        </w:tc>
        <w:tc>
          <w:tcPr>
            <w:tcW w:w="1841" w:type="dxa"/>
          </w:tcPr>
          <w:p w14:paraId="02277307" w14:textId="3F20E0BE"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3E748BE4" w14:textId="5C2C1EC0" w:rsidR="00A7799E" w:rsidRPr="00093EF0" w:rsidRDefault="000D3511" w:rsidP="001D513E">
            <w:pPr>
              <w:spacing w:line="0" w:lineRule="atLeast"/>
              <w:ind w:left="-57" w:right="-170"/>
              <w:jc w:val="center"/>
              <w:rPr>
                <w:rFonts w:cs="Times New Roman"/>
                <w:bCs/>
                <w:sz w:val="16"/>
                <w:szCs w:val="16"/>
              </w:rPr>
            </w:pPr>
            <w:r>
              <w:rPr>
                <w:rFonts w:cs="Times New Roman"/>
                <w:color w:val="000000"/>
                <w:sz w:val="16"/>
                <w:szCs w:val="16"/>
              </w:rPr>
              <w:t>131 260,32</w:t>
            </w:r>
          </w:p>
        </w:tc>
        <w:tc>
          <w:tcPr>
            <w:tcW w:w="689" w:type="dxa"/>
            <w:vAlign w:val="center"/>
          </w:tcPr>
          <w:p w14:paraId="18277416" w14:textId="066692CE"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C9D3AB2" w14:textId="21A35272"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E8D59FD" w14:textId="0FB045D0"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67 105,49</w:t>
            </w:r>
          </w:p>
        </w:tc>
        <w:tc>
          <w:tcPr>
            <w:tcW w:w="2283" w:type="dxa"/>
            <w:gridSpan w:val="14"/>
            <w:vAlign w:val="center"/>
          </w:tcPr>
          <w:p w14:paraId="5FC1FF0C" w14:textId="2B5A6CEA" w:rsidR="00A7799E" w:rsidRPr="00093EF0" w:rsidRDefault="000D3511" w:rsidP="001D513E">
            <w:pPr>
              <w:spacing w:line="0" w:lineRule="atLeast"/>
              <w:ind w:left="-57" w:right="-170"/>
              <w:jc w:val="center"/>
              <w:rPr>
                <w:rFonts w:cs="Times New Roman"/>
                <w:bCs/>
                <w:sz w:val="16"/>
                <w:szCs w:val="16"/>
              </w:rPr>
            </w:pPr>
            <w:r>
              <w:rPr>
                <w:rFonts w:cs="Times New Roman"/>
                <w:color w:val="000000"/>
                <w:sz w:val="16"/>
                <w:szCs w:val="16"/>
              </w:rPr>
              <w:t>64 154,83</w:t>
            </w:r>
          </w:p>
        </w:tc>
        <w:tc>
          <w:tcPr>
            <w:tcW w:w="999" w:type="dxa"/>
            <w:vAlign w:val="center"/>
          </w:tcPr>
          <w:p w14:paraId="30625BC8" w14:textId="566B183D"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1F9F238" w14:textId="090D49DB" w:rsidR="00A7799E" w:rsidRPr="00093EF0" w:rsidRDefault="00A7799E"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4867DB20" w14:textId="53197067" w:rsidR="00A7799E" w:rsidRPr="003B34EF" w:rsidRDefault="00A7799E" w:rsidP="00D54AF1">
            <w:pPr>
              <w:jc w:val="center"/>
              <w:rPr>
                <w:rFonts w:eastAsia="Times New Roman" w:cs="Times New Roman"/>
                <w:sz w:val="20"/>
                <w:szCs w:val="20"/>
                <w:lang w:eastAsia="ru-RU"/>
              </w:rPr>
            </w:pPr>
          </w:p>
        </w:tc>
      </w:tr>
      <w:tr w:rsidR="00D90017" w:rsidRPr="003B34EF" w14:paraId="3C8FEBC3" w14:textId="77777777" w:rsidTr="00E36E1E">
        <w:trPr>
          <w:trHeight w:val="259"/>
          <w:jc w:val="center"/>
        </w:trPr>
        <w:tc>
          <w:tcPr>
            <w:tcW w:w="416" w:type="dxa"/>
            <w:vMerge/>
          </w:tcPr>
          <w:p w14:paraId="67FB565A" w14:textId="77777777" w:rsidR="00A7799E" w:rsidRPr="003B34EF" w:rsidRDefault="00A7799E" w:rsidP="00D54AF1">
            <w:pPr>
              <w:spacing w:line="0" w:lineRule="atLeast"/>
              <w:ind w:left="-113" w:right="-113"/>
              <w:rPr>
                <w:rFonts w:eastAsia="Times New Roman" w:cs="Times New Roman"/>
                <w:sz w:val="22"/>
                <w:lang w:eastAsia="ru-RU"/>
              </w:rPr>
            </w:pPr>
          </w:p>
        </w:tc>
        <w:tc>
          <w:tcPr>
            <w:tcW w:w="3690" w:type="dxa"/>
            <w:vMerge/>
          </w:tcPr>
          <w:p w14:paraId="302C9A88" w14:textId="77777777" w:rsidR="00A7799E" w:rsidRPr="003B34EF" w:rsidRDefault="00A7799E" w:rsidP="00D54AF1">
            <w:pPr>
              <w:spacing w:line="0" w:lineRule="atLeast"/>
              <w:rPr>
                <w:rFonts w:eastAsia="Times New Roman" w:cs="Times New Roman"/>
                <w:i/>
                <w:sz w:val="22"/>
                <w:lang w:eastAsia="ru-RU"/>
              </w:rPr>
            </w:pPr>
          </w:p>
        </w:tc>
        <w:tc>
          <w:tcPr>
            <w:tcW w:w="691" w:type="dxa"/>
            <w:vMerge/>
          </w:tcPr>
          <w:p w14:paraId="3A311319" w14:textId="77777777" w:rsidR="00A7799E" w:rsidRPr="003B34EF" w:rsidRDefault="00A7799E" w:rsidP="00D54AF1">
            <w:pPr>
              <w:spacing w:line="0" w:lineRule="atLeast"/>
              <w:rPr>
                <w:rFonts w:eastAsia="Times New Roman" w:cs="Times New Roman"/>
                <w:sz w:val="20"/>
                <w:szCs w:val="20"/>
                <w:lang w:eastAsia="ru-RU"/>
              </w:rPr>
            </w:pPr>
          </w:p>
        </w:tc>
        <w:tc>
          <w:tcPr>
            <w:tcW w:w="1841" w:type="dxa"/>
          </w:tcPr>
          <w:p w14:paraId="07B668B2" w14:textId="6B5ABCE7"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7BDB3A7E" w14:textId="1E8BE2BA"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245FFF11" w14:textId="612F35CB"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1C8FC6E" w14:textId="1B7E60D2"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18B4556E" w14:textId="0B553404"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93E0FB0" w14:textId="04098FF2"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3CECABA7" w14:textId="292B6C74"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48219F9" w14:textId="659BC2AF" w:rsidR="00A7799E" w:rsidRPr="00093EF0" w:rsidRDefault="00A7799E"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5E8201E7" w14:textId="3CCDF6CE" w:rsidR="00A7799E" w:rsidRPr="003B34EF" w:rsidRDefault="00A7799E" w:rsidP="00D54AF1">
            <w:pPr>
              <w:jc w:val="center"/>
              <w:rPr>
                <w:rFonts w:eastAsia="Times New Roman" w:cs="Times New Roman"/>
                <w:sz w:val="20"/>
                <w:szCs w:val="20"/>
                <w:lang w:eastAsia="ru-RU"/>
              </w:rPr>
            </w:pPr>
          </w:p>
        </w:tc>
      </w:tr>
      <w:tr w:rsidR="00D90017" w:rsidRPr="003B34EF" w14:paraId="0C1470D3" w14:textId="77777777" w:rsidTr="00E36E1E">
        <w:trPr>
          <w:trHeight w:val="142"/>
          <w:jc w:val="center"/>
        </w:trPr>
        <w:tc>
          <w:tcPr>
            <w:tcW w:w="416" w:type="dxa"/>
            <w:vMerge w:val="restart"/>
          </w:tcPr>
          <w:p w14:paraId="5FF9FF2B" w14:textId="4D9B85D1" w:rsidR="00A7799E" w:rsidRPr="003B34EF" w:rsidRDefault="00A7799E" w:rsidP="003B5503">
            <w:pPr>
              <w:spacing w:line="0" w:lineRule="atLeast"/>
              <w:ind w:left="-113" w:right="-113"/>
              <w:rPr>
                <w:rFonts w:eastAsia="Times New Roman" w:cs="Times New Roman"/>
                <w:sz w:val="22"/>
                <w:lang w:eastAsia="ru-RU"/>
              </w:rPr>
            </w:pPr>
          </w:p>
        </w:tc>
        <w:tc>
          <w:tcPr>
            <w:tcW w:w="3690" w:type="dxa"/>
            <w:vMerge w:val="restart"/>
          </w:tcPr>
          <w:p w14:paraId="14BEEB64" w14:textId="6A882449" w:rsidR="00A7799E" w:rsidRPr="003B34EF" w:rsidRDefault="00A7799E" w:rsidP="003B5503">
            <w:pPr>
              <w:ind w:left="-113" w:right="-113"/>
              <w:rPr>
                <w:rFonts w:eastAsia="Times New Roman" w:cs="Times New Roman"/>
                <w:i/>
                <w:color w:val="000000"/>
                <w:sz w:val="14"/>
                <w:szCs w:val="14"/>
                <w:lang w:eastAsia="ru-RU"/>
              </w:rPr>
            </w:pPr>
            <w:r w:rsidRPr="00B6264A">
              <w:rPr>
                <w:rFonts w:eastAsia="Times New Roman" w:cs="Times New Roman"/>
                <w:i/>
                <w:color w:val="000000"/>
                <w:sz w:val="14"/>
                <w:szCs w:val="14"/>
                <w:lang w:eastAsia="ru-RU"/>
              </w:rPr>
              <w:t>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w:t>
            </w:r>
            <w:r w:rsidRPr="003B34EF">
              <w:rPr>
                <w:rFonts w:eastAsia="Times New Roman" w:cs="Times New Roman"/>
                <w:i/>
                <w:color w:val="000000"/>
                <w:sz w:val="14"/>
                <w:szCs w:val="14"/>
                <w:lang w:eastAsia="ru-RU"/>
              </w:rPr>
              <w:t>, единица</w:t>
            </w:r>
          </w:p>
        </w:tc>
        <w:tc>
          <w:tcPr>
            <w:tcW w:w="691" w:type="dxa"/>
            <w:vMerge w:val="restart"/>
          </w:tcPr>
          <w:p w14:paraId="7B591BD7" w14:textId="77777777" w:rsidR="00A7799E" w:rsidRPr="003B34EF" w:rsidRDefault="00A7799E" w:rsidP="003B5503">
            <w:pPr>
              <w:spacing w:line="0" w:lineRule="atLeast"/>
              <w:rPr>
                <w:rFonts w:eastAsia="Times New Roman" w:cs="Times New Roman"/>
                <w:sz w:val="20"/>
                <w:szCs w:val="20"/>
                <w:lang w:eastAsia="ru-RU"/>
              </w:rPr>
            </w:pPr>
          </w:p>
        </w:tc>
        <w:tc>
          <w:tcPr>
            <w:tcW w:w="1841" w:type="dxa"/>
            <w:vMerge w:val="restart"/>
          </w:tcPr>
          <w:p w14:paraId="248DF002" w14:textId="77777777" w:rsidR="00A7799E" w:rsidRPr="00093EF0" w:rsidRDefault="00A7799E" w:rsidP="003B5503">
            <w:pPr>
              <w:spacing w:line="0" w:lineRule="atLeast"/>
              <w:rPr>
                <w:rFonts w:eastAsia="Times New Roman" w:cs="Times New Roman"/>
                <w:sz w:val="16"/>
                <w:szCs w:val="16"/>
                <w:lang w:eastAsia="ru-RU"/>
              </w:rPr>
            </w:pPr>
          </w:p>
        </w:tc>
        <w:tc>
          <w:tcPr>
            <w:tcW w:w="1012" w:type="dxa"/>
            <w:vMerge w:val="restart"/>
            <w:vAlign w:val="center"/>
          </w:tcPr>
          <w:p w14:paraId="743D3B97" w14:textId="569760E6"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6C23F8E7" w14:textId="115DF0DD"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3B10A93C" w14:textId="55C63C00"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09392B42" w14:textId="50747E74"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cs="Times New Roman"/>
                <w:sz w:val="16"/>
                <w:szCs w:val="16"/>
              </w:rPr>
              <w:t>2025 год</w:t>
            </w:r>
          </w:p>
        </w:tc>
        <w:tc>
          <w:tcPr>
            <w:tcW w:w="567" w:type="dxa"/>
            <w:gridSpan w:val="2"/>
            <w:vMerge w:val="restart"/>
            <w:vAlign w:val="center"/>
          </w:tcPr>
          <w:p w14:paraId="5B941709" w14:textId="79724492"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716" w:type="dxa"/>
            <w:gridSpan w:val="12"/>
            <w:vAlign w:val="center"/>
          </w:tcPr>
          <w:p w14:paraId="5B449381" w14:textId="3DC687D0"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70DB9088" w14:textId="61C27DA7"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6AE346E5" w14:textId="06A8717F" w:rsidR="00A7799E" w:rsidRPr="00093EF0" w:rsidRDefault="00A7799E"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324494FD" w14:textId="4E2B36D4" w:rsidR="00A7799E" w:rsidRPr="003B34EF" w:rsidRDefault="00A7799E" w:rsidP="003B5503">
            <w:pPr>
              <w:jc w:val="center"/>
              <w:rPr>
                <w:rFonts w:eastAsia="Times New Roman" w:cs="Times New Roman"/>
                <w:sz w:val="20"/>
                <w:szCs w:val="20"/>
                <w:lang w:eastAsia="ru-RU"/>
              </w:rPr>
            </w:pPr>
          </w:p>
        </w:tc>
      </w:tr>
      <w:tr w:rsidR="00D90017" w:rsidRPr="003B34EF" w14:paraId="15A6DEB3" w14:textId="77777777" w:rsidTr="00E36E1E">
        <w:trPr>
          <w:trHeight w:val="142"/>
          <w:jc w:val="center"/>
        </w:trPr>
        <w:tc>
          <w:tcPr>
            <w:tcW w:w="416" w:type="dxa"/>
            <w:vMerge/>
          </w:tcPr>
          <w:p w14:paraId="3121B3A4" w14:textId="77777777" w:rsidR="00A7799E" w:rsidRPr="003B34EF" w:rsidRDefault="00A7799E" w:rsidP="003B5503">
            <w:pPr>
              <w:spacing w:line="0" w:lineRule="atLeast"/>
              <w:ind w:left="-113" w:right="-113"/>
              <w:rPr>
                <w:rFonts w:eastAsia="Times New Roman" w:cs="Times New Roman"/>
                <w:sz w:val="22"/>
                <w:lang w:eastAsia="ru-RU"/>
              </w:rPr>
            </w:pPr>
          </w:p>
        </w:tc>
        <w:tc>
          <w:tcPr>
            <w:tcW w:w="3690" w:type="dxa"/>
            <w:vMerge/>
          </w:tcPr>
          <w:p w14:paraId="74F563B5" w14:textId="77777777" w:rsidR="00A7799E" w:rsidRPr="003B34EF" w:rsidRDefault="00A7799E" w:rsidP="003B5503">
            <w:pPr>
              <w:spacing w:line="0" w:lineRule="atLeast"/>
              <w:rPr>
                <w:rFonts w:eastAsia="Times New Roman" w:cs="Times New Roman"/>
                <w:i/>
                <w:sz w:val="22"/>
                <w:lang w:eastAsia="ru-RU"/>
              </w:rPr>
            </w:pPr>
          </w:p>
        </w:tc>
        <w:tc>
          <w:tcPr>
            <w:tcW w:w="691" w:type="dxa"/>
            <w:vMerge/>
          </w:tcPr>
          <w:p w14:paraId="04FEFB63" w14:textId="77777777" w:rsidR="00A7799E" w:rsidRPr="003B34EF" w:rsidRDefault="00A7799E" w:rsidP="003B5503">
            <w:pPr>
              <w:spacing w:line="0" w:lineRule="atLeast"/>
              <w:rPr>
                <w:rFonts w:eastAsia="Times New Roman" w:cs="Times New Roman"/>
                <w:sz w:val="20"/>
                <w:szCs w:val="20"/>
                <w:lang w:eastAsia="ru-RU"/>
              </w:rPr>
            </w:pPr>
          </w:p>
        </w:tc>
        <w:tc>
          <w:tcPr>
            <w:tcW w:w="1841" w:type="dxa"/>
            <w:vMerge/>
          </w:tcPr>
          <w:p w14:paraId="44FEB658" w14:textId="77777777" w:rsidR="00A7799E" w:rsidRPr="00093EF0" w:rsidRDefault="00A7799E" w:rsidP="003B5503">
            <w:pPr>
              <w:spacing w:line="0" w:lineRule="atLeast"/>
              <w:rPr>
                <w:rFonts w:eastAsia="Times New Roman" w:cs="Times New Roman"/>
                <w:sz w:val="16"/>
                <w:szCs w:val="16"/>
                <w:lang w:eastAsia="ru-RU"/>
              </w:rPr>
            </w:pPr>
          </w:p>
        </w:tc>
        <w:tc>
          <w:tcPr>
            <w:tcW w:w="1012" w:type="dxa"/>
            <w:vMerge/>
            <w:vAlign w:val="center"/>
          </w:tcPr>
          <w:p w14:paraId="7AA61C57"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689" w:type="dxa"/>
            <w:vMerge/>
            <w:vAlign w:val="center"/>
          </w:tcPr>
          <w:p w14:paraId="519A35A8"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24095835"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849" w:type="dxa"/>
            <w:vMerge/>
            <w:vAlign w:val="center"/>
          </w:tcPr>
          <w:p w14:paraId="1589AB7E"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0F4D0DA1" w14:textId="23DDA8F4"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430" w:type="dxa"/>
            <w:gridSpan w:val="3"/>
            <w:vAlign w:val="center"/>
          </w:tcPr>
          <w:p w14:paraId="1A108CD1" w14:textId="474F7354" w:rsidR="00A7799E" w:rsidRPr="00093EF0" w:rsidRDefault="00A7799E"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07F6F1AA" w14:textId="1AD17348"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5572AA39" w14:textId="77777777"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5D84CA20" w14:textId="2D2F04FF" w:rsidR="00A7799E" w:rsidRPr="00093EF0" w:rsidRDefault="00A7799E"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4A4B2729"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6D6D712B" w14:textId="77777777" w:rsidR="00A7799E" w:rsidRPr="00093EF0" w:rsidRDefault="00A7799E" w:rsidP="001D513E">
            <w:pPr>
              <w:jc w:val="center"/>
              <w:rPr>
                <w:rFonts w:eastAsia="Times New Roman" w:cs="Times New Roman"/>
                <w:sz w:val="16"/>
                <w:szCs w:val="16"/>
                <w:lang w:eastAsia="ru-RU"/>
              </w:rPr>
            </w:pPr>
          </w:p>
        </w:tc>
        <w:tc>
          <w:tcPr>
            <w:tcW w:w="850" w:type="dxa"/>
            <w:vMerge/>
          </w:tcPr>
          <w:p w14:paraId="2A623C0F" w14:textId="2C239DE7" w:rsidR="00A7799E" w:rsidRPr="003B34EF" w:rsidRDefault="00A7799E" w:rsidP="003B5503">
            <w:pPr>
              <w:jc w:val="center"/>
              <w:rPr>
                <w:rFonts w:eastAsia="Times New Roman" w:cs="Times New Roman"/>
                <w:sz w:val="20"/>
                <w:szCs w:val="20"/>
                <w:lang w:eastAsia="ru-RU"/>
              </w:rPr>
            </w:pPr>
          </w:p>
        </w:tc>
      </w:tr>
      <w:tr w:rsidR="00D90017" w:rsidRPr="003B34EF" w14:paraId="37884DCA" w14:textId="77777777" w:rsidTr="00E36E1E">
        <w:trPr>
          <w:trHeight w:val="259"/>
          <w:jc w:val="center"/>
        </w:trPr>
        <w:tc>
          <w:tcPr>
            <w:tcW w:w="416" w:type="dxa"/>
            <w:vMerge/>
          </w:tcPr>
          <w:p w14:paraId="208CF153" w14:textId="77777777" w:rsidR="00A7799E" w:rsidRPr="003B34EF" w:rsidRDefault="00A7799E" w:rsidP="003B5503">
            <w:pPr>
              <w:spacing w:line="0" w:lineRule="atLeast"/>
              <w:ind w:left="-113" w:right="-113"/>
              <w:rPr>
                <w:rFonts w:eastAsia="Times New Roman" w:cs="Times New Roman"/>
                <w:sz w:val="22"/>
                <w:lang w:eastAsia="ru-RU"/>
              </w:rPr>
            </w:pPr>
          </w:p>
        </w:tc>
        <w:tc>
          <w:tcPr>
            <w:tcW w:w="3690" w:type="dxa"/>
            <w:vMerge/>
          </w:tcPr>
          <w:p w14:paraId="5A12C861" w14:textId="77777777" w:rsidR="00A7799E" w:rsidRPr="003B34EF" w:rsidRDefault="00A7799E" w:rsidP="003B5503">
            <w:pPr>
              <w:spacing w:line="0" w:lineRule="atLeast"/>
              <w:rPr>
                <w:rFonts w:eastAsia="Times New Roman" w:cs="Times New Roman"/>
                <w:i/>
                <w:sz w:val="22"/>
                <w:lang w:eastAsia="ru-RU"/>
              </w:rPr>
            </w:pPr>
          </w:p>
        </w:tc>
        <w:tc>
          <w:tcPr>
            <w:tcW w:w="691" w:type="dxa"/>
            <w:vMerge/>
          </w:tcPr>
          <w:p w14:paraId="1D9E192B" w14:textId="77777777" w:rsidR="00A7799E" w:rsidRPr="003B34EF" w:rsidRDefault="00A7799E" w:rsidP="003B5503">
            <w:pPr>
              <w:spacing w:line="0" w:lineRule="atLeast"/>
              <w:rPr>
                <w:rFonts w:eastAsia="Times New Roman" w:cs="Times New Roman"/>
                <w:sz w:val="20"/>
                <w:szCs w:val="20"/>
                <w:lang w:eastAsia="ru-RU"/>
              </w:rPr>
            </w:pPr>
          </w:p>
        </w:tc>
        <w:tc>
          <w:tcPr>
            <w:tcW w:w="1841" w:type="dxa"/>
            <w:vMerge/>
          </w:tcPr>
          <w:p w14:paraId="553837A0" w14:textId="77777777" w:rsidR="00A7799E" w:rsidRPr="00093EF0" w:rsidRDefault="00A7799E" w:rsidP="003B5503">
            <w:pPr>
              <w:spacing w:line="0" w:lineRule="atLeast"/>
              <w:rPr>
                <w:rFonts w:eastAsia="Times New Roman" w:cs="Times New Roman"/>
                <w:sz w:val="16"/>
                <w:szCs w:val="16"/>
                <w:lang w:eastAsia="ru-RU"/>
              </w:rPr>
            </w:pPr>
          </w:p>
        </w:tc>
        <w:tc>
          <w:tcPr>
            <w:tcW w:w="1012" w:type="dxa"/>
            <w:vAlign w:val="center"/>
          </w:tcPr>
          <w:p w14:paraId="68BAC705" w14:textId="64FB70B8"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2</w:t>
            </w:r>
          </w:p>
        </w:tc>
        <w:tc>
          <w:tcPr>
            <w:tcW w:w="689" w:type="dxa"/>
            <w:vAlign w:val="center"/>
          </w:tcPr>
          <w:p w14:paraId="6071F91C" w14:textId="0EDA9115"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0F6E8F67" w14:textId="71FC89D9"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849" w:type="dxa"/>
            <w:vAlign w:val="center"/>
          </w:tcPr>
          <w:p w14:paraId="1F8008EF" w14:textId="0A232505"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567" w:type="dxa"/>
            <w:gridSpan w:val="2"/>
            <w:vAlign w:val="center"/>
          </w:tcPr>
          <w:p w14:paraId="0DE37A3D" w14:textId="1244E25A" w:rsidR="00A7799E" w:rsidRPr="00093EF0" w:rsidRDefault="009128C6"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1</w:t>
            </w:r>
          </w:p>
        </w:tc>
        <w:tc>
          <w:tcPr>
            <w:tcW w:w="430" w:type="dxa"/>
            <w:gridSpan w:val="3"/>
            <w:vAlign w:val="center"/>
          </w:tcPr>
          <w:p w14:paraId="6AD53F96" w14:textId="4A099C44"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vAlign w:val="center"/>
          </w:tcPr>
          <w:p w14:paraId="11F55DFF" w14:textId="23D56FC9"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vAlign w:val="center"/>
          </w:tcPr>
          <w:p w14:paraId="6857EC2F" w14:textId="65FDD6EC"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vAlign w:val="center"/>
          </w:tcPr>
          <w:p w14:paraId="0D23C6E6" w14:textId="4A102F15"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999" w:type="dxa"/>
            <w:vAlign w:val="center"/>
          </w:tcPr>
          <w:p w14:paraId="30920F11" w14:textId="1DA1C478"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5A65D616" w14:textId="5CE0B976" w:rsidR="00A7799E" w:rsidRPr="00093EF0" w:rsidRDefault="00A7799E" w:rsidP="001D513E">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5F6818B2" w14:textId="1A9B7F0D" w:rsidR="00A7799E" w:rsidRPr="003B34EF" w:rsidRDefault="00A7799E" w:rsidP="003B5503">
            <w:pPr>
              <w:jc w:val="center"/>
              <w:rPr>
                <w:rFonts w:eastAsia="Times New Roman" w:cs="Times New Roman"/>
                <w:sz w:val="20"/>
                <w:szCs w:val="20"/>
                <w:lang w:eastAsia="ru-RU"/>
              </w:rPr>
            </w:pPr>
          </w:p>
        </w:tc>
      </w:tr>
      <w:tr w:rsidR="00D90017" w:rsidRPr="003B34EF" w14:paraId="0801A78F" w14:textId="77777777" w:rsidTr="00E36E1E">
        <w:trPr>
          <w:trHeight w:val="283"/>
          <w:jc w:val="center"/>
        </w:trPr>
        <w:tc>
          <w:tcPr>
            <w:tcW w:w="416" w:type="dxa"/>
            <w:vMerge w:val="restart"/>
          </w:tcPr>
          <w:p w14:paraId="21310756" w14:textId="403FD1B2" w:rsidR="00A7799E" w:rsidRPr="003B34EF" w:rsidRDefault="00A7799E" w:rsidP="00D54AF1">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3.3.</w:t>
            </w:r>
          </w:p>
        </w:tc>
        <w:tc>
          <w:tcPr>
            <w:tcW w:w="3690" w:type="dxa"/>
            <w:vMerge w:val="restart"/>
          </w:tcPr>
          <w:p w14:paraId="59E85497" w14:textId="77777777" w:rsidR="00A7799E" w:rsidRPr="003B34EF" w:rsidRDefault="00A7799E" w:rsidP="00D54AF1">
            <w:pPr>
              <w:spacing w:line="0" w:lineRule="atLeast"/>
              <w:rPr>
                <w:rFonts w:eastAsia="Times New Roman" w:cs="Times New Roman"/>
                <w:sz w:val="22"/>
                <w:lang w:eastAsia="ru-RU"/>
              </w:rPr>
            </w:pPr>
            <w:r w:rsidRPr="003B34EF">
              <w:rPr>
                <w:rFonts w:eastAsia="Times New Roman" w:cs="Times New Roman"/>
                <w:sz w:val="22"/>
                <w:lang w:eastAsia="ru-RU"/>
              </w:rPr>
              <w:t>Мероприятие И4.05.</w:t>
            </w:r>
          </w:p>
          <w:p w14:paraId="70F31FEB" w14:textId="0C74D890" w:rsidR="00A7799E" w:rsidRPr="003B34EF" w:rsidRDefault="00A7799E" w:rsidP="00D54AF1">
            <w:pPr>
              <w:spacing w:line="0" w:lineRule="atLeast"/>
              <w:rPr>
                <w:rFonts w:eastAsia="Times New Roman" w:cs="Times New Roman"/>
                <w:sz w:val="22"/>
                <w:lang w:eastAsia="ru-RU"/>
              </w:rPr>
            </w:pPr>
            <w:r w:rsidRPr="009354B0">
              <w:rPr>
                <w:rFonts w:eastAsia="Times New Roman" w:cs="Times New Roman"/>
                <w:sz w:val="22"/>
                <w:lang w:eastAsia="ru-RU"/>
              </w:rPr>
              <w:lastRenderedPageBreak/>
              <w:t>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w:t>
            </w:r>
          </w:p>
        </w:tc>
        <w:tc>
          <w:tcPr>
            <w:tcW w:w="691" w:type="dxa"/>
            <w:vMerge w:val="restart"/>
          </w:tcPr>
          <w:p w14:paraId="3A1C649F" w14:textId="791ACEAC" w:rsidR="00A7799E" w:rsidRPr="003B34EF" w:rsidRDefault="006B067C" w:rsidP="00D54AF1">
            <w:pPr>
              <w:spacing w:line="0" w:lineRule="atLeast"/>
              <w:rPr>
                <w:rFonts w:eastAsia="Times New Roman" w:cs="Times New Roman"/>
                <w:sz w:val="20"/>
                <w:szCs w:val="20"/>
                <w:lang w:eastAsia="ru-RU"/>
              </w:rPr>
            </w:pPr>
            <w:r>
              <w:rPr>
                <w:rFonts w:eastAsia="Times New Roman" w:cs="Times New Roman"/>
                <w:sz w:val="22"/>
                <w:lang w:eastAsia="ru-RU"/>
              </w:rPr>
              <w:lastRenderedPageBreak/>
              <w:t>2025 - 2028</w:t>
            </w:r>
          </w:p>
        </w:tc>
        <w:tc>
          <w:tcPr>
            <w:tcW w:w="1841" w:type="dxa"/>
          </w:tcPr>
          <w:p w14:paraId="6E4CF11D" w14:textId="36ECD120"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18CADF12" w14:textId="6E8825BE" w:rsidR="00A7799E" w:rsidRPr="00093EF0" w:rsidRDefault="00374256" w:rsidP="001D513E">
            <w:pPr>
              <w:spacing w:line="0" w:lineRule="atLeast"/>
              <w:ind w:left="-57" w:right="-170"/>
              <w:jc w:val="center"/>
              <w:rPr>
                <w:rFonts w:cs="Times New Roman"/>
                <w:bCs/>
                <w:sz w:val="16"/>
                <w:szCs w:val="16"/>
              </w:rPr>
            </w:pPr>
            <w:r>
              <w:rPr>
                <w:rFonts w:cs="Times New Roman"/>
                <w:color w:val="000000"/>
                <w:sz w:val="16"/>
                <w:szCs w:val="16"/>
              </w:rPr>
              <w:t>169 447,83</w:t>
            </w:r>
          </w:p>
        </w:tc>
        <w:tc>
          <w:tcPr>
            <w:tcW w:w="689" w:type="dxa"/>
            <w:vAlign w:val="center"/>
          </w:tcPr>
          <w:p w14:paraId="39DC80FE" w14:textId="519CF4F2"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B4D66BD" w14:textId="45924797"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0B0BB11" w14:textId="5040C84C"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19 375,83</w:t>
            </w:r>
          </w:p>
        </w:tc>
        <w:tc>
          <w:tcPr>
            <w:tcW w:w="2283" w:type="dxa"/>
            <w:gridSpan w:val="14"/>
            <w:vAlign w:val="center"/>
          </w:tcPr>
          <w:p w14:paraId="17052E21" w14:textId="18E430F2"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50 024,00</w:t>
            </w:r>
          </w:p>
        </w:tc>
        <w:tc>
          <w:tcPr>
            <w:tcW w:w="999" w:type="dxa"/>
            <w:vAlign w:val="center"/>
          </w:tcPr>
          <w:p w14:paraId="3CC76F3F" w14:textId="152BC1DB"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50 024,00</w:t>
            </w:r>
          </w:p>
        </w:tc>
        <w:tc>
          <w:tcPr>
            <w:tcW w:w="992" w:type="dxa"/>
            <w:vAlign w:val="center"/>
          </w:tcPr>
          <w:p w14:paraId="28A6521D" w14:textId="26CB74DA" w:rsidR="00A7799E" w:rsidRPr="00093EF0" w:rsidRDefault="00A7799E" w:rsidP="001D513E">
            <w:pPr>
              <w:jc w:val="center"/>
              <w:rPr>
                <w:rFonts w:eastAsia="Times New Roman" w:cs="Times New Roman"/>
                <w:color w:val="000000"/>
                <w:sz w:val="16"/>
                <w:szCs w:val="16"/>
                <w:lang w:eastAsia="ru-RU"/>
              </w:rPr>
            </w:pPr>
            <w:r w:rsidRPr="00093EF0">
              <w:rPr>
                <w:rFonts w:cs="Times New Roman"/>
                <w:color w:val="000000"/>
                <w:sz w:val="16"/>
                <w:szCs w:val="16"/>
              </w:rPr>
              <w:t>50 024,00</w:t>
            </w:r>
          </w:p>
        </w:tc>
        <w:tc>
          <w:tcPr>
            <w:tcW w:w="850" w:type="dxa"/>
            <w:vMerge w:val="restart"/>
          </w:tcPr>
          <w:p w14:paraId="4A039F43" w14:textId="0FD2E4F5" w:rsidR="00A7799E" w:rsidRPr="003B34EF" w:rsidRDefault="00A7799E" w:rsidP="00D54AF1">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2D1DC350" w14:textId="77777777" w:rsidTr="00E36E1E">
        <w:trPr>
          <w:trHeight w:val="556"/>
          <w:jc w:val="center"/>
        </w:trPr>
        <w:tc>
          <w:tcPr>
            <w:tcW w:w="416" w:type="dxa"/>
            <w:vMerge/>
          </w:tcPr>
          <w:p w14:paraId="465ECFED" w14:textId="77777777" w:rsidR="00A7799E" w:rsidRPr="003B34EF" w:rsidRDefault="00A7799E" w:rsidP="00D54AF1">
            <w:pPr>
              <w:spacing w:line="0" w:lineRule="atLeast"/>
              <w:rPr>
                <w:rFonts w:eastAsia="Times New Roman" w:cs="Times New Roman"/>
                <w:sz w:val="22"/>
                <w:lang w:eastAsia="ru-RU"/>
              </w:rPr>
            </w:pPr>
          </w:p>
        </w:tc>
        <w:tc>
          <w:tcPr>
            <w:tcW w:w="3690" w:type="dxa"/>
            <w:vMerge/>
          </w:tcPr>
          <w:p w14:paraId="3E5B8553" w14:textId="77777777" w:rsidR="00A7799E" w:rsidRPr="003B34EF" w:rsidRDefault="00A7799E" w:rsidP="00D54AF1">
            <w:pPr>
              <w:spacing w:line="0" w:lineRule="atLeast"/>
              <w:rPr>
                <w:rFonts w:eastAsia="Times New Roman" w:cs="Times New Roman"/>
                <w:i/>
                <w:sz w:val="22"/>
                <w:lang w:eastAsia="ru-RU"/>
              </w:rPr>
            </w:pPr>
          </w:p>
        </w:tc>
        <w:tc>
          <w:tcPr>
            <w:tcW w:w="691" w:type="dxa"/>
            <w:vMerge/>
          </w:tcPr>
          <w:p w14:paraId="58168CE7" w14:textId="77777777" w:rsidR="00A7799E" w:rsidRPr="003B34EF" w:rsidRDefault="00A7799E" w:rsidP="00D54AF1">
            <w:pPr>
              <w:spacing w:line="0" w:lineRule="atLeast"/>
              <w:rPr>
                <w:rFonts w:eastAsia="Times New Roman" w:cs="Times New Roman"/>
                <w:sz w:val="20"/>
                <w:szCs w:val="20"/>
                <w:lang w:eastAsia="ru-RU"/>
              </w:rPr>
            </w:pPr>
          </w:p>
        </w:tc>
        <w:tc>
          <w:tcPr>
            <w:tcW w:w="1841" w:type="dxa"/>
          </w:tcPr>
          <w:p w14:paraId="74286C41" w14:textId="361F7C83"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4DCE00DC" w14:textId="6E1FE4D5"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303CC83" w14:textId="43446DD8"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73C9C090" w14:textId="5A0E299A"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3B8FB9AE" w14:textId="0E028C99"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13D31E28" w14:textId="17E06780"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2538A51F" w14:textId="78658217"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D51C9CD" w14:textId="5456627E" w:rsidR="00A7799E" w:rsidRPr="00093EF0" w:rsidRDefault="00A7799E"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09235FC5" w14:textId="0FA8E47A" w:rsidR="00A7799E" w:rsidRPr="003B34EF" w:rsidRDefault="00A7799E" w:rsidP="00D54AF1">
            <w:pPr>
              <w:jc w:val="center"/>
              <w:rPr>
                <w:rFonts w:eastAsia="Times New Roman" w:cs="Times New Roman"/>
                <w:sz w:val="20"/>
                <w:szCs w:val="20"/>
                <w:lang w:eastAsia="ru-RU"/>
              </w:rPr>
            </w:pPr>
          </w:p>
        </w:tc>
      </w:tr>
      <w:tr w:rsidR="00D90017" w:rsidRPr="003B34EF" w14:paraId="56276FDD" w14:textId="77777777" w:rsidTr="00E36E1E">
        <w:trPr>
          <w:trHeight w:val="259"/>
          <w:jc w:val="center"/>
        </w:trPr>
        <w:tc>
          <w:tcPr>
            <w:tcW w:w="416" w:type="dxa"/>
            <w:vMerge/>
          </w:tcPr>
          <w:p w14:paraId="61D0ACB2" w14:textId="77777777" w:rsidR="00A7799E" w:rsidRPr="003B34EF" w:rsidRDefault="00A7799E" w:rsidP="00D54AF1">
            <w:pPr>
              <w:spacing w:line="0" w:lineRule="atLeast"/>
              <w:rPr>
                <w:rFonts w:eastAsia="Times New Roman" w:cs="Times New Roman"/>
                <w:sz w:val="22"/>
                <w:lang w:eastAsia="ru-RU"/>
              </w:rPr>
            </w:pPr>
          </w:p>
        </w:tc>
        <w:tc>
          <w:tcPr>
            <w:tcW w:w="3690" w:type="dxa"/>
            <w:vMerge/>
          </w:tcPr>
          <w:p w14:paraId="1D7E110B" w14:textId="77777777" w:rsidR="00A7799E" w:rsidRPr="003B34EF" w:rsidRDefault="00A7799E" w:rsidP="00D54AF1">
            <w:pPr>
              <w:spacing w:line="0" w:lineRule="atLeast"/>
              <w:rPr>
                <w:rFonts w:eastAsia="Times New Roman" w:cs="Times New Roman"/>
                <w:i/>
                <w:sz w:val="22"/>
                <w:lang w:eastAsia="ru-RU"/>
              </w:rPr>
            </w:pPr>
          </w:p>
        </w:tc>
        <w:tc>
          <w:tcPr>
            <w:tcW w:w="691" w:type="dxa"/>
            <w:vMerge/>
          </w:tcPr>
          <w:p w14:paraId="08608773" w14:textId="77777777" w:rsidR="00A7799E" w:rsidRPr="003B34EF" w:rsidRDefault="00A7799E" w:rsidP="00D54AF1">
            <w:pPr>
              <w:spacing w:line="0" w:lineRule="atLeast"/>
              <w:rPr>
                <w:rFonts w:eastAsia="Times New Roman" w:cs="Times New Roman"/>
                <w:sz w:val="20"/>
                <w:szCs w:val="20"/>
                <w:lang w:eastAsia="ru-RU"/>
              </w:rPr>
            </w:pPr>
          </w:p>
        </w:tc>
        <w:tc>
          <w:tcPr>
            <w:tcW w:w="1841" w:type="dxa"/>
          </w:tcPr>
          <w:p w14:paraId="7A38FFF2" w14:textId="70F876CB"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77BFD774" w14:textId="49E1BF74"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15B976C1" w14:textId="203D28D5"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70D761A" w14:textId="6863713A"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38C3FB27" w14:textId="59AE15E0"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186EC8C" w14:textId="7CA6C1BF"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402D877C" w14:textId="2254F273"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0AD38CC" w14:textId="2036BF81" w:rsidR="00A7799E" w:rsidRPr="00093EF0" w:rsidRDefault="00A7799E"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2DB3649C" w14:textId="25B7A121" w:rsidR="00A7799E" w:rsidRPr="003B34EF" w:rsidRDefault="00A7799E" w:rsidP="00D54AF1">
            <w:pPr>
              <w:jc w:val="center"/>
              <w:rPr>
                <w:rFonts w:eastAsia="Times New Roman" w:cs="Times New Roman"/>
                <w:sz w:val="20"/>
                <w:szCs w:val="20"/>
                <w:lang w:eastAsia="ru-RU"/>
              </w:rPr>
            </w:pPr>
          </w:p>
        </w:tc>
      </w:tr>
      <w:tr w:rsidR="00D90017" w:rsidRPr="003B34EF" w14:paraId="3BE8C975" w14:textId="77777777" w:rsidTr="00E36E1E">
        <w:trPr>
          <w:trHeight w:val="259"/>
          <w:jc w:val="center"/>
        </w:trPr>
        <w:tc>
          <w:tcPr>
            <w:tcW w:w="416" w:type="dxa"/>
            <w:vMerge/>
          </w:tcPr>
          <w:p w14:paraId="61BD2EC7" w14:textId="77777777" w:rsidR="00A7799E" w:rsidRPr="003B34EF" w:rsidRDefault="00A7799E" w:rsidP="00D54AF1">
            <w:pPr>
              <w:spacing w:line="0" w:lineRule="atLeast"/>
              <w:rPr>
                <w:rFonts w:eastAsia="Times New Roman" w:cs="Times New Roman"/>
                <w:sz w:val="22"/>
                <w:lang w:eastAsia="ru-RU"/>
              </w:rPr>
            </w:pPr>
          </w:p>
        </w:tc>
        <w:tc>
          <w:tcPr>
            <w:tcW w:w="3690" w:type="dxa"/>
            <w:vMerge/>
          </w:tcPr>
          <w:p w14:paraId="31B86FEC" w14:textId="77777777" w:rsidR="00A7799E" w:rsidRPr="003B34EF" w:rsidRDefault="00A7799E" w:rsidP="00D54AF1">
            <w:pPr>
              <w:spacing w:line="0" w:lineRule="atLeast"/>
              <w:rPr>
                <w:rFonts w:eastAsia="Times New Roman" w:cs="Times New Roman"/>
                <w:i/>
                <w:sz w:val="22"/>
                <w:lang w:eastAsia="ru-RU"/>
              </w:rPr>
            </w:pPr>
          </w:p>
        </w:tc>
        <w:tc>
          <w:tcPr>
            <w:tcW w:w="691" w:type="dxa"/>
            <w:vMerge/>
          </w:tcPr>
          <w:p w14:paraId="0BAA6C3B" w14:textId="77777777" w:rsidR="00A7799E" w:rsidRPr="003B34EF" w:rsidRDefault="00A7799E" w:rsidP="00D54AF1">
            <w:pPr>
              <w:spacing w:line="0" w:lineRule="atLeast"/>
              <w:rPr>
                <w:rFonts w:eastAsia="Times New Roman" w:cs="Times New Roman"/>
                <w:sz w:val="20"/>
                <w:szCs w:val="20"/>
                <w:lang w:eastAsia="ru-RU"/>
              </w:rPr>
            </w:pPr>
          </w:p>
        </w:tc>
        <w:tc>
          <w:tcPr>
            <w:tcW w:w="1841" w:type="dxa"/>
          </w:tcPr>
          <w:p w14:paraId="2406CF74" w14:textId="06F23559"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34515B93" w14:textId="123D6BD9" w:rsidR="00A7799E" w:rsidRPr="00093EF0" w:rsidRDefault="00374256" w:rsidP="001D513E">
            <w:pPr>
              <w:spacing w:line="0" w:lineRule="atLeast"/>
              <w:ind w:left="-57" w:right="-170"/>
              <w:jc w:val="center"/>
              <w:rPr>
                <w:rFonts w:cs="Times New Roman"/>
                <w:bCs/>
                <w:sz w:val="16"/>
                <w:szCs w:val="16"/>
              </w:rPr>
            </w:pPr>
            <w:r>
              <w:rPr>
                <w:rFonts w:cs="Times New Roman"/>
                <w:color w:val="000000"/>
                <w:sz w:val="16"/>
                <w:szCs w:val="16"/>
              </w:rPr>
              <w:t>169 447,83</w:t>
            </w:r>
          </w:p>
        </w:tc>
        <w:tc>
          <w:tcPr>
            <w:tcW w:w="689" w:type="dxa"/>
            <w:vAlign w:val="center"/>
          </w:tcPr>
          <w:p w14:paraId="3032E65A" w14:textId="22AA5DAB"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BBBDD45" w14:textId="0A2CC6FD"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581C9EA" w14:textId="47B18926"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19 375,83</w:t>
            </w:r>
          </w:p>
        </w:tc>
        <w:tc>
          <w:tcPr>
            <w:tcW w:w="2283" w:type="dxa"/>
            <w:gridSpan w:val="14"/>
            <w:vAlign w:val="center"/>
          </w:tcPr>
          <w:p w14:paraId="5F2BDAA4" w14:textId="47ED7A81"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50 024,00</w:t>
            </w:r>
          </w:p>
        </w:tc>
        <w:tc>
          <w:tcPr>
            <w:tcW w:w="999" w:type="dxa"/>
            <w:vAlign w:val="center"/>
          </w:tcPr>
          <w:p w14:paraId="306FAE1B" w14:textId="1201F633"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50 024,00</w:t>
            </w:r>
          </w:p>
        </w:tc>
        <w:tc>
          <w:tcPr>
            <w:tcW w:w="992" w:type="dxa"/>
            <w:vAlign w:val="center"/>
          </w:tcPr>
          <w:p w14:paraId="27F6BABA" w14:textId="163BDAF4" w:rsidR="00A7799E" w:rsidRPr="00093EF0" w:rsidRDefault="00A7799E" w:rsidP="001D513E">
            <w:pPr>
              <w:jc w:val="center"/>
              <w:rPr>
                <w:rFonts w:eastAsia="Times New Roman" w:cs="Times New Roman"/>
                <w:sz w:val="16"/>
                <w:szCs w:val="16"/>
                <w:lang w:eastAsia="ru-RU"/>
              </w:rPr>
            </w:pPr>
            <w:r w:rsidRPr="00093EF0">
              <w:rPr>
                <w:rFonts w:cs="Times New Roman"/>
                <w:color w:val="000000"/>
                <w:sz w:val="16"/>
                <w:szCs w:val="16"/>
              </w:rPr>
              <w:t>50 024,00</w:t>
            </w:r>
          </w:p>
        </w:tc>
        <w:tc>
          <w:tcPr>
            <w:tcW w:w="850" w:type="dxa"/>
            <w:vMerge/>
          </w:tcPr>
          <w:p w14:paraId="47770432" w14:textId="60689A5D" w:rsidR="00A7799E" w:rsidRPr="003B34EF" w:rsidRDefault="00A7799E" w:rsidP="00D54AF1">
            <w:pPr>
              <w:jc w:val="center"/>
              <w:rPr>
                <w:rFonts w:eastAsia="Times New Roman" w:cs="Times New Roman"/>
                <w:sz w:val="20"/>
                <w:szCs w:val="20"/>
                <w:lang w:eastAsia="ru-RU"/>
              </w:rPr>
            </w:pPr>
          </w:p>
        </w:tc>
      </w:tr>
      <w:tr w:rsidR="00D90017" w:rsidRPr="003B34EF" w14:paraId="35626E95" w14:textId="77777777" w:rsidTr="00E36E1E">
        <w:trPr>
          <w:trHeight w:val="259"/>
          <w:jc w:val="center"/>
        </w:trPr>
        <w:tc>
          <w:tcPr>
            <w:tcW w:w="416" w:type="dxa"/>
            <w:vMerge/>
          </w:tcPr>
          <w:p w14:paraId="39701728" w14:textId="77777777" w:rsidR="00A7799E" w:rsidRPr="003B34EF" w:rsidRDefault="00A7799E" w:rsidP="00D54AF1">
            <w:pPr>
              <w:spacing w:line="0" w:lineRule="atLeast"/>
              <w:rPr>
                <w:rFonts w:eastAsia="Times New Roman" w:cs="Times New Roman"/>
                <w:sz w:val="22"/>
                <w:lang w:eastAsia="ru-RU"/>
              </w:rPr>
            </w:pPr>
          </w:p>
        </w:tc>
        <w:tc>
          <w:tcPr>
            <w:tcW w:w="3690" w:type="dxa"/>
            <w:vMerge/>
          </w:tcPr>
          <w:p w14:paraId="1C353EB0" w14:textId="77777777" w:rsidR="00A7799E" w:rsidRPr="003B34EF" w:rsidRDefault="00A7799E" w:rsidP="00D54AF1">
            <w:pPr>
              <w:spacing w:line="0" w:lineRule="atLeast"/>
              <w:rPr>
                <w:rFonts w:eastAsia="Times New Roman" w:cs="Times New Roman"/>
                <w:i/>
                <w:sz w:val="22"/>
                <w:lang w:eastAsia="ru-RU"/>
              </w:rPr>
            </w:pPr>
          </w:p>
        </w:tc>
        <w:tc>
          <w:tcPr>
            <w:tcW w:w="691" w:type="dxa"/>
            <w:vMerge/>
          </w:tcPr>
          <w:p w14:paraId="41B2A1A8" w14:textId="77777777" w:rsidR="00A7799E" w:rsidRPr="003B34EF" w:rsidRDefault="00A7799E" w:rsidP="00D54AF1">
            <w:pPr>
              <w:spacing w:line="0" w:lineRule="atLeast"/>
              <w:rPr>
                <w:rFonts w:eastAsia="Times New Roman" w:cs="Times New Roman"/>
                <w:sz w:val="20"/>
                <w:szCs w:val="20"/>
                <w:lang w:eastAsia="ru-RU"/>
              </w:rPr>
            </w:pPr>
          </w:p>
        </w:tc>
        <w:tc>
          <w:tcPr>
            <w:tcW w:w="1841" w:type="dxa"/>
          </w:tcPr>
          <w:p w14:paraId="7CF07AF3" w14:textId="14F54484" w:rsidR="00A7799E" w:rsidRPr="00093EF0" w:rsidRDefault="00A7799E" w:rsidP="00D54AF1">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30A9C313" w14:textId="1766A9EB"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BAD810C" w14:textId="5A63417C"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A3C9EB2" w14:textId="5FBBBF69"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7F40789E" w14:textId="79C87118"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676046B9" w14:textId="50CB9283"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38614D3" w14:textId="741018FF" w:rsidR="00A7799E" w:rsidRPr="00093EF0" w:rsidRDefault="00A7799E" w:rsidP="001D513E">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02606CF" w14:textId="7F96F1C0" w:rsidR="00A7799E" w:rsidRPr="00093EF0" w:rsidRDefault="00A7799E" w:rsidP="001D513E">
            <w:pPr>
              <w:jc w:val="center"/>
              <w:rPr>
                <w:rFonts w:eastAsia="Times New Roman" w:cs="Times New Roman"/>
                <w:sz w:val="16"/>
                <w:szCs w:val="16"/>
                <w:lang w:eastAsia="ru-RU"/>
              </w:rPr>
            </w:pPr>
            <w:r w:rsidRPr="00093EF0">
              <w:rPr>
                <w:rFonts w:cs="Times New Roman"/>
                <w:color w:val="000000"/>
                <w:sz w:val="16"/>
                <w:szCs w:val="16"/>
              </w:rPr>
              <w:t>0,00</w:t>
            </w:r>
          </w:p>
        </w:tc>
        <w:tc>
          <w:tcPr>
            <w:tcW w:w="850" w:type="dxa"/>
            <w:vMerge/>
          </w:tcPr>
          <w:p w14:paraId="79D9D8E3" w14:textId="3F663C59" w:rsidR="00A7799E" w:rsidRPr="003B34EF" w:rsidRDefault="00A7799E" w:rsidP="00D54AF1">
            <w:pPr>
              <w:jc w:val="center"/>
              <w:rPr>
                <w:rFonts w:eastAsia="Times New Roman" w:cs="Times New Roman"/>
                <w:sz w:val="20"/>
                <w:szCs w:val="20"/>
                <w:lang w:eastAsia="ru-RU"/>
              </w:rPr>
            </w:pPr>
          </w:p>
        </w:tc>
      </w:tr>
      <w:tr w:rsidR="00D90017" w:rsidRPr="003B34EF" w14:paraId="498278C2" w14:textId="77777777" w:rsidTr="00E36E1E">
        <w:trPr>
          <w:trHeight w:val="188"/>
          <w:jc w:val="center"/>
        </w:trPr>
        <w:tc>
          <w:tcPr>
            <w:tcW w:w="416" w:type="dxa"/>
            <w:vMerge w:val="restart"/>
          </w:tcPr>
          <w:p w14:paraId="24C42C77" w14:textId="77777777" w:rsidR="00A7799E" w:rsidRPr="003B34EF" w:rsidRDefault="00A7799E" w:rsidP="003B5503">
            <w:pPr>
              <w:spacing w:line="0" w:lineRule="atLeast"/>
              <w:rPr>
                <w:rFonts w:eastAsia="Times New Roman" w:cs="Times New Roman"/>
                <w:sz w:val="22"/>
                <w:lang w:eastAsia="ru-RU"/>
              </w:rPr>
            </w:pPr>
          </w:p>
        </w:tc>
        <w:tc>
          <w:tcPr>
            <w:tcW w:w="3690" w:type="dxa"/>
            <w:vMerge w:val="restart"/>
          </w:tcPr>
          <w:p w14:paraId="14EA926C" w14:textId="5A1F86E8" w:rsidR="00A7799E" w:rsidRPr="00E81FD4" w:rsidRDefault="00A7799E" w:rsidP="00E81FD4">
            <w:pPr>
              <w:rPr>
                <w:rFonts w:eastAsia="Times New Roman" w:cs="Times New Roman"/>
                <w:i/>
                <w:sz w:val="14"/>
                <w:szCs w:val="14"/>
                <w:lang w:eastAsia="ru-RU"/>
              </w:rPr>
            </w:pPr>
            <w:r w:rsidRPr="00602CCE">
              <w:rPr>
                <w:rFonts w:eastAsia="Times New Roman" w:cs="Times New Roman"/>
                <w:i/>
                <w:sz w:val="14"/>
                <w:szCs w:val="14"/>
                <w:lang w:eastAsia="ru-RU"/>
              </w:rPr>
              <w:t>Благоустроены общественные территории</w:t>
            </w:r>
            <w:r>
              <w:rPr>
                <w:rFonts w:eastAsia="Times New Roman" w:cs="Times New Roman"/>
                <w:i/>
                <w:sz w:val="14"/>
                <w:szCs w:val="14"/>
                <w:lang w:eastAsia="ru-RU"/>
              </w:rPr>
              <w:t>,</w:t>
            </w:r>
            <w:r w:rsidRPr="00602CCE">
              <w:rPr>
                <w:rFonts w:eastAsia="Times New Roman" w:cs="Times New Roman"/>
                <w:i/>
                <w:sz w:val="14"/>
                <w:szCs w:val="14"/>
                <w:lang w:eastAsia="ru-RU"/>
              </w:rPr>
              <w:t xml:space="preserve"> за счет средств местного бюджета, единица</w:t>
            </w:r>
          </w:p>
        </w:tc>
        <w:tc>
          <w:tcPr>
            <w:tcW w:w="691" w:type="dxa"/>
            <w:vMerge w:val="restart"/>
          </w:tcPr>
          <w:p w14:paraId="05FFEDC3" w14:textId="77777777" w:rsidR="00A7799E" w:rsidRPr="003B34EF" w:rsidRDefault="00A7799E" w:rsidP="003B5503">
            <w:pPr>
              <w:spacing w:line="0" w:lineRule="atLeast"/>
              <w:rPr>
                <w:rFonts w:eastAsia="Times New Roman" w:cs="Times New Roman"/>
                <w:sz w:val="20"/>
                <w:szCs w:val="20"/>
                <w:lang w:eastAsia="ru-RU"/>
              </w:rPr>
            </w:pPr>
          </w:p>
        </w:tc>
        <w:tc>
          <w:tcPr>
            <w:tcW w:w="1841" w:type="dxa"/>
            <w:vMerge w:val="restart"/>
          </w:tcPr>
          <w:p w14:paraId="465111FA" w14:textId="77777777" w:rsidR="00A7799E" w:rsidRPr="00093EF0" w:rsidRDefault="00A7799E" w:rsidP="003B5503">
            <w:pPr>
              <w:spacing w:line="0" w:lineRule="atLeast"/>
              <w:rPr>
                <w:rFonts w:eastAsia="Times New Roman" w:cs="Times New Roman"/>
                <w:sz w:val="16"/>
                <w:szCs w:val="16"/>
                <w:lang w:eastAsia="ru-RU"/>
              </w:rPr>
            </w:pPr>
          </w:p>
        </w:tc>
        <w:tc>
          <w:tcPr>
            <w:tcW w:w="1012" w:type="dxa"/>
            <w:vMerge w:val="restart"/>
            <w:vAlign w:val="center"/>
          </w:tcPr>
          <w:p w14:paraId="2F2B903E" w14:textId="051D1142"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35496DFF" w14:textId="3A196B2A"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5D0D9073" w14:textId="7CCDC367"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6C6B6A2F" w14:textId="0D4D77FB"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cs="Times New Roman"/>
                <w:sz w:val="16"/>
                <w:szCs w:val="16"/>
              </w:rPr>
              <w:t>2025 год</w:t>
            </w:r>
          </w:p>
        </w:tc>
        <w:tc>
          <w:tcPr>
            <w:tcW w:w="567" w:type="dxa"/>
            <w:gridSpan w:val="2"/>
            <w:vMerge w:val="restart"/>
            <w:vAlign w:val="center"/>
          </w:tcPr>
          <w:p w14:paraId="2F417209" w14:textId="672BDCC3"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716" w:type="dxa"/>
            <w:gridSpan w:val="12"/>
            <w:vAlign w:val="center"/>
          </w:tcPr>
          <w:p w14:paraId="7CC09B88" w14:textId="243083D7"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041BAF90" w14:textId="195D9032"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7AB6C3E4" w14:textId="3571A083" w:rsidR="00A7799E" w:rsidRPr="00093EF0" w:rsidRDefault="00A7799E"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352AE43B" w14:textId="5DE0234A" w:rsidR="00A7799E" w:rsidRPr="003B34EF" w:rsidRDefault="00A7799E" w:rsidP="003B5503">
            <w:pPr>
              <w:jc w:val="center"/>
              <w:rPr>
                <w:rFonts w:eastAsia="Times New Roman" w:cs="Times New Roman"/>
                <w:sz w:val="20"/>
                <w:szCs w:val="20"/>
                <w:lang w:eastAsia="ru-RU"/>
              </w:rPr>
            </w:pPr>
          </w:p>
        </w:tc>
      </w:tr>
      <w:tr w:rsidR="00D90017" w:rsidRPr="003B34EF" w14:paraId="74E514D8" w14:textId="77777777" w:rsidTr="00E36E1E">
        <w:trPr>
          <w:trHeight w:val="188"/>
          <w:jc w:val="center"/>
        </w:trPr>
        <w:tc>
          <w:tcPr>
            <w:tcW w:w="416" w:type="dxa"/>
            <w:vMerge/>
          </w:tcPr>
          <w:p w14:paraId="57B29640" w14:textId="77777777" w:rsidR="00A7799E" w:rsidRPr="003B34EF" w:rsidRDefault="00A7799E" w:rsidP="007062C9">
            <w:pPr>
              <w:spacing w:line="0" w:lineRule="atLeast"/>
              <w:rPr>
                <w:rFonts w:eastAsia="Times New Roman" w:cs="Times New Roman"/>
                <w:sz w:val="22"/>
                <w:lang w:eastAsia="ru-RU"/>
              </w:rPr>
            </w:pPr>
          </w:p>
        </w:tc>
        <w:tc>
          <w:tcPr>
            <w:tcW w:w="3690" w:type="dxa"/>
            <w:vMerge/>
          </w:tcPr>
          <w:p w14:paraId="793B04AA" w14:textId="77777777" w:rsidR="00A7799E" w:rsidRPr="003B34EF" w:rsidRDefault="00A7799E" w:rsidP="007062C9">
            <w:pPr>
              <w:spacing w:line="0" w:lineRule="atLeast"/>
              <w:rPr>
                <w:rFonts w:eastAsia="Times New Roman" w:cs="Times New Roman"/>
                <w:i/>
                <w:sz w:val="22"/>
                <w:lang w:eastAsia="ru-RU"/>
              </w:rPr>
            </w:pPr>
          </w:p>
        </w:tc>
        <w:tc>
          <w:tcPr>
            <w:tcW w:w="691" w:type="dxa"/>
            <w:vMerge/>
          </w:tcPr>
          <w:p w14:paraId="682EF1C8" w14:textId="77777777" w:rsidR="00A7799E" w:rsidRPr="003B34EF" w:rsidRDefault="00A7799E" w:rsidP="007062C9">
            <w:pPr>
              <w:spacing w:line="0" w:lineRule="atLeast"/>
              <w:rPr>
                <w:rFonts w:eastAsia="Times New Roman" w:cs="Times New Roman"/>
                <w:sz w:val="20"/>
                <w:szCs w:val="20"/>
                <w:lang w:eastAsia="ru-RU"/>
              </w:rPr>
            </w:pPr>
          </w:p>
        </w:tc>
        <w:tc>
          <w:tcPr>
            <w:tcW w:w="1841" w:type="dxa"/>
            <w:vMerge/>
          </w:tcPr>
          <w:p w14:paraId="6BFE6197" w14:textId="77777777" w:rsidR="00A7799E" w:rsidRPr="00093EF0" w:rsidRDefault="00A7799E" w:rsidP="007062C9">
            <w:pPr>
              <w:spacing w:line="0" w:lineRule="atLeast"/>
              <w:rPr>
                <w:rFonts w:eastAsia="Times New Roman" w:cs="Times New Roman"/>
                <w:sz w:val="16"/>
                <w:szCs w:val="16"/>
                <w:lang w:eastAsia="ru-RU"/>
              </w:rPr>
            </w:pPr>
          </w:p>
        </w:tc>
        <w:tc>
          <w:tcPr>
            <w:tcW w:w="1012" w:type="dxa"/>
            <w:vMerge/>
            <w:vAlign w:val="center"/>
          </w:tcPr>
          <w:p w14:paraId="18F2D931"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689" w:type="dxa"/>
            <w:vMerge/>
            <w:vAlign w:val="center"/>
          </w:tcPr>
          <w:p w14:paraId="3782DFAE"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32CBD680"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849" w:type="dxa"/>
            <w:vMerge/>
            <w:vAlign w:val="center"/>
          </w:tcPr>
          <w:p w14:paraId="50F0C07E" w14:textId="77777777" w:rsidR="00A7799E" w:rsidRPr="00093EF0" w:rsidRDefault="00A7799E" w:rsidP="001D513E">
            <w:pPr>
              <w:spacing w:line="0" w:lineRule="atLeast"/>
              <w:ind w:left="-113" w:right="-113"/>
              <w:jc w:val="center"/>
              <w:rPr>
                <w:rFonts w:cs="Times New Roman"/>
                <w:sz w:val="16"/>
                <w:szCs w:val="16"/>
              </w:rPr>
            </w:pPr>
          </w:p>
        </w:tc>
        <w:tc>
          <w:tcPr>
            <w:tcW w:w="567" w:type="dxa"/>
            <w:gridSpan w:val="2"/>
            <w:vMerge/>
            <w:vAlign w:val="center"/>
          </w:tcPr>
          <w:p w14:paraId="18D4FBFC" w14:textId="7D8698BD"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430" w:type="dxa"/>
            <w:gridSpan w:val="3"/>
            <w:vAlign w:val="center"/>
          </w:tcPr>
          <w:p w14:paraId="3DD3BF6C" w14:textId="39D1F27A" w:rsidR="00A7799E" w:rsidRPr="00093EF0" w:rsidRDefault="00A7799E" w:rsidP="00093EF0">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7F637A02" w14:textId="7D7287FE"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25" w:type="dxa"/>
            <w:gridSpan w:val="4"/>
            <w:vAlign w:val="center"/>
          </w:tcPr>
          <w:p w14:paraId="53DBFCBE" w14:textId="53391062" w:rsidR="00A7799E" w:rsidRPr="00093EF0" w:rsidRDefault="00A7799E"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36" w:type="dxa"/>
            <w:gridSpan w:val="3"/>
            <w:vAlign w:val="center"/>
          </w:tcPr>
          <w:p w14:paraId="3F15935D" w14:textId="057CAEC3" w:rsidR="00A7799E" w:rsidRPr="00093EF0" w:rsidRDefault="00A7799E" w:rsidP="00093EF0">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sidR="00093EF0">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39C33EB6" w14:textId="77777777" w:rsidR="00A7799E" w:rsidRPr="00093EF0" w:rsidRDefault="00A7799E"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4084592B" w14:textId="77777777" w:rsidR="00A7799E" w:rsidRPr="00093EF0" w:rsidRDefault="00A7799E" w:rsidP="001D513E">
            <w:pPr>
              <w:jc w:val="center"/>
              <w:rPr>
                <w:rFonts w:eastAsia="Times New Roman" w:cs="Times New Roman"/>
                <w:sz w:val="16"/>
                <w:szCs w:val="16"/>
                <w:lang w:eastAsia="ru-RU"/>
              </w:rPr>
            </w:pPr>
          </w:p>
        </w:tc>
        <w:tc>
          <w:tcPr>
            <w:tcW w:w="850" w:type="dxa"/>
            <w:vMerge/>
          </w:tcPr>
          <w:p w14:paraId="2E119DF2" w14:textId="50860540" w:rsidR="00A7799E" w:rsidRPr="003B34EF" w:rsidRDefault="00A7799E" w:rsidP="007062C9">
            <w:pPr>
              <w:jc w:val="center"/>
              <w:rPr>
                <w:rFonts w:eastAsia="Times New Roman" w:cs="Times New Roman"/>
                <w:sz w:val="20"/>
                <w:szCs w:val="20"/>
                <w:lang w:eastAsia="ru-RU"/>
              </w:rPr>
            </w:pPr>
          </w:p>
        </w:tc>
      </w:tr>
      <w:tr w:rsidR="00D90017" w:rsidRPr="003B34EF" w14:paraId="29E0C94E" w14:textId="77777777" w:rsidTr="00E36E1E">
        <w:trPr>
          <w:trHeight w:val="113"/>
          <w:jc w:val="center"/>
        </w:trPr>
        <w:tc>
          <w:tcPr>
            <w:tcW w:w="416" w:type="dxa"/>
            <w:vMerge/>
          </w:tcPr>
          <w:p w14:paraId="0F20F572" w14:textId="77777777" w:rsidR="00A7799E" w:rsidRPr="003B34EF" w:rsidRDefault="00A7799E" w:rsidP="00122084">
            <w:pPr>
              <w:spacing w:line="0" w:lineRule="atLeast"/>
              <w:rPr>
                <w:rFonts w:eastAsia="Times New Roman" w:cs="Times New Roman"/>
                <w:sz w:val="22"/>
                <w:lang w:eastAsia="ru-RU"/>
              </w:rPr>
            </w:pPr>
          </w:p>
        </w:tc>
        <w:tc>
          <w:tcPr>
            <w:tcW w:w="3690" w:type="dxa"/>
            <w:vMerge/>
          </w:tcPr>
          <w:p w14:paraId="7E74DAE5" w14:textId="77777777" w:rsidR="00A7799E" w:rsidRPr="003B34EF" w:rsidRDefault="00A7799E" w:rsidP="00122084">
            <w:pPr>
              <w:spacing w:line="0" w:lineRule="atLeast"/>
              <w:rPr>
                <w:rFonts w:eastAsia="Times New Roman" w:cs="Times New Roman"/>
                <w:i/>
                <w:sz w:val="22"/>
                <w:lang w:eastAsia="ru-RU"/>
              </w:rPr>
            </w:pPr>
          </w:p>
        </w:tc>
        <w:tc>
          <w:tcPr>
            <w:tcW w:w="691" w:type="dxa"/>
            <w:vMerge/>
          </w:tcPr>
          <w:p w14:paraId="63FE8424" w14:textId="77777777" w:rsidR="00A7799E" w:rsidRPr="003B34EF" w:rsidRDefault="00A7799E" w:rsidP="00122084">
            <w:pPr>
              <w:spacing w:line="0" w:lineRule="atLeast"/>
              <w:rPr>
                <w:rFonts w:eastAsia="Times New Roman" w:cs="Times New Roman"/>
                <w:sz w:val="20"/>
                <w:szCs w:val="20"/>
                <w:lang w:eastAsia="ru-RU"/>
              </w:rPr>
            </w:pPr>
          </w:p>
        </w:tc>
        <w:tc>
          <w:tcPr>
            <w:tcW w:w="1841" w:type="dxa"/>
            <w:vMerge/>
          </w:tcPr>
          <w:p w14:paraId="36204A25" w14:textId="77777777" w:rsidR="00A7799E" w:rsidRPr="00093EF0" w:rsidRDefault="00A7799E" w:rsidP="00122084">
            <w:pPr>
              <w:spacing w:line="0" w:lineRule="atLeast"/>
              <w:rPr>
                <w:rFonts w:eastAsia="Times New Roman" w:cs="Times New Roman"/>
                <w:sz w:val="16"/>
                <w:szCs w:val="16"/>
                <w:lang w:eastAsia="ru-RU"/>
              </w:rPr>
            </w:pPr>
          </w:p>
        </w:tc>
        <w:tc>
          <w:tcPr>
            <w:tcW w:w="1012" w:type="dxa"/>
            <w:shd w:val="clear" w:color="auto" w:fill="auto"/>
            <w:vAlign w:val="center"/>
          </w:tcPr>
          <w:p w14:paraId="0FC94AF5" w14:textId="4FD6CE92" w:rsidR="00A7799E" w:rsidRPr="00093EF0" w:rsidRDefault="00A75F47"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3</w:t>
            </w:r>
          </w:p>
        </w:tc>
        <w:tc>
          <w:tcPr>
            <w:tcW w:w="689" w:type="dxa"/>
            <w:shd w:val="clear" w:color="auto" w:fill="auto"/>
            <w:vAlign w:val="center"/>
          </w:tcPr>
          <w:p w14:paraId="384D407E" w14:textId="68E0B91F"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shd w:val="clear" w:color="auto" w:fill="auto"/>
            <w:vAlign w:val="center"/>
          </w:tcPr>
          <w:p w14:paraId="06AFF10D" w14:textId="102AC94F"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849" w:type="dxa"/>
            <w:shd w:val="clear" w:color="auto" w:fill="auto"/>
            <w:vAlign w:val="center"/>
          </w:tcPr>
          <w:p w14:paraId="26BF39F2" w14:textId="54799684"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1</w:t>
            </w:r>
          </w:p>
        </w:tc>
        <w:tc>
          <w:tcPr>
            <w:tcW w:w="567" w:type="dxa"/>
            <w:gridSpan w:val="2"/>
            <w:shd w:val="clear" w:color="auto" w:fill="auto"/>
            <w:vAlign w:val="center"/>
          </w:tcPr>
          <w:p w14:paraId="111EB190" w14:textId="23A400F8" w:rsidR="00A7799E" w:rsidRPr="00093EF0" w:rsidRDefault="009128C6"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2</w:t>
            </w:r>
          </w:p>
        </w:tc>
        <w:tc>
          <w:tcPr>
            <w:tcW w:w="430" w:type="dxa"/>
            <w:gridSpan w:val="3"/>
            <w:shd w:val="clear" w:color="auto" w:fill="auto"/>
            <w:vAlign w:val="center"/>
          </w:tcPr>
          <w:p w14:paraId="618EA113" w14:textId="5281B97D"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2"/>
            <w:shd w:val="clear" w:color="auto" w:fill="auto"/>
            <w:vAlign w:val="center"/>
          </w:tcPr>
          <w:p w14:paraId="37C645D9" w14:textId="55B5E359"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25" w:type="dxa"/>
            <w:gridSpan w:val="4"/>
            <w:shd w:val="clear" w:color="auto" w:fill="auto"/>
            <w:vAlign w:val="center"/>
          </w:tcPr>
          <w:p w14:paraId="53C2C168" w14:textId="4C2C9B93"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436" w:type="dxa"/>
            <w:gridSpan w:val="3"/>
            <w:shd w:val="clear" w:color="auto" w:fill="auto"/>
            <w:vAlign w:val="center"/>
          </w:tcPr>
          <w:p w14:paraId="4C72578B" w14:textId="6732BF7C" w:rsidR="00A7799E" w:rsidRPr="00093EF0" w:rsidRDefault="00B31C18" w:rsidP="001D513E">
            <w:pPr>
              <w:spacing w:line="0" w:lineRule="atLeast"/>
              <w:ind w:left="-113" w:right="-113"/>
              <w:jc w:val="center"/>
              <w:rPr>
                <w:rFonts w:eastAsia="Times New Roman" w:cs="Times New Roman"/>
                <w:i/>
                <w:sz w:val="16"/>
                <w:szCs w:val="16"/>
                <w:lang w:eastAsia="ru-RU"/>
              </w:rPr>
            </w:pPr>
            <w:r>
              <w:rPr>
                <w:rFonts w:eastAsia="Times New Roman" w:cs="Times New Roman"/>
                <w:i/>
                <w:sz w:val="16"/>
                <w:szCs w:val="16"/>
                <w:lang w:eastAsia="ru-RU"/>
              </w:rPr>
              <w:t>2</w:t>
            </w:r>
          </w:p>
        </w:tc>
        <w:tc>
          <w:tcPr>
            <w:tcW w:w="999" w:type="dxa"/>
            <w:vAlign w:val="center"/>
          </w:tcPr>
          <w:p w14:paraId="599554CC" w14:textId="4BC62A7F" w:rsidR="00A7799E" w:rsidRPr="00093EF0" w:rsidRDefault="00A7799E" w:rsidP="001D513E">
            <w:pPr>
              <w:spacing w:line="0" w:lineRule="atLeast"/>
              <w:ind w:left="-113" w:right="-113"/>
              <w:jc w:val="center"/>
              <w:rPr>
                <w:rFonts w:eastAsia="Times New Roman" w:cs="Times New Roman"/>
                <w:i/>
                <w:sz w:val="16"/>
                <w:szCs w:val="16"/>
                <w:lang w:eastAsia="ru-RU"/>
              </w:rPr>
            </w:pPr>
            <w:r w:rsidRPr="00093EF0">
              <w:rPr>
                <w:rFonts w:eastAsia="Times New Roman" w:cs="Times New Roman"/>
                <w:i/>
                <w:sz w:val="16"/>
                <w:szCs w:val="16"/>
                <w:lang w:eastAsia="ru-RU"/>
              </w:rPr>
              <w:t>-</w:t>
            </w:r>
          </w:p>
        </w:tc>
        <w:tc>
          <w:tcPr>
            <w:tcW w:w="992" w:type="dxa"/>
            <w:vAlign w:val="center"/>
          </w:tcPr>
          <w:p w14:paraId="1157D243" w14:textId="66FA6B7C" w:rsidR="00A7799E" w:rsidRPr="00093EF0" w:rsidRDefault="00A7799E" w:rsidP="001D513E">
            <w:pPr>
              <w:jc w:val="center"/>
              <w:rPr>
                <w:rFonts w:eastAsia="Times New Roman" w:cs="Times New Roman"/>
                <w:sz w:val="16"/>
                <w:szCs w:val="16"/>
                <w:lang w:eastAsia="ru-RU"/>
              </w:rPr>
            </w:pPr>
            <w:r w:rsidRPr="00093EF0">
              <w:rPr>
                <w:rFonts w:eastAsia="Times New Roman" w:cs="Times New Roman"/>
                <w:i/>
                <w:sz w:val="16"/>
                <w:szCs w:val="16"/>
                <w:lang w:eastAsia="ru-RU"/>
              </w:rPr>
              <w:t>-</w:t>
            </w:r>
          </w:p>
        </w:tc>
        <w:tc>
          <w:tcPr>
            <w:tcW w:w="850" w:type="dxa"/>
            <w:vMerge/>
          </w:tcPr>
          <w:p w14:paraId="306EE8AC" w14:textId="305D9632" w:rsidR="00A7799E" w:rsidRPr="003B34EF" w:rsidRDefault="00A7799E" w:rsidP="00122084">
            <w:pPr>
              <w:jc w:val="center"/>
              <w:rPr>
                <w:rFonts w:eastAsia="Times New Roman" w:cs="Times New Roman"/>
                <w:sz w:val="20"/>
                <w:szCs w:val="20"/>
                <w:lang w:eastAsia="ru-RU"/>
              </w:rPr>
            </w:pPr>
          </w:p>
        </w:tc>
      </w:tr>
      <w:tr w:rsidR="00D90017" w:rsidRPr="003B34EF" w14:paraId="43F09FD8" w14:textId="77777777" w:rsidTr="00E36E1E">
        <w:trPr>
          <w:trHeight w:val="243"/>
          <w:jc w:val="center"/>
        </w:trPr>
        <w:tc>
          <w:tcPr>
            <w:tcW w:w="416" w:type="dxa"/>
            <w:vMerge w:val="restart"/>
          </w:tcPr>
          <w:p w14:paraId="65420C45" w14:textId="0C61FC79" w:rsidR="00A066CB" w:rsidRPr="00311497" w:rsidRDefault="00A066CB" w:rsidP="00A066CB">
            <w:pPr>
              <w:spacing w:line="0" w:lineRule="atLeast"/>
              <w:ind w:left="-113" w:right="-113"/>
              <w:rPr>
                <w:rFonts w:eastAsia="Times New Roman" w:cs="Times New Roman"/>
                <w:sz w:val="22"/>
                <w:lang w:eastAsia="ru-RU"/>
              </w:rPr>
            </w:pPr>
            <w:r w:rsidRPr="00311497">
              <w:rPr>
                <w:rFonts w:eastAsia="Times New Roman" w:cs="Times New Roman"/>
                <w:sz w:val="22"/>
                <w:lang w:eastAsia="ru-RU"/>
              </w:rPr>
              <w:t>4.</w:t>
            </w:r>
          </w:p>
        </w:tc>
        <w:tc>
          <w:tcPr>
            <w:tcW w:w="3690" w:type="dxa"/>
            <w:vMerge w:val="restart"/>
            <w:vAlign w:val="center"/>
          </w:tcPr>
          <w:p w14:paraId="5980D780" w14:textId="5C2099F7" w:rsidR="00A066CB" w:rsidRPr="00311497" w:rsidRDefault="00A066CB" w:rsidP="00A066CB">
            <w:pPr>
              <w:spacing w:line="0" w:lineRule="atLeast"/>
              <w:rPr>
                <w:rFonts w:eastAsia="Times New Roman" w:cs="Times New Roman"/>
                <w:b/>
                <w:sz w:val="22"/>
                <w:lang w:eastAsia="ru-RU"/>
              </w:rPr>
            </w:pPr>
            <w:r w:rsidRPr="00311497">
              <w:rPr>
                <w:rFonts w:eastAsia="Times New Roman" w:cs="Times New Roman"/>
                <w:b/>
                <w:sz w:val="22"/>
                <w:lang w:eastAsia="ru-RU"/>
              </w:rPr>
              <w:t xml:space="preserve">Основное мероприятие 02. Обеспечение комфортной городской среды </w:t>
            </w:r>
          </w:p>
        </w:tc>
        <w:tc>
          <w:tcPr>
            <w:tcW w:w="691" w:type="dxa"/>
            <w:vMerge w:val="restart"/>
            <w:vAlign w:val="center"/>
          </w:tcPr>
          <w:p w14:paraId="0582CA43" w14:textId="70DA59DD" w:rsidR="00A066CB" w:rsidRPr="00311497" w:rsidRDefault="00A066CB" w:rsidP="00A066CB">
            <w:pPr>
              <w:spacing w:line="0" w:lineRule="atLeast"/>
              <w:rPr>
                <w:rFonts w:eastAsia="Times New Roman" w:cs="Times New Roman"/>
                <w:sz w:val="20"/>
                <w:szCs w:val="20"/>
                <w:lang w:eastAsia="ru-RU"/>
              </w:rPr>
            </w:pPr>
            <w:r w:rsidRPr="00311497">
              <w:rPr>
                <w:color w:val="000000"/>
                <w:sz w:val="20"/>
                <w:szCs w:val="20"/>
              </w:rPr>
              <w:t> </w:t>
            </w:r>
          </w:p>
        </w:tc>
        <w:tc>
          <w:tcPr>
            <w:tcW w:w="1841" w:type="dxa"/>
            <w:vAlign w:val="center"/>
          </w:tcPr>
          <w:p w14:paraId="05962C68" w14:textId="07516CFE" w:rsidR="00A066CB" w:rsidRPr="00093EF0" w:rsidRDefault="00A066CB" w:rsidP="00A066CB">
            <w:pPr>
              <w:spacing w:line="0" w:lineRule="atLeast"/>
              <w:rPr>
                <w:rFonts w:eastAsia="Times New Roman" w:cs="Times New Roman"/>
                <w:sz w:val="16"/>
                <w:szCs w:val="16"/>
                <w:lang w:eastAsia="ru-RU"/>
              </w:rPr>
            </w:pPr>
            <w:r w:rsidRPr="00093EF0">
              <w:rPr>
                <w:rFonts w:cs="Times New Roman"/>
                <w:b/>
                <w:bCs/>
                <w:color w:val="000000"/>
                <w:sz w:val="16"/>
                <w:szCs w:val="16"/>
              </w:rPr>
              <w:t>Итого</w:t>
            </w:r>
          </w:p>
        </w:tc>
        <w:tc>
          <w:tcPr>
            <w:tcW w:w="1012" w:type="dxa"/>
            <w:vAlign w:val="center"/>
          </w:tcPr>
          <w:p w14:paraId="6D3250DE" w14:textId="1619F9D1" w:rsidR="00A066CB" w:rsidRPr="00374256" w:rsidRDefault="00374256" w:rsidP="004227C6">
            <w:pPr>
              <w:spacing w:line="0" w:lineRule="atLeast"/>
              <w:ind w:left="-57" w:right="-170"/>
              <w:jc w:val="center"/>
              <w:rPr>
                <w:rFonts w:cs="Times New Roman"/>
                <w:b/>
                <w:sz w:val="16"/>
                <w:szCs w:val="16"/>
              </w:rPr>
            </w:pPr>
            <w:r w:rsidRPr="00374256">
              <w:rPr>
                <w:rFonts w:cs="Times New Roman"/>
                <w:b/>
                <w:sz w:val="16"/>
                <w:szCs w:val="16"/>
              </w:rPr>
              <w:t>2</w:t>
            </w:r>
            <w:r w:rsidR="00D0091C">
              <w:rPr>
                <w:rFonts w:cs="Times New Roman"/>
                <w:b/>
                <w:sz w:val="16"/>
                <w:szCs w:val="16"/>
              </w:rPr>
              <w:t> </w:t>
            </w:r>
            <w:r w:rsidRPr="00374256">
              <w:rPr>
                <w:rFonts w:cs="Times New Roman"/>
                <w:b/>
                <w:sz w:val="16"/>
                <w:szCs w:val="16"/>
              </w:rPr>
              <w:t>3</w:t>
            </w:r>
            <w:r w:rsidR="004227C6">
              <w:rPr>
                <w:rFonts w:cs="Times New Roman"/>
                <w:b/>
                <w:sz w:val="16"/>
                <w:szCs w:val="16"/>
              </w:rPr>
              <w:t>61</w:t>
            </w:r>
            <w:r w:rsidR="00D0091C">
              <w:rPr>
                <w:rFonts w:cs="Times New Roman"/>
                <w:b/>
                <w:sz w:val="16"/>
                <w:szCs w:val="16"/>
              </w:rPr>
              <w:t> </w:t>
            </w:r>
            <w:r w:rsidR="004227C6">
              <w:rPr>
                <w:rFonts w:cs="Times New Roman"/>
                <w:b/>
                <w:sz w:val="16"/>
                <w:szCs w:val="16"/>
              </w:rPr>
              <w:t>670,26</w:t>
            </w:r>
          </w:p>
        </w:tc>
        <w:tc>
          <w:tcPr>
            <w:tcW w:w="689" w:type="dxa"/>
            <w:vAlign w:val="center"/>
          </w:tcPr>
          <w:p w14:paraId="3E55529A" w14:textId="0A8269CC"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965 220,80</w:t>
            </w:r>
          </w:p>
        </w:tc>
        <w:tc>
          <w:tcPr>
            <w:tcW w:w="992" w:type="dxa"/>
            <w:vAlign w:val="center"/>
          </w:tcPr>
          <w:p w14:paraId="6A4EC4D2" w14:textId="44E8EF54"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6AE19530" w14:textId="1E0CAEB5"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6B2537AA" w14:textId="0E9B7857" w:rsidR="00A066CB" w:rsidRPr="00093EF0" w:rsidRDefault="00A903CB" w:rsidP="00A903CB">
            <w:pPr>
              <w:spacing w:line="0" w:lineRule="atLeast"/>
              <w:ind w:left="-57" w:right="-170"/>
              <w:jc w:val="center"/>
              <w:rPr>
                <w:rFonts w:cs="Times New Roman"/>
                <w:bCs/>
                <w:sz w:val="16"/>
                <w:szCs w:val="16"/>
              </w:rPr>
            </w:pPr>
            <w:r>
              <w:rPr>
                <w:rFonts w:cs="Times New Roman"/>
                <w:b/>
                <w:bCs/>
                <w:color w:val="000000"/>
                <w:sz w:val="16"/>
                <w:szCs w:val="16"/>
              </w:rPr>
              <w:t>526 693,92</w:t>
            </w:r>
          </w:p>
        </w:tc>
        <w:tc>
          <w:tcPr>
            <w:tcW w:w="999" w:type="dxa"/>
            <w:vAlign w:val="center"/>
          </w:tcPr>
          <w:p w14:paraId="0DD55DE3" w14:textId="29CA2002" w:rsidR="00A066CB" w:rsidRPr="00093EF0" w:rsidRDefault="00BC733C" w:rsidP="00A903CB">
            <w:pPr>
              <w:spacing w:line="0" w:lineRule="atLeast"/>
              <w:ind w:left="-57" w:right="-170"/>
              <w:jc w:val="center"/>
              <w:rPr>
                <w:rFonts w:cs="Times New Roman"/>
                <w:bCs/>
                <w:sz w:val="16"/>
                <w:szCs w:val="16"/>
              </w:rPr>
            </w:pPr>
            <w:r>
              <w:rPr>
                <w:rFonts w:cs="Times New Roman"/>
                <w:b/>
                <w:bCs/>
                <w:color w:val="000000"/>
                <w:sz w:val="16"/>
                <w:szCs w:val="16"/>
              </w:rPr>
              <w:t>457</w:t>
            </w:r>
            <w:r w:rsidR="00A903CB">
              <w:rPr>
                <w:rFonts w:cs="Times New Roman"/>
                <w:b/>
                <w:bCs/>
                <w:color w:val="000000"/>
                <w:sz w:val="16"/>
                <w:szCs w:val="16"/>
              </w:rPr>
              <w:t> </w:t>
            </w:r>
            <w:r>
              <w:rPr>
                <w:rFonts w:cs="Times New Roman"/>
                <w:b/>
                <w:bCs/>
                <w:color w:val="000000"/>
                <w:sz w:val="16"/>
                <w:szCs w:val="16"/>
              </w:rPr>
              <w:t>5</w:t>
            </w:r>
            <w:r w:rsidR="004227C6">
              <w:rPr>
                <w:rFonts w:cs="Times New Roman"/>
                <w:b/>
                <w:bCs/>
                <w:color w:val="000000"/>
                <w:sz w:val="16"/>
                <w:szCs w:val="16"/>
              </w:rPr>
              <w:t>16</w:t>
            </w:r>
            <w:r w:rsidR="00A903CB">
              <w:rPr>
                <w:rFonts w:cs="Times New Roman"/>
                <w:b/>
                <w:bCs/>
                <w:color w:val="000000"/>
                <w:sz w:val="16"/>
                <w:szCs w:val="16"/>
              </w:rPr>
              <w:t>,38</w:t>
            </w:r>
          </w:p>
        </w:tc>
        <w:tc>
          <w:tcPr>
            <w:tcW w:w="992" w:type="dxa"/>
            <w:vAlign w:val="center"/>
          </w:tcPr>
          <w:p w14:paraId="4D7F7AF2" w14:textId="336C6B09" w:rsidR="00A066CB" w:rsidRPr="00093EF0" w:rsidRDefault="004227C6" w:rsidP="00A903CB">
            <w:pPr>
              <w:ind w:left="-57" w:right="-170"/>
              <w:jc w:val="center"/>
              <w:rPr>
                <w:rFonts w:cs="Times New Roman"/>
                <w:bCs/>
                <w:sz w:val="16"/>
                <w:szCs w:val="16"/>
              </w:rPr>
            </w:pPr>
            <w:r>
              <w:rPr>
                <w:rFonts w:cs="Times New Roman"/>
                <w:b/>
                <w:bCs/>
                <w:color w:val="000000"/>
                <w:sz w:val="16"/>
                <w:szCs w:val="16"/>
              </w:rPr>
              <w:t>412 263,17</w:t>
            </w:r>
          </w:p>
        </w:tc>
        <w:tc>
          <w:tcPr>
            <w:tcW w:w="850" w:type="dxa"/>
            <w:vMerge w:val="restart"/>
          </w:tcPr>
          <w:p w14:paraId="2E9C7992" w14:textId="77777777" w:rsidR="00A066CB" w:rsidRPr="00311497" w:rsidRDefault="00A066CB" w:rsidP="00A066CB">
            <w:pPr>
              <w:jc w:val="center"/>
              <w:rPr>
                <w:rFonts w:eastAsia="Times New Roman" w:cs="Times New Roman"/>
                <w:sz w:val="20"/>
                <w:szCs w:val="20"/>
                <w:lang w:eastAsia="ru-RU"/>
              </w:rPr>
            </w:pPr>
            <w:r w:rsidRPr="00311497">
              <w:rPr>
                <w:rFonts w:eastAsia="Times New Roman" w:cs="Times New Roman"/>
                <w:color w:val="000000"/>
                <w:sz w:val="20"/>
                <w:szCs w:val="20"/>
                <w:lang w:eastAsia="ru-RU"/>
              </w:rPr>
              <w:t>Управление благоустройства</w:t>
            </w:r>
          </w:p>
        </w:tc>
      </w:tr>
      <w:tr w:rsidR="00D90017" w:rsidRPr="003B34EF" w14:paraId="7D9D72A9" w14:textId="77777777" w:rsidTr="00E36E1E">
        <w:trPr>
          <w:trHeight w:val="416"/>
          <w:jc w:val="center"/>
        </w:trPr>
        <w:tc>
          <w:tcPr>
            <w:tcW w:w="416" w:type="dxa"/>
            <w:vMerge/>
          </w:tcPr>
          <w:p w14:paraId="0130F817" w14:textId="77777777" w:rsidR="00A066CB" w:rsidRPr="003B34EF" w:rsidRDefault="00A066CB" w:rsidP="00A066CB">
            <w:pPr>
              <w:spacing w:line="0" w:lineRule="atLeast"/>
              <w:ind w:left="-113" w:right="-113"/>
              <w:rPr>
                <w:rFonts w:eastAsia="Times New Roman" w:cs="Times New Roman"/>
                <w:sz w:val="22"/>
                <w:lang w:eastAsia="ru-RU"/>
              </w:rPr>
            </w:pPr>
          </w:p>
        </w:tc>
        <w:tc>
          <w:tcPr>
            <w:tcW w:w="3690" w:type="dxa"/>
            <w:vMerge/>
            <w:vAlign w:val="center"/>
          </w:tcPr>
          <w:p w14:paraId="4EAA3CEE" w14:textId="77777777" w:rsidR="00A066CB" w:rsidRPr="003B34EF" w:rsidRDefault="00A066CB" w:rsidP="00A066CB">
            <w:pPr>
              <w:spacing w:line="0" w:lineRule="atLeast"/>
              <w:rPr>
                <w:rFonts w:eastAsia="Times New Roman" w:cs="Times New Roman"/>
                <w:i/>
                <w:sz w:val="22"/>
                <w:lang w:eastAsia="ru-RU"/>
              </w:rPr>
            </w:pPr>
          </w:p>
        </w:tc>
        <w:tc>
          <w:tcPr>
            <w:tcW w:w="691" w:type="dxa"/>
            <w:vMerge/>
            <w:vAlign w:val="center"/>
          </w:tcPr>
          <w:p w14:paraId="73F0679A" w14:textId="77777777" w:rsidR="00A066CB" w:rsidRPr="003B34EF" w:rsidRDefault="00A066CB" w:rsidP="00A066CB">
            <w:pPr>
              <w:spacing w:line="0" w:lineRule="atLeast"/>
              <w:rPr>
                <w:rFonts w:eastAsia="Times New Roman" w:cs="Times New Roman"/>
                <w:sz w:val="20"/>
                <w:szCs w:val="20"/>
                <w:lang w:eastAsia="ru-RU"/>
              </w:rPr>
            </w:pPr>
          </w:p>
        </w:tc>
        <w:tc>
          <w:tcPr>
            <w:tcW w:w="1841" w:type="dxa"/>
            <w:vAlign w:val="center"/>
          </w:tcPr>
          <w:p w14:paraId="68C36EE3" w14:textId="503FF716" w:rsidR="00A066CB" w:rsidRPr="00093EF0" w:rsidRDefault="00A066CB" w:rsidP="00A066CB">
            <w:pPr>
              <w:spacing w:line="0" w:lineRule="atLeast"/>
              <w:rPr>
                <w:rFonts w:eastAsia="Times New Roman" w:cs="Times New Roman"/>
                <w:sz w:val="16"/>
                <w:szCs w:val="16"/>
                <w:lang w:eastAsia="ru-RU"/>
              </w:rPr>
            </w:pPr>
            <w:r w:rsidRPr="00093EF0">
              <w:rPr>
                <w:rFonts w:cs="Times New Roman"/>
                <w:color w:val="000000"/>
                <w:sz w:val="16"/>
                <w:szCs w:val="16"/>
              </w:rPr>
              <w:t>Средства федерального бюджета</w:t>
            </w:r>
          </w:p>
        </w:tc>
        <w:tc>
          <w:tcPr>
            <w:tcW w:w="1012" w:type="dxa"/>
            <w:vAlign w:val="center"/>
          </w:tcPr>
          <w:p w14:paraId="2C81E2B1" w14:textId="0AF0142F" w:rsidR="00A066CB" w:rsidRPr="00374256" w:rsidRDefault="00374256" w:rsidP="001D513E">
            <w:pPr>
              <w:spacing w:line="0" w:lineRule="atLeast"/>
              <w:ind w:left="-57" w:right="-170"/>
              <w:jc w:val="center"/>
              <w:rPr>
                <w:rFonts w:cs="Times New Roman"/>
                <w:b/>
                <w:sz w:val="16"/>
                <w:szCs w:val="16"/>
              </w:rPr>
            </w:pPr>
            <w:r w:rsidRPr="00374256">
              <w:rPr>
                <w:rFonts w:cs="Times New Roman"/>
                <w:b/>
                <w:sz w:val="16"/>
                <w:szCs w:val="16"/>
              </w:rPr>
              <w:t>0,00</w:t>
            </w:r>
          </w:p>
        </w:tc>
        <w:tc>
          <w:tcPr>
            <w:tcW w:w="689" w:type="dxa"/>
            <w:vAlign w:val="center"/>
          </w:tcPr>
          <w:p w14:paraId="0DE26D2E" w14:textId="705D3160"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42833F20" w14:textId="184CD531"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4019780E" w14:textId="232B5640"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2C1F8B3A" w14:textId="2BF68A87"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512CF740" w14:textId="66682FC9"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45164185" w14:textId="42A8D416" w:rsidR="00A066CB" w:rsidRPr="00093EF0" w:rsidRDefault="00A066CB" w:rsidP="001D513E">
            <w:pPr>
              <w:ind w:left="-57" w:right="-170"/>
              <w:jc w:val="center"/>
              <w:rPr>
                <w:rFonts w:cs="Times New Roman"/>
                <w:bCs/>
                <w:sz w:val="16"/>
                <w:szCs w:val="16"/>
              </w:rPr>
            </w:pPr>
            <w:r w:rsidRPr="00093EF0">
              <w:rPr>
                <w:rFonts w:cs="Times New Roman"/>
                <w:b/>
                <w:bCs/>
                <w:color w:val="000000"/>
                <w:sz w:val="16"/>
                <w:szCs w:val="16"/>
              </w:rPr>
              <w:t>0,00</w:t>
            </w:r>
          </w:p>
        </w:tc>
        <w:tc>
          <w:tcPr>
            <w:tcW w:w="850" w:type="dxa"/>
            <w:vMerge/>
          </w:tcPr>
          <w:p w14:paraId="01DC5B0B" w14:textId="77777777" w:rsidR="00A066CB" w:rsidRPr="003B34EF" w:rsidRDefault="00A066CB" w:rsidP="00A066CB">
            <w:pPr>
              <w:jc w:val="center"/>
              <w:rPr>
                <w:rFonts w:eastAsia="Times New Roman" w:cs="Times New Roman"/>
                <w:sz w:val="20"/>
                <w:szCs w:val="20"/>
                <w:lang w:eastAsia="ru-RU"/>
              </w:rPr>
            </w:pPr>
          </w:p>
        </w:tc>
      </w:tr>
      <w:tr w:rsidR="00D90017" w:rsidRPr="003B34EF" w14:paraId="1C1A2C1C" w14:textId="77777777" w:rsidTr="00E36E1E">
        <w:trPr>
          <w:trHeight w:val="564"/>
          <w:jc w:val="center"/>
        </w:trPr>
        <w:tc>
          <w:tcPr>
            <w:tcW w:w="416" w:type="dxa"/>
            <w:vMerge/>
          </w:tcPr>
          <w:p w14:paraId="1C44AA0C" w14:textId="77777777" w:rsidR="00A066CB" w:rsidRPr="003B34EF" w:rsidRDefault="00A066CB" w:rsidP="00A066CB">
            <w:pPr>
              <w:spacing w:line="0" w:lineRule="atLeast"/>
              <w:ind w:left="-113" w:right="-113"/>
              <w:rPr>
                <w:rFonts w:eastAsia="Times New Roman" w:cs="Times New Roman"/>
                <w:sz w:val="22"/>
                <w:lang w:eastAsia="ru-RU"/>
              </w:rPr>
            </w:pPr>
          </w:p>
        </w:tc>
        <w:tc>
          <w:tcPr>
            <w:tcW w:w="3690" w:type="dxa"/>
            <w:vMerge/>
            <w:vAlign w:val="center"/>
          </w:tcPr>
          <w:p w14:paraId="113C4117" w14:textId="77777777" w:rsidR="00A066CB" w:rsidRPr="003B34EF" w:rsidRDefault="00A066CB" w:rsidP="00A066CB">
            <w:pPr>
              <w:spacing w:line="0" w:lineRule="atLeast"/>
              <w:rPr>
                <w:rFonts w:eastAsia="Times New Roman" w:cs="Times New Roman"/>
                <w:i/>
                <w:sz w:val="22"/>
                <w:lang w:eastAsia="ru-RU"/>
              </w:rPr>
            </w:pPr>
          </w:p>
        </w:tc>
        <w:tc>
          <w:tcPr>
            <w:tcW w:w="691" w:type="dxa"/>
            <w:vMerge/>
            <w:vAlign w:val="center"/>
          </w:tcPr>
          <w:p w14:paraId="4F99C1B5" w14:textId="77777777" w:rsidR="00A066CB" w:rsidRPr="003B34EF" w:rsidRDefault="00A066CB" w:rsidP="00A066CB">
            <w:pPr>
              <w:spacing w:line="0" w:lineRule="atLeast"/>
              <w:rPr>
                <w:rFonts w:eastAsia="Times New Roman" w:cs="Times New Roman"/>
                <w:sz w:val="20"/>
                <w:szCs w:val="20"/>
                <w:lang w:eastAsia="ru-RU"/>
              </w:rPr>
            </w:pPr>
          </w:p>
        </w:tc>
        <w:tc>
          <w:tcPr>
            <w:tcW w:w="1841" w:type="dxa"/>
            <w:vAlign w:val="center"/>
          </w:tcPr>
          <w:p w14:paraId="58A918FD" w14:textId="58A063B9" w:rsidR="00A066CB" w:rsidRPr="00093EF0" w:rsidRDefault="00A066CB" w:rsidP="00A066CB">
            <w:pPr>
              <w:spacing w:line="0" w:lineRule="atLeast"/>
              <w:rPr>
                <w:rFonts w:eastAsia="Times New Roman" w:cs="Times New Roman"/>
                <w:sz w:val="16"/>
                <w:szCs w:val="16"/>
                <w:lang w:eastAsia="ru-RU"/>
              </w:rPr>
            </w:pPr>
            <w:r w:rsidRPr="00093EF0">
              <w:rPr>
                <w:rFonts w:cs="Times New Roman"/>
                <w:color w:val="000000"/>
                <w:sz w:val="16"/>
                <w:szCs w:val="16"/>
              </w:rPr>
              <w:t>Средства бюджета Московской области</w:t>
            </w:r>
          </w:p>
        </w:tc>
        <w:tc>
          <w:tcPr>
            <w:tcW w:w="1012" w:type="dxa"/>
            <w:vAlign w:val="center"/>
          </w:tcPr>
          <w:p w14:paraId="6A3092C0" w14:textId="36DA8493" w:rsidR="00A066CB" w:rsidRPr="00374256" w:rsidRDefault="00374256" w:rsidP="001D513E">
            <w:pPr>
              <w:spacing w:line="0" w:lineRule="atLeast"/>
              <w:ind w:left="-57" w:right="-170"/>
              <w:jc w:val="center"/>
              <w:rPr>
                <w:rFonts w:cs="Times New Roman"/>
                <w:b/>
                <w:sz w:val="16"/>
                <w:szCs w:val="16"/>
              </w:rPr>
            </w:pPr>
            <w:r w:rsidRPr="00374256">
              <w:rPr>
                <w:rFonts w:cs="Times New Roman"/>
                <w:b/>
                <w:sz w:val="16"/>
                <w:szCs w:val="16"/>
              </w:rPr>
              <w:t>0,00</w:t>
            </w:r>
          </w:p>
        </w:tc>
        <w:tc>
          <w:tcPr>
            <w:tcW w:w="689" w:type="dxa"/>
            <w:vAlign w:val="center"/>
          </w:tcPr>
          <w:p w14:paraId="647ABEB8" w14:textId="3CD7ADA0"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53F3730E" w14:textId="00DA9E15"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3D91D49A" w14:textId="3B8BE08E"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1E95DCBB" w14:textId="5DFB49A2"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7641C207" w14:textId="7EC28937"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53BD8D6A" w14:textId="77F89BC3" w:rsidR="00A066CB" w:rsidRPr="00093EF0" w:rsidRDefault="00A066CB" w:rsidP="001D513E">
            <w:pPr>
              <w:ind w:left="-57" w:right="-170"/>
              <w:jc w:val="center"/>
              <w:rPr>
                <w:rFonts w:cs="Times New Roman"/>
                <w:bCs/>
                <w:sz w:val="16"/>
                <w:szCs w:val="16"/>
              </w:rPr>
            </w:pPr>
            <w:r w:rsidRPr="00093EF0">
              <w:rPr>
                <w:rFonts w:cs="Times New Roman"/>
                <w:b/>
                <w:bCs/>
                <w:color w:val="000000"/>
                <w:sz w:val="16"/>
                <w:szCs w:val="16"/>
              </w:rPr>
              <w:t>0,00</w:t>
            </w:r>
          </w:p>
        </w:tc>
        <w:tc>
          <w:tcPr>
            <w:tcW w:w="850" w:type="dxa"/>
            <w:vMerge/>
          </w:tcPr>
          <w:p w14:paraId="29E6F38D" w14:textId="77777777" w:rsidR="00A066CB" w:rsidRPr="003B34EF" w:rsidRDefault="00A066CB" w:rsidP="00A066CB">
            <w:pPr>
              <w:jc w:val="center"/>
              <w:rPr>
                <w:rFonts w:eastAsia="Times New Roman" w:cs="Times New Roman"/>
                <w:sz w:val="20"/>
                <w:szCs w:val="20"/>
                <w:lang w:eastAsia="ru-RU"/>
              </w:rPr>
            </w:pPr>
          </w:p>
        </w:tc>
      </w:tr>
      <w:tr w:rsidR="00D90017" w:rsidRPr="003B34EF" w14:paraId="12BA6845" w14:textId="77777777" w:rsidTr="00E36E1E">
        <w:trPr>
          <w:trHeight w:val="259"/>
          <w:jc w:val="center"/>
        </w:trPr>
        <w:tc>
          <w:tcPr>
            <w:tcW w:w="416" w:type="dxa"/>
            <w:vMerge/>
          </w:tcPr>
          <w:p w14:paraId="331AF761" w14:textId="77777777" w:rsidR="00A066CB" w:rsidRPr="003B34EF" w:rsidRDefault="00A066CB" w:rsidP="00A066CB">
            <w:pPr>
              <w:spacing w:line="0" w:lineRule="atLeast"/>
              <w:ind w:left="-113" w:right="-113"/>
              <w:rPr>
                <w:rFonts w:eastAsia="Times New Roman" w:cs="Times New Roman"/>
                <w:sz w:val="22"/>
                <w:lang w:eastAsia="ru-RU"/>
              </w:rPr>
            </w:pPr>
          </w:p>
        </w:tc>
        <w:tc>
          <w:tcPr>
            <w:tcW w:w="3690" w:type="dxa"/>
            <w:vMerge/>
            <w:vAlign w:val="center"/>
          </w:tcPr>
          <w:p w14:paraId="2C910979" w14:textId="77777777" w:rsidR="00A066CB" w:rsidRPr="003B34EF" w:rsidRDefault="00A066CB" w:rsidP="00A066CB">
            <w:pPr>
              <w:spacing w:line="0" w:lineRule="atLeast"/>
              <w:rPr>
                <w:rFonts w:eastAsia="Times New Roman" w:cs="Times New Roman"/>
                <w:i/>
                <w:sz w:val="22"/>
                <w:lang w:eastAsia="ru-RU"/>
              </w:rPr>
            </w:pPr>
          </w:p>
        </w:tc>
        <w:tc>
          <w:tcPr>
            <w:tcW w:w="691" w:type="dxa"/>
            <w:vMerge/>
            <w:vAlign w:val="center"/>
          </w:tcPr>
          <w:p w14:paraId="53253A80" w14:textId="77777777" w:rsidR="00A066CB" w:rsidRPr="003B34EF" w:rsidRDefault="00A066CB" w:rsidP="00A066CB">
            <w:pPr>
              <w:spacing w:line="0" w:lineRule="atLeast"/>
              <w:rPr>
                <w:rFonts w:eastAsia="Times New Roman" w:cs="Times New Roman"/>
                <w:sz w:val="20"/>
                <w:szCs w:val="20"/>
                <w:lang w:eastAsia="ru-RU"/>
              </w:rPr>
            </w:pPr>
          </w:p>
        </w:tc>
        <w:tc>
          <w:tcPr>
            <w:tcW w:w="1841" w:type="dxa"/>
            <w:vAlign w:val="center"/>
          </w:tcPr>
          <w:p w14:paraId="56422EA5" w14:textId="43F3A8C7" w:rsidR="00A066CB" w:rsidRPr="00093EF0" w:rsidRDefault="00A066CB" w:rsidP="00A066CB">
            <w:pPr>
              <w:spacing w:line="0" w:lineRule="atLeast"/>
              <w:rPr>
                <w:rFonts w:eastAsia="Times New Roman" w:cs="Times New Roman"/>
                <w:sz w:val="16"/>
                <w:szCs w:val="16"/>
                <w:lang w:eastAsia="ru-RU"/>
              </w:rPr>
            </w:pPr>
            <w:r w:rsidRPr="00093EF0">
              <w:rPr>
                <w:rFonts w:cs="Times New Roman"/>
                <w:color w:val="000000"/>
                <w:sz w:val="16"/>
                <w:szCs w:val="16"/>
              </w:rPr>
              <w:t>Средства бюджета городского округа</w:t>
            </w:r>
          </w:p>
        </w:tc>
        <w:tc>
          <w:tcPr>
            <w:tcW w:w="1012" w:type="dxa"/>
            <w:vAlign w:val="center"/>
          </w:tcPr>
          <w:p w14:paraId="44044A3B" w14:textId="340B676C" w:rsidR="00A066CB" w:rsidRPr="00374256" w:rsidRDefault="00D0091C" w:rsidP="001D513E">
            <w:pPr>
              <w:spacing w:line="0" w:lineRule="atLeast"/>
              <w:ind w:left="-57" w:right="-170"/>
              <w:jc w:val="center"/>
              <w:rPr>
                <w:rFonts w:cs="Times New Roman"/>
                <w:b/>
                <w:sz w:val="16"/>
                <w:szCs w:val="16"/>
              </w:rPr>
            </w:pPr>
            <w:r w:rsidRPr="00374256">
              <w:rPr>
                <w:rFonts w:cs="Times New Roman"/>
                <w:b/>
                <w:sz w:val="16"/>
                <w:szCs w:val="16"/>
              </w:rPr>
              <w:t>2</w:t>
            </w:r>
            <w:r>
              <w:rPr>
                <w:rFonts w:cs="Times New Roman"/>
                <w:b/>
                <w:sz w:val="16"/>
                <w:szCs w:val="16"/>
              </w:rPr>
              <w:t> </w:t>
            </w:r>
            <w:r w:rsidRPr="00374256">
              <w:rPr>
                <w:rFonts w:cs="Times New Roman"/>
                <w:b/>
                <w:sz w:val="16"/>
                <w:szCs w:val="16"/>
              </w:rPr>
              <w:t>3</w:t>
            </w:r>
            <w:r w:rsidR="004227C6">
              <w:rPr>
                <w:rFonts w:cs="Times New Roman"/>
                <w:b/>
                <w:sz w:val="16"/>
                <w:szCs w:val="16"/>
              </w:rPr>
              <w:t>61 670,26</w:t>
            </w:r>
          </w:p>
        </w:tc>
        <w:tc>
          <w:tcPr>
            <w:tcW w:w="689" w:type="dxa"/>
            <w:vAlign w:val="center"/>
          </w:tcPr>
          <w:p w14:paraId="73A08E8D" w14:textId="3EE2F70A"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965 220,80</w:t>
            </w:r>
          </w:p>
        </w:tc>
        <w:tc>
          <w:tcPr>
            <w:tcW w:w="992" w:type="dxa"/>
            <w:vAlign w:val="center"/>
          </w:tcPr>
          <w:p w14:paraId="71899E3F" w14:textId="4ADAE5F7"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4788CDCC" w14:textId="222D23FC"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664BEF23" w14:textId="38080BEA" w:rsidR="00A066CB" w:rsidRPr="00093EF0" w:rsidRDefault="00A903CB" w:rsidP="00A903CB">
            <w:pPr>
              <w:spacing w:line="0" w:lineRule="atLeast"/>
              <w:ind w:left="-57" w:right="-170"/>
              <w:jc w:val="center"/>
              <w:rPr>
                <w:rFonts w:cs="Times New Roman"/>
                <w:bCs/>
                <w:sz w:val="16"/>
                <w:szCs w:val="16"/>
              </w:rPr>
            </w:pPr>
            <w:r>
              <w:rPr>
                <w:rFonts w:cs="Times New Roman"/>
                <w:b/>
                <w:bCs/>
                <w:color w:val="000000"/>
                <w:sz w:val="16"/>
                <w:szCs w:val="16"/>
              </w:rPr>
              <w:t>526 693,92</w:t>
            </w:r>
          </w:p>
        </w:tc>
        <w:tc>
          <w:tcPr>
            <w:tcW w:w="999" w:type="dxa"/>
            <w:vAlign w:val="center"/>
          </w:tcPr>
          <w:p w14:paraId="0A21FE5D" w14:textId="47C7498D" w:rsidR="00A066CB" w:rsidRPr="00093EF0" w:rsidRDefault="004227C6" w:rsidP="00A903CB">
            <w:pPr>
              <w:spacing w:line="0" w:lineRule="atLeast"/>
              <w:ind w:left="-57" w:right="-170"/>
              <w:jc w:val="center"/>
              <w:rPr>
                <w:rFonts w:cs="Times New Roman"/>
                <w:bCs/>
                <w:sz w:val="16"/>
                <w:szCs w:val="16"/>
              </w:rPr>
            </w:pPr>
            <w:r>
              <w:rPr>
                <w:rFonts w:cs="Times New Roman"/>
                <w:b/>
                <w:bCs/>
                <w:color w:val="000000"/>
                <w:sz w:val="16"/>
                <w:szCs w:val="16"/>
              </w:rPr>
              <w:t>457 516</w:t>
            </w:r>
            <w:r w:rsidR="00A903CB">
              <w:rPr>
                <w:rFonts w:cs="Times New Roman"/>
                <w:b/>
                <w:bCs/>
                <w:color w:val="000000"/>
                <w:sz w:val="16"/>
                <w:szCs w:val="16"/>
              </w:rPr>
              <w:t>,38</w:t>
            </w:r>
          </w:p>
        </w:tc>
        <w:tc>
          <w:tcPr>
            <w:tcW w:w="992" w:type="dxa"/>
            <w:vAlign w:val="center"/>
          </w:tcPr>
          <w:p w14:paraId="5527F7CC" w14:textId="6494C52F" w:rsidR="00A066CB" w:rsidRPr="00093EF0" w:rsidRDefault="00BC733C" w:rsidP="00A903CB">
            <w:pPr>
              <w:ind w:left="-57" w:right="-170"/>
              <w:jc w:val="center"/>
              <w:rPr>
                <w:rFonts w:cs="Times New Roman"/>
                <w:bCs/>
                <w:sz w:val="16"/>
                <w:szCs w:val="16"/>
              </w:rPr>
            </w:pPr>
            <w:r>
              <w:rPr>
                <w:rFonts w:cs="Times New Roman"/>
                <w:b/>
                <w:bCs/>
                <w:color w:val="000000"/>
                <w:sz w:val="16"/>
                <w:szCs w:val="16"/>
              </w:rPr>
              <w:t>412</w:t>
            </w:r>
            <w:r w:rsidR="00A903CB">
              <w:rPr>
                <w:rFonts w:cs="Times New Roman"/>
                <w:b/>
                <w:bCs/>
                <w:color w:val="000000"/>
                <w:sz w:val="16"/>
                <w:szCs w:val="16"/>
              </w:rPr>
              <w:t> </w:t>
            </w:r>
            <w:r>
              <w:rPr>
                <w:rFonts w:cs="Times New Roman"/>
                <w:b/>
                <w:bCs/>
                <w:color w:val="000000"/>
                <w:sz w:val="16"/>
                <w:szCs w:val="16"/>
              </w:rPr>
              <w:t>2</w:t>
            </w:r>
            <w:r w:rsidR="004227C6">
              <w:rPr>
                <w:rFonts w:cs="Times New Roman"/>
                <w:b/>
                <w:bCs/>
                <w:color w:val="000000"/>
                <w:sz w:val="16"/>
                <w:szCs w:val="16"/>
              </w:rPr>
              <w:t>63,17</w:t>
            </w:r>
          </w:p>
        </w:tc>
        <w:tc>
          <w:tcPr>
            <w:tcW w:w="850" w:type="dxa"/>
            <w:vMerge/>
          </w:tcPr>
          <w:p w14:paraId="795A27EB" w14:textId="77777777" w:rsidR="00A066CB" w:rsidRPr="003B34EF" w:rsidRDefault="00A066CB" w:rsidP="00A066CB">
            <w:pPr>
              <w:jc w:val="center"/>
              <w:rPr>
                <w:rFonts w:eastAsia="Times New Roman" w:cs="Times New Roman"/>
                <w:sz w:val="20"/>
                <w:szCs w:val="20"/>
                <w:lang w:eastAsia="ru-RU"/>
              </w:rPr>
            </w:pPr>
          </w:p>
        </w:tc>
      </w:tr>
      <w:tr w:rsidR="00D90017" w:rsidRPr="003B34EF" w14:paraId="49416C66" w14:textId="77777777" w:rsidTr="00E36E1E">
        <w:trPr>
          <w:trHeight w:val="372"/>
          <w:jc w:val="center"/>
        </w:trPr>
        <w:tc>
          <w:tcPr>
            <w:tcW w:w="416" w:type="dxa"/>
            <w:vMerge/>
          </w:tcPr>
          <w:p w14:paraId="143EE953" w14:textId="77777777" w:rsidR="00A066CB" w:rsidRPr="003B34EF" w:rsidRDefault="00A066CB" w:rsidP="00A066CB">
            <w:pPr>
              <w:spacing w:line="0" w:lineRule="atLeast"/>
              <w:ind w:left="-113" w:right="-113"/>
              <w:rPr>
                <w:rFonts w:eastAsia="Times New Roman" w:cs="Times New Roman"/>
                <w:sz w:val="22"/>
                <w:lang w:eastAsia="ru-RU"/>
              </w:rPr>
            </w:pPr>
          </w:p>
        </w:tc>
        <w:tc>
          <w:tcPr>
            <w:tcW w:w="3690" w:type="dxa"/>
            <w:vMerge/>
            <w:vAlign w:val="center"/>
          </w:tcPr>
          <w:p w14:paraId="4C89C8DA" w14:textId="77777777" w:rsidR="00A066CB" w:rsidRPr="003B34EF" w:rsidRDefault="00A066CB" w:rsidP="00A066CB">
            <w:pPr>
              <w:spacing w:line="0" w:lineRule="atLeast"/>
              <w:rPr>
                <w:rFonts w:eastAsia="Times New Roman" w:cs="Times New Roman"/>
                <w:i/>
                <w:sz w:val="22"/>
                <w:lang w:eastAsia="ru-RU"/>
              </w:rPr>
            </w:pPr>
          </w:p>
        </w:tc>
        <w:tc>
          <w:tcPr>
            <w:tcW w:w="691" w:type="dxa"/>
            <w:vMerge/>
            <w:vAlign w:val="center"/>
          </w:tcPr>
          <w:p w14:paraId="5CEB39C5" w14:textId="77777777" w:rsidR="00A066CB" w:rsidRPr="003B34EF" w:rsidRDefault="00A066CB" w:rsidP="00A066CB">
            <w:pPr>
              <w:spacing w:line="0" w:lineRule="atLeast"/>
              <w:rPr>
                <w:rFonts w:eastAsia="Times New Roman" w:cs="Times New Roman"/>
                <w:sz w:val="20"/>
                <w:szCs w:val="20"/>
                <w:lang w:eastAsia="ru-RU"/>
              </w:rPr>
            </w:pPr>
          </w:p>
        </w:tc>
        <w:tc>
          <w:tcPr>
            <w:tcW w:w="1841" w:type="dxa"/>
            <w:vAlign w:val="center"/>
          </w:tcPr>
          <w:p w14:paraId="47142DF5" w14:textId="545A6945" w:rsidR="00A066CB" w:rsidRPr="00093EF0" w:rsidRDefault="00A066CB" w:rsidP="00A066CB">
            <w:pPr>
              <w:spacing w:line="0" w:lineRule="atLeast"/>
              <w:rPr>
                <w:rFonts w:eastAsia="Times New Roman" w:cs="Times New Roman"/>
                <w:sz w:val="16"/>
                <w:szCs w:val="16"/>
                <w:lang w:eastAsia="ru-RU"/>
              </w:rPr>
            </w:pPr>
            <w:r w:rsidRPr="00093EF0">
              <w:rPr>
                <w:rFonts w:cs="Times New Roman"/>
                <w:color w:val="000000"/>
                <w:sz w:val="16"/>
                <w:szCs w:val="16"/>
              </w:rPr>
              <w:t>Внебюджетные средства</w:t>
            </w:r>
          </w:p>
        </w:tc>
        <w:tc>
          <w:tcPr>
            <w:tcW w:w="1012" w:type="dxa"/>
            <w:vAlign w:val="center"/>
          </w:tcPr>
          <w:p w14:paraId="6C33DF5A" w14:textId="40583B61" w:rsidR="00A066CB" w:rsidRPr="00374256" w:rsidRDefault="00374256" w:rsidP="001D513E">
            <w:pPr>
              <w:spacing w:line="0" w:lineRule="atLeast"/>
              <w:ind w:left="-57" w:right="-170"/>
              <w:jc w:val="center"/>
              <w:rPr>
                <w:rFonts w:cs="Times New Roman"/>
                <w:b/>
                <w:sz w:val="16"/>
                <w:szCs w:val="16"/>
              </w:rPr>
            </w:pPr>
            <w:r w:rsidRPr="00374256">
              <w:rPr>
                <w:rFonts w:cs="Times New Roman"/>
                <w:b/>
                <w:sz w:val="16"/>
                <w:szCs w:val="16"/>
              </w:rPr>
              <w:t>0,00</w:t>
            </w:r>
          </w:p>
        </w:tc>
        <w:tc>
          <w:tcPr>
            <w:tcW w:w="689" w:type="dxa"/>
            <w:vAlign w:val="center"/>
          </w:tcPr>
          <w:p w14:paraId="1D0C6740" w14:textId="00C9F8FC"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7FE1B6EC" w14:textId="3E289A4D"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1133702D" w14:textId="3CA39CE3"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7D632C4F" w14:textId="33EA193D"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60A7DB38" w14:textId="40C7551D" w:rsidR="00A066CB" w:rsidRPr="00093EF0" w:rsidRDefault="00A066CB" w:rsidP="001D513E">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2291CB63" w14:textId="6E9620B8" w:rsidR="00A066CB" w:rsidRPr="00093EF0" w:rsidRDefault="00A066CB" w:rsidP="001D513E">
            <w:pPr>
              <w:ind w:left="-57" w:right="-170"/>
              <w:jc w:val="center"/>
              <w:rPr>
                <w:rFonts w:cs="Times New Roman"/>
                <w:bCs/>
                <w:sz w:val="16"/>
                <w:szCs w:val="16"/>
              </w:rPr>
            </w:pPr>
            <w:r w:rsidRPr="00093EF0">
              <w:rPr>
                <w:rFonts w:cs="Times New Roman"/>
                <w:b/>
                <w:bCs/>
                <w:color w:val="000000"/>
                <w:sz w:val="16"/>
                <w:szCs w:val="16"/>
              </w:rPr>
              <w:t>0,00</w:t>
            </w:r>
          </w:p>
        </w:tc>
        <w:tc>
          <w:tcPr>
            <w:tcW w:w="850" w:type="dxa"/>
            <w:vMerge/>
          </w:tcPr>
          <w:p w14:paraId="4E3458D9" w14:textId="77777777" w:rsidR="00A066CB" w:rsidRPr="003B34EF" w:rsidRDefault="00A066CB" w:rsidP="00A066CB">
            <w:pPr>
              <w:jc w:val="center"/>
              <w:rPr>
                <w:rFonts w:eastAsia="Times New Roman" w:cs="Times New Roman"/>
                <w:sz w:val="20"/>
                <w:szCs w:val="20"/>
                <w:lang w:eastAsia="ru-RU"/>
              </w:rPr>
            </w:pPr>
          </w:p>
        </w:tc>
      </w:tr>
      <w:tr w:rsidR="00D90017" w:rsidRPr="003B34EF" w14:paraId="3DB858AF" w14:textId="77777777" w:rsidTr="00E36E1E">
        <w:trPr>
          <w:trHeight w:val="179"/>
          <w:jc w:val="center"/>
        </w:trPr>
        <w:tc>
          <w:tcPr>
            <w:tcW w:w="416" w:type="dxa"/>
            <w:vMerge w:val="restart"/>
          </w:tcPr>
          <w:p w14:paraId="6DE870A6" w14:textId="2BFAEB45" w:rsidR="00D90017" w:rsidRPr="003B34EF" w:rsidRDefault="00D90017" w:rsidP="009354B0">
            <w:pPr>
              <w:spacing w:line="0" w:lineRule="atLeast"/>
              <w:ind w:left="-113" w:right="-113"/>
              <w:rPr>
                <w:rFonts w:eastAsia="Times New Roman" w:cs="Times New Roman"/>
                <w:sz w:val="22"/>
                <w:lang w:eastAsia="ru-RU"/>
              </w:rPr>
            </w:pPr>
            <w:r w:rsidRPr="003B34EF">
              <w:rPr>
                <w:rFonts w:eastAsia="Times New Roman" w:cs="Times New Roman"/>
                <w:sz w:val="22"/>
                <w:lang w:eastAsia="ru-RU"/>
              </w:rPr>
              <w:t xml:space="preserve"> </w:t>
            </w:r>
            <w:r>
              <w:rPr>
                <w:rFonts w:eastAsia="Times New Roman" w:cs="Times New Roman"/>
                <w:sz w:val="22"/>
                <w:lang w:eastAsia="ru-RU"/>
              </w:rPr>
              <w:t>4</w:t>
            </w:r>
            <w:r w:rsidRPr="003B34EF">
              <w:rPr>
                <w:rFonts w:eastAsia="Times New Roman" w:cs="Times New Roman"/>
                <w:sz w:val="22"/>
                <w:lang w:eastAsia="ru-RU"/>
              </w:rPr>
              <w:t>.1.</w:t>
            </w:r>
          </w:p>
        </w:tc>
        <w:tc>
          <w:tcPr>
            <w:tcW w:w="3690" w:type="dxa"/>
            <w:vMerge w:val="restart"/>
          </w:tcPr>
          <w:p w14:paraId="0C6127D7" w14:textId="5CC2A87F" w:rsidR="00D90017" w:rsidRPr="003B34EF" w:rsidRDefault="00D90017" w:rsidP="009354B0">
            <w:pPr>
              <w:spacing w:line="0" w:lineRule="atLeast"/>
              <w:rPr>
                <w:rFonts w:eastAsia="Times New Roman" w:cs="Times New Roman"/>
                <w:i/>
                <w:sz w:val="22"/>
                <w:lang w:eastAsia="ru-RU"/>
              </w:rPr>
            </w:pPr>
            <w:r w:rsidRPr="009354B0">
              <w:rPr>
                <w:rFonts w:eastAsia="Times New Roman" w:cs="Times New Roman"/>
                <w:sz w:val="22"/>
                <w:lang w:eastAsia="ru-RU"/>
              </w:rPr>
              <w:t>Мероприятие 02.02.</w:t>
            </w:r>
            <w:r w:rsidRPr="009354B0">
              <w:rPr>
                <w:rFonts w:eastAsia="Times New Roman" w:cs="Times New Roman"/>
                <w:sz w:val="22"/>
                <w:lang w:eastAsia="ru-RU"/>
              </w:rPr>
              <w:br/>
              <w:t>Содержание, ремонт и восстановление уличного освещения</w:t>
            </w:r>
            <w:r w:rsidRPr="00602CCE">
              <w:rPr>
                <w:rFonts w:eastAsia="Times New Roman" w:cs="Times New Roman"/>
                <w:iCs/>
                <w:sz w:val="14"/>
                <w:szCs w:val="14"/>
                <w:lang w:eastAsia="ru-RU"/>
              </w:rPr>
              <w:t xml:space="preserve"> </w:t>
            </w:r>
          </w:p>
        </w:tc>
        <w:tc>
          <w:tcPr>
            <w:tcW w:w="691" w:type="dxa"/>
            <w:vMerge w:val="restart"/>
          </w:tcPr>
          <w:p w14:paraId="3185B700" w14:textId="19583B03" w:rsidR="00D90017" w:rsidRPr="003B34EF" w:rsidRDefault="00D90017" w:rsidP="009354B0">
            <w:pPr>
              <w:spacing w:line="0" w:lineRule="atLeast"/>
              <w:rPr>
                <w:rFonts w:eastAsia="Times New Roman" w:cs="Times New Roman"/>
                <w:sz w:val="20"/>
                <w:szCs w:val="20"/>
                <w:lang w:eastAsia="ru-RU"/>
              </w:rPr>
            </w:pPr>
            <w:r w:rsidRPr="003B34EF">
              <w:rPr>
                <w:rFonts w:eastAsia="Times New Roman" w:cs="Times New Roman"/>
                <w:sz w:val="22"/>
                <w:lang w:eastAsia="ru-RU"/>
              </w:rPr>
              <w:t>202</w:t>
            </w:r>
            <w:r>
              <w:rPr>
                <w:rFonts w:eastAsia="Times New Roman" w:cs="Times New Roman"/>
                <w:sz w:val="22"/>
                <w:lang w:eastAsia="ru-RU"/>
              </w:rPr>
              <w:t>6</w:t>
            </w:r>
            <w:r w:rsidRPr="003B34EF">
              <w:rPr>
                <w:rFonts w:eastAsia="Times New Roman" w:cs="Times New Roman"/>
                <w:sz w:val="22"/>
                <w:lang w:eastAsia="ru-RU"/>
              </w:rPr>
              <w:t xml:space="preserve"> - 202</w:t>
            </w:r>
            <w:r>
              <w:rPr>
                <w:rFonts w:eastAsia="Times New Roman" w:cs="Times New Roman"/>
                <w:sz w:val="22"/>
                <w:lang w:eastAsia="ru-RU"/>
              </w:rPr>
              <w:t>8</w:t>
            </w:r>
          </w:p>
        </w:tc>
        <w:tc>
          <w:tcPr>
            <w:tcW w:w="1841" w:type="dxa"/>
          </w:tcPr>
          <w:p w14:paraId="71CA3C09" w14:textId="77777777" w:rsidR="00D90017" w:rsidRPr="00093EF0" w:rsidRDefault="00D90017" w:rsidP="009354B0">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766E1895" w14:textId="01E942C0" w:rsidR="00D90017" w:rsidRPr="00093EF0" w:rsidRDefault="008304DC" w:rsidP="001D513E">
            <w:pPr>
              <w:spacing w:line="0" w:lineRule="atLeast"/>
              <w:ind w:left="-57" w:right="-170"/>
              <w:jc w:val="center"/>
              <w:rPr>
                <w:rFonts w:cs="Times New Roman"/>
                <w:color w:val="000000"/>
                <w:sz w:val="16"/>
                <w:szCs w:val="16"/>
              </w:rPr>
            </w:pPr>
            <w:r>
              <w:rPr>
                <w:rFonts w:cs="Times New Roman"/>
                <w:color w:val="000000"/>
                <w:sz w:val="16"/>
                <w:szCs w:val="16"/>
              </w:rPr>
              <w:t>484 090,75</w:t>
            </w:r>
          </w:p>
        </w:tc>
        <w:tc>
          <w:tcPr>
            <w:tcW w:w="689" w:type="dxa"/>
            <w:vAlign w:val="center"/>
          </w:tcPr>
          <w:p w14:paraId="78B1FAF2" w14:textId="64E651C9"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5EF508A1" w14:textId="0C92B6B8"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7958E5EC" w14:textId="6B547EFA"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62797BFA" w14:textId="7BE2EDB4" w:rsidR="00D90017" w:rsidRPr="00093EF0" w:rsidRDefault="00A903CB" w:rsidP="001D513E">
            <w:pPr>
              <w:spacing w:line="0" w:lineRule="atLeast"/>
              <w:ind w:left="-57" w:right="-170"/>
              <w:jc w:val="center"/>
              <w:rPr>
                <w:rFonts w:cs="Times New Roman"/>
                <w:color w:val="000000"/>
                <w:sz w:val="16"/>
                <w:szCs w:val="16"/>
              </w:rPr>
            </w:pPr>
            <w:r>
              <w:rPr>
                <w:rFonts w:cs="Times New Roman"/>
                <w:color w:val="000000"/>
                <w:sz w:val="16"/>
                <w:szCs w:val="16"/>
              </w:rPr>
              <w:t>205 845,64</w:t>
            </w:r>
          </w:p>
        </w:tc>
        <w:tc>
          <w:tcPr>
            <w:tcW w:w="999" w:type="dxa"/>
            <w:vAlign w:val="center"/>
          </w:tcPr>
          <w:p w14:paraId="69961FBA" w14:textId="04C882AC" w:rsidR="00D90017" w:rsidRPr="00093EF0" w:rsidRDefault="00A903CB" w:rsidP="001D513E">
            <w:pPr>
              <w:spacing w:line="0" w:lineRule="atLeast"/>
              <w:ind w:left="-57" w:right="-170"/>
              <w:jc w:val="center"/>
              <w:rPr>
                <w:rFonts w:cs="Times New Roman"/>
                <w:color w:val="000000"/>
                <w:sz w:val="16"/>
                <w:szCs w:val="16"/>
              </w:rPr>
            </w:pPr>
            <w:r>
              <w:rPr>
                <w:rFonts w:cs="Times New Roman"/>
                <w:color w:val="000000"/>
                <w:sz w:val="16"/>
                <w:szCs w:val="16"/>
              </w:rPr>
              <w:t>160 568,64</w:t>
            </w:r>
          </w:p>
        </w:tc>
        <w:tc>
          <w:tcPr>
            <w:tcW w:w="992" w:type="dxa"/>
            <w:vAlign w:val="center"/>
          </w:tcPr>
          <w:p w14:paraId="3F4C10B7" w14:textId="4C642039" w:rsidR="00D90017" w:rsidRPr="00093EF0" w:rsidRDefault="004227C6" w:rsidP="001D513E">
            <w:pPr>
              <w:ind w:left="-57" w:right="-170"/>
              <w:jc w:val="center"/>
              <w:rPr>
                <w:rFonts w:cs="Times New Roman"/>
                <w:color w:val="000000"/>
                <w:sz w:val="16"/>
                <w:szCs w:val="16"/>
              </w:rPr>
            </w:pPr>
            <w:r>
              <w:rPr>
                <w:rFonts w:cs="Times New Roman"/>
                <w:color w:val="000000"/>
                <w:sz w:val="16"/>
                <w:szCs w:val="16"/>
              </w:rPr>
              <w:t>117 676,46</w:t>
            </w:r>
          </w:p>
        </w:tc>
        <w:tc>
          <w:tcPr>
            <w:tcW w:w="850" w:type="dxa"/>
            <w:vMerge w:val="restart"/>
          </w:tcPr>
          <w:p w14:paraId="642A16C4" w14:textId="77777777" w:rsidR="00D90017" w:rsidRPr="003B34EF" w:rsidRDefault="00D90017" w:rsidP="009354B0">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3FF1BC86" w14:textId="77777777" w:rsidTr="00E36E1E">
        <w:trPr>
          <w:trHeight w:val="259"/>
          <w:jc w:val="center"/>
        </w:trPr>
        <w:tc>
          <w:tcPr>
            <w:tcW w:w="416" w:type="dxa"/>
            <w:vMerge/>
          </w:tcPr>
          <w:p w14:paraId="642F1899"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tcPr>
          <w:p w14:paraId="7DCF9C6A" w14:textId="77777777" w:rsidR="00D90017" w:rsidRPr="003B34EF" w:rsidRDefault="00D90017" w:rsidP="009354B0">
            <w:pPr>
              <w:spacing w:line="0" w:lineRule="atLeast"/>
              <w:rPr>
                <w:rFonts w:eastAsia="Times New Roman" w:cs="Times New Roman"/>
                <w:i/>
                <w:sz w:val="22"/>
                <w:lang w:eastAsia="ru-RU"/>
              </w:rPr>
            </w:pPr>
          </w:p>
        </w:tc>
        <w:tc>
          <w:tcPr>
            <w:tcW w:w="691" w:type="dxa"/>
            <w:vMerge/>
          </w:tcPr>
          <w:p w14:paraId="20B091DC" w14:textId="77777777" w:rsidR="00D90017" w:rsidRPr="003B34EF" w:rsidRDefault="00D90017" w:rsidP="009354B0">
            <w:pPr>
              <w:spacing w:line="0" w:lineRule="atLeast"/>
              <w:rPr>
                <w:rFonts w:eastAsia="Times New Roman" w:cs="Times New Roman"/>
                <w:sz w:val="20"/>
                <w:szCs w:val="20"/>
                <w:lang w:eastAsia="ru-RU"/>
              </w:rPr>
            </w:pPr>
          </w:p>
        </w:tc>
        <w:tc>
          <w:tcPr>
            <w:tcW w:w="1841" w:type="dxa"/>
          </w:tcPr>
          <w:p w14:paraId="30D8686F" w14:textId="77777777" w:rsidR="00D90017" w:rsidRPr="00093EF0" w:rsidRDefault="00D90017" w:rsidP="009354B0">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792B370C" w14:textId="1FF691DF"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689" w:type="dxa"/>
            <w:vAlign w:val="center"/>
          </w:tcPr>
          <w:p w14:paraId="09EBC791" w14:textId="26B0ECC9"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3553B10F" w14:textId="6DB3AE1C"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66BC6CCE" w14:textId="15FD22E8"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65A70B4D" w14:textId="0ABAF35A"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9" w:type="dxa"/>
            <w:vAlign w:val="center"/>
          </w:tcPr>
          <w:p w14:paraId="54697B76" w14:textId="14D590F2"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6DB24CAF" w14:textId="38AA2C33" w:rsidR="00D90017" w:rsidRPr="00093EF0" w:rsidRDefault="00D90017" w:rsidP="001D513E">
            <w:pPr>
              <w:ind w:left="-57" w:right="-170"/>
              <w:jc w:val="center"/>
              <w:rPr>
                <w:rFonts w:cs="Times New Roman"/>
                <w:color w:val="000000"/>
                <w:sz w:val="16"/>
                <w:szCs w:val="16"/>
              </w:rPr>
            </w:pPr>
            <w:r w:rsidRPr="00093EF0">
              <w:rPr>
                <w:rFonts w:cs="Times New Roman"/>
                <w:color w:val="000000"/>
                <w:sz w:val="16"/>
                <w:szCs w:val="16"/>
              </w:rPr>
              <w:t>0,00</w:t>
            </w:r>
          </w:p>
        </w:tc>
        <w:tc>
          <w:tcPr>
            <w:tcW w:w="850" w:type="dxa"/>
            <w:vMerge/>
          </w:tcPr>
          <w:p w14:paraId="6C34C836" w14:textId="77777777" w:rsidR="00D90017" w:rsidRPr="003B34EF" w:rsidRDefault="00D90017" w:rsidP="009354B0">
            <w:pPr>
              <w:jc w:val="center"/>
              <w:rPr>
                <w:rFonts w:eastAsia="Times New Roman" w:cs="Times New Roman"/>
                <w:sz w:val="20"/>
                <w:szCs w:val="20"/>
                <w:lang w:eastAsia="ru-RU"/>
              </w:rPr>
            </w:pPr>
          </w:p>
        </w:tc>
      </w:tr>
      <w:tr w:rsidR="00D90017" w:rsidRPr="003B34EF" w14:paraId="1507199F" w14:textId="77777777" w:rsidTr="00E36E1E">
        <w:trPr>
          <w:trHeight w:val="259"/>
          <w:jc w:val="center"/>
        </w:trPr>
        <w:tc>
          <w:tcPr>
            <w:tcW w:w="416" w:type="dxa"/>
            <w:vMerge/>
          </w:tcPr>
          <w:p w14:paraId="37DA32BA"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tcPr>
          <w:p w14:paraId="48D8DF70" w14:textId="77777777" w:rsidR="00D90017" w:rsidRPr="003B34EF" w:rsidRDefault="00D90017" w:rsidP="009354B0">
            <w:pPr>
              <w:spacing w:line="0" w:lineRule="atLeast"/>
              <w:rPr>
                <w:rFonts w:eastAsia="Times New Roman" w:cs="Times New Roman"/>
                <w:i/>
                <w:sz w:val="22"/>
                <w:lang w:eastAsia="ru-RU"/>
              </w:rPr>
            </w:pPr>
          </w:p>
        </w:tc>
        <w:tc>
          <w:tcPr>
            <w:tcW w:w="691" w:type="dxa"/>
            <w:vMerge/>
          </w:tcPr>
          <w:p w14:paraId="4300ABAC" w14:textId="77777777" w:rsidR="00D90017" w:rsidRPr="003B34EF" w:rsidRDefault="00D90017" w:rsidP="009354B0">
            <w:pPr>
              <w:spacing w:line="0" w:lineRule="atLeast"/>
              <w:rPr>
                <w:rFonts w:eastAsia="Times New Roman" w:cs="Times New Roman"/>
                <w:sz w:val="20"/>
                <w:szCs w:val="20"/>
                <w:lang w:eastAsia="ru-RU"/>
              </w:rPr>
            </w:pPr>
          </w:p>
        </w:tc>
        <w:tc>
          <w:tcPr>
            <w:tcW w:w="1841" w:type="dxa"/>
          </w:tcPr>
          <w:p w14:paraId="0BC6B31D" w14:textId="77777777" w:rsidR="00D90017" w:rsidRPr="00093EF0" w:rsidRDefault="00D90017" w:rsidP="009354B0">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60D219E7" w14:textId="6CA1C4A0"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689" w:type="dxa"/>
            <w:vAlign w:val="center"/>
          </w:tcPr>
          <w:p w14:paraId="77389FDC" w14:textId="66C03C44"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5259BF2B" w14:textId="3BBE7E17"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5807C563" w14:textId="68889DB7"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3D2C4EF7" w14:textId="0681407F"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9" w:type="dxa"/>
            <w:vAlign w:val="center"/>
          </w:tcPr>
          <w:p w14:paraId="67DE3810" w14:textId="7561AE19"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5319B1F3" w14:textId="0410D5E5" w:rsidR="00D90017" w:rsidRPr="00093EF0" w:rsidRDefault="00D90017" w:rsidP="001D513E">
            <w:pPr>
              <w:ind w:left="-57" w:right="-170"/>
              <w:jc w:val="center"/>
              <w:rPr>
                <w:rFonts w:cs="Times New Roman"/>
                <w:color w:val="000000"/>
                <w:sz w:val="16"/>
                <w:szCs w:val="16"/>
              </w:rPr>
            </w:pPr>
            <w:r w:rsidRPr="00093EF0">
              <w:rPr>
                <w:rFonts w:cs="Times New Roman"/>
                <w:color w:val="000000"/>
                <w:sz w:val="16"/>
                <w:szCs w:val="16"/>
              </w:rPr>
              <w:t>0,00</w:t>
            </w:r>
          </w:p>
        </w:tc>
        <w:tc>
          <w:tcPr>
            <w:tcW w:w="850" w:type="dxa"/>
            <w:vMerge/>
          </w:tcPr>
          <w:p w14:paraId="1BCCA5F3" w14:textId="77777777" w:rsidR="00D90017" w:rsidRPr="003B34EF" w:rsidRDefault="00D90017" w:rsidP="009354B0">
            <w:pPr>
              <w:jc w:val="center"/>
              <w:rPr>
                <w:rFonts w:eastAsia="Times New Roman" w:cs="Times New Roman"/>
                <w:sz w:val="20"/>
                <w:szCs w:val="20"/>
                <w:lang w:eastAsia="ru-RU"/>
              </w:rPr>
            </w:pPr>
          </w:p>
        </w:tc>
      </w:tr>
      <w:tr w:rsidR="00D90017" w:rsidRPr="003B34EF" w14:paraId="34CCBEE7" w14:textId="77777777" w:rsidTr="00E36E1E">
        <w:trPr>
          <w:trHeight w:val="259"/>
          <w:jc w:val="center"/>
        </w:trPr>
        <w:tc>
          <w:tcPr>
            <w:tcW w:w="416" w:type="dxa"/>
            <w:vMerge/>
          </w:tcPr>
          <w:p w14:paraId="4C6EA108"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tcPr>
          <w:p w14:paraId="4B24998E" w14:textId="77777777" w:rsidR="00D90017" w:rsidRPr="003B34EF" w:rsidRDefault="00D90017" w:rsidP="009354B0">
            <w:pPr>
              <w:spacing w:line="0" w:lineRule="atLeast"/>
              <w:rPr>
                <w:rFonts w:eastAsia="Times New Roman" w:cs="Times New Roman"/>
                <w:i/>
                <w:sz w:val="22"/>
                <w:lang w:eastAsia="ru-RU"/>
              </w:rPr>
            </w:pPr>
          </w:p>
        </w:tc>
        <w:tc>
          <w:tcPr>
            <w:tcW w:w="691" w:type="dxa"/>
            <w:vMerge/>
          </w:tcPr>
          <w:p w14:paraId="5623BAC5" w14:textId="77777777" w:rsidR="00D90017" w:rsidRPr="003B34EF" w:rsidRDefault="00D90017" w:rsidP="009354B0">
            <w:pPr>
              <w:spacing w:line="0" w:lineRule="atLeast"/>
              <w:rPr>
                <w:rFonts w:eastAsia="Times New Roman" w:cs="Times New Roman"/>
                <w:sz w:val="20"/>
                <w:szCs w:val="20"/>
                <w:lang w:eastAsia="ru-RU"/>
              </w:rPr>
            </w:pPr>
          </w:p>
        </w:tc>
        <w:tc>
          <w:tcPr>
            <w:tcW w:w="1841" w:type="dxa"/>
          </w:tcPr>
          <w:p w14:paraId="33C0FDC5" w14:textId="77777777" w:rsidR="00D90017" w:rsidRPr="00093EF0" w:rsidRDefault="00D90017" w:rsidP="009354B0">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0DD43F1E" w14:textId="5CB6DC2A" w:rsidR="00D90017" w:rsidRPr="00093EF0" w:rsidRDefault="008304DC" w:rsidP="001D513E">
            <w:pPr>
              <w:spacing w:line="0" w:lineRule="atLeast"/>
              <w:ind w:left="-57" w:right="-170"/>
              <w:jc w:val="center"/>
              <w:rPr>
                <w:rFonts w:cs="Times New Roman"/>
                <w:color w:val="000000"/>
                <w:sz w:val="16"/>
                <w:szCs w:val="16"/>
              </w:rPr>
            </w:pPr>
            <w:r>
              <w:rPr>
                <w:rFonts w:cs="Times New Roman"/>
                <w:color w:val="000000"/>
                <w:sz w:val="16"/>
                <w:szCs w:val="16"/>
              </w:rPr>
              <w:t>484 090,75</w:t>
            </w:r>
          </w:p>
        </w:tc>
        <w:tc>
          <w:tcPr>
            <w:tcW w:w="689" w:type="dxa"/>
            <w:vAlign w:val="center"/>
          </w:tcPr>
          <w:p w14:paraId="22861F7E" w14:textId="4BF9DA6E"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0E72E417" w14:textId="10594EA0"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68A50C7C" w14:textId="60B652A8"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1EDCF1DA" w14:textId="715EB9FC" w:rsidR="00D90017" w:rsidRPr="00093EF0" w:rsidRDefault="00A903CB" w:rsidP="001D513E">
            <w:pPr>
              <w:spacing w:line="0" w:lineRule="atLeast"/>
              <w:ind w:left="-57" w:right="-170"/>
              <w:jc w:val="center"/>
              <w:rPr>
                <w:rFonts w:cs="Times New Roman"/>
                <w:color w:val="000000"/>
                <w:sz w:val="16"/>
                <w:szCs w:val="16"/>
              </w:rPr>
            </w:pPr>
            <w:r>
              <w:rPr>
                <w:rFonts w:cs="Times New Roman"/>
                <w:color w:val="000000"/>
                <w:sz w:val="16"/>
                <w:szCs w:val="16"/>
              </w:rPr>
              <w:t>205 845,64</w:t>
            </w:r>
          </w:p>
        </w:tc>
        <w:tc>
          <w:tcPr>
            <w:tcW w:w="999" w:type="dxa"/>
            <w:vAlign w:val="center"/>
          </w:tcPr>
          <w:p w14:paraId="1D36F4E4" w14:textId="745903BF" w:rsidR="00D90017" w:rsidRPr="00093EF0" w:rsidRDefault="00A903CB" w:rsidP="001D513E">
            <w:pPr>
              <w:spacing w:line="0" w:lineRule="atLeast"/>
              <w:ind w:left="-57" w:right="-170"/>
              <w:jc w:val="center"/>
              <w:rPr>
                <w:rFonts w:cs="Times New Roman"/>
                <w:color w:val="000000"/>
                <w:sz w:val="16"/>
                <w:szCs w:val="16"/>
              </w:rPr>
            </w:pPr>
            <w:r>
              <w:rPr>
                <w:rFonts w:cs="Times New Roman"/>
                <w:color w:val="000000"/>
                <w:sz w:val="16"/>
                <w:szCs w:val="16"/>
              </w:rPr>
              <w:t>160 568,64</w:t>
            </w:r>
          </w:p>
        </w:tc>
        <w:tc>
          <w:tcPr>
            <w:tcW w:w="992" w:type="dxa"/>
            <w:vAlign w:val="center"/>
          </w:tcPr>
          <w:p w14:paraId="605D873F" w14:textId="62037306" w:rsidR="00D90017" w:rsidRPr="00093EF0" w:rsidRDefault="004227C6" w:rsidP="001D513E">
            <w:pPr>
              <w:ind w:left="-57" w:right="-170"/>
              <w:jc w:val="center"/>
              <w:rPr>
                <w:rFonts w:cs="Times New Roman"/>
                <w:color w:val="000000"/>
                <w:sz w:val="16"/>
                <w:szCs w:val="16"/>
              </w:rPr>
            </w:pPr>
            <w:r>
              <w:rPr>
                <w:rFonts w:cs="Times New Roman"/>
                <w:color w:val="000000"/>
                <w:sz w:val="16"/>
                <w:szCs w:val="16"/>
              </w:rPr>
              <w:t>117 676,46</w:t>
            </w:r>
          </w:p>
        </w:tc>
        <w:tc>
          <w:tcPr>
            <w:tcW w:w="850" w:type="dxa"/>
            <w:vMerge/>
          </w:tcPr>
          <w:p w14:paraId="7F1A7378" w14:textId="77777777" w:rsidR="00D90017" w:rsidRPr="003B34EF" w:rsidRDefault="00D90017" w:rsidP="009354B0">
            <w:pPr>
              <w:jc w:val="center"/>
              <w:rPr>
                <w:rFonts w:eastAsia="Times New Roman" w:cs="Times New Roman"/>
                <w:sz w:val="20"/>
                <w:szCs w:val="20"/>
                <w:lang w:eastAsia="ru-RU"/>
              </w:rPr>
            </w:pPr>
          </w:p>
        </w:tc>
      </w:tr>
      <w:tr w:rsidR="00D90017" w:rsidRPr="003B34EF" w14:paraId="06528F8A" w14:textId="77777777" w:rsidTr="00E36E1E">
        <w:trPr>
          <w:trHeight w:val="259"/>
          <w:jc w:val="center"/>
        </w:trPr>
        <w:tc>
          <w:tcPr>
            <w:tcW w:w="416" w:type="dxa"/>
            <w:vMerge/>
          </w:tcPr>
          <w:p w14:paraId="2DC46495"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tcPr>
          <w:p w14:paraId="6253789A" w14:textId="77777777" w:rsidR="00D90017" w:rsidRPr="003B34EF" w:rsidRDefault="00D90017" w:rsidP="009354B0">
            <w:pPr>
              <w:spacing w:line="0" w:lineRule="atLeast"/>
              <w:rPr>
                <w:rFonts w:eastAsia="Times New Roman" w:cs="Times New Roman"/>
                <w:i/>
                <w:sz w:val="22"/>
                <w:lang w:eastAsia="ru-RU"/>
              </w:rPr>
            </w:pPr>
          </w:p>
        </w:tc>
        <w:tc>
          <w:tcPr>
            <w:tcW w:w="691" w:type="dxa"/>
            <w:vMerge/>
          </w:tcPr>
          <w:p w14:paraId="374688EF" w14:textId="77777777" w:rsidR="00D90017" w:rsidRPr="003B34EF" w:rsidRDefault="00D90017" w:rsidP="009354B0">
            <w:pPr>
              <w:spacing w:line="0" w:lineRule="atLeast"/>
              <w:rPr>
                <w:rFonts w:eastAsia="Times New Roman" w:cs="Times New Roman"/>
                <w:sz w:val="20"/>
                <w:szCs w:val="20"/>
                <w:lang w:eastAsia="ru-RU"/>
              </w:rPr>
            </w:pPr>
          </w:p>
        </w:tc>
        <w:tc>
          <w:tcPr>
            <w:tcW w:w="1841" w:type="dxa"/>
          </w:tcPr>
          <w:p w14:paraId="27FFFC43" w14:textId="77777777" w:rsidR="00D90017" w:rsidRPr="00093EF0" w:rsidRDefault="00D90017" w:rsidP="009354B0">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227D5C1A" w14:textId="188FBB22"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689" w:type="dxa"/>
            <w:vAlign w:val="center"/>
          </w:tcPr>
          <w:p w14:paraId="3E43090B" w14:textId="00DEDAFC"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2CBEBC4B" w14:textId="53ADB73C"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849" w:type="dxa"/>
            <w:vAlign w:val="center"/>
          </w:tcPr>
          <w:p w14:paraId="2C4A6629" w14:textId="2DA7748A"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2283" w:type="dxa"/>
            <w:gridSpan w:val="14"/>
            <w:vAlign w:val="center"/>
          </w:tcPr>
          <w:p w14:paraId="3D3DEF5D" w14:textId="70EAD647"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9" w:type="dxa"/>
            <w:vAlign w:val="center"/>
          </w:tcPr>
          <w:p w14:paraId="0C148CAB" w14:textId="28275C47" w:rsidR="00D90017" w:rsidRPr="00093EF0" w:rsidRDefault="00D90017" w:rsidP="001D513E">
            <w:pPr>
              <w:spacing w:line="0" w:lineRule="atLeast"/>
              <w:ind w:left="-57" w:right="-170"/>
              <w:jc w:val="center"/>
              <w:rPr>
                <w:rFonts w:cs="Times New Roman"/>
                <w:color w:val="000000"/>
                <w:sz w:val="16"/>
                <w:szCs w:val="16"/>
              </w:rPr>
            </w:pPr>
            <w:r w:rsidRPr="00093EF0">
              <w:rPr>
                <w:rFonts w:cs="Times New Roman"/>
                <w:color w:val="000000"/>
                <w:sz w:val="16"/>
                <w:szCs w:val="16"/>
              </w:rPr>
              <w:t>0,00</w:t>
            </w:r>
          </w:p>
        </w:tc>
        <w:tc>
          <w:tcPr>
            <w:tcW w:w="992" w:type="dxa"/>
            <w:vAlign w:val="center"/>
          </w:tcPr>
          <w:p w14:paraId="0B653359" w14:textId="277C4FA1" w:rsidR="00D90017" w:rsidRPr="00093EF0" w:rsidRDefault="00D90017" w:rsidP="001D513E">
            <w:pPr>
              <w:ind w:left="-57" w:right="-170"/>
              <w:jc w:val="center"/>
              <w:rPr>
                <w:rFonts w:cs="Times New Roman"/>
                <w:color w:val="000000"/>
                <w:sz w:val="16"/>
                <w:szCs w:val="16"/>
              </w:rPr>
            </w:pPr>
            <w:r w:rsidRPr="00093EF0">
              <w:rPr>
                <w:rFonts w:cs="Times New Roman"/>
                <w:color w:val="000000"/>
                <w:sz w:val="16"/>
                <w:szCs w:val="16"/>
              </w:rPr>
              <w:t>0,00</w:t>
            </w:r>
          </w:p>
        </w:tc>
        <w:tc>
          <w:tcPr>
            <w:tcW w:w="850" w:type="dxa"/>
            <w:vMerge/>
          </w:tcPr>
          <w:p w14:paraId="446F8BCA" w14:textId="77777777" w:rsidR="00D90017" w:rsidRPr="003B34EF" w:rsidRDefault="00D90017" w:rsidP="009354B0">
            <w:pPr>
              <w:jc w:val="center"/>
              <w:rPr>
                <w:rFonts w:eastAsia="Times New Roman" w:cs="Times New Roman"/>
                <w:sz w:val="20"/>
                <w:szCs w:val="20"/>
                <w:lang w:eastAsia="ru-RU"/>
              </w:rPr>
            </w:pPr>
          </w:p>
        </w:tc>
      </w:tr>
      <w:tr w:rsidR="00D90017" w:rsidRPr="003B34EF" w14:paraId="6E4CCE28" w14:textId="77777777" w:rsidTr="00E36E1E">
        <w:trPr>
          <w:trHeight w:val="142"/>
          <w:jc w:val="center"/>
        </w:trPr>
        <w:tc>
          <w:tcPr>
            <w:tcW w:w="416" w:type="dxa"/>
            <w:vMerge/>
          </w:tcPr>
          <w:p w14:paraId="28595BBA"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val="restart"/>
          </w:tcPr>
          <w:p w14:paraId="14AEC620" w14:textId="77777777" w:rsidR="00D90017" w:rsidRPr="00602CCE" w:rsidRDefault="00D90017" w:rsidP="009354B0">
            <w:pPr>
              <w:rPr>
                <w:rFonts w:eastAsia="Times New Roman" w:cs="Times New Roman"/>
                <w:sz w:val="14"/>
                <w:szCs w:val="14"/>
                <w:lang w:eastAsia="ru-RU"/>
              </w:rPr>
            </w:pPr>
            <w:r w:rsidRPr="00602CCE">
              <w:rPr>
                <w:rFonts w:eastAsia="Times New Roman" w:cs="Times New Roman"/>
                <w:sz w:val="14"/>
                <w:szCs w:val="14"/>
                <w:lang w:eastAsia="ru-RU"/>
              </w:rPr>
              <w:t>Результат 1.</w:t>
            </w:r>
          </w:p>
          <w:p w14:paraId="0720CA10" w14:textId="0FF367EF" w:rsidR="00D90017" w:rsidRPr="003B34EF" w:rsidRDefault="00D90017" w:rsidP="009354B0">
            <w:pPr>
              <w:spacing w:line="0" w:lineRule="atLeast"/>
              <w:ind w:left="-57" w:right="-57"/>
              <w:rPr>
                <w:rFonts w:eastAsia="Times New Roman" w:cs="Times New Roman"/>
                <w:i/>
                <w:sz w:val="14"/>
                <w:szCs w:val="14"/>
                <w:lang w:eastAsia="ru-RU"/>
              </w:rPr>
            </w:pPr>
            <w:r w:rsidRPr="00602CCE">
              <w:rPr>
                <w:rFonts w:eastAsia="Times New Roman" w:cs="Times New Roman"/>
                <w:i/>
                <w:iCs/>
                <w:sz w:val="14"/>
                <w:szCs w:val="14"/>
                <w:lang w:eastAsia="ru-RU"/>
              </w:rPr>
              <w:t>Количество светильников, единица</w:t>
            </w:r>
          </w:p>
        </w:tc>
        <w:tc>
          <w:tcPr>
            <w:tcW w:w="691" w:type="dxa"/>
            <w:vMerge/>
          </w:tcPr>
          <w:p w14:paraId="0FF472F9" w14:textId="59F01C7D" w:rsidR="00D90017" w:rsidRPr="003B34EF" w:rsidRDefault="00D90017" w:rsidP="009354B0">
            <w:pPr>
              <w:spacing w:line="0" w:lineRule="atLeast"/>
              <w:rPr>
                <w:rFonts w:eastAsia="Times New Roman" w:cs="Times New Roman"/>
                <w:sz w:val="20"/>
                <w:szCs w:val="20"/>
                <w:lang w:eastAsia="ru-RU"/>
              </w:rPr>
            </w:pPr>
          </w:p>
        </w:tc>
        <w:tc>
          <w:tcPr>
            <w:tcW w:w="1841" w:type="dxa"/>
            <w:vMerge w:val="restart"/>
          </w:tcPr>
          <w:p w14:paraId="2FEB85E9" w14:textId="77777777" w:rsidR="00D90017" w:rsidRPr="00093EF0" w:rsidRDefault="00D90017" w:rsidP="009354B0">
            <w:pPr>
              <w:spacing w:line="0" w:lineRule="atLeast"/>
              <w:rPr>
                <w:rFonts w:eastAsia="Times New Roman" w:cs="Times New Roman"/>
                <w:sz w:val="16"/>
                <w:szCs w:val="16"/>
                <w:lang w:eastAsia="ru-RU"/>
              </w:rPr>
            </w:pPr>
          </w:p>
        </w:tc>
        <w:tc>
          <w:tcPr>
            <w:tcW w:w="1012" w:type="dxa"/>
            <w:vMerge w:val="restart"/>
            <w:vAlign w:val="center"/>
          </w:tcPr>
          <w:p w14:paraId="797D121C" w14:textId="59587270"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4E2CAD8A" w14:textId="5F6CB001"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230A5A3B" w14:textId="04794C7C"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5F344DC4" w14:textId="033FAB03"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567" w:type="dxa"/>
            <w:gridSpan w:val="2"/>
            <w:vMerge w:val="restart"/>
            <w:vAlign w:val="center"/>
          </w:tcPr>
          <w:p w14:paraId="74984B37" w14:textId="184C8953"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716" w:type="dxa"/>
            <w:gridSpan w:val="12"/>
            <w:vAlign w:val="center"/>
          </w:tcPr>
          <w:p w14:paraId="118A7638" w14:textId="39345EFC"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Align w:val="center"/>
          </w:tcPr>
          <w:p w14:paraId="07E5F1ED" w14:textId="77777777"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Align w:val="center"/>
          </w:tcPr>
          <w:p w14:paraId="1B7ED1B0" w14:textId="77777777" w:rsidR="00D90017" w:rsidRPr="00093EF0" w:rsidRDefault="00D90017" w:rsidP="001D513E">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6B3F1671" w14:textId="77777777" w:rsidR="00D90017" w:rsidRPr="003B34EF" w:rsidRDefault="00D90017" w:rsidP="009354B0">
            <w:pPr>
              <w:jc w:val="center"/>
              <w:rPr>
                <w:rFonts w:eastAsia="Times New Roman" w:cs="Times New Roman"/>
                <w:sz w:val="20"/>
                <w:szCs w:val="20"/>
                <w:lang w:eastAsia="ru-RU"/>
              </w:rPr>
            </w:pPr>
          </w:p>
        </w:tc>
      </w:tr>
      <w:tr w:rsidR="00D90017" w:rsidRPr="003B34EF" w14:paraId="02D35C2B" w14:textId="77777777" w:rsidTr="00E36E1E">
        <w:trPr>
          <w:trHeight w:val="240"/>
          <w:jc w:val="center"/>
        </w:trPr>
        <w:tc>
          <w:tcPr>
            <w:tcW w:w="416" w:type="dxa"/>
            <w:vMerge/>
          </w:tcPr>
          <w:p w14:paraId="138DBDF5"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tcPr>
          <w:p w14:paraId="3FBD295C" w14:textId="77777777" w:rsidR="00D90017" w:rsidRPr="003B34EF" w:rsidRDefault="00D90017" w:rsidP="009354B0">
            <w:pPr>
              <w:spacing w:line="0" w:lineRule="atLeast"/>
              <w:rPr>
                <w:rFonts w:eastAsia="Times New Roman" w:cs="Times New Roman"/>
                <w:i/>
                <w:sz w:val="22"/>
                <w:lang w:eastAsia="ru-RU"/>
              </w:rPr>
            </w:pPr>
          </w:p>
        </w:tc>
        <w:tc>
          <w:tcPr>
            <w:tcW w:w="691" w:type="dxa"/>
            <w:vMerge/>
          </w:tcPr>
          <w:p w14:paraId="56E88197" w14:textId="77777777" w:rsidR="00D90017" w:rsidRPr="003B34EF" w:rsidRDefault="00D90017" w:rsidP="009354B0">
            <w:pPr>
              <w:spacing w:line="0" w:lineRule="atLeast"/>
              <w:rPr>
                <w:rFonts w:eastAsia="Times New Roman" w:cs="Times New Roman"/>
                <w:sz w:val="20"/>
                <w:szCs w:val="20"/>
                <w:lang w:eastAsia="ru-RU"/>
              </w:rPr>
            </w:pPr>
          </w:p>
        </w:tc>
        <w:tc>
          <w:tcPr>
            <w:tcW w:w="1841" w:type="dxa"/>
            <w:vMerge/>
          </w:tcPr>
          <w:p w14:paraId="30C06F86" w14:textId="77777777" w:rsidR="00D90017" w:rsidRPr="00093EF0" w:rsidRDefault="00D90017" w:rsidP="009354B0">
            <w:pPr>
              <w:spacing w:line="0" w:lineRule="atLeast"/>
              <w:rPr>
                <w:rFonts w:eastAsia="Times New Roman" w:cs="Times New Roman"/>
                <w:sz w:val="16"/>
                <w:szCs w:val="16"/>
                <w:lang w:eastAsia="ru-RU"/>
              </w:rPr>
            </w:pPr>
          </w:p>
        </w:tc>
        <w:tc>
          <w:tcPr>
            <w:tcW w:w="1012" w:type="dxa"/>
            <w:vMerge/>
            <w:vAlign w:val="center"/>
          </w:tcPr>
          <w:p w14:paraId="61833035" w14:textId="77777777" w:rsidR="00D90017" w:rsidRPr="00093EF0" w:rsidRDefault="00D90017" w:rsidP="001D513E">
            <w:pPr>
              <w:spacing w:line="0" w:lineRule="atLeast"/>
              <w:ind w:left="-113" w:right="-113"/>
              <w:jc w:val="center"/>
              <w:rPr>
                <w:rFonts w:eastAsia="Times New Roman" w:cs="Times New Roman"/>
                <w:sz w:val="16"/>
                <w:szCs w:val="16"/>
                <w:lang w:eastAsia="ru-RU"/>
              </w:rPr>
            </w:pPr>
          </w:p>
        </w:tc>
        <w:tc>
          <w:tcPr>
            <w:tcW w:w="689" w:type="dxa"/>
            <w:vMerge/>
            <w:vAlign w:val="center"/>
          </w:tcPr>
          <w:p w14:paraId="00DD5ADE" w14:textId="77777777" w:rsidR="00D90017" w:rsidRPr="00093EF0" w:rsidRDefault="00D90017" w:rsidP="001D513E">
            <w:pPr>
              <w:spacing w:line="0" w:lineRule="atLeast"/>
              <w:ind w:left="-113" w:right="-113"/>
              <w:jc w:val="center"/>
              <w:rPr>
                <w:rFonts w:eastAsia="Times New Roman" w:cs="Times New Roman"/>
                <w:sz w:val="16"/>
                <w:szCs w:val="16"/>
                <w:lang w:eastAsia="ru-RU"/>
              </w:rPr>
            </w:pPr>
          </w:p>
        </w:tc>
        <w:tc>
          <w:tcPr>
            <w:tcW w:w="992" w:type="dxa"/>
            <w:vMerge/>
            <w:vAlign w:val="center"/>
          </w:tcPr>
          <w:p w14:paraId="46F3A28E" w14:textId="77777777" w:rsidR="00D90017" w:rsidRPr="00093EF0" w:rsidRDefault="00D90017" w:rsidP="001D513E">
            <w:pPr>
              <w:spacing w:line="0" w:lineRule="atLeast"/>
              <w:ind w:left="-113" w:right="-113"/>
              <w:jc w:val="center"/>
              <w:rPr>
                <w:rFonts w:eastAsia="Times New Roman" w:cs="Times New Roman"/>
                <w:sz w:val="16"/>
                <w:szCs w:val="16"/>
                <w:lang w:eastAsia="ru-RU"/>
              </w:rPr>
            </w:pPr>
          </w:p>
        </w:tc>
        <w:tc>
          <w:tcPr>
            <w:tcW w:w="849" w:type="dxa"/>
            <w:vMerge/>
            <w:vAlign w:val="center"/>
          </w:tcPr>
          <w:p w14:paraId="0BB00C5D" w14:textId="77777777" w:rsidR="00D90017" w:rsidRPr="00093EF0" w:rsidRDefault="00D90017" w:rsidP="001D513E">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7BD70481" w14:textId="77777777" w:rsidR="00D90017" w:rsidRPr="00093EF0" w:rsidRDefault="00D90017" w:rsidP="001D513E">
            <w:pPr>
              <w:spacing w:line="0" w:lineRule="atLeast"/>
              <w:ind w:left="-113" w:right="-113"/>
              <w:jc w:val="center"/>
              <w:rPr>
                <w:rFonts w:eastAsia="Times New Roman" w:cs="Times New Roman"/>
                <w:sz w:val="16"/>
                <w:szCs w:val="16"/>
                <w:lang w:eastAsia="ru-RU"/>
              </w:rPr>
            </w:pPr>
          </w:p>
        </w:tc>
        <w:tc>
          <w:tcPr>
            <w:tcW w:w="430" w:type="dxa"/>
            <w:gridSpan w:val="3"/>
            <w:vAlign w:val="center"/>
          </w:tcPr>
          <w:p w14:paraId="355563D4" w14:textId="7DA66A32" w:rsidR="00D90017" w:rsidRPr="00093EF0" w:rsidRDefault="003568EE" w:rsidP="003568EE">
            <w:pPr>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 </w:t>
            </w:r>
            <w:r w:rsidR="00D90017" w:rsidRPr="00093EF0">
              <w:rPr>
                <w:rFonts w:eastAsia="Times New Roman" w:cs="Times New Roman"/>
                <w:sz w:val="16"/>
                <w:szCs w:val="16"/>
                <w:lang w:eastAsia="ru-RU"/>
              </w:rPr>
              <w:t>квартал</w:t>
            </w:r>
          </w:p>
        </w:tc>
        <w:tc>
          <w:tcPr>
            <w:tcW w:w="425" w:type="dxa"/>
            <w:gridSpan w:val="2"/>
            <w:vAlign w:val="center"/>
          </w:tcPr>
          <w:p w14:paraId="27E37E1B" w14:textId="77777777"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303" w:type="dxa"/>
            <w:gridSpan w:val="3"/>
            <w:vAlign w:val="center"/>
          </w:tcPr>
          <w:p w14:paraId="5D69A43A" w14:textId="77777777"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558" w:type="dxa"/>
            <w:gridSpan w:val="4"/>
            <w:vAlign w:val="center"/>
          </w:tcPr>
          <w:p w14:paraId="5B24ED08" w14:textId="29D2303B" w:rsidR="00D90017" w:rsidRPr="00093EF0" w:rsidRDefault="00D90017" w:rsidP="009128C6">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Align w:val="center"/>
          </w:tcPr>
          <w:p w14:paraId="32A641C5" w14:textId="77777777" w:rsidR="00D90017" w:rsidRPr="00093EF0" w:rsidRDefault="00D90017" w:rsidP="001D513E">
            <w:pPr>
              <w:spacing w:line="0" w:lineRule="atLeast"/>
              <w:ind w:left="-113" w:right="-113"/>
              <w:jc w:val="center"/>
              <w:rPr>
                <w:rFonts w:eastAsia="Times New Roman" w:cs="Times New Roman"/>
                <w:sz w:val="16"/>
                <w:szCs w:val="16"/>
                <w:lang w:eastAsia="ru-RU"/>
              </w:rPr>
            </w:pPr>
          </w:p>
        </w:tc>
        <w:tc>
          <w:tcPr>
            <w:tcW w:w="992" w:type="dxa"/>
            <w:vAlign w:val="center"/>
          </w:tcPr>
          <w:p w14:paraId="2F35F1B1" w14:textId="77777777" w:rsidR="00D90017" w:rsidRPr="00093EF0" w:rsidRDefault="00D90017" w:rsidP="001D513E">
            <w:pPr>
              <w:jc w:val="center"/>
              <w:rPr>
                <w:rFonts w:eastAsia="Times New Roman" w:cs="Times New Roman"/>
                <w:sz w:val="16"/>
                <w:szCs w:val="16"/>
                <w:lang w:eastAsia="ru-RU"/>
              </w:rPr>
            </w:pPr>
          </w:p>
        </w:tc>
        <w:tc>
          <w:tcPr>
            <w:tcW w:w="850" w:type="dxa"/>
            <w:vMerge/>
          </w:tcPr>
          <w:p w14:paraId="4385E5F2" w14:textId="77777777" w:rsidR="00D90017" w:rsidRPr="003B34EF" w:rsidRDefault="00D90017" w:rsidP="009354B0">
            <w:pPr>
              <w:jc w:val="center"/>
              <w:rPr>
                <w:rFonts w:eastAsia="Times New Roman" w:cs="Times New Roman"/>
                <w:sz w:val="20"/>
                <w:szCs w:val="20"/>
                <w:lang w:eastAsia="ru-RU"/>
              </w:rPr>
            </w:pPr>
          </w:p>
        </w:tc>
      </w:tr>
      <w:tr w:rsidR="00D90017" w:rsidRPr="003B34EF" w14:paraId="46286D68" w14:textId="77777777" w:rsidTr="00E36E1E">
        <w:trPr>
          <w:trHeight w:val="240"/>
          <w:jc w:val="center"/>
        </w:trPr>
        <w:tc>
          <w:tcPr>
            <w:tcW w:w="416" w:type="dxa"/>
            <w:vMerge/>
          </w:tcPr>
          <w:p w14:paraId="7BAD6F20"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tcPr>
          <w:p w14:paraId="478D0DBE" w14:textId="77777777" w:rsidR="00D90017" w:rsidRPr="003B34EF" w:rsidRDefault="00D90017" w:rsidP="009354B0">
            <w:pPr>
              <w:spacing w:line="0" w:lineRule="atLeast"/>
              <w:rPr>
                <w:rFonts w:eastAsia="Times New Roman" w:cs="Times New Roman"/>
                <w:i/>
                <w:sz w:val="22"/>
                <w:lang w:eastAsia="ru-RU"/>
              </w:rPr>
            </w:pPr>
          </w:p>
        </w:tc>
        <w:tc>
          <w:tcPr>
            <w:tcW w:w="691" w:type="dxa"/>
            <w:vMerge/>
          </w:tcPr>
          <w:p w14:paraId="09551A41" w14:textId="77777777" w:rsidR="00D90017" w:rsidRPr="003B34EF" w:rsidRDefault="00D90017" w:rsidP="009354B0">
            <w:pPr>
              <w:spacing w:line="0" w:lineRule="atLeast"/>
              <w:rPr>
                <w:rFonts w:eastAsia="Times New Roman" w:cs="Times New Roman"/>
                <w:sz w:val="20"/>
                <w:szCs w:val="20"/>
                <w:lang w:eastAsia="ru-RU"/>
              </w:rPr>
            </w:pPr>
          </w:p>
        </w:tc>
        <w:tc>
          <w:tcPr>
            <w:tcW w:w="1841" w:type="dxa"/>
            <w:vMerge/>
          </w:tcPr>
          <w:p w14:paraId="20DCD621" w14:textId="77777777" w:rsidR="00D90017" w:rsidRPr="00093EF0" w:rsidRDefault="00D90017" w:rsidP="009354B0">
            <w:pPr>
              <w:spacing w:line="0" w:lineRule="atLeast"/>
              <w:rPr>
                <w:rFonts w:eastAsia="Times New Roman" w:cs="Times New Roman"/>
                <w:sz w:val="16"/>
                <w:szCs w:val="16"/>
                <w:lang w:eastAsia="ru-RU"/>
              </w:rPr>
            </w:pPr>
          </w:p>
        </w:tc>
        <w:tc>
          <w:tcPr>
            <w:tcW w:w="1012" w:type="dxa"/>
            <w:vAlign w:val="center"/>
          </w:tcPr>
          <w:p w14:paraId="530F7166" w14:textId="53A3959F"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i/>
                <w:iCs/>
                <w:color w:val="000000"/>
                <w:sz w:val="16"/>
                <w:szCs w:val="16"/>
                <w:lang w:eastAsia="ru-RU"/>
              </w:rPr>
              <w:t>21 921</w:t>
            </w:r>
          </w:p>
        </w:tc>
        <w:tc>
          <w:tcPr>
            <w:tcW w:w="689" w:type="dxa"/>
            <w:vAlign w:val="center"/>
          </w:tcPr>
          <w:p w14:paraId="127E45DA" w14:textId="2D25C707"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114A6FF9" w14:textId="2182ACA4"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49" w:type="dxa"/>
            <w:vAlign w:val="center"/>
          </w:tcPr>
          <w:p w14:paraId="6FB66AA3" w14:textId="0F935077"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567" w:type="dxa"/>
            <w:gridSpan w:val="2"/>
            <w:vAlign w:val="center"/>
          </w:tcPr>
          <w:p w14:paraId="4425DE7C" w14:textId="03E659FF"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i/>
                <w:iCs/>
                <w:color w:val="000000"/>
                <w:sz w:val="16"/>
                <w:szCs w:val="16"/>
                <w:lang w:eastAsia="ru-RU"/>
              </w:rPr>
              <w:t>21 921</w:t>
            </w:r>
          </w:p>
        </w:tc>
        <w:tc>
          <w:tcPr>
            <w:tcW w:w="430" w:type="dxa"/>
            <w:gridSpan w:val="3"/>
            <w:vAlign w:val="center"/>
          </w:tcPr>
          <w:p w14:paraId="7BD50AD8" w14:textId="371746FB" w:rsidR="00D90017" w:rsidRPr="00093EF0" w:rsidRDefault="00D90017" w:rsidP="001D513E">
            <w:pPr>
              <w:ind w:left="-113" w:right="-113"/>
              <w:jc w:val="center"/>
              <w:rPr>
                <w:rFonts w:eastAsia="Times New Roman" w:cs="Times New Roman"/>
                <w:sz w:val="16"/>
                <w:szCs w:val="16"/>
                <w:lang w:eastAsia="ru-RU"/>
              </w:rPr>
            </w:pPr>
            <w:r w:rsidRPr="00093EF0">
              <w:rPr>
                <w:rFonts w:eastAsia="Times New Roman" w:cs="Times New Roman"/>
                <w:i/>
                <w:iCs/>
                <w:color w:val="000000"/>
                <w:sz w:val="16"/>
                <w:szCs w:val="16"/>
                <w:lang w:eastAsia="ru-RU"/>
              </w:rPr>
              <w:t>-</w:t>
            </w:r>
          </w:p>
        </w:tc>
        <w:tc>
          <w:tcPr>
            <w:tcW w:w="425" w:type="dxa"/>
            <w:gridSpan w:val="2"/>
            <w:vAlign w:val="center"/>
          </w:tcPr>
          <w:p w14:paraId="370DEB78" w14:textId="130ADFA1"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i/>
                <w:iCs/>
                <w:color w:val="000000"/>
                <w:sz w:val="16"/>
                <w:szCs w:val="16"/>
                <w:lang w:eastAsia="ru-RU"/>
              </w:rPr>
              <w:t>-</w:t>
            </w:r>
          </w:p>
        </w:tc>
        <w:tc>
          <w:tcPr>
            <w:tcW w:w="303" w:type="dxa"/>
            <w:gridSpan w:val="3"/>
            <w:vAlign w:val="center"/>
          </w:tcPr>
          <w:p w14:paraId="2C0F1CC2" w14:textId="2331F22A"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i/>
                <w:iCs/>
                <w:color w:val="000000"/>
                <w:sz w:val="16"/>
                <w:szCs w:val="16"/>
                <w:lang w:eastAsia="ru-RU"/>
              </w:rPr>
              <w:t>-</w:t>
            </w:r>
          </w:p>
        </w:tc>
        <w:tc>
          <w:tcPr>
            <w:tcW w:w="558" w:type="dxa"/>
            <w:gridSpan w:val="4"/>
            <w:vAlign w:val="center"/>
          </w:tcPr>
          <w:p w14:paraId="5ACF00DD" w14:textId="4E240475"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i/>
                <w:iCs/>
                <w:color w:val="000000"/>
                <w:sz w:val="16"/>
                <w:szCs w:val="16"/>
                <w:lang w:eastAsia="ru-RU"/>
              </w:rPr>
              <w:t>21 921</w:t>
            </w:r>
          </w:p>
        </w:tc>
        <w:tc>
          <w:tcPr>
            <w:tcW w:w="999" w:type="dxa"/>
            <w:vAlign w:val="center"/>
          </w:tcPr>
          <w:p w14:paraId="5260F593" w14:textId="312B179E" w:rsidR="00D90017" w:rsidRPr="00093EF0" w:rsidRDefault="00D90017" w:rsidP="001D513E">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6CB9F9B1" w14:textId="5D35D593" w:rsidR="00D90017" w:rsidRPr="00093EF0" w:rsidRDefault="00D90017" w:rsidP="001D513E">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35ACEDB8" w14:textId="77777777" w:rsidR="00D90017" w:rsidRPr="003B34EF" w:rsidRDefault="00D90017" w:rsidP="009354B0">
            <w:pPr>
              <w:jc w:val="center"/>
              <w:rPr>
                <w:rFonts w:eastAsia="Times New Roman" w:cs="Times New Roman"/>
                <w:sz w:val="20"/>
                <w:szCs w:val="20"/>
                <w:lang w:eastAsia="ru-RU"/>
              </w:rPr>
            </w:pPr>
          </w:p>
        </w:tc>
      </w:tr>
      <w:tr w:rsidR="00D90017" w:rsidRPr="003B34EF" w14:paraId="4D84F175" w14:textId="77777777" w:rsidTr="00E36E1E">
        <w:trPr>
          <w:trHeight w:val="173"/>
          <w:jc w:val="center"/>
        </w:trPr>
        <w:tc>
          <w:tcPr>
            <w:tcW w:w="416" w:type="dxa"/>
            <w:vMerge w:val="restart"/>
          </w:tcPr>
          <w:p w14:paraId="4FD64351" w14:textId="6355B92A" w:rsidR="00D90017" w:rsidRPr="003B34EF" w:rsidRDefault="00D90017" w:rsidP="009354B0">
            <w:pPr>
              <w:spacing w:line="0" w:lineRule="atLeast"/>
              <w:ind w:left="-113" w:right="-113"/>
              <w:rPr>
                <w:rFonts w:eastAsia="Times New Roman" w:cs="Times New Roman"/>
                <w:sz w:val="22"/>
                <w:lang w:eastAsia="ru-RU"/>
              </w:rPr>
            </w:pPr>
            <w:r>
              <w:rPr>
                <w:rFonts w:eastAsia="Times New Roman" w:cs="Times New Roman"/>
                <w:sz w:val="22"/>
                <w:lang w:eastAsia="ru-RU"/>
              </w:rPr>
              <w:t>4</w:t>
            </w:r>
            <w:r w:rsidRPr="003B34EF">
              <w:rPr>
                <w:rFonts w:eastAsia="Times New Roman" w:cs="Times New Roman"/>
                <w:sz w:val="22"/>
                <w:lang w:eastAsia="ru-RU"/>
              </w:rPr>
              <w:t>.</w:t>
            </w:r>
            <w:r>
              <w:rPr>
                <w:rFonts w:eastAsia="Times New Roman" w:cs="Times New Roman"/>
                <w:sz w:val="22"/>
                <w:lang w:eastAsia="ru-RU"/>
              </w:rPr>
              <w:t>2</w:t>
            </w:r>
            <w:r w:rsidRPr="003B34EF">
              <w:rPr>
                <w:rFonts w:eastAsia="Times New Roman" w:cs="Times New Roman"/>
                <w:sz w:val="22"/>
                <w:lang w:eastAsia="ru-RU"/>
              </w:rPr>
              <w:t>.</w:t>
            </w:r>
          </w:p>
        </w:tc>
        <w:tc>
          <w:tcPr>
            <w:tcW w:w="3690" w:type="dxa"/>
            <w:vMerge w:val="restart"/>
          </w:tcPr>
          <w:p w14:paraId="07A38143" w14:textId="42ECDDD5" w:rsidR="00D90017" w:rsidRPr="003B34EF" w:rsidRDefault="00D90017" w:rsidP="009354B0">
            <w:pPr>
              <w:spacing w:line="0" w:lineRule="atLeast"/>
              <w:rPr>
                <w:rFonts w:eastAsia="Times New Roman" w:cs="Times New Roman"/>
                <w:i/>
                <w:sz w:val="22"/>
                <w:lang w:eastAsia="ru-RU"/>
              </w:rPr>
            </w:pPr>
            <w:r w:rsidRPr="009354B0">
              <w:rPr>
                <w:rFonts w:eastAsia="Times New Roman" w:cs="Times New Roman"/>
                <w:sz w:val="22"/>
                <w:lang w:eastAsia="ru-RU"/>
              </w:rPr>
              <w:t>Мероприятие 02.03.</w:t>
            </w:r>
            <w:r w:rsidRPr="009354B0">
              <w:rPr>
                <w:rFonts w:eastAsia="Times New Roman" w:cs="Times New Roman"/>
                <w:sz w:val="22"/>
                <w:lang w:eastAsia="ru-RU"/>
              </w:rPr>
              <w:br/>
              <w:t>Замена неэнергоэффективных светильников наружного освещения</w:t>
            </w:r>
          </w:p>
        </w:tc>
        <w:tc>
          <w:tcPr>
            <w:tcW w:w="691" w:type="dxa"/>
            <w:vMerge w:val="restart"/>
          </w:tcPr>
          <w:p w14:paraId="4802EB1F" w14:textId="7168BB8E" w:rsidR="00D90017" w:rsidRPr="003B34EF" w:rsidRDefault="00D90017" w:rsidP="009354B0">
            <w:pPr>
              <w:spacing w:line="0" w:lineRule="atLeast"/>
              <w:rPr>
                <w:rFonts w:eastAsia="Times New Roman" w:cs="Times New Roman"/>
                <w:sz w:val="20"/>
                <w:szCs w:val="20"/>
                <w:lang w:eastAsia="ru-RU"/>
              </w:rPr>
            </w:pPr>
            <w:r w:rsidRPr="003B34EF">
              <w:rPr>
                <w:rFonts w:eastAsia="Times New Roman" w:cs="Times New Roman"/>
                <w:sz w:val="22"/>
                <w:lang w:eastAsia="ru-RU"/>
              </w:rPr>
              <w:t>202</w:t>
            </w:r>
            <w:r>
              <w:rPr>
                <w:rFonts w:eastAsia="Times New Roman" w:cs="Times New Roman"/>
                <w:sz w:val="22"/>
                <w:lang w:eastAsia="ru-RU"/>
              </w:rPr>
              <w:t>6</w:t>
            </w:r>
            <w:r w:rsidRPr="003B34EF">
              <w:rPr>
                <w:rFonts w:eastAsia="Times New Roman" w:cs="Times New Roman"/>
                <w:sz w:val="22"/>
                <w:lang w:eastAsia="ru-RU"/>
              </w:rPr>
              <w:t xml:space="preserve"> - 202</w:t>
            </w:r>
            <w:r>
              <w:rPr>
                <w:rFonts w:eastAsia="Times New Roman" w:cs="Times New Roman"/>
                <w:sz w:val="22"/>
                <w:lang w:eastAsia="ru-RU"/>
              </w:rPr>
              <w:t>8</w:t>
            </w:r>
          </w:p>
        </w:tc>
        <w:tc>
          <w:tcPr>
            <w:tcW w:w="1841" w:type="dxa"/>
          </w:tcPr>
          <w:p w14:paraId="3302E91E" w14:textId="77777777" w:rsidR="00D90017" w:rsidRPr="00093EF0" w:rsidRDefault="00D90017" w:rsidP="009354B0">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11B5EA1C" w14:textId="1A976E58" w:rsidR="00D90017" w:rsidRPr="00093EF0" w:rsidRDefault="006F0322" w:rsidP="00307D0A">
            <w:pPr>
              <w:spacing w:line="0" w:lineRule="atLeast"/>
              <w:ind w:left="-57" w:right="-170"/>
              <w:jc w:val="center"/>
              <w:rPr>
                <w:rFonts w:cs="Times New Roman"/>
                <w:bCs/>
                <w:sz w:val="16"/>
                <w:szCs w:val="16"/>
              </w:rPr>
            </w:pPr>
            <w:r>
              <w:rPr>
                <w:rFonts w:cs="Times New Roman"/>
                <w:color w:val="000000"/>
                <w:sz w:val="16"/>
                <w:szCs w:val="16"/>
              </w:rPr>
              <w:t>173 417,02</w:t>
            </w:r>
          </w:p>
        </w:tc>
        <w:tc>
          <w:tcPr>
            <w:tcW w:w="689" w:type="dxa"/>
            <w:vAlign w:val="center"/>
          </w:tcPr>
          <w:p w14:paraId="0AE2EF38" w14:textId="6533DBC1"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EFFEFEA" w14:textId="5018E547"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7BA3C32A" w14:textId="0F9605FE"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4831652" w14:textId="39820D14" w:rsidR="00D90017" w:rsidRPr="00093EF0" w:rsidRDefault="006F0322" w:rsidP="00307D0A">
            <w:pPr>
              <w:spacing w:line="0" w:lineRule="atLeast"/>
              <w:ind w:left="-57" w:right="-170"/>
              <w:jc w:val="center"/>
              <w:rPr>
                <w:rFonts w:cs="Times New Roman"/>
                <w:bCs/>
                <w:sz w:val="16"/>
                <w:szCs w:val="16"/>
              </w:rPr>
            </w:pPr>
            <w:r>
              <w:rPr>
                <w:rFonts w:cs="Times New Roman"/>
                <w:color w:val="000000"/>
                <w:sz w:val="16"/>
                <w:szCs w:val="16"/>
              </w:rPr>
              <w:t>50 393,19</w:t>
            </w:r>
          </w:p>
        </w:tc>
        <w:tc>
          <w:tcPr>
            <w:tcW w:w="999" w:type="dxa"/>
            <w:vAlign w:val="center"/>
          </w:tcPr>
          <w:p w14:paraId="43FC2F91" w14:textId="1E0226CD" w:rsidR="00D90017" w:rsidRPr="00093EF0" w:rsidRDefault="006F0322" w:rsidP="00307D0A">
            <w:pPr>
              <w:spacing w:line="0" w:lineRule="atLeast"/>
              <w:ind w:left="-57" w:right="-170"/>
              <w:jc w:val="center"/>
              <w:rPr>
                <w:rFonts w:cs="Times New Roman"/>
                <w:bCs/>
                <w:sz w:val="16"/>
                <w:szCs w:val="16"/>
              </w:rPr>
            </w:pPr>
            <w:r>
              <w:rPr>
                <w:rFonts w:cs="Times New Roman"/>
                <w:color w:val="000000"/>
                <w:sz w:val="16"/>
                <w:szCs w:val="16"/>
              </w:rPr>
              <w:t>62 704,43</w:t>
            </w:r>
          </w:p>
        </w:tc>
        <w:tc>
          <w:tcPr>
            <w:tcW w:w="992" w:type="dxa"/>
            <w:vAlign w:val="center"/>
          </w:tcPr>
          <w:p w14:paraId="3CB9971B" w14:textId="7C118642" w:rsidR="00D90017" w:rsidRPr="00093EF0" w:rsidRDefault="006F0322" w:rsidP="00307D0A">
            <w:pPr>
              <w:ind w:left="-57" w:right="-170"/>
              <w:jc w:val="center"/>
              <w:rPr>
                <w:rFonts w:cs="Times New Roman"/>
                <w:bCs/>
                <w:sz w:val="16"/>
                <w:szCs w:val="16"/>
              </w:rPr>
            </w:pPr>
            <w:r>
              <w:rPr>
                <w:rFonts w:cs="Times New Roman"/>
                <w:color w:val="000000"/>
                <w:sz w:val="16"/>
                <w:szCs w:val="16"/>
              </w:rPr>
              <w:t>60 319,40</w:t>
            </w:r>
          </w:p>
        </w:tc>
        <w:tc>
          <w:tcPr>
            <w:tcW w:w="850" w:type="dxa"/>
            <w:vMerge w:val="restart"/>
          </w:tcPr>
          <w:p w14:paraId="36E6C0F3" w14:textId="77777777" w:rsidR="00D90017" w:rsidRPr="003B34EF" w:rsidRDefault="00D90017" w:rsidP="009354B0">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58E9D524" w14:textId="77777777" w:rsidTr="00E36E1E">
        <w:trPr>
          <w:trHeight w:val="259"/>
          <w:jc w:val="center"/>
        </w:trPr>
        <w:tc>
          <w:tcPr>
            <w:tcW w:w="416" w:type="dxa"/>
            <w:vMerge/>
          </w:tcPr>
          <w:p w14:paraId="003004C7"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tcPr>
          <w:p w14:paraId="4D33EFA7" w14:textId="77777777" w:rsidR="00D90017" w:rsidRPr="003B34EF" w:rsidRDefault="00D90017" w:rsidP="009354B0">
            <w:pPr>
              <w:spacing w:line="0" w:lineRule="atLeast"/>
              <w:rPr>
                <w:rFonts w:eastAsia="Times New Roman" w:cs="Times New Roman"/>
                <w:i/>
                <w:sz w:val="22"/>
                <w:lang w:eastAsia="ru-RU"/>
              </w:rPr>
            </w:pPr>
          </w:p>
        </w:tc>
        <w:tc>
          <w:tcPr>
            <w:tcW w:w="691" w:type="dxa"/>
            <w:vMerge/>
          </w:tcPr>
          <w:p w14:paraId="5C7DBDB3" w14:textId="77777777" w:rsidR="00D90017" w:rsidRPr="003B34EF" w:rsidRDefault="00D90017" w:rsidP="009354B0">
            <w:pPr>
              <w:spacing w:line="0" w:lineRule="atLeast"/>
              <w:rPr>
                <w:rFonts w:eastAsia="Times New Roman" w:cs="Times New Roman"/>
                <w:sz w:val="20"/>
                <w:szCs w:val="20"/>
                <w:lang w:eastAsia="ru-RU"/>
              </w:rPr>
            </w:pPr>
          </w:p>
        </w:tc>
        <w:tc>
          <w:tcPr>
            <w:tcW w:w="1841" w:type="dxa"/>
          </w:tcPr>
          <w:p w14:paraId="5EE350B2" w14:textId="77777777" w:rsidR="00D90017" w:rsidRPr="00093EF0" w:rsidRDefault="00D90017" w:rsidP="009354B0">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519BA03E" w14:textId="3EE4813B"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5A5F53B9" w14:textId="7C49D797"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61BBAF3" w14:textId="459DE61F"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40DFAE7B" w14:textId="5FC287F8"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603572FB" w14:textId="707989E1"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D890044" w14:textId="2A07A555"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BDC1EED" w14:textId="7D5EBF7A" w:rsidR="00D90017" w:rsidRPr="00093EF0" w:rsidRDefault="00D90017" w:rsidP="00307D0A">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169B2512" w14:textId="77777777" w:rsidR="00D90017" w:rsidRPr="003B34EF" w:rsidRDefault="00D90017" w:rsidP="009354B0">
            <w:pPr>
              <w:jc w:val="center"/>
              <w:rPr>
                <w:rFonts w:eastAsia="Times New Roman" w:cs="Times New Roman"/>
                <w:sz w:val="20"/>
                <w:szCs w:val="20"/>
                <w:lang w:eastAsia="ru-RU"/>
              </w:rPr>
            </w:pPr>
          </w:p>
        </w:tc>
      </w:tr>
      <w:tr w:rsidR="00D90017" w:rsidRPr="003B34EF" w14:paraId="107FBE3B" w14:textId="77777777" w:rsidTr="00E36E1E">
        <w:trPr>
          <w:trHeight w:val="259"/>
          <w:jc w:val="center"/>
        </w:trPr>
        <w:tc>
          <w:tcPr>
            <w:tcW w:w="416" w:type="dxa"/>
            <w:vMerge/>
          </w:tcPr>
          <w:p w14:paraId="1DA2A95C" w14:textId="77777777" w:rsidR="00D90017" w:rsidRPr="003B34EF" w:rsidRDefault="00D90017" w:rsidP="009354B0">
            <w:pPr>
              <w:spacing w:line="0" w:lineRule="atLeast"/>
              <w:ind w:left="-113" w:right="-113"/>
              <w:rPr>
                <w:rFonts w:eastAsia="Times New Roman" w:cs="Times New Roman"/>
                <w:sz w:val="22"/>
                <w:lang w:eastAsia="ru-RU"/>
              </w:rPr>
            </w:pPr>
          </w:p>
        </w:tc>
        <w:tc>
          <w:tcPr>
            <w:tcW w:w="3690" w:type="dxa"/>
            <w:vMerge/>
          </w:tcPr>
          <w:p w14:paraId="0447FBC0" w14:textId="77777777" w:rsidR="00D90017" w:rsidRPr="003B34EF" w:rsidRDefault="00D90017" w:rsidP="009354B0">
            <w:pPr>
              <w:spacing w:line="0" w:lineRule="atLeast"/>
              <w:rPr>
                <w:rFonts w:eastAsia="Times New Roman" w:cs="Times New Roman"/>
                <w:i/>
                <w:sz w:val="22"/>
                <w:lang w:eastAsia="ru-RU"/>
              </w:rPr>
            </w:pPr>
          </w:p>
        </w:tc>
        <w:tc>
          <w:tcPr>
            <w:tcW w:w="691" w:type="dxa"/>
            <w:vMerge/>
          </w:tcPr>
          <w:p w14:paraId="5891B99C" w14:textId="77777777" w:rsidR="00D90017" w:rsidRPr="003B34EF" w:rsidRDefault="00D90017" w:rsidP="009354B0">
            <w:pPr>
              <w:spacing w:line="0" w:lineRule="atLeast"/>
              <w:rPr>
                <w:rFonts w:eastAsia="Times New Roman" w:cs="Times New Roman"/>
                <w:sz w:val="20"/>
                <w:szCs w:val="20"/>
                <w:lang w:eastAsia="ru-RU"/>
              </w:rPr>
            </w:pPr>
          </w:p>
        </w:tc>
        <w:tc>
          <w:tcPr>
            <w:tcW w:w="1841" w:type="dxa"/>
          </w:tcPr>
          <w:p w14:paraId="698A6CBD" w14:textId="77777777" w:rsidR="00D90017" w:rsidRPr="00093EF0" w:rsidRDefault="00D90017" w:rsidP="009354B0">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7E7A6B0B" w14:textId="7A9E3E7E"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396983C7" w14:textId="0DD58C20"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FF129A9" w14:textId="01866F0B"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1D7ED00" w14:textId="5658B51E"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3ABB9BE" w14:textId="595597A4"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E019653" w14:textId="04EAF307" w:rsidR="00D90017" w:rsidRPr="00093EF0" w:rsidRDefault="00D90017" w:rsidP="00307D0A">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DF0D901" w14:textId="18FBD606" w:rsidR="00D90017" w:rsidRPr="00093EF0" w:rsidRDefault="00D90017" w:rsidP="00307D0A">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3BC1AFBD" w14:textId="77777777" w:rsidR="00D90017" w:rsidRPr="003B34EF" w:rsidRDefault="00D90017" w:rsidP="009354B0">
            <w:pPr>
              <w:jc w:val="center"/>
              <w:rPr>
                <w:rFonts w:eastAsia="Times New Roman" w:cs="Times New Roman"/>
                <w:sz w:val="20"/>
                <w:szCs w:val="20"/>
                <w:lang w:eastAsia="ru-RU"/>
              </w:rPr>
            </w:pPr>
          </w:p>
        </w:tc>
      </w:tr>
      <w:tr w:rsidR="00D90017" w:rsidRPr="003B34EF" w14:paraId="198BC417" w14:textId="77777777" w:rsidTr="00E36E1E">
        <w:trPr>
          <w:trHeight w:val="259"/>
          <w:jc w:val="center"/>
        </w:trPr>
        <w:tc>
          <w:tcPr>
            <w:tcW w:w="416" w:type="dxa"/>
            <w:vMerge/>
          </w:tcPr>
          <w:p w14:paraId="0FB18560"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2856603C"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14B6A5A8"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3DFDD8ED"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4E77CD18" w14:textId="4228ACC7" w:rsidR="00D90017" w:rsidRPr="00093EF0" w:rsidRDefault="006F0322" w:rsidP="008067DB">
            <w:pPr>
              <w:spacing w:line="0" w:lineRule="atLeast"/>
              <w:ind w:left="-57" w:right="-170"/>
              <w:jc w:val="center"/>
              <w:rPr>
                <w:rFonts w:cs="Times New Roman"/>
                <w:bCs/>
                <w:sz w:val="16"/>
                <w:szCs w:val="16"/>
              </w:rPr>
            </w:pPr>
            <w:r>
              <w:rPr>
                <w:rFonts w:cs="Times New Roman"/>
                <w:color w:val="000000"/>
                <w:sz w:val="16"/>
                <w:szCs w:val="16"/>
              </w:rPr>
              <w:t>173 417,02</w:t>
            </w:r>
          </w:p>
        </w:tc>
        <w:tc>
          <w:tcPr>
            <w:tcW w:w="689" w:type="dxa"/>
            <w:vAlign w:val="center"/>
          </w:tcPr>
          <w:p w14:paraId="6503F91E" w14:textId="0DDB31F5"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478E736" w14:textId="18AD11F9"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D4AF15D" w14:textId="40C3A9E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0F1A4219" w14:textId="63A74743" w:rsidR="00D90017" w:rsidRPr="00093EF0" w:rsidRDefault="006F0322" w:rsidP="008067DB">
            <w:pPr>
              <w:spacing w:line="0" w:lineRule="atLeast"/>
              <w:ind w:left="-57" w:right="-170"/>
              <w:jc w:val="center"/>
              <w:rPr>
                <w:rFonts w:cs="Times New Roman"/>
                <w:bCs/>
                <w:sz w:val="16"/>
                <w:szCs w:val="16"/>
              </w:rPr>
            </w:pPr>
            <w:r>
              <w:rPr>
                <w:rFonts w:cs="Times New Roman"/>
                <w:color w:val="000000"/>
                <w:sz w:val="16"/>
                <w:szCs w:val="16"/>
              </w:rPr>
              <w:t>50 393,19</w:t>
            </w:r>
          </w:p>
        </w:tc>
        <w:tc>
          <w:tcPr>
            <w:tcW w:w="999" w:type="dxa"/>
            <w:vAlign w:val="center"/>
          </w:tcPr>
          <w:p w14:paraId="7D666D3B" w14:textId="0E9BE17B" w:rsidR="00D90017" w:rsidRPr="00093EF0" w:rsidRDefault="006F0322" w:rsidP="008067DB">
            <w:pPr>
              <w:spacing w:line="0" w:lineRule="atLeast"/>
              <w:ind w:left="-57" w:right="-170"/>
              <w:jc w:val="center"/>
              <w:rPr>
                <w:rFonts w:cs="Times New Roman"/>
                <w:bCs/>
                <w:sz w:val="16"/>
                <w:szCs w:val="16"/>
              </w:rPr>
            </w:pPr>
            <w:r>
              <w:rPr>
                <w:rFonts w:cs="Times New Roman"/>
                <w:color w:val="000000"/>
                <w:sz w:val="16"/>
                <w:szCs w:val="16"/>
              </w:rPr>
              <w:t>62 704,43</w:t>
            </w:r>
          </w:p>
        </w:tc>
        <w:tc>
          <w:tcPr>
            <w:tcW w:w="992" w:type="dxa"/>
            <w:vAlign w:val="center"/>
          </w:tcPr>
          <w:p w14:paraId="5D795A75" w14:textId="6599E6FC" w:rsidR="00D90017" w:rsidRPr="00093EF0" w:rsidRDefault="006F0322" w:rsidP="008067DB">
            <w:pPr>
              <w:ind w:left="-57" w:right="-170"/>
              <w:jc w:val="center"/>
              <w:rPr>
                <w:rFonts w:cs="Times New Roman"/>
                <w:bCs/>
                <w:sz w:val="16"/>
                <w:szCs w:val="16"/>
              </w:rPr>
            </w:pPr>
            <w:r>
              <w:rPr>
                <w:rFonts w:cs="Times New Roman"/>
                <w:color w:val="000000"/>
                <w:sz w:val="16"/>
                <w:szCs w:val="16"/>
              </w:rPr>
              <w:t>60 319,40</w:t>
            </w:r>
          </w:p>
        </w:tc>
        <w:tc>
          <w:tcPr>
            <w:tcW w:w="850" w:type="dxa"/>
            <w:vMerge/>
          </w:tcPr>
          <w:p w14:paraId="1390153F" w14:textId="77777777" w:rsidR="00D90017" w:rsidRPr="003B34EF" w:rsidRDefault="00D90017" w:rsidP="008067DB">
            <w:pPr>
              <w:jc w:val="center"/>
              <w:rPr>
                <w:rFonts w:eastAsia="Times New Roman" w:cs="Times New Roman"/>
                <w:sz w:val="20"/>
                <w:szCs w:val="20"/>
                <w:lang w:eastAsia="ru-RU"/>
              </w:rPr>
            </w:pPr>
          </w:p>
        </w:tc>
      </w:tr>
      <w:tr w:rsidR="00D90017" w:rsidRPr="003B34EF" w14:paraId="508CB597" w14:textId="77777777" w:rsidTr="00E36E1E">
        <w:trPr>
          <w:trHeight w:val="259"/>
          <w:jc w:val="center"/>
        </w:trPr>
        <w:tc>
          <w:tcPr>
            <w:tcW w:w="416" w:type="dxa"/>
            <w:vMerge/>
          </w:tcPr>
          <w:p w14:paraId="21EE74A8"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53FE23C0"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57AE6AF8"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594A8D59"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1C1D86B2" w14:textId="771CEEA7"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33C51BB4" w14:textId="0CD9F09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BC49558" w14:textId="49ECCF65"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2FA2195A" w14:textId="6BF9ABA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78B35700" w14:textId="32E7F0B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131D9BE1" w14:textId="0ED86CB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71F1CA65" w14:textId="775FAE9B"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63EE85B7" w14:textId="77777777" w:rsidR="00D90017" w:rsidRPr="003B34EF" w:rsidRDefault="00D90017" w:rsidP="008067DB">
            <w:pPr>
              <w:jc w:val="center"/>
              <w:rPr>
                <w:rFonts w:eastAsia="Times New Roman" w:cs="Times New Roman"/>
                <w:sz w:val="20"/>
                <w:szCs w:val="20"/>
                <w:lang w:eastAsia="ru-RU"/>
              </w:rPr>
            </w:pPr>
          </w:p>
        </w:tc>
      </w:tr>
      <w:tr w:rsidR="00D90017" w:rsidRPr="003B34EF" w14:paraId="31B9CB14" w14:textId="77777777" w:rsidTr="00E36E1E">
        <w:trPr>
          <w:trHeight w:val="142"/>
          <w:jc w:val="center"/>
        </w:trPr>
        <w:tc>
          <w:tcPr>
            <w:tcW w:w="416" w:type="dxa"/>
            <w:vMerge/>
          </w:tcPr>
          <w:p w14:paraId="411F4237"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val="restart"/>
          </w:tcPr>
          <w:p w14:paraId="6DDBCA76" w14:textId="77777777" w:rsidR="00D90017" w:rsidRPr="00602CCE" w:rsidRDefault="00D90017" w:rsidP="008067DB">
            <w:pPr>
              <w:rPr>
                <w:rFonts w:eastAsia="Times New Roman" w:cs="Times New Roman"/>
                <w:sz w:val="14"/>
                <w:szCs w:val="14"/>
                <w:lang w:eastAsia="ru-RU"/>
              </w:rPr>
            </w:pPr>
            <w:r w:rsidRPr="00602CCE">
              <w:rPr>
                <w:rFonts w:eastAsia="Times New Roman" w:cs="Times New Roman"/>
                <w:sz w:val="14"/>
                <w:szCs w:val="14"/>
                <w:lang w:eastAsia="ru-RU"/>
              </w:rPr>
              <w:t>Результат 1.</w:t>
            </w:r>
          </w:p>
          <w:p w14:paraId="673C0215" w14:textId="23F30588" w:rsidR="00D90017" w:rsidRPr="003B34EF" w:rsidRDefault="00D90017" w:rsidP="008067DB">
            <w:pPr>
              <w:spacing w:line="0" w:lineRule="atLeast"/>
              <w:ind w:left="-57" w:right="-57"/>
              <w:rPr>
                <w:rFonts w:eastAsia="Times New Roman" w:cs="Times New Roman"/>
                <w:i/>
                <w:sz w:val="14"/>
                <w:szCs w:val="14"/>
                <w:lang w:eastAsia="ru-RU"/>
              </w:rPr>
            </w:pPr>
            <w:r w:rsidRPr="00602CCE">
              <w:rPr>
                <w:rFonts w:eastAsia="Times New Roman" w:cs="Times New Roman"/>
                <w:i/>
                <w:iCs/>
                <w:sz w:val="14"/>
                <w:szCs w:val="14"/>
                <w:lang w:eastAsia="ru-RU"/>
              </w:rPr>
              <w:lastRenderedPageBreak/>
              <w:t>Количество замененных неэнергоэффективных светильников наружного освещения, единица</w:t>
            </w:r>
          </w:p>
        </w:tc>
        <w:tc>
          <w:tcPr>
            <w:tcW w:w="691" w:type="dxa"/>
            <w:vMerge w:val="restart"/>
          </w:tcPr>
          <w:p w14:paraId="0428D220" w14:textId="293EEB00" w:rsidR="00D90017" w:rsidRPr="003B34EF" w:rsidRDefault="00D90017" w:rsidP="008067DB">
            <w:pPr>
              <w:spacing w:line="0" w:lineRule="atLeast"/>
              <w:rPr>
                <w:rFonts w:eastAsia="Times New Roman" w:cs="Times New Roman"/>
                <w:sz w:val="20"/>
                <w:szCs w:val="20"/>
                <w:lang w:eastAsia="ru-RU"/>
              </w:rPr>
            </w:pPr>
          </w:p>
        </w:tc>
        <w:tc>
          <w:tcPr>
            <w:tcW w:w="1841" w:type="dxa"/>
            <w:vMerge w:val="restart"/>
          </w:tcPr>
          <w:p w14:paraId="2D11B7B8"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restart"/>
            <w:vAlign w:val="center"/>
          </w:tcPr>
          <w:p w14:paraId="1BC1DA20" w14:textId="70328282"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76D9ADA7" w14:textId="5CC5A7F1"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17E7CA12" w14:textId="25C8A5FD"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323FC552" w14:textId="1D94A1CB"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724" w:type="dxa"/>
            <w:gridSpan w:val="3"/>
            <w:vMerge w:val="restart"/>
            <w:vAlign w:val="center"/>
          </w:tcPr>
          <w:p w14:paraId="538197C8" w14:textId="651F9910"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559" w:type="dxa"/>
            <w:gridSpan w:val="11"/>
            <w:vAlign w:val="center"/>
          </w:tcPr>
          <w:p w14:paraId="2DA8A7F4" w14:textId="211D4444"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3A3FFC61"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43C1ECAE" w14:textId="77777777"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01A1A814" w14:textId="77777777" w:rsidR="00D90017" w:rsidRPr="003B34EF" w:rsidRDefault="00D90017" w:rsidP="008067DB">
            <w:pPr>
              <w:jc w:val="center"/>
              <w:rPr>
                <w:rFonts w:eastAsia="Times New Roman" w:cs="Times New Roman"/>
                <w:sz w:val="20"/>
                <w:szCs w:val="20"/>
                <w:lang w:eastAsia="ru-RU"/>
              </w:rPr>
            </w:pPr>
          </w:p>
        </w:tc>
      </w:tr>
      <w:tr w:rsidR="00D90017" w:rsidRPr="003B34EF" w14:paraId="75851345" w14:textId="77777777" w:rsidTr="00E36E1E">
        <w:trPr>
          <w:trHeight w:val="240"/>
          <w:jc w:val="center"/>
        </w:trPr>
        <w:tc>
          <w:tcPr>
            <w:tcW w:w="416" w:type="dxa"/>
            <w:vMerge/>
          </w:tcPr>
          <w:p w14:paraId="3FB08081"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713EA9B8"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0C01D9B4"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3E098A8F"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ign w:val="center"/>
          </w:tcPr>
          <w:p w14:paraId="0F156452" w14:textId="2C7F7A35" w:rsidR="00D90017" w:rsidRPr="00093EF0" w:rsidRDefault="00D90017" w:rsidP="008067DB">
            <w:pPr>
              <w:spacing w:line="0" w:lineRule="atLeast"/>
              <w:ind w:right="-113"/>
              <w:jc w:val="center"/>
              <w:rPr>
                <w:rFonts w:eastAsia="Times New Roman" w:cs="Times New Roman"/>
                <w:sz w:val="16"/>
                <w:szCs w:val="16"/>
                <w:lang w:eastAsia="ru-RU"/>
              </w:rPr>
            </w:pPr>
          </w:p>
        </w:tc>
        <w:tc>
          <w:tcPr>
            <w:tcW w:w="689" w:type="dxa"/>
            <w:vMerge/>
            <w:vAlign w:val="center"/>
          </w:tcPr>
          <w:p w14:paraId="42B6657F" w14:textId="31800C76"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6A608C74" w14:textId="186AD01B"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849" w:type="dxa"/>
            <w:vMerge/>
            <w:vAlign w:val="center"/>
          </w:tcPr>
          <w:p w14:paraId="14F93DBF" w14:textId="54BE48FD"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724" w:type="dxa"/>
            <w:gridSpan w:val="3"/>
            <w:vMerge/>
            <w:vAlign w:val="center"/>
          </w:tcPr>
          <w:p w14:paraId="38C288AD" w14:textId="69D1D762"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425" w:type="dxa"/>
            <w:gridSpan w:val="3"/>
            <w:vAlign w:val="center"/>
          </w:tcPr>
          <w:p w14:paraId="5FE5B1B2" w14:textId="355A1DB9" w:rsidR="00D90017" w:rsidRPr="00093EF0" w:rsidRDefault="00D90017"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6" w:type="dxa"/>
            <w:gridSpan w:val="3"/>
            <w:vAlign w:val="center"/>
          </w:tcPr>
          <w:p w14:paraId="09DEE198"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289" w:type="dxa"/>
            <w:gridSpan w:val="4"/>
            <w:vAlign w:val="center"/>
          </w:tcPr>
          <w:p w14:paraId="46813539"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19" w:type="dxa"/>
            <w:vAlign w:val="center"/>
          </w:tcPr>
          <w:p w14:paraId="68220B3D" w14:textId="09FEEA1C"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7D160B62" w14:textId="2303000F"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51BFA1D7" w14:textId="4525F360"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850" w:type="dxa"/>
            <w:vMerge/>
          </w:tcPr>
          <w:p w14:paraId="3FB09D08" w14:textId="77777777" w:rsidR="00D90017" w:rsidRPr="003B34EF" w:rsidRDefault="00D90017" w:rsidP="008067DB">
            <w:pPr>
              <w:jc w:val="center"/>
              <w:rPr>
                <w:rFonts w:eastAsia="Times New Roman" w:cs="Times New Roman"/>
                <w:sz w:val="20"/>
                <w:szCs w:val="20"/>
                <w:lang w:eastAsia="ru-RU"/>
              </w:rPr>
            </w:pPr>
          </w:p>
        </w:tc>
      </w:tr>
      <w:tr w:rsidR="00D90017" w:rsidRPr="003B34EF" w14:paraId="0A8EAAE1" w14:textId="77777777" w:rsidTr="00E36E1E">
        <w:trPr>
          <w:trHeight w:val="240"/>
          <w:jc w:val="center"/>
        </w:trPr>
        <w:tc>
          <w:tcPr>
            <w:tcW w:w="416" w:type="dxa"/>
            <w:vMerge/>
          </w:tcPr>
          <w:p w14:paraId="22D80956"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54EAFF88"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5659F5B2"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5433A014" w14:textId="77777777" w:rsidR="00D90017" w:rsidRPr="00093EF0" w:rsidRDefault="00D90017" w:rsidP="008067DB">
            <w:pPr>
              <w:spacing w:line="0" w:lineRule="atLeast"/>
              <w:rPr>
                <w:rFonts w:eastAsia="Times New Roman" w:cs="Times New Roman"/>
                <w:sz w:val="16"/>
                <w:szCs w:val="16"/>
                <w:lang w:eastAsia="ru-RU"/>
              </w:rPr>
            </w:pPr>
          </w:p>
        </w:tc>
        <w:tc>
          <w:tcPr>
            <w:tcW w:w="1012" w:type="dxa"/>
            <w:vAlign w:val="center"/>
          </w:tcPr>
          <w:p w14:paraId="5B91071D" w14:textId="3A39CA0E" w:rsidR="00D90017" w:rsidRPr="00093EF0" w:rsidRDefault="00BC3334" w:rsidP="008067DB">
            <w:pPr>
              <w:spacing w:line="0" w:lineRule="atLeast"/>
              <w:ind w:left="-113" w:right="-113"/>
              <w:jc w:val="center"/>
              <w:rPr>
                <w:rFonts w:eastAsia="Times New Roman" w:cs="Times New Roman"/>
                <w:sz w:val="16"/>
                <w:szCs w:val="16"/>
                <w:lang w:eastAsia="ru-RU"/>
              </w:rPr>
            </w:pPr>
            <w:r>
              <w:rPr>
                <w:rFonts w:eastAsia="Times New Roman" w:cs="Times New Roman"/>
                <w:i/>
                <w:iCs/>
                <w:color w:val="000000"/>
                <w:sz w:val="16"/>
                <w:szCs w:val="16"/>
                <w:lang w:eastAsia="ru-RU"/>
              </w:rPr>
              <w:t>637</w:t>
            </w:r>
          </w:p>
        </w:tc>
        <w:tc>
          <w:tcPr>
            <w:tcW w:w="689" w:type="dxa"/>
            <w:vAlign w:val="center"/>
          </w:tcPr>
          <w:p w14:paraId="65CADA4B" w14:textId="52FAB884"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32256BA1" w14:textId="7785700C"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49" w:type="dxa"/>
            <w:vAlign w:val="center"/>
          </w:tcPr>
          <w:p w14:paraId="609EC70B" w14:textId="5528833B"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724" w:type="dxa"/>
            <w:gridSpan w:val="3"/>
            <w:vAlign w:val="center"/>
          </w:tcPr>
          <w:p w14:paraId="4646DCBE" w14:textId="5D603618" w:rsidR="00D90017" w:rsidRPr="00093EF0" w:rsidRDefault="00BC3334" w:rsidP="008067DB">
            <w:pPr>
              <w:spacing w:line="0" w:lineRule="atLeast"/>
              <w:ind w:left="-113" w:right="-113"/>
              <w:jc w:val="center"/>
              <w:rPr>
                <w:rFonts w:eastAsia="Times New Roman" w:cs="Times New Roman"/>
                <w:sz w:val="16"/>
                <w:szCs w:val="16"/>
                <w:lang w:eastAsia="ru-RU"/>
              </w:rPr>
            </w:pPr>
            <w:r>
              <w:rPr>
                <w:rFonts w:eastAsia="Times New Roman" w:cs="Times New Roman"/>
                <w:i/>
                <w:iCs/>
                <w:color w:val="000000"/>
                <w:sz w:val="16"/>
                <w:szCs w:val="16"/>
                <w:lang w:eastAsia="ru-RU"/>
              </w:rPr>
              <w:t>637</w:t>
            </w:r>
          </w:p>
        </w:tc>
        <w:tc>
          <w:tcPr>
            <w:tcW w:w="425" w:type="dxa"/>
            <w:gridSpan w:val="3"/>
            <w:vAlign w:val="center"/>
          </w:tcPr>
          <w:p w14:paraId="278F4682" w14:textId="3846CE00" w:rsidR="00D90017" w:rsidRPr="00093EF0" w:rsidRDefault="00D90017"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26" w:type="dxa"/>
            <w:gridSpan w:val="3"/>
            <w:vAlign w:val="center"/>
          </w:tcPr>
          <w:p w14:paraId="3E90A8C4" w14:textId="0F59B77C"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289" w:type="dxa"/>
            <w:gridSpan w:val="4"/>
            <w:vAlign w:val="center"/>
          </w:tcPr>
          <w:p w14:paraId="4EA7423E" w14:textId="1523ABA3"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19" w:type="dxa"/>
            <w:vAlign w:val="center"/>
          </w:tcPr>
          <w:p w14:paraId="01A5129A" w14:textId="183E4568" w:rsidR="00D90017" w:rsidRPr="00093EF0" w:rsidRDefault="00BC3334" w:rsidP="008067DB">
            <w:pPr>
              <w:spacing w:line="0" w:lineRule="atLeast"/>
              <w:ind w:left="-113" w:right="-113"/>
              <w:jc w:val="center"/>
              <w:rPr>
                <w:rFonts w:eastAsia="Times New Roman" w:cs="Times New Roman"/>
                <w:sz w:val="16"/>
                <w:szCs w:val="16"/>
                <w:lang w:eastAsia="ru-RU"/>
              </w:rPr>
            </w:pPr>
            <w:r>
              <w:rPr>
                <w:rFonts w:eastAsia="Times New Roman" w:cs="Times New Roman"/>
                <w:i/>
                <w:iCs/>
                <w:color w:val="000000"/>
                <w:sz w:val="16"/>
                <w:szCs w:val="16"/>
                <w:lang w:eastAsia="ru-RU"/>
              </w:rPr>
              <w:t>637</w:t>
            </w:r>
          </w:p>
        </w:tc>
        <w:tc>
          <w:tcPr>
            <w:tcW w:w="999" w:type="dxa"/>
            <w:vAlign w:val="center"/>
          </w:tcPr>
          <w:p w14:paraId="34C75BC3" w14:textId="5BF67EFE"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5F181C0F" w14:textId="1A72BD4D"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3AF95716" w14:textId="77777777" w:rsidR="00D90017" w:rsidRPr="003B34EF" w:rsidRDefault="00D90017" w:rsidP="008067DB">
            <w:pPr>
              <w:jc w:val="center"/>
              <w:rPr>
                <w:rFonts w:eastAsia="Times New Roman" w:cs="Times New Roman"/>
                <w:sz w:val="20"/>
                <w:szCs w:val="20"/>
                <w:lang w:eastAsia="ru-RU"/>
              </w:rPr>
            </w:pPr>
          </w:p>
        </w:tc>
      </w:tr>
      <w:tr w:rsidR="00D90017" w:rsidRPr="003B34EF" w14:paraId="1B9B43BB" w14:textId="77777777" w:rsidTr="00E36E1E">
        <w:trPr>
          <w:trHeight w:val="213"/>
          <w:jc w:val="center"/>
        </w:trPr>
        <w:tc>
          <w:tcPr>
            <w:tcW w:w="416" w:type="dxa"/>
            <w:vMerge w:val="restart"/>
          </w:tcPr>
          <w:p w14:paraId="4F3CF08A" w14:textId="178AD24B" w:rsidR="00D90017" w:rsidRPr="003B34EF" w:rsidRDefault="00D90017" w:rsidP="008067DB">
            <w:pPr>
              <w:spacing w:line="0" w:lineRule="atLeast"/>
              <w:ind w:left="-113" w:right="-113"/>
              <w:rPr>
                <w:rFonts w:eastAsia="Times New Roman" w:cs="Times New Roman"/>
                <w:sz w:val="22"/>
                <w:lang w:eastAsia="ru-RU"/>
              </w:rPr>
            </w:pPr>
            <w:r>
              <w:rPr>
                <w:rFonts w:eastAsia="Times New Roman" w:cs="Times New Roman"/>
                <w:sz w:val="22"/>
                <w:lang w:eastAsia="ru-RU"/>
              </w:rPr>
              <w:t>4</w:t>
            </w:r>
            <w:r w:rsidRPr="003B34EF">
              <w:rPr>
                <w:rFonts w:eastAsia="Times New Roman" w:cs="Times New Roman"/>
                <w:sz w:val="22"/>
                <w:lang w:eastAsia="ru-RU"/>
              </w:rPr>
              <w:t>.</w:t>
            </w:r>
            <w:r>
              <w:rPr>
                <w:rFonts w:eastAsia="Times New Roman" w:cs="Times New Roman"/>
                <w:sz w:val="22"/>
                <w:lang w:eastAsia="ru-RU"/>
              </w:rPr>
              <w:t>3</w:t>
            </w:r>
            <w:r w:rsidRPr="003B34EF">
              <w:rPr>
                <w:rFonts w:eastAsia="Times New Roman" w:cs="Times New Roman"/>
                <w:sz w:val="22"/>
                <w:lang w:eastAsia="ru-RU"/>
              </w:rPr>
              <w:t>.</w:t>
            </w:r>
          </w:p>
        </w:tc>
        <w:tc>
          <w:tcPr>
            <w:tcW w:w="3690" w:type="dxa"/>
            <w:vMerge w:val="restart"/>
          </w:tcPr>
          <w:p w14:paraId="363BA891" w14:textId="435C6AB7" w:rsidR="00D90017" w:rsidRPr="003B34EF" w:rsidRDefault="00D90017" w:rsidP="008067DB">
            <w:pPr>
              <w:spacing w:line="0" w:lineRule="atLeast"/>
              <w:rPr>
                <w:rFonts w:eastAsia="Times New Roman" w:cs="Times New Roman"/>
                <w:i/>
                <w:sz w:val="22"/>
                <w:lang w:eastAsia="ru-RU"/>
              </w:rPr>
            </w:pPr>
            <w:r w:rsidRPr="009354B0">
              <w:rPr>
                <w:rFonts w:eastAsia="Times New Roman" w:cs="Times New Roman"/>
                <w:sz w:val="22"/>
                <w:lang w:eastAsia="ru-RU"/>
              </w:rPr>
              <w:t>Мероприятие 02.04.</w:t>
            </w:r>
            <w:r w:rsidRPr="009354B0">
              <w:rPr>
                <w:rFonts w:eastAsia="Times New Roman" w:cs="Times New Roman"/>
                <w:sz w:val="22"/>
                <w:lang w:eastAsia="ru-RU"/>
              </w:rPr>
              <w:br/>
              <w:t>Установка шкафов управления наружным освещением</w:t>
            </w:r>
          </w:p>
        </w:tc>
        <w:tc>
          <w:tcPr>
            <w:tcW w:w="691" w:type="dxa"/>
            <w:vMerge w:val="restart"/>
          </w:tcPr>
          <w:p w14:paraId="10030B94" w14:textId="0FFBB8F7" w:rsidR="00D90017" w:rsidRPr="003B34EF" w:rsidRDefault="00D90017" w:rsidP="008067DB">
            <w:pPr>
              <w:spacing w:line="0" w:lineRule="atLeast"/>
              <w:rPr>
                <w:rFonts w:eastAsia="Times New Roman" w:cs="Times New Roman"/>
                <w:sz w:val="20"/>
                <w:szCs w:val="20"/>
                <w:lang w:eastAsia="ru-RU"/>
              </w:rPr>
            </w:pPr>
            <w:r w:rsidRPr="003B34EF">
              <w:rPr>
                <w:rFonts w:eastAsia="Times New Roman" w:cs="Times New Roman"/>
                <w:sz w:val="22"/>
                <w:lang w:eastAsia="ru-RU"/>
              </w:rPr>
              <w:t>202</w:t>
            </w:r>
            <w:r>
              <w:rPr>
                <w:rFonts w:eastAsia="Times New Roman" w:cs="Times New Roman"/>
                <w:sz w:val="22"/>
                <w:lang w:eastAsia="ru-RU"/>
              </w:rPr>
              <w:t>6</w:t>
            </w:r>
            <w:r w:rsidRPr="003B34EF">
              <w:rPr>
                <w:rFonts w:eastAsia="Times New Roman" w:cs="Times New Roman"/>
                <w:sz w:val="22"/>
                <w:lang w:eastAsia="ru-RU"/>
              </w:rPr>
              <w:t xml:space="preserve"> - 202</w:t>
            </w:r>
            <w:r>
              <w:rPr>
                <w:rFonts w:eastAsia="Times New Roman" w:cs="Times New Roman"/>
                <w:sz w:val="22"/>
                <w:lang w:eastAsia="ru-RU"/>
              </w:rPr>
              <w:t>8</w:t>
            </w:r>
          </w:p>
        </w:tc>
        <w:tc>
          <w:tcPr>
            <w:tcW w:w="1841" w:type="dxa"/>
          </w:tcPr>
          <w:p w14:paraId="5FDFDD8B"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2A4300DA" w14:textId="0A15C447" w:rsidR="00D90017" w:rsidRPr="00093EF0" w:rsidRDefault="00D90017" w:rsidP="008067DB">
            <w:pPr>
              <w:spacing w:line="0" w:lineRule="atLeast"/>
              <w:ind w:left="-57" w:right="-170"/>
              <w:jc w:val="center"/>
              <w:rPr>
                <w:rFonts w:cs="Times New Roman"/>
                <w:bCs/>
                <w:sz w:val="16"/>
                <w:szCs w:val="16"/>
              </w:rPr>
            </w:pPr>
            <w:r>
              <w:rPr>
                <w:rFonts w:cs="Times New Roman"/>
                <w:color w:val="000000"/>
                <w:sz w:val="16"/>
                <w:szCs w:val="16"/>
              </w:rPr>
              <w:t>67 813,56</w:t>
            </w:r>
          </w:p>
        </w:tc>
        <w:tc>
          <w:tcPr>
            <w:tcW w:w="689" w:type="dxa"/>
            <w:vAlign w:val="center"/>
          </w:tcPr>
          <w:p w14:paraId="67847F7D" w14:textId="54FDC3D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11BC583" w14:textId="189F1875"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1750A09" w14:textId="251B8424"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020EADC6" w14:textId="10E30349"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22 604,52</w:t>
            </w:r>
          </w:p>
        </w:tc>
        <w:tc>
          <w:tcPr>
            <w:tcW w:w="999" w:type="dxa"/>
            <w:vAlign w:val="center"/>
          </w:tcPr>
          <w:p w14:paraId="082D48BF" w14:textId="0DC2F69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22 604,52</w:t>
            </w:r>
          </w:p>
        </w:tc>
        <w:tc>
          <w:tcPr>
            <w:tcW w:w="992" w:type="dxa"/>
            <w:vAlign w:val="center"/>
          </w:tcPr>
          <w:p w14:paraId="4C4C6EC2" w14:textId="54221055"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22 604,52</w:t>
            </w:r>
          </w:p>
        </w:tc>
        <w:tc>
          <w:tcPr>
            <w:tcW w:w="850" w:type="dxa"/>
            <w:vMerge w:val="restart"/>
          </w:tcPr>
          <w:p w14:paraId="2B41EFDA" w14:textId="77777777" w:rsidR="00D90017" w:rsidRPr="003B34EF" w:rsidRDefault="00D90017" w:rsidP="008067DB">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64C62697" w14:textId="77777777" w:rsidTr="00E36E1E">
        <w:trPr>
          <w:trHeight w:val="259"/>
          <w:jc w:val="center"/>
        </w:trPr>
        <w:tc>
          <w:tcPr>
            <w:tcW w:w="416" w:type="dxa"/>
            <w:vMerge/>
          </w:tcPr>
          <w:p w14:paraId="2E8225FD"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51F83892"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3A9F14D4"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03EED00D"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7BB03DB0" w14:textId="637D3B9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333B8745" w14:textId="32760F0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DC11F23" w14:textId="5028E1E6"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44D4369D" w14:textId="7D2F19E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1C400805" w14:textId="2010D35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5F805944" w14:textId="2DBB81A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9ED8169" w14:textId="06454F4B"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078A6EB7" w14:textId="77777777" w:rsidR="00D90017" w:rsidRPr="003B34EF" w:rsidRDefault="00D90017" w:rsidP="008067DB">
            <w:pPr>
              <w:jc w:val="center"/>
              <w:rPr>
                <w:rFonts w:eastAsia="Times New Roman" w:cs="Times New Roman"/>
                <w:sz w:val="20"/>
                <w:szCs w:val="20"/>
                <w:lang w:eastAsia="ru-RU"/>
              </w:rPr>
            </w:pPr>
          </w:p>
        </w:tc>
      </w:tr>
      <w:tr w:rsidR="00D90017" w:rsidRPr="003B34EF" w14:paraId="4490F71A" w14:textId="77777777" w:rsidTr="00E36E1E">
        <w:trPr>
          <w:trHeight w:val="259"/>
          <w:jc w:val="center"/>
        </w:trPr>
        <w:tc>
          <w:tcPr>
            <w:tcW w:w="416" w:type="dxa"/>
            <w:vMerge/>
          </w:tcPr>
          <w:p w14:paraId="20C34CF8"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7F6C7EF6"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004F9E67"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097C92CA"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0B17F9CC" w14:textId="07083B1A"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31D6C19F" w14:textId="046DDEA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6CEB607" w14:textId="701B6C84"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1329DF25" w14:textId="29FDFABA"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4862558C" w14:textId="03FA3117"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F78C428" w14:textId="3776A5F6"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70A2CBD" w14:textId="1A55814D"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3C633264" w14:textId="77777777" w:rsidR="00D90017" w:rsidRPr="003B34EF" w:rsidRDefault="00D90017" w:rsidP="008067DB">
            <w:pPr>
              <w:jc w:val="center"/>
              <w:rPr>
                <w:rFonts w:eastAsia="Times New Roman" w:cs="Times New Roman"/>
                <w:sz w:val="20"/>
                <w:szCs w:val="20"/>
                <w:lang w:eastAsia="ru-RU"/>
              </w:rPr>
            </w:pPr>
          </w:p>
        </w:tc>
      </w:tr>
      <w:tr w:rsidR="00D90017" w:rsidRPr="003B34EF" w14:paraId="0577C683" w14:textId="77777777" w:rsidTr="00E36E1E">
        <w:trPr>
          <w:trHeight w:val="259"/>
          <w:jc w:val="center"/>
        </w:trPr>
        <w:tc>
          <w:tcPr>
            <w:tcW w:w="416" w:type="dxa"/>
            <w:vMerge/>
          </w:tcPr>
          <w:p w14:paraId="086472F2"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109A60DE"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0D82EBE9"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72A0F327"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239D1123" w14:textId="226DC9D9" w:rsidR="00D90017" w:rsidRPr="00093EF0" w:rsidRDefault="00D90017" w:rsidP="008067DB">
            <w:pPr>
              <w:spacing w:line="0" w:lineRule="atLeast"/>
              <w:ind w:left="-57" w:right="-170"/>
              <w:jc w:val="center"/>
              <w:rPr>
                <w:rFonts w:cs="Times New Roman"/>
                <w:bCs/>
                <w:sz w:val="16"/>
                <w:szCs w:val="16"/>
              </w:rPr>
            </w:pPr>
            <w:r>
              <w:rPr>
                <w:rFonts w:cs="Times New Roman"/>
                <w:color w:val="000000"/>
                <w:sz w:val="16"/>
                <w:szCs w:val="16"/>
              </w:rPr>
              <w:t>67 813,56</w:t>
            </w:r>
          </w:p>
        </w:tc>
        <w:tc>
          <w:tcPr>
            <w:tcW w:w="689" w:type="dxa"/>
            <w:vAlign w:val="center"/>
          </w:tcPr>
          <w:p w14:paraId="5BA729D4" w14:textId="247E6342"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6FC9A1C" w14:textId="244E58E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13B0F3D3" w14:textId="2C3F108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06869C5B" w14:textId="042390C6"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22 604,52</w:t>
            </w:r>
          </w:p>
        </w:tc>
        <w:tc>
          <w:tcPr>
            <w:tcW w:w="999" w:type="dxa"/>
            <w:vAlign w:val="center"/>
          </w:tcPr>
          <w:p w14:paraId="7528F319" w14:textId="37499E4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22 604,52</w:t>
            </w:r>
          </w:p>
        </w:tc>
        <w:tc>
          <w:tcPr>
            <w:tcW w:w="992" w:type="dxa"/>
            <w:vAlign w:val="center"/>
          </w:tcPr>
          <w:p w14:paraId="3F02EE15" w14:textId="7A3734D5"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22 604,52</w:t>
            </w:r>
          </w:p>
        </w:tc>
        <w:tc>
          <w:tcPr>
            <w:tcW w:w="850" w:type="dxa"/>
            <w:vMerge/>
          </w:tcPr>
          <w:p w14:paraId="6E7479F6" w14:textId="77777777" w:rsidR="00D90017" w:rsidRPr="003B34EF" w:rsidRDefault="00D90017" w:rsidP="008067DB">
            <w:pPr>
              <w:jc w:val="center"/>
              <w:rPr>
                <w:rFonts w:eastAsia="Times New Roman" w:cs="Times New Roman"/>
                <w:sz w:val="20"/>
                <w:szCs w:val="20"/>
                <w:lang w:eastAsia="ru-RU"/>
              </w:rPr>
            </w:pPr>
          </w:p>
        </w:tc>
      </w:tr>
      <w:tr w:rsidR="00D90017" w:rsidRPr="003B34EF" w14:paraId="5171F50E" w14:textId="77777777" w:rsidTr="00E36E1E">
        <w:trPr>
          <w:trHeight w:val="259"/>
          <w:jc w:val="center"/>
        </w:trPr>
        <w:tc>
          <w:tcPr>
            <w:tcW w:w="416" w:type="dxa"/>
            <w:vMerge/>
          </w:tcPr>
          <w:p w14:paraId="5F0731AE"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3209D2DA"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3DEACB97"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739123E3"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221AB8F9" w14:textId="25E4B1F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636E585" w14:textId="0958541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31020F2" w14:textId="6DFFB177"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CCCA0AF" w14:textId="369DE4B4"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213D18F7" w14:textId="6DE119FF"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3FF388D5" w14:textId="2FE6CC5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7CD529B1" w14:textId="031766EA"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18AD7519" w14:textId="77777777" w:rsidR="00D90017" w:rsidRPr="003B34EF" w:rsidRDefault="00D90017" w:rsidP="008067DB">
            <w:pPr>
              <w:jc w:val="center"/>
              <w:rPr>
                <w:rFonts w:eastAsia="Times New Roman" w:cs="Times New Roman"/>
                <w:sz w:val="20"/>
                <w:szCs w:val="20"/>
                <w:lang w:eastAsia="ru-RU"/>
              </w:rPr>
            </w:pPr>
          </w:p>
        </w:tc>
      </w:tr>
      <w:tr w:rsidR="00D90017" w:rsidRPr="003B34EF" w14:paraId="3336A3ED" w14:textId="77777777" w:rsidTr="00E36E1E">
        <w:trPr>
          <w:trHeight w:val="142"/>
          <w:jc w:val="center"/>
        </w:trPr>
        <w:tc>
          <w:tcPr>
            <w:tcW w:w="416" w:type="dxa"/>
            <w:vMerge/>
          </w:tcPr>
          <w:p w14:paraId="1BD30409"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val="restart"/>
          </w:tcPr>
          <w:p w14:paraId="276E3DC6" w14:textId="77777777" w:rsidR="00D90017" w:rsidRPr="00602CCE" w:rsidRDefault="00D90017" w:rsidP="008067DB">
            <w:pPr>
              <w:rPr>
                <w:rFonts w:eastAsia="Times New Roman" w:cs="Times New Roman"/>
                <w:sz w:val="14"/>
                <w:szCs w:val="14"/>
                <w:lang w:eastAsia="ru-RU"/>
              </w:rPr>
            </w:pPr>
            <w:r w:rsidRPr="00602CCE">
              <w:rPr>
                <w:rFonts w:eastAsia="Times New Roman" w:cs="Times New Roman"/>
                <w:sz w:val="14"/>
                <w:szCs w:val="14"/>
                <w:lang w:eastAsia="ru-RU"/>
              </w:rPr>
              <w:t>Результат 1.</w:t>
            </w:r>
          </w:p>
          <w:p w14:paraId="094EA0F8" w14:textId="4B449272" w:rsidR="00D90017" w:rsidRPr="003B34EF" w:rsidRDefault="00D90017" w:rsidP="008067DB">
            <w:pPr>
              <w:spacing w:line="0" w:lineRule="atLeast"/>
              <w:ind w:left="-57" w:right="-57"/>
              <w:rPr>
                <w:rFonts w:eastAsia="Times New Roman" w:cs="Times New Roman"/>
                <w:i/>
                <w:sz w:val="14"/>
                <w:szCs w:val="14"/>
                <w:lang w:eastAsia="ru-RU"/>
              </w:rPr>
            </w:pPr>
            <w:r w:rsidRPr="00602CCE">
              <w:rPr>
                <w:rFonts w:eastAsia="Times New Roman" w:cs="Times New Roman"/>
                <w:i/>
                <w:iCs/>
                <w:sz w:val="14"/>
                <w:szCs w:val="14"/>
                <w:lang w:eastAsia="ru-RU"/>
              </w:rPr>
              <w:t>Количество установленных шкафов управления наружным освещением, единица</w:t>
            </w:r>
          </w:p>
        </w:tc>
        <w:tc>
          <w:tcPr>
            <w:tcW w:w="691" w:type="dxa"/>
            <w:vMerge w:val="restart"/>
          </w:tcPr>
          <w:p w14:paraId="2881F973" w14:textId="7262C3B5" w:rsidR="00D90017" w:rsidRPr="003B34EF" w:rsidRDefault="00D90017" w:rsidP="008067DB">
            <w:pPr>
              <w:spacing w:line="0" w:lineRule="atLeast"/>
              <w:rPr>
                <w:rFonts w:eastAsia="Times New Roman" w:cs="Times New Roman"/>
                <w:sz w:val="20"/>
                <w:szCs w:val="20"/>
                <w:lang w:eastAsia="ru-RU"/>
              </w:rPr>
            </w:pPr>
          </w:p>
        </w:tc>
        <w:tc>
          <w:tcPr>
            <w:tcW w:w="1841" w:type="dxa"/>
            <w:vMerge w:val="restart"/>
          </w:tcPr>
          <w:p w14:paraId="1D4B82D4"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restart"/>
            <w:vAlign w:val="center"/>
          </w:tcPr>
          <w:p w14:paraId="74E6AE84" w14:textId="17434444"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50C2044D" w14:textId="0A9EA346"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3E2BCBAC" w14:textId="02EA5B3F"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31316D30" w14:textId="73BB36CE"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724" w:type="dxa"/>
            <w:gridSpan w:val="3"/>
            <w:vMerge w:val="restart"/>
            <w:vAlign w:val="center"/>
          </w:tcPr>
          <w:p w14:paraId="50368CE6" w14:textId="31BB13BE"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559" w:type="dxa"/>
            <w:gridSpan w:val="11"/>
            <w:vAlign w:val="center"/>
          </w:tcPr>
          <w:p w14:paraId="57C831D0" w14:textId="50EE32A6"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362BE5BC"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4D1929B9" w14:textId="77777777"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59628289" w14:textId="77777777" w:rsidR="00D90017" w:rsidRPr="003B34EF" w:rsidRDefault="00D90017" w:rsidP="008067DB">
            <w:pPr>
              <w:jc w:val="center"/>
              <w:rPr>
                <w:rFonts w:eastAsia="Times New Roman" w:cs="Times New Roman"/>
                <w:sz w:val="20"/>
                <w:szCs w:val="20"/>
                <w:lang w:eastAsia="ru-RU"/>
              </w:rPr>
            </w:pPr>
          </w:p>
        </w:tc>
      </w:tr>
      <w:tr w:rsidR="00D90017" w:rsidRPr="003B34EF" w14:paraId="3A7055F4" w14:textId="77777777" w:rsidTr="00E36E1E">
        <w:trPr>
          <w:trHeight w:val="463"/>
          <w:jc w:val="center"/>
        </w:trPr>
        <w:tc>
          <w:tcPr>
            <w:tcW w:w="416" w:type="dxa"/>
            <w:vMerge/>
          </w:tcPr>
          <w:p w14:paraId="523B92FD"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5282D039"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7F7AEC27"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29C27F04"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ign w:val="center"/>
          </w:tcPr>
          <w:p w14:paraId="258F9731" w14:textId="3D88A8C3" w:rsidR="00D90017" w:rsidRPr="00093EF0" w:rsidRDefault="00D90017" w:rsidP="008067DB">
            <w:pPr>
              <w:spacing w:line="0" w:lineRule="atLeast"/>
              <w:ind w:right="-113"/>
              <w:jc w:val="center"/>
              <w:rPr>
                <w:rFonts w:eastAsia="Times New Roman" w:cs="Times New Roman"/>
                <w:sz w:val="16"/>
                <w:szCs w:val="16"/>
                <w:lang w:eastAsia="ru-RU"/>
              </w:rPr>
            </w:pPr>
          </w:p>
        </w:tc>
        <w:tc>
          <w:tcPr>
            <w:tcW w:w="689" w:type="dxa"/>
            <w:vMerge/>
            <w:vAlign w:val="center"/>
          </w:tcPr>
          <w:p w14:paraId="10A80B5F" w14:textId="479BC2B0"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19C8E373" w14:textId="4D476934"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849" w:type="dxa"/>
            <w:vMerge/>
            <w:vAlign w:val="center"/>
          </w:tcPr>
          <w:p w14:paraId="4ACA857F" w14:textId="57009B01"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724" w:type="dxa"/>
            <w:gridSpan w:val="3"/>
            <w:vMerge/>
            <w:vAlign w:val="center"/>
          </w:tcPr>
          <w:p w14:paraId="5670475B" w14:textId="0E995F00" w:rsidR="00D90017" w:rsidRPr="00093EF0" w:rsidRDefault="00D90017" w:rsidP="008067DB">
            <w:pPr>
              <w:spacing w:line="0" w:lineRule="atLeast"/>
              <w:ind w:left="-113" w:right="-113"/>
              <w:rPr>
                <w:rFonts w:eastAsia="Times New Roman" w:cs="Times New Roman"/>
                <w:i/>
                <w:iCs/>
                <w:color w:val="000000"/>
                <w:sz w:val="16"/>
                <w:szCs w:val="16"/>
                <w:lang w:eastAsia="ru-RU"/>
              </w:rPr>
            </w:pPr>
          </w:p>
        </w:tc>
        <w:tc>
          <w:tcPr>
            <w:tcW w:w="425" w:type="dxa"/>
            <w:gridSpan w:val="3"/>
            <w:vAlign w:val="center"/>
          </w:tcPr>
          <w:p w14:paraId="1EE5A76D" w14:textId="32D82470" w:rsidR="00D90017" w:rsidRPr="00093EF0" w:rsidRDefault="00D90017" w:rsidP="004B1454">
            <w:pPr>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 </w:t>
            </w:r>
            <w:r w:rsidRPr="00093EF0">
              <w:rPr>
                <w:rFonts w:eastAsia="Times New Roman" w:cs="Times New Roman"/>
                <w:sz w:val="16"/>
                <w:szCs w:val="16"/>
                <w:lang w:eastAsia="ru-RU"/>
              </w:rPr>
              <w:t>квартал</w:t>
            </w:r>
          </w:p>
        </w:tc>
        <w:tc>
          <w:tcPr>
            <w:tcW w:w="426" w:type="dxa"/>
            <w:gridSpan w:val="3"/>
            <w:vAlign w:val="center"/>
          </w:tcPr>
          <w:p w14:paraId="6B54C1A2"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289" w:type="dxa"/>
            <w:gridSpan w:val="4"/>
            <w:vAlign w:val="center"/>
          </w:tcPr>
          <w:p w14:paraId="2D95572B"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19" w:type="dxa"/>
            <w:vAlign w:val="center"/>
          </w:tcPr>
          <w:p w14:paraId="40242C8B" w14:textId="120C758D"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vAlign w:val="center"/>
          </w:tcPr>
          <w:p w14:paraId="46CDA6E3" w14:textId="466041D5"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5A883CDD" w14:textId="7A1D6370" w:rsidR="00D90017" w:rsidRPr="00093EF0" w:rsidRDefault="00D90017" w:rsidP="008067DB">
            <w:pPr>
              <w:jc w:val="center"/>
              <w:rPr>
                <w:rFonts w:eastAsia="Times New Roman" w:cs="Times New Roman"/>
                <w:sz w:val="16"/>
                <w:szCs w:val="16"/>
                <w:lang w:eastAsia="ru-RU"/>
              </w:rPr>
            </w:pPr>
          </w:p>
        </w:tc>
        <w:tc>
          <w:tcPr>
            <w:tcW w:w="850" w:type="dxa"/>
            <w:vMerge/>
          </w:tcPr>
          <w:p w14:paraId="3793C16D" w14:textId="77777777" w:rsidR="00D90017" w:rsidRPr="003B34EF" w:rsidRDefault="00D90017" w:rsidP="008067DB">
            <w:pPr>
              <w:jc w:val="center"/>
              <w:rPr>
                <w:rFonts w:eastAsia="Times New Roman" w:cs="Times New Roman"/>
                <w:sz w:val="20"/>
                <w:szCs w:val="20"/>
                <w:lang w:eastAsia="ru-RU"/>
              </w:rPr>
            </w:pPr>
          </w:p>
        </w:tc>
      </w:tr>
      <w:tr w:rsidR="00D90017" w:rsidRPr="003B34EF" w14:paraId="4ABB72F5" w14:textId="77777777" w:rsidTr="00E36E1E">
        <w:trPr>
          <w:trHeight w:val="270"/>
          <w:jc w:val="center"/>
        </w:trPr>
        <w:tc>
          <w:tcPr>
            <w:tcW w:w="416" w:type="dxa"/>
            <w:vMerge/>
          </w:tcPr>
          <w:p w14:paraId="06D96AD9"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5DE4ACD2"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28C6D1A7"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6E65B394" w14:textId="77777777" w:rsidR="00D90017" w:rsidRPr="00093EF0" w:rsidRDefault="00D90017" w:rsidP="008067DB">
            <w:pPr>
              <w:spacing w:line="0" w:lineRule="atLeast"/>
              <w:rPr>
                <w:rFonts w:eastAsia="Times New Roman" w:cs="Times New Roman"/>
                <w:sz w:val="16"/>
                <w:szCs w:val="16"/>
                <w:lang w:eastAsia="ru-RU"/>
              </w:rPr>
            </w:pPr>
          </w:p>
        </w:tc>
        <w:tc>
          <w:tcPr>
            <w:tcW w:w="1012" w:type="dxa"/>
            <w:vAlign w:val="center"/>
          </w:tcPr>
          <w:p w14:paraId="4EA732A5" w14:textId="2916BB4B"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i/>
                <w:iCs/>
                <w:sz w:val="16"/>
                <w:szCs w:val="16"/>
                <w:lang w:eastAsia="ru-RU"/>
              </w:rPr>
              <w:t>43</w:t>
            </w:r>
          </w:p>
        </w:tc>
        <w:tc>
          <w:tcPr>
            <w:tcW w:w="689" w:type="dxa"/>
            <w:vAlign w:val="center"/>
          </w:tcPr>
          <w:p w14:paraId="7F4EC3C5" w14:textId="681BFA9E"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0BB968FC" w14:textId="146A7F74"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49" w:type="dxa"/>
            <w:vAlign w:val="center"/>
          </w:tcPr>
          <w:p w14:paraId="62FD4E4E" w14:textId="54A848E0"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724" w:type="dxa"/>
            <w:gridSpan w:val="3"/>
            <w:vAlign w:val="center"/>
          </w:tcPr>
          <w:p w14:paraId="2AB20078" w14:textId="391313E9"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i/>
                <w:iCs/>
                <w:color w:val="000000"/>
                <w:sz w:val="16"/>
                <w:szCs w:val="16"/>
                <w:lang w:eastAsia="ru-RU"/>
              </w:rPr>
              <w:t>43</w:t>
            </w:r>
          </w:p>
        </w:tc>
        <w:tc>
          <w:tcPr>
            <w:tcW w:w="425" w:type="dxa"/>
            <w:gridSpan w:val="3"/>
            <w:vAlign w:val="center"/>
          </w:tcPr>
          <w:p w14:paraId="09C8D849" w14:textId="4D264013" w:rsidR="00D90017" w:rsidRPr="00093EF0" w:rsidRDefault="00D90017"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26" w:type="dxa"/>
            <w:gridSpan w:val="3"/>
            <w:vAlign w:val="center"/>
          </w:tcPr>
          <w:p w14:paraId="791E1014" w14:textId="4F74F49D"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289" w:type="dxa"/>
            <w:gridSpan w:val="4"/>
            <w:vAlign w:val="center"/>
          </w:tcPr>
          <w:p w14:paraId="115BCBE0" w14:textId="267FC152"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15</w:t>
            </w:r>
          </w:p>
        </w:tc>
        <w:tc>
          <w:tcPr>
            <w:tcW w:w="419" w:type="dxa"/>
            <w:vAlign w:val="center"/>
          </w:tcPr>
          <w:p w14:paraId="09A9068D" w14:textId="38EDF60A"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43</w:t>
            </w:r>
          </w:p>
        </w:tc>
        <w:tc>
          <w:tcPr>
            <w:tcW w:w="999" w:type="dxa"/>
            <w:vAlign w:val="center"/>
          </w:tcPr>
          <w:p w14:paraId="346D0F36" w14:textId="75CA73AC"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56ED691A" w14:textId="72C491E1"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6CE5E628" w14:textId="77777777" w:rsidR="00D90017" w:rsidRPr="003B34EF" w:rsidRDefault="00D90017" w:rsidP="008067DB">
            <w:pPr>
              <w:jc w:val="center"/>
              <w:rPr>
                <w:rFonts w:eastAsia="Times New Roman" w:cs="Times New Roman"/>
                <w:sz w:val="20"/>
                <w:szCs w:val="20"/>
                <w:lang w:eastAsia="ru-RU"/>
              </w:rPr>
            </w:pPr>
          </w:p>
        </w:tc>
      </w:tr>
      <w:tr w:rsidR="00D90017" w:rsidRPr="003B34EF" w14:paraId="5FFBC7C0" w14:textId="77777777" w:rsidTr="00E36E1E">
        <w:trPr>
          <w:trHeight w:val="208"/>
          <w:jc w:val="center"/>
        </w:trPr>
        <w:tc>
          <w:tcPr>
            <w:tcW w:w="416" w:type="dxa"/>
            <w:vMerge w:val="restart"/>
          </w:tcPr>
          <w:p w14:paraId="0E469905" w14:textId="11CF89B2" w:rsidR="00D90017" w:rsidRPr="003B34EF" w:rsidRDefault="00D90017" w:rsidP="008067DB">
            <w:pPr>
              <w:spacing w:line="0" w:lineRule="atLeast"/>
              <w:ind w:left="-113" w:right="-113"/>
              <w:rPr>
                <w:rFonts w:eastAsia="Times New Roman" w:cs="Times New Roman"/>
                <w:sz w:val="22"/>
                <w:lang w:eastAsia="ru-RU"/>
              </w:rPr>
            </w:pPr>
            <w:r>
              <w:rPr>
                <w:rFonts w:eastAsia="Times New Roman" w:cs="Times New Roman"/>
                <w:sz w:val="22"/>
                <w:lang w:eastAsia="ru-RU"/>
              </w:rPr>
              <w:t>4</w:t>
            </w:r>
            <w:r w:rsidRPr="003B34EF">
              <w:rPr>
                <w:rFonts w:eastAsia="Times New Roman" w:cs="Times New Roman"/>
                <w:sz w:val="22"/>
                <w:lang w:eastAsia="ru-RU"/>
              </w:rPr>
              <w:t>.</w:t>
            </w:r>
            <w:r>
              <w:rPr>
                <w:rFonts w:eastAsia="Times New Roman" w:cs="Times New Roman"/>
                <w:sz w:val="22"/>
                <w:lang w:eastAsia="ru-RU"/>
              </w:rPr>
              <w:t>4</w:t>
            </w:r>
            <w:r w:rsidRPr="003B34EF">
              <w:rPr>
                <w:rFonts w:eastAsia="Times New Roman" w:cs="Times New Roman"/>
                <w:sz w:val="22"/>
                <w:lang w:eastAsia="ru-RU"/>
              </w:rPr>
              <w:t>.</w:t>
            </w:r>
          </w:p>
        </w:tc>
        <w:tc>
          <w:tcPr>
            <w:tcW w:w="3690" w:type="dxa"/>
            <w:vMerge w:val="restart"/>
          </w:tcPr>
          <w:p w14:paraId="2D3DF275" w14:textId="77777777" w:rsidR="00D90017" w:rsidRPr="00712E94" w:rsidRDefault="00D90017" w:rsidP="008067DB">
            <w:pPr>
              <w:spacing w:line="0" w:lineRule="atLeast"/>
              <w:rPr>
                <w:rFonts w:eastAsia="Times New Roman" w:cs="Times New Roman"/>
                <w:sz w:val="22"/>
                <w:lang w:eastAsia="ru-RU"/>
              </w:rPr>
            </w:pPr>
            <w:r w:rsidRPr="00712E94">
              <w:rPr>
                <w:rFonts w:eastAsia="Times New Roman" w:cs="Times New Roman"/>
                <w:sz w:val="22"/>
                <w:lang w:eastAsia="ru-RU"/>
              </w:rPr>
              <w:t>Мероприятие 02.05.</w:t>
            </w:r>
          </w:p>
          <w:p w14:paraId="6A10EFAC" w14:textId="3C8B502A" w:rsidR="00D90017" w:rsidRPr="003B34EF" w:rsidRDefault="00D90017" w:rsidP="008067DB">
            <w:pPr>
              <w:spacing w:line="0" w:lineRule="atLeast"/>
              <w:rPr>
                <w:rFonts w:eastAsia="Times New Roman" w:cs="Times New Roman"/>
                <w:i/>
                <w:sz w:val="22"/>
                <w:lang w:eastAsia="ru-RU"/>
              </w:rPr>
            </w:pPr>
            <w:r w:rsidRPr="00712E94">
              <w:rPr>
                <w:rFonts w:eastAsia="Times New Roman" w:cs="Times New Roman"/>
                <w:sz w:val="22"/>
                <w:lang w:eastAsia="ru-RU"/>
              </w:rPr>
              <w:t>Замена детских игровых площадок на дворовых территориях и территориях общего пользования (Демонтаж, освещение, видеонаблюдение)</w:t>
            </w:r>
          </w:p>
        </w:tc>
        <w:tc>
          <w:tcPr>
            <w:tcW w:w="691" w:type="dxa"/>
            <w:vMerge w:val="restart"/>
          </w:tcPr>
          <w:p w14:paraId="5237886B" w14:textId="1FDEB4FF" w:rsidR="00D90017" w:rsidRPr="003B34EF" w:rsidRDefault="00D90017" w:rsidP="008067DB">
            <w:pPr>
              <w:spacing w:line="0" w:lineRule="atLeast"/>
              <w:rPr>
                <w:rFonts w:eastAsia="Times New Roman" w:cs="Times New Roman"/>
                <w:sz w:val="20"/>
                <w:szCs w:val="20"/>
                <w:lang w:eastAsia="ru-RU"/>
              </w:rPr>
            </w:pPr>
            <w:r w:rsidRPr="003B34EF">
              <w:rPr>
                <w:rFonts w:eastAsia="Times New Roman" w:cs="Times New Roman"/>
                <w:sz w:val="22"/>
                <w:lang w:eastAsia="ru-RU"/>
              </w:rPr>
              <w:t>202</w:t>
            </w:r>
            <w:r>
              <w:rPr>
                <w:rFonts w:eastAsia="Times New Roman" w:cs="Times New Roman"/>
                <w:sz w:val="22"/>
                <w:lang w:eastAsia="ru-RU"/>
              </w:rPr>
              <w:t>6</w:t>
            </w:r>
            <w:r w:rsidRPr="003B34EF">
              <w:rPr>
                <w:rFonts w:eastAsia="Times New Roman" w:cs="Times New Roman"/>
                <w:sz w:val="22"/>
                <w:lang w:eastAsia="ru-RU"/>
              </w:rPr>
              <w:t xml:space="preserve"> - 202</w:t>
            </w:r>
            <w:r>
              <w:rPr>
                <w:rFonts w:eastAsia="Times New Roman" w:cs="Times New Roman"/>
                <w:sz w:val="22"/>
                <w:lang w:eastAsia="ru-RU"/>
              </w:rPr>
              <w:t>8</w:t>
            </w:r>
          </w:p>
        </w:tc>
        <w:tc>
          <w:tcPr>
            <w:tcW w:w="1841" w:type="dxa"/>
          </w:tcPr>
          <w:p w14:paraId="37795D98"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46085933" w14:textId="5F42AC05"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7 396,59</w:t>
            </w:r>
          </w:p>
        </w:tc>
        <w:tc>
          <w:tcPr>
            <w:tcW w:w="689" w:type="dxa"/>
            <w:vAlign w:val="center"/>
          </w:tcPr>
          <w:p w14:paraId="4952D038" w14:textId="5040903D"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90AD441" w14:textId="55FDE24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7F7D8844" w14:textId="1DD74C34"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0DE1A3EC" w14:textId="11FFB2F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7 396,59</w:t>
            </w:r>
          </w:p>
        </w:tc>
        <w:tc>
          <w:tcPr>
            <w:tcW w:w="999" w:type="dxa"/>
            <w:vAlign w:val="center"/>
          </w:tcPr>
          <w:p w14:paraId="245A5B18" w14:textId="1AECCA2F"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96570B3" w14:textId="0EF84013"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val="restart"/>
          </w:tcPr>
          <w:p w14:paraId="03A159B9" w14:textId="77777777" w:rsidR="00D90017" w:rsidRPr="003B34EF" w:rsidRDefault="00D90017" w:rsidP="008067DB">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20E9AE1E" w14:textId="77777777" w:rsidTr="00E36E1E">
        <w:trPr>
          <w:trHeight w:val="259"/>
          <w:jc w:val="center"/>
        </w:trPr>
        <w:tc>
          <w:tcPr>
            <w:tcW w:w="416" w:type="dxa"/>
            <w:vMerge/>
          </w:tcPr>
          <w:p w14:paraId="592AFDC5"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6156536B"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47CB1C71"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560EFC75"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17F7F371" w14:textId="0563260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1E42EED9" w14:textId="5BA559C5"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8D1C889" w14:textId="3447D2C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7306F11B" w14:textId="6A01B83A"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6C5C81A2" w14:textId="7264949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33E60230" w14:textId="6408593B"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9EEB94A" w14:textId="468CD113"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76471B27" w14:textId="77777777" w:rsidR="00D90017" w:rsidRPr="003B34EF" w:rsidRDefault="00D90017" w:rsidP="008067DB">
            <w:pPr>
              <w:jc w:val="center"/>
              <w:rPr>
                <w:rFonts w:eastAsia="Times New Roman" w:cs="Times New Roman"/>
                <w:sz w:val="20"/>
                <w:szCs w:val="20"/>
                <w:lang w:eastAsia="ru-RU"/>
              </w:rPr>
            </w:pPr>
          </w:p>
        </w:tc>
      </w:tr>
      <w:tr w:rsidR="00D90017" w:rsidRPr="003B34EF" w14:paraId="521B2FFB" w14:textId="77777777" w:rsidTr="00E36E1E">
        <w:trPr>
          <w:trHeight w:val="259"/>
          <w:jc w:val="center"/>
        </w:trPr>
        <w:tc>
          <w:tcPr>
            <w:tcW w:w="416" w:type="dxa"/>
            <w:vMerge/>
          </w:tcPr>
          <w:p w14:paraId="3FC96D9F"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2D7F337F"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03E75499"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5CA533AB"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48BC08E7" w14:textId="0E232DD4"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0AE6154" w14:textId="397B7A1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CD8C46E" w14:textId="4778FCD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52F4A5F9" w14:textId="47868D45"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0E901E99" w14:textId="18429AE2"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49F27E97" w14:textId="04903F6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76EF4ABB" w14:textId="52333195"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5512ED01" w14:textId="77777777" w:rsidR="00D90017" w:rsidRPr="003B34EF" w:rsidRDefault="00D90017" w:rsidP="008067DB">
            <w:pPr>
              <w:jc w:val="center"/>
              <w:rPr>
                <w:rFonts w:eastAsia="Times New Roman" w:cs="Times New Roman"/>
                <w:sz w:val="20"/>
                <w:szCs w:val="20"/>
                <w:lang w:eastAsia="ru-RU"/>
              </w:rPr>
            </w:pPr>
          </w:p>
        </w:tc>
      </w:tr>
      <w:tr w:rsidR="00D90017" w:rsidRPr="003B34EF" w14:paraId="2DA764F5" w14:textId="77777777" w:rsidTr="00E36E1E">
        <w:trPr>
          <w:trHeight w:val="259"/>
          <w:jc w:val="center"/>
        </w:trPr>
        <w:tc>
          <w:tcPr>
            <w:tcW w:w="416" w:type="dxa"/>
            <w:vMerge/>
          </w:tcPr>
          <w:p w14:paraId="780C8A3F"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14207977"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3CE09755"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0F1A6E33"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04025799" w14:textId="15B4FA5F"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7 396,59</w:t>
            </w:r>
          </w:p>
        </w:tc>
        <w:tc>
          <w:tcPr>
            <w:tcW w:w="689" w:type="dxa"/>
            <w:vAlign w:val="center"/>
          </w:tcPr>
          <w:p w14:paraId="68E73D7B" w14:textId="2067E0D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A2E7AAB" w14:textId="08FAA09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3424A393" w14:textId="0ABB9E3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7CA413BE" w14:textId="668AEF14"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7 396,59</w:t>
            </w:r>
          </w:p>
        </w:tc>
        <w:tc>
          <w:tcPr>
            <w:tcW w:w="999" w:type="dxa"/>
            <w:vAlign w:val="center"/>
          </w:tcPr>
          <w:p w14:paraId="3D965BF5" w14:textId="34F826C9"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C528A43" w14:textId="7ED13F5A"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158F1864" w14:textId="77777777" w:rsidR="00D90017" w:rsidRPr="003B34EF" w:rsidRDefault="00D90017" w:rsidP="008067DB">
            <w:pPr>
              <w:jc w:val="center"/>
              <w:rPr>
                <w:rFonts w:eastAsia="Times New Roman" w:cs="Times New Roman"/>
                <w:sz w:val="20"/>
                <w:szCs w:val="20"/>
                <w:lang w:eastAsia="ru-RU"/>
              </w:rPr>
            </w:pPr>
          </w:p>
        </w:tc>
      </w:tr>
      <w:tr w:rsidR="00D90017" w:rsidRPr="003B34EF" w14:paraId="0DF53F74" w14:textId="77777777" w:rsidTr="00E36E1E">
        <w:trPr>
          <w:trHeight w:val="259"/>
          <w:jc w:val="center"/>
        </w:trPr>
        <w:tc>
          <w:tcPr>
            <w:tcW w:w="416" w:type="dxa"/>
            <w:vMerge/>
          </w:tcPr>
          <w:p w14:paraId="09D8E06D"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60266BC5"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3D014AEB"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75A3F7DA"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2E686846" w14:textId="6DC231C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675057E" w14:textId="13D85A2F"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260983B" w14:textId="5656B16F"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4EBCC0D0" w14:textId="31BDC199"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3A3DB9F1" w14:textId="6BE34C1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6D131CE1" w14:textId="34875F9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147C4C6" w14:textId="321EEC85"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09549C1A" w14:textId="77777777" w:rsidR="00D90017" w:rsidRPr="003B34EF" w:rsidRDefault="00D90017" w:rsidP="008067DB">
            <w:pPr>
              <w:jc w:val="center"/>
              <w:rPr>
                <w:rFonts w:eastAsia="Times New Roman" w:cs="Times New Roman"/>
                <w:sz w:val="20"/>
                <w:szCs w:val="20"/>
                <w:lang w:eastAsia="ru-RU"/>
              </w:rPr>
            </w:pPr>
          </w:p>
        </w:tc>
      </w:tr>
      <w:tr w:rsidR="00D90017" w:rsidRPr="003B34EF" w14:paraId="445FD61C" w14:textId="77777777" w:rsidTr="00E36E1E">
        <w:trPr>
          <w:trHeight w:val="142"/>
          <w:jc w:val="center"/>
        </w:trPr>
        <w:tc>
          <w:tcPr>
            <w:tcW w:w="416" w:type="dxa"/>
            <w:vMerge/>
          </w:tcPr>
          <w:p w14:paraId="14900CDA"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val="restart"/>
          </w:tcPr>
          <w:p w14:paraId="7549B426" w14:textId="77EB5AE4" w:rsidR="00D90017" w:rsidRPr="003B34EF" w:rsidRDefault="00D90017" w:rsidP="008067DB">
            <w:pPr>
              <w:spacing w:line="0" w:lineRule="atLeast"/>
              <w:ind w:left="-57" w:right="-57"/>
              <w:rPr>
                <w:rFonts w:eastAsia="Times New Roman" w:cs="Times New Roman"/>
                <w:i/>
                <w:sz w:val="14"/>
                <w:szCs w:val="14"/>
                <w:lang w:eastAsia="ru-RU"/>
              </w:rPr>
            </w:pPr>
            <w:r>
              <w:rPr>
                <w:rFonts w:eastAsia="Times New Roman" w:cs="Times New Roman"/>
                <w:i/>
                <w:color w:val="000000"/>
                <w:sz w:val="14"/>
                <w:szCs w:val="14"/>
                <w:lang w:eastAsia="ru-RU"/>
              </w:rPr>
              <w:t xml:space="preserve">Выполнены работы по демонтажу </w:t>
            </w:r>
            <w:r w:rsidRPr="00602CCE">
              <w:rPr>
                <w:rFonts w:eastAsia="Times New Roman" w:cs="Times New Roman"/>
                <w:i/>
                <w:sz w:val="14"/>
                <w:szCs w:val="14"/>
                <w:lang w:eastAsia="ru-RU"/>
              </w:rPr>
              <w:t>(игровое оборудование, малые архитектурные формы, резиновое покрытие, твердое основание), устройству и (или) модернизация систем наружного освещения, установке камер видеонаблюдения, подключенных к системе «Безопасный регион», в рамках реализации мероприятия по замене детских игровых площадок</w:t>
            </w:r>
            <w:r w:rsidRPr="00602CCE">
              <w:t xml:space="preserve"> </w:t>
            </w:r>
            <w:r w:rsidRPr="00602CCE">
              <w:rPr>
                <w:rFonts w:eastAsia="Times New Roman" w:cs="Times New Roman"/>
                <w:i/>
                <w:sz w:val="14"/>
                <w:szCs w:val="14"/>
                <w:lang w:eastAsia="ru-RU"/>
              </w:rPr>
              <w:t>на дворовых территориях и территориях общего пользования, единица</w:t>
            </w:r>
          </w:p>
        </w:tc>
        <w:tc>
          <w:tcPr>
            <w:tcW w:w="691" w:type="dxa"/>
            <w:vMerge w:val="restart"/>
          </w:tcPr>
          <w:p w14:paraId="27911569"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val="restart"/>
          </w:tcPr>
          <w:p w14:paraId="03EF1D83"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restart"/>
            <w:vAlign w:val="center"/>
          </w:tcPr>
          <w:p w14:paraId="074BDF31" w14:textId="69801AA0"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04BE21E9" w14:textId="728A58D8"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0D27A996" w14:textId="407F45D0"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45A18CF9" w14:textId="6DA6136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724" w:type="dxa"/>
            <w:gridSpan w:val="3"/>
            <w:vMerge w:val="restart"/>
            <w:vAlign w:val="center"/>
          </w:tcPr>
          <w:p w14:paraId="61AA101C" w14:textId="73190040"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559" w:type="dxa"/>
            <w:gridSpan w:val="11"/>
            <w:vAlign w:val="center"/>
          </w:tcPr>
          <w:p w14:paraId="5438F257" w14:textId="28365472"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27B5CA39"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041BC5A7" w14:textId="77777777"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387A3C15" w14:textId="77777777" w:rsidR="00D90017" w:rsidRPr="003B34EF" w:rsidRDefault="00D90017" w:rsidP="008067DB">
            <w:pPr>
              <w:jc w:val="center"/>
              <w:rPr>
                <w:rFonts w:eastAsia="Times New Roman" w:cs="Times New Roman"/>
                <w:sz w:val="20"/>
                <w:szCs w:val="20"/>
                <w:lang w:eastAsia="ru-RU"/>
              </w:rPr>
            </w:pPr>
          </w:p>
        </w:tc>
      </w:tr>
      <w:tr w:rsidR="00D90017" w:rsidRPr="003B34EF" w14:paraId="40600999" w14:textId="77777777" w:rsidTr="00E36E1E">
        <w:trPr>
          <w:trHeight w:val="240"/>
          <w:jc w:val="center"/>
        </w:trPr>
        <w:tc>
          <w:tcPr>
            <w:tcW w:w="416" w:type="dxa"/>
            <w:vMerge/>
          </w:tcPr>
          <w:p w14:paraId="2BA5B9E7"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0FD9A292"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2B3E71BD"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159E2A11"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ign w:val="center"/>
          </w:tcPr>
          <w:p w14:paraId="6FC08FCF" w14:textId="20978DAB"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689" w:type="dxa"/>
            <w:vMerge/>
            <w:vAlign w:val="center"/>
          </w:tcPr>
          <w:p w14:paraId="4959FCE6" w14:textId="0763F415"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1C47D168" w14:textId="0BB05971"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849" w:type="dxa"/>
            <w:vMerge/>
            <w:vAlign w:val="center"/>
          </w:tcPr>
          <w:p w14:paraId="0A39520F" w14:textId="596B7D3C"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724" w:type="dxa"/>
            <w:gridSpan w:val="3"/>
            <w:vMerge/>
            <w:vAlign w:val="center"/>
          </w:tcPr>
          <w:p w14:paraId="540DC3AB" w14:textId="5F30A7AE" w:rsidR="00D90017" w:rsidRPr="00093EF0" w:rsidRDefault="00D90017" w:rsidP="008067DB">
            <w:pPr>
              <w:spacing w:line="0" w:lineRule="atLeast"/>
              <w:ind w:left="-113" w:right="-113"/>
              <w:jc w:val="center"/>
              <w:rPr>
                <w:rFonts w:eastAsia="Times New Roman" w:cs="Times New Roman"/>
                <w:i/>
                <w:iCs/>
                <w:sz w:val="16"/>
                <w:szCs w:val="16"/>
                <w:lang w:eastAsia="ru-RU"/>
              </w:rPr>
            </w:pPr>
          </w:p>
        </w:tc>
        <w:tc>
          <w:tcPr>
            <w:tcW w:w="425" w:type="dxa"/>
            <w:gridSpan w:val="3"/>
            <w:vAlign w:val="center"/>
          </w:tcPr>
          <w:p w14:paraId="53AD161D" w14:textId="418E0919" w:rsidR="00D90017" w:rsidRPr="00093EF0" w:rsidRDefault="00D90017" w:rsidP="004B1454">
            <w:pPr>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 </w:t>
            </w:r>
            <w:r w:rsidRPr="00093EF0">
              <w:rPr>
                <w:rFonts w:eastAsia="Times New Roman" w:cs="Times New Roman"/>
                <w:sz w:val="16"/>
                <w:szCs w:val="16"/>
                <w:lang w:eastAsia="ru-RU"/>
              </w:rPr>
              <w:t>квартал</w:t>
            </w:r>
          </w:p>
        </w:tc>
        <w:tc>
          <w:tcPr>
            <w:tcW w:w="426" w:type="dxa"/>
            <w:gridSpan w:val="3"/>
            <w:vAlign w:val="center"/>
          </w:tcPr>
          <w:p w14:paraId="3236467B"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289" w:type="dxa"/>
            <w:gridSpan w:val="4"/>
            <w:vAlign w:val="center"/>
          </w:tcPr>
          <w:p w14:paraId="673A9E65"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19" w:type="dxa"/>
            <w:vAlign w:val="center"/>
          </w:tcPr>
          <w:p w14:paraId="5317994A" w14:textId="727B9DB5" w:rsidR="00D90017" w:rsidRPr="00093EF0" w:rsidRDefault="00D90017" w:rsidP="004B1454">
            <w:pPr>
              <w:spacing w:line="0" w:lineRule="atLeast"/>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12 </w:t>
            </w:r>
            <w:r w:rsidRPr="00093EF0">
              <w:rPr>
                <w:rFonts w:eastAsia="Times New Roman" w:cs="Times New Roman"/>
                <w:sz w:val="16"/>
                <w:szCs w:val="16"/>
                <w:lang w:eastAsia="ru-RU"/>
              </w:rPr>
              <w:t>месяцев</w:t>
            </w:r>
          </w:p>
        </w:tc>
        <w:tc>
          <w:tcPr>
            <w:tcW w:w="999" w:type="dxa"/>
            <w:vMerge/>
            <w:vAlign w:val="center"/>
          </w:tcPr>
          <w:p w14:paraId="4B609AED" w14:textId="77777777"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54245747" w14:textId="77777777" w:rsidR="00D90017" w:rsidRPr="00093EF0" w:rsidRDefault="00D90017" w:rsidP="008067DB">
            <w:pPr>
              <w:jc w:val="center"/>
              <w:rPr>
                <w:rFonts w:eastAsia="Times New Roman" w:cs="Times New Roman"/>
                <w:sz w:val="16"/>
                <w:szCs w:val="16"/>
                <w:lang w:eastAsia="ru-RU"/>
              </w:rPr>
            </w:pPr>
          </w:p>
        </w:tc>
        <w:tc>
          <w:tcPr>
            <w:tcW w:w="850" w:type="dxa"/>
            <w:vMerge/>
          </w:tcPr>
          <w:p w14:paraId="11352F30" w14:textId="77777777" w:rsidR="00D90017" w:rsidRPr="003B34EF" w:rsidRDefault="00D90017" w:rsidP="008067DB">
            <w:pPr>
              <w:jc w:val="center"/>
              <w:rPr>
                <w:rFonts w:eastAsia="Times New Roman" w:cs="Times New Roman"/>
                <w:sz w:val="20"/>
                <w:szCs w:val="20"/>
                <w:lang w:eastAsia="ru-RU"/>
              </w:rPr>
            </w:pPr>
          </w:p>
        </w:tc>
      </w:tr>
      <w:tr w:rsidR="00D90017" w:rsidRPr="003B34EF" w14:paraId="2D360648" w14:textId="77777777" w:rsidTr="00E36E1E">
        <w:trPr>
          <w:trHeight w:val="240"/>
          <w:jc w:val="center"/>
        </w:trPr>
        <w:tc>
          <w:tcPr>
            <w:tcW w:w="416" w:type="dxa"/>
            <w:vMerge/>
          </w:tcPr>
          <w:p w14:paraId="5B7306AC"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66D3D0B8"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66FB13AF"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492F0F8B" w14:textId="77777777" w:rsidR="00D90017" w:rsidRPr="00093EF0" w:rsidRDefault="00D90017" w:rsidP="008067DB">
            <w:pPr>
              <w:spacing w:line="0" w:lineRule="atLeast"/>
              <w:rPr>
                <w:rFonts w:eastAsia="Times New Roman" w:cs="Times New Roman"/>
                <w:sz w:val="16"/>
                <w:szCs w:val="16"/>
                <w:lang w:eastAsia="ru-RU"/>
              </w:rPr>
            </w:pPr>
          </w:p>
        </w:tc>
        <w:tc>
          <w:tcPr>
            <w:tcW w:w="1012" w:type="dxa"/>
            <w:vAlign w:val="center"/>
          </w:tcPr>
          <w:p w14:paraId="2D7421B6" w14:textId="10099BB8" w:rsidR="00D90017" w:rsidRPr="00093EF0" w:rsidRDefault="00D71A50" w:rsidP="008067DB">
            <w:pPr>
              <w:spacing w:line="0" w:lineRule="atLeast"/>
              <w:ind w:left="-113" w:right="-113"/>
              <w:jc w:val="center"/>
              <w:rPr>
                <w:rFonts w:eastAsia="Times New Roman" w:cs="Times New Roman"/>
                <w:sz w:val="16"/>
                <w:szCs w:val="16"/>
                <w:lang w:eastAsia="ru-RU"/>
              </w:rPr>
            </w:pPr>
            <w:r>
              <w:rPr>
                <w:rFonts w:eastAsia="Times New Roman" w:cs="Times New Roman"/>
                <w:i/>
                <w:iCs/>
                <w:sz w:val="16"/>
                <w:szCs w:val="16"/>
                <w:lang w:eastAsia="ru-RU"/>
              </w:rPr>
              <w:t>12</w:t>
            </w:r>
          </w:p>
        </w:tc>
        <w:tc>
          <w:tcPr>
            <w:tcW w:w="689" w:type="dxa"/>
            <w:vAlign w:val="center"/>
          </w:tcPr>
          <w:p w14:paraId="5B3E1144" w14:textId="5A9DB441"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772948D9" w14:textId="6F190903"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49" w:type="dxa"/>
            <w:vAlign w:val="center"/>
          </w:tcPr>
          <w:p w14:paraId="05DCA34C" w14:textId="2E7BAB68"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724" w:type="dxa"/>
            <w:gridSpan w:val="3"/>
            <w:vAlign w:val="center"/>
          </w:tcPr>
          <w:p w14:paraId="7C7154D3" w14:textId="20D7B3DD" w:rsidR="00D90017" w:rsidRPr="00093EF0" w:rsidRDefault="00082F41" w:rsidP="008067DB">
            <w:pPr>
              <w:spacing w:line="0" w:lineRule="atLeast"/>
              <w:ind w:left="-113" w:right="-113"/>
              <w:jc w:val="center"/>
              <w:rPr>
                <w:rFonts w:eastAsia="Times New Roman" w:cs="Times New Roman"/>
                <w:sz w:val="16"/>
                <w:szCs w:val="16"/>
                <w:lang w:eastAsia="ru-RU"/>
              </w:rPr>
            </w:pPr>
            <w:r>
              <w:rPr>
                <w:rFonts w:eastAsia="Times New Roman" w:cs="Times New Roman"/>
                <w:i/>
                <w:iCs/>
                <w:sz w:val="16"/>
                <w:szCs w:val="16"/>
                <w:lang w:eastAsia="ru-RU"/>
              </w:rPr>
              <w:t>12</w:t>
            </w:r>
          </w:p>
        </w:tc>
        <w:tc>
          <w:tcPr>
            <w:tcW w:w="425" w:type="dxa"/>
            <w:gridSpan w:val="3"/>
            <w:vAlign w:val="center"/>
          </w:tcPr>
          <w:p w14:paraId="22D02807" w14:textId="2BC7FF3B" w:rsidR="00D90017" w:rsidRPr="00093EF0" w:rsidRDefault="00D90017"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26" w:type="dxa"/>
            <w:gridSpan w:val="3"/>
            <w:vAlign w:val="center"/>
          </w:tcPr>
          <w:p w14:paraId="269C544F" w14:textId="5E79D573" w:rsidR="00D90017" w:rsidRPr="00093EF0" w:rsidRDefault="00082F41" w:rsidP="008067DB">
            <w:pPr>
              <w:spacing w:line="0" w:lineRule="atLeast"/>
              <w:ind w:left="-113" w:right="-113"/>
              <w:jc w:val="center"/>
              <w:rPr>
                <w:rFonts w:eastAsia="Times New Roman" w:cs="Times New Roman"/>
                <w:i/>
                <w:iCs/>
                <w:sz w:val="16"/>
                <w:szCs w:val="16"/>
                <w:lang w:eastAsia="ru-RU"/>
              </w:rPr>
            </w:pPr>
            <w:r>
              <w:rPr>
                <w:rFonts w:eastAsia="Times New Roman" w:cs="Times New Roman"/>
                <w:i/>
                <w:iCs/>
                <w:sz w:val="16"/>
                <w:szCs w:val="16"/>
                <w:lang w:eastAsia="ru-RU"/>
              </w:rPr>
              <w:t>12</w:t>
            </w:r>
          </w:p>
        </w:tc>
        <w:tc>
          <w:tcPr>
            <w:tcW w:w="289" w:type="dxa"/>
            <w:gridSpan w:val="4"/>
            <w:vAlign w:val="center"/>
          </w:tcPr>
          <w:p w14:paraId="565B2447" w14:textId="77E573E3" w:rsidR="00D90017" w:rsidRPr="00774F36" w:rsidRDefault="00082F41" w:rsidP="00750163">
            <w:pPr>
              <w:spacing w:line="0" w:lineRule="atLeast"/>
              <w:ind w:left="-113" w:right="-113"/>
              <w:rPr>
                <w:rFonts w:eastAsia="Times New Roman" w:cs="Times New Roman"/>
                <w:i/>
                <w:iCs/>
                <w:sz w:val="16"/>
                <w:szCs w:val="16"/>
                <w:lang w:eastAsia="ru-RU"/>
              </w:rPr>
            </w:pPr>
            <w:r>
              <w:rPr>
                <w:rFonts w:eastAsia="Times New Roman" w:cs="Times New Roman"/>
                <w:i/>
                <w:iCs/>
                <w:sz w:val="16"/>
                <w:szCs w:val="16"/>
                <w:lang w:eastAsia="ru-RU"/>
              </w:rPr>
              <w:t>12</w:t>
            </w:r>
          </w:p>
        </w:tc>
        <w:tc>
          <w:tcPr>
            <w:tcW w:w="419" w:type="dxa"/>
            <w:vAlign w:val="center"/>
          </w:tcPr>
          <w:p w14:paraId="018B9FDF" w14:textId="48355229" w:rsidR="00D90017" w:rsidRPr="00774F36" w:rsidRDefault="00082F41" w:rsidP="008067DB">
            <w:pPr>
              <w:spacing w:line="0" w:lineRule="atLeast"/>
              <w:ind w:left="-113" w:right="-113"/>
              <w:jc w:val="center"/>
              <w:rPr>
                <w:rFonts w:eastAsia="Times New Roman" w:cs="Times New Roman"/>
                <w:i/>
                <w:iCs/>
                <w:sz w:val="16"/>
                <w:szCs w:val="16"/>
                <w:lang w:eastAsia="ru-RU"/>
              </w:rPr>
            </w:pPr>
            <w:r>
              <w:rPr>
                <w:rFonts w:eastAsia="Times New Roman" w:cs="Times New Roman"/>
                <w:i/>
                <w:iCs/>
                <w:sz w:val="16"/>
                <w:szCs w:val="16"/>
                <w:lang w:eastAsia="ru-RU"/>
              </w:rPr>
              <w:t>12</w:t>
            </w:r>
          </w:p>
        </w:tc>
        <w:tc>
          <w:tcPr>
            <w:tcW w:w="999" w:type="dxa"/>
            <w:vAlign w:val="center"/>
          </w:tcPr>
          <w:p w14:paraId="6480ECF3" w14:textId="2CC3AD79"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410F164C" w14:textId="33F0824E"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7AD735C0" w14:textId="77777777" w:rsidR="00D90017" w:rsidRPr="003B34EF" w:rsidRDefault="00D90017" w:rsidP="008067DB">
            <w:pPr>
              <w:jc w:val="center"/>
              <w:rPr>
                <w:rFonts w:eastAsia="Times New Roman" w:cs="Times New Roman"/>
                <w:sz w:val="20"/>
                <w:szCs w:val="20"/>
                <w:lang w:eastAsia="ru-RU"/>
              </w:rPr>
            </w:pPr>
          </w:p>
        </w:tc>
      </w:tr>
      <w:tr w:rsidR="00D90017" w:rsidRPr="003B34EF" w14:paraId="7818E23D" w14:textId="77777777" w:rsidTr="00E36E1E">
        <w:trPr>
          <w:trHeight w:val="251"/>
          <w:jc w:val="center"/>
        </w:trPr>
        <w:tc>
          <w:tcPr>
            <w:tcW w:w="416" w:type="dxa"/>
            <w:vMerge w:val="restart"/>
          </w:tcPr>
          <w:p w14:paraId="017FB654" w14:textId="6CE6FC21" w:rsidR="00D90017" w:rsidRPr="003B34EF" w:rsidRDefault="00D90017" w:rsidP="008067DB">
            <w:pPr>
              <w:spacing w:line="0" w:lineRule="atLeast"/>
              <w:ind w:left="-113" w:right="-113"/>
              <w:rPr>
                <w:rFonts w:eastAsia="Times New Roman" w:cs="Times New Roman"/>
                <w:sz w:val="22"/>
                <w:lang w:eastAsia="ru-RU"/>
              </w:rPr>
            </w:pPr>
            <w:r>
              <w:rPr>
                <w:rFonts w:eastAsia="Times New Roman" w:cs="Times New Roman"/>
                <w:sz w:val="22"/>
                <w:lang w:eastAsia="ru-RU"/>
              </w:rPr>
              <w:t>4</w:t>
            </w:r>
            <w:r w:rsidRPr="003B34EF">
              <w:rPr>
                <w:rFonts w:eastAsia="Times New Roman" w:cs="Times New Roman"/>
                <w:sz w:val="22"/>
                <w:lang w:eastAsia="ru-RU"/>
              </w:rPr>
              <w:t>.</w:t>
            </w:r>
            <w:r>
              <w:rPr>
                <w:rFonts w:eastAsia="Times New Roman" w:cs="Times New Roman"/>
                <w:sz w:val="22"/>
                <w:lang w:eastAsia="ru-RU"/>
              </w:rPr>
              <w:t>5</w:t>
            </w:r>
            <w:r w:rsidRPr="003B34EF">
              <w:rPr>
                <w:rFonts w:eastAsia="Times New Roman" w:cs="Times New Roman"/>
                <w:sz w:val="22"/>
                <w:lang w:eastAsia="ru-RU"/>
              </w:rPr>
              <w:t>.</w:t>
            </w:r>
          </w:p>
        </w:tc>
        <w:tc>
          <w:tcPr>
            <w:tcW w:w="3690" w:type="dxa"/>
            <w:vMerge w:val="restart"/>
          </w:tcPr>
          <w:p w14:paraId="417E6893" w14:textId="77777777" w:rsidR="00D90017" w:rsidRPr="00DA056C" w:rsidRDefault="00D90017" w:rsidP="008067DB">
            <w:pPr>
              <w:spacing w:line="0" w:lineRule="atLeast"/>
              <w:rPr>
                <w:rFonts w:eastAsia="Times New Roman" w:cs="Times New Roman"/>
                <w:sz w:val="22"/>
                <w:lang w:eastAsia="ru-RU"/>
              </w:rPr>
            </w:pPr>
            <w:r w:rsidRPr="00DA056C">
              <w:rPr>
                <w:rFonts w:eastAsia="Times New Roman" w:cs="Times New Roman"/>
                <w:sz w:val="22"/>
                <w:lang w:eastAsia="ru-RU"/>
              </w:rPr>
              <w:t>Мероприятие 02.06.</w:t>
            </w:r>
          </w:p>
          <w:p w14:paraId="75AB43A2" w14:textId="297EA858" w:rsidR="00D90017" w:rsidRPr="003B34EF" w:rsidRDefault="00D90017" w:rsidP="008067DB">
            <w:pPr>
              <w:spacing w:line="0" w:lineRule="atLeast"/>
              <w:rPr>
                <w:rFonts w:eastAsia="Times New Roman" w:cs="Times New Roman"/>
                <w:i/>
                <w:sz w:val="22"/>
                <w:lang w:eastAsia="ru-RU"/>
              </w:rPr>
            </w:pPr>
            <w:r w:rsidRPr="00DA056C">
              <w:rPr>
                <w:rFonts w:eastAsia="Times New Roman" w:cs="Times New Roman"/>
                <w:sz w:val="22"/>
                <w:lang w:eastAsia="ru-RU"/>
              </w:rPr>
              <w:t>Замена детских игровых площадок на дворовых территориях и территориях общего пользования (Установка ДИП)</w:t>
            </w:r>
          </w:p>
        </w:tc>
        <w:tc>
          <w:tcPr>
            <w:tcW w:w="691" w:type="dxa"/>
            <w:vMerge w:val="restart"/>
          </w:tcPr>
          <w:p w14:paraId="4E817E6C" w14:textId="363AE2F6" w:rsidR="00D90017" w:rsidRPr="003B34EF" w:rsidRDefault="00D90017" w:rsidP="008067DB">
            <w:pPr>
              <w:spacing w:line="0" w:lineRule="atLeast"/>
              <w:rPr>
                <w:rFonts w:eastAsia="Times New Roman" w:cs="Times New Roman"/>
                <w:sz w:val="20"/>
                <w:szCs w:val="20"/>
                <w:lang w:eastAsia="ru-RU"/>
              </w:rPr>
            </w:pPr>
            <w:r w:rsidRPr="003B34EF">
              <w:rPr>
                <w:rFonts w:eastAsia="Times New Roman" w:cs="Times New Roman"/>
                <w:sz w:val="22"/>
                <w:lang w:eastAsia="ru-RU"/>
              </w:rPr>
              <w:t>202</w:t>
            </w:r>
            <w:r>
              <w:rPr>
                <w:rFonts w:eastAsia="Times New Roman" w:cs="Times New Roman"/>
                <w:sz w:val="22"/>
                <w:lang w:eastAsia="ru-RU"/>
              </w:rPr>
              <w:t>6</w:t>
            </w:r>
            <w:r w:rsidRPr="003B34EF">
              <w:rPr>
                <w:rFonts w:eastAsia="Times New Roman" w:cs="Times New Roman"/>
                <w:sz w:val="22"/>
                <w:lang w:eastAsia="ru-RU"/>
              </w:rPr>
              <w:t xml:space="preserve"> - 202</w:t>
            </w:r>
            <w:r>
              <w:rPr>
                <w:rFonts w:eastAsia="Times New Roman" w:cs="Times New Roman"/>
                <w:sz w:val="22"/>
                <w:lang w:eastAsia="ru-RU"/>
              </w:rPr>
              <w:t>8</w:t>
            </w:r>
          </w:p>
        </w:tc>
        <w:tc>
          <w:tcPr>
            <w:tcW w:w="1841" w:type="dxa"/>
          </w:tcPr>
          <w:p w14:paraId="58DBC7A8"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02874A62" w14:textId="5D87F9A6" w:rsidR="00D90017" w:rsidRPr="00BC733C" w:rsidRDefault="00BC733C" w:rsidP="00BC733C">
            <w:pPr>
              <w:jc w:val="center"/>
              <w:rPr>
                <w:color w:val="000000"/>
                <w:sz w:val="18"/>
                <w:szCs w:val="18"/>
              </w:rPr>
            </w:pPr>
            <w:r>
              <w:rPr>
                <w:color w:val="000000"/>
                <w:sz w:val="18"/>
                <w:szCs w:val="18"/>
              </w:rPr>
              <w:t>161 257,23</w:t>
            </w:r>
          </w:p>
        </w:tc>
        <w:tc>
          <w:tcPr>
            <w:tcW w:w="689" w:type="dxa"/>
            <w:vAlign w:val="center"/>
          </w:tcPr>
          <w:p w14:paraId="1B3D369E" w14:textId="2C7F00DD"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6651AE7" w14:textId="7BA5AAD6"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3FC5CFAF" w14:textId="6191605A"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22BD3628" w14:textId="28F821A8" w:rsidR="00D90017" w:rsidRPr="00093EF0" w:rsidRDefault="00BC733C" w:rsidP="00A903CB">
            <w:pPr>
              <w:spacing w:line="0" w:lineRule="atLeast"/>
              <w:ind w:left="-57" w:right="-170"/>
              <w:jc w:val="center"/>
              <w:rPr>
                <w:rFonts w:cs="Times New Roman"/>
                <w:bCs/>
                <w:sz w:val="16"/>
                <w:szCs w:val="16"/>
              </w:rPr>
            </w:pPr>
            <w:r>
              <w:rPr>
                <w:rFonts w:cs="Times New Roman"/>
                <w:color w:val="000000"/>
                <w:sz w:val="16"/>
                <w:szCs w:val="16"/>
              </w:rPr>
              <w:t>6</w:t>
            </w:r>
            <w:r w:rsidR="00A903CB">
              <w:rPr>
                <w:rFonts w:cs="Times New Roman"/>
                <w:color w:val="000000"/>
                <w:sz w:val="16"/>
                <w:szCs w:val="16"/>
              </w:rPr>
              <w:t>4 860,60</w:t>
            </w:r>
          </w:p>
        </w:tc>
        <w:tc>
          <w:tcPr>
            <w:tcW w:w="999" w:type="dxa"/>
            <w:vAlign w:val="center"/>
          </w:tcPr>
          <w:p w14:paraId="4FD35E3E" w14:textId="58E651E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5</w:t>
            </w:r>
            <w:r w:rsidR="00BB1F47">
              <w:rPr>
                <w:rFonts w:cs="Times New Roman"/>
                <w:color w:val="000000"/>
                <w:sz w:val="16"/>
                <w:szCs w:val="16"/>
              </w:rPr>
              <w:t>0 000</w:t>
            </w:r>
            <w:r w:rsidRPr="00093EF0">
              <w:rPr>
                <w:rFonts w:cs="Times New Roman"/>
                <w:color w:val="000000"/>
                <w:sz w:val="16"/>
                <w:szCs w:val="16"/>
              </w:rPr>
              <w:t>,00</w:t>
            </w:r>
          </w:p>
        </w:tc>
        <w:tc>
          <w:tcPr>
            <w:tcW w:w="992" w:type="dxa"/>
            <w:vAlign w:val="center"/>
          </w:tcPr>
          <w:p w14:paraId="7AD355D3" w14:textId="2A1F4679" w:rsidR="00D90017" w:rsidRPr="00093EF0" w:rsidRDefault="00BB1F47" w:rsidP="008067DB">
            <w:pPr>
              <w:ind w:left="-57" w:right="-170"/>
              <w:jc w:val="center"/>
              <w:rPr>
                <w:rFonts w:cs="Times New Roman"/>
                <w:bCs/>
                <w:sz w:val="16"/>
                <w:szCs w:val="16"/>
              </w:rPr>
            </w:pPr>
            <w:r>
              <w:rPr>
                <w:rFonts w:cs="Times New Roman"/>
                <w:color w:val="000000"/>
                <w:sz w:val="16"/>
                <w:szCs w:val="16"/>
              </w:rPr>
              <w:t>50 000</w:t>
            </w:r>
            <w:r w:rsidR="00D90017" w:rsidRPr="00093EF0">
              <w:rPr>
                <w:rFonts w:cs="Times New Roman"/>
                <w:color w:val="000000"/>
                <w:sz w:val="16"/>
                <w:szCs w:val="16"/>
              </w:rPr>
              <w:t>,00</w:t>
            </w:r>
          </w:p>
        </w:tc>
        <w:tc>
          <w:tcPr>
            <w:tcW w:w="850" w:type="dxa"/>
            <w:vMerge w:val="restart"/>
          </w:tcPr>
          <w:p w14:paraId="18906FAC" w14:textId="77777777" w:rsidR="00D90017" w:rsidRPr="003B34EF" w:rsidRDefault="00D90017" w:rsidP="008067DB">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38A2140A" w14:textId="77777777" w:rsidTr="00E36E1E">
        <w:trPr>
          <w:trHeight w:val="259"/>
          <w:jc w:val="center"/>
        </w:trPr>
        <w:tc>
          <w:tcPr>
            <w:tcW w:w="416" w:type="dxa"/>
            <w:vMerge/>
          </w:tcPr>
          <w:p w14:paraId="6DAC264F"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00469120"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2E3A25CF"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07C93DFC"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4E5BAEDC" w14:textId="2965D45F"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2E4FFE3F" w14:textId="5211B2D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DD985F0" w14:textId="1826425D"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2CF413DE" w14:textId="5F1812B4"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2AAAF0A9" w14:textId="403784C9"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ADF4208" w14:textId="3E346AA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1F5276A" w14:textId="209283FE"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14F5E6C0" w14:textId="77777777" w:rsidR="00D90017" w:rsidRPr="003B34EF" w:rsidRDefault="00D90017" w:rsidP="008067DB">
            <w:pPr>
              <w:jc w:val="center"/>
              <w:rPr>
                <w:rFonts w:eastAsia="Times New Roman" w:cs="Times New Roman"/>
                <w:sz w:val="20"/>
                <w:szCs w:val="20"/>
                <w:lang w:eastAsia="ru-RU"/>
              </w:rPr>
            </w:pPr>
          </w:p>
        </w:tc>
      </w:tr>
      <w:tr w:rsidR="00D90017" w:rsidRPr="003B34EF" w14:paraId="73D440F3" w14:textId="77777777" w:rsidTr="00E36E1E">
        <w:trPr>
          <w:trHeight w:val="259"/>
          <w:jc w:val="center"/>
        </w:trPr>
        <w:tc>
          <w:tcPr>
            <w:tcW w:w="416" w:type="dxa"/>
            <w:vMerge/>
          </w:tcPr>
          <w:p w14:paraId="3CE797A1"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1BB0C6B8"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67C44267"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6F346725"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4865EEB3" w14:textId="01887B3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09833766" w14:textId="337577A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9F10CE3" w14:textId="0506648D"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7F882937" w14:textId="41D36BE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25A2317F" w14:textId="3FC8C05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5A519B32" w14:textId="2DD0A829"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7BBA0A3" w14:textId="1C9CCEA1"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440E4E07" w14:textId="77777777" w:rsidR="00D90017" w:rsidRPr="003B34EF" w:rsidRDefault="00D90017" w:rsidP="008067DB">
            <w:pPr>
              <w:jc w:val="center"/>
              <w:rPr>
                <w:rFonts w:eastAsia="Times New Roman" w:cs="Times New Roman"/>
                <w:sz w:val="20"/>
                <w:szCs w:val="20"/>
                <w:lang w:eastAsia="ru-RU"/>
              </w:rPr>
            </w:pPr>
          </w:p>
        </w:tc>
      </w:tr>
      <w:tr w:rsidR="00D90017" w:rsidRPr="003B34EF" w14:paraId="0A41FFC1" w14:textId="77777777" w:rsidTr="00E36E1E">
        <w:trPr>
          <w:trHeight w:val="259"/>
          <w:jc w:val="center"/>
        </w:trPr>
        <w:tc>
          <w:tcPr>
            <w:tcW w:w="416" w:type="dxa"/>
            <w:vMerge/>
          </w:tcPr>
          <w:p w14:paraId="30CCA563"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35F18B3A"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0E76F5C2"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04BEC41C"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2576153B" w14:textId="72A65E76" w:rsidR="00D90017" w:rsidRPr="00BC733C" w:rsidRDefault="00BC733C" w:rsidP="00BC733C">
            <w:pPr>
              <w:jc w:val="center"/>
              <w:rPr>
                <w:color w:val="000000"/>
                <w:sz w:val="18"/>
                <w:szCs w:val="18"/>
              </w:rPr>
            </w:pPr>
            <w:r>
              <w:rPr>
                <w:color w:val="000000"/>
                <w:sz w:val="18"/>
                <w:szCs w:val="18"/>
              </w:rPr>
              <w:t>161 257,23</w:t>
            </w:r>
          </w:p>
        </w:tc>
        <w:tc>
          <w:tcPr>
            <w:tcW w:w="689" w:type="dxa"/>
            <w:vAlign w:val="center"/>
          </w:tcPr>
          <w:p w14:paraId="3E192E9B" w14:textId="3F9E362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71DD6A9" w14:textId="1AABB77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7EC0EFE0" w14:textId="18AB2F1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4ABF6673" w14:textId="5DA89471" w:rsidR="00D90017" w:rsidRPr="00093EF0" w:rsidRDefault="00BC733C" w:rsidP="00A903CB">
            <w:pPr>
              <w:spacing w:line="0" w:lineRule="atLeast"/>
              <w:ind w:left="-57" w:right="-170"/>
              <w:jc w:val="center"/>
              <w:rPr>
                <w:rFonts w:cs="Times New Roman"/>
                <w:bCs/>
                <w:sz w:val="16"/>
                <w:szCs w:val="16"/>
              </w:rPr>
            </w:pPr>
            <w:r>
              <w:rPr>
                <w:rFonts w:cs="Times New Roman"/>
                <w:color w:val="000000"/>
                <w:sz w:val="16"/>
                <w:szCs w:val="16"/>
              </w:rPr>
              <w:t>6</w:t>
            </w:r>
            <w:r w:rsidR="00A903CB">
              <w:rPr>
                <w:rFonts w:cs="Times New Roman"/>
                <w:color w:val="000000"/>
                <w:sz w:val="16"/>
                <w:szCs w:val="16"/>
              </w:rPr>
              <w:t>4 860,60</w:t>
            </w:r>
          </w:p>
        </w:tc>
        <w:tc>
          <w:tcPr>
            <w:tcW w:w="999" w:type="dxa"/>
            <w:vAlign w:val="center"/>
          </w:tcPr>
          <w:p w14:paraId="2BCA3035" w14:textId="3E12355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50 000,00</w:t>
            </w:r>
          </w:p>
        </w:tc>
        <w:tc>
          <w:tcPr>
            <w:tcW w:w="992" w:type="dxa"/>
            <w:vAlign w:val="center"/>
          </w:tcPr>
          <w:p w14:paraId="06A82059" w14:textId="6A6BDD8D"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50 000,00</w:t>
            </w:r>
          </w:p>
        </w:tc>
        <w:tc>
          <w:tcPr>
            <w:tcW w:w="850" w:type="dxa"/>
            <w:vMerge/>
          </w:tcPr>
          <w:p w14:paraId="7AEDA78F" w14:textId="77777777" w:rsidR="00D90017" w:rsidRPr="003B34EF" w:rsidRDefault="00D90017" w:rsidP="008067DB">
            <w:pPr>
              <w:jc w:val="center"/>
              <w:rPr>
                <w:rFonts w:eastAsia="Times New Roman" w:cs="Times New Roman"/>
                <w:sz w:val="20"/>
                <w:szCs w:val="20"/>
                <w:lang w:eastAsia="ru-RU"/>
              </w:rPr>
            </w:pPr>
          </w:p>
        </w:tc>
      </w:tr>
      <w:tr w:rsidR="00D90017" w:rsidRPr="003B34EF" w14:paraId="25B667E8" w14:textId="77777777" w:rsidTr="00E36E1E">
        <w:trPr>
          <w:trHeight w:val="259"/>
          <w:jc w:val="center"/>
        </w:trPr>
        <w:tc>
          <w:tcPr>
            <w:tcW w:w="416" w:type="dxa"/>
            <w:vMerge/>
          </w:tcPr>
          <w:p w14:paraId="20FD4AAF"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3026DE90"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5E34FC9F"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31CC5673"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071D48D5" w14:textId="16FE5A6B"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097FB8B2" w14:textId="337F6AA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03DD49AD" w14:textId="52E43777"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5B60307D" w14:textId="2196DC92"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1430FF8F" w14:textId="7ED17F3D"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36C8C3C0" w14:textId="3A2AC79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F0A7C6F" w14:textId="1D679A04"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60548670" w14:textId="77777777" w:rsidR="00D90017" w:rsidRPr="003B34EF" w:rsidRDefault="00D90017" w:rsidP="008067DB">
            <w:pPr>
              <w:jc w:val="center"/>
              <w:rPr>
                <w:rFonts w:eastAsia="Times New Roman" w:cs="Times New Roman"/>
                <w:sz w:val="20"/>
                <w:szCs w:val="20"/>
                <w:lang w:eastAsia="ru-RU"/>
              </w:rPr>
            </w:pPr>
          </w:p>
        </w:tc>
      </w:tr>
      <w:tr w:rsidR="00D90017" w:rsidRPr="003B34EF" w14:paraId="6FA738A2" w14:textId="77777777" w:rsidTr="00E36E1E">
        <w:trPr>
          <w:trHeight w:val="142"/>
          <w:jc w:val="center"/>
        </w:trPr>
        <w:tc>
          <w:tcPr>
            <w:tcW w:w="416" w:type="dxa"/>
            <w:vMerge/>
          </w:tcPr>
          <w:p w14:paraId="61BCF45D"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val="restart"/>
          </w:tcPr>
          <w:p w14:paraId="58653774" w14:textId="77777777" w:rsidR="00D90017" w:rsidRPr="00C76E21" w:rsidRDefault="00D90017" w:rsidP="008067DB">
            <w:pPr>
              <w:rPr>
                <w:rFonts w:eastAsia="Times New Roman" w:cs="Times New Roman"/>
                <w:iCs/>
                <w:sz w:val="14"/>
                <w:szCs w:val="14"/>
                <w:lang w:eastAsia="ru-RU"/>
              </w:rPr>
            </w:pPr>
            <w:r w:rsidRPr="00C76E21">
              <w:rPr>
                <w:rFonts w:eastAsia="Times New Roman" w:cs="Times New Roman"/>
                <w:iCs/>
                <w:sz w:val="14"/>
                <w:szCs w:val="14"/>
                <w:lang w:eastAsia="ru-RU"/>
              </w:rPr>
              <w:t>Результат 1.</w:t>
            </w:r>
          </w:p>
          <w:p w14:paraId="28F77FC2" w14:textId="3E0D33C2" w:rsidR="00D90017" w:rsidRPr="003B34EF" w:rsidRDefault="00D90017" w:rsidP="008067DB">
            <w:pPr>
              <w:spacing w:line="0" w:lineRule="atLeast"/>
              <w:ind w:left="-57" w:right="-57"/>
              <w:rPr>
                <w:rFonts w:eastAsia="Times New Roman" w:cs="Times New Roman"/>
                <w:i/>
                <w:sz w:val="14"/>
                <w:szCs w:val="14"/>
                <w:lang w:eastAsia="ru-RU"/>
              </w:rPr>
            </w:pPr>
            <w:r w:rsidRPr="00C76E21">
              <w:rPr>
                <w:rFonts w:eastAsia="Times New Roman" w:cs="Times New Roman"/>
                <w:i/>
                <w:sz w:val="14"/>
                <w:szCs w:val="14"/>
                <w:lang w:eastAsia="ru-RU"/>
              </w:rPr>
              <w:t xml:space="preserve">Установлены детские игровые площадки в рамках реализации мероприятия по замене детских игровых </w:t>
            </w:r>
            <w:r w:rsidRPr="00C76E21">
              <w:rPr>
                <w:rFonts w:eastAsia="Times New Roman" w:cs="Times New Roman"/>
                <w:i/>
                <w:sz w:val="14"/>
                <w:szCs w:val="14"/>
                <w:lang w:eastAsia="ru-RU"/>
              </w:rPr>
              <w:lastRenderedPageBreak/>
              <w:t>площадок на дворовых территориях и территориях общего пользования,</w:t>
            </w:r>
            <w:r w:rsidRPr="00C76E21">
              <w:rPr>
                <w:rFonts w:eastAsiaTheme="minorEastAsia" w:cs="Times New Roman"/>
                <w:sz w:val="20"/>
                <w:szCs w:val="20"/>
                <w:lang w:eastAsia="ru-RU"/>
              </w:rPr>
              <w:t xml:space="preserve"> </w:t>
            </w:r>
            <w:r w:rsidRPr="00C76E21">
              <w:rPr>
                <w:rFonts w:eastAsia="Times New Roman" w:cs="Times New Roman"/>
                <w:i/>
                <w:sz w:val="14"/>
                <w:szCs w:val="14"/>
                <w:lang w:eastAsia="ru-RU"/>
              </w:rPr>
              <w:t>единица</w:t>
            </w:r>
          </w:p>
        </w:tc>
        <w:tc>
          <w:tcPr>
            <w:tcW w:w="691" w:type="dxa"/>
            <w:vMerge w:val="restart"/>
          </w:tcPr>
          <w:p w14:paraId="39ED0580"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val="restart"/>
          </w:tcPr>
          <w:p w14:paraId="54F8D90A"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restart"/>
            <w:vAlign w:val="center"/>
          </w:tcPr>
          <w:p w14:paraId="69AB30CB" w14:textId="6A0FBC24"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677BC59E" w14:textId="78B19148"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1259317E" w14:textId="4F1F800D"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02CC6241" w14:textId="0680472C"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724" w:type="dxa"/>
            <w:gridSpan w:val="3"/>
            <w:vMerge w:val="restart"/>
            <w:vAlign w:val="center"/>
          </w:tcPr>
          <w:p w14:paraId="75E202EB" w14:textId="3FA3C73A"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559" w:type="dxa"/>
            <w:gridSpan w:val="11"/>
            <w:vAlign w:val="center"/>
          </w:tcPr>
          <w:p w14:paraId="7A96F11F" w14:textId="3C2E2770"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0BAD3DDB" w14:textId="5A1D5FC9"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102ABD53" w14:textId="73ECAFB3"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52ADC68F" w14:textId="77777777" w:rsidR="00D90017" w:rsidRPr="003B34EF" w:rsidRDefault="00D90017" w:rsidP="008067DB">
            <w:pPr>
              <w:jc w:val="center"/>
              <w:rPr>
                <w:rFonts w:eastAsia="Times New Roman" w:cs="Times New Roman"/>
                <w:sz w:val="20"/>
                <w:szCs w:val="20"/>
                <w:lang w:eastAsia="ru-RU"/>
              </w:rPr>
            </w:pPr>
          </w:p>
        </w:tc>
      </w:tr>
      <w:tr w:rsidR="00D90017" w:rsidRPr="003B34EF" w14:paraId="758A46B0" w14:textId="77777777" w:rsidTr="00E36E1E">
        <w:trPr>
          <w:trHeight w:val="353"/>
          <w:jc w:val="center"/>
        </w:trPr>
        <w:tc>
          <w:tcPr>
            <w:tcW w:w="416" w:type="dxa"/>
            <w:vMerge/>
          </w:tcPr>
          <w:p w14:paraId="7D349323"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64FDA252"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71490053"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189E5682"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ign w:val="center"/>
          </w:tcPr>
          <w:p w14:paraId="0D697180" w14:textId="10E2FC0B"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689" w:type="dxa"/>
            <w:vMerge/>
            <w:vAlign w:val="center"/>
          </w:tcPr>
          <w:p w14:paraId="2133FECA" w14:textId="729673BD"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62C24334" w14:textId="073AB74B"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849" w:type="dxa"/>
            <w:vMerge/>
            <w:vAlign w:val="center"/>
          </w:tcPr>
          <w:p w14:paraId="51990818" w14:textId="36877FB3"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724" w:type="dxa"/>
            <w:gridSpan w:val="3"/>
            <w:vMerge/>
            <w:vAlign w:val="center"/>
          </w:tcPr>
          <w:p w14:paraId="76D85143" w14:textId="3026F0D7" w:rsidR="00D90017" w:rsidRPr="00093EF0" w:rsidRDefault="00D90017" w:rsidP="008067DB">
            <w:pPr>
              <w:spacing w:line="0" w:lineRule="atLeast"/>
              <w:ind w:left="-113" w:right="-113"/>
              <w:jc w:val="center"/>
              <w:rPr>
                <w:rFonts w:eastAsia="Times New Roman" w:cs="Times New Roman"/>
                <w:i/>
                <w:iCs/>
                <w:sz w:val="16"/>
                <w:szCs w:val="16"/>
                <w:lang w:eastAsia="ru-RU"/>
              </w:rPr>
            </w:pPr>
          </w:p>
        </w:tc>
        <w:tc>
          <w:tcPr>
            <w:tcW w:w="425" w:type="dxa"/>
            <w:gridSpan w:val="3"/>
            <w:vAlign w:val="center"/>
          </w:tcPr>
          <w:p w14:paraId="5224EFDC" w14:textId="1C7340E4" w:rsidR="00D90017" w:rsidRPr="00093EF0" w:rsidRDefault="00D90017" w:rsidP="004B1454">
            <w:pPr>
              <w:ind w:left="-113" w:right="-113"/>
              <w:jc w:val="center"/>
              <w:rPr>
                <w:rFonts w:eastAsia="Times New Roman" w:cs="Times New Roman"/>
                <w:sz w:val="16"/>
                <w:szCs w:val="16"/>
                <w:lang w:eastAsia="ru-RU"/>
              </w:rPr>
            </w:pPr>
            <w:r>
              <w:rPr>
                <w:rFonts w:eastAsia="Times New Roman" w:cs="Times New Roman"/>
                <w:sz w:val="16"/>
                <w:szCs w:val="16"/>
                <w:lang w:eastAsia="ru-RU"/>
              </w:rPr>
              <w:t xml:space="preserve">1 </w:t>
            </w:r>
            <w:r w:rsidRPr="00093EF0">
              <w:rPr>
                <w:rFonts w:eastAsia="Times New Roman" w:cs="Times New Roman"/>
                <w:sz w:val="16"/>
                <w:szCs w:val="16"/>
                <w:lang w:eastAsia="ru-RU"/>
              </w:rPr>
              <w:t>квартал</w:t>
            </w:r>
          </w:p>
        </w:tc>
        <w:tc>
          <w:tcPr>
            <w:tcW w:w="426" w:type="dxa"/>
            <w:gridSpan w:val="3"/>
            <w:vAlign w:val="center"/>
          </w:tcPr>
          <w:p w14:paraId="6E129EFD"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289" w:type="dxa"/>
            <w:gridSpan w:val="4"/>
            <w:vAlign w:val="center"/>
          </w:tcPr>
          <w:p w14:paraId="5B6A4878"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w:t>
            </w:r>
            <w:r w:rsidRPr="00093EF0">
              <w:rPr>
                <w:rFonts w:eastAsia="Times New Roman" w:cs="Times New Roman"/>
                <w:sz w:val="16"/>
                <w:szCs w:val="16"/>
                <w:lang w:eastAsia="ru-RU"/>
              </w:rPr>
              <w:lastRenderedPageBreak/>
              <w:t>яцев</w:t>
            </w:r>
          </w:p>
        </w:tc>
        <w:tc>
          <w:tcPr>
            <w:tcW w:w="419" w:type="dxa"/>
            <w:vAlign w:val="center"/>
          </w:tcPr>
          <w:p w14:paraId="000A8BAC" w14:textId="3B6DF8F0" w:rsidR="00D90017" w:rsidRPr="00093EF0" w:rsidRDefault="00D90017" w:rsidP="004B1454">
            <w:pPr>
              <w:spacing w:line="0" w:lineRule="atLeast"/>
              <w:ind w:left="-113" w:right="-113"/>
              <w:jc w:val="center"/>
              <w:rPr>
                <w:rFonts w:eastAsia="Times New Roman" w:cs="Times New Roman"/>
                <w:sz w:val="16"/>
                <w:szCs w:val="16"/>
                <w:lang w:eastAsia="ru-RU"/>
              </w:rPr>
            </w:pPr>
            <w:r>
              <w:rPr>
                <w:rFonts w:eastAsia="Times New Roman" w:cs="Times New Roman"/>
                <w:sz w:val="16"/>
                <w:szCs w:val="16"/>
                <w:lang w:eastAsia="ru-RU"/>
              </w:rPr>
              <w:lastRenderedPageBreak/>
              <w:t xml:space="preserve">12 </w:t>
            </w:r>
            <w:r w:rsidRPr="00093EF0">
              <w:rPr>
                <w:rFonts w:eastAsia="Times New Roman" w:cs="Times New Roman"/>
                <w:sz w:val="16"/>
                <w:szCs w:val="16"/>
                <w:lang w:eastAsia="ru-RU"/>
              </w:rPr>
              <w:t>месяцев</w:t>
            </w:r>
          </w:p>
        </w:tc>
        <w:tc>
          <w:tcPr>
            <w:tcW w:w="999" w:type="dxa"/>
            <w:vMerge/>
            <w:vAlign w:val="center"/>
          </w:tcPr>
          <w:p w14:paraId="2F9CE960" w14:textId="7E76432F"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31B1E1F1" w14:textId="67C01FCE"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850" w:type="dxa"/>
            <w:vMerge/>
          </w:tcPr>
          <w:p w14:paraId="1035A868" w14:textId="77777777" w:rsidR="00D90017" w:rsidRPr="003B34EF" w:rsidRDefault="00D90017" w:rsidP="008067DB">
            <w:pPr>
              <w:jc w:val="center"/>
              <w:rPr>
                <w:rFonts w:eastAsia="Times New Roman" w:cs="Times New Roman"/>
                <w:sz w:val="20"/>
                <w:szCs w:val="20"/>
                <w:lang w:eastAsia="ru-RU"/>
              </w:rPr>
            </w:pPr>
          </w:p>
        </w:tc>
      </w:tr>
      <w:tr w:rsidR="00D90017" w:rsidRPr="003B34EF" w14:paraId="333619E2" w14:textId="77777777" w:rsidTr="00E36E1E">
        <w:trPr>
          <w:trHeight w:val="207"/>
          <w:jc w:val="center"/>
        </w:trPr>
        <w:tc>
          <w:tcPr>
            <w:tcW w:w="416" w:type="dxa"/>
            <w:vMerge/>
          </w:tcPr>
          <w:p w14:paraId="74CA8B8A"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195815A9"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6343B6DB"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37CACDD2" w14:textId="77777777" w:rsidR="00D90017" w:rsidRPr="00093EF0" w:rsidRDefault="00D90017" w:rsidP="008067DB">
            <w:pPr>
              <w:spacing w:line="0" w:lineRule="atLeast"/>
              <w:rPr>
                <w:rFonts w:eastAsia="Times New Roman" w:cs="Times New Roman"/>
                <w:sz w:val="16"/>
                <w:szCs w:val="16"/>
                <w:lang w:eastAsia="ru-RU"/>
              </w:rPr>
            </w:pPr>
          </w:p>
        </w:tc>
        <w:tc>
          <w:tcPr>
            <w:tcW w:w="1012" w:type="dxa"/>
            <w:vAlign w:val="center"/>
          </w:tcPr>
          <w:p w14:paraId="7A46B818" w14:textId="54894901" w:rsidR="00D90017" w:rsidRPr="00093EF0" w:rsidRDefault="00D71A50" w:rsidP="008067DB">
            <w:pPr>
              <w:spacing w:line="0" w:lineRule="atLeast"/>
              <w:ind w:left="-113" w:right="-113"/>
              <w:jc w:val="center"/>
              <w:rPr>
                <w:rFonts w:eastAsia="Times New Roman" w:cs="Times New Roman"/>
                <w:sz w:val="16"/>
                <w:szCs w:val="16"/>
                <w:lang w:eastAsia="ru-RU"/>
              </w:rPr>
            </w:pPr>
            <w:r>
              <w:rPr>
                <w:rFonts w:eastAsia="Times New Roman" w:cs="Times New Roman"/>
                <w:i/>
                <w:iCs/>
                <w:sz w:val="16"/>
                <w:szCs w:val="16"/>
                <w:lang w:eastAsia="ru-RU"/>
              </w:rPr>
              <w:t>1</w:t>
            </w:r>
            <w:r w:rsidR="00BA1620">
              <w:rPr>
                <w:rFonts w:eastAsia="Times New Roman" w:cs="Times New Roman"/>
                <w:i/>
                <w:iCs/>
                <w:sz w:val="16"/>
                <w:szCs w:val="16"/>
                <w:lang w:eastAsia="ru-RU"/>
              </w:rPr>
              <w:t>2</w:t>
            </w:r>
          </w:p>
        </w:tc>
        <w:tc>
          <w:tcPr>
            <w:tcW w:w="689" w:type="dxa"/>
            <w:vAlign w:val="center"/>
          </w:tcPr>
          <w:p w14:paraId="06116383" w14:textId="1083F082"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6423568E" w14:textId="710CBB8C"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49" w:type="dxa"/>
            <w:vAlign w:val="center"/>
          </w:tcPr>
          <w:p w14:paraId="3ABC67BE" w14:textId="5FA5A736"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724" w:type="dxa"/>
            <w:gridSpan w:val="3"/>
            <w:vAlign w:val="center"/>
          </w:tcPr>
          <w:p w14:paraId="68E4BBEA" w14:textId="5E656FF8" w:rsidR="00D90017" w:rsidRPr="00093EF0" w:rsidRDefault="00082F41" w:rsidP="008067DB">
            <w:pPr>
              <w:spacing w:line="0" w:lineRule="atLeast"/>
              <w:ind w:left="-113" w:right="-113"/>
              <w:jc w:val="center"/>
              <w:rPr>
                <w:rFonts w:eastAsia="Times New Roman" w:cs="Times New Roman"/>
                <w:sz w:val="16"/>
                <w:szCs w:val="16"/>
                <w:lang w:eastAsia="ru-RU"/>
              </w:rPr>
            </w:pPr>
            <w:r>
              <w:rPr>
                <w:rFonts w:eastAsia="Times New Roman" w:cs="Times New Roman"/>
                <w:i/>
                <w:iCs/>
                <w:sz w:val="16"/>
                <w:szCs w:val="16"/>
                <w:lang w:eastAsia="ru-RU"/>
              </w:rPr>
              <w:t>12</w:t>
            </w:r>
          </w:p>
        </w:tc>
        <w:tc>
          <w:tcPr>
            <w:tcW w:w="425" w:type="dxa"/>
            <w:gridSpan w:val="3"/>
            <w:vAlign w:val="center"/>
          </w:tcPr>
          <w:p w14:paraId="2A09DC52" w14:textId="415AABEA" w:rsidR="00D90017" w:rsidRPr="00093EF0" w:rsidRDefault="00D90017"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26" w:type="dxa"/>
            <w:gridSpan w:val="3"/>
            <w:vAlign w:val="center"/>
          </w:tcPr>
          <w:p w14:paraId="5756073C" w14:textId="4E820A85"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289" w:type="dxa"/>
            <w:gridSpan w:val="4"/>
            <w:vAlign w:val="center"/>
          </w:tcPr>
          <w:p w14:paraId="1A6073A6" w14:textId="3E460F51" w:rsidR="00D90017" w:rsidRPr="00093EF0" w:rsidRDefault="00082F41" w:rsidP="008067DB">
            <w:pPr>
              <w:spacing w:line="0" w:lineRule="atLeast"/>
              <w:ind w:left="-113" w:right="-113"/>
              <w:jc w:val="center"/>
              <w:rPr>
                <w:rFonts w:eastAsia="Times New Roman" w:cs="Times New Roman"/>
                <w:i/>
                <w:iCs/>
                <w:sz w:val="16"/>
                <w:szCs w:val="16"/>
                <w:lang w:eastAsia="ru-RU"/>
              </w:rPr>
            </w:pPr>
            <w:r>
              <w:rPr>
                <w:rFonts w:eastAsia="Times New Roman" w:cs="Times New Roman"/>
                <w:i/>
                <w:iCs/>
                <w:sz w:val="16"/>
                <w:szCs w:val="16"/>
                <w:lang w:eastAsia="ru-RU"/>
              </w:rPr>
              <w:t>12</w:t>
            </w:r>
          </w:p>
        </w:tc>
        <w:tc>
          <w:tcPr>
            <w:tcW w:w="419" w:type="dxa"/>
            <w:vAlign w:val="center"/>
          </w:tcPr>
          <w:p w14:paraId="01415B89" w14:textId="76694269" w:rsidR="00D90017" w:rsidRPr="00774F36" w:rsidRDefault="00082F41" w:rsidP="008067DB">
            <w:pPr>
              <w:spacing w:line="0" w:lineRule="atLeast"/>
              <w:ind w:left="-113" w:right="-113"/>
              <w:jc w:val="center"/>
              <w:rPr>
                <w:rFonts w:eastAsia="Times New Roman" w:cs="Times New Roman"/>
                <w:i/>
                <w:iCs/>
                <w:sz w:val="16"/>
                <w:szCs w:val="16"/>
                <w:lang w:eastAsia="ru-RU"/>
              </w:rPr>
            </w:pPr>
            <w:r>
              <w:rPr>
                <w:rFonts w:eastAsia="Times New Roman" w:cs="Times New Roman"/>
                <w:i/>
                <w:iCs/>
                <w:sz w:val="16"/>
                <w:szCs w:val="16"/>
                <w:lang w:eastAsia="ru-RU"/>
              </w:rPr>
              <w:t>12</w:t>
            </w:r>
          </w:p>
        </w:tc>
        <w:tc>
          <w:tcPr>
            <w:tcW w:w="999" w:type="dxa"/>
            <w:vAlign w:val="center"/>
          </w:tcPr>
          <w:p w14:paraId="43613B09" w14:textId="676B9A64"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04229ED1" w14:textId="260ED249"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3F336F00" w14:textId="77777777" w:rsidR="00D90017" w:rsidRPr="003B34EF" w:rsidRDefault="00D90017" w:rsidP="008067DB">
            <w:pPr>
              <w:jc w:val="center"/>
              <w:rPr>
                <w:rFonts w:eastAsia="Times New Roman" w:cs="Times New Roman"/>
                <w:sz w:val="20"/>
                <w:szCs w:val="20"/>
                <w:lang w:eastAsia="ru-RU"/>
              </w:rPr>
            </w:pPr>
          </w:p>
        </w:tc>
      </w:tr>
      <w:tr w:rsidR="00D90017" w:rsidRPr="003B34EF" w14:paraId="386455AF" w14:textId="77777777" w:rsidTr="00E36E1E">
        <w:trPr>
          <w:trHeight w:val="73"/>
          <w:jc w:val="center"/>
        </w:trPr>
        <w:tc>
          <w:tcPr>
            <w:tcW w:w="416" w:type="dxa"/>
            <w:vMerge w:val="restart"/>
          </w:tcPr>
          <w:p w14:paraId="5EABD948" w14:textId="77777777" w:rsidR="00D90017" w:rsidRPr="003B34EF" w:rsidRDefault="00D90017" w:rsidP="008067DB">
            <w:pPr>
              <w:spacing w:line="0" w:lineRule="atLeast"/>
              <w:ind w:left="-113" w:right="-113"/>
              <w:rPr>
                <w:rFonts w:eastAsia="Times New Roman" w:cs="Times New Roman"/>
                <w:sz w:val="22"/>
                <w:lang w:eastAsia="ru-RU"/>
              </w:rPr>
            </w:pPr>
            <w:r w:rsidRPr="003B34EF">
              <w:rPr>
                <w:rFonts w:eastAsia="Times New Roman" w:cs="Times New Roman"/>
                <w:sz w:val="22"/>
                <w:lang w:eastAsia="ru-RU"/>
              </w:rPr>
              <w:t>3.1.</w:t>
            </w:r>
          </w:p>
        </w:tc>
        <w:tc>
          <w:tcPr>
            <w:tcW w:w="3690" w:type="dxa"/>
            <w:vMerge w:val="restart"/>
          </w:tcPr>
          <w:p w14:paraId="6672EDC8" w14:textId="77777777" w:rsidR="00D90017" w:rsidRPr="00DA056C" w:rsidRDefault="00D90017" w:rsidP="008067DB">
            <w:pPr>
              <w:spacing w:line="0" w:lineRule="atLeast"/>
              <w:rPr>
                <w:rFonts w:eastAsia="Times New Roman" w:cs="Times New Roman"/>
                <w:sz w:val="22"/>
                <w:lang w:eastAsia="ru-RU"/>
              </w:rPr>
            </w:pPr>
            <w:r w:rsidRPr="00DA056C">
              <w:rPr>
                <w:rFonts w:eastAsia="Times New Roman" w:cs="Times New Roman"/>
                <w:sz w:val="22"/>
                <w:lang w:eastAsia="ru-RU"/>
              </w:rPr>
              <w:t>Мероприятие 02.07.</w:t>
            </w:r>
          </w:p>
          <w:p w14:paraId="131D1DC8" w14:textId="621901BF" w:rsidR="00D90017" w:rsidRPr="003B34EF" w:rsidRDefault="00D90017" w:rsidP="008067DB">
            <w:pPr>
              <w:spacing w:line="0" w:lineRule="atLeast"/>
              <w:rPr>
                <w:rFonts w:eastAsia="Times New Roman" w:cs="Times New Roman"/>
                <w:i/>
                <w:sz w:val="22"/>
                <w:lang w:eastAsia="ru-RU"/>
              </w:rPr>
            </w:pPr>
            <w:r w:rsidRPr="00DA056C">
              <w:rPr>
                <w:rFonts w:eastAsia="Times New Roman" w:cs="Times New Roman"/>
                <w:sz w:val="22"/>
                <w:lang w:eastAsia="ru-RU"/>
              </w:rPr>
              <w:t>Модернизация детских игровых площадок, установленных ранее с привлечением средств бюджета Московской области (Установка ДИП)</w:t>
            </w:r>
          </w:p>
        </w:tc>
        <w:tc>
          <w:tcPr>
            <w:tcW w:w="691" w:type="dxa"/>
            <w:vMerge w:val="restart"/>
          </w:tcPr>
          <w:p w14:paraId="74228DB8" w14:textId="48C7082E" w:rsidR="00D90017" w:rsidRPr="003B34EF" w:rsidRDefault="00D90017" w:rsidP="008067DB">
            <w:pPr>
              <w:spacing w:line="0" w:lineRule="atLeast"/>
              <w:rPr>
                <w:rFonts w:eastAsia="Times New Roman" w:cs="Times New Roman"/>
                <w:sz w:val="20"/>
                <w:szCs w:val="20"/>
                <w:lang w:eastAsia="ru-RU"/>
              </w:rPr>
            </w:pPr>
            <w:r w:rsidRPr="003B34EF">
              <w:rPr>
                <w:rFonts w:eastAsia="Times New Roman" w:cs="Times New Roman"/>
                <w:sz w:val="22"/>
                <w:lang w:eastAsia="ru-RU"/>
              </w:rPr>
              <w:t>202</w:t>
            </w:r>
            <w:r>
              <w:rPr>
                <w:rFonts w:eastAsia="Times New Roman" w:cs="Times New Roman"/>
                <w:sz w:val="22"/>
                <w:lang w:eastAsia="ru-RU"/>
              </w:rPr>
              <w:t>6</w:t>
            </w:r>
            <w:r w:rsidRPr="003B34EF">
              <w:rPr>
                <w:rFonts w:eastAsia="Times New Roman" w:cs="Times New Roman"/>
                <w:sz w:val="22"/>
                <w:lang w:eastAsia="ru-RU"/>
              </w:rPr>
              <w:t xml:space="preserve"> - 202</w:t>
            </w:r>
            <w:r>
              <w:rPr>
                <w:rFonts w:eastAsia="Times New Roman" w:cs="Times New Roman"/>
                <w:sz w:val="22"/>
                <w:lang w:eastAsia="ru-RU"/>
              </w:rPr>
              <w:t>8</w:t>
            </w:r>
          </w:p>
        </w:tc>
        <w:tc>
          <w:tcPr>
            <w:tcW w:w="1841" w:type="dxa"/>
          </w:tcPr>
          <w:p w14:paraId="6CA3C7B3"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6231019B" w14:textId="65AAD9EF" w:rsidR="00D90017" w:rsidRPr="00093EF0" w:rsidRDefault="00D90017" w:rsidP="008067DB">
            <w:pPr>
              <w:spacing w:line="0" w:lineRule="atLeast"/>
              <w:ind w:left="-57" w:right="-170"/>
              <w:jc w:val="center"/>
              <w:rPr>
                <w:rFonts w:cs="Times New Roman"/>
                <w:bCs/>
                <w:sz w:val="16"/>
                <w:szCs w:val="16"/>
              </w:rPr>
            </w:pPr>
            <w:r>
              <w:rPr>
                <w:rFonts w:cs="Times New Roman"/>
                <w:color w:val="000000"/>
                <w:sz w:val="16"/>
                <w:szCs w:val="16"/>
              </w:rPr>
              <w:t>7</w:t>
            </w:r>
            <w:r w:rsidRPr="00093EF0">
              <w:rPr>
                <w:rFonts w:cs="Times New Roman"/>
                <w:color w:val="000000"/>
                <w:sz w:val="16"/>
                <w:szCs w:val="16"/>
              </w:rPr>
              <w:t>1 084,82</w:t>
            </w:r>
          </w:p>
        </w:tc>
        <w:tc>
          <w:tcPr>
            <w:tcW w:w="689" w:type="dxa"/>
            <w:vAlign w:val="center"/>
          </w:tcPr>
          <w:p w14:paraId="0D178096" w14:textId="1971ADBB"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9ACB5D6" w14:textId="01A4B1C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51C8A730" w14:textId="586B3B44"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19C2AB1D" w14:textId="796AAEE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31 084,82</w:t>
            </w:r>
          </w:p>
        </w:tc>
        <w:tc>
          <w:tcPr>
            <w:tcW w:w="999" w:type="dxa"/>
            <w:vAlign w:val="center"/>
          </w:tcPr>
          <w:p w14:paraId="5C2B46BC" w14:textId="5FDA7A8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20 000,00</w:t>
            </w:r>
          </w:p>
        </w:tc>
        <w:tc>
          <w:tcPr>
            <w:tcW w:w="992" w:type="dxa"/>
            <w:vAlign w:val="center"/>
          </w:tcPr>
          <w:p w14:paraId="034573EA" w14:textId="1E85F16F"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20 000,00</w:t>
            </w:r>
          </w:p>
        </w:tc>
        <w:tc>
          <w:tcPr>
            <w:tcW w:w="850" w:type="dxa"/>
            <w:vMerge w:val="restart"/>
          </w:tcPr>
          <w:p w14:paraId="1A7C94C7" w14:textId="77777777" w:rsidR="00D90017" w:rsidRPr="003B34EF" w:rsidRDefault="00D90017" w:rsidP="008067DB">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1A77A724" w14:textId="77777777" w:rsidTr="00E36E1E">
        <w:trPr>
          <w:trHeight w:val="259"/>
          <w:jc w:val="center"/>
        </w:trPr>
        <w:tc>
          <w:tcPr>
            <w:tcW w:w="416" w:type="dxa"/>
            <w:vMerge/>
          </w:tcPr>
          <w:p w14:paraId="7C37FEAD"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0B322677"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1DFA6133"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296F9D52"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39F32AAE" w14:textId="78B981F1"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40B93186" w14:textId="4421253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BADB321" w14:textId="101B9DDB"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71BDBD78" w14:textId="677F85DB"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171AA58C" w14:textId="65CD2212"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44DB68F" w14:textId="7D6520E3"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64618FD2" w14:textId="74BBF023"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0DD75F82" w14:textId="77777777" w:rsidR="00D90017" w:rsidRPr="003B34EF" w:rsidRDefault="00D90017" w:rsidP="008067DB">
            <w:pPr>
              <w:jc w:val="center"/>
              <w:rPr>
                <w:rFonts w:eastAsia="Times New Roman" w:cs="Times New Roman"/>
                <w:sz w:val="20"/>
                <w:szCs w:val="20"/>
                <w:lang w:eastAsia="ru-RU"/>
              </w:rPr>
            </w:pPr>
          </w:p>
        </w:tc>
      </w:tr>
      <w:tr w:rsidR="00D90017" w:rsidRPr="003B34EF" w14:paraId="779BBB20" w14:textId="77777777" w:rsidTr="00E36E1E">
        <w:trPr>
          <w:trHeight w:val="259"/>
          <w:jc w:val="center"/>
        </w:trPr>
        <w:tc>
          <w:tcPr>
            <w:tcW w:w="416" w:type="dxa"/>
            <w:vMerge/>
          </w:tcPr>
          <w:p w14:paraId="7B53CA4B"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5884A49E"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73AC2786"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2E752FA0"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60B0CEFC" w14:textId="1E79170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A018CC9" w14:textId="15B48EC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882E2CC" w14:textId="69F55E6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4043759D" w14:textId="2810DA26"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7703E924" w14:textId="3C7222F8"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6C13F380" w14:textId="7F03115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4716538" w14:textId="53A8C738"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1D44E897" w14:textId="77777777" w:rsidR="00D90017" w:rsidRPr="003B34EF" w:rsidRDefault="00D90017" w:rsidP="008067DB">
            <w:pPr>
              <w:jc w:val="center"/>
              <w:rPr>
                <w:rFonts w:eastAsia="Times New Roman" w:cs="Times New Roman"/>
                <w:sz w:val="20"/>
                <w:szCs w:val="20"/>
                <w:lang w:eastAsia="ru-RU"/>
              </w:rPr>
            </w:pPr>
          </w:p>
        </w:tc>
      </w:tr>
      <w:tr w:rsidR="00D90017" w:rsidRPr="003B34EF" w14:paraId="74039695" w14:textId="77777777" w:rsidTr="00E36E1E">
        <w:trPr>
          <w:trHeight w:val="259"/>
          <w:jc w:val="center"/>
        </w:trPr>
        <w:tc>
          <w:tcPr>
            <w:tcW w:w="416" w:type="dxa"/>
            <w:vMerge/>
          </w:tcPr>
          <w:p w14:paraId="2C66A566"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78E40DBF"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5FF05477"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21E551A4"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7579D671" w14:textId="264CB106" w:rsidR="00D90017" w:rsidRPr="00093EF0" w:rsidRDefault="00D90017" w:rsidP="008067DB">
            <w:pPr>
              <w:spacing w:line="0" w:lineRule="atLeast"/>
              <w:ind w:left="-57" w:right="-170"/>
              <w:jc w:val="center"/>
              <w:rPr>
                <w:rFonts w:cs="Times New Roman"/>
                <w:bCs/>
                <w:sz w:val="16"/>
                <w:szCs w:val="16"/>
              </w:rPr>
            </w:pPr>
            <w:r>
              <w:rPr>
                <w:rFonts w:cs="Times New Roman"/>
                <w:color w:val="000000"/>
                <w:sz w:val="16"/>
                <w:szCs w:val="16"/>
              </w:rPr>
              <w:t>7</w:t>
            </w:r>
            <w:r w:rsidRPr="00093EF0">
              <w:rPr>
                <w:rFonts w:cs="Times New Roman"/>
                <w:color w:val="000000"/>
                <w:sz w:val="16"/>
                <w:szCs w:val="16"/>
              </w:rPr>
              <w:t>1 084,82</w:t>
            </w:r>
          </w:p>
        </w:tc>
        <w:tc>
          <w:tcPr>
            <w:tcW w:w="689" w:type="dxa"/>
            <w:vAlign w:val="center"/>
          </w:tcPr>
          <w:p w14:paraId="5E24B365" w14:textId="2CFA5B2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1031DC1" w14:textId="15D2386E"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2F995CD1" w14:textId="65F2728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298A8064" w14:textId="18DE6C1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31 084,82</w:t>
            </w:r>
          </w:p>
        </w:tc>
        <w:tc>
          <w:tcPr>
            <w:tcW w:w="999" w:type="dxa"/>
            <w:vAlign w:val="center"/>
          </w:tcPr>
          <w:p w14:paraId="416C343A" w14:textId="429FEF3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20 000,00</w:t>
            </w:r>
          </w:p>
        </w:tc>
        <w:tc>
          <w:tcPr>
            <w:tcW w:w="992" w:type="dxa"/>
            <w:vAlign w:val="center"/>
          </w:tcPr>
          <w:p w14:paraId="6F1C5BE0" w14:textId="652EF36F"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20 000,00</w:t>
            </w:r>
          </w:p>
        </w:tc>
        <w:tc>
          <w:tcPr>
            <w:tcW w:w="850" w:type="dxa"/>
            <w:vMerge/>
          </w:tcPr>
          <w:p w14:paraId="2DFD932B" w14:textId="77777777" w:rsidR="00D90017" w:rsidRPr="003B34EF" w:rsidRDefault="00D90017" w:rsidP="008067DB">
            <w:pPr>
              <w:jc w:val="center"/>
              <w:rPr>
                <w:rFonts w:eastAsia="Times New Roman" w:cs="Times New Roman"/>
                <w:sz w:val="20"/>
                <w:szCs w:val="20"/>
                <w:lang w:eastAsia="ru-RU"/>
              </w:rPr>
            </w:pPr>
          </w:p>
        </w:tc>
      </w:tr>
      <w:tr w:rsidR="00D90017" w:rsidRPr="003B34EF" w14:paraId="62A649E5" w14:textId="77777777" w:rsidTr="00E36E1E">
        <w:trPr>
          <w:trHeight w:val="259"/>
          <w:jc w:val="center"/>
        </w:trPr>
        <w:tc>
          <w:tcPr>
            <w:tcW w:w="416" w:type="dxa"/>
            <w:vMerge/>
          </w:tcPr>
          <w:p w14:paraId="48B4DAA6"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5D34EA58"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520F1C37" w14:textId="77777777" w:rsidR="00D90017" w:rsidRPr="003B34EF" w:rsidRDefault="00D90017" w:rsidP="008067DB">
            <w:pPr>
              <w:spacing w:line="0" w:lineRule="atLeast"/>
              <w:rPr>
                <w:rFonts w:eastAsia="Times New Roman" w:cs="Times New Roman"/>
                <w:sz w:val="20"/>
                <w:szCs w:val="20"/>
                <w:lang w:eastAsia="ru-RU"/>
              </w:rPr>
            </w:pPr>
          </w:p>
        </w:tc>
        <w:tc>
          <w:tcPr>
            <w:tcW w:w="1841" w:type="dxa"/>
          </w:tcPr>
          <w:p w14:paraId="28BA598D" w14:textId="77777777" w:rsidR="00D90017" w:rsidRPr="00093EF0" w:rsidRDefault="00D90017"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100A3B76" w14:textId="42267DDF"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397CB0C" w14:textId="7713D02C"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1557982" w14:textId="2A61B9DB"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6723244D" w14:textId="3419E99A"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4A348107" w14:textId="28FA5D47"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5B46C853" w14:textId="553289A0" w:rsidR="00D90017" w:rsidRPr="00093EF0" w:rsidRDefault="00D90017"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5800FBD" w14:textId="5CF8A7E5" w:rsidR="00D90017" w:rsidRPr="00093EF0" w:rsidRDefault="00D90017"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5CE89B9A" w14:textId="77777777" w:rsidR="00D90017" w:rsidRPr="003B34EF" w:rsidRDefault="00D90017" w:rsidP="008067DB">
            <w:pPr>
              <w:jc w:val="center"/>
              <w:rPr>
                <w:rFonts w:eastAsia="Times New Roman" w:cs="Times New Roman"/>
                <w:sz w:val="20"/>
                <w:szCs w:val="20"/>
                <w:lang w:eastAsia="ru-RU"/>
              </w:rPr>
            </w:pPr>
          </w:p>
        </w:tc>
      </w:tr>
      <w:tr w:rsidR="00D90017" w:rsidRPr="003B34EF" w14:paraId="71942F18" w14:textId="77777777" w:rsidTr="00E36E1E">
        <w:trPr>
          <w:trHeight w:val="142"/>
          <w:jc w:val="center"/>
        </w:trPr>
        <w:tc>
          <w:tcPr>
            <w:tcW w:w="416" w:type="dxa"/>
            <w:vMerge/>
          </w:tcPr>
          <w:p w14:paraId="206DC610"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val="restart"/>
          </w:tcPr>
          <w:p w14:paraId="4BC90033" w14:textId="77777777" w:rsidR="00D90017" w:rsidRPr="00DA056C" w:rsidRDefault="00D90017" w:rsidP="008067DB">
            <w:pPr>
              <w:spacing w:line="0" w:lineRule="atLeast"/>
              <w:ind w:left="-57" w:right="-57"/>
              <w:rPr>
                <w:rFonts w:eastAsia="Times New Roman" w:cs="Times New Roman"/>
                <w:i/>
                <w:sz w:val="14"/>
                <w:szCs w:val="14"/>
                <w:lang w:eastAsia="ru-RU"/>
              </w:rPr>
            </w:pPr>
            <w:r w:rsidRPr="00DA056C">
              <w:rPr>
                <w:rFonts w:eastAsia="Times New Roman" w:cs="Times New Roman"/>
                <w:i/>
                <w:sz w:val="14"/>
                <w:szCs w:val="14"/>
                <w:lang w:eastAsia="ru-RU"/>
              </w:rPr>
              <w:t>Результат 1.</w:t>
            </w:r>
          </w:p>
          <w:p w14:paraId="2E540E8F" w14:textId="79198050" w:rsidR="00D90017" w:rsidRPr="003B34EF" w:rsidRDefault="00D90017" w:rsidP="008067DB">
            <w:pPr>
              <w:spacing w:line="0" w:lineRule="atLeast"/>
              <w:ind w:left="-57" w:right="-57"/>
              <w:rPr>
                <w:rFonts w:eastAsia="Times New Roman" w:cs="Times New Roman"/>
                <w:i/>
                <w:sz w:val="14"/>
                <w:szCs w:val="14"/>
                <w:lang w:eastAsia="ru-RU"/>
              </w:rPr>
            </w:pPr>
            <w:r w:rsidRPr="00DA056C">
              <w:rPr>
                <w:rFonts w:eastAsia="Times New Roman" w:cs="Times New Roman"/>
                <w:i/>
                <w:sz w:val="14"/>
                <w:szCs w:val="14"/>
                <w:lang w:eastAsia="ru-RU"/>
              </w:rPr>
              <w:t>Модернизированы детские игровые площадки, установленные ранее с привлечением средств бюджета Московской области, единица</w:t>
            </w:r>
          </w:p>
        </w:tc>
        <w:tc>
          <w:tcPr>
            <w:tcW w:w="691" w:type="dxa"/>
            <w:vMerge w:val="restart"/>
          </w:tcPr>
          <w:p w14:paraId="69BF4702"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val="restart"/>
          </w:tcPr>
          <w:p w14:paraId="6A14075E"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val="restart"/>
            <w:vAlign w:val="center"/>
          </w:tcPr>
          <w:p w14:paraId="1D6B93B7" w14:textId="02370B4D"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430EA2E8" w14:textId="14B931D0"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238C6670" w14:textId="1FB8ABD1"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5C42AD74" w14:textId="0AA444B3"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724" w:type="dxa"/>
            <w:gridSpan w:val="3"/>
            <w:vMerge w:val="restart"/>
            <w:vAlign w:val="center"/>
          </w:tcPr>
          <w:p w14:paraId="05052205" w14:textId="62C27683"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559" w:type="dxa"/>
            <w:gridSpan w:val="11"/>
            <w:vAlign w:val="center"/>
          </w:tcPr>
          <w:p w14:paraId="30F6DC5B" w14:textId="13F0CD6F"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Merge w:val="restart"/>
            <w:vAlign w:val="center"/>
          </w:tcPr>
          <w:p w14:paraId="09704DED"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Merge w:val="restart"/>
            <w:vAlign w:val="center"/>
          </w:tcPr>
          <w:p w14:paraId="346A3FC9" w14:textId="77777777"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6B1DCED2" w14:textId="77777777" w:rsidR="00D90017" w:rsidRPr="003B34EF" w:rsidRDefault="00D90017" w:rsidP="008067DB">
            <w:pPr>
              <w:jc w:val="center"/>
              <w:rPr>
                <w:rFonts w:eastAsia="Times New Roman" w:cs="Times New Roman"/>
                <w:sz w:val="20"/>
                <w:szCs w:val="20"/>
                <w:lang w:eastAsia="ru-RU"/>
              </w:rPr>
            </w:pPr>
          </w:p>
        </w:tc>
      </w:tr>
      <w:tr w:rsidR="00D90017" w:rsidRPr="003B34EF" w14:paraId="588839A5" w14:textId="77777777" w:rsidTr="00E36E1E">
        <w:trPr>
          <w:trHeight w:val="844"/>
          <w:jc w:val="center"/>
        </w:trPr>
        <w:tc>
          <w:tcPr>
            <w:tcW w:w="416" w:type="dxa"/>
            <w:vMerge/>
          </w:tcPr>
          <w:p w14:paraId="5CDF9FA2"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09FBE3B2"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1F5ACEFA"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79C2FFD8" w14:textId="77777777" w:rsidR="00D90017" w:rsidRPr="00093EF0" w:rsidRDefault="00D90017" w:rsidP="008067DB">
            <w:pPr>
              <w:spacing w:line="0" w:lineRule="atLeast"/>
              <w:rPr>
                <w:rFonts w:eastAsia="Times New Roman" w:cs="Times New Roman"/>
                <w:sz w:val="16"/>
                <w:szCs w:val="16"/>
                <w:lang w:eastAsia="ru-RU"/>
              </w:rPr>
            </w:pPr>
          </w:p>
        </w:tc>
        <w:tc>
          <w:tcPr>
            <w:tcW w:w="1012" w:type="dxa"/>
            <w:vMerge/>
            <w:tcBorders>
              <w:bottom w:val="single" w:sz="4" w:space="0" w:color="auto"/>
            </w:tcBorders>
            <w:vAlign w:val="center"/>
          </w:tcPr>
          <w:p w14:paraId="48DDF60F" w14:textId="77777777"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689" w:type="dxa"/>
            <w:vMerge/>
            <w:tcBorders>
              <w:bottom w:val="single" w:sz="4" w:space="0" w:color="auto"/>
            </w:tcBorders>
            <w:vAlign w:val="center"/>
          </w:tcPr>
          <w:p w14:paraId="06356935" w14:textId="77777777"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tcBorders>
              <w:bottom w:val="single" w:sz="4" w:space="0" w:color="auto"/>
            </w:tcBorders>
            <w:vAlign w:val="center"/>
          </w:tcPr>
          <w:p w14:paraId="4A11BBDE" w14:textId="77777777"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849" w:type="dxa"/>
            <w:vMerge/>
            <w:tcBorders>
              <w:bottom w:val="single" w:sz="4" w:space="0" w:color="auto"/>
            </w:tcBorders>
            <w:vAlign w:val="center"/>
          </w:tcPr>
          <w:p w14:paraId="25611488" w14:textId="77777777"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724" w:type="dxa"/>
            <w:gridSpan w:val="3"/>
            <w:vMerge/>
            <w:vAlign w:val="center"/>
          </w:tcPr>
          <w:p w14:paraId="185D79EE" w14:textId="77777777"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425" w:type="dxa"/>
            <w:gridSpan w:val="3"/>
            <w:tcBorders>
              <w:bottom w:val="single" w:sz="4" w:space="0" w:color="auto"/>
            </w:tcBorders>
            <w:vAlign w:val="center"/>
          </w:tcPr>
          <w:p w14:paraId="13A89A1B" w14:textId="713AEF3E" w:rsidR="00D90017" w:rsidRPr="00093EF0" w:rsidRDefault="00D90017"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6" w:type="dxa"/>
            <w:gridSpan w:val="3"/>
            <w:tcBorders>
              <w:bottom w:val="single" w:sz="4" w:space="0" w:color="auto"/>
            </w:tcBorders>
            <w:vAlign w:val="center"/>
          </w:tcPr>
          <w:p w14:paraId="462CB16F"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289" w:type="dxa"/>
            <w:gridSpan w:val="4"/>
            <w:tcBorders>
              <w:bottom w:val="single" w:sz="4" w:space="0" w:color="auto"/>
            </w:tcBorders>
            <w:vAlign w:val="center"/>
          </w:tcPr>
          <w:p w14:paraId="3B9FCEEF" w14:textId="77777777"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19" w:type="dxa"/>
            <w:tcBorders>
              <w:bottom w:val="single" w:sz="4" w:space="0" w:color="auto"/>
            </w:tcBorders>
            <w:vAlign w:val="center"/>
          </w:tcPr>
          <w:p w14:paraId="31515A6F" w14:textId="76BC416A"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Merge/>
            <w:tcBorders>
              <w:bottom w:val="single" w:sz="4" w:space="0" w:color="auto"/>
            </w:tcBorders>
            <w:vAlign w:val="center"/>
          </w:tcPr>
          <w:p w14:paraId="19071930" w14:textId="77777777" w:rsidR="00D90017" w:rsidRPr="00093EF0" w:rsidRDefault="00D90017" w:rsidP="008067DB">
            <w:pPr>
              <w:spacing w:line="0" w:lineRule="atLeast"/>
              <w:ind w:left="-113" w:right="-113"/>
              <w:jc w:val="center"/>
              <w:rPr>
                <w:rFonts w:eastAsia="Times New Roman" w:cs="Times New Roman"/>
                <w:sz w:val="16"/>
                <w:szCs w:val="16"/>
                <w:lang w:eastAsia="ru-RU"/>
              </w:rPr>
            </w:pPr>
          </w:p>
        </w:tc>
        <w:tc>
          <w:tcPr>
            <w:tcW w:w="992" w:type="dxa"/>
            <w:vMerge/>
            <w:tcBorders>
              <w:bottom w:val="single" w:sz="4" w:space="0" w:color="auto"/>
            </w:tcBorders>
            <w:vAlign w:val="center"/>
          </w:tcPr>
          <w:p w14:paraId="405DF724" w14:textId="77777777" w:rsidR="00D90017" w:rsidRPr="00093EF0" w:rsidRDefault="00D90017" w:rsidP="008067DB">
            <w:pPr>
              <w:jc w:val="center"/>
              <w:rPr>
                <w:rFonts w:eastAsia="Times New Roman" w:cs="Times New Roman"/>
                <w:sz w:val="16"/>
                <w:szCs w:val="16"/>
                <w:lang w:eastAsia="ru-RU"/>
              </w:rPr>
            </w:pPr>
          </w:p>
        </w:tc>
        <w:tc>
          <w:tcPr>
            <w:tcW w:w="850" w:type="dxa"/>
            <w:vMerge/>
          </w:tcPr>
          <w:p w14:paraId="6FDEFC76" w14:textId="77777777" w:rsidR="00D90017" w:rsidRPr="003B34EF" w:rsidRDefault="00D90017" w:rsidP="008067DB">
            <w:pPr>
              <w:jc w:val="center"/>
              <w:rPr>
                <w:rFonts w:eastAsia="Times New Roman" w:cs="Times New Roman"/>
                <w:sz w:val="20"/>
                <w:szCs w:val="20"/>
                <w:lang w:eastAsia="ru-RU"/>
              </w:rPr>
            </w:pPr>
          </w:p>
        </w:tc>
      </w:tr>
      <w:tr w:rsidR="00D90017" w:rsidRPr="003B34EF" w14:paraId="29EE33AB" w14:textId="77777777" w:rsidTr="00E36E1E">
        <w:trPr>
          <w:trHeight w:val="264"/>
          <w:jc w:val="center"/>
        </w:trPr>
        <w:tc>
          <w:tcPr>
            <w:tcW w:w="416" w:type="dxa"/>
            <w:vMerge/>
          </w:tcPr>
          <w:p w14:paraId="704EA5D9" w14:textId="77777777" w:rsidR="00D90017" w:rsidRPr="003B34EF" w:rsidRDefault="00D90017" w:rsidP="008067DB">
            <w:pPr>
              <w:spacing w:line="0" w:lineRule="atLeast"/>
              <w:ind w:left="-113" w:right="-113"/>
              <w:rPr>
                <w:rFonts w:eastAsia="Times New Roman" w:cs="Times New Roman"/>
                <w:sz w:val="22"/>
                <w:lang w:eastAsia="ru-RU"/>
              </w:rPr>
            </w:pPr>
          </w:p>
        </w:tc>
        <w:tc>
          <w:tcPr>
            <w:tcW w:w="3690" w:type="dxa"/>
            <w:vMerge/>
          </w:tcPr>
          <w:p w14:paraId="143D78F6" w14:textId="77777777" w:rsidR="00D90017" w:rsidRPr="003B34EF" w:rsidRDefault="00D90017" w:rsidP="008067DB">
            <w:pPr>
              <w:spacing w:line="0" w:lineRule="atLeast"/>
              <w:rPr>
                <w:rFonts w:eastAsia="Times New Roman" w:cs="Times New Roman"/>
                <w:i/>
                <w:sz w:val="22"/>
                <w:lang w:eastAsia="ru-RU"/>
              </w:rPr>
            </w:pPr>
          </w:p>
        </w:tc>
        <w:tc>
          <w:tcPr>
            <w:tcW w:w="691" w:type="dxa"/>
            <w:vMerge/>
          </w:tcPr>
          <w:p w14:paraId="15562F71" w14:textId="77777777" w:rsidR="00D90017" w:rsidRPr="003B34EF" w:rsidRDefault="00D90017" w:rsidP="008067DB">
            <w:pPr>
              <w:spacing w:line="0" w:lineRule="atLeast"/>
              <w:rPr>
                <w:rFonts w:eastAsia="Times New Roman" w:cs="Times New Roman"/>
                <w:sz w:val="20"/>
                <w:szCs w:val="20"/>
                <w:lang w:eastAsia="ru-RU"/>
              </w:rPr>
            </w:pPr>
          </w:p>
        </w:tc>
        <w:tc>
          <w:tcPr>
            <w:tcW w:w="1841" w:type="dxa"/>
            <w:vMerge/>
          </w:tcPr>
          <w:p w14:paraId="2666ACC3" w14:textId="77777777" w:rsidR="00D90017" w:rsidRPr="00093EF0" w:rsidRDefault="00D90017" w:rsidP="008067DB">
            <w:pPr>
              <w:spacing w:line="0" w:lineRule="atLeast"/>
              <w:rPr>
                <w:rFonts w:eastAsia="Times New Roman" w:cs="Times New Roman"/>
                <w:sz w:val="16"/>
                <w:szCs w:val="16"/>
                <w:lang w:eastAsia="ru-RU"/>
              </w:rPr>
            </w:pPr>
          </w:p>
        </w:tc>
        <w:tc>
          <w:tcPr>
            <w:tcW w:w="1012" w:type="dxa"/>
            <w:vAlign w:val="center"/>
          </w:tcPr>
          <w:p w14:paraId="4BFE7CD8" w14:textId="0CB9CB9C" w:rsidR="00D90017" w:rsidRPr="00093EF0" w:rsidRDefault="00E557D5" w:rsidP="008067DB">
            <w:pPr>
              <w:spacing w:line="0" w:lineRule="atLeast"/>
              <w:ind w:left="-113" w:right="-113"/>
              <w:jc w:val="center"/>
              <w:rPr>
                <w:rFonts w:eastAsia="Times New Roman" w:cs="Times New Roman"/>
                <w:sz w:val="16"/>
                <w:szCs w:val="16"/>
                <w:lang w:eastAsia="ru-RU"/>
              </w:rPr>
            </w:pPr>
            <w:r>
              <w:rPr>
                <w:rFonts w:eastAsia="Times New Roman" w:cs="Times New Roman"/>
                <w:i/>
                <w:iCs/>
                <w:sz w:val="16"/>
                <w:szCs w:val="16"/>
                <w:lang w:eastAsia="ru-RU"/>
              </w:rPr>
              <w:t>2</w:t>
            </w:r>
          </w:p>
        </w:tc>
        <w:tc>
          <w:tcPr>
            <w:tcW w:w="689" w:type="dxa"/>
            <w:vAlign w:val="center"/>
          </w:tcPr>
          <w:p w14:paraId="7D0859A9" w14:textId="30D96FA2"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44649783" w14:textId="209C55DF"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49" w:type="dxa"/>
            <w:vAlign w:val="center"/>
          </w:tcPr>
          <w:p w14:paraId="621564D0" w14:textId="28971272"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724" w:type="dxa"/>
            <w:gridSpan w:val="3"/>
            <w:vAlign w:val="center"/>
          </w:tcPr>
          <w:p w14:paraId="69C972CD" w14:textId="1B22E1D7" w:rsidR="00D90017" w:rsidRPr="00093EF0" w:rsidRDefault="00750163" w:rsidP="008067DB">
            <w:pPr>
              <w:spacing w:line="0" w:lineRule="atLeast"/>
              <w:ind w:left="-113" w:right="-113"/>
              <w:jc w:val="center"/>
              <w:rPr>
                <w:rFonts w:eastAsia="Times New Roman" w:cs="Times New Roman"/>
                <w:sz w:val="16"/>
                <w:szCs w:val="16"/>
                <w:lang w:eastAsia="ru-RU"/>
              </w:rPr>
            </w:pPr>
            <w:r>
              <w:rPr>
                <w:rFonts w:eastAsia="Times New Roman" w:cs="Times New Roman"/>
                <w:i/>
                <w:iCs/>
                <w:sz w:val="16"/>
                <w:szCs w:val="16"/>
                <w:lang w:eastAsia="ru-RU"/>
              </w:rPr>
              <w:t>2</w:t>
            </w:r>
          </w:p>
        </w:tc>
        <w:tc>
          <w:tcPr>
            <w:tcW w:w="425" w:type="dxa"/>
            <w:gridSpan w:val="3"/>
            <w:vAlign w:val="center"/>
          </w:tcPr>
          <w:p w14:paraId="70460A3F" w14:textId="6257431C" w:rsidR="00D90017" w:rsidRPr="00093EF0" w:rsidRDefault="00D90017"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26" w:type="dxa"/>
            <w:gridSpan w:val="3"/>
            <w:vAlign w:val="center"/>
          </w:tcPr>
          <w:p w14:paraId="4A0402AE" w14:textId="48B66782"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289" w:type="dxa"/>
            <w:gridSpan w:val="4"/>
            <w:vAlign w:val="center"/>
          </w:tcPr>
          <w:p w14:paraId="16E7A75A" w14:textId="165145B6" w:rsidR="00D90017" w:rsidRPr="00093EF0" w:rsidRDefault="00750163" w:rsidP="008067DB">
            <w:pPr>
              <w:spacing w:line="0" w:lineRule="atLeast"/>
              <w:ind w:left="-113" w:right="-113"/>
              <w:jc w:val="center"/>
              <w:rPr>
                <w:rFonts w:eastAsia="Times New Roman" w:cs="Times New Roman"/>
                <w:i/>
                <w:iCs/>
                <w:sz w:val="16"/>
                <w:szCs w:val="16"/>
                <w:lang w:eastAsia="ru-RU"/>
              </w:rPr>
            </w:pPr>
            <w:r>
              <w:rPr>
                <w:rFonts w:eastAsia="Times New Roman" w:cs="Times New Roman"/>
                <w:i/>
                <w:iCs/>
                <w:sz w:val="16"/>
                <w:szCs w:val="16"/>
                <w:lang w:eastAsia="ru-RU"/>
              </w:rPr>
              <w:t>2</w:t>
            </w:r>
          </w:p>
        </w:tc>
        <w:tc>
          <w:tcPr>
            <w:tcW w:w="419" w:type="dxa"/>
            <w:vAlign w:val="center"/>
          </w:tcPr>
          <w:p w14:paraId="500BEEE0" w14:textId="6C530D5E" w:rsidR="00D90017" w:rsidRPr="00774F36" w:rsidRDefault="00750163" w:rsidP="008067DB">
            <w:pPr>
              <w:spacing w:line="0" w:lineRule="atLeast"/>
              <w:ind w:left="-113" w:right="-113"/>
              <w:jc w:val="center"/>
              <w:rPr>
                <w:rFonts w:eastAsia="Times New Roman" w:cs="Times New Roman"/>
                <w:i/>
                <w:iCs/>
                <w:sz w:val="16"/>
                <w:szCs w:val="16"/>
                <w:lang w:eastAsia="ru-RU"/>
              </w:rPr>
            </w:pPr>
            <w:r>
              <w:rPr>
                <w:rFonts w:eastAsia="Times New Roman" w:cs="Times New Roman"/>
                <w:i/>
                <w:iCs/>
                <w:sz w:val="16"/>
                <w:szCs w:val="16"/>
                <w:lang w:eastAsia="ru-RU"/>
              </w:rPr>
              <w:t>2</w:t>
            </w:r>
          </w:p>
        </w:tc>
        <w:tc>
          <w:tcPr>
            <w:tcW w:w="999" w:type="dxa"/>
            <w:vAlign w:val="center"/>
          </w:tcPr>
          <w:p w14:paraId="74D7F6A4" w14:textId="777B071A" w:rsidR="00D90017" w:rsidRPr="00093EF0" w:rsidRDefault="00D90017"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1C1DE7AB" w14:textId="4B2C2457" w:rsidR="00D90017" w:rsidRPr="00093EF0" w:rsidRDefault="00D90017" w:rsidP="008067DB">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424D48CA" w14:textId="77777777" w:rsidR="00D90017" w:rsidRPr="003B34EF" w:rsidRDefault="00D90017" w:rsidP="008067DB">
            <w:pPr>
              <w:jc w:val="center"/>
              <w:rPr>
                <w:rFonts w:eastAsia="Times New Roman" w:cs="Times New Roman"/>
                <w:sz w:val="20"/>
                <w:szCs w:val="20"/>
                <w:lang w:eastAsia="ru-RU"/>
              </w:rPr>
            </w:pPr>
          </w:p>
        </w:tc>
      </w:tr>
      <w:tr w:rsidR="00D90017" w:rsidRPr="003B34EF" w14:paraId="00A8089E" w14:textId="77777777" w:rsidTr="00E36E1E">
        <w:trPr>
          <w:trHeight w:val="282"/>
          <w:jc w:val="center"/>
        </w:trPr>
        <w:tc>
          <w:tcPr>
            <w:tcW w:w="416" w:type="dxa"/>
            <w:vMerge w:val="restart"/>
          </w:tcPr>
          <w:p w14:paraId="75DE23F0" w14:textId="77777777" w:rsidR="008067DB" w:rsidRPr="003B34EF" w:rsidRDefault="008067DB" w:rsidP="008067DB">
            <w:pPr>
              <w:spacing w:line="0" w:lineRule="atLeast"/>
              <w:ind w:left="-113" w:right="-113"/>
              <w:rPr>
                <w:rFonts w:eastAsia="Times New Roman" w:cs="Times New Roman"/>
                <w:sz w:val="22"/>
                <w:lang w:eastAsia="ru-RU"/>
              </w:rPr>
            </w:pPr>
            <w:r w:rsidRPr="003B34EF">
              <w:rPr>
                <w:rFonts w:eastAsia="Times New Roman" w:cs="Times New Roman"/>
                <w:sz w:val="22"/>
                <w:lang w:eastAsia="ru-RU"/>
              </w:rPr>
              <w:t>3.1.</w:t>
            </w:r>
          </w:p>
        </w:tc>
        <w:tc>
          <w:tcPr>
            <w:tcW w:w="3690" w:type="dxa"/>
            <w:vMerge w:val="restart"/>
          </w:tcPr>
          <w:p w14:paraId="0EC3A7BD" w14:textId="77777777" w:rsidR="008067DB" w:rsidRPr="00DA056C" w:rsidRDefault="008067DB" w:rsidP="008067DB">
            <w:pPr>
              <w:spacing w:line="0" w:lineRule="atLeast"/>
              <w:rPr>
                <w:rFonts w:eastAsia="Times New Roman" w:cs="Times New Roman"/>
                <w:sz w:val="22"/>
                <w:lang w:eastAsia="ru-RU"/>
              </w:rPr>
            </w:pPr>
            <w:r w:rsidRPr="00DA056C">
              <w:rPr>
                <w:rFonts w:eastAsia="Times New Roman" w:cs="Times New Roman"/>
                <w:sz w:val="22"/>
                <w:lang w:eastAsia="ru-RU"/>
              </w:rPr>
              <w:t>Мероприятие 02.08.</w:t>
            </w:r>
          </w:p>
          <w:p w14:paraId="65468CBC" w14:textId="0306C96B" w:rsidR="008067DB" w:rsidRPr="003B34EF" w:rsidRDefault="008067DB" w:rsidP="008067DB">
            <w:pPr>
              <w:spacing w:line="0" w:lineRule="atLeast"/>
              <w:rPr>
                <w:rFonts w:eastAsia="Times New Roman" w:cs="Times New Roman"/>
                <w:i/>
                <w:sz w:val="22"/>
                <w:lang w:eastAsia="ru-RU"/>
              </w:rPr>
            </w:pPr>
            <w:r w:rsidRPr="00DA056C">
              <w:rPr>
                <w:rFonts w:eastAsia="Times New Roman" w:cs="Times New Roman"/>
                <w:sz w:val="22"/>
                <w:lang w:eastAsia="ru-RU"/>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c>
          <w:tcPr>
            <w:tcW w:w="691" w:type="dxa"/>
            <w:vMerge w:val="restart"/>
          </w:tcPr>
          <w:p w14:paraId="225D13AF" w14:textId="1C3FFFD0" w:rsidR="008067DB" w:rsidRPr="003B34EF" w:rsidRDefault="008067DB" w:rsidP="008067DB">
            <w:pPr>
              <w:spacing w:line="0" w:lineRule="atLeast"/>
              <w:rPr>
                <w:rFonts w:eastAsia="Times New Roman" w:cs="Times New Roman"/>
                <w:sz w:val="20"/>
                <w:szCs w:val="20"/>
                <w:lang w:eastAsia="ru-RU"/>
              </w:rPr>
            </w:pPr>
            <w:r w:rsidRPr="003B34EF">
              <w:rPr>
                <w:rFonts w:eastAsia="Times New Roman" w:cs="Times New Roman"/>
                <w:sz w:val="22"/>
                <w:lang w:eastAsia="ru-RU"/>
              </w:rPr>
              <w:t>202</w:t>
            </w:r>
            <w:r>
              <w:rPr>
                <w:rFonts w:eastAsia="Times New Roman" w:cs="Times New Roman"/>
                <w:sz w:val="22"/>
                <w:lang w:eastAsia="ru-RU"/>
              </w:rPr>
              <w:t>6</w:t>
            </w:r>
            <w:r w:rsidRPr="003B34EF">
              <w:rPr>
                <w:rFonts w:eastAsia="Times New Roman" w:cs="Times New Roman"/>
                <w:sz w:val="22"/>
                <w:lang w:eastAsia="ru-RU"/>
              </w:rPr>
              <w:t xml:space="preserve"> - 202</w:t>
            </w:r>
            <w:r>
              <w:rPr>
                <w:rFonts w:eastAsia="Times New Roman" w:cs="Times New Roman"/>
                <w:sz w:val="22"/>
                <w:lang w:eastAsia="ru-RU"/>
              </w:rPr>
              <w:t>8</w:t>
            </w:r>
          </w:p>
        </w:tc>
        <w:tc>
          <w:tcPr>
            <w:tcW w:w="1841" w:type="dxa"/>
          </w:tcPr>
          <w:p w14:paraId="67C8E91A"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21A3840E" w14:textId="12E0EBF7"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2 869,58</w:t>
            </w:r>
          </w:p>
        </w:tc>
        <w:tc>
          <w:tcPr>
            <w:tcW w:w="689" w:type="dxa"/>
            <w:vAlign w:val="center"/>
          </w:tcPr>
          <w:p w14:paraId="190DDF5C" w14:textId="11602CB3"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43E90D5" w14:textId="4E02902F"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2F470F00" w14:textId="7980A795"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41741C0" w14:textId="2E36E2E7"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2 869,58</w:t>
            </w:r>
          </w:p>
        </w:tc>
        <w:tc>
          <w:tcPr>
            <w:tcW w:w="999" w:type="dxa"/>
            <w:vAlign w:val="center"/>
          </w:tcPr>
          <w:p w14:paraId="1B4238EC" w14:textId="70EFC912"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68E64DD" w14:textId="6E26AEE0"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val="restart"/>
          </w:tcPr>
          <w:p w14:paraId="2FC055CB" w14:textId="77777777" w:rsidR="008067DB" w:rsidRPr="003B34EF" w:rsidRDefault="008067DB" w:rsidP="008067DB">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5CE8DE7A" w14:textId="77777777" w:rsidTr="00E36E1E">
        <w:trPr>
          <w:trHeight w:val="259"/>
          <w:jc w:val="center"/>
        </w:trPr>
        <w:tc>
          <w:tcPr>
            <w:tcW w:w="416" w:type="dxa"/>
            <w:vMerge/>
          </w:tcPr>
          <w:p w14:paraId="495F4DE5"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683C2262"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65FFE6E3" w14:textId="77777777" w:rsidR="008067DB" w:rsidRPr="003B34EF" w:rsidRDefault="008067DB" w:rsidP="008067DB">
            <w:pPr>
              <w:spacing w:line="0" w:lineRule="atLeast"/>
              <w:rPr>
                <w:rFonts w:eastAsia="Times New Roman" w:cs="Times New Roman"/>
                <w:sz w:val="20"/>
                <w:szCs w:val="20"/>
                <w:lang w:eastAsia="ru-RU"/>
              </w:rPr>
            </w:pPr>
          </w:p>
        </w:tc>
        <w:tc>
          <w:tcPr>
            <w:tcW w:w="1841" w:type="dxa"/>
          </w:tcPr>
          <w:p w14:paraId="254971C7"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0D9E9492" w14:textId="3F320411"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17B65E23" w14:textId="3D36DD54"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A4627ED" w14:textId="2CB37B10"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0768652" w14:textId="0F37F736"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5E0B9562" w14:textId="14B01C88"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7D6EC723" w14:textId="08955353"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DDA7CA8" w14:textId="1908FCA0"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61ED0515" w14:textId="77777777" w:rsidR="008067DB" w:rsidRPr="003B34EF" w:rsidRDefault="008067DB" w:rsidP="008067DB">
            <w:pPr>
              <w:jc w:val="center"/>
              <w:rPr>
                <w:rFonts w:eastAsia="Times New Roman" w:cs="Times New Roman"/>
                <w:sz w:val="20"/>
                <w:szCs w:val="20"/>
                <w:lang w:eastAsia="ru-RU"/>
              </w:rPr>
            </w:pPr>
          </w:p>
        </w:tc>
      </w:tr>
      <w:tr w:rsidR="00D90017" w:rsidRPr="003B34EF" w14:paraId="350730AF" w14:textId="77777777" w:rsidTr="00E36E1E">
        <w:trPr>
          <w:trHeight w:val="259"/>
          <w:jc w:val="center"/>
        </w:trPr>
        <w:tc>
          <w:tcPr>
            <w:tcW w:w="416" w:type="dxa"/>
            <w:vMerge/>
          </w:tcPr>
          <w:p w14:paraId="6CABE514"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19802CA6"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653DA3DC" w14:textId="77777777" w:rsidR="008067DB" w:rsidRPr="003B34EF" w:rsidRDefault="008067DB" w:rsidP="008067DB">
            <w:pPr>
              <w:spacing w:line="0" w:lineRule="atLeast"/>
              <w:rPr>
                <w:rFonts w:eastAsia="Times New Roman" w:cs="Times New Roman"/>
                <w:sz w:val="20"/>
                <w:szCs w:val="20"/>
                <w:lang w:eastAsia="ru-RU"/>
              </w:rPr>
            </w:pPr>
          </w:p>
        </w:tc>
        <w:tc>
          <w:tcPr>
            <w:tcW w:w="1841" w:type="dxa"/>
          </w:tcPr>
          <w:p w14:paraId="08C41AAC"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663FF39A" w14:textId="39C27DA6"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3E7140D9" w14:textId="43F2D907"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9D19FDF" w14:textId="0A94EB9F"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19EEFC17" w14:textId="7982BBD0"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0049BC2D" w14:textId="756ECF6F"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27C4B835" w14:textId="4F7985B7"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0DB8306" w14:textId="4F146FCB"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403E6721" w14:textId="77777777" w:rsidR="008067DB" w:rsidRPr="003B34EF" w:rsidRDefault="008067DB" w:rsidP="008067DB">
            <w:pPr>
              <w:jc w:val="center"/>
              <w:rPr>
                <w:rFonts w:eastAsia="Times New Roman" w:cs="Times New Roman"/>
                <w:sz w:val="20"/>
                <w:szCs w:val="20"/>
                <w:lang w:eastAsia="ru-RU"/>
              </w:rPr>
            </w:pPr>
          </w:p>
        </w:tc>
      </w:tr>
      <w:tr w:rsidR="00D90017" w:rsidRPr="003B34EF" w14:paraId="2880CA8B" w14:textId="77777777" w:rsidTr="00E36E1E">
        <w:trPr>
          <w:trHeight w:val="259"/>
          <w:jc w:val="center"/>
        </w:trPr>
        <w:tc>
          <w:tcPr>
            <w:tcW w:w="416" w:type="dxa"/>
            <w:vMerge/>
          </w:tcPr>
          <w:p w14:paraId="6FE37F4A"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0597324C"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14713D31" w14:textId="77777777" w:rsidR="008067DB" w:rsidRPr="003B34EF" w:rsidRDefault="008067DB" w:rsidP="008067DB">
            <w:pPr>
              <w:spacing w:line="0" w:lineRule="atLeast"/>
              <w:rPr>
                <w:rFonts w:eastAsia="Times New Roman" w:cs="Times New Roman"/>
                <w:sz w:val="20"/>
                <w:szCs w:val="20"/>
                <w:lang w:eastAsia="ru-RU"/>
              </w:rPr>
            </w:pPr>
          </w:p>
        </w:tc>
        <w:tc>
          <w:tcPr>
            <w:tcW w:w="1841" w:type="dxa"/>
          </w:tcPr>
          <w:p w14:paraId="57454163"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16EA62D6" w14:textId="6356ECD4"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2 869,58</w:t>
            </w:r>
          </w:p>
        </w:tc>
        <w:tc>
          <w:tcPr>
            <w:tcW w:w="689" w:type="dxa"/>
            <w:vAlign w:val="center"/>
          </w:tcPr>
          <w:p w14:paraId="38DE667D" w14:textId="5A6368F1"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70E8C79" w14:textId="38E4DD24"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142FC73D" w14:textId="2B5DB9DD"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07FB3B5E" w14:textId="11BA6212"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2 869,58</w:t>
            </w:r>
          </w:p>
        </w:tc>
        <w:tc>
          <w:tcPr>
            <w:tcW w:w="999" w:type="dxa"/>
            <w:vAlign w:val="center"/>
          </w:tcPr>
          <w:p w14:paraId="4C212E35" w14:textId="5B1E9AC6"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FF695C6" w14:textId="51FF7325"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21DCA3B3" w14:textId="77777777" w:rsidR="008067DB" w:rsidRPr="003B34EF" w:rsidRDefault="008067DB" w:rsidP="008067DB">
            <w:pPr>
              <w:jc w:val="center"/>
              <w:rPr>
                <w:rFonts w:eastAsia="Times New Roman" w:cs="Times New Roman"/>
                <w:sz w:val="20"/>
                <w:szCs w:val="20"/>
                <w:lang w:eastAsia="ru-RU"/>
              </w:rPr>
            </w:pPr>
          </w:p>
        </w:tc>
      </w:tr>
      <w:tr w:rsidR="00D90017" w:rsidRPr="003B34EF" w14:paraId="74BE722F" w14:textId="77777777" w:rsidTr="00E36E1E">
        <w:trPr>
          <w:trHeight w:val="321"/>
          <w:jc w:val="center"/>
        </w:trPr>
        <w:tc>
          <w:tcPr>
            <w:tcW w:w="416" w:type="dxa"/>
            <w:vMerge/>
          </w:tcPr>
          <w:p w14:paraId="6FE6F908"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0AEC8D23"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2FEF3A7A" w14:textId="77777777" w:rsidR="008067DB" w:rsidRPr="003B34EF" w:rsidRDefault="008067DB" w:rsidP="008067DB">
            <w:pPr>
              <w:spacing w:line="0" w:lineRule="atLeast"/>
              <w:rPr>
                <w:rFonts w:eastAsia="Times New Roman" w:cs="Times New Roman"/>
                <w:sz w:val="20"/>
                <w:szCs w:val="20"/>
                <w:lang w:eastAsia="ru-RU"/>
              </w:rPr>
            </w:pPr>
          </w:p>
        </w:tc>
        <w:tc>
          <w:tcPr>
            <w:tcW w:w="1841" w:type="dxa"/>
          </w:tcPr>
          <w:p w14:paraId="07A32E18"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1A2C050B" w14:textId="70BE4907"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25CA44EC" w14:textId="792DAE09"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BC2E7FA" w14:textId="3FF61141"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5F4A3E48" w14:textId="5ECB0452"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3E442F8A" w14:textId="7A542756"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58E0A3BD" w14:textId="11F81306"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3CF66500" w14:textId="61D427A0"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538D7496" w14:textId="77777777" w:rsidR="008067DB" w:rsidRPr="003B34EF" w:rsidRDefault="008067DB" w:rsidP="008067DB">
            <w:pPr>
              <w:jc w:val="center"/>
              <w:rPr>
                <w:rFonts w:eastAsia="Times New Roman" w:cs="Times New Roman"/>
                <w:sz w:val="20"/>
                <w:szCs w:val="20"/>
                <w:lang w:eastAsia="ru-RU"/>
              </w:rPr>
            </w:pPr>
          </w:p>
        </w:tc>
      </w:tr>
      <w:tr w:rsidR="00D90017" w:rsidRPr="003B34EF" w14:paraId="02BF13F6" w14:textId="77777777" w:rsidTr="00E36E1E">
        <w:trPr>
          <w:trHeight w:val="142"/>
          <w:jc w:val="center"/>
        </w:trPr>
        <w:tc>
          <w:tcPr>
            <w:tcW w:w="416" w:type="dxa"/>
            <w:vMerge/>
          </w:tcPr>
          <w:p w14:paraId="492F7128"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val="restart"/>
          </w:tcPr>
          <w:p w14:paraId="7020A1FB" w14:textId="77777777" w:rsidR="008067DB" w:rsidRPr="00C76E21" w:rsidRDefault="008067DB" w:rsidP="008067DB">
            <w:pPr>
              <w:rPr>
                <w:rFonts w:eastAsia="Times New Roman" w:cs="Times New Roman"/>
                <w:i/>
                <w:iCs/>
                <w:sz w:val="14"/>
                <w:szCs w:val="14"/>
                <w:lang w:eastAsia="ru-RU"/>
              </w:rPr>
            </w:pPr>
            <w:r w:rsidRPr="00C76E21">
              <w:rPr>
                <w:rFonts w:eastAsia="Times New Roman" w:cs="Times New Roman"/>
                <w:sz w:val="14"/>
                <w:szCs w:val="14"/>
                <w:lang w:eastAsia="ru-RU"/>
              </w:rPr>
              <w:t>Результат 1.</w:t>
            </w:r>
          </w:p>
          <w:p w14:paraId="3C14DD94" w14:textId="7EB4647D" w:rsidR="008067DB" w:rsidRPr="00BC112F" w:rsidRDefault="008067DB" w:rsidP="008067DB">
            <w:pPr>
              <w:rPr>
                <w:rFonts w:eastAsia="Times New Roman" w:cs="Times New Roman"/>
                <w:i/>
                <w:iCs/>
                <w:sz w:val="14"/>
                <w:szCs w:val="14"/>
                <w:lang w:eastAsia="ru-RU"/>
              </w:rPr>
            </w:pPr>
            <w:r w:rsidRPr="00C76E21">
              <w:rPr>
                <w:rFonts w:eastAsia="Times New Roman" w:cs="Times New Roman"/>
                <w:i/>
                <w:sz w:val="14"/>
                <w:szCs w:val="14"/>
                <w:lang w:eastAsia="ru-RU"/>
              </w:rPr>
              <w:t xml:space="preserve">Выполнены работы по демонтажу (игровое оборудование, малые архитектурные формы, резиновое покрытие, твердое основание), устройству и (или) модернизации систем наружного освещения, установке камер видеонаблюдения, подключенных к системе «Безопасный регион», </w:t>
            </w:r>
            <w:r w:rsidRPr="00C76E21">
              <w:rPr>
                <w:rFonts w:eastAsia="Times New Roman" w:cs="Times New Roman"/>
                <w:i/>
                <w:iCs/>
                <w:sz w:val="14"/>
                <w:szCs w:val="14"/>
                <w:lang w:eastAsia="ru-RU"/>
              </w:rPr>
              <w:t>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C76E21">
              <w:rPr>
                <w:rFonts w:eastAsia="Times New Roman" w:cs="Times New Roman"/>
                <w:i/>
                <w:sz w:val="14"/>
                <w:szCs w:val="14"/>
                <w:lang w:eastAsia="ru-RU"/>
              </w:rPr>
              <w:t>, единица</w:t>
            </w:r>
          </w:p>
        </w:tc>
        <w:tc>
          <w:tcPr>
            <w:tcW w:w="691" w:type="dxa"/>
            <w:vMerge w:val="restart"/>
          </w:tcPr>
          <w:p w14:paraId="07854CA3" w14:textId="77777777" w:rsidR="008067DB" w:rsidRPr="003B34EF" w:rsidRDefault="008067DB" w:rsidP="008067DB">
            <w:pPr>
              <w:spacing w:line="0" w:lineRule="atLeast"/>
              <w:rPr>
                <w:rFonts w:eastAsia="Times New Roman" w:cs="Times New Roman"/>
                <w:sz w:val="20"/>
                <w:szCs w:val="20"/>
                <w:lang w:eastAsia="ru-RU"/>
              </w:rPr>
            </w:pPr>
          </w:p>
        </w:tc>
        <w:tc>
          <w:tcPr>
            <w:tcW w:w="1841" w:type="dxa"/>
            <w:vMerge w:val="restart"/>
          </w:tcPr>
          <w:p w14:paraId="1FD9C2D6" w14:textId="77777777" w:rsidR="008067DB" w:rsidRPr="00093EF0" w:rsidRDefault="008067DB" w:rsidP="008067DB">
            <w:pPr>
              <w:spacing w:line="0" w:lineRule="atLeast"/>
              <w:rPr>
                <w:rFonts w:eastAsia="Times New Roman" w:cs="Times New Roman"/>
                <w:sz w:val="16"/>
                <w:szCs w:val="16"/>
                <w:lang w:eastAsia="ru-RU"/>
              </w:rPr>
            </w:pPr>
          </w:p>
        </w:tc>
        <w:tc>
          <w:tcPr>
            <w:tcW w:w="1012" w:type="dxa"/>
            <w:vMerge w:val="restart"/>
            <w:vAlign w:val="center"/>
          </w:tcPr>
          <w:p w14:paraId="0014595F" w14:textId="6DF027E6"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27B54BE2" w14:textId="31378769"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712CE3AF" w14:textId="3A528D81"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62279C18" w14:textId="0C0B56D9"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567" w:type="dxa"/>
            <w:gridSpan w:val="2"/>
            <w:vMerge w:val="restart"/>
            <w:vAlign w:val="center"/>
          </w:tcPr>
          <w:p w14:paraId="249C37BC" w14:textId="675F4C87"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p>
        </w:tc>
        <w:tc>
          <w:tcPr>
            <w:tcW w:w="1716" w:type="dxa"/>
            <w:gridSpan w:val="12"/>
            <w:vAlign w:val="center"/>
          </w:tcPr>
          <w:p w14:paraId="1812FA2C" w14:textId="05010742"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Align w:val="center"/>
          </w:tcPr>
          <w:p w14:paraId="2B14196A" w14:textId="77777777"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Align w:val="center"/>
          </w:tcPr>
          <w:p w14:paraId="3D1FD086" w14:textId="77777777" w:rsidR="008067DB" w:rsidRPr="00093EF0" w:rsidRDefault="008067DB" w:rsidP="008067DB">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088F766E" w14:textId="77777777" w:rsidR="008067DB" w:rsidRPr="003B34EF" w:rsidRDefault="008067DB" w:rsidP="008067DB">
            <w:pPr>
              <w:jc w:val="center"/>
              <w:rPr>
                <w:rFonts w:eastAsia="Times New Roman" w:cs="Times New Roman"/>
                <w:sz w:val="20"/>
                <w:szCs w:val="20"/>
                <w:lang w:eastAsia="ru-RU"/>
              </w:rPr>
            </w:pPr>
          </w:p>
        </w:tc>
      </w:tr>
      <w:tr w:rsidR="00D90017" w:rsidRPr="003B34EF" w14:paraId="6554097E" w14:textId="77777777" w:rsidTr="00E36E1E">
        <w:trPr>
          <w:trHeight w:val="398"/>
          <w:jc w:val="center"/>
        </w:trPr>
        <w:tc>
          <w:tcPr>
            <w:tcW w:w="416" w:type="dxa"/>
            <w:vMerge/>
          </w:tcPr>
          <w:p w14:paraId="776D681B"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3B3FC64D"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18A75782" w14:textId="77777777" w:rsidR="008067DB" w:rsidRPr="003B34EF" w:rsidRDefault="008067DB" w:rsidP="008067DB">
            <w:pPr>
              <w:spacing w:line="0" w:lineRule="atLeast"/>
              <w:rPr>
                <w:rFonts w:eastAsia="Times New Roman" w:cs="Times New Roman"/>
                <w:sz w:val="20"/>
                <w:szCs w:val="20"/>
                <w:lang w:eastAsia="ru-RU"/>
              </w:rPr>
            </w:pPr>
          </w:p>
        </w:tc>
        <w:tc>
          <w:tcPr>
            <w:tcW w:w="1841" w:type="dxa"/>
            <w:vMerge/>
          </w:tcPr>
          <w:p w14:paraId="66D4E067" w14:textId="77777777" w:rsidR="008067DB" w:rsidRPr="00093EF0" w:rsidRDefault="008067DB" w:rsidP="008067DB">
            <w:pPr>
              <w:spacing w:line="0" w:lineRule="atLeast"/>
              <w:rPr>
                <w:rFonts w:eastAsia="Times New Roman" w:cs="Times New Roman"/>
                <w:sz w:val="16"/>
                <w:szCs w:val="16"/>
                <w:lang w:eastAsia="ru-RU"/>
              </w:rPr>
            </w:pPr>
          </w:p>
        </w:tc>
        <w:tc>
          <w:tcPr>
            <w:tcW w:w="1012" w:type="dxa"/>
            <w:vMerge/>
            <w:vAlign w:val="center"/>
          </w:tcPr>
          <w:p w14:paraId="0FB1C8E1" w14:textId="0647F262" w:rsidR="008067DB" w:rsidRPr="00093EF0" w:rsidRDefault="008067DB" w:rsidP="008067DB">
            <w:pPr>
              <w:spacing w:line="0" w:lineRule="atLeast"/>
              <w:ind w:right="-113"/>
              <w:jc w:val="center"/>
              <w:rPr>
                <w:rFonts w:eastAsia="Times New Roman" w:cs="Times New Roman"/>
                <w:sz w:val="16"/>
                <w:szCs w:val="16"/>
                <w:lang w:eastAsia="ru-RU"/>
              </w:rPr>
            </w:pPr>
          </w:p>
        </w:tc>
        <w:tc>
          <w:tcPr>
            <w:tcW w:w="689" w:type="dxa"/>
            <w:vMerge/>
            <w:vAlign w:val="center"/>
          </w:tcPr>
          <w:p w14:paraId="32742413" w14:textId="434D4474" w:rsidR="008067DB" w:rsidRPr="00093EF0" w:rsidRDefault="008067DB" w:rsidP="008067DB">
            <w:pPr>
              <w:spacing w:line="0" w:lineRule="atLeast"/>
              <w:ind w:right="-113"/>
              <w:jc w:val="center"/>
              <w:rPr>
                <w:rFonts w:eastAsia="Times New Roman" w:cs="Times New Roman"/>
                <w:sz w:val="16"/>
                <w:szCs w:val="16"/>
                <w:lang w:eastAsia="ru-RU"/>
              </w:rPr>
            </w:pPr>
          </w:p>
        </w:tc>
        <w:tc>
          <w:tcPr>
            <w:tcW w:w="992" w:type="dxa"/>
            <w:vMerge/>
            <w:vAlign w:val="center"/>
          </w:tcPr>
          <w:p w14:paraId="2C98B98E" w14:textId="779C53F1" w:rsidR="008067DB" w:rsidRPr="00093EF0" w:rsidRDefault="008067DB" w:rsidP="008067DB">
            <w:pPr>
              <w:spacing w:line="0" w:lineRule="atLeast"/>
              <w:ind w:right="-113"/>
              <w:jc w:val="center"/>
              <w:rPr>
                <w:rFonts w:eastAsia="Times New Roman" w:cs="Times New Roman"/>
                <w:sz w:val="16"/>
                <w:szCs w:val="16"/>
                <w:lang w:eastAsia="ru-RU"/>
              </w:rPr>
            </w:pPr>
          </w:p>
        </w:tc>
        <w:tc>
          <w:tcPr>
            <w:tcW w:w="849" w:type="dxa"/>
            <w:vMerge/>
            <w:vAlign w:val="center"/>
          </w:tcPr>
          <w:p w14:paraId="7A134F74" w14:textId="70A7FCDB" w:rsidR="008067DB" w:rsidRPr="00093EF0" w:rsidRDefault="008067DB" w:rsidP="008067DB">
            <w:pPr>
              <w:spacing w:line="0" w:lineRule="atLeast"/>
              <w:ind w:right="-113"/>
              <w:jc w:val="center"/>
              <w:rPr>
                <w:rFonts w:eastAsia="Times New Roman" w:cs="Times New Roman"/>
                <w:sz w:val="16"/>
                <w:szCs w:val="16"/>
                <w:lang w:eastAsia="ru-RU"/>
              </w:rPr>
            </w:pPr>
          </w:p>
        </w:tc>
        <w:tc>
          <w:tcPr>
            <w:tcW w:w="567" w:type="dxa"/>
            <w:gridSpan w:val="2"/>
            <w:vMerge/>
            <w:vAlign w:val="center"/>
          </w:tcPr>
          <w:p w14:paraId="51DC114C" w14:textId="01C8DD52"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430" w:type="dxa"/>
            <w:gridSpan w:val="3"/>
            <w:vAlign w:val="center"/>
          </w:tcPr>
          <w:p w14:paraId="7933D0BD" w14:textId="22E7A196" w:rsidR="008067DB" w:rsidRPr="00093EF0" w:rsidRDefault="008067DB"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квартал</w:t>
            </w:r>
          </w:p>
        </w:tc>
        <w:tc>
          <w:tcPr>
            <w:tcW w:w="425" w:type="dxa"/>
            <w:gridSpan w:val="2"/>
            <w:vAlign w:val="center"/>
          </w:tcPr>
          <w:p w14:paraId="53DBE543" w14:textId="77777777"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36" w:type="dxa"/>
            <w:gridSpan w:val="5"/>
            <w:vAlign w:val="center"/>
          </w:tcPr>
          <w:p w14:paraId="35F71CD3" w14:textId="77777777"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25" w:type="dxa"/>
            <w:gridSpan w:val="2"/>
            <w:vAlign w:val="center"/>
          </w:tcPr>
          <w:p w14:paraId="42D754D7" w14:textId="5BE7DBA8"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Align w:val="center"/>
          </w:tcPr>
          <w:p w14:paraId="59DE8A2E" w14:textId="77777777"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992" w:type="dxa"/>
            <w:vAlign w:val="center"/>
          </w:tcPr>
          <w:p w14:paraId="4967EAE4" w14:textId="77777777" w:rsidR="008067DB" w:rsidRPr="00093EF0" w:rsidRDefault="008067DB" w:rsidP="008067DB">
            <w:pPr>
              <w:jc w:val="center"/>
              <w:rPr>
                <w:rFonts w:eastAsia="Times New Roman" w:cs="Times New Roman"/>
                <w:sz w:val="16"/>
                <w:szCs w:val="16"/>
                <w:lang w:eastAsia="ru-RU"/>
              </w:rPr>
            </w:pPr>
          </w:p>
        </w:tc>
        <w:tc>
          <w:tcPr>
            <w:tcW w:w="850" w:type="dxa"/>
            <w:vMerge w:val="restart"/>
          </w:tcPr>
          <w:p w14:paraId="32AB010C" w14:textId="77777777" w:rsidR="008067DB" w:rsidRPr="003B34EF" w:rsidRDefault="008067DB" w:rsidP="008067DB">
            <w:pPr>
              <w:jc w:val="center"/>
              <w:rPr>
                <w:rFonts w:eastAsia="Times New Roman" w:cs="Times New Roman"/>
                <w:sz w:val="20"/>
                <w:szCs w:val="20"/>
                <w:lang w:eastAsia="ru-RU"/>
              </w:rPr>
            </w:pPr>
          </w:p>
        </w:tc>
      </w:tr>
      <w:tr w:rsidR="00D90017" w:rsidRPr="003B34EF" w14:paraId="7315FDF6" w14:textId="77777777" w:rsidTr="00E36E1E">
        <w:trPr>
          <w:trHeight w:val="1237"/>
          <w:jc w:val="center"/>
        </w:trPr>
        <w:tc>
          <w:tcPr>
            <w:tcW w:w="416" w:type="dxa"/>
            <w:vMerge/>
          </w:tcPr>
          <w:p w14:paraId="216352A8"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7A66AEA0"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504627C9" w14:textId="77777777" w:rsidR="008067DB" w:rsidRPr="003B34EF" w:rsidRDefault="008067DB" w:rsidP="008067DB">
            <w:pPr>
              <w:spacing w:line="0" w:lineRule="atLeast"/>
              <w:rPr>
                <w:rFonts w:eastAsia="Times New Roman" w:cs="Times New Roman"/>
                <w:sz w:val="20"/>
                <w:szCs w:val="20"/>
                <w:lang w:eastAsia="ru-RU"/>
              </w:rPr>
            </w:pPr>
          </w:p>
        </w:tc>
        <w:tc>
          <w:tcPr>
            <w:tcW w:w="1841" w:type="dxa"/>
            <w:vMerge/>
          </w:tcPr>
          <w:p w14:paraId="2E712702" w14:textId="77777777" w:rsidR="008067DB" w:rsidRPr="00093EF0" w:rsidRDefault="008067DB" w:rsidP="008067DB">
            <w:pPr>
              <w:spacing w:line="0" w:lineRule="atLeast"/>
              <w:rPr>
                <w:rFonts w:eastAsia="Times New Roman" w:cs="Times New Roman"/>
                <w:sz w:val="16"/>
                <w:szCs w:val="16"/>
                <w:lang w:eastAsia="ru-RU"/>
              </w:rPr>
            </w:pPr>
          </w:p>
        </w:tc>
        <w:tc>
          <w:tcPr>
            <w:tcW w:w="1012" w:type="dxa"/>
            <w:vAlign w:val="center"/>
          </w:tcPr>
          <w:p w14:paraId="45F23B29" w14:textId="180740B9" w:rsidR="008067DB" w:rsidRPr="00774F36" w:rsidRDefault="008067DB" w:rsidP="008067DB">
            <w:pPr>
              <w:spacing w:line="0" w:lineRule="atLeast"/>
              <w:ind w:left="-113" w:right="-113"/>
              <w:jc w:val="center"/>
              <w:rPr>
                <w:rFonts w:eastAsia="Times New Roman" w:cs="Times New Roman"/>
                <w:i/>
                <w:iCs/>
                <w:sz w:val="16"/>
                <w:szCs w:val="16"/>
                <w:lang w:eastAsia="ru-RU"/>
              </w:rPr>
            </w:pPr>
            <w:r w:rsidRPr="00774F36">
              <w:rPr>
                <w:rFonts w:eastAsia="Times New Roman" w:cs="Times New Roman"/>
                <w:i/>
                <w:iCs/>
                <w:sz w:val="16"/>
                <w:szCs w:val="16"/>
                <w:lang w:eastAsia="ru-RU"/>
              </w:rPr>
              <w:t>2</w:t>
            </w:r>
          </w:p>
        </w:tc>
        <w:tc>
          <w:tcPr>
            <w:tcW w:w="689" w:type="dxa"/>
            <w:vAlign w:val="center"/>
          </w:tcPr>
          <w:p w14:paraId="78D48003" w14:textId="694AAC02" w:rsidR="008067DB" w:rsidRPr="00774F36" w:rsidRDefault="008067DB" w:rsidP="008067DB">
            <w:pPr>
              <w:spacing w:line="0" w:lineRule="atLeast"/>
              <w:ind w:left="-113" w:right="-113"/>
              <w:jc w:val="center"/>
              <w:rPr>
                <w:rFonts w:eastAsia="Times New Roman" w:cs="Times New Roman"/>
                <w:i/>
                <w:iCs/>
                <w:sz w:val="16"/>
                <w:szCs w:val="16"/>
                <w:lang w:eastAsia="ru-RU"/>
              </w:rPr>
            </w:pPr>
            <w:r w:rsidRPr="00774F36">
              <w:rPr>
                <w:rFonts w:eastAsia="Times New Roman" w:cs="Times New Roman"/>
                <w:i/>
                <w:iCs/>
                <w:sz w:val="16"/>
                <w:szCs w:val="16"/>
                <w:lang w:eastAsia="ru-RU"/>
              </w:rPr>
              <w:t>-</w:t>
            </w:r>
          </w:p>
        </w:tc>
        <w:tc>
          <w:tcPr>
            <w:tcW w:w="992" w:type="dxa"/>
            <w:vAlign w:val="center"/>
          </w:tcPr>
          <w:p w14:paraId="0B3FF76B" w14:textId="70B5A868" w:rsidR="008067DB" w:rsidRPr="00774F36" w:rsidRDefault="008067DB" w:rsidP="008067DB">
            <w:pPr>
              <w:spacing w:line="0" w:lineRule="atLeast"/>
              <w:ind w:left="-113" w:right="-113"/>
              <w:jc w:val="center"/>
              <w:rPr>
                <w:rFonts w:eastAsia="Times New Roman" w:cs="Times New Roman"/>
                <w:i/>
                <w:iCs/>
                <w:sz w:val="16"/>
                <w:szCs w:val="16"/>
                <w:lang w:eastAsia="ru-RU"/>
              </w:rPr>
            </w:pPr>
            <w:r w:rsidRPr="00774F36">
              <w:rPr>
                <w:rFonts w:eastAsia="Times New Roman" w:cs="Times New Roman"/>
                <w:i/>
                <w:iCs/>
                <w:sz w:val="16"/>
                <w:szCs w:val="16"/>
                <w:lang w:eastAsia="ru-RU"/>
              </w:rPr>
              <w:t>-</w:t>
            </w:r>
          </w:p>
        </w:tc>
        <w:tc>
          <w:tcPr>
            <w:tcW w:w="849" w:type="dxa"/>
            <w:vAlign w:val="center"/>
          </w:tcPr>
          <w:p w14:paraId="30036EF5" w14:textId="040A9C44" w:rsidR="008067DB" w:rsidRPr="00774F36" w:rsidRDefault="008067DB" w:rsidP="008067DB">
            <w:pPr>
              <w:spacing w:line="0" w:lineRule="atLeast"/>
              <w:ind w:left="-113" w:right="-113"/>
              <w:jc w:val="center"/>
              <w:rPr>
                <w:rFonts w:eastAsia="Times New Roman" w:cs="Times New Roman"/>
                <w:i/>
                <w:iCs/>
                <w:sz w:val="16"/>
                <w:szCs w:val="16"/>
                <w:lang w:eastAsia="ru-RU"/>
              </w:rPr>
            </w:pPr>
            <w:r w:rsidRPr="00774F36">
              <w:rPr>
                <w:rFonts w:eastAsia="Times New Roman" w:cs="Times New Roman"/>
                <w:i/>
                <w:iCs/>
                <w:sz w:val="16"/>
                <w:szCs w:val="16"/>
                <w:lang w:eastAsia="ru-RU"/>
              </w:rPr>
              <w:t>-</w:t>
            </w:r>
          </w:p>
        </w:tc>
        <w:tc>
          <w:tcPr>
            <w:tcW w:w="567" w:type="dxa"/>
            <w:gridSpan w:val="2"/>
            <w:vAlign w:val="center"/>
          </w:tcPr>
          <w:p w14:paraId="0EC4717E" w14:textId="096F9D6F" w:rsidR="008067DB" w:rsidRPr="00774F36" w:rsidRDefault="006D4D2E" w:rsidP="008067DB">
            <w:pPr>
              <w:spacing w:line="0" w:lineRule="atLeast"/>
              <w:ind w:left="-113" w:right="-113"/>
              <w:jc w:val="center"/>
              <w:rPr>
                <w:rFonts w:eastAsia="Times New Roman" w:cs="Times New Roman"/>
                <w:i/>
                <w:iCs/>
                <w:sz w:val="16"/>
                <w:szCs w:val="16"/>
                <w:lang w:eastAsia="ru-RU"/>
              </w:rPr>
            </w:pPr>
            <w:r>
              <w:rPr>
                <w:rFonts w:eastAsia="Times New Roman" w:cs="Times New Roman"/>
                <w:i/>
                <w:iCs/>
                <w:sz w:val="16"/>
                <w:szCs w:val="16"/>
                <w:lang w:eastAsia="ru-RU"/>
              </w:rPr>
              <w:t>2</w:t>
            </w:r>
          </w:p>
        </w:tc>
        <w:tc>
          <w:tcPr>
            <w:tcW w:w="430" w:type="dxa"/>
            <w:gridSpan w:val="3"/>
            <w:vAlign w:val="center"/>
          </w:tcPr>
          <w:p w14:paraId="2142A300" w14:textId="16F89C12" w:rsidR="008067DB" w:rsidRPr="00774F36" w:rsidRDefault="008067DB" w:rsidP="008067DB">
            <w:pPr>
              <w:ind w:left="-113" w:right="-113"/>
              <w:jc w:val="center"/>
              <w:rPr>
                <w:rFonts w:eastAsia="Times New Roman" w:cs="Times New Roman"/>
                <w:i/>
                <w:iCs/>
                <w:sz w:val="16"/>
                <w:szCs w:val="16"/>
                <w:lang w:eastAsia="ru-RU"/>
              </w:rPr>
            </w:pPr>
            <w:r w:rsidRPr="00774F36">
              <w:rPr>
                <w:rFonts w:eastAsia="Times New Roman" w:cs="Times New Roman"/>
                <w:i/>
                <w:iCs/>
                <w:sz w:val="16"/>
                <w:szCs w:val="16"/>
                <w:lang w:eastAsia="ru-RU"/>
              </w:rPr>
              <w:t>-</w:t>
            </w:r>
          </w:p>
        </w:tc>
        <w:tc>
          <w:tcPr>
            <w:tcW w:w="425" w:type="dxa"/>
            <w:gridSpan w:val="2"/>
            <w:vAlign w:val="center"/>
          </w:tcPr>
          <w:p w14:paraId="147401A2" w14:textId="1C04BF91" w:rsidR="008067DB" w:rsidRPr="00774F36" w:rsidRDefault="008067DB" w:rsidP="008067DB">
            <w:pPr>
              <w:spacing w:line="0" w:lineRule="atLeast"/>
              <w:ind w:left="-113" w:right="-113"/>
              <w:jc w:val="center"/>
              <w:rPr>
                <w:rFonts w:eastAsia="Times New Roman" w:cs="Times New Roman"/>
                <w:i/>
                <w:iCs/>
                <w:sz w:val="16"/>
                <w:szCs w:val="16"/>
                <w:lang w:eastAsia="ru-RU"/>
              </w:rPr>
            </w:pPr>
            <w:r w:rsidRPr="00774F36">
              <w:rPr>
                <w:rFonts w:eastAsia="Times New Roman" w:cs="Times New Roman"/>
                <w:i/>
                <w:iCs/>
                <w:sz w:val="16"/>
                <w:szCs w:val="16"/>
                <w:lang w:eastAsia="ru-RU"/>
              </w:rPr>
              <w:t>2</w:t>
            </w:r>
          </w:p>
        </w:tc>
        <w:tc>
          <w:tcPr>
            <w:tcW w:w="436" w:type="dxa"/>
            <w:gridSpan w:val="5"/>
            <w:vAlign w:val="center"/>
          </w:tcPr>
          <w:p w14:paraId="416F5408" w14:textId="19A86E2F" w:rsidR="008067DB" w:rsidRPr="00774F36" w:rsidRDefault="008067DB" w:rsidP="008067DB">
            <w:pPr>
              <w:spacing w:line="0" w:lineRule="atLeast"/>
              <w:ind w:left="-113" w:right="-113"/>
              <w:jc w:val="center"/>
              <w:rPr>
                <w:rFonts w:eastAsia="Times New Roman" w:cs="Times New Roman"/>
                <w:i/>
                <w:iCs/>
                <w:sz w:val="16"/>
                <w:szCs w:val="16"/>
                <w:lang w:eastAsia="ru-RU"/>
              </w:rPr>
            </w:pPr>
            <w:r w:rsidRPr="00774F36">
              <w:rPr>
                <w:rFonts w:eastAsia="Times New Roman" w:cs="Times New Roman"/>
                <w:i/>
                <w:iCs/>
                <w:sz w:val="16"/>
                <w:szCs w:val="16"/>
                <w:lang w:eastAsia="ru-RU"/>
              </w:rPr>
              <w:t>2</w:t>
            </w:r>
          </w:p>
        </w:tc>
        <w:tc>
          <w:tcPr>
            <w:tcW w:w="425" w:type="dxa"/>
            <w:gridSpan w:val="2"/>
            <w:vAlign w:val="center"/>
          </w:tcPr>
          <w:p w14:paraId="66F788E0" w14:textId="73B94B91" w:rsidR="008067DB" w:rsidRPr="00774F36" w:rsidRDefault="008067DB" w:rsidP="008067DB">
            <w:pPr>
              <w:spacing w:line="0" w:lineRule="atLeast"/>
              <w:ind w:left="-113" w:right="-113"/>
              <w:jc w:val="center"/>
              <w:rPr>
                <w:rFonts w:eastAsia="Times New Roman" w:cs="Times New Roman"/>
                <w:i/>
                <w:iCs/>
                <w:sz w:val="16"/>
                <w:szCs w:val="16"/>
                <w:lang w:eastAsia="ru-RU"/>
              </w:rPr>
            </w:pPr>
            <w:r w:rsidRPr="00774F36">
              <w:rPr>
                <w:rFonts w:eastAsia="Times New Roman" w:cs="Times New Roman"/>
                <w:i/>
                <w:iCs/>
                <w:sz w:val="16"/>
                <w:szCs w:val="16"/>
                <w:lang w:eastAsia="ru-RU"/>
              </w:rPr>
              <w:t>2</w:t>
            </w:r>
          </w:p>
        </w:tc>
        <w:tc>
          <w:tcPr>
            <w:tcW w:w="999" w:type="dxa"/>
            <w:vAlign w:val="center"/>
          </w:tcPr>
          <w:p w14:paraId="414AEEA3" w14:textId="26198132"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72B1C751" w14:textId="3B7E2040" w:rsidR="008067DB" w:rsidRPr="00093EF0" w:rsidRDefault="008067DB" w:rsidP="008067DB">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Pr>
          <w:p w14:paraId="2938620B" w14:textId="77777777" w:rsidR="008067DB" w:rsidRPr="003B34EF" w:rsidRDefault="008067DB" w:rsidP="008067DB">
            <w:pPr>
              <w:jc w:val="center"/>
              <w:rPr>
                <w:rFonts w:eastAsia="Times New Roman" w:cs="Times New Roman"/>
                <w:sz w:val="20"/>
                <w:szCs w:val="20"/>
                <w:lang w:eastAsia="ru-RU"/>
              </w:rPr>
            </w:pPr>
          </w:p>
        </w:tc>
      </w:tr>
      <w:tr w:rsidR="00D90017" w:rsidRPr="003B34EF" w14:paraId="641E9548" w14:textId="77777777" w:rsidTr="00E36E1E">
        <w:trPr>
          <w:trHeight w:val="101"/>
          <w:jc w:val="center"/>
        </w:trPr>
        <w:tc>
          <w:tcPr>
            <w:tcW w:w="416" w:type="dxa"/>
            <w:vMerge w:val="restart"/>
          </w:tcPr>
          <w:p w14:paraId="17173411" w14:textId="77777777" w:rsidR="008067DB" w:rsidRPr="003B34EF" w:rsidRDefault="008067DB" w:rsidP="008067DB">
            <w:pPr>
              <w:spacing w:line="0" w:lineRule="atLeast"/>
              <w:ind w:left="-113" w:right="-113"/>
              <w:rPr>
                <w:rFonts w:eastAsia="Times New Roman" w:cs="Times New Roman"/>
                <w:sz w:val="22"/>
                <w:lang w:eastAsia="ru-RU"/>
              </w:rPr>
            </w:pPr>
            <w:r w:rsidRPr="003B34EF">
              <w:rPr>
                <w:rFonts w:eastAsia="Times New Roman" w:cs="Times New Roman"/>
                <w:sz w:val="22"/>
                <w:lang w:eastAsia="ru-RU"/>
              </w:rPr>
              <w:t>3.1.</w:t>
            </w:r>
          </w:p>
        </w:tc>
        <w:tc>
          <w:tcPr>
            <w:tcW w:w="3690" w:type="dxa"/>
            <w:vMerge w:val="restart"/>
          </w:tcPr>
          <w:p w14:paraId="43465C96" w14:textId="25EC776D" w:rsidR="008067DB" w:rsidRPr="00DA056C" w:rsidRDefault="008067DB" w:rsidP="008067DB">
            <w:pPr>
              <w:spacing w:line="0" w:lineRule="atLeast"/>
              <w:rPr>
                <w:rFonts w:eastAsia="Times New Roman" w:cs="Times New Roman"/>
                <w:sz w:val="22"/>
                <w:lang w:eastAsia="ru-RU"/>
              </w:rPr>
            </w:pPr>
            <w:r w:rsidRPr="00DA056C">
              <w:rPr>
                <w:rFonts w:eastAsia="Times New Roman" w:cs="Times New Roman"/>
                <w:sz w:val="22"/>
                <w:lang w:eastAsia="ru-RU"/>
              </w:rPr>
              <w:t>Мероприятие 02.09.</w:t>
            </w:r>
            <w:r w:rsidRPr="00DA056C">
              <w:rPr>
                <w:rFonts w:eastAsia="Times New Roman" w:cs="Times New Roman"/>
                <w:sz w:val="22"/>
                <w:lang w:eastAsia="ru-RU"/>
              </w:rPr>
              <w:br/>
              <w:t xml:space="preserve">Содержание парков культуры и отдыха </w:t>
            </w:r>
          </w:p>
        </w:tc>
        <w:tc>
          <w:tcPr>
            <w:tcW w:w="691" w:type="dxa"/>
            <w:vMerge w:val="restart"/>
          </w:tcPr>
          <w:p w14:paraId="1FF2B323" w14:textId="1F52B569" w:rsidR="008067DB" w:rsidRPr="003B34EF" w:rsidRDefault="008067DB" w:rsidP="008067DB">
            <w:pPr>
              <w:spacing w:line="0" w:lineRule="atLeast"/>
              <w:rPr>
                <w:rFonts w:eastAsia="Times New Roman" w:cs="Times New Roman"/>
                <w:sz w:val="20"/>
                <w:szCs w:val="20"/>
                <w:lang w:eastAsia="ru-RU"/>
              </w:rPr>
            </w:pPr>
            <w:r w:rsidRPr="003B34EF">
              <w:rPr>
                <w:rFonts w:eastAsia="Times New Roman" w:cs="Times New Roman"/>
                <w:sz w:val="22"/>
                <w:lang w:eastAsia="ru-RU"/>
              </w:rPr>
              <w:t>202</w:t>
            </w:r>
            <w:r>
              <w:rPr>
                <w:rFonts w:eastAsia="Times New Roman" w:cs="Times New Roman"/>
                <w:sz w:val="22"/>
                <w:lang w:eastAsia="ru-RU"/>
              </w:rPr>
              <w:t>6</w:t>
            </w:r>
            <w:r w:rsidRPr="003B34EF">
              <w:rPr>
                <w:rFonts w:eastAsia="Times New Roman" w:cs="Times New Roman"/>
                <w:sz w:val="22"/>
                <w:lang w:eastAsia="ru-RU"/>
              </w:rPr>
              <w:t xml:space="preserve"> - 202</w:t>
            </w:r>
            <w:r>
              <w:rPr>
                <w:rFonts w:eastAsia="Times New Roman" w:cs="Times New Roman"/>
                <w:sz w:val="22"/>
                <w:lang w:eastAsia="ru-RU"/>
              </w:rPr>
              <w:t>8</w:t>
            </w:r>
          </w:p>
        </w:tc>
        <w:tc>
          <w:tcPr>
            <w:tcW w:w="1841" w:type="dxa"/>
          </w:tcPr>
          <w:p w14:paraId="3CCF0195"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6C7C8FFC" w14:textId="41D22853" w:rsidR="008067DB" w:rsidRPr="00093EF0" w:rsidRDefault="00172404" w:rsidP="008067DB">
            <w:pPr>
              <w:spacing w:line="0" w:lineRule="atLeast"/>
              <w:ind w:left="-57" w:right="-170"/>
              <w:jc w:val="center"/>
              <w:rPr>
                <w:rFonts w:cs="Times New Roman"/>
                <w:bCs/>
                <w:sz w:val="16"/>
                <w:szCs w:val="16"/>
              </w:rPr>
            </w:pPr>
            <w:r>
              <w:rPr>
                <w:rFonts w:cs="Times New Roman"/>
                <w:color w:val="000000"/>
                <w:sz w:val="16"/>
                <w:szCs w:val="16"/>
              </w:rPr>
              <w:t>424 916,37</w:t>
            </w:r>
          </w:p>
        </w:tc>
        <w:tc>
          <w:tcPr>
            <w:tcW w:w="689" w:type="dxa"/>
            <w:vAlign w:val="center"/>
          </w:tcPr>
          <w:p w14:paraId="01ACB51B" w14:textId="21572992"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59AC7857" w14:textId="3A927E21"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48918FE7" w14:textId="391E3737"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134A69C9" w14:textId="44C76620"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141 638,79</w:t>
            </w:r>
          </w:p>
        </w:tc>
        <w:tc>
          <w:tcPr>
            <w:tcW w:w="999" w:type="dxa"/>
            <w:vAlign w:val="center"/>
          </w:tcPr>
          <w:p w14:paraId="28C907D5" w14:textId="5CFA2F65"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141 638,79</w:t>
            </w:r>
          </w:p>
        </w:tc>
        <w:tc>
          <w:tcPr>
            <w:tcW w:w="992" w:type="dxa"/>
            <w:vAlign w:val="center"/>
          </w:tcPr>
          <w:p w14:paraId="433E389E" w14:textId="667E9068"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141 638,79</w:t>
            </w:r>
          </w:p>
        </w:tc>
        <w:tc>
          <w:tcPr>
            <w:tcW w:w="850" w:type="dxa"/>
            <w:vMerge w:val="restart"/>
          </w:tcPr>
          <w:p w14:paraId="450ECEC1" w14:textId="77777777" w:rsidR="008067DB" w:rsidRPr="003B34EF" w:rsidRDefault="008067DB" w:rsidP="008067DB">
            <w:pPr>
              <w:jc w:val="center"/>
              <w:rPr>
                <w:rFonts w:eastAsia="Times New Roman" w:cs="Times New Roman"/>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D90017" w:rsidRPr="003B34EF" w14:paraId="5E60CD8C" w14:textId="77777777" w:rsidTr="00E36E1E">
        <w:trPr>
          <w:trHeight w:val="259"/>
          <w:jc w:val="center"/>
        </w:trPr>
        <w:tc>
          <w:tcPr>
            <w:tcW w:w="416" w:type="dxa"/>
            <w:vMerge/>
          </w:tcPr>
          <w:p w14:paraId="0451DCD4"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5391532F"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09310553" w14:textId="77777777" w:rsidR="008067DB" w:rsidRPr="003B34EF" w:rsidRDefault="008067DB" w:rsidP="008067DB">
            <w:pPr>
              <w:spacing w:line="0" w:lineRule="atLeast"/>
              <w:rPr>
                <w:rFonts w:eastAsia="Times New Roman" w:cs="Times New Roman"/>
                <w:sz w:val="20"/>
                <w:szCs w:val="20"/>
                <w:lang w:eastAsia="ru-RU"/>
              </w:rPr>
            </w:pPr>
          </w:p>
        </w:tc>
        <w:tc>
          <w:tcPr>
            <w:tcW w:w="1841" w:type="dxa"/>
          </w:tcPr>
          <w:p w14:paraId="38A5ED10"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50844339" w14:textId="08FACD68"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D13B553" w14:textId="538DAC15"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78202643" w14:textId="5892BEA6"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468D4F3" w14:textId="371F0340"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44BE2473" w14:textId="2DB38CE1"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4D893621" w14:textId="44BB488C"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3EE6E7A" w14:textId="6ED2740F"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0D10F3AC" w14:textId="77777777" w:rsidR="008067DB" w:rsidRPr="003B34EF" w:rsidRDefault="008067DB" w:rsidP="008067DB">
            <w:pPr>
              <w:jc w:val="center"/>
              <w:rPr>
                <w:rFonts w:eastAsia="Times New Roman" w:cs="Times New Roman"/>
                <w:sz w:val="20"/>
                <w:szCs w:val="20"/>
                <w:lang w:eastAsia="ru-RU"/>
              </w:rPr>
            </w:pPr>
          </w:p>
        </w:tc>
      </w:tr>
      <w:tr w:rsidR="00D90017" w:rsidRPr="003B34EF" w14:paraId="22589F0E" w14:textId="77777777" w:rsidTr="00E36E1E">
        <w:trPr>
          <w:trHeight w:val="259"/>
          <w:jc w:val="center"/>
        </w:trPr>
        <w:tc>
          <w:tcPr>
            <w:tcW w:w="416" w:type="dxa"/>
            <w:vMerge/>
          </w:tcPr>
          <w:p w14:paraId="42BA5950"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020129A8"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01A7D279" w14:textId="77777777" w:rsidR="008067DB" w:rsidRPr="003B34EF" w:rsidRDefault="008067DB" w:rsidP="008067DB">
            <w:pPr>
              <w:spacing w:line="0" w:lineRule="atLeast"/>
              <w:rPr>
                <w:rFonts w:eastAsia="Times New Roman" w:cs="Times New Roman"/>
                <w:sz w:val="20"/>
                <w:szCs w:val="20"/>
                <w:lang w:eastAsia="ru-RU"/>
              </w:rPr>
            </w:pPr>
          </w:p>
        </w:tc>
        <w:tc>
          <w:tcPr>
            <w:tcW w:w="1841" w:type="dxa"/>
          </w:tcPr>
          <w:p w14:paraId="1E422788"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6AF34006" w14:textId="20A8DDE7"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10EC1903" w14:textId="3538F90B"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4C883678" w14:textId="366B6C75"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209E8425" w14:textId="15C8FBE0"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7C403E27" w14:textId="1B6995C6"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479D5FA5" w14:textId="691CF4F5"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7B6B11FB" w14:textId="4F08CAA0"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559DD09B" w14:textId="77777777" w:rsidR="008067DB" w:rsidRPr="003B34EF" w:rsidRDefault="008067DB" w:rsidP="008067DB">
            <w:pPr>
              <w:jc w:val="center"/>
              <w:rPr>
                <w:rFonts w:eastAsia="Times New Roman" w:cs="Times New Roman"/>
                <w:sz w:val="20"/>
                <w:szCs w:val="20"/>
                <w:lang w:eastAsia="ru-RU"/>
              </w:rPr>
            </w:pPr>
          </w:p>
        </w:tc>
      </w:tr>
      <w:tr w:rsidR="00D90017" w:rsidRPr="003B34EF" w14:paraId="18A84846" w14:textId="77777777" w:rsidTr="00E36E1E">
        <w:trPr>
          <w:trHeight w:val="259"/>
          <w:jc w:val="center"/>
        </w:trPr>
        <w:tc>
          <w:tcPr>
            <w:tcW w:w="416" w:type="dxa"/>
            <w:vMerge/>
          </w:tcPr>
          <w:p w14:paraId="3CDAA045"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2A435C25"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7532D28D" w14:textId="77777777" w:rsidR="008067DB" w:rsidRPr="003B34EF" w:rsidRDefault="008067DB" w:rsidP="008067DB">
            <w:pPr>
              <w:spacing w:line="0" w:lineRule="atLeast"/>
              <w:rPr>
                <w:rFonts w:eastAsia="Times New Roman" w:cs="Times New Roman"/>
                <w:sz w:val="20"/>
                <w:szCs w:val="20"/>
                <w:lang w:eastAsia="ru-RU"/>
              </w:rPr>
            </w:pPr>
          </w:p>
        </w:tc>
        <w:tc>
          <w:tcPr>
            <w:tcW w:w="1841" w:type="dxa"/>
          </w:tcPr>
          <w:p w14:paraId="39C466A1"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3EA20E9F" w14:textId="5936C56E" w:rsidR="008067DB" w:rsidRPr="00093EF0" w:rsidRDefault="00172404" w:rsidP="008067DB">
            <w:pPr>
              <w:spacing w:line="0" w:lineRule="atLeast"/>
              <w:ind w:left="-57" w:right="-170"/>
              <w:jc w:val="center"/>
              <w:rPr>
                <w:rFonts w:cs="Times New Roman"/>
                <w:bCs/>
                <w:sz w:val="16"/>
                <w:szCs w:val="16"/>
              </w:rPr>
            </w:pPr>
            <w:r>
              <w:rPr>
                <w:rFonts w:cs="Times New Roman"/>
                <w:color w:val="000000"/>
                <w:sz w:val="16"/>
                <w:szCs w:val="16"/>
              </w:rPr>
              <w:t>424 916,37</w:t>
            </w:r>
          </w:p>
        </w:tc>
        <w:tc>
          <w:tcPr>
            <w:tcW w:w="689" w:type="dxa"/>
            <w:vAlign w:val="center"/>
          </w:tcPr>
          <w:p w14:paraId="6A17C552" w14:textId="11BB65F2"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CF9D9A5" w14:textId="6070FF70"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081F5647" w14:textId="45B1C6C0"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353D9246" w14:textId="5A8A3569"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141 638,79</w:t>
            </w:r>
          </w:p>
        </w:tc>
        <w:tc>
          <w:tcPr>
            <w:tcW w:w="999" w:type="dxa"/>
            <w:vAlign w:val="center"/>
          </w:tcPr>
          <w:p w14:paraId="16214EEA" w14:textId="60E68A39"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141 638,79</w:t>
            </w:r>
          </w:p>
        </w:tc>
        <w:tc>
          <w:tcPr>
            <w:tcW w:w="992" w:type="dxa"/>
            <w:vAlign w:val="center"/>
          </w:tcPr>
          <w:p w14:paraId="16DD256D" w14:textId="5D44B5CD"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141 638,79</w:t>
            </w:r>
          </w:p>
        </w:tc>
        <w:tc>
          <w:tcPr>
            <w:tcW w:w="850" w:type="dxa"/>
            <w:vMerge/>
          </w:tcPr>
          <w:p w14:paraId="3CF185D6" w14:textId="77777777" w:rsidR="008067DB" w:rsidRPr="003B34EF" w:rsidRDefault="008067DB" w:rsidP="008067DB">
            <w:pPr>
              <w:jc w:val="center"/>
              <w:rPr>
                <w:rFonts w:eastAsia="Times New Roman" w:cs="Times New Roman"/>
                <w:sz w:val="20"/>
                <w:szCs w:val="20"/>
                <w:lang w:eastAsia="ru-RU"/>
              </w:rPr>
            </w:pPr>
          </w:p>
        </w:tc>
      </w:tr>
      <w:tr w:rsidR="00D90017" w:rsidRPr="003B34EF" w14:paraId="4C04637D" w14:textId="77777777" w:rsidTr="00E36E1E">
        <w:trPr>
          <w:trHeight w:val="259"/>
          <w:jc w:val="center"/>
        </w:trPr>
        <w:tc>
          <w:tcPr>
            <w:tcW w:w="416" w:type="dxa"/>
            <w:vMerge/>
          </w:tcPr>
          <w:p w14:paraId="0AE95DA1"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35B9A5CE"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2E1AB225" w14:textId="77777777" w:rsidR="008067DB" w:rsidRPr="003B34EF" w:rsidRDefault="008067DB" w:rsidP="008067DB">
            <w:pPr>
              <w:spacing w:line="0" w:lineRule="atLeast"/>
              <w:rPr>
                <w:rFonts w:eastAsia="Times New Roman" w:cs="Times New Roman"/>
                <w:sz w:val="20"/>
                <w:szCs w:val="20"/>
                <w:lang w:eastAsia="ru-RU"/>
              </w:rPr>
            </w:pPr>
          </w:p>
        </w:tc>
        <w:tc>
          <w:tcPr>
            <w:tcW w:w="1841" w:type="dxa"/>
          </w:tcPr>
          <w:p w14:paraId="5130F4E8" w14:textId="77777777"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5E303C59" w14:textId="72E0E213"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689" w:type="dxa"/>
            <w:vAlign w:val="center"/>
          </w:tcPr>
          <w:p w14:paraId="7B881AE3" w14:textId="1F7FFB0F"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2F7C80A2" w14:textId="2948F9BD"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849" w:type="dxa"/>
            <w:vAlign w:val="center"/>
          </w:tcPr>
          <w:p w14:paraId="565F9E97" w14:textId="248736A7"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2283" w:type="dxa"/>
            <w:gridSpan w:val="14"/>
            <w:vAlign w:val="center"/>
          </w:tcPr>
          <w:p w14:paraId="2D53FB98" w14:textId="5D4A8B06"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9" w:type="dxa"/>
            <w:vAlign w:val="center"/>
          </w:tcPr>
          <w:p w14:paraId="09E7CFE9" w14:textId="7A334C23" w:rsidR="008067DB" w:rsidRPr="00093EF0" w:rsidRDefault="008067DB" w:rsidP="008067DB">
            <w:pPr>
              <w:spacing w:line="0" w:lineRule="atLeast"/>
              <w:ind w:left="-57" w:right="-170"/>
              <w:jc w:val="center"/>
              <w:rPr>
                <w:rFonts w:cs="Times New Roman"/>
                <w:bCs/>
                <w:sz w:val="16"/>
                <w:szCs w:val="16"/>
              </w:rPr>
            </w:pPr>
            <w:r w:rsidRPr="00093EF0">
              <w:rPr>
                <w:rFonts w:cs="Times New Roman"/>
                <w:color w:val="000000"/>
                <w:sz w:val="16"/>
                <w:szCs w:val="16"/>
              </w:rPr>
              <w:t>0,00</w:t>
            </w:r>
          </w:p>
        </w:tc>
        <w:tc>
          <w:tcPr>
            <w:tcW w:w="992" w:type="dxa"/>
            <w:vAlign w:val="center"/>
          </w:tcPr>
          <w:p w14:paraId="1D1FE162" w14:textId="285F1E0A" w:rsidR="008067DB" w:rsidRPr="00093EF0" w:rsidRDefault="008067DB" w:rsidP="008067DB">
            <w:pPr>
              <w:ind w:left="-57" w:right="-170"/>
              <w:jc w:val="center"/>
              <w:rPr>
                <w:rFonts w:cs="Times New Roman"/>
                <w:bCs/>
                <w:sz w:val="16"/>
                <w:szCs w:val="16"/>
              </w:rPr>
            </w:pPr>
            <w:r w:rsidRPr="00093EF0">
              <w:rPr>
                <w:rFonts w:cs="Times New Roman"/>
                <w:color w:val="000000"/>
                <w:sz w:val="16"/>
                <w:szCs w:val="16"/>
              </w:rPr>
              <w:t>0,00</w:t>
            </w:r>
          </w:p>
        </w:tc>
        <w:tc>
          <w:tcPr>
            <w:tcW w:w="850" w:type="dxa"/>
            <w:vMerge/>
          </w:tcPr>
          <w:p w14:paraId="6B1627DE" w14:textId="77777777" w:rsidR="008067DB" w:rsidRPr="003B34EF" w:rsidRDefault="008067DB" w:rsidP="008067DB">
            <w:pPr>
              <w:jc w:val="center"/>
              <w:rPr>
                <w:rFonts w:eastAsia="Times New Roman" w:cs="Times New Roman"/>
                <w:sz w:val="20"/>
                <w:szCs w:val="20"/>
                <w:lang w:eastAsia="ru-RU"/>
              </w:rPr>
            </w:pPr>
          </w:p>
        </w:tc>
      </w:tr>
      <w:tr w:rsidR="00D90017" w:rsidRPr="003B34EF" w14:paraId="4C9393A9" w14:textId="77777777" w:rsidTr="00E36E1E">
        <w:trPr>
          <w:trHeight w:val="142"/>
          <w:jc w:val="center"/>
        </w:trPr>
        <w:tc>
          <w:tcPr>
            <w:tcW w:w="416" w:type="dxa"/>
            <w:vMerge/>
          </w:tcPr>
          <w:p w14:paraId="5F69855B"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val="restart"/>
          </w:tcPr>
          <w:p w14:paraId="22715CA0" w14:textId="77777777" w:rsidR="008067DB" w:rsidRPr="00DA056C" w:rsidRDefault="008067DB" w:rsidP="008067DB">
            <w:pPr>
              <w:spacing w:line="0" w:lineRule="atLeast"/>
              <w:ind w:left="-57" w:right="-57"/>
              <w:rPr>
                <w:rFonts w:eastAsia="Times New Roman" w:cs="Times New Roman"/>
                <w:i/>
                <w:sz w:val="14"/>
                <w:szCs w:val="14"/>
                <w:lang w:eastAsia="ru-RU"/>
              </w:rPr>
            </w:pPr>
            <w:r w:rsidRPr="00DA056C">
              <w:rPr>
                <w:rFonts w:eastAsia="Times New Roman" w:cs="Times New Roman"/>
                <w:i/>
                <w:sz w:val="14"/>
                <w:szCs w:val="14"/>
                <w:lang w:eastAsia="ru-RU"/>
              </w:rPr>
              <w:t>Результат 1.</w:t>
            </w:r>
          </w:p>
          <w:p w14:paraId="6E2DD0D1" w14:textId="32E8859F" w:rsidR="008067DB" w:rsidRPr="003B34EF" w:rsidRDefault="008067DB" w:rsidP="008067DB">
            <w:pPr>
              <w:spacing w:line="0" w:lineRule="atLeast"/>
              <w:ind w:left="-57" w:right="-57"/>
              <w:rPr>
                <w:rFonts w:eastAsia="Times New Roman" w:cs="Times New Roman"/>
                <w:i/>
                <w:sz w:val="14"/>
                <w:szCs w:val="14"/>
                <w:lang w:eastAsia="ru-RU"/>
              </w:rPr>
            </w:pPr>
            <w:r w:rsidRPr="00DA056C">
              <w:rPr>
                <w:rFonts w:eastAsia="Times New Roman" w:cs="Times New Roman"/>
                <w:i/>
                <w:sz w:val="14"/>
                <w:szCs w:val="14"/>
                <w:lang w:eastAsia="ru-RU"/>
              </w:rPr>
              <w:lastRenderedPageBreak/>
              <w:t xml:space="preserve">Обеспечено содержание парков культуры и отдыха, </w:t>
            </w:r>
            <w:r w:rsidR="00026CCC">
              <w:rPr>
                <w:rFonts w:eastAsia="Times New Roman" w:cs="Times New Roman"/>
                <w:i/>
                <w:sz w:val="14"/>
                <w:szCs w:val="14"/>
                <w:lang w:eastAsia="ru-RU"/>
              </w:rPr>
              <w:t>тыс. кв.м.</w:t>
            </w:r>
          </w:p>
        </w:tc>
        <w:tc>
          <w:tcPr>
            <w:tcW w:w="691" w:type="dxa"/>
            <w:vMerge w:val="restart"/>
          </w:tcPr>
          <w:p w14:paraId="6EB0DD2E" w14:textId="77777777" w:rsidR="008067DB" w:rsidRPr="003B34EF" w:rsidRDefault="008067DB" w:rsidP="008067DB">
            <w:pPr>
              <w:spacing w:line="0" w:lineRule="atLeast"/>
              <w:rPr>
                <w:rFonts w:eastAsia="Times New Roman" w:cs="Times New Roman"/>
                <w:sz w:val="20"/>
                <w:szCs w:val="20"/>
                <w:lang w:eastAsia="ru-RU"/>
              </w:rPr>
            </w:pPr>
          </w:p>
        </w:tc>
        <w:tc>
          <w:tcPr>
            <w:tcW w:w="1841" w:type="dxa"/>
            <w:vMerge w:val="restart"/>
          </w:tcPr>
          <w:p w14:paraId="12222646" w14:textId="77777777" w:rsidR="008067DB" w:rsidRPr="00093EF0" w:rsidRDefault="008067DB" w:rsidP="008067DB">
            <w:pPr>
              <w:spacing w:line="0" w:lineRule="atLeast"/>
              <w:rPr>
                <w:rFonts w:eastAsia="Times New Roman" w:cs="Times New Roman"/>
                <w:sz w:val="16"/>
                <w:szCs w:val="16"/>
                <w:lang w:eastAsia="ru-RU"/>
              </w:rPr>
            </w:pPr>
          </w:p>
        </w:tc>
        <w:tc>
          <w:tcPr>
            <w:tcW w:w="1012" w:type="dxa"/>
            <w:vMerge w:val="restart"/>
            <w:vAlign w:val="center"/>
          </w:tcPr>
          <w:p w14:paraId="432308F2" w14:textId="3A2AFA73"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Всего</w:t>
            </w:r>
          </w:p>
        </w:tc>
        <w:tc>
          <w:tcPr>
            <w:tcW w:w="689" w:type="dxa"/>
            <w:vMerge w:val="restart"/>
            <w:vAlign w:val="center"/>
          </w:tcPr>
          <w:p w14:paraId="321B0AA0" w14:textId="1DD6DBA1"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2023 год</w:t>
            </w:r>
          </w:p>
        </w:tc>
        <w:tc>
          <w:tcPr>
            <w:tcW w:w="992" w:type="dxa"/>
            <w:vMerge w:val="restart"/>
            <w:vAlign w:val="center"/>
          </w:tcPr>
          <w:p w14:paraId="52736661" w14:textId="56B47EC3"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2024 год</w:t>
            </w:r>
          </w:p>
        </w:tc>
        <w:tc>
          <w:tcPr>
            <w:tcW w:w="849" w:type="dxa"/>
            <w:vMerge w:val="restart"/>
            <w:vAlign w:val="center"/>
          </w:tcPr>
          <w:p w14:paraId="302B714E" w14:textId="656FDF6C"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2025 год</w:t>
            </w:r>
          </w:p>
        </w:tc>
        <w:tc>
          <w:tcPr>
            <w:tcW w:w="567" w:type="dxa"/>
            <w:gridSpan w:val="2"/>
            <w:vMerge w:val="restart"/>
            <w:vAlign w:val="center"/>
          </w:tcPr>
          <w:p w14:paraId="0DA67D8E" w14:textId="73D8496E"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Итого в 2026 году</w:t>
            </w:r>
            <w:r>
              <w:rPr>
                <w:rFonts w:eastAsia="Times New Roman" w:cs="Times New Roman"/>
                <w:sz w:val="16"/>
                <w:szCs w:val="16"/>
                <w:lang w:eastAsia="ru-RU"/>
              </w:rPr>
              <w:t>:</w:t>
            </w:r>
          </w:p>
        </w:tc>
        <w:tc>
          <w:tcPr>
            <w:tcW w:w="1716" w:type="dxa"/>
            <w:gridSpan w:val="12"/>
            <w:vAlign w:val="center"/>
          </w:tcPr>
          <w:p w14:paraId="472B5740" w14:textId="16F93C78"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В том числе:</w:t>
            </w:r>
          </w:p>
        </w:tc>
        <w:tc>
          <w:tcPr>
            <w:tcW w:w="999" w:type="dxa"/>
            <w:vAlign w:val="center"/>
          </w:tcPr>
          <w:p w14:paraId="64BF0199" w14:textId="77777777"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2027 год</w:t>
            </w:r>
          </w:p>
        </w:tc>
        <w:tc>
          <w:tcPr>
            <w:tcW w:w="992" w:type="dxa"/>
            <w:vAlign w:val="center"/>
          </w:tcPr>
          <w:p w14:paraId="0EAD3223" w14:textId="77777777" w:rsidR="008067DB" w:rsidRPr="00093EF0" w:rsidRDefault="008067DB" w:rsidP="008067DB">
            <w:pPr>
              <w:jc w:val="center"/>
              <w:rPr>
                <w:rFonts w:eastAsia="Times New Roman" w:cs="Times New Roman"/>
                <w:sz w:val="16"/>
                <w:szCs w:val="16"/>
                <w:lang w:eastAsia="ru-RU"/>
              </w:rPr>
            </w:pPr>
            <w:r w:rsidRPr="00093EF0">
              <w:rPr>
                <w:rFonts w:eastAsia="Times New Roman" w:cs="Times New Roman"/>
                <w:sz w:val="16"/>
                <w:szCs w:val="16"/>
                <w:lang w:eastAsia="ru-RU"/>
              </w:rPr>
              <w:t>2028 год</w:t>
            </w:r>
          </w:p>
        </w:tc>
        <w:tc>
          <w:tcPr>
            <w:tcW w:w="850" w:type="dxa"/>
            <w:vMerge/>
          </w:tcPr>
          <w:p w14:paraId="25691D3E" w14:textId="77777777" w:rsidR="008067DB" w:rsidRPr="003B34EF" w:rsidRDefault="008067DB" w:rsidP="008067DB">
            <w:pPr>
              <w:jc w:val="center"/>
              <w:rPr>
                <w:rFonts w:eastAsia="Times New Roman" w:cs="Times New Roman"/>
                <w:sz w:val="20"/>
                <w:szCs w:val="20"/>
                <w:lang w:eastAsia="ru-RU"/>
              </w:rPr>
            </w:pPr>
          </w:p>
        </w:tc>
      </w:tr>
      <w:tr w:rsidR="00D90017" w:rsidRPr="003B34EF" w14:paraId="2197032C" w14:textId="77777777" w:rsidTr="00E36E1E">
        <w:trPr>
          <w:trHeight w:val="240"/>
          <w:jc w:val="center"/>
        </w:trPr>
        <w:tc>
          <w:tcPr>
            <w:tcW w:w="416" w:type="dxa"/>
            <w:vMerge/>
          </w:tcPr>
          <w:p w14:paraId="5494A6D1"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65D07365"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08E7D0DF" w14:textId="77777777" w:rsidR="008067DB" w:rsidRPr="003B34EF" w:rsidRDefault="008067DB" w:rsidP="008067DB">
            <w:pPr>
              <w:spacing w:line="0" w:lineRule="atLeast"/>
              <w:rPr>
                <w:rFonts w:eastAsia="Times New Roman" w:cs="Times New Roman"/>
                <w:sz w:val="20"/>
                <w:szCs w:val="20"/>
                <w:lang w:eastAsia="ru-RU"/>
              </w:rPr>
            </w:pPr>
          </w:p>
        </w:tc>
        <w:tc>
          <w:tcPr>
            <w:tcW w:w="1841" w:type="dxa"/>
            <w:vMerge/>
          </w:tcPr>
          <w:p w14:paraId="4044B30F" w14:textId="77777777" w:rsidR="008067DB" w:rsidRPr="00093EF0" w:rsidRDefault="008067DB" w:rsidP="008067DB">
            <w:pPr>
              <w:spacing w:line="0" w:lineRule="atLeast"/>
              <w:rPr>
                <w:rFonts w:eastAsia="Times New Roman" w:cs="Times New Roman"/>
                <w:sz w:val="16"/>
                <w:szCs w:val="16"/>
                <w:lang w:eastAsia="ru-RU"/>
              </w:rPr>
            </w:pPr>
          </w:p>
        </w:tc>
        <w:tc>
          <w:tcPr>
            <w:tcW w:w="1012" w:type="dxa"/>
            <w:vMerge/>
            <w:vAlign w:val="center"/>
          </w:tcPr>
          <w:p w14:paraId="26961B32" w14:textId="13B4925F"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689" w:type="dxa"/>
            <w:vMerge/>
            <w:vAlign w:val="center"/>
          </w:tcPr>
          <w:p w14:paraId="679E1159" w14:textId="0A87B843"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992" w:type="dxa"/>
            <w:vMerge/>
            <w:vAlign w:val="center"/>
          </w:tcPr>
          <w:p w14:paraId="360C6869" w14:textId="16F68637"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849" w:type="dxa"/>
            <w:vMerge/>
            <w:vAlign w:val="center"/>
          </w:tcPr>
          <w:p w14:paraId="150E5F43" w14:textId="0D0514AA"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567" w:type="dxa"/>
            <w:gridSpan w:val="2"/>
            <w:vMerge/>
            <w:vAlign w:val="center"/>
          </w:tcPr>
          <w:p w14:paraId="63693C05" w14:textId="7B830A5D"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430" w:type="dxa"/>
            <w:gridSpan w:val="3"/>
            <w:vAlign w:val="center"/>
          </w:tcPr>
          <w:p w14:paraId="77A744F7" w14:textId="5A4B5EC6" w:rsidR="008067DB" w:rsidRPr="00093EF0" w:rsidRDefault="008067DB"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w:t>
            </w:r>
            <w:r>
              <w:rPr>
                <w:rFonts w:eastAsia="Times New Roman" w:cs="Times New Roman"/>
                <w:sz w:val="16"/>
                <w:szCs w:val="16"/>
                <w:lang w:eastAsia="ru-RU"/>
              </w:rPr>
              <w:t xml:space="preserve"> </w:t>
            </w:r>
            <w:r w:rsidRPr="00093EF0">
              <w:rPr>
                <w:rFonts w:eastAsia="Times New Roman" w:cs="Times New Roman"/>
                <w:sz w:val="16"/>
                <w:szCs w:val="16"/>
                <w:lang w:eastAsia="ru-RU"/>
              </w:rPr>
              <w:t>квартал</w:t>
            </w:r>
          </w:p>
        </w:tc>
        <w:tc>
          <w:tcPr>
            <w:tcW w:w="425" w:type="dxa"/>
            <w:gridSpan w:val="2"/>
            <w:vAlign w:val="center"/>
          </w:tcPr>
          <w:p w14:paraId="670DBAB4" w14:textId="77777777"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 полугодие</w:t>
            </w:r>
          </w:p>
        </w:tc>
        <w:tc>
          <w:tcPr>
            <w:tcW w:w="436" w:type="dxa"/>
            <w:gridSpan w:val="5"/>
            <w:vAlign w:val="center"/>
          </w:tcPr>
          <w:p w14:paraId="14C078B7" w14:textId="77777777"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9 месяцев</w:t>
            </w:r>
          </w:p>
        </w:tc>
        <w:tc>
          <w:tcPr>
            <w:tcW w:w="425" w:type="dxa"/>
            <w:gridSpan w:val="2"/>
            <w:vAlign w:val="center"/>
          </w:tcPr>
          <w:p w14:paraId="592922C5" w14:textId="0FFF3C0C"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12</w:t>
            </w:r>
            <w:r>
              <w:rPr>
                <w:rFonts w:eastAsia="Times New Roman" w:cs="Times New Roman"/>
                <w:sz w:val="16"/>
                <w:szCs w:val="16"/>
                <w:lang w:eastAsia="ru-RU"/>
              </w:rPr>
              <w:t xml:space="preserve"> </w:t>
            </w:r>
            <w:r w:rsidRPr="00093EF0">
              <w:rPr>
                <w:rFonts w:eastAsia="Times New Roman" w:cs="Times New Roman"/>
                <w:sz w:val="16"/>
                <w:szCs w:val="16"/>
                <w:lang w:eastAsia="ru-RU"/>
              </w:rPr>
              <w:t>месяцев</w:t>
            </w:r>
          </w:p>
        </w:tc>
        <w:tc>
          <w:tcPr>
            <w:tcW w:w="999" w:type="dxa"/>
            <w:vAlign w:val="center"/>
          </w:tcPr>
          <w:p w14:paraId="1A27C279" w14:textId="77777777"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992" w:type="dxa"/>
            <w:vAlign w:val="center"/>
          </w:tcPr>
          <w:p w14:paraId="025C6CCF" w14:textId="77777777" w:rsidR="008067DB" w:rsidRPr="00093EF0" w:rsidRDefault="008067DB" w:rsidP="008067DB">
            <w:pPr>
              <w:spacing w:line="0" w:lineRule="atLeast"/>
              <w:ind w:left="-113" w:right="-113"/>
              <w:jc w:val="center"/>
              <w:rPr>
                <w:rFonts w:eastAsia="Times New Roman" w:cs="Times New Roman"/>
                <w:sz w:val="16"/>
                <w:szCs w:val="16"/>
                <w:lang w:eastAsia="ru-RU"/>
              </w:rPr>
            </w:pPr>
          </w:p>
        </w:tc>
        <w:tc>
          <w:tcPr>
            <w:tcW w:w="850" w:type="dxa"/>
            <w:vMerge w:val="restart"/>
          </w:tcPr>
          <w:p w14:paraId="2EC6F44D" w14:textId="77777777" w:rsidR="008067DB" w:rsidRPr="003B34EF" w:rsidRDefault="008067DB" w:rsidP="008067DB">
            <w:pPr>
              <w:jc w:val="center"/>
              <w:rPr>
                <w:rFonts w:eastAsia="Times New Roman" w:cs="Times New Roman"/>
                <w:sz w:val="20"/>
                <w:szCs w:val="20"/>
                <w:lang w:eastAsia="ru-RU"/>
              </w:rPr>
            </w:pPr>
          </w:p>
        </w:tc>
      </w:tr>
      <w:tr w:rsidR="00D90017" w:rsidRPr="003B34EF" w14:paraId="2A509A8D" w14:textId="77777777" w:rsidTr="00E36E1E">
        <w:trPr>
          <w:trHeight w:val="70"/>
          <w:jc w:val="center"/>
        </w:trPr>
        <w:tc>
          <w:tcPr>
            <w:tcW w:w="416" w:type="dxa"/>
            <w:vMerge/>
          </w:tcPr>
          <w:p w14:paraId="5C066AD9" w14:textId="77777777" w:rsidR="008067DB" w:rsidRPr="003B34EF" w:rsidRDefault="008067DB" w:rsidP="008067DB">
            <w:pPr>
              <w:spacing w:line="0" w:lineRule="atLeast"/>
              <w:ind w:left="-113" w:right="-113"/>
              <w:rPr>
                <w:rFonts w:eastAsia="Times New Roman" w:cs="Times New Roman"/>
                <w:sz w:val="22"/>
                <w:lang w:eastAsia="ru-RU"/>
              </w:rPr>
            </w:pPr>
          </w:p>
        </w:tc>
        <w:tc>
          <w:tcPr>
            <w:tcW w:w="3690" w:type="dxa"/>
            <w:vMerge/>
          </w:tcPr>
          <w:p w14:paraId="7D3DEB88" w14:textId="77777777" w:rsidR="008067DB" w:rsidRPr="003B34EF" w:rsidRDefault="008067DB" w:rsidP="008067DB">
            <w:pPr>
              <w:spacing w:line="0" w:lineRule="atLeast"/>
              <w:rPr>
                <w:rFonts w:eastAsia="Times New Roman" w:cs="Times New Roman"/>
                <w:i/>
                <w:sz w:val="22"/>
                <w:lang w:eastAsia="ru-RU"/>
              </w:rPr>
            </w:pPr>
          </w:p>
        </w:tc>
        <w:tc>
          <w:tcPr>
            <w:tcW w:w="691" w:type="dxa"/>
            <w:vMerge/>
          </w:tcPr>
          <w:p w14:paraId="4B81C567" w14:textId="77777777" w:rsidR="008067DB" w:rsidRPr="003B34EF" w:rsidRDefault="008067DB" w:rsidP="008067DB">
            <w:pPr>
              <w:spacing w:line="0" w:lineRule="atLeast"/>
              <w:rPr>
                <w:rFonts w:eastAsia="Times New Roman" w:cs="Times New Roman"/>
                <w:sz w:val="20"/>
                <w:szCs w:val="20"/>
                <w:lang w:eastAsia="ru-RU"/>
              </w:rPr>
            </w:pPr>
          </w:p>
        </w:tc>
        <w:tc>
          <w:tcPr>
            <w:tcW w:w="1841" w:type="dxa"/>
            <w:vMerge/>
          </w:tcPr>
          <w:p w14:paraId="4C7EEA24" w14:textId="77777777" w:rsidR="008067DB" w:rsidRPr="00093EF0" w:rsidRDefault="008067DB" w:rsidP="008067DB">
            <w:pPr>
              <w:spacing w:line="0" w:lineRule="atLeast"/>
              <w:rPr>
                <w:rFonts w:eastAsia="Times New Roman" w:cs="Times New Roman"/>
                <w:sz w:val="16"/>
                <w:szCs w:val="16"/>
                <w:lang w:eastAsia="ru-RU"/>
              </w:rPr>
            </w:pPr>
          </w:p>
        </w:tc>
        <w:tc>
          <w:tcPr>
            <w:tcW w:w="1012" w:type="dxa"/>
            <w:vAlign w:val="center"/>
          </w:tcPr>
          <w:p w14:paraId="3BE94C3B" w14:textId="40060585" w:rsidR="008067DB" w:rsidRPr="00093EF0" w:rsidRDefault="00BC3334" w:rsidP="008067DB">
            <w:pPr>
              <w:spacing w:line="0" w:lineRule="atLeast"/>
              <w:ind w:left="-113" w:right="-113"/>
              <w:jc w:val="center"/>
              <w:rPr>
                <w:rFonts w:eastAsia="Times New Roman" w:cs="Times New Roman"/>
                <w:i/>
                <w:iCs/>
                <w:sz w:val="16"/>
                <w:szCs w:val="16"/>
                <w:lang w:eastAsia="ru-RU"/>
              </w:rPr>
            </w:pPr>
            <w:r>
              <w:rPr>
                <w:rFonts w:eastAsia="Times New Roman" w:cs="Times New Roman"/>
                <w:i/>
                <w:iCs/>
                <w:sz w:val="16"/>
                <w:szCs w:val="16"/>
                <w:lang w:eastAsia="ru-RU"/>
              </w:rPr>
              <w:t>240,318</w:t>
            </w:r>
          </w:p>
        </w:tc>
        <w:tc>
          <w:tcPr>
            <w:tcW w:w="689" w:type="dxa"/>
            <w:vAlign w:val="center"/>
          </w:tcPr>
          <w:p w14:paraId="001E5585" w14:textId="7FC632CF" w:rsidR="008067DB" w:rsidRPr="00093EF0" w:rsidRDefault="008067DB" w:rsidP="008067DB">
            <w:pPr>
              <w:spacing w:line="0" w:lineRule="atLeast"/>
              <w:ind w:left="-113" w:right="-113"/>
              <w:jc w:val="center"/>
              <w:rPr>
                <w:rFonts w:eastAsia="Times New Roman" w:cs="Times New Roman"/>
                <w:i/>
                <w:iCs/>
                <w:sz w:val="16"/>
                <w:szCs w:val="16"/>
                <w:lang w:eastAsia="ru-RU"/>
              </w:rPr>
            </w:pPr>
            <w:r w:rsidRPr="00093EF0">
              <w:rPr>
                <w:rFonts w:eastAsia="Times New Roman" w:cs="Times New Roman"/>
                <w:i/>
                <w:iCs/>
                <w:sz w:val="16"/>
                <w:szCs w:val="16"/>
                <w:lang w:eastAsia="ru-RU"/>
              </w:rPr>
              <w:t>-</w:t>
            </w:r>
          </w:p>
        </w:tc>
        <w:tc>
          <w:tcPr>
            <w:tcW w:w="992" w:type="dxa"/>
            <w:vAlign w:val="center"/>
          </w:tcPr>
          <w:p w14:paraId="26C379E1" w14:textId="71982DAD" w:rsidR="008067DB" w:rsidRPr="00093EF0" w:rsidRDefault="008067DB" w:rsidP="008067DB">
            <w:pPr>
              <w:spacing w:line="0" w:lineRule="atLeast"/>
              <w:ind w:left="-113" w:right="-113"/>
              <w:jc w:val="center"/>
              <w:rPr>
                <w:rFonts w:eastAsia="Times New Roman" w:cs="Times New Roman"/>
                <w:i/>
                <w:iCs/>
                <w:sz w:val="16"/>
                <w:szCs w:val="16"/>
                <w:lang w:eastAsia="ru-RU"/>
              </w:rPr>
            </w:pPr>
            <w:r w:rsidRPr="00093EF0">
              <w:rPr>
                <w:rFonts w:eastAsia="Times New Roman" w:cs="Times New Roman"/>
                <w:i/>
                <w:iCs/>
                <w:sz w:val="16"/>
                <w:szCs w:val="16"/>
                <w:lang w:eastAsia="ru-RU"/>
              </w:rPr>
              <w:t>-</w:t>
            </w:r>
          </w:p>
        </w:tc>
        <w:tc>
          <w:tcPr>
            <w:tcW w:w="849" w:type="dxa"/>
            <w:vAlign w:val="center"/>
          </w:tcPr>
          <w:p w14:paraId="342766CF" w14:textId="761D3710" w:rsidR="008067DB" w:rsidRPr="00093EF0" w:rsidRDefault="008067DB" w:rsidP="008067DB">
            <w:pPr>
              <w:spacing w:line="0" w:lineRule="atLeast"/>
              <w:ind w:left="-113" w:right="-113"/>
              <w:jc w:val="center"/>
              <w:rPr>
                <w:rFonts w:eastAsia="Times New Roman" w:cs="Times New Roman"/>
                <w:i/>
                <w:iCs/>
                <w:sz w:val="16"/>
                <w:szCs w:val="16"/>
                <w:lang w:eastAsia="ru-RU"/>
              </w:rPr>
            </w:pPr>
            <w:r w:rsidRPr="00093EF0">
              <w:rPr>
                <w:rFonts w:eastAsia="Times New Roman" w:cs="Times New Roman"/>
                <w:i/>
                <w:iCs/>
                <w:sz w:val="16"/>
                <w:szCs w:val="16"/>
                <w:lang w:eastAsia="ru-RU"/>
              </w:rPr>
              <w:t>-</w:t>
            </w:r>
          </w:p>
        </w:tc>
        <w:tc>
          <w:tcPr>
            <w:tcW w:w="567" w:type="dxa"/>
            <w:gridSpan w:val="2"/>
            <w:vAlign w:val="center"/>
          </w:tcPr>
          <w:p w14:paraId="669FF2A8" w14:textId="28B854D4" w:rsidR="008067DB" w:rsidRPr="00093EF0" w:rsidRDefault="008304DC" w:rsidP="008067DB">
            <w:pPr>
              <w:spacing w:line="0" w:lineRule="atLeast"/>
              <w:ind w:left="-113" w:right="-113"/>
              <w:jc w:val="center"/>
              <w:rPr>
                <w:rFonts w:eastAsia="Times New Roman" w:cs="Times New Roman"/>
                <w:sz w:val="16"/>
                <w:szCs w:val="16"/>
                <w:lang w:eastAsia="ru-RU"/>
              </w:rPr>
            </w:pPr>
            <w:r>
              <w:rPr>
                <w:rFonts w:eastAsia="Times New Roman" w:cs="Times New Roman"/>
                <w:sz w:val="16"/>
                <w:szCs w:val="16"/>
                <w:lang w:eastAsia="ru-RU"/>
              </w:rPr>
              <w:t>240,318</w:t>
            </w:r>
          </w:p>
        </w:tc>
        <w:tc>
          <w:tcPr>
            <w:tcW w:w="430" w:type="dxa"/>
            <w:gridSpan w:val="3"/>
            <w:vAlign w:val="center"/>
          </w:tcPr>
          <w:p w14:paraId="212D009B" w14:textId="62C40FF1" w:rsidR="008067DB" w:rsidRPr="00093EF0" w:rsidRDefault="008067DB" w:rsidP="008067DB">
            <w:pPr>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25" w:type="dxa"/>
            <w:gridSpan w:val="2"/>
            <w:vAlign w:val="center"/>
          </w:tcPr>
          <w:p w14:paraId="567D1186" w14:textId="16A48897"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36" w:type="dxa"/>
            <w:gridSpan w:val="5"/>
            <w:vAlign w:val="center"/>
          </w:tcPr>
          <w:p w14:paraId="17162C01" w14:textId="4118BBE2"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425" w:type="dxa"/>
            <w:gridSpan w:val="2"/>
            <w:vAlign w:val="center"/>
          </w:tcPr>
          <w:p w14:paraId="48A2F289" w14:textId="1711F1B1" w:rsidR="008067DB" w:rsidRPr="00093EF0" w:rsidRDefault="008304DC" w:rsidP="008067DB">
            <w:pPr>
              <w:spacing w:line="0" w:lineRule="atLeast"/>
              <w:ind w:left="-113" w:right="-113"/>
              <w:jc w:val="center"/>
              <w:rPr>
                <w:rFonts w:eastAsia="Times New Roman" w:cs="Times New Roman"/>
                <w:sz w:val="16"/>
                <w:szCs w:val="16"/>
                <w:lang w:eastAsia="ru-RU"/>
              </w:rPr>
            </w:pPr>
            <w:r>
              <w:rPr>
                <w:rFonts w:eastAsia="Times New Roman" w:cs="Times New Roman"/>
                <w:sz w:val="16"/>
                <w:szCs w:val="16"/>
                <w:lang w:eastAsia="ru-RU"/>
              </w:rPr>
              <w:t>240,318</w:t>
            </w:r>
          </w:p>
        </w:tc>
        <w:tc>
          <w:tcPr>
            <w:tcW w:w="999" w:type="dxa"/>
            <w:vAlign w:val="center"/>
          </w:tcPr>
          <w:p w14:paraId="2E3F593F" w14:textId="42C530B8" w:rsidR="008067DB" w:rsidRPr="00093EF0" w:rsidRDefault="008067DB" w:rsidP="008067DB">
            <w:pPr>
              <w:spacing w:line="0" w:lineRule="atLeast"/>
              <w:ind w:left="-113" w:right="-113"/>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992" w:type="dxa"/>
            <w:vAlign w:val="center"/>
          </w:tcPr>
          <w:p w14:paraId="4F4F99CE" w14:textId="21EAC9CE" w:rsidR="008067DB" w:rsidRPr="00093EF0" w:rsidRDefault="008067DB" w:rsidP="008067DB">
            <w:pPr>
              <w:jc w:val="center"/>
              <w:rPr>
                <w:rFonts w:eastAsia="Times New Roman" w:cs="Times New Roman"/>
                <w:sz w:val="16"/>
                <w:szCs w:val="16"/>
                <w:lang w:eastAsia="ru-RU"/>
              </w:rPr>
            </w:pPr>
            <w:r w:rsidRPr="00093EF0">
              <w:rPr>
                <w:rFonts w:eastAsia="Times New Roman" w:cs="Times New Roman"/>
                <w:sz w:val="16"/>
                <w:szCs w:val="16"/>
                <w:lang w:eastAsia="ru-RU"/>
              </w:rPr>
              <w:t>-</w:t>
            </w:r>
          </w:p>
        </w:tc>
        <w:tc>
          <w:tcPr>
            <w:tcW w:w="850" w:type="dxa"/>
            <w:vMerge/>
            <w:tcBorders>
              <w:bottom w:val="nil"/>
            </w:tcBorders>
          </w:tcPr>
          <w:p w14:paraId="3BCC5E76" w14:textId="77777777" w:rsidR="008067DB" w:rsidRPr="003B34EF" w:rsidRDefault="008067DB" w:rsidP="008067DB">
            <w:pPr>
              <w:jc w:val="center"/>
              <w:rPr>
                <w:rFonts w:eastAsia="Times New Roman" w:cs="Times New Roman"/>
                <w:sz w:val="20"/>
                <w:szCs w:val="20"/>
                <w:lang w:eastAsia="ru-RU"/>
              </w:rPr>
            </w:pPr>
          </w:p>
        </w:tc>
      </w:tr>
      <w:tr w:rsidR="00D90017" w:rsidRPr="003B34EF" w14:paraId="5CF751B3" w14:textId="77777777" w:rsidTr="00E36E1E">
        <w:trPr>
          <w:trHeight w:val="261"/>
          <w:jc w:val="center"/>
        </w:trPr>
        <w:tc>
          <w:tcPr>
            <w:tcW w:w="4797" w:type="dxa"/>
            <w:gridSpan w:val="3"/>
            <w:vMerge w:val="restart"/>
            <w:vAlign w:val="center"/>
            <w:hideMark/>
          </w:tcPr>
          <w:p w14:paraId="08C62649" w14:textId="77777777" w:rsidR="008067DB" w:rsidRPr="003B34EF" w:rsidRDefault="008067DB" w:rsidP="008067DB">
            <w:pPr>
              <w:spacing w:line="0" w:lineRule="atLeast"/>
              <w:rPr>
                <w:rFonts w:eastAsia="Times New Roman" w:cs="Times New Roman"/>
                <w:sz w:val="22"/>
                <w:lang w:val="en-US" w:eastAsia="ru-RU"/>
              </w:rPr>
            </w:pPr>
            <w:r w:rsidRPr="003B34EF">
              <w:rPr>
                <w:rFonts w:eastAsia="Times New Roman" w:cs="Times New Roman"/>
                <w:sz w:val="22"/>
                <w:lang w:eastAsia="ru-RU"/>
              </w:rPr>
              <w:t xml:space="preserve">Итого по подпрограмме </w:t>
            </w:r>
            <w:r w:rsidRPr="003B34EF">
              <w:rPr>
                <w:rFonts w:eastAsia="Times New Roman" w:cs="Times New Roman"/>
                <w:sz w:val="22"/>
                <w:lang w:val="en-US" w:eastAsia="ru-RU"/>
              </w:rPr>
              <w:t>I</w:t>
            </w:r>
          </w:p>
        </w:tc>
        <w:tc>
          <w:tcPr>
            <w:tcW w:w="1841" w:type="dxa"/>
            <w:hideMark/>
          </w:tcPr>
          <w:p w14:paraId="34B77EBC" w14:textId="58B74A76"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Итого</w:t>
            </w:r>
          </w:p>
        </w:tc>
        <w:tc>
          <w:tcPr>
            <w:tcW w:w="1012" w:type="dxa"/>
            <w:vAlign w:val="center"/>
          </w:tcPr>
          <w:p w14:paraId="7E85BF52" w14:textId="56CFEBFF" w:rsidR="008067DB" w:rsidRPr="00E36E1E" w:rsidRDefault="00E36E1E" w:rsidP="00A903CB">
            <w:pPr>
              <w:jc w:val="center"/>
              <w:rPr>
                <w:b/>
                <w:bCs/>
                <w:color w:val="000000"/>
                <w:sz w:val="18"/>
                <w:szCs w:val="18"/>
              </w:rPr>
            </w:pPr>
            <w:r>
              <w:rPr>
                <w:b/>
                <w:bCs/>
                <w:color w:val="000000"/>
                <w:sz w:val="18"/>
                <w:szCs w:val="18"/>
              </w:rPr>
              <w:t>6 6</w:t>
            </w:r>
            <w:r w:rsidR="004227C6">
              <w:rPr>
                <w:b/>
                <w:bCs/>
                <w:color w:val="000000"/>
                <w:sz w:val="18"/>
                <w:szCs w:val="18"/>
              </w:rPr>
              <w:t>40 508,62</w:t>
            </w:r>
          </w:p>
        </w:tc>
        <w:tc>
          <w:tcPr>
            <w:tcW w:w="689" w:type="dxa"/>
            <w:vAlign w:val="center"/>
          </w:tcPr>
          <w:p w14:paraId="6C09A280" w14:textId="2DA2EFB4"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746 986,72</w:t>
            </w:r>
          </w:p>
        </w:tc>
        <w:tc>
          <w:tcPr>
            <w:tcW w:w="992" w:type="dxa"/>
            <w:vAlign w:val="center"/>
          </w:tcPr>
          <w:p w14:paraId="48ABF020" w14:textId="5268354B"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1 262 018,01</w:t>
            </w:r>
          </w:p>
        </w:tc>
        <w:tc>
          <w:tcPr>
            <w:tcW w:w="849" w:type="dxa"/>
            <w:vAlign w:val="center"/>
          </w:tcPr>
          <w:p w14:paraId="0727DD8F" w14:textId="27FD0281"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457 925,87</w:t>
            </w:r>
          </w:p>
        </w:tc>
        <w:tc>
          <w:tcPr>
            <w:tcW w:w="2283" w:type="dxa"/>
            <w:gridSpan w:val="14"/>
            <w:vAlign w:val="center"/>
          </w:tcPr>
          <w:p w14:paraId="1F6B79F0" w14:textId="34851AFF" w:rsidR="008067DB" w:rsidRPr="00093EF0" w:rsidRDefault="00BA6DA9" w:rsidP="00A903CB">
            <w:pPr>
              <w:spacing w:line="0" w:lineRule="atLeast"/>
              <w:ind w:left="-57" w:right="-170"/>
              <w:jc w:val="center"/>
              <w:rPr>
                <w:rFonts w:cs="Times New Roman"/>
                <w:bCs/>
                <w:sz w:val="16"/>
                <w:szCs w:val="16"/>
              </w:rPr>
            </w:pPr>
            <w:r>
              <w:rPr>
                <w:rFonts w:cs="Times New Roman"/>
                <w:b/>
                <w:bCs/>
                <w:color w:val="000000"/>
                <w:sz w:val="16"/>
                <w:szCs w:val="16"/>
              </w:rPr>
              <w:t>1</w:t>
            </w:r>
            <w:r w:rsidR="00A903CB">
              <w:rPr>
                <w:rFonts w:cs="Times New Roman"/>
                <w:b/>
                <w:bCs/>
                <w:color w:val="000000"/>
                <w:sz w:val="16"/>
                <w:szCs w:val="16"/>
              </w:rPr>
              <w:t> </w:t>
            </w:r>
            <w:r>
              <w:rPr>
                <w:rFonts w:cs="Times New Roman"/>
                <w:b/>
                <w:bCs/>
                <w:color w:val="000000"/>
                <w:sz w:val="16"/>
                <w:szCs w:val="16"/>
              </w:rPr>
              <w:t>0</w:t>
            </w:r>
            <w:r w:rsidR="00A903CB">
              <w:rPr>
                <w:rFonts w:cs="Times New Roman"/>
                <w:b/>
                <w:bCs/>
                <w:color w:val="000000"/>
                <w:sz w:val="16"/>
                <w:szCs w:val="16"/>
              </w:rPr>
              <w:t>53 376,55</w:t>
            </w:r>
          </w:p>
        </w:tc>
        <w:tc>
          <w:tcPr>
            <w:tcW w:w="999" w:type="dxa"/>
            <w:vAlign w:val="center"/>
          </w:tcPr>
          <w:p w14:paraId="7931AE7F" w14:textId="6DA8BE0D" w:rsidR="008067DB" w:rsidRPr="00DA099B" w:rsidRDefault="008067DB" w:rsidP="00BB1F47">
            <w:pPr>
              <w:spacing w:line="0" w:lineRule="atLeast"/>
              <w:ind w:left="-57" w:right="-170"/>
              <w:jc w:val="center"/>
              <w:rPr>
                <w:rFonts w:cs="Times New Roman"/>
                <w:bCs/>
                <w:sz w:val="16"/>
                <w:szCs w:val="16"/>
              </w:rPr>
            </w:pPr>
            <w:r w:rsidRPr="00DA099B">
              <w:rPr>
                <w:rFonts w:cs="Times New Roman"/>
                <w:b/>
                <w:bCs/>
                <w:color w:val="000000"/>
                <w:sz w:val="16"/>
                <w:szCs w:val="16"/>
              </w:rPr>
              <w:t>1</w:t>
            </w:r>
            <w:r w:rsidR="00E36E1E" w:rsidRPr="00DA099B">
              <w:rPr>
                <w:rFonts w:cs="Times New Roman"/>
                <w:b/>
                <w:bCs/>
                <w:color w:val="000000"/>
                <w:sz w:val="16"/>
                <w:szCs w:val="16"/>
              </w:rPr>
              <w:t xml:space="preserve"> 483</w:t>
            </w:r>
            <w:r w:rsidR="00BB1F47" w:rsidRPr="00DA099B">
              <w:rPr>
                <w:rFonts w:cs="Times New Roman"/>
                <w:b/>
                <w:bCs/>
                <w:color w:val="000000"/>
                <w:sz w:val="16"/>
                <w:szCs w:val="16"/>
              </w:rPr>
              <w:t> </w:t>
            </w:r>
            <w:r w:rsidR="00A903CB" w:rsidRPr="00DA099B">
              <w:rPr>
                <w:rFonts w:cs="Times New Roman"/>
                <w:b/>
                <w:bCs/>
                <w:color w:val="000000"/>
                <w:sz w:val="16"/>
                <w:szCs w:val="16"/>
              </w:rPr>
              <w:t>4</w:t>
            </w:r>
            <w:r w:rsidR="00BB1F47" w:rsidRPr="00DA099B">
              <w:rPr>
                <w:rFonts w:cs="Times New Roman"/>
                <w:b/>
                <w:bCs/>
                <w:color w:val="000000"/>
                <w:sz w:val="16"/>
                <w:szCs w:val="16"/>
              </w:rPr>
              <w:t>55,86</w:t>
            </w:r>
          </w:p>
        </w:tc>
        <w:tc>
          <w:tcPr>
            <w:tcW w:w="992" w:type="dxa"/>
            <w:vAlign w:val="center"/>
          </w:tcPr>
          <w:p w14:paraId="72C8A220" w14:textId="767C6FA8" w:rsidR="008067DB" w:rsidRPr="00DA099B" w:rsidRDefault="00E36E1E" w:rsidP="00BB1F47">
            <w:pPr>
              <w:ind w:left="-57" w:right="-170"/>
              <w:jc w:val="center"/>
              <w:rPr>
                <w:rFonts w:cs="Times New Roman"/>
                <w:bCs/>
                <w:sz w:val="16"/>
                <w:szCs w:val="16"/>
              </w:rPr>
            </w:pPr>
            <w:r w:rsidRPr="00DA099B">
              <w:rPr>
                <w:rFonts w:cs="Times New Roman"/>
                <w:b/>
                <w:bCs/>
                <w:color w:val="000000"/>
                <w:sz w:val="16"/>
                <w:szCs w:val="16"/>
              </w:rPr>
              <w:t>1 636</w:t>
            </w:r>
            <w:r w:rsidR="004227C6">
              <w:rPr>
                <w:rFonts w:cs="Times New Roman"/>
                <w:b/>
                <w:bCs/>
                <w:color w:val="000000"/>
                <w:sz w:val="16"/>
                <w:szCs w:val="16"/>
              </w:rPr>
              <w:t> 697,62</w:t>
            </w:r>
          </w:p>
        </w:tc>
        <w:tc>
          <w:tcPr>
            <w:tcW w:w="850" w:type="dxa"/>
            <w:vMerge w:val="restart"/>
            <w:tcBorders>
              <w:top w:val="nil"/>
              <w:right w:val="single" w:sz="4" w:space="0" w:color="auto"/>
            </w:tcBorders>
          </w:tcPr>
          <w:p w14:paraId="020034D4" w14:textId="7129FC80" w:rsidR="008067DB" w:rsidRPr="003B34EF" w:rsidRDefault="008067DB" w:rsidP="008067DB">
            <w:pPr>
              <w:jc w:val="center"/>
              <w:rPr>
                <w:rFonts w:eastAsia="Times New Roman" w:cs="Times New Roman"/>
                <w:sz w:val="20"/>
                <w:szCs w:val="20"/>
                <w:lang w:eastAsia="ru-RU"/>
              </w:rPr>
            </w:pPr>
          </w:p>
        </w:tc>
      </w:tr>
      <w:tr w:rsidR="00D90017" w:rsidRPr="003B34EF" w14:paraId="723957A3" w14:textId="77777777" w:rsidTr="00E36E1E">
        <w:trPr>
          <w:trHeight w:val="384"/>
          <w:jc w:val="center"/>
        </w:trPr>
        <w:tc>
          <w:tcPr>
            <w:tcW w:w="4797" w:type="dxa"/>
            <w:gridSpan w:val="3"/>
            <w:vMerge/>
            <w:hideMark/>
          </w:tcPr>
          <w:p w14:paraId="17063213" w14:textId="77777777" w:rsidR="008067DB" w:rsidRPr="003B34EF" w:rsidRDefault="008067DB" w:rsidP="008067DB">
            <w:pPr>
              <w:spacing w:line="0" w:lineRule="atLeast"/>
              <w:rPr>
                <w:rFonts w:eastAsia="Times New Roman" w:cs="Times New Roman"/>
                <w:sz w:val="22"/>
                <w:lang w:eastAsia="ru-RU"/>
              </w:rPr>
            </w:pPr>
          </w:p>
        </w:tc>
        <w:tc>
          <w:tcPr>
            <w:tcW w:w="1841" w:type="dxa"/>
            <w:hideMark/>
          </w:tcPr>
          <w:p w14:paraId="63BBB88D" w14:textId="2BE0C01A"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федерального бюджета</w:t>
            </w:r>
          </w:p>
        </w:tc>
        <w:tc>
          <w:tcPr>
            <w:tcW w:w="1012" w:type="dxa"/>
            <w:vAlign w:val="center"/>
          </w:tcPr>
          <w:p w14:paraId="33A3D529" w14:textId="70E5ECBC"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326 578,80</w:t>
            </w:r>
          </w:p>
        </w:tc>
        <w:tc>
          <w:tcPr>
            <w:tcW w:w="689" w:type="dxa"/>
            <w:vAlign w:val="center"/>
          </w:tcPr>
          <w:p w14:paraId="2F355ADD" w14:textId="0D1D2B26"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170 000,00</w:t>
            </w:r>
          </w:p>
        </w:tc>
        <w:tc>
          <w:tcPr>
            <w:tcW w:w="992" w:type="dxa"/>
            <w:vAlign w:val="center"/>
          </w:tcPr>
          <w:p w14:paraId="2CEBA960" w14:textId="180D9170"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92 125,10</w:t>
            </w:r>
          </w:p>
        </w:tc>
        <w:tc>
          <w:tcPr>
            <w:tcW w:w="849" w:type="dxa"/>
            <w:vAlign w:val="center"/>
          </w:tcPr>
          <w:p w14:paraId="67CDA097" w14:textId="6F2C30A7"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64 453,70</w:t>
            </w:r>
          </w:p>
        </w:tc>
        <w:tc>
          <w:tcPr>
            <w:tcW w:w="2283" w:type="dxa"/>
            <w:gridSpan w:val="14"/>
            <w:vAlign w:val="center"/>
          </w:tcPr>
          <w:p w14:paraId="56969D17" w14:textId="565D36D3"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6B156C32" w14:textId="7E445005" w:rsidR="008067DB" w:rsidRPr="00DA099B" w:rsidRDefault="008067DB" w:rsidP="008067DB">
            <w:pPr>
              <w:spacing w:line="0" w:lineRule="atLeast"/>
              <w:ind w:left="-57" w:right="-170"/>
              <w:jc w:val="center"/>
              <w:rPr>
                <w:rFonts w:cs="Times New Roman"/>
                <w:bCs/>
                <w:sz w:val="16"/>
                <w:szCs w:val="16"/>
              </w:rPr>
            </w:pPr>
            <w:r w:rsidRPr="00DA099B">
              <w:rPr>
                <w:rFonts w:cs="Times New Roman"/>
                <w:b/>
                <w:bCs/>
                <w:color w:val="000000"/>
                <w:sz w:val="16"/>
                <w:szCs w:val="16"/>
              </w:rPr>
              <w:t>0,00</w:t>
            </w:r>
          </w:p>
        </w:tc>
        <w:tc>
          <w:tcPr>
            <w:tcW w:w="992" w:type="dxa"/>
            <w:vAlign w:val="center"/>
          </w:tcPr>
          <w:p w14:paraId="2D5D3C03" w14:textId="3B228E4B" w:rsidR="008067DB" w:rsidRPr="00DA099B" w:rsidRDefault="008067DB" w:rsidP="008067DB">
            <w:pPr>
              <w:ind w:left="-57" w:right="-170"/>
              <w:jc w:val="center"/>
              <w:rPr>
                <w:rFonts w:cs="Times New Roman"/>
                <w:bCs/>
                <w:sz w:val="16"/>
                <w:szCs w:val="16"/>
              </w:rPr>
            </w:pPr>
            <w:r w:rsidRPr="00DA099B">
              <w:rPr>
                <w:rFonts w:cs="Times New Roman"/>
                <w:b/>
                <w:bCs/>
                <w:color w:val="000000"/>
                <w:sz w:val="16"/>
                <w:szCs w:val="16"/>
              </w:rPr>
              <w:t>0,00</w:t>
            </w:r>
          </w:p>
        </w:tc>
        <w:tc>
          <w:tcPr>
            <w:tcW w:w="850" w:type="dxa"/>
            <w:vMerge/>
            <w:tcBorders>
              <w:top w:val="nil"/>
              <w:right w:val="single" w:sz="4" w:space="0" w:color="auto"/>
            </w:tcBorders>
            <w:hideMark/>
          </w:tcPr>
          <w:p w14:paraId="2FE4A922" w14:textId="1600878F" w:rsidR="008067DB" w:rsidRPr="003B34EF" w:rsidRDefault="008067DB" w:rsidP="008067DB">
            <w:pPr>
              <w:jc w:val="center"/>
              <w:rPr>
                <w:rFonts w:eastAsia="Times New Roman" w:cs="Times New Roman"/>
                <w:sz w:val="20"/>
                <w:szCs w:val="20"/>
                <w:lang w:eastAsia="ru-RU"/>
              </w:rPr>
            </w:pPr>
          </w:p>
        </w:tc>
      </w:tr>
      <w:tr w:rsidR="00D90017" w:rsidRPr="003B34EF" w14:paraId="5B37A6F8" w14:textId="77777777" w:rsidTr="00E36E1E">
        <w:trPr>
          <w:trHeight w:val="384"/>
          <w:jc w:val="center"/>
        </w:trPr>
        <w:tc>
          <w:tcPr>
            <w:tcW w:w="4797" w:type="dxa"/>
            <w:gridSpan w:val="3"/>
            <w:vMerge/>
            <w:hideMark/>
          </w:tcPr>
          <w:p w14:paraId="1CE403B3" w14:textId="77777777" w:rsidR="008067DB" w:rsidRPr="003B34EF" w:rsidRDefault="008067DB" w:rsidP="008067DB">
            <w:pPr>
              <w:spacing w:line="0" w:lineRule="atLeast"/>
              <w:rPr>
                <w:rFonts w:eastAsia="Times New Roman" w:cs="Times New Roman"/>
                <w:sz w:val="22"/>
                <w:lang w:eastAsia="ru-RU"/>
              </w:rPr>
            </w:pPr>
          </w:p>
        </w:tc>
        <w:tc>
          <w:tcPr>
            <w:tcW w:w="1841" w:type="dxa"/>
            <w:hideMark/>
          </w:tcPr>
          <w:p w14:paraId="726EAAB0" w14:textId="0AF50545"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sz w:val="16"/>
                <w:szCs w:val="16"/>
                <w:lang w:eastAsia="ru-RU"/>
              </w:rPr>
              <w:t>Средства бюджета Московской области</w:t>
            </w:r>
          </w:p>
        </w:tc>
        <w:tc>
          <w:tcPr>
            <w:tcW w:w="1012" w:type="dxa"/>
            <w:vAlign w:val="center"/>
          </w:tcPr>
          <w:p w14:paraId="1A9718C7" w14:textId="5B6179E5" w:rsidR="008067DB" w:rsidRPr="00093EF0" w:rsidRDefault="00A903CB" w:rsidP="00A05988">
            <w:pPr>
              <w:spacing w:line="0" w:lineRule="atLeast"/>
              <w:ind w:left="-57" w:right="-170"/>
              <w:jc w:val="center"/>
              <w:rPr>
                <w:rFonts w:cs="Times New Roman"/>
                <w:bCs/>
                <w:sz w:val="16"/>
                <w:szCs w:val="16"/>
              </w:rPr>
            </w:pPr>
            <w:r>
              <w:rPr>
                <w:rFonts w:cs="Times New Roman"/>
                <w:b/>
                <w:bCs/>
                <w:color w:val="000000"/>
                <w:sz w:val="16"/>
                <w:szCs w:val="16"/>
              </w:rPr>
              <w:t>3 071 413,67</w:t>
            </w:r>
          </w:p>
        </w:tc>
        <w:tc>
          <w:tcPr>
            <w:tcW w:w="689" w:type="dxa"/>
            <w:vAlign w:val="center"/>
          </w:tcPr>
          <w:p w14:paraId="319E40EB" w14:textId="30A055E6"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409 567,94</w:t>
            </w:r>
          </w:p>
        </w:tc>
        <w:tc>
          <w:tcPr>
            <w:tcW w:w="992" w:type="dxa"/>
            <w:vAlign w:val="center"/>
          </w:tcPr>
          <w:p w14:paraId="1F2D3ACF" w14:textId="7538E96D"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627 222,61</w:t>
            </w:r>
          </w:p>
        </w:tc>
        <w:tc>
          <w:tcPr>
            <w:tcW w:w="849" w:type="dxa"/>
            <w:vAlign w:val="center"/>
          </w:tcPr>
          <w:p w14:paraId="2535DCF6" w14:textId="32C3CC0D"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128 187,67</w:t>
            </w:r>
          </w:p>
        </w:tc>
        <w:tc>
          <w:tcPr>
            <w:tcW w:w="2283" w:type="dxa"/>
            <w:gridSpan w:val="14"/>
            <w:vAlign w:val="center"/>
          </w:tcPr>
          <w:p w14:paraId="1E6A80F7" w14:textId="75526FEC" w:rsidR="008067DB" w:rsidRPr="00093EF0" w:rsidRDefault="00A903CB" w:rsidP="008067DB">
            <w:pPr>
              <w:spacing w:line="0" w:lineRule="atLeast"/>
              <w:ind w:left="-57" w:right="-170"/>
              <w:jc w:val="center"/>
              <w:rPr>
                <w:rFonts w:cs="Times New Roman"/>
                <w:bCs/>
                <w:sz w:val="16"/>
                <w:szCs w:val="16"/>
              </w:rPr>
            </w:pPr>
            <w:r>
              <w:rPr>
                <w:rFonts w:cs="Times New Roman"/>
                <w:b/>
                <w:bCs/>
                <w:color w:val="000000"/>
                <w:sz w:val="16"/>
                <w:szCs w:val="16"/>
              </w:rPr>
              <w:t>284 437,79</w:t>
            </w:r>
          </w:p>
        </w:tc>
        <w:tc>
          <w:tcPr>
            <w:tcW w:w="999" w:type="dxa"/>
            <w:vAlign w:val="center"/>
          </w:tcPr>
          <w:p w14:paraId="76E25506" w14:textId="4A021F13" w:rsidR="008067DB" w:rsidRPr="00DA099B" w:rsidRDefault="00A903CB" w:rsidP="008067DB">
            <w:pPr>
              <w:spacing w:line="0" w:lineRule="atLeast"/>
              <w:ind w:left="-57" w:right="-170"/>
              <w:jc w:val="center"/>
              <w:rPr>
                <w:rFonts w:cs="Times New Roman"/>
                <w:bCs/>
                <w:sz w:val="16"/>
                <w:szCs w:val="16"/>
              </w:rPr>
            </w:pPr>
            <w:r w:rsidRPr="00DA099B">
              <w:rPr>
                <w:rFonts w:cs="Times New Roman"/>
                <w:b/>
                <w:bCs/>
                <w:color w:val="000000"/>
                <w:sz w:val="16"/>
                <w:szCs w:val="16"/>
              </w:rPr>
              <w:t>733 774,95</w:t>
            </w:r>
          </w:p>
        </w:tc>
        <w:tc>
          <w:tcPr>
            <w:tcW w:w="992" w:type="dxa"/>
            <w:vAlign w:val="center"/>
          </w:tcPr>
          <w:p w14:paraId="1D51F0B7" w14:textId="0F7DD9E9" w:rsidR="008067DB" w:rsidRPr="00DA099B" w:rsidRDefault="00A903CB" w:rsidP="008067DB">
            <w:pPr>
              <w:ind w:left="-57" w:right="-170"/>
              <w:jc w:val="center"/>
              <w:rPr>
                <w:rFonts w:cs="Times New Roman"/>
                <w:bCs/>
                <w:sz w:val="16"/>
                <w:szCs w:val="16"/>
              </w:rPr>
            </w:pPr>
            <w:r w:rsidRPr="00DA099B">
              <w:rPr>
                <w:rFonts w:cs="Times New Roman"/>
                <w:b/>
                <w:bCs/>
                <w:color w:val="000000"/>
                <w:sz w:val="16"/>
                <w:szCs w:val="16"/>
              </w:rPr>
              <w:t>888 222,71</w:t>
            </w:r>
          </w:p>
        </w:tc>
        <w:tc>
          <w:tcPr>
            <w:tcW w:w="850" w:type="dxa"/>
            <w:vMerge/>
            <w:tcBorders>
              <w:top w:val="nil"/>
              <w:right w:val="single" w:sz="4" w:space="0" w:color="auto"/>
            </w:tcBorders>
            <w:hideMark/>
          </w:tcPr>
          <w:p w14:paraId="63E4CA74" w14:textId="6CD4085E" w:rsidR="008067DB" w:rsidRPr="003B34EF" w:rsidRDefault="008067DB" w:rsidP="008067DB">
            <w:pPr>
              <w:jc w:val="center"/>
              <w:rPr>
                <w:rFonts w:eastAsia="Times New Roman" w:cs="Times New Roman"/>
                <w:sz w:val="20"/>
                <w:szCs w:val="20"/>
                <w:lang w:eastAsia="ru-RU"/>
              </w:rPr>
            </w:pPr>
          </w:p>
        </w:tc>
      </w:tr>
      <w:tr w:rsidR="00D90017" w:rsidRPr="003B34EF" w14:paraId="35FDA84F" w14:textId="77777777" w:rsidTr="00E36E1E">
        <w:trPr>
          <w:trHeight w:val="288"/>
          <w:jc w:val="center"/>
        </w:trPr>
        <w:tc>
          <w:tcPr>
            <w:tcW w:w="4797" w:type="dxa"/>
            <w:gridSpan w:val="3"/>
            <w:vMerge/>
            <w:hideMark/>
          </w:tcPr>
          <w:p w14:paraId="010D6857" w14:textId="77777777" w:rsidR="008067DB" w:rsidRPr="003B34EF" w:rsidRDefault="008067DB" w:rsidP="008067DB">
            <w:pPr>
              <w:spacing w:line="0" w:lineRule="atLeast"/>
              <w:rPr>
                <w:rFonts w:eastAsia="Times New Roman" w:cs="Times New Roman"/>
                <w:sz w:val="22"/>
                <w:lang w:eastAsia="ru-RU"/>
              </w:rPr>
            </w:pPr>
          </w:p>
        </w:tc>
        <w:tc>
          <w:tcPr>
            <w:tcW w:w="1841" w:type="dxa"/>
            <w:hideMark/>
          </w:tcPr>
          <w:p w14:paraId="7A6888D3" w14:textId="15EC0DBE" w:rsidR="008067DB" w:rsidRPr="00093EF0" w:rsidRDefault="008067DB" w:rsidP="008067DB">
            <w:pPr>
              <w:spacing w:line="0" w:lineRule="atLeast"/>
              <w:rPr>
                <w:rFonts w:eastAsia="Times New Roman" w:cs="Times New Roman"/>
                <w:sz w:val="16"/>
                <w:szCs w:val="16"/>
                <w:lang w:eastAsia="ru-RU"/>
              </w:rPr>
            </w:pPr>
            <w:r w:rsidRPr="00093EF0">
              <w:rPr>
                <w:rFonts w:eastAsia="Times New Roman" w:cs="Times New Roman"/>
                <w:color w:val="000000"/>
                <w:sz w:val="16"/>
                <w:szCs w:val="16"/>
                <w:lang w:eastAsia="ru-RU"/>
              </w:rPr>
              <w:t>Средства бюджета городского округа</w:t>
            </w:r>
          </w:p>
        </w:tc>
        <w:tc>
          <w:tcPr>
            <w:tcW w:w="1012" w:type="dxa"/>
            <w:vAlign w:val="center"/>
          </w:tcPr>
          <w:p w14:paraId="175601D7" w14:textId="0EA81A0F" w:rsidR="008067DB" w:rsidRPr="00093EF0" w:rsidRDefault="00E36E1E" w:rsidP="00A903CB">
            <w:pPr>
              <w:spacing w:line="0" w:lineRule="atLeast"/>
              <w:ind w:left="-57" w:right="-170"/>
              <w:jc w:val="center"/>
              <w:rPr>
                <w:rFonts w:cs="Times New Roman"/>
                <w:bCs/>
                <w:sz w:val="16"/>
                <w:szCs w:val="16"/>
              </w:rPr>
            </w:pPr>
            <w:r>
              <w:rPr>
                <w:rFonts w:cs="Times New Roman"/>
                <w:b/>
                <w:bCs/>
                <w:color w:val="000000"/>
                <w:sz w:val="16"/>
                <w:szCs w:val="16"/>
              </w:rPr>
              <w:t>3</w:t>
            </w:r>
            <w:r w:rsidR="004227C6">
              <w:rPr>
                <w:rFonts w:cs="Times New Roman"/>
                <w:b/>
                <w:bCs/>
                <w:color w:val="000000"/>
                <w:sz w:val="16"/>
                <w:szCs w:val="16"/>
              </w:rPr>
              <w:t> 242 516,15</w:t>
            </w:r>
            <w:r>
              <w:rPr>
                <w:rFonts w:cs="Times New Roman"/>
                <w:b/>
                <w:bCs/>
                <w:color w:val="000000"/>
                <w:sz w:val="16"/>
                <w:szCs w:val="16"/>
              </w:rPr>
              <w:t> </w:t>
            </w:r>
          </w:p>
        </w:tc>
        <w:tc>
          <w:tcPr>
            <w:tcW w:w="689" w:type="dxa"/>
            <w:vAlign w:val="center"/>
          </w:tcPr>
          <w:p w14:paraId="5991456F" w14:textId="2E6287D4"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167 418,78</w:t>
            </w:r>
          </w:p>
        </w:tc>
        <w:tc>
          <w:tcPr>
            <w:tcW w:w="992" w:type="dxa"/>
            <w:vAlign w:val="center"/>
          </w:tcPr>
          <w:p w14:paraId="3521933C" w14:textId="791AE80B"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542 670,30</w:t>
            </w:r>
          </w:p>
        </w:tc>
        <w:tc>
          <w:tcPr>
            <w:tcW w:w="849" w:type="dxa"/>
            <w:vAlign w:val="center"/>
          </w:tcPr>
          <w:p w14:paraId="641A2B74" w14:textId="658A5FA6"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265 284,50</w:t>
            </w:r>
          </w:p>
        </w:tc>
        <w:tc>
          <w:tcPr>
            <w:tcW w:w="2283" w:type="dxa"/>
            <w:gridSpan w:val="14"/>
            <w:vAlign w:val="center"/>
          </w:tcPr>
          <w:p w14:paraId="5B01E5FE" w14:textId="76EC7809" w:rsidR="008067DB" w:rsidRPr="00093EF0" w:rsidRDefault="00BA6DA9" w:rsidP="00A903CB">
            <w:pPr>
              <w:spacing w:line="0" w:lineRule="atLeast"/>
              <w:ind w:left="-57" w:right="-170"/>
              <w:jc w:val="center"/>
              <w:rPr>
                <w:rFonts w:cs="Times New Roman"/>
                <w:bCs/>
                <w:sz w:val="16"/>
                <w:szCs w:val="16"/>
              </w:rPr>
            </w:pPr>
            <w:r>
              <w:rPr>
                <w:rFonts w:cs="Times New Roman"/>
                <w:b/>
                <w:bCs/>
                <w:color w:val="000000"/>
                <w:sz w:val="16"/>
                <w:szCs w:val="16"/>
              </w:rPr>
              <w:t>7</w:t>
            </w:r>
            <w:r w:rsidR="00A903CB">
              <w:rPr>
                <w:rFonts w:cs="Times New Roman"/>
                <w:b/>
                <w:bCs/>
                <w:color w:val="000000"/>
                <w:sz w:val="16"/>
                <w:szCs w:val="16"/>
              </w:rPr>
              <w:t>68 938,76</w:t>
            </w:r>
          </w:p>
        </w:tc>
        <w:tc>
          <w:tcPr>
            <w:tcW w:w="999" w:type="dxa"/>
            <w:vAlign w:val="center"/>
          </w:tcPr>
          <w:p w14:paraId="72E12DD7" w14:textId="2C5F2DFA" w:rsidR="008067DB" w:rsidRPr="00DA099B" w:rsidRDefault="00A903CB" w:rsidP="00BB1F47">
            <w:pPr>
              <w:spacing w:line="0" w:lineRule="atLeast"/>
              <w:ind w:left="-57" w:right="-170"/>
              <w:jc w:val="center"/>
              <w:rPr>
                <w:rFonts w:cs="Times New Roman"/>
                <w:bCs/>
                <w:sz w:val="16"/>
                <w:szCs w:val="16"/>
              </w:rPr>
            </w:pPr>
            <w:r w:rsidRPr="00DA099B">
              <w:rPr>
                <w:rFonts w:cs="Times New Roman"/>
                <w:b/>
                <w:bCs/>
                <w:color w:val="000000"/>
                <w:sz w:val="16"/>
                <w:szCs w:val="16"/>
              </w:rPr>
              <w:t>749</w:t>
            </w:r>
            <w:r w:rsidR="00BB1F47" w:rsidRPr="00DA099B">
              <w:rPr>
                <w:rFonts w:cs="Times New Roman"/>
                <w:b/>
                <w:bCs/>
                <w:color w:val="000000"/>
                <w:sz w:val="16"/>
                <w:szCs w:val="16"/>
              </w:rPr>
              <w:t> 680,91</w:t>
            </w:r>
          </w:p>
        </w:tc>
        <w:tc>
          <w:tcPr>
            <w:tcW w:w="992" w:type="dxa"/>
            <w:vAlign w:val="center"/>
          </w:tcPr>
          <w:p w14:paraId="05174B50" w14:textId="4A8E91FB" w:rsidR="008067DB" w:rsidRPr="00DA099B" w:rsidRDefault="00A903CB" w:rsidP="00BB1F47">
            <w:pPr>
              <w:ind w:left="-57" w:right="-170"/>
              <w:jc w:val="center"/>
              <w:rPr>
                <w:rFonts w:cs="Times New Roman"/>
                <w:bCs/>
                <w:sz w:val="16"/>
                <w:szCs w:val="16"/>
              </w:rPr>
            </w:pPr>
            <w:r w:rsidRPr="00DA099B">
              <w:rPr>
                <w:rFonts w:cs="Times New Roman"/>
                <w:b/>
                <w:bCs/>
                <w:color w:val="000000"/>
                <w:sz w:val="16"/>
                <w:szCs w:val="16"/>
              </w:rPr>
              <w:t>748</w:t>
            </w:r>
            <w:r w:rsidR="004227C6">
              <w:rPr>
                <w:rFonts w:cs="Times New Roman"/>
                <w:b/>
                <w:bCs/>
                <w:color w:val="000000"/>
                <w:sz w:val="16"/>
                <w:szCs w:val="16"/>
              </w:rPr>
              <w:t> 474,91</w:t>
            </w:r>
          </w:p>
        </w:tc>
        <w:tc>
          <w:tcPr>
            <w:tcW w:w="850" w:type="dxa"/>
            <w:vMerge/>
            <w:tcBorders>
              <w:top w:val="nil"/>
              <w:right w:val="single" w:sz="4" w:space="0" w:color="auto"/>
            </w:tcBorders>
            <w:hideMark/>
          </w:tcPr>
          <w:p w14:paraId="43A898E0" w14:textId="6B8C6BFA" w:rsidR="008067DB" w:rsidRPr="003B34EF" w:rsidRDefault="008067DB" w:rsidP="008067DB">
            <w:pPr>
              <w:jc w:val="center"/>
              <w:rPr>
                <w:rFonts w:eastAsia="Times New Roman" w:cs="Times New Roman"/>
                <w:sz w:val="20"/>
                <w:szCs w:val="20"/>
                <w:lang w:eastAsia="ru-RU"/>
              </w:rPr>
            </w:pPr>
          </w:p>
        </w:tc>
      </w:tr>
      <w:tr w:rsidR="00D90017" w:rsidRPr="003B34EF" w14:paraId="66E415D0" w14:textId="77777777" w:rsidTr="00E36E1E">
        <w:trPr>
          <w:trHeight w:val="289"/>
          <w:jc w:val="center"/>
        </w:trPr>
        <w:tc>
          <w:tcPr>
            <w:tcW w:w="4797" w:type="dxa"/>
            <w:gridSpan w:val="3"/>
            <w:vMerge/>
          </w:tcPr>
          <w:p w14:paraId="5F2EBDDB" w14:textId="77777777" w:rsidR="008067DB" w:rsidRPr="003B34EF" w:rsidRDefault="008067DB" w:rsidP="008067DB">
            <w:pPr>
              <w:spacing w:line="0" w:lineRule="atLeast"/>
              <w:rPr>
                <w:rFonts w:eastAsia="Times New Roman" w:cs="Times New Roman"/>
                <w:sz w:val="22"/>
                <w:lang w:eastAsia="ru-RU"/>
              </w:rPr>
            </w:pPr>
          </w:p>
        </w:tc>
        <w:tc>
          <w:tcPr>
            <w:tcW w:w="1841" w:type="dxa"/>
          </w:tcPr>
          <w:p w14:paraId="1F366EA0" w14:textId="46D696CA" w:rsidR="008067DB" w:rsidRPr="00093EF0" w:rsidRDefault="008067DB" w:rsidP="008067DB">
            <w:pPr>
              <w:spacing w:line="0" w:lineRule="atLeast"/>
              <w:rPr>
                <w:rFonts w:eastAsia="Times New Roman" w:cs="Times New Roman"/>
                <w:color w:val="000000"/>
                <w:sz w:val="16"/>
                <w:szCs w:val="16"/>
                <w:lang w:eastAsia="ru-RU"/>
              </w:rPr>
            </w:pPr>
            <w:r w:rsidRPr="00093EF0">
              <w:rPr>
                <w:rFonts w:eastAsia="Times New Roman" w:cs="Times New Roman"/>
                <w:sz w:val="16"/>
                <w:szCs w:val="16"/>
                <w:lang w:eastAsia="ru-RU"/>
              </w:rPr>
              <w:t xml:space="preserve">Внебюджетные источники </w:t>
            </w:r>
          </w:p>
        </w:tc>
        <w:tc>
          <w:tcPr>
            <w:tcW w:w="1012" w:type="dxa"/>
            <w:vAlign w:val="center"/>
          </w:tcPr>
          <w:p w14:paraId="063EB177" w14:textId="21FEE668"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689" w:type="dxa"/>
            <w:vAlign w:val="center"/>
          </w:tcPr>
          <w:p w14:paraId="2E2AE4B1" w14:textId="25CCE67D"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2" w:type="dxa"/>
            <w:vAlign w:val="center"/>
          </w:tcPr>
          <w:p w14:paraId="3E943890" w14:textId="332E21FE"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849" w:type="dxa"/>
            <w:vAlign w:val="center"/>
          </w:tcPr>
          <w:p w14:paraId="574AB31E" w14:textId="6631E89B"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2283" w:type="dxa"/>
            <w:gridSpan w:val="14"/>
            <w:vAlign w:val="center"/>
          </w:tcPr>
          <w:p w14:paraId="67C678B0" w14:textId="003268C1" w:rsidR="008067DB" w:rsidRPr="00093EF0" w:rsidRDefault="008067DB" w:rsidP="008067DB">
            <w:pPr>
              <w:spacing w:line="0" w:lineRule="atLeast"/>
              <w:ind w:left="-57" w:right="-170"/>
              <w:jc w:val="center"/>
              <w:rPr>
                <w:rFonts w:cs="Times New Roman"/>
                <w:bCs/>
                <w:sz w:val="16"/>
                <w:szCs w:val="16"/>
              </w:rPr>
            </w:pPr>
            <w:r w:rsidRPr="00093EF0">
              <w:rPr>
                <w:rFonts w:cs="Times New Roman"/>
                <w:b/>
                <w:bCs/>
                <w:color w:val="000000"/>
                <w:sz w:val="16"/>
                <w:szCs w:val="16"/>
              </w:rPr>
              <w:t>0,00</w:t>
            </w:r>
          </w:p>
        </w:tc>
        <w:tc>
          <w:tcPr>
            <w:tcW w:w="999" w:type="dxa"/>
            <w:vAlign w:val="center"/>
          </w:tcPr>
          <w:p w14:paraId="4410DC44" w14:textId="1F8802E4" w:rsidR="008067DB" w:rsidRPr="00DA099B" w:rsidRDefault="008067DB" w:rsidP="008067DB">
            <w:pPr>
              <w:spacing w:line="0" w:lineRule="atLeast"/>
              <w:ind w:left="-57" w:right="-170"/>
              <w:jc w:val="center"/>
              <w:rPr>
                <w:rFonts w:cs="Times New Roman"/>
                <w:bCs/>
                <w:sz w:val="16"/>
                <w:szCs w:val="16"/>
              </w:rPr>
            </w:pPr>
            <w:r w:rsidRPr="00DA099B">
              <w:rPr>
                <w:rFonts w:cs="Times New Roman"/>
                <w:b/>
                <w:bCs/>
                <w:color w:val="000000"/>
                <w:sz w:val="16"/>
                <w:szCs w:val="16"/>
              </w:rPr>
              <w:t>0,00</w:t>
            </w:r>
          </w:p>
        </w:tc>
        <w:tc>
          <w:tcPr>
            <w:tcW w:w="992" w:type="dxa"/>
            <w:vAlign w:val="center"/>
          </w:tcPr>
          <w:p w14:paraId="42CE5F38" w14:textId="1AAFAA7E" w:rsidR="008067DB" w:rsidRPr="00DA099B" w:rsidRDefault="008067DB" w:rsidP="008067DB">
            <w:pPr>
              <w:ind w:left="-57" w:right="-170"/>
              <w:jc w:val="center"/>
              <w:rPr>
                <w:rFonts w:cs="Times New Roman"/>
                <w:bCs/>
                <w:sz w:val="16"/>
                <w:szCs w:val="16"/>
              </w:rPr>
            </w:pPr>
            <w:r w:rsidRPr="00DA099B">
              <w:rPr>
                <w:rFonts w:cs="Times New Roman"/>
                <w:b/>
                <w:bCs/>
                <w:color w:val="000000"/>
                <w:sz w:val="16"/>
                <w:szCs w:val="16"/>
              </w:rPr>
              <w:t>0,00</w:t>
            </w:r>
          </w:p>
        </w:tc>
        <w:tc>
          <w:tcPr>
            <w:tcW w:w="850" w:type="dxa"/>
            <w:vMerge/>
            <w:tcBorders>
              <w:top w:val="nil"/>
              <w:right w:val="single" w:sz="4" w:space="0" w:color="auto"/>
            </w:tcBorders>
          </w:tcPr>
          <w:p w14:paraId="55DEFEDC" w14:textId="69B0E858" w:rsidR="008067DB" w:rsidRPr="003B34EF" w:rsidRDefault="008067DB" w:rsidP="008067DB">
            <w:pPr>
              <w:jc w:val="center"/>
              <w:rPr>
                <w:rFonts w:eastAsia="Times New Roman" w:cs="Times New Roman"/>
                <w:sz w:val="20"/>
                <w:szCs w:val="20"/>
                <w:lang w:eastAsia="ru-RU"/>
              </w:rPr>
            </w:pPr>
          </w:p>
        </w:tc>
      </w:tr>
    </w:tbl>
    <w:p w14:paraId="1AC165A5" w14:textId="77777777" w:rsidR="00271B00" w:rsidRDefault="00271B00" w:rsidP="00DD42D8">
      <w:pPr>
        <w:pStyle w:val="ConsPlusNonformat"/>
        <w:jc w:val="center"/>
        <w:rPr>
          <w:rFonts w:ascii="Times New Roman" w:hAnsi="Times New Roman" w:cs="Times New Roman"/>
        </w:rPr>
      </w:pPr>
    </w:p>
    <w:p w14:paraId="2B6C339D" w14:textId="77777777" w:rsidR="00271B00" w:rsidRDefault="00271B00">
      <w:pPr>
        <w:spacing w:after="200" w:line="276" w:lineRule="auto"/>
        <w:rPr>
          <w:rFonts w:eastAsia="Times New Roman" w:cs="Times New Roman"/>
          <w:sz w:val="20"/>
          <w:szCs w:val="20"/>
          <w:lang w:eastAsia="ru-RU"/>
        </w:rPr>
      </w:pPr>
      <w:r>
        <w:rPr>
          <w:rFonts w:cs="Times New Roman"/>
        </w:rPr>
        <w:br w:type="page"/>
      </w:r>
    </w:p>
    <w:p w14:paraId="13C88DC6" w14:textId="086525EA" w:rsidR="002C2905" w:rsidRPr="003B34EF" w:rsidRDefault="002C2905" w:rsidP="00DD42D8">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Адресный перечень объектов муниципал</w:t>
      </w:r>
      <w:r w:rsidR="00DD42D8" w:rsidRPr="003B34EF">
        <w:rPr>
          <w:rFonts w:ascii="Times New Roman" w:hAnsi="Times New Roman" w:cs="Times New Roman"/>
          <w:sz w:val="24"/>
          <w:szCs w:val="24"/>
        </w:rPr>
        <w:t xml:space="preserve">ьной собственности, имущества, </w:t>
      </w: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7F25C02B" w14:textId="58C9A44E" w:rsidR="0004213B" w:rsidRPr="003B34EF" w:rsidRDefault="002C2905" w:rsidP="00F770CA">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 xml:space="preserve">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w:t>
      </w:r>
      <w:r w:rsidRPr="003B34EF">
        <w:rPr>
          <w:rFonts w:ascii="Times New Roman" w:hAnsi="Times New Roman" w:cs="Times New Roman"/>
          <w:sz w:val="24"/>
          <w:szCs w:val="24"/>
          <w:lang w:val="en-US"/>
        </w:rPr>
        <w:t>F</w:t>
      </w:r>
      <w:r w:rsidRPr="003B34EF">
        <w:rPr>
          <w:rFonts w:ascii="Times New Roman" w:hAnsi="Times New Roman" w:cs="Times New Roman"/>
          <w:sz w:val="24"/>
          <w:szCs w:val="24"/>
        </w:rPr>
        <w:t>2.04 «Благоустройство общественных территорий в малых городах и исторических поселениях - победителях Всероссийского конкурса лучших проектов создания комфортной городской</w:t>
      </w:r>
      <w:r w:rsidR="00D41A6B" w:rsidRPr="003B34EF">
        <w:rPr>
          <w:rFonts w:ascii="Times New Roman" w:hAnsi="Times New Roman" w:cs="Times New Roman"/>
          <w:sz w:val="24"/>
          <w:szCs w:val="24"/>
        </w:rPr>
        <w:t xml:space="preserve"> </w:t>
      </w:r>
      <w:r w:rsidRPr="003B34EF">
        <w:rPr>
          <w:rFonts w:ascii="Times New Roman" w:hAnsi="Times New Roman" w:cs="Times New Roman"/>
          <w:sz w:val="24"/>
          <w:szCs w:val="24"/>
        </w:rPr>
        <w:t>среды» подпрограммы 1 «Комфортная городская среда» муниципальной программы «Формирование</w:t>
      </w:r>
      <w:r w:rsidR="00D41A6B" w:rsidRPr="003B34EF">
        <w:rPr>
          <w:rFonts w:ascii="Times New Roman" w:hAnsi="Times New Roman" w:cs="Times New Roman"/>
          <w:sz w:val="24"/>
          <w:szCs w:val="24"/>
        </w:rPr>
        <w:t xml:space="preserve"> современной</w:t>
      </w:r>
      <w:r w:rsidR="00F770CA" w:rsidRPr="003B34EF">
        <w:rPr>
          <w:rFonts w:ascii="Times New Roman" w:hAnsi="Times New Roman" w:cs="Times New Roman"/>
          <w:sz w:val="24"/>
          <w:szCs w:val="24"/>
        </w:rPr>
        <w:t xml:space="preserve"> комфортной городской среды»</w:t>
      </w:r>
    </w:p>
    <w:p w14:paraId="080BB3A6" w14:textId="77777777" w:rsidR="00F770CA" w:rsidRPr="003B34EF" w:rsidRDefault="00F770CA" w:rsidP="00F770CA">
      <w:pPr>
        <w:pStyle w:val="ConsPlusNonformat"/>
        <w:jc w:val="center"/>
        <w:rPr>
          <w:rFonts w:ascii="Times New Roman" w:hAnsi="Times New Roman" w:cs="Times New Roman"/>
          <w:sz w:val="24"/>
          <w:szCs w:val="24"/>
        </w:rPr>
      </w:pPr>
    </w:p>
    <w:p w14:paraId="57050C6A" w14:textId="77777777" w:rsidR="002C2905" w:rsidRPr="003B34EF" w:rsidRDefault="002C2905" w:rsidP="00677102">
      <w:pPr>
        <w:spacing w:line="14" w:lineRule="auto"/>
        <w:jc w:val="both"/>
        <w:rPr>
          <w:rFonts w:cs="Times New Roman"/>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
        <w:gridCol w:w="2202"/>
        <w:gridCol w:w="992"/>
        <w:gridCol w:w="1559"/>
        <w:gridCol w:w="851"/>
        <w:gridCol w:w="992"/>
        <w:gridCol w:w="992"/>
        <w:gridCol w:w="851"/>
        <w:gridCol w:w="1784"/>
        <w:gridCol w:w="844"/>
        <w:gridCol w:w="844"/>
        <w:gridCol w:w="844"/>
        <w:gridCol w:w="449"/>
        <w:gridCol w:w="1183"/>
      </w:tblGrid>
      <w:tr w:rsidR="00F0249B" w:rsidRPr="003B34EF" w14:paraId="255F2A03" w14:textId="77777777" w:rsidTr="00271B00">
        <w:trPr>
          <w:trHeight w:val="164"/>
          <w:jc w:val="center"/>
        </w:trPr>
        <w:tc>
          <w:tcPr>
            <w:tcW w:w="345" w:type="dxa"/>
            <w:vMerge w:val="restart"/>
            <w:tcBorders>
              <w:top w:val="single" w:sz="4" w:space="0" w:color="auto"/>
              <w:left w:val="single" w:sz="4" w:space="0" w:color="auto"/>
              <w:bottom w:val="single" w:sz="4" w:space="0" w:color="auto"/>
              <w:right w:val="single" w:sz="4" w:space="0" w:color="auto"/>
            </w:tcBorders>
            <w:vAlign w:val="center"/>
            <w:hideMark/>
          </w:tcPr>
          <w:p w14:paraId="77BA34E4" w14:textId="77777777" w:rsidR="002C2905" w:rsidRPr="003B34EF" w:rsidRDefault="002C2905"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202" w:type="dxa"/>
            <w:vMerge w:val="restart"/>
            <w:tcBorders>
              <w:top w:val="single" w:sz="4" w:space="0" w:color="auto"/>
              <w:left w:val="single" w:sz="4" w:space="0" w:color="auto"/>
              <w:bottom w:val="single" w:sz="4" w:space="0" w:color="auto"/>
              <w:right w:val="single" w:sz="4" w:space="0" w:color="auto"/>
            </w:tcBorders>
            <w:vAlign w:val="center"/>
            <w:hideMark/>
          </w:tcPr>
          <w:p w14:paraId="3D8C0EBB" w14:textId="77777777" w:rsidR="002C2905" w:rsidRPr="003B34EF" w:rsidRDefault="002C2905" w:rsidP="00F0249B">
            <w:pPr>
              <w:spacing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11DF82C" w14:textId="77777777" w:rsidR="002C2905" w:rsidRPr="003B34EF" w:rsidRDefault="002C2905"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35C67A77" w14:textId="77777777" w:rsidR="002C2905" w:rsidRPr="003B34EF" w:rsidRDefault="002C2905" w:rsidP="00F0249B">
            <w:pPr>
              <w:spacing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1A54EFD7" w14:textId="77777777" w:rsidR="002C2905" w:rsidRPr="003B34EF" w:rsidRDefault="002C2905" w:rsidP="00F0249B">
            <w:pPr>
              <w:spacing w:line="0" w:lineRule="atLeast"/>
              <w:jc w:val="center"/>
              <w:rPr>
                <w:rFonts w:cs="Times New Roman"/>
                <w:sz w:val="16"/>
                <w:szCs w:val="16"/>
              </w:rPr>
            </w:pPr>
            <w:r w:rsidRPr="003B34EF">
              <w:rPr>
                <w:rFonts w:cs="Times New Roman"/>
                <w:sz w:val="16"/>
                <w:szCs w:val="16"/>
              </w:rPr>
              <w:t>Виды работ</w:t>
            </w:r>
            <w:r w:rsidRPr="003B34EF">
              <w:rPr>
                <w:rFonts w:cs="Times New Roman"/>
                <w:sz w:val="16"/>
                <w:szCs w:val="16"/>
              </w:rPr>
              <w:br/>
              <w:t xml:space="preserve"> в соответствии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781BEF5" w14:textId="1ACDD38E" w:rsidR="002C2905" w:rsidRPr="003B34EF" w:rsidRDefault="002C2905" w:rsidP="00F0249B">
            <w:pPr>
              <w:autoSpaceDE w:val="0"/>
              <w:autoSpaceDN w:val="0"/>
              <w:adjustRightInd w:val="0"/>
              <w:spacing w:line="0" w:lineRule="atLeast"/>
              <w:jc w:val="center"/>
              <w:rPr>
                <w:rFonts w:cs="Times New Roman"/>
                <w:sz w:val="16"/>
                <w:szCs w:val="16"/>
              </w:rPr>
            </w:pPr>
            <w:r w:rsidRPr="003B34EF">
              <w:rPr>
                <w:rFonts w:cs="Times New Roman"/>
                <w:sz w:val="16"/>
                <w:szCs w:val="16"/>
              </w:rPr>
              <w:t>Сроки проведения работ</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7878B27" w14:textId="5AA88294" w:rsidR="002C2905" w:rsidRPr="003B34EF" w:rsidRDefault="002C2905"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Открытие объекта/ Завершение работ</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5F24252" w14:textId="48B32ACA" w:rsidR="002C2905" w:rsidRPr="003B34EF" w:rsidRDefault="002C2905"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капитального строительства/работ (тыс. руб.)</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300902D" w14:textId="5DDC6073" w:rsidR="002C2905" w:rsidRPr="009128C6" w:rsidRDefault="002C2905"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Профинансировано на 01.01.2023 (тыс. руб.)</w:t>
            </w:r>
          </w:p>
        </w:tc>
        <w:tc>
          <w:tcPr>
            <w:tcW w:w="1784" w:type="dxa"/>
            <w:vMerge w:val="restart"/>
            <w:tcBorders>
              <w:top w:val="single" w:sz="4" w:space="0" w:color="auto"/>
              <w:left w:val="single" w:sz="4" w:space="0" w:color="auto"/>
              <w:bottom w:val="single" w:sz="4" w:space="0" w:color="auto"/>
              <w:right w:val="single" w:sz="4" w:space="0" w:color="auto"/>
            </w:tcBorders>
            <w:vAlign w:val="center"/>
            <w:hideMark/>
          </w:tcPr>
          <w:p w14:paraId="1DE310AB" w14:textId="39C123E9" w:rsidR="002C2905" w:rsidRPr="009128C6" w:rsidRDefault="002C2905"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981" w:type="dxa"/>
            <w:gridSpan w:val="4"/>
            <w:tcBorders>
              <w:top w:val="single" w:sz="4" w:space="0" w:color="auto"/>
              <w:left w:val="single" w:sz="4" w:space="0" w:color="auto"/>
              <w:bottom w:val="single" w:sz="4" w:space="0" w:color="auto"/>
              <w:right w:val="single" w:sz="4" w:space="0" w:color="auto"/>
            </w:tcBorders>
            <w:hideMark/>
          </w:tcPr>
          <w:p w14:paraId="392875A5" w14:textId="77777777" w:rsidR="002C2905" w:rsidRPr="003B34EF" w:rsidRDefault="002C2905"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183" w:type="dxa"/>
            <w:vMerge w:val="restart"/>
            <w:tcBorders>
              <w:top w:val="single" w:sz="4" w:space="0" w:color="auto"/>
              <w:left w:val="single" w:sz="4" w:space="0" w:color="auto"/>
              <w:bottom w:val="single" w:sz="4" w:space="0" w:color="auto"/>
              <w:right w:val="single" w:sz="4" w:space="0" w:color="auto"/>
            </w:tcBorders>
            <w:hideMark/>
          </w:tcPr>
          <w:p w14:paraId="14553F04" w14:textId="2C2824B4" w:rsidR="002C2905" w:rsidRPr="003B34EF" w:rsidRDefault="002C2905" w:rsidP="00F0249B">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Остаток сметной стоимости до ввода в эксплуатацию объекта капитального строительства/ </w:t>
            </w:r>
            <w:r w:rsidRPr="003B34EF">
              <w:rPr>
                <w:rFonts w:ascii="Times New Roman" w:hAnsi="Times New Roman" w:cs="Times New Roman"/>
                <w:sz w:val="16"/>
                <w:szCs w:val="16"/>
                <w:lang w:eastAsia="en-US"/>
              </w:rPr>
              <w:br/>
              <w:t>до завершения работ</w:t>
            </w:r>
            <w:r w:rsidR="00A919A4">
              <w:rPr>
                <w:rFonts w:ascii="Times New Roman" w:hAnsi="Times New Roman" w:cs="Times New Roman"/>
                <w:sz w:val="16"/>
                <w:szCs w:val="16"/>
                <w:lang w:eastAsia="en-US"/>
              </w:rPr>
              <w:t xml:space="preserve"> </w:t>
            </w:r>
            <w:r w:rsidRPr="003B34EF">
              <w:rPr>
                <w:rFonts w:ascii="Times New Roman" w:hAnsi="Times New Roman" w:cs="Times New Roman"/>
                <w:sz w:val="16"/>
                <w:szCs w:val="16"/>
                <w:lang w:eastAsia="en-US"/>
              </w:rPr>
              <w:t>(тыс. рублей)</w:t>
            </w:r>
          </w:p>
        </w:tc>
      </w:tr>
      <w:tr w:rsidR="00271B00" w:rsidRPr="003B34EF" w14:paraId="5B156A0B" w14:textId="77777777" w:rsidTr="00271B00">
        <w:trPr>
          <w:trHeight w:val="1390"/>
          <w:jc w:val="center"/>
        </w:trPr>
        <w:tc>
          <w:tcPr>
            <w:tcW w:w="345" w:type="dxa"/>
            <w:vMerge/>
            <w:tcBorders>
              <w:top w:val="single" w:sz="4" w:space="0" w:color="auto"/>
              <w:left w:val="single" w:sz="4" w:space="0" w:color="auto"/>
              <w:bottom w:val="single" w:sz="4" w:space="0" w:color="auto"/>
              <w:right w:val="single" w:sz="4" w:space="0" w:color="auto"/>
            </w:tcBorders>
            <w:hideMark/>
          </w:tcPr>
          <w:p w14:paraId="4EDB7959" w14:textId="77777777" w:rsidR="00026CCC" w:rsidRPr="003B34EF" w:rsidRDefault="00026CCC" w:rsidP="00F0249B">
            <w:pPr>
              <w:spacing w:line="0" w:lineRule="atLeast"/>
              <w:rPr>
                <w:rFonts w:cs="Times New Roman"/>
                <w:sz w:val="16"/>
                <w:szCs w:val="16"/>
              </w:rPr>
            </w:pPr>
          </w:p>
        </w:tc>
        <w:tc>
          <w:tcPr>
            <w:tcW w:w="2202" w:type="dxa"/>
            <w:vMerge/>
            <w:tcBorders>
              <w:top w:val="single" w:sz="4" w:space="0" w:color="auto"/>
              <w:left w:val="single" w:sz="4" w:space="0" w:color="auto"/>
              <w:bottom w:val="single" w:sz="4" w:space="0" w:color="auto"/>
              <w:right w:val="single" w:sz="4" w:space="0" w:color="auto"/>
            </w:tcBorders>
            <w:hideMark/>
          </w:tcPr>
          <w:p w14:paraId="54CB3761"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13185B3C" w14:textId="77777777" w:rsidR="00026CCC" w:rsidRPr="003B34EF" w:rsidRDefault="00026CCC" w:rsidP="00F0249B">
            <w:pPr>
              <w:spacing w:line="0" w:lineRule="atLeast"/>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hideMark/>
          </w:tcPr>
          <w:p w14:paraId="2870BBDB" w14:textId="77777777" w:rsidR="00026CCC" w:rsidRPr="003B34EF" w:rsidRDefault="00026CCC" w:rsidP="00F0249B">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hideMark/>
          </w:tcPr>
          <w:p w14:paraId="07E376BC"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3C4ECA49"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35B33101" w14:textId="77777777" w:rsidR="00026CCC" w:rsidRPr="003B34EF" w:rsidRDefault="00026CCC" w:rsidP="00F0249B">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hideMark/>
          </w:tcPr>
          <w:p w14:paraId="366BCF14" w14:textId="77777777" w:rsidR="00026CCC" w:rsidRPr="003B34EF" w:rsidRDefault="00026CCC" w:rsidP="00F0249B">
            <w:pPr>
              <w:spacing w:line="0" w:lineRule="atLeast"/>
              <w:rPr>
                <w:rFonts w:cs="Times New Roman"/>
                <w:sz w:val="16"/>
                <w:szCs w:val="16"/>
              </w:rPr>
            </w:pPr>
          </w:p>
        </w:tc>
        <w:tc>
          <w:tcPr>
            <w:tcW w:w="1784" w:type="dxa"/>
            <w:vMerge/>
            <w:tcBorders>
              <w:top w:val="single" w:sz="4" w:space="0" w:color="auto"/>
              <w:left w:val="single" w:sz="4" w:space="0" w:color="auto"/>
              <w:bottom w:val="single" w:sz="4" w:space="0" w:color="auto"/>
              <w:right w:val="single" w:sz="4" w:space="0" w:color="auto"/>
            </w:tcBorders>
            <w:hideMark/>
          </w:tcPr>
          <w:p w14:paraId="60F3F254" w14:textId="77777777" w:rsidR="00026CCC" w:rsidRPr="003B34EF" w:rsidRDefault="00026CCC" w:rsidP="00F0249B">
            <w:pPr>
              <w:spacing w:line="0" w:lineRule="atLeast"/>
              <w:rPr>
                <w:rFonts w:cs="Times New Roman"/>
                <w:sz w:val="16"/>
                <w:szCs w:val="16"/>
              </w:rPr>
            </w:pPr>
          </w:p>
        </w:tc>
        <w:tc>
          <w:tcPr>
            <w:tcW w:w="844" w:type="dxa"/>
            <w:tcBorders>
              <w:top w:val="single" w:sz="4" w:space="0" w:color="auto"/>
              <w:left w:val="single" w:sz="4" w:space="0" w:color="auto"/>
              <w:bottom w:val="single" w:sz="4" w:space="0" w:color="auto"/>
              <w:right w:val="single" w:sz="4" w:space="0" w:color="auto"/>
            </w:tcBorders>
            <w:vAlign w:val="center"/>
            <w:hideMark/>
          </w:tcPr>
          <w:p w14:paraId="09A465F9" w14:textId="66335749" w:rsidR="00026CCC" w:rsidRPr="003B34EF" w:rsidRDefault="00A919A4" w:rsidP="00F0249B">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026CCC" w:rsidRPr="003B34EF">
              <w:rPr>
                <w:rFonts w:ascii="Times New Roman" w:hAnsi="Times New Roman" w:cs="Times New Roman"/>
                <w:sz w:val="16"/>
                <w:szCs w:val="16"/>
                <w:lang w:eastAsia="en-US"/>
              </w:rPr>
              <w:t>сего</w:t>
            </w:r>
          </w:p>
        </w:tc>
        <w:tc>
          <w:tcPr>
            <w:tcW w:w="844" w:type="dxa"/>
            <w:tcBorders>
              <w:top w:val="single" w:sz="4" w:space="0" w:color="auto"/>
              <w:left w:val="single" w:sz="4" w:space="0" w:color="auto"/>
              <w:bottom w:val="single" w:sz="4" w:space="0" w:color="auto"/>
              <w:right w:val="single" w:sz="4" w:space="0" w:color="auto"/>
            </w:tcBorders>
            <w:vAlign w:val="center"/>
            <w:hideMark/>
          </w:tcPr>
          <w:p w14:paraId="02E8B2B0"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844" w:type="dxa"/>
            <w:tcBorders>
              <w:top w:val="single" w:sz="4" w:space="0" w:color="auto"/>
              <w:left w:val="single" w:sz="4" w:space="0" w:color="auto"/>
              <w:bottom w:val="single" w:sz="4" w:space="0" w:color="auto"/>
              <w:right w:val="single" w:sz="4" w:space="0" w:color="auto"/>
            </w:tcBorders>
            <w:vAlign w:val="center"/>
            <w:hideMark/>
          </w:tcPr>
          <w:p w14:paraId="341BCA60"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449" w:type="dxa"/>
            <w:tcBorders>
              <w:top w:val="single" w:sz="4" w:space="0" w:color="auto"/>
              <w:left w:val="single" w:sz="4" w:space="0" w:color="auto"/>
              <w:bottom w:val="single" w:sz="4" w:space="0" w:color="auto"/>
              <w:right w:val="single" w:sz="4" w:space="0" w:color="auto"/>
            </w:tcBorders>
            <w:vAlign w:val="center"/>
            <w:hideMark/>
          </w:tcPr>
          <w:p w14:paraId="292FA6CF" w14:textId="2C31731C"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1183" w:type="dxa"/>
            <w:vMerge/>
            <w:tcBorders>
              <w:top w:val="single" w:sz="4" w:space="0" w:color="auto"/>
              <w:left w:val="single" w:sz="4" w:space="0" w:color="auto"/>
              <w:bottom w:val="single" w:sz="4" w:space="0" w:color="auto"/>
              <w:right w:val="single" w:sz="4" w:space="0" w:color="auto"/>
            </w:tcBorders>
            <w:hideMark/>
          </w:tcPr>
          <w:p w14:paraId="241F2D31" w14:textId="77777777" w:rsidR="00026CCC" w:rsidRPr="003B34EF" w:rsidRDefault="00026CCC" w:rsidP="00F0249B">
            <w:pPr>
              <w:spacing w:line="0" w:lineRule="atLeast"/>
              <w:rPr>
                <w:rFonts w:cs="Times New Roman"/>
                <w:sz w:val="16"/>
                <w:szCs w:val="16"/>
              </w:rPr>
            </w:pPr>
          </w:p>
        </w:tc>
      </w:tr>
      <w:tr w:rsidR="00271B00" w:rsidRPr="003B34EF" w14:paraId="3C8B61AE" w14:textId="77777777" w:rsidTr="00997F33">
        <w:trPr>
          <w:trHeight w:val="25"/>
          <w:jc w:val="center"/>
        </w:trPr>
        <w:tc>
          <w:tcPr>
            <w:tcW w:w="345" w:type="dxa"/>
            <w:tcBorders>
              <w:top w:val="single" w:sz="4" w:space="0" w:color="auto"/>
              <w:left w:val="single" w:sz="4" w:space="0" w:color="auto"/>
              <w:bottom w:val="single" w:sz="4" w:space="0" w:color="auto"/>
              <w:right w:val="single" w:sz="4" w:space="0" w:color="auto"/>
            </w:tcBorders>
            <w:vAlign w:val="center"/>
            <w:hideMark/>
          </w:tcPr>
          <w:p w14:paraId="5F921F81"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202" w:type="dxa"/>
            <w:tcBorders>
              <w:top w:val="single" w:sz="4" w:space="0" w:color="auto"/>
              <w:left w:val="single" w:sz="4" w:space="0" w:color="auto"/>
              <w:bottom w:val="single" w:sz="4" w:space="0" w:color="auto"/>
              <w:right w:val="single" w:sz="4" w:space="0" w:color="auto"/>
            </w:tcBorders>
            <w:vAlign w:val="center"/>
            <w:hideMark/>
          </w:tcPr>
          <w:p w14:paraId="03CF8D34"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68C899"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E48513"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D20E88"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844F26"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DD332F"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014566"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784" w:type="dxa"/>
            <w:tcBorders>
              <w:top w:val="single" w:sz="4" w:space="0" w:color="auto"/>
              <w:left w:val="single" w:sz="4" w:space="0" w:color="auto"/>
              <w:bottom w:val="single" w:sz="4" w:space="0" w:color="auto"/>
              <w:right w:val="single" w:sz="4" w:space="0" w:color="auto"/>
            </w:tcBorders>
            <w:vAlign w:val="center"/>
            <w:hideMark/>
          </w:tcPr>
          <w:p w14:paraId="7AD04427"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44" w:type="dxa"/>
            <w:tcBorders>
              <w:top w:val="single" w:sz="4" w:space="0" w:color="auto"/>
              <w:left w:val="single" w:sz="4" w:space="0" w:color="auto"/>
              <w:bottom w:val="single" w:sz="4" w:space="0" w:color="auto"/>
              <w:right w:val="single" w:sz="4" w:space="0" w:color="auto"/>
            </w:tcBorders>
            <w:vAlign w:val="center"/>
            <w:hideMark/>
          </w:tcPr>
          <w:p w14:paraId="22D384E1"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44" w:type="dxa"/>
            <w:tcBorders>
              <w:top w:val="single" w:sz="4" w:space="0" w:color="auto"/>
              <w:left w:val="single" w:sz="4" w:space="0" w:color="auto"/>
              <w:bottom w:val="single" w:sz="4" w:space="0" w:color="auto"/>
              <w:right w:val="single" w:sz="4" w:space="0" w:color="auto"/>
            </w:tcBorders>
            <w:vAlign w:val="center"/>
            <w:hideMark/>
          </w:tcPr>
          <w:p w14:paraId="279D7731"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844" w:type="dxa"/>
            <w:tcBorders>
              <w:top w:val="single" w:sz="4" w:space="0" w:color="auto"/>
              <w:left w:val="single" w:sz="4" w:space="0" w:color="auto"/>
              <w:bottom w:val="single" w:sz="4" w:space="0" w:color="auto"/>
              <w:right w:val="single" w:sz="4" w:space="0" w:color="auto"/>
            </w:tcBorders>
            <w:vAlign w:val="center"/>
            <w:hideMark/>
          </w:tcPr>
          <w:p w14:paraId="5EF26944" w14:textId="77777777"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449" w:type="dxa"/>
            <w:tcBorders>
              <w:top w:val="single" w:sz="4" w:space="0" w:color="auto"/>
              <w:left w:val="single" w:sz="4" w:space="0" w:color="auto"/>
              <w:bottom w:val="single" w:sz="4" w:space="0" w:color="auto"/>
              <w:right w:val="single" w:sz="4" w:space="0" w:color="auto"/>
            </w:tcBorders>
            <w:vAlign w:val="center"/>
            <w:hideMark/>
          </w:tcPr>
          <w:p w14:paraId="14BD4713" w14:textId="0CB1F953"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13</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5C508F" w14:textId="5180305E"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r>
              <w:rPr>
                <w:rFonts w:ascii="Times New Roman" w:hAnsi="Times New Roman" w:cs="Times New Roman"/>
                <w:sz w:val="16"/>
                <w:szCs w:val="16"/>
                <w:lang w:eastAsia="en-US"/>
              </w:rPr>
              <w:t>4</w:t>
            </w:r>
          </w:p>
        </w:tc>
      </w:tr>
      <w:tr w:rsidR="00271B00" w:rsidRPr="003B34EF" w14:paraId="33999E0E" w14:textId="77777777" w:rsidTr="00A52857">
        <w:trPr>
          <w:trHeight w:val="201"/>
          <w:jc w:val="center"/>
        </w:trPr>
        <w:tc>
          <w:tcPr>
            <w:tcW w:w="345" w:type="dxa"/>
            <w:vMerge w:val="restart"/>
            <w:tcBorders>
              <w:top w:val="single" w:sz="4" w:space="0" w:color="auto"/>
              <w:left w:val="single" w:sz="4" w:space="0" w:color="auto"/>
              <w:bottom w:val="single" w:sz="4" w:space="0" w:color="auto"/>
              <w:right w:val="single" w:sz="4" w:space="0" w:color="auto"/>
            </w:tcBorders>
            <w:hideMark/>
          </w:tcPr>
          <w:p w14:paraId="4A2F20FC"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202" w:type="dxa"/>
            <w:vMerge w:val="restart"/>
            <w:tcBorders>
              <w:top w:val="single" w:sz="4" w:space="0" w:color="auto"/>
              <w:left w:val="single" w:sz="4" w:space="0" w:color="auto"/>
              <w:right w:val="single" w:sz="4" w:space="0" w:color="auto"/>
            </w:tcBorders>
            <w:hideMark/>
          </w:tcPr>
          <w:p w14:paraId="0D11360C"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Благоустройство общественной территории «Парк Победы»</w:t>
            </w:r>
          </w:p>
        </w:tc>
        <w:tc>
          <w:tcPr>
            <w:tcW w:w="992" w:type="dxa"/>
            <w:vMerge w:val="restart"/>
            <w:tcBorders>
              <w:top w:val="single" w:sz="4" w:space="0" w:color="auto"/>
              <w:left w:val="single" w:sz="4" w:space="0" w:color="auto"/>
              <w:right w:val="single" w:sz="4" w:space="0" w:color="auto"/>
            </w:tcBorders>
          </w:tcPr>
          <w:p w14:paraId="68531D4F" w14:textId="0712FBB2"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3,5 га</w:t>
            </w:r>
          </w:p>
        </w:tc>
        <w:tc>
          <w:tcPr>
            <w:tcW w:w="1559" w:type="dxa"/>
            <w:vMerge w:val="restart"/>
            <w:tcBorders>
              <w:top w:val="single" w:sz="4" w:space="0" w:color="auto"/>
              <w:left w:val="single" w:sz="4" w:space="0" w:color="auto"/>
              <w:right w:val="single" w:sz="4" w:space="0" w:color="auto"/>
            </w:tcBorders>
          </w:tcPr>
          <w:p w14:paraId="57984D51" w14:textId="227325BC"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Создание объекта благоустройства</w:t>
            </w:r>
            <w:r>
              <w:rPr>
                <w:rFonts w:ascii="Times New Roman" w:hAnsi="Times New Roman" w:cs="Times New Roman"/>
                <w:sz w:val="16"/>
                <w:szCs w:val="16"/>
                <w:lang w:eastAsia="en-US"/>
              </w:rPr>
              <w:t xml:space="preserve"> </w:t>
            </w:r>
            <w:r w:rsidRPr="003B34EF">
              <w:rPr>
                <w:rFonts w:ascii="Times New Roman" w:hAnsi="Times New Roman" w:cs="Times New Roman"/>
                <w:sz w:val="16"/>
                <w:szCs w:val="16"/>
                <w:lang w:eastAsia="en-US"/>
              </w:rPr>
              <w:t>в т.ч. проектные работы)</w:t>
            </w:r>
          </w:p>
        </w:tc>
        <w:tc>
          <w:tcPr>
            <w:tcW w:w="851" w:type="dxa"/>
            <w:vMerge w:val="restart"/>
            <w:tcBorders>
              <w:top w:val="single" w:sz="4" w:space="0" w:color="auto"/>
              <w:left w:val="single" w:sz="4" w:space="0" w:color="auto"/>
              <w:right w:val="single" w:sz="4" w:space="0" w:color="auto"/>
            </w:tcBorders>
            <w:vAlign w:val="center"/>
          </w:tcPr>
          <w:p w14:paraId="08DB12AB" w14:textId="0EEBFA15"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15.01.2023-01.11.2023</w:t>
            </w:r>
          </w:p>
        </w:tc>
        <w:tc>
          <w:tcPr>
            <w:tcW w:w="992" w:type="dxa"/>
            <w:vMerge w:val="restart"/>
            <w:tcBorders>
              <w:top w:val="single" w:sz="4" w:space="0" w:color="auto"/>
              <w:left w:val="single" w:sz="4" w:space="0" w:color="auto"/>
              <w:right w:val="single" w:sz="4" w:space="0" w:color="auto"/>
            </w:tcBorders>
            <w:vAlign w:val="center"/>
          </w:tcPr>
          <w:p w14:paraId="5767CF5C" w14:textId="05012589"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04.11.2023</w:t>
            </w:r>
          </w:p>
        </w:tc>
        <w:tc>
          <w:tcPr>
            <w:tcW w:w="992" w:type="dxa"/>
            <w:vMerge w:val="restart"/>
            <w:tcBorders>
              <w:top w:val="single" w:sz="4" w:space="0" w:color="auto"/>
              <w:left w:val="single" w:sz="4" w:space="0" w:color="auto"/>
              <w:right w:val="single" w:sz="4" w:space="0" w:color="auto"/>
            </w:tcBorders>
            <w:vAlign w:val="center"/>
          </w:tcPr>
          <w:p w14:paraId="448AE0D3" w14:textId="2E4EB75A"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208 789,46</w:t>
            </w:r>
          </w:p>
        </w:tc>
        <w:tc>
          <w:tcPr>
            <w:tcW w:w="851" w:type="dxa"/>
            <w:vMerge w:val="restart"/>
            <w:tcBorders>
              <w:top w:val="single" w:sz="4" w:space="0" w:color="auto"/>
              <w:left w:val="single" w:sz="4" w:space="0" w:color="auto"/>
              <w:right w:val="single" w:sz="4" w:space="0" w:color="auto"/>
            </w:tcBorders>
            <w:vAlign w:val="center"/>
          </w:tcPr>
          <w:p w14:paraId="1EDFE7C7" w14:textId="3EB385F8"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w:t>
            </w:r>
          </w:p>
        </w:tc>
        <w:tc>
          <w:tcPr>
            <w:tcW w:w="1784" w:type="dxa"/>
            <w:tcBorders>
              <w:top w:val="single" w:sz="4" w:space="0" w:color="auto"/>
              <w:left w:val="single" w:sz="4" w:space="0" w:color="auto"/>
              <w:bottom w:val="single" w:sz="4" w:space="0" w:color="auto"/>
              <w:right w:val="single" w:sz="4" w:space="0" w:color="auto"/>
            </w:tcBorders>
            <w:hideMark/>
          </w:tcPr>
          <w:p w14:paraId="0ECB9111"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44" w:type="dxa"/>
            <w:tcBorders>
              <w:top w:val="single" w:sz="4" w:space="0" w:color="auto"/>
              <w:left w:val="single" w:sz="4" w:space="0" w:color="auto"/>
              <w:bottom w:val="single" w:sz="4" w:space="0" w:color="auto"/>
              <w:right w:val="single" w:sz="4" w:space="0" w:color="auto"/>
            </w:tcBorders>
            <w:vAlign w:val="center"/>
          </w:tcPr>
          <w:p w14:paraId="3288EF80" w14:textId="213D29F5"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208 789,46</w:t>
            </w:r>
          </w:p>
        </w:tc>
        <w:tc>
          <w:tcPr>
            <w:tcW w:w="844" w:type="dxa"/>
            <w:tcBorders>
              <w:top w:val="single" w:sz="4" w:space="0" w:color="auto"/>
              <w:left w:val="single" w:sz="4" w:space="0" w:color="auto"/>
              <w:bottom w:val="single" w:sz="4" w:space="0" w:color="auto"/>
              <w:right w:val="single" w:sz="4" w:space="0" w:color="auto"/>
            </w:tcBorders>
            <w:vAlign w:val="center"/>
          </w:tcPr>
          <w:p w14:paraId="4A58CF6D" w14:textId="1F21B156"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208 789,46</w:t>
            </w:r>
          </w:p>
        </w:tc>
        <w:tc>
          <w:tcPr>
            <w:tcW w:w="844" w:type="dxa"/>
            <w:tcBorders>
              <w:top w:val="single" w:sz="4" w:space="0" w:color="auto"/>
              <w:left w:val="single" w:sz="4" w:space="0" w:color="auto"/>
              <w:bottom w:val="single" w:sz="4" w:space="0" w:color="auto"/>
              <w:right w:val="single" w:sz="4" w:space="0" w:color="auto"/>
            </w:tcBorders>
            <w:vAlign w:val="center"/>
          </w:tcPr>
          <w:p w14:paraId="4C1A5ED7" w14:textId="51858933"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449" w:type="dxa"/>
            <w:tcBorders>
              <w:top w:val="single" w:sz="4" w:space="0" w:color="auto"/>
              <w:left w:val="single" w:sz="4" w:space="0" w:color="auto"/>
              <w:bottom w:val="single" w:sz="4" w:space="0" w:color="auto"/>
              <w:right w:val="single" w:sz="4" w:space="0" w:color="auto"/>
            </w:tcBorders>
            <w:vAlign w:val="center"/>
          </w:tcPr>
          <w:p w14:paraId="2AB53A92" w14:textId="49600794"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83" w:type="dxa"/>
            <w:tcBorders>
              <w:top w:val="single" w:sz="4" w:space="0" w:color="auto"/>
              <w:left w:val="single" w:sz="4" w:space="0" w:color="auto"/>
              <w:bottom w:val="single" w:sz="4" w:space="0" w:color="auto"/>
              <w:right w:val="single" w:sz="4" w:space="0" w:color="auto"/>
            </w:tcBorders>
          </w:tcPr>
          <w:p w14:paraId="0594AC10"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p>
        </w:tc>
      </w:tr>
      <w:tr w:rsidR="00271B00" w:rsidRPr="003B34EF" w14:paraId="4A1C7FF3" w14:textId="77777777" w:rsidTr="009A72E1">
        <w:trPr>
          <w:trHeight w:hRule="exact" w:val="445"/>
          <w:jc w:val="center"/>
        </w:trPr>
        <w:tc>
          <w:tcPr>
            <w:tcW w:w="345" w:type="dxa"/>
            <w:vMerge/>
            <w:tcBorders>
              <w:top w:val="single" w:sz="4" w:space="0" w:color="auto"/>
              <w:left w:val="single" w:sz="4" w:space="0" w:color="auto"/>
              <w:bottom w:val="single" w:sz="4" w:space="0" w:color="auto"/>
              <w:right w:val="single" w:sz="4" w:space="0" w:color="auto"/>
            </w:tcBorders>
            <w:hideMark/>
          </w:tcPr>
          <w:p w14:paraId="4CAD1A8B" w14:textId="77777777" w:rsidR="00026CCC" w:rsidRPr="003B34EF" w:rsidRDefault="00026CCC" w:rsidP="00F0249B">
            <w:pPr>
              <w:spacing w:line="0" w:lineRule="atLeast"/>
              <w:rPr>
                <w:rFonts w:cs="Times New Roman"/>
                <w:sz w:val="16"/>
                <w:szCs w:val="16"/>
              </w:rPr>
            </w:pPr>
          </w:p>
        </w:tc>
        <w:tc>
          <w:tcPr>
            <w:tcW w:w="2202" w:type="dxa"/>
            <w:vMerge/>
            <w:tcBorders>
              <w:left w:val="single" w:sz="4" w:space="0" w:color="auto"/>
              <w:right w:val="single" w:sz="4" w:space="0" w:color="auto"/>
            </w:tcBorders>
            <w:hideMark/>
          </w:tcPr>
          <w:p w14:paraId="27E02D99" w14:textId="77777777" w:rsidR="00026CCC" w:rsidRPr="003B34EF" w:rsidRDefault="00026CCC" w:rsidP="00F0249B">
            <w:pPr>
              <w:spacing w:line="0" w:lineRule="atLeast"/>
              <w:rPr>
                <w:rFonts w:cs="Times New Roman"/>
                <w:sz w:val="16"/>
                <w:szCs w:val="16"/>
              </w:rPr>
            </w:pPr>
          </w:p>
        </w:tc>
        <w:tc>
          <w:tcPr>
            <w:tcW w:w="992" w:type="dxa"/>
            <w:vMerge/>
            <w:tcBorders>
              <w:left w:val="single" w:sz="4" w:space="0" w:color="auto"/>
              <w:right w:val="single" w:sz="4" w:space="0" w:color="auto"/>
            </w:tcBorders>
            <w:hideMark/>
          </w:tcPr>
          <w:p w14:paraId="5E421E06" w14:textId="77777777" w:rsidR="00026CCC" w:rsidRPr="003B34EF" w:rsidRDefault="00026CCC" w:rsidP="00F0249B">
            <w:pPr>
              <w:spacing w:line="0" w:lineRule="atLeast"/>
              <w:rPr>
                <w:rFonts w:cs="Times New Roman"/>
                <w:sz w:val="16"/>
                <w:szCs w:val="16"/>
              </w:rPr>
            </w:pPr>
          </w:p>
        </w:tc>
        <w:tc>
          <w:tcPr>
            <w:tcW w:w="1559" w:type="dxa"/>
            <w:vMerge/>
            <w:tcBorders>
              <w:left w:val="single" w:sz="4" w:space="0" w:color="auto"/>
              <w:right w:val="single" w:sz="4" w:space="0" w:color="auto"/>
            </w:tcBorders>
            <w:hideMark/>
          </w:tcPr>
          <w:p w14:paraId="2986A50C" w14:textId="77777777" w:rsidR="00026CCC" w:rsidRPr="003B34EF" w:rsidRDefault="00026CCC" w:rsidP="00F0249B">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2D76812C" w14:textId="77777777" w:rsidR="00026CCC" w:rsidRPr="003B34EF" w:rsidRDefault="00026CCC" w:rsidP="00F0249B">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36463739" w14:textId="77777777" w:rsidR="00026CCC" w:rsidRPr="003B34EF" w:rsidRDefault="00026CCC" w:rsidP="00F0249B">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3EC14F10" w14:textId="77777777" w:rsidR="00026CCC" w:rsidRPr="003B34EF" w:rsidRDefault="00026CCC" w:rsidP="00F0249B">
            <w:pPr>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tcPr>
          <w:p w14:paraId="1902EBFC" w14:textId="55407DEC" w:rsidR="00026CCC" w:rsidRPr="003B34EF" w:rsidRDefault="00026CCC" w:rsidP="00F0249B">
            <w:pPr>
              <w:autoSpaceDE w:val="0"/>
              <w:autoSpaceDN w:val="0"/>
              <w:adjustRightInd w:val="0"/>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hideMark/>
          </w:tcPr>
          <w:p w14:paraId="2023EDDA"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44" w:type="dxa"/>
            <w:tcBorders>
              <w:top w:val="single" w:sz="4" w:space="0" w:color="auto"/>
              <w:left w:val="single" w:sz="4" w:space="0" w:color="auto"/>
              <w:bottom w:val="single" w:sz="4" w:space="0" w:color="auto"/>
              <w:right w:val="single" w:sz="4" w:space="0" w:color="auto"/>
            </w:tcBorders>
            <w:vAlign w:val="center"/>
          </w:tcPr>
          <w:p w14:paraId="1D688CBA" w14:textId="658A2276" w:rsidR="00026CCC" w:rsidRPr="003B34EF" w:rsidRDefault="00026CCC" w:rsidP="00F0249B">
            <w:pPr>
              <w:pStyle w:val="ConsPlusNormal"/>
              <w:spacing w:line="0" w:lineRule="atLeast"/>
              <w:jc w:val="center"/>
              <w:rPr>
                <w:rFonts w:ascii="Times New Roman" w:hAnsi="Times New Roman" w:cs="Times New Roman"/>
                <w:sz w:val="16"/>
                <w:szCs w:val="16"/>
                <w:lang w:val="en-US" w:eastAsia="en-US"/>
              </w:rPr>
            </w:pPr>
            <w:r w:rsidRPr="003B34EF">
              <w:rPr>
                <w:rFonts w:ascii="Times New Roman" w:hAnsi="Times New Roman" w:cs="Times New Roman"/>
                <w:sz w:val="16"/>
                <w:szCs w:val="16"/>
              </w:rPr>
              <w:t>155 339,35</w:t>
            </w:r>
          </w:p>
        </w:tc>
        <w:tc>
          <w:tcPr>
            <w:tcW w:w="844" w:type="dxa"/>
            <w:tcBorders>
              <w:top w:val="single" w:sz="4" w:space="0" w:color="auto"/>
              <w:left w:val="single" w:sz="4" w:space="0" w:color="auto"/>
              <w:bottom w:val="single" w:sz="4" w:space="0" w:color="auto"/>
              <w:right w:val="single" w:sz="4" w:space="0" w:color="auto"/>
            </w:tcBorders>
            <w:vAlign w:val="center"/>
          </w:tcPr>
          <w:p w14:paraId="4EEB8ED1" w14:textId="037F9D7C" w:rsidR="00026CCC" w:rsidRPr="003B34EF" w:rsidRDefault="00026CCC" w:rsidP="00F0249B">
            <w:pPr>
              <w:pStyle w:val="ConsPlusNormal"/>
              <w:spacing w:line="0" w:lineRule="atLeast"/>
              <w:jc w:val="center"/>
              <w:rPr>
                <w:rFonts w:ascii="Times New Roman" w:hAnsi="Times New Roman" w:cs="Times New Roman"/>
                <w:sz w:val="16"/>
                <w:szCs w:val="16"/>
                <w:lang w:val="en-US" w:eastAsia="en-US"/>
              </w:rPr>
            </w:pPr>
            <w:r w:rsidRPr="003B34EF">
              <w:rPr>
                <w:rFonts w:ascii="Times New Roman" w:hAnsi="Times New Roman" w:cs="Times New Roman"/>
                <w:sz w:val="16"/>
                <w:szCs w:val="16"/>
              </w:rPr>
              <w:t>155 339,35</w:t>
            </w:r>
          </w:p>
        </w:tc>
        <w:tc>
          <w:tcPr>
            <w:tcW w:w="844" w:type="dxa"/>
            <w:tcBorders>
              <w:top w:val="single" w:sz="4" w:space="0" w:color="auto"/>
              <w:left w:val="single" w:sz="4" w:space="0" w:color="auto"/>
              <w:bottom w:val="single" w:sz="4" w:space="0" w:color="auto"/>
              <w:right w:val="single" w:sz="4" w:space="0" w:color="auto"/>
            </w:tcBorders>
            <w:vAlign w:val="center"/>
          </w:tcPr>
          <w:p w14:paraId="3DD2BA33" w14:textId="2A0FF272"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449" w:type="dxa"/>
            <w:tcBorders>
              <w:top w:val="single" w:sz="4" w:space="0" w:color="auto"/>
              <w:left w:val="single" w:sz="4" w:space="0" w:color="auto"/>
              <w:bottom w:val="single" w:sz="4" w:space="0" w:color="auto"/>
              <w:right w:val="single" w:sz="4" w:space="0" w:color="auto"/>
            </w:tcBorders>
            <w:vAlign w:val="center"/>
          </w:tcPr>
          <w:p w14:paraId="583DFAF0" w14:textId="4FDE0AAC"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83" w:type="dxa"/>
            <w:tcBorders>
              <w:top w:val="single" w:sz="4" w:space="0" w:color="auto"/>
              <w:left w:val="single" w:sz="4" w:space="0" w:color="auto"/>
              <w:bottom w:val="single" w:sz="4" w:space="0" w:color="auto"/>
              <w:right w:val="single" w:sz="4" w:space="0" w:color="auto"/>
            </w:tcBorders>
          </w:tcPr>
          <w:p w14:paraId="5CD09CCE"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p>
        </w:tc>
      </w:tr>
      <w:tr w:rsidR="00271B00" w:rsidRPr="003B34EF" w14:paraId="2C56D6D6" w14:textId="77777777" w:rsidTr="009A72E1">
        <w:trPr>
          <w:trHeight w:val="20"/>
          <w:jc w:val="center"/>
        </w:trPr>
        <w:tc>
          <w:tcPr>
            <w:tcW w:w="345" w:type="dxa"/>
            <w:vMerge/>
            <w:tcBorders>
              <w:top w:val="single" w:sz="4" w:space="0" w:color="auto"/>
              <w:left w:val="single" w:sz="4" w:space="0" w:color="auto"/>
              <w:bottom w:val="single" w:sz="4" w:space="0" w:color="auto"/>
              <w:right w:val="single" w:sz="4" w:space="0" w:color="auto"/>
            </w:tcBorders>
            <w:hideMark/>
          </w:tcPr>
          <w:p w14:paraId="42656372" w14:textId="77777777" w:rsidR="00026CCC" w:rsidRPr="003B34EF" w:rsidRDefault="00026CCC" w:rsidP="00F0249B">
            <w:pPr>
              <w:spacing w:line="0" w:lineRule="atLeast"/>
              <w:rPr>
                <w:rFonts w:cs="Times New Roman"/>
                <w:sz w:val="16"/>
                <w:szCs w:val="16"/>
              </w:rPr>
            </w:pPr>
          </w:p>
        </w:tc>
        <w:tc>
          <w:tcPr>
            <w:tcW w:w="2202" w:type="dxa"/>
            <w:vMerge/>
            <w:tcBorders>
              <w:left w:val="single" w:sz="4" w:space="0" w:color="auto"/>
              <w:right w:val="single" w:sz="4" w:space="0" w:color="auto"/>
            </w:tcBorders>
            <w:hideMark/>
          </w:tcPr>
          <w:p w14:paraId="46A4E1E8" w14:textId="77777777" w:rsidR="00026CCC" w:rsidRPr="003B34EF" w:rsidRDefault="00026CCC" w:rsidP="00F0249B">
            <w:pPr>
              <w:spacing w:line="0" w:lineRule="atLeast"/>
              <w:rPr>
                <w:rFonts w:cs="Times New Roman"/>
                <w:sz w:val="16"/>
                <w:szCs w:val="16"/>
              </w:rPr>
            </w:pPr>
          </w:p>
        </w:tc>
        <w:tc>
          <w:tcPr>
            <w:tcW w:w="992" w:type="dxa"/>
            <w:vMerge/>
            <w:tcBorders>
              <w:left w:val="single" w:sz="4" w:space="0" w:color="auto"/>
              <w:right w:val="single" w:sz="4" w:space="0" w:color="auto"/>
            </w:tcBorders>
            <w:hideMark/>
          </w:tcPr>
          <w:p w14:paraId="3E7B64C9" w14:textId="77777777" w:rsidR="00026CCC" w:rsidRPr="003B34EF" w:rsidRDefault="00026CCC" w:rsidP="00F0249B">
            <w:pPr>
              <w:spacing w:line="0" w:lineRule="atLeast"/>
              <w:rPr>
                <w:rFonts w:cs="Times New Roman"/>
                <w:sz w:val="16"/>
                <w:szCs w:val="16"/>
              </w:rPr>
            </w:pPr>
          </w:p>
        </w:tc>
        <w:tc>
          <w:tcPr>
            <w:tcW w:w="1559" w:type="dxa"/>
            <w:vMerge/>
            <w:tcBorders>
              <w:left w:val="single" w:sz="4" w:space="0" w:color="auto"/>
              <w:right w:val="single" w:sz="4" w:space="0" w:color="auto"/>
            </w:tcBorders>
            <w:hideMark/>
          </w:tcPr>
          <w:p w14:paraId="1ED65541" w14:textId="77777777" w:rsidR="00026CCC" w:rsidRPr="003B34EF" w:rsidRDefault="00026CCC" w:rsidP="00F0249B">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1F91571D" w14:textId="77777777" w:rsidR="00026CCC" w:rsidRPr="003B34EF" w:rsidRDefault="00026CCC" w:rsidP="00F0249B">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25C7A55D" w14:textId="77777777" w:rsidR="00026CCC" w:rsidRPr="003B34EF" w:rsidRDefault="00026CCC" w:rsidP="00F0249B">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771FB29B" w14:textId="77777777" w:rsidR="00026CCC" w:rsidRPr="003B34EF" w:rsidRDefault="00026CCC" w:rsidP="00F0249B">
            <w:pPr>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tcPr>
          <w:p w14:paraId="1613CBA3" w14:textId="12E7EB9C" w:rsidR="00026CCC" w:rsidRPr="003B34EF" w:rsidRDefault="00026CCC" w:rsidP="00F0249B">
            <w:pPr>
              <w:autoSpaceDE w:val="0"/>
              <w:autoSpaceDN w:val="0"/>
              <w:adjustRightInd w:val="0"/>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hideMark/>
          </w:tcPr>
          <w:p w14:paraId="1077F247"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44" w:type="dxa"/>
            <w:tcBorders>
              <w:top w:val="single" w:sz="4" w:space="0" w:color="auto"/>
              <w:left w:val="single" w:sz="4" w:space="0" w:color="auto"/>
              <w:bottom w:val="single" w:sz="4" w:space="0" w:color="auto"/>
              <w:right w:val="single" w:sz="4" w:space="0" w:color="auto"/>
            </w:tcBorders>
            <w:vAlign w:val="center"/>
          </w:tcPr>
          <w:p w14:paraId="64963AE6" w14:textId="2564C854"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53 450,11</w:t>
            </w:r>
          </w:p>
        </w:tc>
        <w:tc>
          <w:tcPr>
            <w:tcW w:w="844" w:type="dxa"/>
            <w:tcBorders>
              <w:top w:val="single" w:sz="4" w:space="0" w:color="auto"/>
              <w:left w:val="single" w:sz="4" w:space="0" w:color="auto"/>
              <w:bottom w:val="single" w:sz="4" w:space="0" w:color="auto"/>
              <w:right w:val="single" w:sz="4" w:space="0" w:color="auto"/>
            </w:tcBorders>
            <w:vAlign w:val="center"/>
          </w:tcPr>
          <w:p w14:paraId="725E70BA" w14:textId="29BD64E2"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53 450,11</w:t>
            </w:r>
          </w:p>
        </w:tc>
        <w:tc>
          <w:tcPr>
            <w:tcW w:w="844" w:type="dxa"/>
            <w:tcBorders>
              <w:top w:val="single" w:sz="4" w:space="0" w:color="auto"/>
              <w:left w:val="single" w:sz="4" w:space="0" w:color="auto"/>
              <w:bottom w:val="single" w:sz="4" w:space="0" w:color="auto"/>
              <w:right w:val="single" w:sz="4" w:space="0" w:color="auto"/>
            </w:tcBorders>
            <w:vAlign w:val="center"/>
          </w:tcPr>
          <w:p w14:paraId="2C179458" w14:textId="659486AE"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449" w:type="dxa"/>
            <w:tcBorders>
              <w:top w:val="single" w:sz="4" w:space="0" w:color="auto"/>
              <w:left w:val="single" w:sz="4" w:space="0" w:color="auto"/>
              <w:bottom w:val="single" w:sz="4" w:space="0" w:color="auto"/>
              <w:right w:val="single" w:sz="4" w:space="0" w:color="auto"/>
            </w:tcBorders>
            <w:vAlign w:val="center"/>
          </w:tcPr>
          <w:p w14:paraId="1FA2C8B7" w14:textId="3556D9B1"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83" w:type="dxa"/>
            <w:tcBorders>
              <w:top w:val="single" w:sz="4" w:space="0" w:color="auto"/>
              <w:left w:val="single" w:sz="4" w:space="0" w:color="auto"/>
              <w:bottom w:val="single" w:sz="4" w:space="0" w:color="auto"/>
              <w:right w:val="single" w:sz="4" w:space="0" w:color="auto"/>
            </w:tcBorders>
          </w:tcPr>
          <w:p w14:paraId="42FAD8AA"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p>
        </w:tc>
      </w:tr>
      <w:tr w:rsidR="00271B00" w:rsidRPr="003B34EF" w14:paraId="4C2061B8" w14:textId="77777777" w:rsidTr="00271B00">
        <w:trPr>
          <w:trHeight w:val="151"/>
          <w:jc w:val="center"/>
        </w:trPr>
        <w:tc>
          <w:tcPr>
            <w:tcW w:w="345" w:type="dxa"/>
            <w:vMerge w:val="restart"/>
            <w:tcBorders>
              <w:top w:val="single" w:sz="4" w:space="0" w:color="auto"/>
              <w:left w:val="single" w:sz="4" w:space="0" w:color="auto"/>
              <w:right w:val="single" w:sz="4" w:space="0" w:color="auto"/>
            </w:tcBorders>
          </w:tcPr>
          <w:p w14:paraId="4A0A64B8" w14:textId="089662AF" w:rsidR="00026CCC" w:rsidRPr="003B34EF" w:rsidRDefault="00026CCC" w:rsidP="00F0249B">
            <w:pPr>
              <w:spacing w:line="0" w:lineRule="atLeast"/>
              <w:rPr>
                <w:rFonts w:cs="Times New Roman"/>
                <w:sz w:val="16"/>
                <w:szCs w:val="16"/>
              </w:rPr>
            </w:pPr>
            <w:r w:rsidRPr="003B34EF">
              <w:rPr>
                <w:rFonts w:cs="Times New Roman"/>
                <w:sz w:val="16"/>
                <w:szCs w:val="16"/>
              </w:rPr>
              <w:t>2.</w:t>
            </w:r>
          </w:p>
        </w:tc>
        <w:tc>
          <w:tcPr>
            <w:tcW w:w="2202" w:type="dxa"/>
            <w:vMerge w:val="restart"/>
            <w:tcBorders>
              <w:left w:val="single" w:sz="4" w:space="0" w:color="auto"/>
              <w:right w:val="single" w:sz="4" w:space="0" w:color="auto"/>
            </w:tcBorders>
          </w:tcPr>
          <w:p w14:paraId="0ACBC4AC" w14:textId="2C78C5A3" w:rsidR="00026CCC" w:rsidRPr="00A919A4" w:rsidRDefault="00026CCC" w:rsidP="00F0249B">
            <w:pPr>
              <w:pStyle w:val="ab"/>
              <w:spacing w:line="0" w:lineRule="atLeast"/>
              <w:ind w:left="0" w:right="-143"/>
              <w:rPr>
                <w:rFonts w:eastAsia="Times New Roman" w:cs="Times New Roman"/>
                <w:color w:val="000000"/>
                <w:sz w:val="16"/>
                <w:szCs w:val="16"/>
                <w:lang w:eastAsia="ru-RU"/>
              </w:rPr>
            </w:pPr>
            <w:r w:rsidRPr="003B34EF">
              <w:rPr>
                <w:rFonts w:eastAsia="Times New Roman" w:cs="Times New Roman"/>
                <w:color w:val="000000"/>
                <w:sz w:val="16"/>
                <w:szCs w:val="16"/>
                <w:lang w:eastAsia="ru-RU"/>
              </w:rPr>
              <w:t xml:space="preserve">Благоустройство общественной территории «Прогулочный маршрут дружбы поколений» </w:t>
            </w:r>
            <w:r w:rsidRPr="003B34EF">
              <w:rPr>
                <w:rFonts w:cs="Times New Roman"/>
                <w:color w:val="000000"/>
                <w:sz w:val="16"/>
                <w:szCs w:val="16"/>
              </w:rPr>
              <w:t xml:space="preserve">г. Сергиев Посад </w:t>
            </w:r>
          </w:p>
        </w:tc>
        <w:tc>
          <w:tcPr>
            <w:tcW w:w="992" w:type="dxa"/>
            <w:vMerge w:val="restart"/>
            <w:tcBorders>
              <w:left w:val="single" w:sz="4" w:space="0" w:color="auto"/>
              <w:right w:val="single" w:sz="4" w:space="0" w:color="auto"/>
            </w:tcBorders>
          </w:tcPr>
          <w:p w14:paraId="64535A4D" w14:textId="39BF8237" w:rsidR="00026CCC" w:rsidRPr="003B34EF" w:rsidRDefault="00026CCC" w:rsidP="00F0249B">
            <w:pPr>
              <w:autoSpaceDE w:val="0"/>
              <w:autoSpaceDN w:val="0"/>
              <w:adjustRightInd w:val="0"/>
              <w:spacing w:line="0" w:lineRule="atLeast"/>
              <w:rPr>
                <w:rFonts w:eastAsia="Calibri" w:cs="Times New Roman"/>
                <w:sz w:val="16"/>
                <w:szCs w:val="16"/>
              </w:rPr>
            </w:pPr>
            <w:r w:rsidRPr="003B34EF">
              <w:rPr>
                <w:rFonts w:cs="Times New Roman"/>
                <w:sz w:val="16"/>
                <w:szCs w:val="16"/>
              </w:rPr>
              <w:t>5,38 га</w:t>
            </w:r>
          </w:p>
        </w:tc>
        <w:tc>
          <w:tcPr>
            <w:tcW w:w="1559" w:type="dxa"/>
            <w:vMerge w:val="restart"/>
            <w:tcBorders>
              <w:left w:val="single" w:sz="4" w:space="0" w:color="auto"/>
              <w:right w:val="single" w:sz="4" w:space="0" w:color="auto"/>
            </w:tcBorders>
          </w:tcPr>
          <w:p w14:paraId="6CBC38F3" w14:textId="10A6F7A1" w:rsidR="00026CCC" w:rsidRPr="003B34EF" w:rsidRDefault="00026CCC" w:rsidP="00F0249B">
            <w:pPr>
              <w:autoSpaceDE w:val="0"/>
              <w:autoSpaceDN w:val="0"/>
              <w:adjustRightInd w:val="0"/>
              <w:spacing w:line="0" w:lineRule="atLeast"/>
              <w:rPr>
                <w:rFonts w:eastAsia="Calibri" w:cs="Times New Roman"/>
                <w:sz w:val="16"/>
                <w:szCs w:val="16"/>
              </w:rPr>
            </w:pPr>
            <w:r w:rsidRPr="003B34EF">
              <w:rPr>
                <w:rFonts w:cs="Times New Roman"/>
                <w:sz w:val="16"/>
                <w:szCs w:val="16"/>
              </w:rPr>
              <w:t>Создание объекта благоустройства (в т.ч. проектные работы)</w:t>
            </w:r>
          </w:p>
        </w:tc>
        <w:tc>
          <w:tcPr>
            <w:tcW w:w="851" w:type="dxa"/>
            <w:vMerge w:val="restart"/>
            <w:tcBorders>
              <w:left w:val="single" w:sz="4" w:space="0" w:color="auto"/>
              <w:right w:val="single" w:sz="4" w:space="0" w:color="auto"/>
            </w:tcBorders>
            <w:vAlign w:val="center"/>
          </w:tcPr>
          <w:p w14:paraId="0BE1C196" w14:textId="0262CCF8"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04.08.2023-01.09.2024</w:t>
            </w:r>
          </w:p>
        </w:tc>
        <w:tc>
          <w:tcPr>
            <w:tcW w:w="992" w:type="dxa"/>
            <w:vMerge w:val="restart"/>
            <w:tcBorders>
              <w:left w:val="single" w:sz="4" w:space="0" w:color="auto"/>
              <w:right w:val="single" w:sz="4" w:space="0" w:color="auto"/>
            </w:tcBorders>
            <w:vAlign w:val="center"/>
          </w:tcPr>
          <w:p w14:paraId="6ECC3BFB" w14:textId="0ED6113A" w:rsidR="00026CCC" w:rsidRPr="003B34EF" w:rsidRDefault="00026CCC" w:rsidP="00F0249B">
            <w:pPr>
              <w:spacing w:line="0" w:lineRule="atLeast"/>
              <w:jc w:val="center"/>
              <w:rPr>
                <w:rFonts w:cs="Times New Roman"/>
                <w:sz w:val="16"/>
                <w:szCs w:val="16"/>
              </w:rPr>
            </w:pPr>
            <w:r w:rsidRPr="003B34EF">
              <w:rPr>
                <w:rFonts w:cs="Times New Roman"/>
                <w:sz w:val="16"/>
                <w:szCs w:val="16"/>
              </w:rPr>
              <w:t>10.09.2024</w:t>
            </w:r>
          </w:p>
        </w:tc>
        <w:tc>
          <w:tcPr>
            <w:tcW w:w="992" w:type="dxa"/>
            <w:vMerge w:val="restart"/>
            <w:tcBorders>
              <w:left w:val="single" w:sz="4" w:space="0" w:color="auto"/>
              <w:right w:val="single" w:sz="4" w:space="0" w:color="auto"/>
            </w:tcBorders>
            <w:vAlign w:val="center"/>
          </w:tcPr>
          <w:p w14:paraId="2C25F7A2" w14:textId="455F8ACD"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color w:val="000000"/>
                <w:sz w:val="16"/>
                <w:szCs w:val="16"/>
              </w:rPr>
              <w:t>213 906,39</w:t>
            </w:r>
          </w:p>
        </w:tc>
        <w:tc>
          <w:tcPr>
            <w:tcW w:w="851" w:type="dxa"/>
            <w:vMerge w:val="restart"/>
            <w:tcBorders>
              <w:top w:val="single" w:sz="4" w:space="0" w:color="auto"/>
              <w:left w:val="single" w:sz="4" w:space="0" w:color="auto"/>
              <w:right w:val="single" w:sz="4" w:space="0" w:color="auto"/>
            </w:tcBorders>
            <w:vAlign w:val="center"/>
          </w:tcPr>
          <w:p w14:paraId="4799C79C" w14:textId="4901EAFD"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w:t>
            </w:r>
          </w:p>
        </w:tc>
        <w:tc>
          <w:tcPr>
            <w:tcW w:w="1784" w:type="dxa"/>
            <w:tcBorders>
              <w:top w:val="single" w:sz="4" w:space="0" w:color="auto"/>
              <w:left w:val="single" w:sz="4" w:space="0" w:color="auto"/>
              <w:bottom w:val="single" w:sz="4" w:space="0" w:color="auto"/>
              <w:right w:val="single" w:sz="4" w:space="0" w:color="auto"/>
            </w:tcBorders>
          </w:tcPr>
          <w:p w14:paraId="718B89A1" w14:textId="1D13B854" w:rsidR="00026CCC" w:rsidRPr="003B34EF" w:rsidRDefault="00026CCC" w:rsidP="00F0249B">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844" w:type="dxa"/>
            <w:tcBorders>
              <w:top w:val="single" w:sz="4" w:space="0" w:color="auto"/>
              <w:left w:val="single" w:sz="4" w:space="0" w:color="auto"/>
              <w:bottom w:val="single" w:sz="4" w:space="0" w:color="auto"/>
              <w:right w:val="single" w:sz="4" w:space="0" w:color="auto"/>
            </w:tcBorders>
            <w:vAlign w:val="center"/>
          </w:tcPr>
          <w:p w14:paraId="112BDD27" w14:textId="7845637A"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213 906,39</w:t>
            </w:r>
          </w:p>
        </w:tc>
        <w:tc>
          <w:tcPr>
            <w:tcW w:w="844" w:type="dxa"/>
            <w:tcBorders>
              <w:top w:val="single" w:sz="4" w:space="0" w:color="auto"/>
              <w:left w:val="single" w:sz="4" w:space="0" w:color="auto"/>
              <w:bottom w:val="single" w:sz="4" w:space="0" w:color="auto"/>
              <w:right w:val="single" w:sz="4" w:space="0" w:color="auto"/>
            </w:tcBorders>
            <w:vAlign w:val="center"/>
          </w:tcPr>
          <w:p w14:paraId="047EF55B" w14:textId="0B059885"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72964A2E" w14:textId="07543455"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213 906,39</w:t>
            </w:r>
          </w:p>
        </w:tc>
        <w:tc>
          <w:tcPr>
            <w:tcW w:w="449" w:type="dxa"/>
            <w:tcBorders>
              <w:top w:val="single" w:sz="4" w:space="0" w:color="auto"/>
              <w:left w:val="single" w:sz="4" w:space="0" w:color="auto"/>
              <w:bottom w:val="single" w:sz="4" w:space="0" w:color="auto"/>
              <w:right w:val="single" w:sz="4" w:space="0" w:color="auto"/>
            </w:tcBorders>
            <w:vAlign w:val="center"/>
          </w:tcPr>
          <w:p w14:paraId="04E1736B" w14:textId="302E8394"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581581C6" w14:textId="77777777" w:rsidR="00026CCC" w:rsidRPr="003B34EF" w:rsidRDefault="00026CCC" w:rsidP="00F0249B">
            <w:pPr>
              <w:autoSpaceDE w:val="0"/>
              <w:autoSpaceDN w:val="0"/>
              <w:adjustRightInd w:val="0"/>
              <w:spacing w:line="0" w:lineRule="atLeast"/>
              <w:rPr>
                <w:rFonts w:cs="Times New Roman"/>
                <w:sz w:val="16"/>
                <w:szCs w:val="16"/>
              </w:rPr>
            </w:pPr>
          </w:p>
        </w:tc>
      </w:tr>
      <w:tr w:rsidR="00271B00" w:rsidRPr="003B34EF" w14:paraId="6EBB98C0" w14:textId="77777777" w:rsidTr="00997F33">
        <w:trPr>
          <w:trHeight w:val="100"/>
          <w:jc w:val="center"/>
        </w:trPr>
        <w:tc>
          <w:tcPr>
            <w:tcW w:w="345" w:type="dxa"/>
            <w:vMerge/>
            <w:tcBorders>
              <w:left w:val="single" w:sz="4" w:space="0" w:color="auto"/>
              <w:right w:val="single" w:sz="4" w:space="0" w:color="auto"/>
            </w:tcBorders>
          </w:tcPr>
          <w:p w14:paraId="1EE38377" w14:textId="77777777" w:rsidR="00026CCC" w:rsidRPr="003B34EF" w:rsidRDefault="00026CCC" w:rsidP="00F0249B">
            <w:pPr>
              <w:spacing w:line="0" w:lineRule="atLeast"/>
              <w:rPr>
                <w:rFonts w:cs="Times New Roman"/>
                <w:sz w:val="16"/>
                <w:szCs w:val="16"/>
              </w:rPr>
            </w:pPr>
          </w:p>
        </w:tc>
        <w:tc>
          <w:tcPr>
            <w:tcW w:w="2202" w:type="dxa"/>
            <w:vMerge/>
            <w:tcBorders>
              <w:left w:val="single" w:sz="4" w:space="0" w:color="auto"/>
              <w:right w:val="single" w:sz="4" w:space="0" w:color="auto"/>
            </w:tcBorders>
          </w:tcPr>
          <w:p w14:paraId="1937403A"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77A7BC4C"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1559" w:type="dxa"/>
            <w:vMerge/>
            <w:tcBorders>
              <w:left w:val="single" w:sz="4" w:space="0" w:color="auto"/>
              <w:right w:val="single" w:sz="4" w:space="0" w:color="auto"/>
            </w:tcBorders>
          </w:tcPr>
          <w:p w14:paraId="78EF9788"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851" w:type="dxa"/>
            <w:vMerge/>
            <w:tcBorders>
              <w:left w:val="single" w:sz="4" w:space="0" w:color="auto"/>
              <w:right w:val="single" w:sz="4" w:space="0" w:color="auto"/>
            </w:tcBorders>
            <w:vAlign w:val="center"/>
          </w:tcPr>
          <w:p w14:paraId="1A953A37"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69E7028E"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5E59F2BA"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tcPr>
          <w:p w14:paraId="3BC1AE0D"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tcPr>
          <w:p w14:paraId="103EF275" w14:textId="621B4175" w:rsidR="00026CCC" w:rsidRPr="003B34EF" w:rsidRDefault="00026CCC" w:rsidP="00F0249B">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Московской области</w:t>
            </w:r>
          </w:p>
        </w:tc>
        <w:tc>
          <w:tcPr>
            <w:tcW w:w="844" w:type="dxa"/>
            <w:tcBorders>
              <w:top w:val="single" w:sz="4" w:space="0" w:color="auto"/>
              <w:left w:val="single" w:sz="4" w:space="0" w:color="auto"/>
              <w:bottom w:val="single" w:sz="4" w:space="0" w:color="auto"/>
              <w:right w:val="single" w:sz="4" w:space="0" w:color="auto"/>
            </w:tcBorders>
            <w:vAlign w:val="center"/>
          </w:tcPr>
          <w:p w14:paraId="59E81BCA" w14:textId="2035A40D"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159 146,35</w:t>
            </w:r>
          </w:p>
        </w:tc>
        <w:tc>
          <w:tcPr>
            <w:tcW w:w="844" w:type="dxa"/>
            <w:tcBorders>
              <w:top w:val="single" w:sz="4" w:space="0" w:color="auto"/>
              <w:left w:val="single" w:sz="4" w:space="0" w:color="auto"/>
              <w:bottom w:val="single" w:sz="4" w:space="0" w:color="auto"/>
              <w:right w:val="single" w:sz="4" w:space="0" w:color="auto"/>
            </w:tcBorders>
            <w:vAlign w:val="center"/>
          </w:tcPr>
          <w:p w14:paraId="387EF172" w14:textId="2FFCE2AA"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79016CD1" w14:textId="70DDBFB6"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159 146,35</w:t>
            </w:r>
          </w:p>
        </w:tc>
        <w:tc>
          <w:tcPr>
            <w:tcW w:w="449" w:type="dxa"/>
            <w:tcBorders>
              <w:top w:val="single" w:sz="4" w:space="0" w:color="auto"/>
              <w:left w:val="single" w:sz="4" w:space="0" w:color="auto"/>
              <w:bottom w:val="single" w:sz="4" w:space="0" w:color="auto"/>
              <w:right w:val="single" w:sz="4" w:space="0" w:color="auto"/>
            </w:tcBorders>
            <w:vAlign w:val="center"/>
          </w:tcPr>
          <w:p w14:paraId="2D90E36F" w14:textId="58BEB8B8"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2A71E71A" w14:textId="77777777" w:rsidR="00026CCC" w:rsidRPr="003B34EF" w:rsidRDefault="00026CCC" w:rsidP="00F0249B">
            <w:pPr>
              <w:autoSpaceDE w:val="0"/>
              <w:autoSpaceDN w:val="0"/>
              <w:adjustRightInd w:val="0"/>
              <w:spacing w:line="0" w:lineRule="atLeast"/>
              <w:rPr>
                <w:rFonts w:cs="Times New Roman"/>
                <w:sz w:val="16"/>
                <w:szCs w:val="16"/>
              </w:rPr>
            </w:pPr>
          </w:p>
        </w:tc>
      </w:tr>
      <w:tr w:rsidR="00271B00" w:rsidRPr="003B34EF" w14:paraId="6E8E4143" w14:textId="77777777" w:rsidTr="00271B00">
        <w:trPr>
          <w:trHeight w:val="151"/>
          <w:jc w:val="center"/>
        </w:trPr>
        <w:tc>
          <w:tcPr>
            <w:tcW w:w="345" w:type="dxa"/>
            <w:vMerge/>
            <w:tcBorders>
              <w:left w:val="single" w:sz="4" w:space="0" w:color="auto"/>
              <w:right w:val="single" w:sz="4" w:space="0" w:color="auto"/>
            </w:tcBorders>
          </w:tcPr>
          <w:p w14:paraId="71D1BF02" w14:textId="77777777" w:rsidR="00026CCC" w:rsidRPr="003B34EF" w:rsidRDefault="00026CCC" w:rsidP="00F0249B">
            <w:pPr>
              <w:spacing w:line="0" w:lineRule="atLeast"/>
              <w:rPr>
                <w:rFonts w:cs="Times New Roman"/>
                <w:sz w:val="16"/>
                <w:szCs w:val="16"/>
              </w:rPr>
            </w:pPr>
          </w:p>
        </w:tc>
        <w:tc>
          <w:tcPr>
            <w:tcW w:w="2202" w:type="dxa"/>
            <w:vMerge/>
            <w:tcBorders>
              <w:left w:val="single" w:sz="4" w:space="0" w:color="auto"/>
              <w:right w:val="single" w:sz="4" w:space="0" w:color="auto"/>
            </w:tcBorders>
          </w:tcPr>
          <w:p w14:paraId="16999E66"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1E5E6D79"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1559" w:type="dxa"/>
            <w:vMerge/>
            <w:tcBorders>
              <w:left w:val="single" w:sz="4" w:space="0" w:color="auto"/>
              <w:right w:val="single" w:sz="4" w:space="0" w:color="auto"/>
            </w:tcBorders>
          </w:tcPr>
          <w:p w14:paraId="279A7A33"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851" w:type="dxa"/>
            <w:vMerge/>
            <w:tcBorders>
              <w:left w:val="single" w:sz="4" w:space="0" w:color="auto"/>
              <w:right w:val="single" w:sz="4" w:space="0" w:color="auto"/>
            </w:tcBorders>
            <w:vAlign w:val="center"/>
          </w:tcPr>
          <w:p w14:paraId="6C4EB5B1"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229D25DD"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01C24BC2"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tcPr>
          <w:p w14:paraId="15E0F4FF"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tcPr>
          <w:p w14:paraId="722391DC" w14:textId="4AAB1260" w:rsidR="00026CCC" w:rsidRPr="003B34EF" w:rsidRDefault="00026CCC" w:rsidP="00F0249B">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844" w:type="dxa"/>
            <w:tcBorders>
              <w:top w:val="single" w:sz="4" w:space="0" w:color="auto"/>
              <w:left w:val="single" w:sz="4" w:space="0" w:color="auto"/>
              <w:bottom w:val="single" w:sz="4" w:space="0" w:color="auto"/>
              <w:right w:val="single" w:sz="4" w:space="0" w:color="auto"/>
            </w:tcBorders>
            <w:vAlign w:val="center"/>
          </w:tcPr>
          <w:p w14:paraId="599F90BE" w14:textId="44E3509A"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54 760,04</w:t>
            </w:r>
          </w:p>
        </w:tc>
        <w:tc>
          <w:tcPr>
            <w:tcW w:w="844" w:type="dxa"/>
            <w:tcBorders>
              <w:top w:val="single" w:sz="4" w:space="0" w:color="auto"/>
              <w:left w:val="single" w:sz="4" w:space="0" w:color="auto"/>
              <w:bottom w:val="single" w:sz="4" w:space="0" w:color="auto"/>
              <w:right w:val="single" w:sz="4" w:space="0" w:color="auto"/>
            </w:tcBorders>
            <w:vAlign w:val="center"/>
          </w:tcPr>
          <w:p w14:paraId="5980B18C" w14:textId="13906F40"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3928309C" w14:textId="0610A13B"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54 760,04</w:t>
            </w:r>
          </w:p>
        </w:tc>
        <w:tc>
          <w:tcPr>
            <w:tcW w:w="449" w:type="dxa"/>
            <w:tcBorders>
              <w:top w:val="single" w:sz="4" w:space="0" w:color="auto"/>
              <w:left w:val="single" w:sz="4" w:space="0" w:color="auto"/>
              <w:bottom w:val="single" w:sz="4" w:space="0" w:color="auto"/>
              <w:right w:val="single" w:sz="4" w:space="0" w:color="auto"/>
            </w:tcBorders>
            <w:vAlign w:val="center"/>
          </w:tcPr>
          <w:p w14:paraId="338179A9" w14:textId="507FDAE7"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09251473" w14:textId="77777777" w:rsidR="00026CCC" w:rsidRPr="003B34EF" w:rsidRDefault="00026CCC" w:rsidP="00F0249B">
            <w:pPr>
              <w:autoSpaceDE w:val="0"/>
              <w:autoSpaceDN w:val="0"/>
              <w:adjustRightInd w:val="0"/>
              <w:spacing w:line="0" w:lineRule="atLeast"/>
              <w:rPr>
                <w:rFonts w:cs="Times New Roman"/>
                <w:sz w:val="16"/>
                <w:szCs w:val="16"/>
              </w:rPr>
            </w:pPr>
          </w:p>
        </w:tc>
      </w:tr>
      <w:tr w:rsidR="00271B00" w:rsidRPr="003B34EF" w14:paraId="01492349" w14:textId="77777777" w:rsidTr="00271B00">
        <w:trPr>
          <w:trHeight w:val="151"/>
          <w:jc w:val="center"/>
        </w:trPr>
        <w:tc>
          <w:tcPr>
            <w:tcW w:w="345" w:type="dxa"/>
            <w:vMerge w:val="restart"/>
            <w:tcBorders>
              <w:left w:val="single" w:sz="4" w:space="0" w:color="auto"/>
              <w:right w:val="single" w:sz="4" w:space="0" w:color="auto"/>
            </w:tcBorders>
          </w:tcPr>
          <w:p w14:paraId="11D6606E" w14:textId="1EB10841" w:rsidR="00026CCC" w:rsidRPr="003B34EF" w:rsidRDefault="00026CCC" w:rsidP="00F0249B">
            <w:pPr>
              <w:spacing w:line="0" w:lineRule="atLeast"/>
              <w:rPr>
                <w:rFonts w:cs="Times New Roman"/>
                <w:sz w:val="16"/>
                <w:szCs w:val="16"/>
              </w:rPr>
            </w:pPr>
            <w:r w:rsidRPr="003B34EF">
              <w:rPr>
                <w:rFonts w:cs="Times New Roman"/>
                <w:sz w:val="16"/>
                <w:szCs w:val="16"/>
              </w:rPr>
              <w:t>3.</w:t>
            </w:r>
          </w:p>
        </w:tc>
        <w:tc>
          <w:tcPr>
            <w:tcW w:w="2202" w:type="dxa"/>
            <w:vMerge w:val="restart"/>
            <w:tcBorders>
              <w:left w:val="single" w:sz="4" w:space="0" w:color="auto"/>
              <w:right w:val="single" w:sz="4" w:space="0" w:color="auto"/>
            </w:tcBorders>
          </w:tcPr>
          <w:p w14:paraId="683E2490" w14:textId="3042BEBB" w:rsidR="00026CCC" w:rsidRPr="00A919A4" w:rsidRDefault="00026CCC" w:rsidP="00F0249B">
            <w:pPr>
              <w:pStyle w:val="ab"/>
              <w:spacing w:line="0" w:lineRule="atLeast"/>
              <w:ind w:left="0" w:right="-143"/>
              <w:rPr>
                <w:rFonts w:eastAsia="Times New Roman" w:cs="Times New Roman"/>
                <w:color w:val="000000"/>
                <w:sz w:val="16"/>
                <w:szCs w:val="16"/>
                <w:lang w:eastAsia="ru-RU"/>
              </w:rPr>
            </w:pPr>
            <w:r w:rsidRPr="003B34EF">
              <w:rPr>
                <w:rFonts w:eastAsia="Times New Roman" w:cs="Times New Roman"/>
                <w:color w:val="000000"/>
                <w:sz w:val="16"/>
                <w:szCs w:val="16"/>
                <w:lang w:eastAsia="ru-RU"/>
              </w:rPr>
              <w:t>Центральная площадь г. Хотьково</w:t>
            </w:r>
          </w:p>
        </w:tc>
        <w:tc>
          <w:tcPr>
            <w:tcW w:w="992" w:type="dxa"/>
            <w:vMerge w:val="restart"/>
            <w:tcBorders>
              <w:left w:val="single" w:sz="4" w:space="0" w:color="auto"/>
              <w:right w:val="single" w:sz="4" w:space="0" w:color="auto"/>
            </w:tcBorders>
          </w:tcPr>
          <w:p w14:paraId="330DA8E4" w14:textId="0CBE24E5" w:rsidR="00026CCC" w:rsidRPr="003B34EF" w:rsidRDefault="00026CCC" w:rsidP="00F0249B">
            <w:pPr>
              <w:autoSpaceDE w:val="0"/>
              <w:autoSpaceDN w:val="0"/>
              <w:adjustRightInd w:val="0"/>
              <w:spacing w:line="0" w:lineRule="atLeast"/>
              <w:rPr>
                <w:rFonts w:eastAsia="Calibri" w:cs="Times New Roman"/>
                <w:sz w:val="16"/>
                <w:szCs w:val="16"/>
              </w:rPr>
            </w:pPr>
            <w:r w:rsidRPr="003B34EF">
              <w:rPr>
                <w:rFonts w:eastAsia="Calibri" w:cs="Times New Roman"/>
                <w:sz w:val="16"/>
                <w:szCs w:val="16"/>
              </w:rPr>
              <w:t>1,9 га</w:t>
            </w:r>
          </w:p>
        </w:tc>
        <w:tc>
          <w:tcPr>
            <w:tcW w:w="1559" w:type="dxa"/>
            <w:vMerge w:val="restart"/>
            <w:tcBorders>
              <w:left w:val="single" w:sz="4" w:space="0" w:color="auto"/>
              <w:right w:val="single" w:sz="4" w:space="0" w:color="auto"/>
            </w:tcBorders>
          </w:tcPr>
          <w:p w14:paraId="2E1500FB" w14:textId="79E09EBA" w:rsidR="00026CCC" w:rsidRPr="003B34EF" w:rsidRDefault="00026CCC" w:rsidP="00F0249B">
            <w:pPr>
              <w:autoSpaceDE w:val="0"/>
              <w:autoSpaceDN w:val="0"/>
              <w:adjustRightInd w:val="0"/>
              <w:spacing w:line="0" w:lineRule="atLeast"/>
              <w:rPr>
                <w:rFonts w:eastAsia="Calibri" w:cs="Times New Roman"/>
                <w:sz w:val="16"/>
                <w:szCs w:val="16"/>
              </w:rPr>
            </w:pPr>
            <w:r w:rsidRPr="003B34EF">
              <w:rPr>
                <w:rFonts w:cs="Times New Roman"/>
                <w:sz w:val="16"/>
                <w:szCs w:val="16"/>
              </w:rPr>
              <w:t>Создание объекта благоустройства (в т.ч. проектные работы)</w:t>
            </w:r>
          </w:p>
        </w:tc>
        <w:tc>
          <w:tcPr>
            <w:tcW w:w="851" w:type="dxa"/>
            <w:vMerge w:val="restart"/>
            <w:tcBorders>
              <w:left w:val="single" w:sz="4" w:space="0" w:color="auto"/>
              <w:right w:val="single" w:sz="4" w:space="0" w:color="auto"/>
            </w:tcBorders>
            <w:vAlign w:val="center"/>
          </w:tcPr>
          <w:p w14:paraId="76D361F7" w14:textId="7E757FF3"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10.04.2024-01.11.2025</w:t>
            </w:r>
          </w:p>
        </w:tc>
        <w:tc>
          <w:tcPr>
            <w:tcW w:w="992" w:type="dxa"/>
            <w:vMerge w:val="restart"/>
            <w:tcBorders>
              <w:left w:val="single" w:sz="4" w:space="0" w:color="auto"/>
              <w:right w:val="single" w:sz="4" w:space="0" w:color="auto"/>
            </w:tcBorders>
            <w:vAlign w:val="center"/>
          </w:tcPr>
          <w:p w14:paraId="26623732" w14:textId="0E66CD95"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09.112025</w:t>
            </w:r>
          </w:p>
        </w:tc>
        <w:tc>
          <w:tcPr>
            <w:tcW w:w="992" w:type="dxa"/>
            <w:vMerge w:val="restart"/>
            <w:tcBorders>
              <w:left w:val="single" w:sz="4" w:space="0" w:color="auto"/>
              <w:right w:val="single" w:sz="4" w:space="0" w:color="auto"/>
            </w:tcBorders>
            <w:vAlign w:val="center"/>
          </w:tcPr>
          <w:p w14:paraId="20EC3363" w14:textId="7387DBBA"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155 750,90</w:t>
            </w:r>
          </w:p>
        </w:tc>
        <w:tc>
          <w:tcPr>
            <w:tcW w:w="851" w:type="dxa"/>
            <w:vMerge w:val="restart"/>
            <w:tcBorders>
              <w:top w:val="single" w:sz="4" w:space="0" w:color="auto"/>
              <w:left w:val="single" w:sz="4" w:space="0" w:color="auto"/>
              <w:right w:val="single" w:sz="4" w:space="0" w:color="auto"/>
            </w:tcBorders>
            <w:vAlign w:val="center"/>
          </w:tcPr>
          <w:p w14:paraId="207C159D"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tcPr>
          <w:p w14:paraId="5355E7CC" w14:textId="5CD2CE6D" w:rsidR="00026CCC" w:rsidRPr="003B34EF" w:rsidRDefault="00026CCC" w:rsidP="00F0249B">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844" w:type="dxa"/>
            <w:tcBorders>
              <w:top w:val="single" w:sz="4" w:space="0" w:color="auto"/>
              <w:left w:val="single" w:sz="4" w:space="0" w:color="auto"/>
              <w:bottom w:val="single" w:sz="4" w:space="0" w:color="auto"/>
              <w:right w:val="single" w:sz="4" w:space="0" w:color="auto"/>
            </w:tcBorders>
            <w:vAlign w:val="center"/>
          </w:tcPr>
          <w:p w14:paraId="21AA6D0E" w14:textId="1EDB1F34"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sz w:val="16"/>
                <w:szCs w:val="16"/>
              </w:rPr>
              <w:t>155 750,90</w:t>
            </w:r>
          </w:p>
        </w:tc>
        <w:tc>
          <w:tcPr>
            <w:tcW w:w="844" w:type="dxa"/>
            <w:tcBorders>
              <w:top w:val="single" w:sz="4" w:space="0" w:color="auto"/>
              <w:left w:val="single" w:sz="4" w:space="0" w:color="auto"/>
              <w:bottom w:val="single" w:sz="4" w:space="0" w:color="auto"/>
              <w:right w:val="single" w:sz="4" w:space="0" w:color="auto"/>
            </w:tcBorders>
            <w:vAlign w:val="center"/>
          </w:tcPr>
          <w:p w14:paraId="222673CD" w14:textId="08FEF77C"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6FED48E8" w14:textId="5100FFF9" w:rsidR="00026CCC" w:rsidRPr="003B34EF" w:rsidRDefault="00026CCC" w:rsidP="00F0249B">
            <w:pPr>
              <w:spacing w:line="0" w:lineRule="atLeast"/>
              <w:jc w:val="center"/>
              <w:rPr>
                <w:rFonts w:cs="Times New Roman"/>
                <w:sz w:val="16"/>
                <w:szCs w:val="16"/>
              </w:rPr>
            </w:pPr>
            <w:r w:rsidRPr="003B34EF">
              <w:rPr>
                <w:rFonts w:cs="Times New Roman"/>
                <w:sz w:val="16"/>
                <w:szCs w:val="16"/>
              </w:rPr>
              <w:t>155 750,90</w:t>
            </w:r>
          </w:p>
        </w:tc>
        <w:tc>
          <w:tcPr>
            <w:tcW w:w="449" w:type="dxa"/>
            <w:tcBorders>
              <w:top w:val="single" w:sz="4" w:space="0" w:color="auto"/>
              <w:left w:val="single" w:sz="4" w:space="0" w:color="auto"/>
              <w:bottom w:val="single" w:sz="4" w:space="0" w:color="auto"/>
              <w:right w:val="single" w:sz="4" w:space="0" w:color="auto"/>
            </w:tcBorders>
            <w:vAlign w:val="center"/>
          </w:tcPr>
          <w:p w14:paraId="68993DF0" w14:textId="51B04C43"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59EA0185" w14:textId="77777777" w:rsidR="00026CCC" w:rsidRPr="003B34EF" w:rsidRDefault="00026CCC" w:rsidP="00F0249B">
            <w:pPr>
              <w:autoSpaceDE w:val="0"/>
              <w:autoSpaceDN w:val="0"/>
              <w:adjustRightInd w:val="0"/>
              <w:spacing w:line="0" w:lineRule="atLeast"/>
              <w:rPr>
                <w:rFonts w:cs="Times New Roman"/>
                <w:sz w:val="16"/>
                <w:szCs w:val="16"/>
              </w:rPr>
            </w:pPr>
          </w:p>
        </w:tc>
      </w:tr>
      <w:tr w:rsidR="00271B00" w:rsidRPr="003B34EF" w14:paraId="4CBA7305" w14:textId="77777777" w:rsidTr="009A72E1">
        <w:trPr>
          <w:trHeight w:val="378"/>
          <w:jc w:val="center"/>
        </w:trPr>
        <w:tc>
          <w:tcPr>
            <w:tcW w:w="345" w:type="dxa"/>
            <w:vMerge/>
            <w:tcBorders>
              <w:left w:val="single" w:sz="4" w:space="0" w:color="auto"/>
              <w:right w:val="single" w:sz="4" w:space="0" w:color="auto"/>
            </w:tcBorders>
          </w:tcPr>
          <w:p w14:paraId="4BD2C0CA" w14:textId="77777777" w:rsidR="00026CCC" w:rsidRPr="003B34EF" w:rsidRDefault="00026CCC" w:rsidP="00F0249B">
            <w:pPr>
              <w:spacing w:line="0" w:lineRule="atLeast"/>
              <w:rPr>
                <w:rFonts w:cs="Times New Roman"/>
                <w:sz w:val="16"/>
                <w:szCs w:val="16"/>
              </w:rPr>
            </w:pPr>
          </w:p>
        </w:tc>
        <w:tc>
          <w:tcPr>
            <w:tcW w:w="2202" w:type="dxa"/>
            <w:vMerge/>
            <w:tcBorders>
              <w:left w:val="single" w:sz="4" w:space="0" w:color="auto"/>
              <w:right w:val="single" w:sz="4" w:space="0" w:color="auto"/>
            </w:tcBorders>
          </w:tcPr>
          <w:p w14:paraId="6F3AF3E6"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43ABBBAF"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1559" w:type="dxa"/>
            <w:vMerge/>
            <w:tcBorders>
              <w:left w:val="single" w:sz="4" w:space="0" w:color="auto"/>
              <w:right w:val="single" w:sz="4" w:space="0" w:color="auto"/>
            </w:tcBorders>
          </w:tcPr>
          <w:p w14:paraId="2E4C0F9A"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851" w:type="dxa"/>
            <w:vMerge/>
            <w:tcBorders>
              <w:left w:val="single" w:sz="4" w:space="0" w:color="auto"/>
              <w:right w:val="single" w:sz="4" w:space="0" w:color="auto"/>
            </w:tcBorders>
            <w:vAlign w:val="center"/>
          </w:tcPr>
          <w:p w14:paraId="36FF576B"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7CC980DB"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59613B5B"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tcPr>
          <w:p w14:paraId="022EFE2F"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tcPr>
          <w:p w14:paraId="5FDA08AB" w14:textId="1E4620A3" w:rsidR="00026CCC" w:rsidRPr="003B34EF" w:rsidRDefault="00026CCC" w:rsidP="00F0249B">
            <w:pPr>
              <w:autoSpaceDE w:val="0"/>
              <w:autoSpaceDN w:val="0"/>
              <w:adjustRightInd w:val="0"/>
              <w:spacing w:line="0" w:lineRule="atLeast"/>
              <w:rPr>
                <w:rFonts w:cs="Times New Roman"/>
                <w:sz w:val="16"/>
                <w:szCs w:val="16"/>
              </w:rPr>
            </w:pPr>
            <w:r w:rsidRPr="003B34EF">
              <w:rPr>
                <w:rFonts w:cs="Times New Roman"/>
                <w:sz w:val="16"/>
                <w:szCs w:val="16"/>
              </w:rPr>
              <w:t>Средства федерального бюджета</w:t>
            </w:r>
          </w:p>
        </w:tc>
        <w:tc>
          <w:tcPr>
            <w:tcW w:w="844" w:type="dxa"/>
            <w:tcBorders>
              <w:top w:val="single" w:sz="4" w:space="0" w:color="auto"/>
              <w:left w:val="single" w:sz="4" w:space="0" w:color="auto"/>
              <w:bottom w:val="single" w:sz="4" w:space="0" w:color="auto"/>
              <w:right w:val="single" w:sz="4" w:space="0" w:color="auto"/>
            </w:tcBorders>
            <w:vAlign w:val="center"/>
          </w:tcPr>
          <w:p w14:paraId="4A8B7FC9" w14:textId="21C3D00F"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color w:val="000000"/>
                <w:sz w:val="16"/>
                <w:szCs w:val="16"/>
              </w:rPr>
              <w:t>92 125,10</w:t>
            </w:r>
          </w:p>
        </w:tc>
        <w:tc>
          <w:tcPr>
            <w:tcW w:w="844" w:type="dxa"/>
            <w:tcBorders>
              <w:top w:val="single" w:sz="4" w:space="0" w:color="auto"/>
              <w:left w:val="single" w:sz="4" w:space="0" w:color="auto"/>
              <w:bottom w:val="single" w:sz="4" w:space="0" w:color="auto"/>
              <w:right w:val="single" w:sz="4" w:space="0" w:color="auto"/>
            </w:tcBorders>
            <w:vAlign w:val="center"/>
          </w:tcPr>
          <w:p w14:paraId="64B20F92" w14:textId="310C2E18"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color w:val="000000"/>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1E0C2DCE" w14:textId="06A12263"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color w:val="000000"/>
                <w:sz w:val="16"/>
                <w:szCs w:val="16"/>
              </w:rPr>
              <w:t>92 125,10</w:t>
            </w:r>
          </w:p>
        </w:tc>
        <w:tc>
          <w:tcPr>
            <w:tcW w:w="449" w:type="dxa"/>
            <w:tcBorders>
              <w:top w:val="single" w:sz="4" w:space="0" w:color="auto"/>
              <w:left w:val="single" w:sz="4" w:space="0" w:color="auto"/>
              <w:bottom w:val="single" w:sz="4" w:space="0" w:color="auto"/>
              <w:right w:val="single" w:sz="4" w:space="0" w:color="auto"/>
            </w:tcBorders>
            <w:vAlign w:val="center"/>
          </w:tcPr>
          <w:p w14:paraId="1CDC45A5" w14:textId="74CDB7D3"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color w:val="000000"/>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496898CB" w14:textId="77777777" w:rsidR="00026CCC" w:rsidRPr="003B34EF" w:rsidRDefault="00026CCC" w:rsidP="00F0249B">
            <w:pPr>
              <w:autoSpaceDE w:val="0"/>
              <w:autoSpaceDN w:val="0"/>
              <w:adjustRightInd w:val="0"/>
              <w:spacing w:line="0" w:lineRule="atLeast"/>
              <w:rPr>
                <w:rFonts w:cs="Times New Roman"/>
                <w:sz w:val="16"/>
                <w:szCs w:val="16"/>
              </w:rPr>
            </w:pPr>
          </w:p>
        </w:tc>
      </w:tr>
      <w:tr w:rsidR="00271B00" w:rsidRPr="003B34EF" w14:paraId="7928824D" w14:textId="77777777" w:rsidTr="00271B00">
        <w:trPr>
          <w:trHeight w:val="151"/>
          <w:jc w:val="center"/>
        </w:trPr>
        <w:tc>
          <w:tcPr>
            <w:tcW w:w="345" w:type="dxa"/>
            <w:vMerge/>
            <w:tcBorders>
              <w:left w:val="single" w:sz="4" w:space="0" w:color="auto"/>
              <w:right w:val="single" w:sz="4" w:space="0" w:color="auto"/>
            </w:tcBorders>
          </w:tcPr>
          <w:p w14:paraId="58FDBC33" w14:textId="77777777" w:rsidR="00026CCC" w:rsidRPr="003B34EF" w:rsidRDefault="00026CCC" w:rsidP="00F0249B">
            <w:pPr>
              <w:spacing w:line="0" w:lineRule="atLeast"/>
              <w:rPr>
                <w:rFonts w:cs="Times New Roman"/>
                <w:sz w:val="16"/>
                <w:szCs w:val="16"/>
              </w:rPr>
            </w:pPr>
          </w:p>
        </w:tc>
        <w:tc>
          <w:tcPr>
            <w:tcW w:w="2202" w:type="dxa"/>
            <w:vMerge/>
            <w:tcBorders>
              <w:left w:val="single" w:sz="4" w:space="0" w:color="auto"/>
              <w:right w:val="single" w:sz="4" w:space="0" w:color="auto"/>
            </w:tcBorders>
          </w:tcPr>
          <w:p w14:paraId="1929CF17"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73FA61AB"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1559" w:type="dxa"/>
            <w:vMerge/>
            <w:tcBorders>
              <w:left w:val="single" w:sz="4" w:space="0" w:color="auto"/>
              <w:right w:val="single" w:sz="4" w:space="0" w:color="auto"/>
            </w:tcBorders>
          </w:tcPr>
          <w:p w14:paraId="6781E5CA"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851" w:type="dxa"/>
            <w:vMerge/>
            <w:tcBorders>
              <w:left w:val="single" w:sz="4" w:space="0" w:color="auto"/>
              <w:right w:val="single" w:sz="4" w:space="0" w:color="auto"/>
            </w:tcBorders>
            <w:vAlign w:val="center"/>
          </w:tcPr>
          <w:p w14:paraId="7D595C35"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683357AF"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14B7CD49"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tcPr>
          <w:p w14:paraId="6A4B34E5"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tcPr>
          <w:p w14:paraId="62392B0D" w14:textId="035EDC6B" w:rsidR="00026CCC" w:rsidRPr="003B34EF" w:rsidRDefault="00026CCC" w:rsidP="00F0249B">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Московской области</w:t>
            </w:r>
          </w:p>
        </w:tc>
        <w:tc>
          <w:tcPr>
            <w:tcW w:w="844" w:type="dxa"/>
            <w:tcBorders>
              <w:top w:val="single" w:sz="4" w:space="0" w:color="auto"/>
              <w:left w:val="single" w:sz="4" w:space="0" w:color="auto"/>
              <w:bottom w:val="single" w:sz="4" w:space="0" w:color="auto"/>
              <w:right w:val="single" w:sz="4" w:space="0" w:color="auto"/>
            </w:tcBorders>
            <w:vAlign w:val="center"/>
          </w:tcPr>
          <w:p w14:paraId="46358736" w14:textId="6BC4452A"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color w:val="000000"/>
                <w:sz w:val="16"/>
                <w:szCs w:val="16"/>
              </w:rPr>
              <w:t>23 130,56</w:t>
            </w:r>
          </w:p>
        </w:tc>
        <w:tc>
          <w:tcPr>
            <w:tcW w:w="844" w:type="dxa"/>
            <w:tcBorders>
              <w:top w:val="single" w:sz="4" w:space="0" w:color="auto"/>
              <w:left w:val="single" w:sz="4" w:space="0" w:color="auto"/>
              <w:bottom w:val="single" w:sz="4" w:space="0" w:color="auto"/>
              <w:right w:val="single" w:sz="4" w:space="0" w:color="auto"/>
            </w:tcBorders>
            <w:vAlign w:val="center"/>
          </w:tcPr>
          <w:p w14:paraId="0E90F544" w14:textId="2F99F525"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6A1DF297" w14:textId="13AD70BE"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color w:val="000000"/>
                <w:sz w:val="16"/>
                <w:szCs w:val="16"/>
              </w:rPr>
              <w:t>23 130,56</w:t>
            </w:r>
          </w:p>
        </w:tc>
        <w:tc>
          <w:tcPr>
            <w:tcW w:w="449" w:type="dxa"/>
            <w:tcBorders>
              <w:top w:val="single" w:sz="4" w:space="0" w:color="auto"/>
              <w:left w:val="single" w:sz="4" w:space="0" w:color="auto"/>
              <w:bottom w:val="single" w:sz="4" w:space="0" w:color="auto"/>
              <w:right w:val="single" w:sz="4" w:space="0" w:color="auto"/>
            </w:tcBorders>
            <w:vAlign w:val="center"/>
          </w:tcPr>
          <w:p w14:paraId="380E7E6C" w14:textId="40C92EB3"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1F14B9CC" w14:textId="77777777" w:rsidR="00026CCC" w:rsidRPr="003B34EF" w:rsidRDefault="00026CCC" w:rsidP="00F0249B">
            <w:pPr>
              <w:autoSpaceDE w:val="0"/>
              <w:autoSpaceDN w:val="0"/>
              <w:adjustRightInd w:val="0"/>
              <w:spacing w:line="0" w:lineRule="atLeast"/>
              <w:rPr>
                <w:rFonts w:cs="Times New Roman"/>
                <w:sz w:val="16"/>
                <w:szCs w:val="16"/>
              </w:rPr>
            </w:pPr>
          </w:p>
        </w:tc>
      </w:tr>
      <w:tr w:rsidR="00271B00" w:rsidRPr="003B34EF" w14:paraId="241D54DC" w14:textId="77777777" w:rsidTr="00271B00">
        <w:trPr>
          <w:trHeight w:val="151"/>
          <w:jc w:val="center"/>
        </w:trPr>
        <w:tc>
          <w:tcPr>
            <w:tcW w:w="345" w:type="dxa"/>
            <w:vMerge/>
            <w:tcBorders>
              <w:left w:val="single" w:sz="4" w:space="0" w:color="auto"/>
              <w:right w:val="single" w:sz="4" w:space="0" w:color="auto"/>
            </w:tcBorders>
          </w:tcPr>
          <w:p w14:paraId="56E66397" w14:textId="77777777" w:rsidR="00026CCC" w:rsidRPr="003B34EF" w:rsidRDefault="00026CCC" w:rsidP="00F0249B">
            <w:pPr>
              <w:spacing w:line="0" w:lineRule="atLeast"/>
              <w:rPr>
                <w:rFonts w:cs="Times New Roman"/>
                <w:sz w:val="16"/>
                <w:szCs w:val="16"/>
              </w:rPr>
            </w:pPr>
          </w:p>
        </w:tc>
        <w:tc>
          <w:tcPr>
            <w:tcW w:w="2202" w:type="dxa"/>
            <w:vMerge/>
            <w:tcBorders>
              <w:left w:val="single" w:sz="4" w:space="0" w:color="auto"/>
              <w:right w:val="single" w:sz="4" w:space="0" w:color="auto"/>
            </w:tcBorders>
          </w:tcPr>
          <w:p w14:paraId="5F8777E9"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6B102099"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1559" w:type="dxa"/>
            <w:vMerge/>
            <w:tcBorders>
              <w:left w:val="single" w:sz="4" w:space="0" w:color="auto"/>
              <w:right w:val="single" w:sz="4" w:space="0" w:color="auto"/>
            </w:tcBorders>
          </w:tcPr>
          <w:p w14:paraId="64BF908E" w14:textId="77777777" w:rsidR="00026CCC" w:rsidRPr="003B34EF" w:rsidRDefault="00026CCC" w:rsidP="00F0249B">
            <w:pPr>
              <w:autoSpaceDE w:val="0"/>
              <w:autoSpaceDN w:val="0"/>
              <w:adjustRightInd w:val="0"/>
              <w:spacing w:line="0" w:lineRule="atLeast"/>
              <w:rPr>
                <w:rFonts w:eastAsia="Calibri" w:cs="Times New Roman"/>
                <w:sz w:val="16"/>
                <w:szCs w:val="16"/>
              </w:rPr>
            </w:pPr>
          </w:p>
        </w:tc>
        <w:tc>
          <w:tcPr>
            <w:tcW w:w="851" w:type="dxa"/>
            <w:vMerge/>
            <w:tcBorders>
              <w:left w:val="single" w:sz="4" w:space="0" w:color="auto"/>
              <w:right w:val="single" w:sz="4" w:space="0" w:color="auto"/>
            </w:tcBorders>
            <w:vAlign w:val="center"/>
          </w:tcPr>
          <w:p w14:paraId="241984E9"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020C92A6"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3762A007"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tcPr>
          <w:p w14:paraId="5DA20F73" w14:textId="77777777" w:rsidR="00026CCC" w:rsidRPr="003B34EF" w:rsidRDefault="00026CCC" w:rsidP="00F0249B">
            <w:pPr>
              <w:autoSpaceDE w:val="0"/>
              <w:autoSpaceDN w:val="0"/>
              <w:adjustRightInd w:val="0"/>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tcPr>
          <w:p w14:paraId="2D3796A1" w14:textId="693AA81F" w:rsidR="00026CCC" w:rsidRPr="003B34EF" w:rsidRDefault="00026CCC" w:rsidP="00F0249B">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844" w:type="dxa"/>
            <w:tcBorders>
              <w:top w:val="single" w:sz="4" w:space="0" w:color="auto"/>
              <w:left w:val="single" w:sz="4" w:space="0" w:color="auto"/>
              <w:bottom w:val="single" w:sz="4" w:space="0" w:color="auto"/>
              <w:right w:val="single" w:sz="4" w:space="0" w:color="auto"/>
            </w:tcBorders>
            <w:vAlign w:val="center"/>
          </w:tcPr>
          <w:p w14:paraId="489A6EE3" w14:textId="4896A2EE"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color w:val="000000"/>
                <w:sz w:val="16"/>
                <w:szCs w:val="16"/>
              </w:rPr>
              <w:t>40 495,24</w:t>
            </w:r>
          </w:p>
        </w:tc>
        <w:tc>
          <w:tcPr>
            <w:tcW w:w="844" w:type="dxa"/>
            <w:tcBorders>
              <w:top w:val="single" w:sz="4" w:space="0" w:color="auto"/>
              <w:left w:val="single" w:sz="4" w:space="0" w:color="auto"/>
              <w:bottom w:val="single" w:sz="4" w:space="0" w:color="auto"/>
              <w:right w:val="single" w:sz="4" w:space="0" w:color="auto"/>
            </w:tcBorders>
            <w:vAlign w:val="center"/>
          </w:tcPr>
          <w:p w14:paraId="679CD07B" w14:textId="7F617704"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05F6EC9B" w14:textId="258DDFC2" w:rsidR="00026CCC" w:rsidRPr="003B34EF" w:rsidRDefault="00026CCC" w:rsidP="00F0249B">
            <w:pPr>
              <w:autoSpaceDE w:val="0"/>
              <w:autoSpaceDN w:val="0"/>
              <w:adjustRightInd w:val="0"/>
              <w:spacing w:line="0" w:lineRule="atLeast"/>
              <w:jc w:val="center"/>
              <w:rPr>
                <w:rFonts w:cs="Times New Roman"/>
                <w:color w:val="FF0000"/>
                <w:sz w:val="16"/>
                <w:szCs w:val="16"/>
              </w:rPr>
            </w:pPr>
            <w:r w:rsidRPr="003B34EF">
              <w:rPr>
                <w:rFonts w:cs="Times New Roman"/>
                <w:color w:val="000000"/>
                <w:sz w:val="16"/>
                <w:szCs w:val="16"/>
              </w:rPr>
              <w:t>40 495,24</w:t>
            </w:r>
          </w:p>
        </w:tc>
        <w:tc>
          <w:tcPr>
            <w:tcW w:w="449" w:type="dxa"/>
            <w:tcBorders>
              <w:top w:val="single" w:sz="4" w:space="0" w:color="auto"/>
              <w:left w:val="single" w:sz="4" w:space="0" w:color="auto"/>
              <w:bottom w:val="single" w:sz="4" w:space="0" w:color="auto"/>
              <w:right w:val="single" w:sz="4" w:space="0" w:color="auto"/>
            </w:tcBorders>
            <w:vAlign w:val="center"/>
          </w:tcPr>
          <w:p w14:paraId="5E3056C8" w14:textId="786F5D65" w:rsidR="00026CCC" w:rsidRPr="003B34EF" w:rsidRDefault="00026CCC" w:rsidP="00F0249B">
            <w:pPr>
              <w:autoSpaceDE w:val="0"/>
              <w:autoSpaceDN w:val="0"/>
              <w:adjustRightInd w:val="0"/>
              <w:spacing w:line="0" w:lineRule="atLeast"/>
              <w:jc w:val="center"/>
              <w:rPr>
                <w:rFonts w:cs="Times New Roman"/>
                <w:sz w:val="16"/>
                <w:szCs w:val="16"/>
              </w:rPr>
            </w:pPr>
            <w:r w:rsidRPr="003B34EF">
              <w:rPr>
                <w:rFonts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7F7E1CA1" w14:textId="77777777" w:rsidR="00026CCC" w:rsidRPr="003B34EF" w:rsidRDefault="00026CCC" w:rsidP="00F0249B">
            <w:pPr>
              <w:autoSpaceDE w:val="0"/>
              <w:autoSpaceDN w:val="0"/>
              <w:adjustRightInd w:val="0"/>
              <w:spacing w:line="0" w:lineRule="atLeast"/>
              <w:rPr>
                <w:rFonts w:cs="Times New Roman"/>
                <w:sz w:val="16"/>
                <w:szCs w:val="16"/>
              </w:rPr>
            </w:pPr>
          </w:p>
        </w:tc>
      </w:tr>
      <w:tr w:rsidR="00271B00" w:rsidRPr="003B34EF" w14:paraId="1F270D6B" w14:textId="77777777" w:rsidTr="00997F33">
        <w:trPr>
          <w:trHeight w:val="20"/>
          <w:jc w:val="center"/>
        </w:trPr>
        <w:tc>
          <w:tcPr>
            <w:tcW w:w="254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7EF3D7" w14:textId="77777777" w:rsidR="00026CCC" w:rsidRPr="003B34EF" w:rsidRDefault="00026CCC" w:rsidP="00F0249B">
            <w:pPr>
              <w:spacing w:line="0" w:lineRule="atLeast"/>
              <w:jc w:val="center"/>
              <w:rPr>
                <w:rFonts w:cs="Times New Roman"/>
                <w:sz w:val="16"/>
                <w:szCs w:val="16"/>
              </w:rPr>
            </w:pPr>
            <w:r w:rsidRPr="003B34EF">
              <w:rPr>
                <w:rFonts w:cs="Times New Roman"/>
                <w:sz w:val="16"/>
                <w:szCs w:val="16"/>
              </w:rPr>
              <w:t>Всего по перечню</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75D629C" w14:textId="0DA659A9" w:rsidR="00026CCC" w:rsidRPr="003B34EF" w:rsidRDefault="00026CCC" w:rsidP="00F0249B">
            <w:pPr>
              <w:spacing w:line="0" w:lineRule="atLeast"/>
              <w:jc w:val="center"/>
              <w:rPr>
                <w:rFonts w:cs="Times New Roman"/>
                <w:sz w:val="16"/>
                <w:szCs w:val="16"/>
                <w:lang w:val="en-US"/>
              </w:rPr>
            </w:pPr>
            <w:r w:rsidRPr="003B34EF">
              <w:rPr>
                <w:rFonts w:cs="Times New Roman"/>
                <w:sz w:val="16"/>
                <w:szCs w:val="16"/>
              </w:rPr>
              <w:t>10,78 га</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49CDCE7" w14:textId="77777777" w:rsidR="00026CCC" w:rsidRPr="003B34EF" w:rsidRDefault="00026CCC" w:rsidP="00F0249B">
            <w:pPr>
              <w:spacing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C1B33FB" w14:textId="45891737" w:rsidR="00026CCC" w:rsidRPr="003B34EF" w:rsidRDefault="00026CCC" w:rsidP="00F0249B">
            <w:pPr>
              <w:spacing w:line="0" w:lineRule="atLeast"/>
              <w:jc w:val="center"/>
              <w:rPr>
                <w:rFonts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967727B" w14:textId="77777777" w:rsidR="00026CCC" w:rsidRPr="003B34EF" w:rsidRDefault="00026CCC" w:rsidP="00F0249B">
            <w:pPr>
              <w:spacing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09FD0F2" w14:textId="0373163C" w:rsidR="00026CCC" w:rsidRPr="00271B00" w:rsidRDefault="00026CCC" w:rsidP="00F0249B">
            <w:pPr>
              <w:spacing w:line="0" w:lineRule="atLeast"/>
              <w:jc w:val="center"/>
              <w:rPr>
                <w:rFonts w:cs="Times New Roman"/>
                <w:sz w:val="16"/>
                <w:szCs w:val="16"/>
              </w:rPr>
            </w:pPr>
            <w:r w:rsidRPr="00271B00">
              <w:rPr>
                <w:rFonts w:cs="Times New Roman"/>
                <w:sz w:val="16"/>
                <w:szCs w:val="16"/>
              </w:rPr>
              <w:t>578 446,75</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E1F9BEB" w14:textId="77777777" w:rsidR="00026CCC" w:rsidRPr="003B34EF" w:rsidRDefault="00026CCC" w:rsidP="00F0249B">
            <w:pPr>
              <w:spacing w:line="0" w:lineRule="atLeast"/>
              <w:jc w:val="center"/>
              <w:rPr>
                <w:rFonts w:cs="Times New Roman"/>
                <w:sz w:val="16"/>
                <w:szCs w:val="16"/>
              </w:rPr>
            </w:pPr>
            <w:r w:rsidRPr="003B34EF">
              <w:rPr>
                <w:rFonts w:cs="Times New Roman"/>
                <w:sz w:val="16"/>
                <w:szCs w:val="16"/>
              </w:rPr>
              <w:t>Х</w:t>
            </w:r>
          </w:p>
        </w:tc>
        <w:tc>
          <w:tcPr>
            <w:tcW w:w="1784" w:type="dxa"/>
            <w:tcBorders>
              <w:top w:val="single" w:sz="4" w:space="0" w:color="auto"/>
              <w:left w:val="single" w:sz="4" w:space="0" w:color="auto"/>
              <w:bottom w:val="single" w:sz="4" w:space="0" w:color="auto"/>
              <w:right w:val="single" w:sz="4" w:space="0" w:color="auto"/>
            </w:tcBorders>
            <w:hideMark/>
          </w:tcPr>
          <w:p w14:paraId="7DAD7590"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44" w:type="dxa"/>
            <w:tcBorders>
              <w:top w:val="single" w:sz="4" w:space="0" w:color="auto"/>
              <w:left w:val="single" w:sz="4" w:space="0" w:color="auto"/>
              <w:bottom w:val="single" w:sz="4" w:space="0" w:color="auto"/>
              <w:right w:val="single" w:sz="4" w:space="0" w:color="auto"/>
            </w:tcBorders>
            <w:vAlign w:val="center"/>
          </w:tcPr>
          <w:p w14:paraId="0284046F" w14:textId="4D2564E4"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578 446,75</w:t>
            </w:r>
          </w:p>
        </w:tc>
        <w:tc>
          <w:tcPr>
            <w:tcW w:w="844" w:type="dxa"/>
            <w:tcBorders>
              <w:top w:val="single" w:sz="4" w:space="0" w:color="auto"/>
              <w:left w:val="single" w:sz="4" w:space="0" w:color="auto"/>
              <w:bottom w:val="single" w:sz="4" w:space="0" w:color="auto"/>
              <w:right w:val="single" w:sz="4" w:space="0" w:color="auto"/>
            </w:tcBorders>
            <w:vAlign w:val="center"/>
          </w:tcPr>
          <w:p w14:paraId="1DAAD830" w14:textId="3E86CF5B"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208 789,46</w:t>
            </w:r>
          </w:p>
        </w:tc>
        <w:tc>
          <w:tcPr>
            <w:tcW w:w="844" w:type="dxa"/>
            <w:tcBorders>
              <w:top w:val="single" w:sz="4" w:space="0" w:color="auto"/>
              <w:left w:val="single" w:sz="4" w:space="0" w:color="auto"/>
              <w:bottom w:val="single" w:sz="4" w:space="0" w:color="auto"/>
              <w:right w:val="single" w:sz="4" w:space="0" w:color="auto"/>
            </w:tcBorders>
            <w:vAlign w:val="center"/>
          </w:tcPr>
          <w:p w14:paraId="3E347651" w14:textId="6FA01638"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369 657,29</w:t>
            </w:r>
          </w:p>
        </w:tc>
        <w:tc>
          <w:tcPr>
            <w:tcW w:w="449" w:type="dxa"/>
            <w:tcBorders>
              <w:top w:val="single" w:sz="4" w:space="0" w:color="auto"/>
              <w:left w:val="single" w:sz="4" w:space="0" w:color="auto"/>
              <w:bottom w:val="single" w:sz="4" w:space="0" w:color="auto"/>
              <w:right w:val="single" w:sz="4" w:space="0" w:color="auto"/>
            </w:tcBorders>
            <w:vAlign w:val="center"/>
          </w:tcPr>
          <w:p w14:paraId="7DABD9D6" w14:textId="6D244F24"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44D0F3D5"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p>
        </w:tc>
      </w:tr>
      <w:tr w:rsidR="00271B00" w:rsidRPr="003B34EF" w14:paraId="60507E09" w14:textId="77777777" w:rsidTr="00997F33">
        <w:trPr>
          <w:trHeight w:val="177"/>
          <w:jc w:val="center"/>
        </w:trPr>
        <w:tc>
          <w:tcPr>
            <w:tcW w:w="2547" w:type="dxa"/>
            <w:gridSpan w:val="2"/>
            <w:vMerge/>
            <w:tcBorders>
              <w:top w:val="single" w:sz="4" w:space="0" w:color="auto"/>
              <w:left w:val="single" w:sz="4" w:space="0" w:color="auto"/>
              <w:bottom w:val="single" w:sz="4" w:space="0" w:color="auto"/>
              <w:right w:val="single" w:sz="4" w:space="0" w:color="auto"/>
            </w:tcBorders>
            <w:vAlign w:val="center"/>
            <w:hideMark/>
          </w:tcPr>
          <w:p w14:paraId="383A8FF2"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B11B18" w14:textId="77777777" w:rsidR="00026CCC" w:rsidRPr="003B34EF" w:rsidRDefault="00026CCC" w:rsidP="00F0249B">
            <w:pPr>
              <w:spacing w:line="0" w:lineRule="atLeast"/>
              <w:jc w:val="center"/>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A693BF0" w14:textId="77777777" w:rsidR="00026CCC" w:rsidRPr="003B34EF" w:rsidRDefault="00026CCC" w:rsidP="00F0249B">
            <w:pPr>
              <w:spacing w:line="0" w:lineRule="atLeast"/>
              <w:jc w:val="cente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22D4653"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EF9359"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F4BC30" w14:textId="77777777" w:rsidR="00026CCC" w:rsidRPr="00271B00" w:rsidRDefault="00026CCC" w:rsidP="00F0249B">
            <w:pPr>
              <w:spacing w:line="0" w:lineRule="atLeast"/>
              <w:jc w:val="cente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E444D8" w14:textId="77777777" w:rsidR="00026CCC" w:rsidRPr="003B34EF" w:rsidRDefault="00026CCC" w:rsidP="00F0249B">
            <w:pPr>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hideMark/>
          </w:tcPr>
          <w:p w14:paraId="0531F048"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федерального бюджета</w:t>
            </w:r>
          </w:p>
        </w:tc>
        <w:tc>
          <w:tcPr>
            <w:tcW w:w="844" w:type="dxa"/>
            <w:tcBorders>
              <w:top w:val="single" w:sz="4" w:space="0" w:color="auto"/>
              <w:left w:val="single" w:sz="4" w:space="0" w:color="auto"/>
              <w:bottom w:val="single" w:sz="4" w:space="0" w:color="auto"/>
              <w:right w:val="single" w:sz="4" w:space="0" w:color="auto"/>
            </w:tcBorders>
            <w:vAlign w:val="center"/>
          </w:tcPr>
          <w:p w14:paraId="67DBBD84" w14:textId="5B446256"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92 125,10</w:t>
            </w:r>
          </w:p>
        </w:tc>
        <w:tc>
          <w:tcPr>
            <w:tcW w:w="844" w:type="dxa"/>
            <w:tcBorders>
              <w:top w:val="single" w:sz="4" w:space="0" w:color="auto"/>
              <w:left w:val="single" w:sz="4" w:space="0" w:color="auto"/>
              <w:bottom w:val="single" w:sz="4" w:space="0" w:color="auto"/>
              <w:right w:val="single" w:sz="4" w:space="0" w:color="auto"/>
            </w:tcBorders>
            <w:vAlign w:val="center"/>
          </w:tcPr>
          <w:p w14:paraId="7402561A" w14:textId="09010C9D"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18AE2BE4" w14:textId="25151FEF"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92 125,10</w:t>
            </w:r>
          </w:p>
        </w:tc>
        <w:tc>
          <w:tcPr>
            <w:tcW w:w="449" w:type="dxa"/>
            <w:tcBorders>
              <w:top w:val="single" w:sz="4" w:space="0" w:color="auto"/>
              <w:left w:val="single" w:sz="4" w:space="0" w:color="auto"/>
              <w:bottom w:val="single" w:sz="4" w:space="0" w:color="auto"/>
              <w:right w:val="single" w:sz="4" w:space="0" w:color="auto"/>
            </w:tcBorders>
            <w:vAlign w:val="center"/>
          </w:tcPr>
          <w:p w14:paraId="6CD69AD3" w14:textId="01AD6775"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7FFE780D"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p>
        </w:tc>
      </w:tr>
      <w:tr w:rsidR="00271B00" w:rsidRPr="003B34EF" w14:paraId="307B37BF" w14:textId="77777777" w:rsidTr="00271B00">
        <w:trPr>
          <w:trHeight w:val="343"/>
          <w:jc w:val="center"/>
        </w:trPr>
        <w:tc>
          <w:tcPr>
            <w:tcW w:w="2547" w:type="dxa"/>
            <w:gridSpan w:val="2"/>
            <w:vMerge/>
            <w:tcBorders>
              <w:top w:val="single" w:sz="4" w:space="0" w:color="auto"/>
              <w:left w:val="single" w:sz="4" w:space="0" w:color="auto"/>
              <w:bottom w:val="single" w:sz="4" w:space="0" w:color="auto"/>
              <w:right w:val="single" w:sz="4" w:space="0" w:color="auto"/>
            </w:tcBorders>
            <w:vAlign w:val="center"/>
            <w:hideMark/>
          </w:tcPr>
          <w:p w14:paraId="0B000E18"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C2954A3" w14:textId="77777777" w:rsidR="00026CCC" w:rsidRPr="003B34EF" w:rsidRDefault="00026CCC" w:rsidP="00F0249B">
            <w:pPr>
              <w:spacing w:line="0" w:lineRule="atLeast"/>
              <w:jc w:val="center"/>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8A0A13E" w14:textId="77777777" w:rsidR="00026CCC" w:rsidRPr="003B34EF" w:rsidRDefault="00026CCC" w:rsidP="00F0249B">
            <w:pPr>
              <w:spacing w:line="0" w:lineRule="atLeast"/>
              <w:jc w:val="cente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556B1EC"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F481E1"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42751BB" w14:textId="77777777" w:rsidR="00026CCC" w:rsidRPr="00271B00" w:rsidRDefault="00026CCC" w:rsidP="00F0249B">
            <w:pPr>
              <w:spacing w:line="0" w:lineRule="atLeast"/>
              <w:jc w:val="cente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377473B" w14:textId="77777777" w:rsidR="00026CCC" w:rsidRPr="003B34EF" w:rsidRDefault="00026CCC" w:rsidP="00F0249B">
            <w:pPr>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hideMark/>
          </w:tcPr>
          <w:p w14:paraId="61F4632B"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44" w:type="dxa"/>
            <w:tcBorders>
              <w:top w:val="single" w:sz="4" w:space="0" w:color="auto"/>
              <w:left w:val="single" w:sz="4" w:space="0" w:color="auto"/>
              <w:bottom w:val="single" w:sz="4" w:space="0" w:color="auto"/>
              <w:right w:val="single" w:sz="4" w:space="0" w:color="auto"/>
            </w:tcBorders>
            <w:vAlign w:val="center"/>
          </w:tcPr>
          <w:p w14:paraId="778D666C" w14:textId="09327F55"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337 616,26</w:t>
            </w:r>
          </w:p>
        </w:tc>
        <w:tc>
          <w:tcPr>
            <w:tcW w:w="844" w:type="dxa"/>
            <w:tcBorders>
              <w:top w:val="single" w:sz="4" w:space="0" w:color="auto"/>
              <w:left w:val="single" w:sz="4" w:space="0" w:color="auto"/>
              <w:bottom w:val="single" w:sz="4" w:space="0" w:color="auto"/>
              <w:right w:val="single" w:sz="4" w:space="0" w:color="auto"/>
            </w:tcBorders>
            <w:vAlign w:val="center"/>
          </w:tcPr>
          <w:p w14:paraId="069F3C77" w14:textId="7D4985BE"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155 339,35</w:t>
            </w:r>
          </w:p>
        </w:tc>
        <w:tc>
          <w:tcPr>
            <w:tcW w:w="844" w:type="dxa"/>
            <w:tcBorders>
              <w:top w:val="single" w:sz="4" w:space="0" w:color="auto"/>
              <w:left w:val="single" w:sz="4" w:space="0" w:color="auto"/>
              <w:bottom w:val="single" w:sz="4" w:space="0" w:color="auto"/>
              <w:right w:val="single" w:sz="4" w:space="0" w:color="auto"/>
            </w:tcBorders>
            <w:vAlign w:val="center"/>
          </w:tcPr>
          <w:p w14:paraId="25DF6531" w14:textId="007476ED"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182 276,91</w:t>
            </w:r>
          </w:p>
        </w:tc>
        <w:tc>
          <w:tcPr>
            <w:tcW w:w="449" w:type="dxa"/>
            <w:tcBorders>
              <w:top w:val="single" w:sz="4" w:space="0" w:color="auto"/>
              <w:left w:val="single" w:sz="4" w:space="0" w:color="auto"/>
              <w:bottom w:val="single" w:sz="4" w:space="0" w:color="auto"/>
              <w:right w:val="single" w:sz="4" w:space="0" w:color="auto"/>
            </w:tcBorders>
            <w:vAlign w:val="center"/>
          </w:tcPr>
          <w:p w14:paraId="23ECE212" w14:textId="5B1BB621"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7445AFEE" w14:textId="41603C0F" w:rsidR="00026CCC" w:rsidRPr="003B34EF" w:rsidRDefault="00026CCC" w:rsidP="00F0249B">
            <w:pPr>
              <w:pStyle w:val="ConsPlusNormal"/>
              <w:spacing w:line="0" w:lineRule="atLeast"/>
              <w:rPr>
                <w:rFonts w:ascii="Times New Roman" w:hAnsi="Times New Roman" w:cs="Times New Roman"/>
                <w:sz w:val="16"/>
                <w:szCs w:val="16"/>
                <w:lang w:eastAsia="en-US"/>
              </w:rPr>
            </w:pPr>
          </w:p>
        </w:tc>
      </w:tr>
      <w:tr w:rsidR="00271B00" w:rsidRPr="003B34EF" w14:paraId="0BD54197" w14:textId="77777777" w:rsidTr="00271B00">
        <w:trPr>
          <w:trHeight w:val="209"/>
          <w:jc w:val="center"/>
        </w:trPr>
        <w:tc>
          <w:tcPr>
            <w:tcW w:w="2547" w:type="dxa"/>
            <w:gridSpan w:val="2"/>
            <w:vMerge/>
            <w:tcBorders>
              <w:top w:val="single" w:sz="4" w:space="0" w:color="auto"/>
              <w:left w:val="single" w:sz="4" w:space="0" w:color="auto"/>
              <w:bottom w:val="single" w:sz="4" w:space="0" w:color="auto"/>
              <w:right w:val="single" w:sz="4" w:space="0" w:color="auto"/>
            </w:tcBorders>
            <w:vAlign w:val="center"/>
            <w:hideMark/>
          </w:tcPr>
          <w:p w14:paraId="02165EA7"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39CBFD" w14:textId="77777777" w:rsidR="00026CCC" w:rsidRPr="003B34EF" w:rsidRDefault="00026CCC" w:rsidP="00F0249B">
            <w:pPr>
              <w:spacing w:line="0" w:lineRule="atLeast"/>
              <w:jc w:val="center"/>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7537FE7" w14:textId="77777777" w:rsidR="00026CCC" w:rsidRPr="003B34EF" w:rsidRDefault="00026CCC" w:rsidP="00F0249B">
            <w:pPr>
              <w:spacing w:line="0" w:lineRule="atLeast"/>
              <w:jc w:val="cente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5EAD57"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02CB614" w14:textId="77777777" w:rsidR="00026CCC" w:rsidRPr="003B34EF" w:rsidRDefault="00026CCC" w:rsidP="00F0249B">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51DE14" w14:textId="77777777" w:rsidR="00026CCC" w:rsidRPr="00271B00" w:rsidRDefault="00026CCC" w:rsidP="00F0249B">
            <w:pPr>
              <w:spacing w:line="0" w:lineRule="atLeast"/>
              <w:jc w:val="cente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5C183AD" w14:textId="77777777" w:rsidR="00026CCC" w:rsidRPr="003B34EF" w:rsidRDefault="00026CCC" w:rsidP="00F0249B">
            <w:pPr>
              <w:spacing w:line="0" w:lineRule="atLeast"/>
              <w:jc w:val="center"/>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hideMark/>
          </w:tcPr>
          <w:p w14:paraId="5BE566FA"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44" w:type="dxa"/>
            <w:tcBorders>
              <w:top w:val="single" w:sz="4" w:space="0" w:color="auto"/>
              <w:left w:val="single" w:sz="4" w:space="0" w:color="auto"/>
              <w:bottom w:val="single" w:sz="4" w:space="0" w:color="auto"/>
              <w:right w:val="single" w:sz="4" w:space="0" w:color="auto"/>
            </w:tcBorders>
            <w:vAlign w:val="center"/>
          </w:tcPr>
          <w:p w14:paraId="0AAC6A94" w14:textId="05930C3E"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148 705,39</w:t>
            </w:r>
          </w:p>
        </w:tc>
        <w:tc>
          <w:tcPr>
            <w:tcW w:w="844" w:type="dxa"/>
            <w:tcBorders>
              <w:top w:val="single" w:sz="4" w:space="0" w:color="auto"/>
              <w:left w:val="single" w:sz="4" w:space="0" w:color="auto"/>
              <w:bottom w:val="single" w:sz="4" w:space="0" w:color="auto"/>
              <w:right w:val="single" w:sz="4" w:space="0" w:color="auto"/>
            </w:tcBorders>
            <w:vAlign w:val="center"/>
          </w:tcPr>
          <w:p w14:paraId="13815682" w14:textId="18DF4152"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53 450,11</w:t>
            </w:r>
          </w:p>
        </w:tc>
        <w:tc>
          <w:tcPr>
            <w:tcW w:w="844" w:type="dxa"/>
            <w:tcBorders>
              <w:top w:val="single" w:sz="4" w:space="0" w:color="auto"/>
              <w:left w:val="single" w:sz="4" w:space="0" w:color="auto"/>
              <w:bottom w:val="single" w:sz="4" w:space="0" w:color="auto"/>
              <w:right w:val="single" w:sz="4" w:space="0" w:color="auto"/>
            </w:tcBorders>
            <w:vAlign w:val="center"/>
          </w:tcPr>
          <w:p w14:paraId="63E0692E" w14:textId="00FD4005"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95 255,28</w:t>
            </w:r>
          </w:p>
        </w:tc>
        <w:tc>
          <w:tcPr>
            <w:tcW w:w="449" w:type="dxa"/>
            <w:tcBorders>
              <w:top w:val="single" w:sz="4" w:space="0" w:color="auto"/>
              <w:left w:val="single" w:sz="4" w:space="0" w:color="auto"/>
              <w:bottom w:val="single" w:sz="4" w:space="0" w:color="auto"/>
              <w:right w:val="single" w:sz="4" w:space="0" w:color="auto"/>
            </w:tcBorders>
            <w:vAlign w:val="center"/>
          </w:tcPr>
          <w:p w14:paraId="017DC6BA" w14:textId="375664DF"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183" w:type="dxa"/>
            <w:tcBorders>
              <w:top w:val="single" w:sz="4" w:space="0" w:color="auto"/>
              <w:left w:val="single" w:sz="4" w:space="0" w:color="auto"/>
              <w:bottom w:val="single" w:sz="4" w:space="0" w:color="auto"/>
              <w:right w:val="single" w:sz="4" w:space="0" w:color="auto"/>
            </w:tcBorders>
          </w:tcPr>
          <w:p w14:paraId="50A95957" w14:textId="11303569" w:rsidR="00026CCC" w:rsidRPr="003B34EF" w:rsidRDefault="00026CCC" w:rsidP="00F0249B">
            <w:pPr>
              <w:pStyle w:val="ConsPlusNormal"/>
              <w:spacing w:line="0" w:lineRule="atLeast"/>
              <w:rPr>
                <w:rFonts w:ascii="Times New Roman" w:hAnsi="Times New Roman" w:cs="Times New Roman"/>
                <w:sz w:val="16"/>
                <w:szCs w:val="16"/>
                <w:lang w:eastAsia="en-US"/>
              </w:rPr>
            </w:pPr>
          </w:p>
        </w:tc>
      </w:tr>
      <w:tr w:rsidR="00271B00" w:rsidRPr="003B34EF" w14:paraId="50C3EEDD" w14:textId="77777777" w:rsidTr="00271B00">
        <w:trPr>
          <w:trHeight w:val="220"/>
          <w:jc w:val="center"/>
        </w:trPr>
        <w:tc>
          <w:tcPr>
            <w:tcW w:w="254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982190E" w14:textId="77777777" w:rsidR="00026CCC" w:rsidRPr="003B34EF" w:rsidRDefault="00026CCC" w:rsidP="00F0249B">
            <w:pPr>
              <w:spacing w:line="0" w:lineRule="atLeast"/>
              <w:jc w:val="center"/>
              <w:rPr>
                <w:rFonts w:cs="Times New Roman"/>
                <w:sz w:val="16"/>
                <w:szCs w:val="16"/>
              </w:rPr>
            </w:pPr>
            <w:r w:rsidRPr="003B34EF">
              <w:rPr>
                <w:rFonts w:cs="Times New Roman"/>
                <w:sz w:val="16"/>
                <w:szCs w:val="16"/>
              </w:rPr>
              <w:t>Всего по мероприятию</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F081004" w14:textId="4F149C21" w:rsidR="00026CCC" w:rsidRPr="003B34EF" w:rsidRDefault="00026CCC" w:rsidP="00F0249B">
            <w:pPr>
              <w:spacing w:line="0" w:lineRule="atLeast"/>
              <w:jc w:val="center"/>
              <w:rPr>
                <w:rFonts w:cs="Times New Roman"/>
                <w:sz w:val="16"/>
                <w:szCs w:val="16"/>
                <w:lang w:val="en-US"/>
              </w:rPr>
            </w:pPr>
            <w:r w:rsidRPr="003B34EF">
              <w:rPr>
                <w:rFonts w:cs="Times New Roman"/>
                <w:sz w:val="16"/>
                <w:szCs w:val="16"/>
              </w:rPr>
              <w:t>10,78 га</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35B52CE" w14:textId="77777777" w:rsidR="00026CCC" w:rsidRPr="003B34EF" w:rsidRDefault="00026CCC" w:rsidP="00F0249B">
            <w:pPr>
              <w:spacing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1846B25" w14:textId="5AFA892F" w:rsidR="00026CCC" w:rsidRPr="003B34EF" w:rsidRDefault="00026CCC" w:rsidP="00F0249B">
            <w:pPr>
              <w:spacing w:line="0" w:lineRule="atLeast"/>
              <w:jc w:val="center"/>
              <w:rPr>
                <w:rFonts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00F6121" w14:textId="77777777" w:rsidR="00026CCC" w:rsidRPr="003B34EF" w:rsidRDefault="00026CCC" w:rsidP="00F0249B">
            <w:pPr>
              <w:spacing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90DFE09" w14:textId="30391548" w:rsidR="00026CCC" w:rsidRPr="00271B00" w:rsidRDefault="00026CCC" w:rsidP="00F0249B">
            <w:pPr>
              <w:spacing w:line="0" w:lineRule="atLeast"/>
              <w:jc w:val="center"/>
              <w:rPr>
                <w:rFonts w:cs="Times New Roman"/>
                <w:sz w:val="16"/>
                <w:szCs w:val="16"/>
              </w:rPr>
            </w:pPr>
            <w:r w:rsidRPr="00271B00">
              <w:rPr>
                <w:rFonts w:cs="Times New Roman"/>
                <w:sz w:val="16"/>
                <w:szCs w:val="16"/>
              </w:rPr>
              <w:t>578 446,75</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8D79150" w14:textId="77777777" w:rsidR="00026CCC" w:rsidRPr="003B34EF" w:rsidRDefault="00026CCC" w:rsidP="00F0249B">
            <w:pPr>
              <w:spacing w:line="0" w:lineRule="atLeast"/>
              <w:jc w:val="center"/>
              <w:rPr>
                <w:rFonts w:cs="Times New Roman"/>
                <w:sz w:val="16"/>
                <w:szCs w:val="16"/>
              </w:rPr>
            </w:pPr>
            <w:r w:rsidRPr="003B34EF">
              <w:rPr>
                <w:rFonts w:cs="Times New Roman"/>
                <w:sz w:val="16"/>
                <w:szCs w:val="16"/>
              </w:rPr>
              <w:t>Х</w:t>
            </w:r>
          </w:p>
        </w:tc>
        <w:tc>
          <w:tcPr>
            <w:tcW w:w="1784" w:type="dxa"/>
            <w:tcBorders>
              <w:top w:val="single" w:sz="4" w:space="0" w:color="auto"/>
              <w:left w:val="single" w:sz="4" w:space="0" w:color="auto"/>
              <w:bottom w:val="single" w:sz="4" w:space="0" w:color="auto"/>
              <w:right w:val="single" w:sz="4" w:space="0" w:color="auto"/>
            </w:tcBorders>
            <w:hideMark/>
          </w:tcPr>
          <w:p w14:paraId="50EE6F12"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44" w:type="dxa"/>
            <w:tcBorders>
              <w:top w:val="single" w:sz="4" w:space="0" w:color="auto"/>
              <w:left w:val="single" w:sz="4" w:space="0" w:color="auto"/>
              <w:bottom w:val="single" w:sz="4" w:space="0" w:color="auto"/>
              <w:right w:val="single" w:sz="4" w:space="0" w:color="auto"/>
            </w:tcBorders>
            <w:vAlign w:val="center"/>
          </w:tcPr>
          <w:p w14:paraId="6627EA8A" w14:textId="427770D7"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578 446,75</w:t>
            </w:r>
          </w:p>
        </w:tc>
        <w:tc>
          <w:tcPr>
            <w:tcW w:w="844" w:type="dxa"/>
            <w:tcBorders>
              <w:top w:val="single" w:sz="4" w:space="0" w:color="auto"/>
              <w:left w:val="single" w:sz="4" w:space="0" w:color="auto"/>
              <w:bottom w:val="single" w:sz="4" w:space="0" w:color="auto"/>
              <w:right w:val="single" w:sz="4" w:space="0" w:color="auto"/>
            </w:tcBorders>
            <w:vAlign w:val="center"/>
          </w:tcPr>
          <w:p w14:paraId="245DAAA5" w14:textId="16EC7C58"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208 789,46</w:t>
            </w:r>
          </w:p>
        </w:tc>
        <w:tc>
          <w:tcPr>
            <w:tcW w:w="844" w:type="dxa"/>
            <w:tcBorders>
              <w:top w:val="single" w:sz="4" w:space="0" w:color="auto"/>
              <w:left w:val="single" w:sz="4" w:space="0" w:color="auto"/>
              <w:bottom w:val="single" w:sz="4" w:space="0" w:color="auto"/>
              <w:right w:val="single" w:sz="4" w:space="0" w:color="auto"/>
            </w:tcBorders>
            <w:vAlign w:val="center"/>
          </w:tcPr>
          <w:p w14:paraId="38682EBE" w14:textId="6853A45B"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369 657,29</w:t>
            </w:r>
          </w:p>
        </w:tc>
        <w:tc>
          <w:tcPr>
            <w:tcW w:w="449" w:type="dxa"/>
            <w:tcBorders>
              <w:top w:val="single" w:sz="4" w:space="0" w:color="auto"/>
              <w:left w:val="single" w:sz="4" w:space="0" w:color="auto"/>
              <w:bottom w:val="single" w:sz="4" w:space="0" w:color="auto"/>
              <w:right w:val="single" w:sz="4" w:space="0" w:color="auto"/>
            </w:tcBorders>
            <w:vAlign w:val="center"/>
          </w:tcPr>
          <w:p w14:paraId="449B6733" w14:textId="6A90AD4C"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183" w:type="dxa"/>
            <w:vMerge w:val="restart"/>
            <w:tcBorders>
              <w:top w:val="single" w:sz="4" w:space="0" w:color="auto"/>
              <w:left w:val="single" w:sz="4" w:space="0" w:color="auto"/>
              <w:bottom w:val="single" w:sz="4" w:space="0" w:color="auto"/>
              <w:right w:val="single" w:sz="4" w:space="0" w:color="auto"/>
            </w:tcBorders>
            <w:hideMark/>
          </w:tcPr>
          <w:p w14:paraId="21FF0DDF" w14:textId="59664CC1"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271B00" w:rsidRPr="003B34EF" w14:paraId="27988245" w14:textId="77777777" w:rsidTr="00271B00">
        <w:trPr>
          <w:trHeight w:val="180"/>
          <w:jc w:val="center"/>
        </w:trPr>
        <w:tc>
          <w:tcPr>
            <w:tcW w:w="2547" w:type="dxa"/>
            <w:gridSpan w:val="2"/>
            <w:vMerge/>
            <w:tcBorders>
              <w:top w:val="single" w:sz="4" w:space="0" w:color="auto"/>
              <w:left w:val="single" w:sz="4" w:space="0" w:color="auto"/>
              <w:bottom w:val="single" w:sz="4" w:space="0" w:color="auto"/>
              <w:right w:val="single" w:sz="4" w:space="0" w:color="auto"/>
            </w:tcBorders>
            <w:hideMark/>
          </w:tcPr>
          <w:p w14:paraId="07AF7FBC"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72C414E7" w14:textId="77777777" w:rsidR="00026CCC" w:rsidRPr="003B34EF" w:rsidRDefault="00026CCC" w:rsidP="00F0249B">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hideMark/>
          </w:tcPr>
          <w:p w14:paraId="6762D84D" w14:textId="77777777" w:rsidR="00026CCC" w:rsidRPr="003B34EF" w:rsidRDefault="00026CCC" w:rsidP="00F0249B">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hideMark/>
          </w:tcPr>
          <w:p w14:paraId="561101E0"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6581CA89"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3F43D3A5" w14:textId="77777777" w:rsidR="00026CCC" w:rsidRPr="003B34EF" w:rsidRDefault="00026CCC" w:rsidP="00F0249B">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hideMark/>
          </w:tcPr>
          <w:p w14:paraId="281B2DAB" w14:textId="77777777" w:rsidR="00026CCC" w:rsidRPr="003B34EF" w:rsidRDefault="00026CCC" w:rsidP="00F0249B">
            <w:pPr>
              <w:spacing w:line="0" w:lineRule="atLeast"/>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hideMark/>
          </w:tcPr>
          <w:p w14:paraId="35B3D2F6"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федерального бюджета</w:t>
            </w:r>
          </w:p>
        </w:tc>
        <w:tc>
          <w:tcPr>
            <w:tcW w:w="844" w:type="dxa"/>
            <w:tcBorders>
              <w:top w:val="single" w:sz="4" w:space="0" w:color="auto"/>
              <w:left w:val="single" w:sz="4" w:space="0" w:color="auto"/>
              <w:bottom w:val="single" w:sz="4" w:space="0" w:color="auto"/>
              <w:right w:val="single" w:sz="4" w:space="0" w:color="auto"/>
            </w:tcBorders>
            <w:vAlign w:val="center"/>
          </w:tcPr>
          <w:p w14:paraId="4EB0F90A" w14:textId="6D5F9AE4"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92 125,10</w:t>
            </w:r>
          </w:p>
        </w:tc>
        <w:tc>
          <w:tcPr>
            <w:tcW w:w="844" w:type="dxa"/>
            <w:tcBorders>
              <w:top w:val="single" w:sz="4" w:space="0" w:color="auto"/>
              <w:left w:val="single" w:sz="4" w:space="0" w:color="auto"/>
              <w:bottom w:val="single" w:sz="4" w:space="0" w:color="auto"/>
              <w:right w:val="single" w:sz="4" w:space="0" w:color="auto"/>
            </w:tcBorders>
            <w:vAlign w:val="center"/>
          </w:tcPr>
          <w:p w14:paraId="764ECE05" w14:textId="51CB41E6"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0,00</w:t>
            </w:r>
          </w:p>
        </w:tc>
        <w:tc>
          <w:tcPr>
            <w:tcW w:w="844" w:type="dxa"/>
            <w:tcBorders>
              <w:top w:val="single" w:sz="4" w:space="0" w:color="auto"/>
              <w:left w:val="single" w:sz="4" w:space="0" w:color="auto"/>
              <w:bottom w:val="single" w:sz="4" w:space="0" w:color="auto"/>
              <w:right w:val="single" w:sz="4" w:space="0" w:color="auto"/>
            </w:tcBorders>
            <w:vAlign w:val="center"/>
          </w:tcPr>
          <w:p w14:paraId="48428A68" w14:textId="4B29E4BB"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92 125,10</w:t>
            </w:r>
          </w:p>
        </w:tc>
        <w:tc>
          <w:tcPr>
            <w:tcW w:w="449" w:type="dxa"/>
            <w:tcBorders>
              <w:top w:val="single" w:sz="4" w:space="0" w:color="auto"/>
              <w:left w:val="single" w:sz="4" w:space="0" w:color="auto"/>
              <w:bottom w:val="single" w:sz="4" w:space="0" w:color="auto"/>
              <w:right w:val="single" w:sz="4" w:space="0" w:color="auto"/>
            </w:tcBorders>
            <w:vAlign w:val="center"/>
          </w:tcPr>
          <w:p w14:paraId="0D339518" w14:textId="0D6F39EE"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183" w:type="dxa"/>
            <w:vMerge/>
            <w:tcBorders>
              <w:top w:val="single" w:sz="4" w:space="0" w:color="auto"/>
              <w:left w:val="single" w:sz="4" w:space="0" w:color="auto"/>
              <w:bottom w:val="single" w:sz="4" w:space="0" w:color="auto"/>
              <w:right w:val="single" w:sz="4" w:space="0" w:color="auto"/>
            </w:tcBorders>
            <w:hideMark/>
          </w:tcPr>
          <w:p w14:paraId="7CF6EABE" w14:textId="19D4A110" w:rsidR="00026CCC" w:rsidRPr="003B34EF" w:rsidRDefault="00026CCC" w:rsidP="00F0249B">
            <w:pPr>
              <w:pStyle w:val="ConsPlusNormal"/>
              <w:spacing w:line="0" w:lineRule="atLeast"/>
              <w:rPr>
                <w:rFonts w:ascii="Times New Roman" w:hAnsi="Times New Roman" w:cs="Times New Roman"/>
                <w:sz w:val="16"/>
                <w:szCs w:val="16"/>
              </w:rPr>
            </w:pPr>
          </w:p>
        </w:tc>
      </w:tr>
      <w:tr w:rsidR="00271B00" w:rsidRPr="003B34EF" w14:paraId="2D82E997" w14:textId="77777777" w:rsidTr="00271B00">
        <w:trPr>
          <w:trHeight w:val="303"/>
          <w:jc w:val="center"/>
        </w:trPr>
        <w:tc>
          <w:tcPr>
            <w:tcW w:w="2547" w:type="dxa"/>
            <w:gridSpan w:val="2"/>
            <w:vMerge/>
            <w:tcBorders>
              <w:top w:val="single" w:sz="4" w:space="0" w:color="auto"/>
              <w:left w:val="single" w:sz="4" w:space="0" w:color="auto"/>
              <w:bottom w:val="single" w:sz="4" w:space="0" w:color="auto"/>
              <w:right w:val="single" w:sz="4" w:space="0" w:color="auto"/>
            </w:tcBorders>
            <w:hideMark/>
          </w:tcPr>
          <w:p w14:paraId="20CA65AA"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0FAAE102" w14:textId="77777777" w:rsidR="00026CCC" w:rsidRPr="003B34EF" w:rsidRDefault="00026CCC" w:rsidP="00F0249B">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hideMark/>
          </w:tcPr>
          <w:p w14:paraId="2986D0AF" w14:textId="77777777" w:rsidR="00026CCC" w:rsidRPr="003B34EF" w:rsidRDefault="00026CCC" w:rsidP="00F0249B">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hideMark/>
          </w:tcPr>
          <w:p w14:paraId="3400A3F0"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179E0A47"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24FD0256" w14:textId="77777777" w:rsidR="00026CCC" w:rsidRPr="003B34EF" w:rsidRDefault="00026CCC" w:rsidP="00F0249B">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hideMark/>
          </w:tcPr>
          <w:p w14:paraId="194F6E18" w14:textId="77777777" w:rsidR="00026CCC" w:rsidRPr="003B34EF" w:rsidRDefault="00026CCC" w:rsidP="00F0249B">
            <w:pPr>
              <w:spacing w:line="0" w:lineRule="atLeast"/>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hideMark/>
          </w:tcPr>
          <w:p w14:paraId="173F41D3"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44" w:type="dxa"/>
            <w:tcBorders>
              <w:top w:val="single" w:sz="4" w:space="0" w:color="auto"/>
              <w:left w:val="single" w:sz="4" w:space="0" w:color="auto"/>
              <w:bottom w:val="single" w:sz="4" w:space="0" w:color="auto"/>
              <w:right w:val="single" w:sz="4" w:space="0" w:color="auto"/>
            </w:tcBorders>
            <w:vAlign w:val="center"/>
          </w:tcPr>
          <w:p w14:paraId="70CCEA7B" w14:textId="15C8D674"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337 616,26</w:t>
            </w:r>
          </w:p>
        </w:tc>
        <w:tc>
          <w:tcPr>
            <w:tcW w:w="844" w:type="dxa"/>
            <w:tcBorders>
              <w:top w:val="single" w:sz="4" w:space="0" w:color="auto"/>
              <w:left w:val="single" w:sz="4" w:space="0" w:color="auto"/>
              <w:bottom w:val="single" w:sz="4" w:space="0" w:color="auto"/>
              <w:right w:val="single" w:sz="4" w:space="0" w:color="auto"/>
            </w:tcBorders>
            <w:vAlign w:val="center"/>
          </w:tcPr>
          <w:p w14:paraId="004C5EAF" w14:textId="75CA327C"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155 339,35</w:t>
            </w:r>
          </w:p>
        </w:tc>
        <w:tc>
          <w:tcPr>
            <w:tcW w:w="844" w:type="dxa"/>
            <w:tcBorders>
              <w:top w:val="single" w:sz="4" w:space="0" w:color="auto"/>
              <w:left w:val="single" w:sz="4" w:space="0" w:color="auto"/>
              <w:bottom w:val="single" w:sz="4" w:space="0" w:color="auto"/>
              <w:right w:val="single" w:sz="4" w:space="0" w:color="auto"/>
            </w:tcBorders>
            <w:vAlign w:val="center"/>
          </w:tcPr>
          <w:p w14:paraId="0CD90591" w14:textId="3253BA4C"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182 276,91</w:t>
            </w:r>
          </w:p>
        </w:tc>
        <w:tc>
          <w:tcPr>
            <w:tcW w:w="449" w:type="dxa"/>
            <w:tcBorders>
              <w:top w:val="single" w:sz="4" w:space="0" w:color="auto"/>
              <w:left w:val="single" w:sz="4" w:space="0" w:color="auto"/>
              <w:bottom w:val="single" w:sz="4" w:space="0" w:color="auto"/>
              <w:right w:val="single" w:sz="4" w:space="0" w:color="auto"/>
            </w:tcBorders>
            <w:vAlign w:val="center"/>
          </w:tcPr>
          <w:p w14:paraId="3B1ED300" w14:textId="21CD55B1"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183" w:type="dxa"/>
            <w:vMerge w:val="restart"/>
            <w:tcBorders>
              <w:top w:val="single" w:sz="4" w:space="0" w:color="auto"/>
              <w:left w:val="single" w:sz="4" w:space="0" w:color="auto"/>
              <w:bottom w:val="single" w:sz="4" w:space="0" w:color="auto"/>
              <w:right w:val="single" w:sz="4" w:space="0" w:color="auto"/>
            </w:tcBorders>
            <w:hideMark/>
          </w:tcPr>
          <w:p w14:paraId="1D85B524" w14:textId="62644102" w:rsidR="00026CCC" w:rsidRPr="003B34EF" w:rsidRDefault="00026CCC" w:rsidP="00F0249B">
            <w:pPr>
              <w:pStyle w:val="ConsPlusNormal"/>
              <w:spacing w:line="0" w:lineRule="atLeast"/>
              <w:rPr>
                <w:rFonts w:ascii="Times New Roman" w:hAnsi="Times New Roman" w:cs="Times New Roman"/>
                <w:sz w:val="16"/>
                <w:szCs w:val="16"/>
              </w:rPr>
            </w:pPr>
          </w:p>
        </w:tc>
      </w:tr>
      <w:tr w:rsidR="00271B00" w:rsidRPr="003B34EF" w14:paraId="6ACACB52" w14:textId="77777777" w:rsidTr="00271B00">
        <w:trPr>
          <w:trHeight w:val="111"/>
          <w:jc w:val="center"/>
        </w:trPr>
        <w:tc>
          <w:tcPr>
            <w:tcW w:w="2547" w:type="dxa"/>
            <w:gridSpan w:val="2"/>
            <w:vMerge/>
            <w:tcBorders>
              <w:top w:val="single" w:sz="4" w:space="0" w:color="auto"/>
              <w:left w:val="single" w:sz="4" w:space="0" w:color="auto"/>
              <w:bottom w:val="single" w:sz="4" w:space="0" w:color="auto"/>
              <w:right w:val="single" w:sz="4" w:space="0" w:color="auto"/>
            </w:tcBorders>
            <w:hideMark/>
          </w:tcPr>
          <w:p w14:paraId="12481296"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71FDB7F7" w14:textId="77777777" w:rsidR="00026CCC" w:rsidRPr="003B34EF" w:rsidRDefault="00026CCC" w:rsidP="00F0249B">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hideMark/>
          </w:tcPr>
          <w:p w14:paraId="2D8776C4" w14:textId="77777777" w:rsidR="00026CCC" w:rsidRPr="003B34EF" w:rsidRDefault="00026CCC" w:rsidP="00F0249B">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hideMark/>
          </w:tcPr>
          <w:p w14:paraId="40E416BE"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09495330" w14:textId="77777777" w:rsidR="00026CCC" w:rsidRPr="003B34EF" w:rsidRDefault="00026CCC" w:rsidP="00F0249B">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5D091BF2" w14:textId="77777777" w:rsidR="00026CCC" w:rsidRPr="003B34EF" w:rsidRDefault="00026CCC" w:rsidP="00F0249B">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hideMark/>
          </w:tcPr>
          <w:p w14:paraId="41820601" w14:textId="77777777" w:rsidR="00026CCC" w:rsidRPr="003B34EF" w:rsidRDefault="00026CCC" w:rsidP="00F0249B">
            <w:pPr>
              <w:spacing w:line="0" w:lineRule="atLeast"/>
              <w:rPr>
                <w:rFonts w:cs="Times New Roman"/>
                <w:sz w:val="16"/>
                <w:szCs w:val="16"/>
              </w:rPr>
            </w:pPr>
          </w:p>
        </w:tc>
        <w:tc>
          <w:tcPr>
            <w:tcW w:w="1784" w:type="dxa"/>
            <w:tcBorders>
              <w:top w:val="single" w:sz="4" w:space="0" w:color="auto"/>
              <w:left w:val="single" w:sz="4" w:space="0" w:color="auto"/>
              <w:bottom w:val="single" w:sz="4" w:space="0" w:color="auto"/>
              <w:right w:val="single" w:sz="4" w:space="0" w:color="auto"/>
            </w:tcBorders>
            <w:hideMark/>
          </w:tcPr>
          <w:p w14:paraId="342D2E34" w14:textId="77777777" w:rsidR="00026CCC" w:rsidRPr="003B34EF" w:rsidRDefault="00026CCC" w:rsidP="00F0249B">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44" w:type="dxa"/>
            <w:tcBorders>
              <w:top w:val="single" w:sz="4" w:space="0" w:color="auto"/>
              <w:left w:val="single" w:sz="4" w:space="0" w:color="auto"/>
              <w:bottom w:val="single" w:sz="4" w:space="0" w:color="auto"/>
              <w:right w:val="single" w:sz="4" w:space="0" w:color="auto"/>
            </w:tcBorders>
            <w:vAlign w:val="center"/>
          </w:tcPr>
          <w:p w14:paraId="44525290" w14:textId="23E43927"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148 705,39</w:t>
            </w:r>
          </w:p>
        </w:tc>
        <w:tc>
          <w:tcPr>
            <w:tcW w:w="844" w:type="dxa"/>
            <w:tcBorders>
              <w:top w:val="single" w:sz="4" w:space="0" w:color="auto"/>
              <w:left w:val="single" w:sz="4" w:space="0" w:color="auto"/>
              <w:bottom w:val="single" w:sz="4" w:space="0" w:color="auto"/>
              <w:right w:val="single" w:sz="4" w:space="0" w:color="auto"/>
            </w:tcBorders>
            <w:vAlign w:val="center"/>
          </w:tcPr>
          <w:p w14:paraId="253637B4" w14:textId="67B24A1E"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53 450,11</w:t>
            </w:r>
          </w:p>
        </w:tc>
        <w:tc>
          <w:tcPr>
            <w:tcW w:w="844" w:type="dxa"/>
            <w:tcBorders>
              <w:top w:val="single" w:sz="4" w:space="0" w:color="auto"/>
              <w:left w:val="single" w:sz="4" w:space="0" w:color="auto"/>
              <w:bottom w:val="single" w:sz="4" w:space="0" w:color="auto"/>
              <w:right w:val="single" w:sz="4" w:space="0" w:color="auto"/>
            </w:tcBorders>
            <w:vAlign w:val="center"/>
          </w:tcPr>
          <w:p w14:paraId="2C03C29E" w14:textId="46188B57" w:rsidR="00026CCC" w:rsidRPr="003B34EF" w:rsidRDefault="00026CCC" w:rsidP="00F0249B">
            <w:pPr>
              <w:pStyle w:val="ConsPlusNormal"/>
              <w:spacing w:line="0" w:lineRule="atLeast"/>
              <w:jc w:val="center"/>
              <w:rPr>
                <w:rFonts w:ascii="Times New Roman" w:hAnsi="Times New Roman" w:cs="Times New Roman"/>
                <w:color w:val="FF0000"/>
                <w:sz w:val="16"/>
                <w:szCs w:val="16"/>
                <w:lang w:eastAsia="en-US"/>
              </w:rPr>
            </w:pPr>
            <w:r w:rsidRPr="003B34EF">
              <w:rPr>
                <w:rFonts w:ascii="Times New Roman" w:hAnsi="Times New Roman" w:cs="Times New Roman"/>
                <w:sz w:val="16"/>
                <w:szCs w:val="16"/>
              </w:rPr>
              <w:t>95 255,28</w:t>
            </w:r>
          </w:p>
        </w:tc>
        <w:tc>
          <w:tcPr>
            <w:tcW w:w="449" w:type="dxa"/>
            <w:tcBorders>
              <w:top w:val="single" w:sz="4" w:space="0" w:color="auto"/>
              <w:left w:val="single" w:sz="4" w:space="0" w:color="auto"/>
              <w:bottom w:val="single" w:sz="4" w:space="0" w:color="auto"/>
              <w:right w:val="single" w:sz="4" w:space="0" w:color="auto"/>
            </w:tcBorders>
            <w:vAlign w:val="center"/>
          </w:tcPr>
          <w:p w14:paraId="7E4E6527" w14:textId="74FB8C09" w:rsidR="00026CCC" w:rsidRPr="003B34EF" w:rsidRDefault="00026CCC" w:rsidP="00F0249B">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183" w:type="dxa"/>
            <w:vMerge/>
            <w:tcBorders>
              <w:top w:val="single" w:sz="4" w:space="0" w:color="auto"/>
              <w:left w:val="single" w:sz="4" w:space="0" w:color="auto"/>
              <w:bottom w:val="single" w:sz="4" w:space="0" w:color="auto"/>
              <w:right w:val="single" w:sz="4" w:space="0" w:color="auto"/>
            </w:tcBorders>
            <w:hideMark/>
          </w:tcPr>
          <w:p w14:paraId="7475EB24" w14:textId="305314B6" w:rsidR="00026CCC" w:rsidRPr="003B34EF" w:rsidRDefault="00026CCC" w:rsidP="00F0249B">
            <w:pPr>
              <w:pStyle w:val="ConsPlusNormal"/>
              <w:spacing w:line="0" w:lineRule="atLeast"/>
              <w:rPr>
                <w:rFonts w:ascii="Times New Roman" w:hAnsi="Times New Roman" w:cs="Times New Roman"/>
                <w:sz w:val="16"/>
                <w:szCs w:val="16"/>
              </w:rPr>
            </w:pPr>
          </w:p>
        </w:tc>
      </w:tr>
    </w:tbl>
    <w:p w14:paraId="60AD326B" w14:textId="4BD351F4" w:rsidR="00271B00" w:rsidRDefault="00271B00" w:rsidP="00677102">
      <w:pPr>
        <w:pStyle w:val="ConsPlusNonformat"/>
        <w:jc w:val="center"/>
        <w:rPr>
          <w:rFonts w:ascii="Times New Roman" w:hAnsi="Times New Roman" w:cs="Times New Roman"/>
          <w:sz w:val="24"/>
          <w:szCs w:val="24"/>
        </w:rPr>
      </w:pPr>
    </w:p>
    <w:p w14:paraId="5FEABFF7" w14:textId="4C1C0024" w:rsidR="009A39B9" w:rsidRPr="00271B00" w:rsidRDefault="00271B00" w:rsidP="00271B00">
      <w:pPr>
        <w:spacing w:after="200" w:line="276" w:lineRule="auto"/>
        <w:rPr>
          <w:rFonts w:eastAsia="Times New Roman" w:cs="Times New Roman"/>
          <w:sz w:val="24"/>
          <w:szCs w:val="24"/>
          <w:lang w:eastAsia="ru-RU"/>
        </w:rPr>
      </w:pPr>
      <w:r>
        <w:rPr>
          <w:rFonts w:cs="Times New Roman"/>
          <w:sz w:val="24"/>
          <w:szCs w:val="24"/>
        </w:rPr>
        <w:br w:type="page"/>
      </w:r>
    </w:p>
    <w:p w14:paraId="4573D4E1" w14:textId="4953FCE5" w:rsidR="002B46C9" w:rsidRPr="003B34EF" w:rsidRDefault="002C2905" w:rsidP="00F770CA">
      <w:pPr>
        <w:pStyle w:val="ConsPlusNonformat"/>
        <w:tabs>
          <w:tab w:val="left" w:pos="5954"/>
        </w:tabs>
        <w:jc w:val="center"/>
        <w:rPr>
          <w:rFonts w:ascii="Times New Roman" w:hAnsi="Times New Roman" w:cs="Times New Roman"/>
          <w:sz w:val="24"/>
          <w:szCs w:val="24"/>
        </w:rPr>
      </w:pPr>
      <w:r w:rsidRPr="003B34EF">
        <w:rPr>
          <w:rFonts w:ascii="Times New Roman" w:hAnsi="Times New Roman" w:cs="Times New Roman"/>
          <w:sz w:val="24"/>
          <w:szCs w:val="24"/>
        </w:rPr>
        <w:lastRenderedPageBreak/>
        <w:t>Адресный перечень объектов муниципа</w:t>
      </w:r>
      <w:r w:rsidR="00DD42D8" w:rsidRPr="003B34EF">
        <w:rPr>
          <w:rFonts w:ascii="Times New Roman" w:hAnsi="Times New Roman" w:cs="Times New Roman"/>
          <w:sz w:val="24"/>
          <w:szCs w:val="24"/>
        </w:rPr>
        <w:t xml:space="preserve">льной собственности, имущества, </w:t>
      </w: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w:t>
      </w:r>
      <w:r w:rsidR="00DD42D8" w:rsidRPr="003B34EF">
        <w:rPr>
          <w:rFonts w:ascii="Times New Roman" w:hAnsi="Times New Roman" w:cs="Times New Roman"/>
          <w:sz w:val="24"/>
          <w:szCs w:val="24"/>
        </w:rPr>
        <w:t>кого округа Московской области,</w:t>
      </w:r>
      <w:r w:rsidR="00F770CA" w:rsidRPr="003B34EF">
        <w:rPr>
          <w:rFonts w:ascii="Times New Roman" w:hAnsi="Times New Roman" w:cs="Times New Roman"/>
          <w:sz w:val="24"/>
          <w:szCs w:val="24"/>
        </w:rPr>
        <w:t xml:space="preserve"> </w:t>
      </w:r>
      <w:r w:rsidRPr="003B34EF">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F2.05.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подпрограммы 1 «Комфортная городская среда» муниципальной программы «Формирование</w:t>
      </w:r>
      <w:r w:rsidR="00D41A6B" w:rsidRPr="003B34EF">
        <w:rPr>
          <w:rFonts w:ascii="Times New Roman" w:hAnsi="Times New Roman" w:cs="Times New Roman"/>
          <w:sz w:val="24"/>
          <w:szCs w:val="24"/>
        </w:rPr>
        <w:t xml:space="preserve"> современной</w:t>
      </w:r>
      <w:r w:rsidR="00F770CA" w:rsidRPr="003B34EF">
        <w:rPr>
          <w:rFonts w:ascii="Times New Roman" w:hAnsi="Times New Roman" w:cs="Times New Roman"/>
          <w:sz w:val="24"/>
          <w:szCs w:val="24"/>
        </w:rPr>
        <w:t xml:space="preserve"> комфортной городской среды»</w:t>
      </w:r>
    </w:p>
    <w:p w14:paraId="43F78FB1" w14:textId="77777777" w:rsidR="00F770CA" w:rsidRPr="003B34EF" w:rsidRDefault="00F770CA" w:rsidP="00F770CA">
      <w:pPr>
        <w:pStyle w:val="ConsPlusNonformat"/>
        <w:tabs>
          <w:tab w:val="left" w:pos="5954"/>
        </w:tabs>
        <w:jc w:val="center"/>
        <w:rPr>
          <w:rFonts w:ascii="Times New Roman" w:hAnsi="Times New Roman" w:cs="Times New Roman"/>
          <w:sz w:val="24"/>
          <w:szCs w:val="24"/>
        </w:rPr>
      </w:pPr>
    </w:p>
    <w:tbl>
      <w:tblPr>
        <w:tblpPr w:leftFromText="180" w:rightFromText="180" w:vertAnchor="text" w:tblpXSpec="center" w:tblpY="1"/>
        <w:tblOverlap w:val="never"/>
        <w:tblW w:w="15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0"/>
        <w:gridCol w:w="2005"/>
        <w:gridCol w:w="1276"/>
        <w:gridCol w:w="1701"/>
        <w:gridCol w:w="850"/>
        <w:gridCol w:w="993"/>
        <w:gridCol w:w="850"/>
        <w:gridCol w:w="992"/>
        <w:gridCol w:w="1843"/>
        <w:gridCol w:w="992"/>
        <w:gridCol w:w="851"/>
        <w:gridCol w:w="972"/>
        <w:gridCol w:w="1275"/>
      </w:tblGrid>
      <w:tr w:rsidR="00071CFF" w:rsidRPr="003B34EF" w14:paraId="6F2647C6" w14:textId="77777777" w:rsidTr="00A919A4">
        <w:trPr>
          <w:trHeight w:val="591"/>
        </w:trPr>
        <w:tc>
          <w:tcPr>
            <w:tcW w:w="400" w:type="dxa"/>
            <w:vMerge w:val="restart"/>
            <w:tcBorders>
              <w:top w:val="single" w:sz="4" w:space="0" w:color="auto"/>
              <w:left w:val="single" w:sz="4" w:space="0" w:color="auto"/>
              <w:bottom w:val="single" w:sz="4" w:space="0" w:color="auto"/>
              <w:right w:val="single" w:sz="4" w:space="0" w:color="auto"/>
            </w:tcBorders>
            <w:hideMark/>
          </w:tcPr>
          <w:p w14:paraId="72ED0299" w14:textId="77777777" w:rsidR="00071CFF" w:rsidRPr="003B34EF" w:rsidRDefault="00071CFF" w:rsidP="0092528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005" w:type="dxa"/>
            <w:vMerge w:val="restart"/>
            <w:tcBorders>
              <w:top w:val="single" w:sz="4" w:space="0" w:color="auto"/>
              <w:left w:val="single" w:sz="4" w:space="0" w:color="auto"/>
              <w:bottom w:val="single" w:sz="4" w:space="0" w:color="auto"/>
              <w:right w:val="single" w:sz="4" w:space="0" w:color="auto"/>
            </w:tcBorders>
            <w:hideMark/>
          </w:tcPr>
          <w:p w14:paraId="0989A95D" w14:textId="77777777" w:rsidR="00071CFF" w:rsidRPr="003B34EF" w:rsidRDefault="00071CFF" w:rsidP="0092528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132F8FB" w14:textId="77777777" w:rsidR="00071CFF" w:rsidRPr="003B34EF" w:rsidRDefault="00071CF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1B865E66" w14:textId="77777777" w:rsidR="00071CFF" w:rsidRPr="003B34EF" w:rsidRDefault="00071CFF" w:rsidP="0092528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CE01ECA" w14:textId="77777777" w:rsidR="00071CFF" w:rsidRPr="003B34EF" w:rsidRDefault="00071CFF" w:rsidP="00925280">
            <w:pPr>
              <w:spacing w:after="200" w:line="0" w:lineRule="atLeast"/>
              <w:jc w:val="center"/>
              <w:rPr>
                <w:rFonts w:cs="Times New Roman"/>
                <w:sz w:val="16"/>
                <w:szCs w:val="16"/>
              </w:rPr>
            </w:pPr>
            <w:r w:rsidRPr="003B34EF">
              <w:rPr>
                <w:rFonts w:cs="Times New Roman"/>
                <w:sz w:val="16"/>
                <w:szCs w:val="16"/>
              </w:rPr>
              <w:t>Виды работ</w:t>
            </w:r>
            <w:r w:rsidRPr="003B34EF">
              <w:rPr>
                <w:rFonts w:cs="Times New Roman"/>
                <w:sz w:val="16"/>
                <w:szCs w:val="16"/>
              </w:rPr>
              <w:br/>
              <w:t xml:space="preserve"> в соответствии с классификатором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D09DF0D" w14:textId="4AC15E5F" w:rsidR="00071CFF" w:rsidRPr="003B34EF" w:rsidRDefault="00071CFF" w:rsidP="00925280">
            <w:pPr>
              <w:autoSpaceDE w:val="0"/>
              <w:autoSpaceDN w:val="0"/>
              <w:adjustRightInd w:val="0"/>
              <w:spacing w:line="0" w:lineRule="atLeast"/>
              <w:jc w:val="center"/>
              <w:rPr>
                <w:rFonts w:cs="Times New Roman"/>
                <w:sz w:val="16"/>
                <w:szCs w:val="16"/>
              </w:rPr>
            </w:pPr>
            <w:r w:rsidRPr="003B34EF">
              <w:rPr>
                <w:rFonts w:cs="Times New Roman"/>
                <w:sz w:val="16"/>
                <w:szCs w:val="16"/>
              </w:rPr>
              <w:t>Сроки проведения работ</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EBE9F45" w14:textId="13E29BE9" w:rsidR="00071CFF" w:rsidRPr="003B34EF" w:rsidRDefault="00071CF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Открытие объекта/ Завершение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1F0FC57" w14:textId="04FCB94B" w:rsidR="00071CFF" w:rsidRPr="003B34EF" w:rsidRDefault="00071CF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капитального строительства/работ (тыс. 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81E6ECC" w14:textId="724AB1AA" w:rsidR="00071CFF" w:rsidRPr="003B34EF" w:rsidRDefault="00071CF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w:t>
            </w:r>
            <w:r w:rsidR="00F554E7" w:rsidRPr="003B34EF">
              <w:rPr>
                <w:rFonts w:ascii="Times New Roman" w:hAnsi="Times New Roman" w:cs="Times New Roman"/>
                <w:sz w:val="16"/>
                <w:szCs w:val="16"/>
                <w:lang w:eastAsia="en-US"/>
              </w:rPr>
              <w:t xml:space="preserve">рофинансировано </w:t>
            </w:r>
            <w:r w:rsidR="00F554E7" w:rsidRPr="003B34EF">
              <w:rPr>
                <w:rFonts w:ascii="Times New Roman" w:hAnsi="Times New Roman" w:cs="Times New Roman"/>
                <w:sz w:val="16"/>
                <w:szCs w:val="16"/>
                <w:lang w:eastAsia="en-US"/>
              </w:rPr>
              <w:br/>
              <w:t>на 01.01.2023</w:t>
            </w:r>
            <w:r w:rsidR="00F554E7" w:rsidRPr="003B34EF">
              <w:rPr>
                <w:rFonts w:ascii="Times New Roman" w:hAnsi="Times New Roman" w:cs="Times New Roman"/>
                <w:sz w:val="16"/>
                <w:szCs w:val="16"/>
                <w:lang w:eastAsia="en-US"/>
              </w:rPr>
              <w:br/>
              <w:t>(тыс.руб.)</w:t>
            </w:r>
            <w:r w:rsidRPr="003B34EF">
              <w:rPr>
                <w:rFonts w:ascii="Times New Roman" w:hAnsi="Times New Roman" w:cs="Times New Roman"/>
                <w:sz w:val="16"/>
                <w:szCs w:val="16"/>
                <w:lang w:eastAsia="en-US"/>
              </w:rPr>
              <w:t xml:space="preserve"> </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028D6001" w14:textId="77777777" w:rsidR="00071CFF" w:rsidRPr="003B34EF" w:rsidRDefault="00071CF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815" w:type="dxa"/>
            <w:gridSpan w:val="3"/>
            <w:tcBorders>
              <w:top w:val="single" w:sz="4" w:space="0" w:color="auto"/>
              <w:left w:val="single" w:sz="4" w:space="0" w:color="auto"/>
              <w:bottom w:val="single" w:sz="4" w:space="0" w:color="auto"/>
              <w:right w:val="single" w:sz="4" w:space="0" w:color="auto"/>
            </w:tcBorders>
            <w:hideMark/>
          </w:tcPr>
          <w:p w14:paraId="04A8BC51" w14:textId="77777777" w:rsidR="00071CFF" w:rsidRPr="003B34EF" w:rsidRDefault="00071CF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275" w:type="dxa"/>
            <w:vMerge w:val="restart"/>
            <w:tcBorders>
              <w:top w:val="single" w:sz="4" w:space="0" w:color="auto"/>
              <w:left w:val="single" w:sz="4" w:space="0" w:color="auto"/>
              <w:right w:val="single" w:sz="4" w:space="0" w:color="auto"/>
            </w:tcBorders>
            <w:hideMark/>
          </w:tcPr>
          <w:p w14:paraId="20FEEF12" w14:textId="64517937" w:rsidR="00071CFF" w:rsidRPr="003B34EF" w:rsidRDefault="00071CFF" w:rsidP="00A919A4">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Остаток сметной стоимости до ввода в эксплуатацию объекта капитального строительства/ </w:t>
            </w:r>
            <w:r w:rsidRPr="003B34EF">
              <w:rPr>
                <w:rFonts w:ascii="Times New Roman" w:hAnsi="Times New Roman" w:cs="Times New Roman"/>
                <w:sz w:val="16"/>
                <w:szCs w:val="16"/>
                <w:lang w:eastAsia="en-US"/>
              </w:rPr>
              <w:br/>
              <w:t>до завершения работ (тыс. рублей)</w:t>
            </w:r>
          </w:p>
        </w:tc>
      </w:tr>
      <w:tr w:rsidR="00A919A4" w:rsidRPr="003B34EF" w14:paraId="5AC3E1E6" w14:textId="77777777" w:rsidTr="009A72E1">
        <w:trPr>
          <w:trHeight w:val="1057"/>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2A9C66A6" w14:textId="77777777" w:rsidR="00A919A4" w:rsidRPr="003B34EF" w:rsidRDefault="00A919A4" w:rsidP="00925280">
            <w:pPr>
              <w:spacing w:line="0" w:lineRule="atLeast"/>
              <w:rPr>
                <w:rFonts w:cs="Times New Roman"/>
                <w:sz w:val="16"/>
                <w:szCs w:val="16"/>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14:paraId="4D1AC18D" w14:textId="77777777" w:rsidR="00A919A4" w:rsidRPr="003B34EF" w:rsidRDefault="00A919A4"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680107F" w14:textId="77777777" w:rsidR="00A919A4" w:rsidRPr="003B34EF" w:rsidRDefault="00A919A4" w:rsidP="00925280">
            <w:pPr>
              <w:spacing w:line="0" w:lineRule="atLeast"/>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A059C8C" w14:textId="77777777" w:rsidR="00A919A4" w:rsidRPr="003B34EF" w:rsidRDefault="00A919A4"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4537A7A" w14:textId="77777777" w:rsidR="00A919A4" w:rsidRPr="003B34EF" w:rsidRDefault="00A919A4" w:rsidP="00925280">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18E8F6F" w14:textId="77777777" w:rsidR="00A919A4" w:rsidRPr="003B34EF" w:rsidRDefault="00A919A4"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5216B7D" w14:textId="77777777" w:rsidR="00A919A4" w:rsidRPr="003B34EF" w:rsidRDefault="00A919A4"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259645" w14:textId="77777777" w:rsidR="00A919A4" w:rsidRPr="003B34EF" w:rsidRDefault="00A919A4" w:rsidP="00925280">
            <w:pPr>
              <w:spacing w:line="0" w:lineRule="atLeast"/>
              <w:rPr>
                <w:rFonts w:cs="Times New Roman"/>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3029249" w14:textId="77777777" w:rsidR="00A919A4" w:rsidRPr="003B34EF" w:rsidRDefault="00A919A4" w:rsidP="00925280">
            <w:pPr>
              <w:spacing w:line="0" w:lineRule="atLeast"/>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34B2BD5B" w14:textId="312AC7CC" w:rsidR="00A919A4" w:rsidRPr="003B34EF" w:rsidRDefault="00A919A4" w:rsidP="0092528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851" w:type="dxa"/>
            <w:tcBorders>
              <w:top w:val="single" w:sz="4" w:space="0" w:color="auto"/>
              <w:left w:val="single" w:sz="4" w:space="0" w:color="auto"/>
              <w:bottom w:val="single" w:sz="4" w:space="0" w:color="auto"/>
              <w:right w:val="single" w:sz="4" w:space="0" w:color="auto"/>
            </w:tcBorders>
            <w:hideMark/>
          </w:tcPr>
          <w:p w14:paraId="481726CC" w14:textId="77777777" w:rsidR="00A919A4" w:rsidRPr="003B34EF" w:rsidRDefault="00A919A4"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972" w:type="dxa"/>
            <w:tcBorders>
              <w:top w:val="single" w:sz="4" w:space="0" w:color="auto"/>
              <w:left w:val="single" w:sz="4" w:space="0" w:color="auto"/>
              <w:bottom w:val="single" w:sz="4" w:space="0" w:color="auto"/>
              <w:right w:val="single" w:sz="4" w:space="0" w:color="auto"/>
            </w:tcBorders>
            <w:hideMark/>
          </w:tcPr>
          <w:p w14:paraId="76E31325" w14:textId="5DF06DDB" w:rsidR="00A919A4" w:rsidRPr="003B34EF" w:rsidRDefault="00A919A4"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275" w:type="dxa"/>
            <w:vMerge/>
            <w:tcBorders>
              <w:left w:val="single" w:sz="4" w:space="0" w:color="auto"/>
              <w:bottom w:val="single" w:sz="4" w:space="0" w:color="auto"/>
              <w:right w:val="single" w:sz="4" w:space="0" w:color="auto"/>
            </w:tcBorders>
            <w:vAlign w:val="center"/>
            <w:hideMark/>
          </w:tcPr>
          <w:p w14:paraId="00626B88" w14:textId="77777777" w:rsidR="00A919A4" w:rsidRPr="003B34EF" w:rsidRDefault="00A919A4" w:rsidP="00925280">
            <w:pPr>
              <w:spacing w:line="0" w:lineRule="atLeast"/>
              <w:rPr>
                <w:rFonts w:cs="Times New Roman"/>
                <w:sz w:val="16"/>
                <w:szCs w:val="16"/>
              </w:rPr>
            </w:pPr>
          </w:p>
        </w:tc>
      </w:tr>
      <w:tr w:rsidR="00A919A4" w:rsidRPr="003B34EF" w14:paraId="57892EB2" w14:textId="77777777" w:rsidTr="00997F33">
        <w:trPr>
          <w:trHeight w:val="41"/>
        </w:trPr>
        <w:tc>
          <w:tcPr>
            <w:tcW w:w="400" w:type="dxa"/>
            <w:tcBorders>
              <w:top w:val="single" w:sz="4" w:space="0" w:color="auto"/>
              <w:left w:val="single" w:sz="4" w:space="0" w:color="auto"/>
              <w:bottom w:val="single" w:sz="4" w:space="0" w:color="auto"/>
              <w:right w:val="single" w:sz="4" w:space="0" w:color="auto"/>
            </w:tcBorders>
            <w:vAlign w:val="center"/>
            <w:hideMark/>
          </w:tcPr>
          <w:p w14:paraId="27BE15D1"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005" w:type="dxa"/>
            <w:tcBorders>
              <w:top w:val="single" w:sz="4" w:space="0" w:color="auto"/>
              <w:left w:val="single" w:sz="4" w:space="0" w:color="auto"/>
              <w:bottom w:val="single" w:sz="4" w:space="0" w:color="auto"/>
              <w:right w:val="single" w:sz="4" w:space="0" w:color="auto"/>
            </w:tcBorders>
            <w:vAlign w:val="center"/>
            <w:hideMark/>
          </w:tcPr>
          <w:p w14:paraId="4257ABF2"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6C4585"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B3DAA8"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D8229F"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20B4DB18"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45FD70"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1883BB"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C82992A"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3AC063"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F397E4" w14:textId="77777777"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972" w:type="dxa"/>
            <w:tcBorders>
              <w:top w:val="single" w:sz="4" w:space="0" w:color="auto"/>
              <w:left w:val="single" w:sz="4" w:space="0" w:color="auto"/>
              <w:bottom w:val="single" w:sz="4" w:space="0" w:color="auto"/>
              <w:right w:val="single" w:sz="4" w:space="0" w:color="auto"/>
            </w:tcBorders>
            <w:vAlign w:val="center"/>
            <w:hideMark/>
          </w:tcPr>
          <w:p w14:paraId="396176DD" w14:textId="693C65E5"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19CAE2" w14:textId="05A7B238" w:rsidR="00A919A4" w:rsidRPr="003B34EF" w:rsidRDefault="00A919A4"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r>
              <w:rPr>
                <w:rFonts w:ascii="Times New Roman" w:hAnsi="Times New Roman" w:cs="Times New Roman"/>
                <w:sz w:val="16"/>
                <w:szCs w:val="16"/>
                <w:lang w:eastAsia="en-US"/>
              </w:rPr>
              <w:t>3</w:t>
            </w:r>
          </w:p>
        </w:tc>
      </w:tr>
      <w:tr w:rsidR="00A919A4" w:rsidRPr="003B34EF" w14:paraId="6F991E27" w14:textId="77777777" w:rsidTr="000318A5">
        <w:trPr>
          <w:trHeight w:val="436"/>
        </w:trPr>
        <w:tc>
          <w:tcPr>
            <w:tcW w:w="400" w:type="dxa"/>
            <w:vMerge w:val="restart"/>
            <w:tcBorders>
              <w:top w:val="single" w:sz="4" w:space="0" w:color="auto"/>
              <w:left w:val="single" w:sz="4" w:space="0" w:color="auto"/>
              <w:bottom w:val="single" w:sz="4" w:space="0" w:color="auto"/>
              <w:right w:val="single" w:sz="4" w:space="0" w:color="auto"/>
            </w:tcBorders>
            <w:hideMark/>
          </w:tcPr>
          <w:p w14:paraId="44D14066"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005" w:type="dxa"/>
            <w:vMerge w:val="restart"/>
            <w:tcBorders>
              <w:top w:val="single" w:sz="4" w:space="0" w:color="auto"/>
              <w:left w:val="single" w:sz="4" w:space="0" w:color="auto"/>
              <w:right w:val="single" w:sz="4" w:space="0" w:color="auto"/>
            </w:tcBorders>
            <w:hideMark/>
          </w:tcPr>
          <w:p w14:paraId="2AA06BD0"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Благоустройство общественной территории «Парк Победы»</w:t>
            </w:r>
          </w:p>
        </w:tc>
        <w:tc>
          <w:tcPr>
            <w:tcW w:w="1276" w:type="dxa"/>
            <w:vMerge w:val="restart"/>
            <w:tcBorders>
              <w:top w:val="single" w:sz="4" w:space="0" w:color="auto"/>
              <w:left w:val="single" w:sz="4" w:space="0" w:color="auto"/>
              <w:right w:val="single" w:sz="4" w:space="0" w:color="auto"/>
            </w:tcBorders>
            <w:vAlign w:val="center"/>
          </w:tcPr>
          <w:p w14:paraId="6754CD79" w14:textId="75FC8E75" w:rsidR="00A919A4" w:rsidRPr="003B34EF" w:rsidRDefault="00A919A4"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3,5 га</w:t>
            </w:r>
          </w:p>
        </w:tc>
        <w:tc>
          <w:tcPr>
            <w:tcW w:w="1701" w:type="dxa"/>
            <w:vMerge w:val="restart"/>
            <w:tcBorders>
              <w:top w:val="single" w:sz="4" w:space="0" w:color="auto"/>
              <w:left w:val="single" w:sz="4" w:space="0" w:color="auto"/>
              <w:right w:val="single" w:sz="4" w:space="0" w:color="auto"/>
            </w:tcBorders>
            <w:vAlign w:val="center"/>
          </w:tcPr>
          <w:p w14:paraId="3B5B7CAA" w14:textId="2759798F" w:rsidR="00A919A4" w:rsidRPr="003B34EF" w:rsidRDefault="00A919A4"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Создание объекта благоустройства(в т.ч. проектные работы)</w:t>
            </w:r>
          </w:p>
        </w:tc>
        <w:tc>
          <w:tcPr>
            <w:tcW w:w="850" w:type="dxa"/>
            <w:vMerge w:val="restart"/>
            <w:tcBorders>
              <w:top w:val="single" w:sz="4" w:space="0" w:color="auto"/>
              <w:left w:val="single" w:sz="4" w:space="0" w:color="auto"/>
              <w:right w:val="single" w:sz="4" w:space="0" w:color="auto"/>
            </w:tcBorders>
            <w:vAlign w:val="center"/>
          </w:tcPr>
          <w:p w14:paraId="3FCA5A34" w14:textId="77777777" w:rsidR="00A919A4" w:rsidRPr="003B34EF" w:rsidRDefault="00A919A4"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09.01.2023-30.11.2023</w:t>
            </w:r>
          </w:p>
        </w:tc>
        <w:tc>
          <w:tcPr>
            <w:tcW w:w="993" w:type="dxa"/>
            <w:vMerge w:val="restart"/>
            <w:tcBorders>
              <w:top w:val="single" w:sz="4" w:space="0" w:color="auto"/>
              <w:left w:val="single" w:sz="4" w:space="0" w:color="auto"/>
              <w:right w:val="single" w:sz="4" w:space="0" w:color="auto"/>
            </w:tcBorders>
            <w:vAlign w:val="center"/>
          </w:tcPr>
          <w:p w14:paraId="50F34B91" w14:textId="780282A0" w:rsidR="00A919A4" w:rsidRPr="003B34EF" w:rsidRDefault="00A919A4" w:rsidP="000318A5">
            <w:pPr>
              <w:pStyle w:val="ConsPlusNormal"/>
              <w:spacing w:line="0" w:lineRule="atLeast"/>
              <w:jc w:val="center"/>
              <w:rPr>
                <w:rFonts w:ascii="Times New Roman" w:hAnsi="Times New Roman" w:cs="Times New Roman"/>
                <w:sz w:val="16"/>
                <w:szCs w:val="16"/>
                <w:lang w:eastAsia="en-US"/>
              </w:rPr>
            </w:pPr>
          </w:p>
        </w:tc>
        <w:tc>
          <w:tcPr>
            <w:tcW w:w="850" w:type="dxa"/>
            <w:vMerge w:val="restart"/>
            <w:tcBorders>
              <w:top w:val="single" w:sz="4" w:space="0" w:color="auto"/>
              <w:left w:val="single" w:sz="4" w:space="0" w:color="auto"/>
              <w:right w:val="single" w:sz="4" w:space="0" w:color="auto"/>
            </w:tcBorders>
            <w:vAlign w:val="center"/>
          </w:tcPr>
          <w:p w14:paraId="20A6C8E1" w14:textId="77777777" w:rsidR="00A919A4" w:rsidRPr="003B34EF" w:rsidRDefault="00A919A4"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70 000,00</w:t>
            </w:r>
          </w:p>
        </w:tc>
        <w:tc>
          <w:tcPr>
            <w:tcW w:w="992" w:type="dxa"/>
            <w:vMerge w:val="restart"/>
            <w:tcBorders>
              <w:top w:val="single" w:sz="4" w:space="0" w:color="auto"/>
              <w:left w:val="single" w:sz="4" w:space="0" w:color="auto"/>
              <w:right w:val="single" w:sz="4" w:space="0" w:color="auto"/>
            </w:tcBorders>
            <w:vAlign w:val="center"/>
          </w:tcPr>
          <w:p w14:paraId="397512FD" w14:textId="0D44D548" w:rsidR="00A919A4" w:rsidRPr="003B34EF" w:rsidRDefault="00A919A4" w:rsidP="000318A5">
            <w:pPr>
              <w:autoSpaceDE w:val="0"/>
              <w:autoSpaceDN w:val="0"/>
              <w:adjustRightInd w:val="0"/>
              <w:spacing w:line="0" w:lineRule="atLeast"/>
              <w:jc w:val="center"/>
              <w:rPr>
                <w:rFonts w:cs="Times New Roman"/>
                <w:sz w:val="16"/>
                <w:szCs w:val="16"/>
              </w:rPr>
            </w:pPr>
            <w:r w:rsidRPr="003B34EF">
              <w:rPr>
                <w:rFonts w:cs="Times New Roman"/>
                <w:sz w:val="16"/>
                <w:szCs w:val="16"/>
              </w:rPr>
              <w:t>0</w:t>
            </w:r>
          </w:p>
        </w:tc>
        <w:tc>
          <w:tcPr>
            <w:tcW w:w="1843" w:type="dxa"/>
            <w:tcBorders>
              <w:top w:val="single" w:sz="4" w:space="0" w:color="auto"/>
              <w:left w:val="single" w:sz="4" w:space="0" w:color="auto"/>
              <w:bottom w:val="single" w:sz="4" w:space="0" w:color="auto"/>
              <w:right w:val="single" w:sz="4" w:space="0" w:color="auto"/>
            </w:tcBorders>
            <w:hideMark/>
          </w:tcPr>
          <w:p w14:paraId="5B66570A"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00260064"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70 000,00</w:t>
            </w:r>
          </w:p>
        </w:tc>
        <w:tc>
          <w:tcPr>
            <w:tcW w:w="851" w:type="dxa"/>
            <w:tcBorders>
              <w:top w:val="single" w:sz="4" w:space="0" w:color="auto"/>
              <w:left w:val="single" w:sz="4" w:space="0" w:color="auto"/>
              <w:bottom w:val="single" w:sz="4" w:space="0" w:color="auto"/>
              <w:right w:val="single" w:sz="4" w:space="0" w:color="auto"/>
            </w:tcBorders>
            <w:vAlign w:val="center"/>
          </w:tcPr>
          <w:p w14:paraId="4CE9A311"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70 000,00</w:t>
            </w:r>
          </w:p>
        </w:tc>
        <w:tc>
          <w:tcPr>
            <w:tcW w:w="972" w:type="dxa"/>
            <w:tcBorders>
              <w:top w:val="single" w:sz="4" w:space="0" w:color="auto"/>
              <w:left w:val="single" w:sz="4" w:space="0" w:color="auto"/>
              <w:bottom w:val="single" w:sz="4" w:space="0" w:color="auto"/>
              <w:right w:val="single" w:sz="4" w:space="0" w:color="auto"/>
            </w:tcBorders>
            <w:vAlign w:val="center"/>
          </w:tcPr>
          <w:p w14:paraId="367AE651" w14:textId="1A46A214"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275" w:type="dxa"/>
            <w:tcBorders>
              <w:top w:val="single" w:sz="4" w:space="0" w:color="auto"/>
              <w:left w:val="single" w:sz="4" w:space="0" w:color="auto"/>
              <w:bottom w:val="single" w:sz="4" w:space="0" w:color="auto"/>
              <w:right w:val="single" w:sz="4" w:space="0" w:color="auto"/>
            </w:tcBorders>
          </w:tcPr>
          <w:p w14:paraId="485B3F53" w14:textId="260C0725" w:rsidR="00A919A4" w:rsidRPr="003B34EF" w:rsidRDefault="00A919A4" w:rsidP="00925280">
            <w:pPr>
              <w:pStyle w:val="ConsPlusNormal"/>
              <w:spacing w:line="0" w:lineRule="atLeast"/>
              <w:rPr>
                <w:rFonts w:ascii="Times New Roman" w:hAnsi="Times New Roman" w:cs="Times New Roman"/>
                <w:sz w:val="16"/>
                <w:szCs w:val="16"/>
                <w:lang w:eastAsia="en-US"/>
              </w:rPr>
            </w:pPr>
          </w:p>
        </w:tc>
      </w:tr>
      <w:tr w:rsidR="00A919A4" w:rsidRPr="003B34EF" w14:paraId="64175A86" w14:textId="77777777" w:rsidTr="00997F33">
        <w:trPr>
          <w:trHeight w:val="20"/>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6026B78D" w14:textId="77777777" w:rsidR="00A919A4" w:rsidRPr="003B34EF" w:rsidRDefault="00A919A4" w:rsidP="00925280">
            <w:pPr>
              <w:spacing w:line="0" w:lineRule="atLeast"/>
              <w:rPr>
                <w:rFonts w:cs="Times New Roman"/>
                <w:sz w:val="16"/>
                <w:szCs w:val="16"/>
              </w:rPr>
            </w:pPr>
          </w:p>
        </w:tc>
        <w:tc>
          <w:tcPr>
            <w:tcW w:w="2005" w:type="dxa"/>
            <w:vMerge/>
            <w:tcBorders>
              <w:left w:val="single" w:sz="4" w:space="0" w:color="auto"/>
              <w:right w:val="single" w:sz="4" w:space="0" w:color="auto"/>
            </w:tcBorders>
            <w:vAlign w:val="center"/>
            <w:hideMark/>
          </w:tcPr>
          <w:p w14:paraId="485C7FF4" w14:textId="77777777" w:rsidR="00A919A4" w:rsidRPr="003B34EF" w:rsidRDefault="00A919A4" w:rsidP="00925280">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1FA5846A" w14:textId="77777777" w:rsidR="00A919A4" w:rsidRPr="003B34EF" w:rsidRDefault="00A919A4" w:rsidP="000318A5">
            <w:pPr>
              <w:spacing w:line="0" w:lineRule="atLeast"/>
              <w:jc w:val="center"/>
              <w:rPr>
                <w:rFonts w:cs="Times New Roman"/>
                <w:sz w:val="16"/>
                <w:szCs w:val="16"/>
              </w:rPr>
            </w:pPr>
          </w:p>
        </w:tc>
        <w:tc>
          <w:tcPr>
            <w:tcW w:w="1701" w:type="dxa"/>
            <w:vMerge/>
            <w:tcBorders>
              <w:left w:val="single" w:sz="4" w:space="0" w:color="auto"/>
              <w:right w:val="single" w:sz="4" w:space="0" w:color="auto"/>
            </w:tcBorders>
            <w:vAlign w:val="center"/>
            <w:hideMark/>
          </w:tcPr>
          <w:p w14:paraId="2BD5A901" w14:textId="77777777" w:rsidR="00A919A4" w:rsidRPr="003B34EF" w:rsidRDefault="00A919A4" w:rsidP="000318A5">
            <w:pPr>
              <w:spacing w:line="0" w:lineRule="atLeast"/>
              <w:jc w:val="center"/>
              <w:rPr>
                <w:rFonts w:cs="Times New Roman"/>
                <w:sz w:val="16"/>
                <w:szCs w:val="16"/>
              </w:rPr>
            </w:pPr>
          </w:p>
        </w:tc>
        <w:tc>
          <w:tcPr>
            <w:tcW w:w="850" w:type="dxa"/>
            <w:vMerge/>
            <w:tcBorders>
              <w:left w:val="single" w:sz="4" w:space="0" w:color="auto"/>
              <w:right w:val="single" w:sz="4" w:space="0" w:color="auto"/>
            </w:tcBorders>
            <w:vAlign w:val="center"/>
            <w:hideMark/>
          </w:tcPr>
          <w:p w14:paraId="3EC164AE" w14:textId="77777777" w:rsidR="00A919A4" w:rsidRPr="003B34EF" w:rsidRDefault="00A919A4" w:rsidP="000318A5">
            <w:pPr>
              <w:spacing w:line="0" w:lineRule="atLeast"/>
              <w:jc w:val="center"/>
              <w:rPr>
                <w:rFonts w:cs="Times New Roman"/>
                <w:sz w:val="16"/>
                <w:szCs w:val="16"/>
              </w:rPr>
            </w:pPr>
          </w:p>
        </w:tc>
        <w:tc>
          <w:tcPr>
            <w:tcW w:w="993" w:type="dxa"/>
            <w:vMerge/>
            <w:tcBorders>
              <w:left w:val="single" w:sz="4" w:space="0" w:color="auto"/>
              <w:right w:val="single" w:sz="4" w:space="0" w:color="auto"/>
            </w:tcBorders>
            <w:vAlign w:val="center"/>
            <w:hideMark/>
          </w:tcPr>
          <w:p w14:paraId="1C402E78" w14:textId="77777777" w:rsidR="00A919A4" w:rsidRPr="003B34EF" w:rsidRDefault="00A919A4" w:rsidP="000318A5">
            <w:pPr>
              <w:spacing w:line="0" w:lineRule="atLeast"/>
              <w:jc w:val="center"/>
              <w:rPr>
                <w:rFonts w:cs="Times New Roman"/>
                <w:sz w:val="16"/>
                <w:szCs w:val="16"/>
              </w:rPr>
            </w:pPr>
          </w:p>
        </w:tc>
        <w:tc>
          <w:tcPr>
            <w:tcW w:w="850" w:type="dxa"/>
            <w:vMerge/>
            <w:tcBorders>
              <w:left w:val="single" w:sz="4" w:space="0" w:color="auto"/>
              <w:right w:val="single" w:sz="4" w:space="0" w:color="auto"/>
            </w:tcBorders>
            <w:vAlign w:val="center"/>
            <w:hideMark/>
          </w:tcPr>
          <w:p w14:paraId="65438177" w14:textId="77777777" w:rsidR="00A919A4" w:rsidRPr="003B34EF" w:rsidRDefault="00A919A4" w:rsidP="000318A5">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69CAA432" w14:textId="0E4EE1CD" w:rsidR="00A919A4" w:rsidRPr="003B34EF" w:rsidRDefault="00A919A4" w:rsidP="000318A5">
            <w:pPr>
              <w:autoSpaceDE w:val="0"/>
              <w:autoSpaceDN w:val="0"/>
              <w:adjustRightInd w:val="0"/>
              <w:spacing w:line="0" w:lineRule="atLeast"/>
              <w:jc w:val="center"/>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hideMark/>
          </w:tcPr>
          <w:p w14:paraId="1E09F692"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vAlign w:val="center"/>
          </w:tcPr>
          <w:p w14:paraId="7F4501CC"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70 000,00</w:t>
            </w:r>
          </w:p>
        </w:tc>
        <w:tc>
          <w:tcPr>
            <w:tcW w:w="851" w:type="dxa"/>
            <w:tcBorders>
              <w:top w:val="single" w:sz="4" w:space="0" w:color="auto"/>
              <w:left w:val="single" w:sz="4" w:space="0" w:color="auto"/>
              <w:bottom w:val="single" w:sz="4" w:space="0" w:color="auto"/>
              <w:right w:val="single" w:sz="4" w:space="0" w:color="auto"/>
            </w:tcBorders>
            <w:vAlign w:val="center"/>
          </w:tcPr>
          <w:p w14:paraId="1562E93F"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70 000,00</w:t>
            </w:r>
          </w:p>
        </w:tc>
        <w:tc>
          <w:tcPr>
            <w:tcW w:w="972" w:type="dxa"/>
            <w:tcBorders>
              <w:top w:val="single" w:sz="4" w:space="0" w:color="auto"/>
              <w:left w:val="single" w:sz="4" w:space="0" w:color="auto"/>
              <w:bottom w:val="single" w:sz="4" w:space="0" w:color="auto"/>
              <w:right w:val="single" w:sz="4" w:space="0" w:color="auto"/>
            </w:tcBorders>
            <w:vAlign w:val="center"/>
          </w:tcPr>
          <w:p w14:paraId="24AF2ABC" w14:textId="62939F1D"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275" w:type="dxa"/>
            <w:tcBorders>
              <w:top w:val="single" w:sz="4" w:space="0" w:color="auto"/>
              <w:left w:val="single" w:sz="4" w:space="0" w:color="auto"/>
              <w:bottom w:val="single" w:sz="4" w:space="0" w:color="auto"/>
              <w:right w:val="single" w:sz="4" w:space="0" w:color="auto"/>
            </w:tcBorders>
          </w:tcPr>
          <w:p w14:paraId="5C69DB85" w14:textId="1170851C" w:rsidR="00A919A4" w:rsidRPr="003B34EF" w:rsidRDefault="00A919A4" w:rsidP="00925280">
            <w:pPr>
              <w:pStyle w:val="ConsPlusNormal"/>
              <w:spacing w:line="0" w:lineRule="atLeast"/>
              <w:rPr>
                <w:rFonts w:ascii="Times New Roman" w:hAnsi="Times New Roman" w:cs="Times New Roman"/>
                <w:sz w:val="16"/>
                <w:szCs w:val="16"/>
                <w:lang w:eastAsia="en-US"/>
              </w:rPr>
            </w:pPr>
          </w:p>
        </w:tc>
      </w:tr>
      <w:tr w:rsidR="00A919A4" w:rsidRPr="003B34EF" w14:paraId="50EB0F2D" w14:textId="77777777" w:rsidTr="000318A5">
        <w:trPr>
          <w:trHeight w:val="34"/>
        </w:trPr>
        <w:tc>
          <w:tcPr>
            <w:tcW w:w="400" w:type="dxa"/>
            <w:vMerge w:val="restart"/>
            <w:tcBorders>
              <w:top w:val="single" w:sz="4" w:space="0" w:color="auto"/>
              <w:left w:val="single" w:sz="4" w:space="0" w:color="auto"/>
              <w:right w:val="single" w:sz="4" w:space="0" w:color="auto"/>
            </w:tcBorders>
            <w:hideMark/>
          </w:tcPr>
          <w:p w14:paraId="501406CF" w14:textId="77777777" w:rsidR="00A919A4" w:rsidRPr="003B34EF" w:rsidRDefault="00A919A4" w:rsidP="00925280">
            <w:pPr>
              <w:spacing w:line="0" w:lineRule="atLeast"/>
              <w:rPr>
                <w:rFonts w:cs="Times New Roman"/>
                <w:sz w:val="16"/>
                <w:szCs w:val="16"/>
              </w:rPr>
            </w:pPr>
            <w:r w:rsidRPr="003B34EF">
              <w:rPr>
                <w:rFonts w:cs="Times New Roman"/>
                <w:sz w:val="16"/>
                <w:szCs w:val="16"/>
              </w:rPr>
              <w:t>2.</w:t>
            </w:r>
          </w:p>
        </w:tc>
        <w:tc>
          <w:tcPr>
            <w:tcW w:w="2005" w:type="dxa"/>
            <w:vMerge w:val="restart"/>
            <w:tcBorders>
              <w:top w:val="single" w:sz="4" w:space="0" w:color="auto"/>
              <w:left w:val="single" w:sz="4" w:space="0" w:color="auto"/>
              <w:right w:val="single" w:sz="4" w:space="0" w:color="auto"/>
            </w:tcBorders>
          </w:tcPr>
          <w:p w14:paraId="2B5614E8" w14:textId="77777777" w:rsidR="00A919A4" w:rsidRPr="003B34EF" w:rsidRDefault="00A919A4" w:rsidP="00925280">
            <w:pPr>
              <w:spacing w:line="0" w:lineRule="atLeast"/>
              <w:rPr>
                <w:rFonts w:cs="Times New Roman"/>
                <w:sz w:val="16"/>
                <w:szCs w:val="16"/>
              </w:rPr>
            </w:pPr>
            <w:r w:rsidRPr="003B34EF">
              <w:rPr>
                <w:rFonts w:cs="Times New Roman"/>
                <w:sz w:val="16"/>
                <w:szCs w:val="16"/>
              </w:rPr>
              <w:t>Благоустройство общественной территории «Прогулочный маршрут дружбы поколений» г. Сергиев Посад</w:t>
            </w:r>
          </w:p>
        </w:tc>
        <w:tc>
          <w:tcPr>
            <w:tcW w:w="1276" w:type="dxa"/>
            <w:vMerge w:val="restart"/>
            <w:tcBorders>
              <w:top w:val="single" w:sz="4" w:space="0" w:color="auto"/>
              <w:left w:val="single" w:sz="4" w:space="0" w:color="auto"/>
              <w:right w:val="single" w:sz="4" w:space="0" w:color="auto"/>
            </w:tcBorders>
            <w:vAlign w:val="center"/>
          </w:tcPr>
          <w:p w14:paraId="206CDCBA" w14:textId="2A2DF6E2" w:rsidR="00A919A4" w:rsidRPr="003B34EF" w:rsidRDefault="00A919A4" w:rsidP="000318A5">
            <w:pPr>
              <w:spacing w:line="0" w:lineRule="atLeast"/>
              <w:jc w:val="center"/>
              <w:rPr>
                <w:rFonts w:cs="Times New Roman"/>
                <w:sz w:val="16"/>
                <w:szCs w:val="16"/>
              </w:rPr>
            </w:pPr>
            <w:r w:rsidRPr="003B34EF">
              <w:rPr>
                <w:rFonts w:cs="Times New Roman"/>
                <w:sz w:val="16"/>
                <w:szCs w:val="16"/>
              </w:rPr>
              <w:t>5,38 га</w:t>
            </w:r>
          </w:p>
        </w:tc>
        <w:tc>
          <w:tcPr>
            <w:tcW w:w="1701" w:type="dxa"/>
            <w:vMerge w:val="restart"/>
            <w:tcBorders>
              <w:top w:val="single" w:sz="4" w:space="0" w:color="auto"/>
              <w:left w:val="single" w:sz="4" w:space="0" w:color="auto"/>
              <w:right w:val="single" w:sz="4" w:space="0" w:color="auto"/>
            </w:tcBorders>
            <w:vAlign w:val="center"/>
            <w:hideMark/>
          </w:tcPr>
          <w:p w14:paraId="0B5C9A40" w14:textId="145FFE74" w:rsidR="00A919A4" w:rsidRPr="003B34EF" w:rsidRDefault="00A919A4" w:rsidP="000318A5">
            <w:pPr>
              <w:spacing w:line="0" w:lineRule="atLeast"/>
              <w:jc w:val="center"/>
              <w:rPr>
                <w:rFonts w:cs="Times New Roman"/>
                <w:sz w:val="16"/>
                <w:szCs w:val="16"/>
              </w:rPr>
            </w:pPr>
            <w:r w:rsidRPr="003B34EF">
              <w:rPr>
                <w:rFonts w:cs="Times New Roman"/>
                <w:sz w:val="16"/>
                <w:szCs w:val="16"/>
              </w:rPr>
              <w:t>Создание объекта благоустройства(в т.ч. проектные работы)</w:t>
            </w:r>
          </w:p>
        </w:tc>
        <w:tc>
          <w:tcPr>
            <w:tcW w:w="850" w:type="dxa"/>
            <w:vMerge w:val="restart"/>
            <w:tcBorders>
              <w:top w:val="single" w:sz="4" w:space="0" w:color="auto"/>
              <w:left w:val="single" w:sz="4" w:space="0" w:color="auto"/>
              <w:right w:val="single" w:sz="4" w:space="0" w:color="auto"/>
            </w:tcBorders>
            <w:vAlign w:val="center"/>
          </w:tcPr>
          <w:p w14:paraId="7A963215" w14:textId="0AD9D9FD" w:rsidR="00A919A4" w:rsidRPr="003B34EF" w:rsidRDefault="00A919A4" w:rsidP="000318A5">
            <w:pPr>
              <w:spacing w:line="0" w:lineRule="atLeast"/>
              <w:jc w:val="center"/>
              <w:rPr>
                <w:rFonts w:cs="Times New Roman"/>
                <w:sz w:val="16"/>
                <w:szCs w:val="16"/>
              </w:rPr>
            </w:pPr>
            <w:r w:rsidRPr="003B34EF">
              <w:rPr>
                <w:rFonts w:cs="Times New Roman"/>
                <w:sz w:val="16"/>
                <w:szCs w:val="16"/>
              </w:rPr>
              <w:t>1.01.2023-31.12.2024</w:t>
            </w:r>
          </w:p>
        </w:tc>
        <w:tc>
          <w:tcPr>
            <w:tcW w:w="993" w:type="dxa"/>
            <w:vMerge w:val="restart"/>
            <w:tcBorders>
              <w:top w:val="single" w:sz="4" w:space="0" w:color="auto"/>
              <w:left w:val="single" w:sz="4" w:space="0" w:color="auto"/>
              <w:right w:val="single" w:sz="4" w:space="0" w:color="auto"/>
            </w:tcBorders>
            <w:vAlign w:val="center"/>
          </w:tcPr>
          <w:p w14:paraId="6F0C4F9B" w14:textId="0C450591" w:rsidR="00A919A4" w:rsidRPr="003B34EF" w:rsidRDefault="00A919A4" w:rsidP="000318A5">
            <w:pPr>
              <w:spacing w:line="0" w:lineRule="atLeast"/>
              <w:jc w:val="center"/>
              <w:rPr>
                <w:rFonts w:cs="Times New Roman"/>
                <w:sz w:val="16"/>
                <w:szCs w:val="16"/>
              </w:rPr>
            </w:pPr>
            <w:r w:rsidRPr="003B34EF">
              <w:rPr>
                <w:rFonts w:cs="Times New Roman"/>
                <w:sz w:val="16"/>
                <w:szCs w:val="16"/>
              </w:rPr>
              <w:t>01.01.2023-31.12.2024</w:t>
            </w:r>
          </w:p>
        </w:tc>
        <w:tc>
          <w:tcPr>
            <w:tcW w:w="850" w:type="dxa"/>
            <w:vMerge w:val="restart"/>
            <w:tcBorders>
              <w:top w:val="single" w:sz="4" w:space="0" w:color="auto"/>
              <w:left w:val="single" w:sz="4" w:space="0" w:color="auto"/>
              <w:right w:val="single" w:sz="4" w:space="0" w:color="auto"/>
            </w:tcBorders>
            <w:vAlign w:val="center"/>
          </w:tcPr>
          <w:p w14:paraId="4656D070" w14:textId="77777777" w:rsidR="00A919A4" w:rsidRPr="003B34EF" w:rsidRDefault="00A919A4" w:rsidP="000318A5">
            <w:pPr>
              <w:spacing w:line="0" w:lineRule="atLeast"/>
              <w:jc w:val="center"/>
              <w:rPr>
                <w:rFonts w:cs="Times New Roman"/>
                <w:sz w:val="16"/>
                <w:szCs w:val="16"/>
              </w:rPr>
            </w:pPr>
            <w:r w:rsidRPr="003B34EF">
              <w:rPr>
                <w:rFonts w:cs="Times New Roman"/>
                <w:sz w:val="16"/>
                <w:szCs w:val="16"/>
              </w:rPr>
              <w:t>100 000,00</w:t>
            </w:r>
          </w:p>
        </w:tc>
        <w:tc>
          <w:tcPr>
            <w:tcW w:w="992" w:type="dxa"/>
            <w:vMerge w:val="restart"/>
            <w:tcBorders>
              <w:top w:val="single" w:sz="4" w:space="0" w:color="auto"/>
              <w:left w:val="single" w:sz="4" w:space="0" w:color="auto"/>
              <w:right w:val="single" w:sz="4" w:space="0" w:color="auto"/>
            </w:tcBorders>
            <w:vAlign w:val="center"/>
          </w:tcPr>
          <w:p w14:paraId="0B873E85" w14:textId="24B6DAF6" w:rsidR="00A919A4" w:rsidRPr="003B34EF" w:rsidRDefault="00A919A4" w:rsidP="000318A5">
            <w:pPr>
              <w:spacing w:line="0" w:lineRule="atLeast"/>
              <w:jc w:val="center"/>
              <w:rPr>
                <w:rFonts w:cs="Times New Roman"/>
                <w:sz w:val="16"/>
                <w:szCs w:val="16"/>
              </w:rPr>
            </w:pPr>
            <w:r w:rsidRPr="003B34EF">
              <w:rPr>
                <w:rFonts w:cs="Times New Roman"/>
                <w:sz w:val="16"/>
                <w:szCs w:val="16"/>
              </w:rPr>
              <w:t>0</w:t>
            </w:r>
          </w:p>
        </w:tc>
        <w:tc>
          <w:tcPr>
            <w:tcW w:w="1843" w:type="dxa"/>
            <w:tcBorders>
              <w:top w:val="single" w:sz="4" w:space="0" w:color="auto"/>
              <w:left w:val="single" w:sz="4" w:space="0" w:color="auto"/>
              <w:bottom w:val="single" w:sz="4" w:space="0" w:color="auto"/>
              <w:right w:val="single" w:sz="4" w:space="0" w:color="auto"/>
            </w:tcBorders>
          </w:tcPr>
          <w:p w14:paraId="5E762205"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75041260"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100 000,00</w:t>
            </w:r>
          </w:p>
        </w:tc>
        <w:tc>
          <w:tcPr>
            <w:tcW w:w="851" w:type="dxa"/>
            <w:tcBorders>
              <w:top w:val="single" w:sz="4" w:space="0" w:color="auto"/>
              <w:left w:val="single" w:sz="4" w:space="0" w:color="auto"/>
              <w:bottom w:val="single" w:sz="4" w:space="0" w:color="auto"/>
              <w:right w:val="single" w:sz="4" w:space="0" w:color="auto"/>
            </w:tcBorders>
            <w:vAlign w:val="center"/>
          </w:tcPr>
          <w:p w14:paraId="3841D0AE"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100 000,00</w:t>
            </w:r>
          </w:p>
        </w:tc>
        <w:tc>
          <w:tcPr>
            <w:tcW w:w="972" w:type="dxa"/>
            <w:tcBorders>
              <w:top w:val="single" w:sz="4" w:space="0" w:color="auto"/>
              <w:left w:val="single" w:sz="4" w:space="0" w:color="auto"/>
              <w:bottom w:val="single" w:sz="4" w:space="0" w:color="auto"/>
              <w:right w:val="single" w:sz="4" w:space="0" w:color="auto"/>
            </w:tcBorders>
            <w:vAlign w:val="center"/>
          </w:tcPr>
          <w:p w14:paraId="6C708E63" w14:textId="02DC057C"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275" w:type="dxa"/>
            <w:tcBorders>
              <w:top w:val="single" w:sz="4" w:space="0" w:color="auto"/>
              <w:left w:val="single" w:sz="4" w:space="0" w:color="auto"/>
              <w:bottom w:val="single" w:sz="4" w:space="0" w:color="auto"/>
              <w:right w:val="single" w:sz="4" w:space="0" w:color="auto"/>
            </w:tcBorders>
          </w:tcPr>
          <w:p w14:paraId="662FC024" w14:textId="51D4D15C" w:rsidR="00A919A4" w:rsidRPr="003B34EF" w:rsidRDefault="00A919A4" w:rsidP="00925280">
            <w:pPr>
              <w:pStyle w:val="ConsPlusNormal"/>
              <w:spacing w:line="0" w:lineRule="atLeast"/>
              <w:rPr>
                <w:rFonts w:ascii="Times New Roman" w:hAnsi="Times New Roman" w:cs="Times New Roman"/>
                <w:sz w:val="16"/>
                <w:szCs w:val="16"/>
                <w:lang w:eastAsia="en-US"/>
              </w:rPr>
            </w:pPr>
          </w:p>
        </w:tc>
      </w:tr>
      <w:tr w:rsidR="00A919A4" w:rsidRPr="003B34EF" w14:paraId="5981A46A" w14:textId="77777777" w:rsidTr="000318A5">
        <w:trPr>
          <w:trHeight w:val="34"/>
        </w:trPr>
        <w:tc>
          <w:tcPr>
            <w:tcW w:w="400" w:type="dxa"/>
            <w:vMerge/>
            <w:tcBorders>
              <w:left w:val="single" w:sz="4" w:space="0" w:color="auto"/>
              <w:right w:val="single" w:sz="4" w:space="0" w:color="auto"/>
            </w:tcBorders>
          </w:tcPr>
          <w:p w14:paraId="64B212FA" w14:textId="77777777" w:rsidR="00A919A4" w:rsidRPr="003B34EF" w:rsidRDefault="00A919A4" w:rsidP="00925280">
            <w:pPr>
              <w:spacing w:line="0" w:lineRule="atLeast"/>
              <w:rPr>
                <w:rFonts w:cs="Times New Roman"/>
                <w:sz w:val="16"/>
                <w:szCs w:val="16"/>
              </w:rPr>
            </w:pPr>
          </w:p>
        </w:tc>
        <w:tc>
          <w:tcPr>
            <w:tcW w:w="2005" w:type="dxa"/>
            <w:vMerge/>
            <w:tcBorders>
              <w:left w:val="single" w:sz="4" w:space="0" w:color="auto"/>
              <w:right w:val="single" w:sz="4" w:space="0" w:color="auto"/>
            </w:tcBorders>
          </w:tcPr>
          <w:p w14:paraId="1E8EF4A9" w14:textId="77777777" w:rsidR="00A919A4" w:rsidRPr="003B34EF" w:rsidRDefault="00A919A4" w:rsidP="0092528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6D4CCA30" w14:textId="77777777" w:rsidR="00A919A4" w:rsidRPr="003B34EF" w:rsidRDefault="00A919A4" w:rsidP="000318A5">
            <w:pPr>
              <w:spacing w:line="0" w:lineRule="atLeast"/>
              <w:jc w:val="center"/>
              <w:rPr>
                <w:rFonts w:cs="Times New Roman"/>
                <w:sz w:val="16"/>
                <w:szCs w:val="16"/>
              </w:rPr>
            </w:pPr>
          </w:p>
        </w:tc>
        <w:tc>
          <w:tcPr>
            <w:tcW w:w="1701" w:type="dxa"/>
            <w:vMerge/>
            <w:tcBorders>
              <w:left w:val="single" w:sz="4" w:space="0" w:color="auto"/>
              <w:right w:val="single" w:sz="4" w:space="0" w:color="auto"/>
            </w:tcBorders>
            <w:vAlign w:val="center"/>
          </w:tcPr>
          <w:p w14:paraId="35F588A0" w14:textId="77777777" w:rsidR="00A919A4" w:rsidRPr="003B34EF" w:rsidRDefault="00A919A4" w:rsidP="000318A5">
            <w:pPr>
              <w:spacing w:line="0" w:lineRule="atLeast"/>
              <w:jc w:val="center"/>
              <w:rPr>
                <w:rFonts w:cs="Times New Roman"/>
                <w:sz w:val="16"/>
                <w:szCs w:val="16"/>
              </w:rPr>
            </w:pPr>
          </w:p>
        </w:tc>
        <w:tc>
          <w:tcPr>
            <w:tcW w:w="850" w:type="dxa"/>
            <w:vMerge/>
            <w:tcBorders>
              <w:left w:val="single" w:sz="4" w:space="0" w:color="auto"/>
              <w:right w:val="single" w:sz="4" w:space="0" w:color="auto"/>
            </w:tcBorders>
            <w:vAlign w:val="center"/>
          </w:tcPr>
          <w:p w14:paraId="27873F43" w14:textId="77777777" w:rsidR="00A919A4" w:rsidRPr="003B34EF" w:rsidRDefault="00A919A4" w:rsidP="000318A5">
            <w:pPr>
              <w:spacing w:line="0" w:lineRule="atLeast"/>
              <w:jc w:val="center"/>
              <w:rPr>
                <w:rFonts w:cs="Times New Roman"/>
                <w:sz w:val="16"/>
                <w:szCs w:val="16"/>
              </w:rPr>
            </w:pPr>
          </w:p>
        </w:tc>
        <w:tc>
          <w:tcPr>
            <w:tcW w:w="993" w:type="dxa"/>
            <w:vMerge/>
            <w:tcBorders>
              <w:left w:val="single" w:sz="4" w:space="0" w:color="auto"/>
              <w:right w:val="single" w:sz="4" w:space="0" w:color="auto"/>
            </w:tcBorders>
            <w:vAlign w:val="center"/>
          </w:tcPr>
          <w:p w14:paraId="0A92BEB7" w14:textId="77777777" w:rsidR="00A919A4" w:rsidRPr="003B34EF" w:rsidRDefault="00A919A4" w:rsidP="000318A5">
            <w:pPr>
              <w:spacing w:line="0" w:lineRule="atLeast"/>
              <w:jc w:val="center"/>
              <w:rPr>
                <w:rFonts w:cs="Times New Roman"/>
                <w:sz w:val="16"/>
                <w:szCs w:val="16"/>
              </w:rPr>
            </w:pPr>
          </w:p>
        </w:tc>
        <w:tc>
          <w:tcPr>
            <w:tcW w:w="850" w:type="dxa"/>
            <w:vMerge/>
            <w:tcBorders>
              <w:left w:val="single" w:sz="4" w:space="0" w:color="auto"/>
              <w:right w:val="single" w:sz="4" w:space="0" w:color="auto"/>
            </w:tcBorders>
            <w:vAlign w:val="center"/>
          </w:tcPr>
          <w:p w14:paraId="3AAB2FFF" w14:textId="77777777" w:rsidR="00A919A4" w:rsidRPr="003B34EF" w:rsidRDefault="00A919A4" w:rsidP="000318A5">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545D2858" w14:textId="77777777" w:rsidR="00A919A4" w:rsidRPr="003B34EF" w:rsidRDefault="00A919A4" w:rsidP="000318A5">
            <w:pPr>
              <w:spacing w:line="0" w:lineRule="atLeast"/>
              <w:jc w:val="center"/>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14E1A897"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vAlign w:val="center"/>
          </w:tcPr>
          <w:p w14:paraId="300D5C8F"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100 000,00</w:t>
            </w:r>
          </w:p>
        </w:tc>
        <w:tc>
          <w:tcPr>
            <w:tcW w:w="851" w:type="dxa"/>
            <w:tcBorders>
              <w:top w:val="single" w:sz="4" w:space="0" w:color="auto"/>
              <w:left w:val="single" w:sz="4" w:space="0" w:color="auto"/>
              <w:bottom w:val="single" w:sz="4" w:space="0" w:color="auto"/>
              <w:right w:val="single" w:sz="4" w:space="0" w:color="auto"/>
            </w:tcBorders>
            <w:vAlign w:val="center"/>
          </w:tcPr>
          <w:p w14:paraId="0BA49A2B"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100 000,00</w:t>
            </w:r>
          </w:p>
        </w:tc>
        <w:tc>
          <w:tcPr>
            <w:tcW w:w="972" w:type="dxa"/>
            <w:tcBorders>
              <w:top w:val="single" w:sz="4" w:space="0" w:color="auto"/>
              <w:left w:val="single" w:sz="4" w:space="0" w:color="auto"/>
              <w:bottom w:val="single" w:sz="4" w:space="0" w:color="auto"/>
              <w:right w:val="single" w:sz="4" w:space="0" w:color="auto"/>
            </w:tcBorders>
            <w:vAlign w:val="center"/>
          </w:tcPr>
          <w:p w14:paraId="1070A24D" w14:textId="70DB5889"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275" w:type="dxa"/>
            <w:tcBorders>
              <w:top w:val="single" w:sz="4" w:space="0" w:color="auto"/>
              <w:left w:val="single" w:sz="4" w:space="0" w:color="auto"/>
              <w:bottom w:val="single" w:sz="4" w:space="0" w:color="auto"/>
              <w:right w:val="single" w:sz="4" w:space="0" w:color="auto"/>
            </w:tcBorders>
          </w:tcPr>
          <w:p w14:paraId="7C656932" w14:textId="6D5C7E92" w:rsidR="00A919A4" w:rsidRPr="003B34EF" w:rsidRDefault="00A919A4" w:rsidP="00925280">
            <w:pPr>
              <w:pStyle w:val="ConsPlusNormal"/>
              <w:spacing w:line="0" w:lineRule="atLeast"/>
              <w:rPr>
                <w:rFonts w:ascii="Times New Roman" w:hAnsi="Times New Roman" w:cs="Times New Roman"/>
                <w:sz w:val="16"/>
                <w:szCs w:val="16"/>
                <w:lang w:eastAsia="en-US"/>
              </w:rPr>
            </w:pPr>
          </w:p>
        </w:tc>
      </w:tr>
      <w:tr w:rsidR="00A919A4" w:rsidRPr="003B34EF" w14:paraId="476D8DAA" w14:textId="77777777" w:rsidTr="000318A5">
        <w:trPr>
          <w:trHeight w:val="228"/>
        </w:trPr>
        <w:tc>
          <w:tcPr>
            <w:tcW w:w="24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279A83"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Всего по перечню</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C5F5321" w14:textId="2E70BFCE" w:rsidR="00A919A4" w:rsidRPr="003B34EF" w:rsidRDefault="00A919A4" w:rsidP="000318A5">
            <w:pPr>
              <w:spacing w:after="200" w:line="0" w:lineRule="atLeast"/>
              <w:jc w:val="center"/>
              <w:rPr>
                <w:rFonts w:cs="Times New Roman"/>
                <w:sz w:val="16"/>
                <w:szCs w:val="16"/>
                <w:lang w:val="en-US"/>
              </w:rPr>
            </w:pPr>
            <w:r w:rsidRPr="003B34EF">
              <w:rPr>
                <w:rFonts w:cs="Times New Roman"/>
                <w:sz w:val="16"/>
                <w:szCs w:val="16"/>
              </w:rPr>
              <w:t>8,88 га</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004F408" w14:textId="77777777" w:rsidR="00A919A4" w:rsidRPr="003B34EF" w:rsidRDefault="00A919A4" w:rsidP="000318A5">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9127E9E"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5905794"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D7CAAD8"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170 000,00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2B317C1"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Х</w:t>
            </w:r>
          </w:p>
        </w:tc>
        <w:tc>
          <w:tcPr>
            <w:tcW w:w="1843" w:type="dxa"/>
            <w:tcBorders>
              <w:top w:val="single" w:sz="4" w:space="0" w:color="auto"/>
              <w:left w:val="single" w:sz="4" w:space="0" w:color="auto"/>
              <w:bottom w:val="single" w:sz="4" w:space="0" w:color="auto"/>
              <w:right w:val="single" w:sz="4" w:space="0" w:color="auto"/>
            </w:tcBorders>
            <w:hideMark/>
          </w:tcPr>
          <w:p w14:paraId="1BA3278C"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5D30F6EE"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170 000,00</w:t>
            </w:r>
          </w:p>
        </w:tc>
        <w:tc>
          <w:tcPr>
            <w:tcW w:w="851" w:type="dxa"/>
            <w:tcBorders>
              <w:top w:val="single" w:sz="4" w:space="0" w:color="auto"/>
              <w:left w:val="single" w:sz="4" w:space="0" w:color="auto"/>
              <w:bottom w:val="single" w:sz="4" w:space="0" w:color="auto"/>
              <w:right w:val="single" w:sz="4" w:space="0" w:color="auto"/>
            </w:tcBorders>
            <w:vAlign w:val="center"/>
          </w:tcPr>
          <w:p w14:paraId="3A7DF6D5"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170 000,00</w:t>
            </w:r>
          </w:p>
        </w:tc>
        <w:tc>
          <w:tcPr>
            <w:tcW w:w="972" w:type="dxa"/>
            <w:tcBorders>
              <w:top w:val="single" w:sz="4" w:space="0" w:color="auto"/>
              <w:left w:val="single" w:sz="4" w:space="0" w:color="auto"/>
              <w:bottom w:val="single" w:sz="4" w:space="0" w:color="auto"/>
              <w:right w:val="single" w:sz="4" w:space="0" w:color="auto"/>
            </w:tcBorders>
            <w:vAlign w:val="center"/>
          </w:tcPr>
          <w:p w14:paraId="57CDDFA6" w14:textId="25A461B6"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275" w:type="dxa"/>
            <w:tcBorders>
              <w:top w:val="single" w:sz="4" w:space="0" w:color="auto"/>
              <w:left w:val="single" w:sz="4" w:space="0" w:color="auto"/>
              <w:bottom w:val="single" w:sz="4" w:space="0" w:color="auto"/>
              <w:right w:val="single" w:sz="4" w:space="0" w:color="auto"/>
            </w:tcBorders>
          </w:tcPr>
          <w:p w14:paraId="7C93A6A9" w14:textId="0E0B0510" w:rsidR="00A919A4" w:rsidRPr="003B34EF" w:rsidRDefault="00A919A4" w:rsidP="00925280">
            <w:pPr>
              <w:pStyle w:val="ConsPlusNormal"/>
              <w:spacing w:line="0" w:lineRule="atLeast"/>
              <w:rPr>
                <w:rFonts w:ascii="Times New Roman" w:hAnsi="Times New Roman" w:cs="Times New Roman"/>
                <w:sz w:val="16"/>
                <w:szCs w:val="16"/>
                <w:lang w:eastAsia="en-US"/>
              </w:rPr>
            </w:pPr>
          </w:p>
        </w:tc>
      </w:tr>
      <w:tr w:rsidR="00A919A4" w:rsidRPr="003B34EF" w14:paraId="236BD075" w14:textId="77777777" w:rsidTr="00997F33">
        <w:trPr>
          <w:trHeight w:val="525"/>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50E09EBB" w14:textId="77777777" w:rsidR="00A919A4" w:rsidRPr="003B34EF" w:rsidRDefault="00A919A4" w:rsidP="000318A5">
            <w:pPr>
              <w:spacing w:line="0" w:lineRule="atLeast"/>
              <w:jc w:val="cente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4363BF5" w14:textId="77777777" w:rsidR="00A919A4" w:rsidRPr="003B34EF" w:rsidRDefault="00A919A4" w:rsidP="000318A5">
            <w:pPr>
              <w:spacing w:line="0" w:lineRule="atLeast"/>
              <w:jc w:val="center"/>
              <w:rPr>
                <w:rFonts w:cs="Times New Roman"/>
                <w:sz w:val="16"/>
                <w:szCs w:val="16"/>
                <w:lang w:val="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A6FF8B" w14:textId="77777777" w:rsidR="00A919A4" w:rsidRPr="003B34EF" w:rsidRDefault="00A919A4" w:rsidP="000318A5">
            <w:pPr>
              <w:spacing w:line="0" w:lineRule="atLeast"/>
              <w:jc w:val="cente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A653A9" w14:textId="77777777" w:rsidR="00A919A4" w:rsidRPr="003B34EF" w:rsidRDefault="00A919A4" w:rsidP="000318A5">
            <w:pPr>
              <w:spacing w:line="0" w:lineRule="atLeast"/>
              <w:jc w:val="cente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BE43DE7" w14:textId="77777777" w:rsidR="00A919A4" w:rsidRPr="003B34EF" w:rsidRDefault="00A919A4" w:rsidP="000318A5">
            <w:pPr>
              <w:spacing w:line="0" w:lineRule="atLeast"/>
              <w:jc w:val="cente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E27BA01" w14:textId="77777777" w:rsidR="00A919A4" w:rsidRPr="003B34EF" w:rsidRDefault="00A919A4" w:rsidP="000318A5">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17B891" w14:textId="77777777" w:rsidR="00A919A4" w:rsidRPr="003B34EF" w:rsidRDefault="00A919A4" w:rsidP="000318A5">
            <w:pPr>
              <w:spacing w:line="0" w:lineRule="atLeast"/>
              <w:jc w:val="center"/>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hideMark/>
          </w:tcPr>
          <w:p w14:paraId="0A10646D"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vAlign w:val="center"/>
          </w:tcPr>
          <w:p w14:paraId="31E96398"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170 000,00</w:t>
            </w:r>
          </w:p>
        </w:tc>
        <w:tc>
          <w:tcPr>
            <w:tcW w:w="851" w:type="dxa"/>
            <w:tcBorders>
              <w:top w:val="single" w:sz="4" w:space="0" w:color="auto"/>
              <w:left w:val="single" w:sz="4" w:space="0" w:color="auto"/>
              <w:bottom w:val="single" w:sz="4" w:space="0" w:color="auto"/>
              <w:right w:val="single" w:sz="4" w:space="0" w:color="auto"/>
            </w:tcBorders>
            <w:vAlign w:val="center"/>
          </w:tcPr>
          <w:p w14:paraId="619E8852"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170 000,00</w:t>
            </w:r>
          </w:p>
        </w:tc>
        <w:tc>
          <w:tcPr>
            <w:tcW w:w="972" w:type="dxa"/>
            <w:tcBorders>
              <w:top w:val="single" w:sz="4" w:space="0" w:color="auto"/>
              <w:left w:val="single" w:sz="4" w:space="0" w:color="auto"/>
              <w:bottom w:val="single" w:sz="4" w:space="0" w:color="auto"/>
              <w:right w:val="single" w:sz="4" w:space="0" w:color="auto"/>
            </w:tcBorders>
            <w:vAlign w:val="center"/>
          </w:tcPr>
          <w:p w14:paraId="783A7389" w14:textId="0F16DBB2"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275" w:type="dxa"/>
            <w:tcBorders>
              <w:top w:val="single" w:sz="4" w:space="0" w:color="auto"/>
              <w:left w:val="single" w:sz="4" w:space="0" w:color="auto"/>
              <w:bottom w:val="single" w:sz="4" w:space="0" w:color="auto"/>
              <w:right w:val="single" w:sz="4" w:space="0" w:color="auto"/>
            </w:tcBorders>
          </w:tcPr>
          <w:p w14:paraId="78D5214F" w14:textId="3E9F16CC" w:rsidR="00A919A4" w:rsidRPr="003B34EF" w:rsidRDefault="00A919A4" w:rsidP="00925280">
            <w:pPr>
              <w:pStyle w:val="ConsPlusNormal"/>
              <w:spacing w:line="0" w:lineRule="atLeast"/>
              <w:rPr>
                <w:rFonts w:ascii="Times New Roman" w:hAnsi="Times New Roman" w:cs="Times New Roman"/>
                <w:sz w:val="16"/>
                <w:szCs w:val="16"/>
                <w:lang w:eastAsia="en-US"/>
              </w:rPr>
            </w:pPr>
          </w:p>
        </w:tc>
      </w:tr>
      <w:tr w:rsidR="00A919A4" w:rsidRPr="003B34EF" w14:paraId="109706E1" w14:textId="77777777" w:rsidTr="000318A5">
        <w:trPr>
          <w:trHeight w:val="305"/>
        </w:trPr>
        <w:tc>
          <w:tcPr>
            <w:tcW w:w="24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1359ABE"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Всего по мероприятию</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07E1FC7" w14:textId="77777777" w:rsidR="00A919A4" w:rsidRPr="003B34EF" w:rsidRDefault="00A919A4" w:rsidP="000318A5">
            <w:pPr>
              <w:spacing w:after="200" w:line="0" w:lineRule="atLeast"/>
              <w:jc w:val="center"/>
              <w:rPr>
                <w:rFonts w:cs="Times New Roman"/>
                <w:sz w:val="16"/>
                <w:szCs w:val="16"/>
                <w:lang w:val="en-US"/>
              </w:rPr>
            </w:pPr>
            <w:r w:rsidRPr="003B34EF">
              <w:rPr>
                <w:rFonts w:cs="Times New Roman"/>
                <w:sz w:val="16"/>
                <w:szCs w:val="16"/>
              </w:rPr>
              <w:t>Х</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195C3FB" w14:textId="77777777" w:rsidR="00A919A4" w:rsidRPr="003B34EF" w:rsidRDefault="00A919A4" w:rsidP="000318A5">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98C1303"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DC24CB4"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20558E6"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170 000,00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23062A6" w14:textId="77777777" w:rsidR="00A919A4" w:rsidRPr="003B34EF" w:rsidRDefault="00A919A4" w:rsidP="000318A5">
            <w:pPr>
              <w:spacing w:after="200" w:line="0" w:lineRule="atLeast"/>
              <w:jc w:val="center"/>
              <w:rPr>
                <w:rFonts w:cs="Times New Roman"/>
                <w:sz w:val="16"/>
                <w:szCs w:val="16"/>
              </w:rPr>
            </w:pPr>
            <w:r w:rsidRPr="003B34EF">
              <w:rPr>
                <w:rFonts w:cs="Times New Roman"/>
                <w:sz w:val="16"/>
                <w:szCs w:val="16"/>
              </w:rPr>
              <w:t>Х</w:t>
            </w:r>
          </w:p>
        </w:tc>
        <w:tc>
          <w:tcPr>
            <w:tcW w:w="1843" w:type="dxa"/>
            <w:tcBorders>
              <w:top w:val="single" w:sz="4" w:space="0" w:color="auto"/>
              <w:left w:val="single" w:sz="4" w:space="0" w:color="auto"/>
              <w:bottom w:val="single" w:sz="4" w:space="0" w:color="auto"/>
              <w:right w:val="single" w:sz="4" w:space="0" w:color="auto"/>
            </w:tcBorders>
            <w:hideMark/>
          </w:tcPr>
          <w:p w14:paraId="15452DC9"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19FA2355"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170 000,00</w:t>
            </w:r>
          </w:p>
        </w:tc>
        <w:tc>
          <w:tcPr>
            <w:tcW w:w="851" w:type="dxa"/>
            <w:tcBorders>
              <w:top w:val="single" w:sz="4" w:space="0" w:color="auto"/>
              <w:left w:val="single" w:sz="4" w:space="0" w:color="auto"/>
              <w:bottom w:val="single" w:sz="4" w:space="0" w:color="auto"/>
              <w:right w:val="single" w:sz="4" w:space="0" w:color="auto"/>
            </w:tcBorders>
            <w:vAlign w:val="center"/>
          </w:tcPr>
          <w:p w14:paraId="2C2A3DE9"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170 000,00</w:t>
            </w:r>
          </w:p>
        </w:tc>
        <w:tc>
          <w:tcPr>
            <w:tcW w:w="972" w:type="dxa"/>
            <w:tcBorders>
              <w:top w:val="single" w:sz="4" w:space="0" w:color="auto"/>
              <w:left w:val="single" w:sz="4" w:space="0" w:color="auto"/>
              <w:bottom w:val="single" w:sz="4" w:space="0" w:color="auto"/>
              <w:right w:val="single" w:sz="4" w:space="0" w:color="auto"/>
            </w:tcBorders>
            <w:vAlign w:val="center"/>
          </w:tcPr>
          <w:p w14:paraId="7A883CDA" w14:textId="1E187BAA"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67A6590" w14:textId="0F20DB42" w:rsidR="00A919A4" w:rsidRPr="003B34EF" w:rsidRDefault="00A919A4"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A919A4" w:rsidRPr="003B34EF" w14:paraId="2CE42E34" w14:textId="77777777" w:rsidTr="00A919A4">
        <w:trPr>
          <w:trHeight w:val="463"/>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0CEF96BF" w14:textId="77777777" w:rsidR="00A919A4" w:rsidRPr="003B34EF" w:rsidRDefault="00A919A4"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E76C8EB" w14:textId="77777777" w:rsidR="00A919A4" w:rsidRPr="003B34EF" w:rsidRDefault="00A919A4" w:rsidP="00925280">
            <w:pPr>
              <w:spacing w:line="0" w:lineRule="atLeast"/>
              <w:rPr>
                <w:rFonts w:cs="Times New Roman"/>
                <w:sz w:val="16"/>
                <w:szCs w:val="16"/>
                <w:lang w:val="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E06CDAB" w14:textId="77777777" w:rsidR="00A919A4" w:rsidRPr="003B34EF" w:rsidRDefault="00A919A4"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0CDAFC" w14:textId="77777777" w:rsidR="00A919A4" w:rsidRPr="003B34EF" w:rsidRDefault="00A919A4" w:rsidP="00925280">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639C26D" w14:textId="77777777" w:rsidR="00A919A4" w:rsidRPr="003B34EF" w:rsidRDefault="00A919A4"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0E49103" w14:textId="77777777" w:rsidR="00A919A4" w:rsidRPr="003B34EF" w:rsidRDefault="00A919A4"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9BE985" w14:textId="77777777" w:rsidR="00A919A4" w:rsidRPr="003B34EF" w:rsidRDefault="00A919A4" w:rsidP="00925280">
            <w:pPr>
              <w:spacing w:line="0" w:lineRule="atLeast"/>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hideMark/>
          </w:tcPr>
          <w:p w14:paraId="175A6D75" w14:textId="77777777" w:rsidR="00A919A4" w:rsidRPr="003B34EF" w:rsidRDefault="00A919A4"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vAlign w:val="center"/>
          </w:tcPr>
          <w:p w14:paraId="0325E8B1"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170 000,00</w:t>
            </w:r>
          </w:p>
        </w:tc>
        <w:tc>
          <w:tcPr>
            <w:tcW w:w="851" w:type="dxa"/>
            <w:tcBorders>
              <w:top w:val="single" w:sz="4" w:space="0" w:color="auto"/>
              <w:left w:val="single" w:sz="4" w:space="0" w:color="auto"/>
              <w:bottom w:val="single" w:sz="4" w:space="0" w:color="auto"/>
              <w:right w:val="single" w:sz="4" w:space="0" w:color="auto"/>
            </w:tcBorders>
            <w:vAlign w:val="center"/>
          </w:tcPr>
          <w:p w14:paraId="605C70D7" w14:textId="77777777"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170 000,00</w:t>
            </w:r>
          </w:p>
        </w:tc>
        <w:tc>
          <w:tcPr>
            <w:tcW w:w="972" w:type="dxa"/>
            <w:tcBorders>
              <w:top w:val="single" w:sz="4" w:space="0" w:color="auto"/>
              <w:left w:val="single" w:sz="4" w:space="0" w:color="auto"/>
              <w:bottom w:val="single" w:sz="4" w:space="0" w:color="auto"/>
              <w:right w:val="single" w:sz="4" w:space="0" w:color="auto"/>
            </w:tcBorders>
            <w:vAlign w:val="center"/>
          </w:tcPr>
          <w:p w14:paraId="747E4F1F" w14:textId="0AFC21A8" w:rsidR="00A919A4" w:rsidRPr="003B34EF" w:rsidRDefault="00A919A4"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277E6F5" w14:textId="7339339F" w:rsidR="00A919A4" w:rsidRPr="003B34EF" w:rsidRDefault="00A919A4" w:rsidP="00925280">
            <w:pPr>
              <w:pStyle w:val="ConsPlusNormal"/>
              <w:spacing w:line="0" w:lineRule="atLeast"/>
              <w:rPr>
                <w:rFonts w:ascii="Times New Roman" w:hAnsi="Times New Roman" w:cs="Times New Roman"/>
                <w:sz w:val="16"/>
                <w:szCs w:val="16"/>
              </w:rPr>
            </w:pPr>
          </w:p>
        </w:tc>
      </w:tr>
    </w:tbl>
    <w:p w14:paraId="583825A5" w14:textId="12506DF0" w:rsidR="002C2905" w:rsidRPr="003B34EF" w:rsidRDefault="00484186" w:rsidP="00271B00">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 xml:space="preserve">Адресный перечень объектов муниципальной собственности, имущества, </w:t>
      </w:r>
      <w:r w:rsidR="002C2905"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 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F2.06. «Реализация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зон для досуга и отды</w:t>
      </w:r>
      <w:r w:rsidR="00F770CA" w:rsidRPr="003B34EF">
        <w:rPr>
          <w:rFonts w:ascii="Times New Roman" w:hAnsi="Times New Roman" w:cs="Times New Roman"/>
          <w:sz w:val="24"/>
          <w:szCs w:val="24"/>
        </w:rPr>
        <w:t>ха в парках культуры и отдыха)»</w:t>
      </w:r>
    </w:p>
    <w:p w14:paraId="0B504F79" w14:textId="77777777" w:rsidR="00F770CA" w:rsidRPr="003B34EF" w:rsidRDefault="00F770CA" w:rsidP="00F770CA">
      <w:pPr>
        <w:pStyle w:val="ConsPlusNonformat"/>
        <w:jc w:val="center"/>
        <w:rPr>
          <w:rFonts w:ascii="Times New Roman" w:hAnsi="Times New Roman" w:cs="Times New Roman"/>
          <w:sz w:val="24"/>
          <w:szCs w:val="24"/>
        </w:rPr>
      </w:pPr>
    </w:p>
    <w:tbl>
      <w:tblPr>
        <w:tblpPr w:leftFromText="180" w:rightFromText="180" w:vertAnchor="text" w:tblpXSpec="center" w:tblpY="1"/>
        <w:tblOverlap w:val="never"/>
        <w:tblW w:w="14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2687"/>
        <w:gridCol w:w="992"/>
        <w:gridCol w:w="1134"/>
        <w:gridCol w:w="992"/>
        <w:gridCol w:w="1276"/>
        <w:gridCol w:w="1276"/>
        <w:gridCol w:w="992"/>
        <w:gridCol w:w="1701"/>
        <w:gridCol w:w="1134"/>
        <w:gridCol w:w="1064"/>
        <w:gridCol w:w="1242"/>
      </w:tblGrid>
      <w:tr w:rsidR="00B43415" w:rsidRPr="003B34EF" w14:paraId="597A3506" w14:textId="77777777" w:rsidTr="000318A5">
        <w:trPr>
          <w:trHeight w:val="591"/>
        </w:trPr>
        <w:tc>
          <w:tcPr>
            <w:tcW w:w="427" w:type="dxa"/>
            <w:vMerge w:val="restart"/>
            <w:tcBorders>
              <w:top w:val="single" w:sz="4" w:space="0" w:color="auto"/>
              <w:left w:val="single" w:sz="4" w:space="0" w:color="auto"/>
              <w:bottom w:val="single" w:sz="4" w:space="0" w:color="auto"/>
              <w:right w:val="single" w:sz="4" w:space="0" w:color="auto"/>
            </w:tcBorders>
            <w:hideMark/>
          </w:tcPr>
          <w:p w14:paraId="7D0904B4" w14:textId="77777777" w:rsidR="00B43415" w:rsidRPr="003B34EF" w:rsidRDefault="00B43415" w:rsidP="0092528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687" w:type="dxa"/>
            <w:vMerge w:val="restart"/>
            <w:tcBorders>
              <w:top w:val="single" w:sz="4" w:space="0" w:color="auto"/>
              <w:left w:val="single" w:sz="4" w:space="0" w:color="auto"/>
              <w:bottom w:val="single" w:sz="4" w:space="0" w:color="auto"/>
              <w:right w:val="single" w:sz="4" w:space="0" w:color="auto"/>
            </w:tcBorders>
            <w:hideMark/>
          </w:tcPr>
          <w:p w14:paraId="5E065E75" w14:textId="77777777" w:rsidR="00B43415" w:rsidRPr="003B34EF" w:rsidRDefault="00B43415" w:rsidP="0092528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5628C17" w14:textId="77777777" w:rsidR="00B43415" w:rsidRPr="003B34EF" w:rsidRDefault="00B4341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20A5232D" w14:textId="77777777" w:rsidR="00B43415" w:rsidRPr="003B34EF" w:rsidRDefault="00B43415" w:rsidP="0092528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A43407F" w14:textId="1CC4875D" w:rsidR="00B43415" w:rsidRPr="003B34EF" w:rsidRDefault="00B43415" w:rsidP="00925280">
            <w:pPr>
              <w:spacing w:after="200" w:line="0" w:lineRule="atLeast"/>
              <w:jc w:val="center"/>
              <w:rPr>
                <w:rFonts w:cs="Times New Roman"/>
                <w:sz w:val="16"/>
                <w:szCs w:val="16"/>
              </w:rPr>
            </w:pPr>
            <w:r w:rsidRPr="003B34EF">
              <w:rPr>
                <w:rFonts w:cs="Times New Roman"/>
                <w:sz w:val="16"/>
                <w:szCs w:val="16"/>
              </w:rPr>
              <w:t>Виды работ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10E4F76" w14:textId="0881A6DA" w:rsidR="00B43415" w:rsidRPr="003B34EF" w:rsidRDefault="00B43415" w:rsidP="00925280">
            <w:pPr>
              <w:autoSpaceDE w:val="0"/>
              <w:autoSpaceDN w:val="0"/>
              <w:adjustRightInd w:val="0"/>
              <w:spacing w:line="0" w:lineRule="atLeast"/>
              <w:jc w:val="center"/>
              <w:rPr>
                <w:rFonts w:cs="Times New Roman"/>
                <w:sz w:val="16"/>
                <w:szCs w:val="16"/>
              </w:rPr>
            </w:pPr>
            <w:r w:rsidRPr="003B34EF">
              <w:rPr>
                <w:rFonts w:cs="Times New Roman"/>
                <w:sz w:val="16"/>
                <w:szCs w:val="16"/>
              </w:rPr>
              <w:t xml:space="preserve">Сроки проведения работ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D0B1725" w14:textId="10D364C1" w:rsidR="00B43415" w:rsidRPr="003B34EF" w:rsidRDefault="00B4341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Открытие объекта/ Завершение работ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D839F8A" w14:textId="559BAFB2" w:rsidR="00B43415" w:rsidRPr="003B34EF" w:rsidRDefault="00B4341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1C7271">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87A2760" w14:textId="37E4054A" w:rsidR="00B43415" w:rsidRPr="003B34EF" w:rsidRDefault="00B4341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F554E7" w:rsidRPr="003B34EF">
              <w:rPr>
                <w:rFonts w:ascii="Times New Roman" w:hAnsi="Times New Roman" w:cs="Times New Roman"/>
                <w:sz w:val="16"/>
                <w:szCs w:val="16"/>
                <w:lang w:eastAsia="en-US"/>
              </w:rPr>
              <w:t>ано на 01.01.2023 (тыс. руб.)</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145428D" w14:textId="77777777" w:rsidR="00B43415" w:rsidRPr="003B34EF" w:rsidRDefault="00B4341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198" w:type="dxa"/>
            <w:gridSpan w:val="2"/>
            <w:tcBorders>
              <w:top w:val="single" w:sz="4" w:space="0" w:color="auto"/>
              <w:left w:val="single" w:sz="4" w:space="0" w:color="auto"/>
              <w:bottom w:val="single" w:sz="4" w:space="0" w:color="auto"/>
              <w:right w:val="single" w:sz="4" w:space="0" w:color="auto"/>
            </w:tcBorders>
            <w:hideMark/>
          </w:tcPr>
          <w:p w14:paraId="7916E94B" w14:textId="77777777" w:rsidR="00B43415" w:rsidRPr="003B34EF" w:rsidRDefault="00B4341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242" w:type="dxa"/>
            <w:vMerge w:val="restart"/>
            <w:tcBorders>
              <w:top w:val="single" w:sz="4" w:space="0" w:color="auto"/>
              <w:left w:val="single" w:sz="4" w:space="0" w:color="auto"/>
              <w:right w:val="single" w:sz="4" w:space="0" w:color="auto"/>
            </w:tcBorders>
            <w:hideMark/>
          </w:tcPr>
          <w:p w14:paraId="7F00ECC9" w14:textId="4745B4BE" w:rsidR="00B43415" w:rsidRPr="003B34EF" w:rsidRDefault="001C7271" w:rsidP="00925280">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до ввода </w:t>
            </w:r>
            <w:r w:rsidR="00B43415" w:rsidRPr="003B34EF">
              <w:rPr>
                <w:rFonts w:ascii="Times New Roman" w:hAnsi="Times New Roman" w:cs="Times New Roman"/>
                <w:sz w:val="16"/>
                <w:szCs w:val="16"/>
                <w:lang w:eastAsia="en-US"/>
              </w:rPr>
              <w:t>в эксплуатацию объек</w:t>
            </w:r>
            <w:r>
              <w:rPr>
                <w:rFonts w:ascii="Times New Roman" w:hAnsi="Times New Roman" w:cs="Times New Roman"/>
                <w:sz w:val="16"/>
                <w:szCs w:val="16"/>
                <w:lang w:eastAsia="en-US"/>
              </w:rPr>
              <w:t xml:space="preserve">та капитального строительства/ </w:t>
            </w:r>
            <w:r w:rsidR="00B43415" w:rsidRPr="003B34EF">
              <w:rPr>
                <w:rFonts w:ascii="Times New Roman" w:hAnsi="Times New Roman" w:cs="Times New Roman"/>
                <w:sz w:val="16"/>
                <w:szCs w:val="16"/>
                <w:lang w:eastAsia="en-US"/>
              </w:rPr>
              <w:t>до завершения работ</w:t>
            </w:r>
          </w:p>
          <w:p w14:paraId="6188D5AD" w14:textId="77777777" w:rsidR="00B43415" w:rsidRPr="003B34EF" w:rsidRDefault="00B43415"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9A72E1" w:rsidRPr="003B34EF" w14:paraId="30F2F338" w14:textId="77777777" w:rsidTr="00997F33">
        <w:trPr>
          <w:trHeight w:val="1071"/>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40510597" w14:textId="77777777" w:rsidR="009A72E1" w:rsidRPr="003B34EF" w:rsidRDefault="009A72E1" w:rsidP="00925280">
            <w:pPr>
              <w:spacing w:line="0" w:lineRule="atLeast"/>
              <w:rPr>
                <w:rFonts w:cs="Times New Roman"/>
                <w:sz w:val="16"/>
                <w:szCs w:val="16"/>
              </w:rPr>
            </w:pPr>
          </w:p>
        </w:tc>
        <w:tc>
          <w:tcPr>
            <w:tcW w:w="2687" w:type="dxa"/>
            <w:vMerge/>
            <w:tcBorders>
              <w:top w:val="single" w:sz="4" w:space="0" w:color="auto"/>
              <w:left w:val="single" w:sz="4" w:space="0" w:color="auto"/>
              <w:bottom w:val="single" w:sz="4" w:space="0" w:color="auto"/>
              <w:right w:val="single" w:sz="4" w:space="0" w:color="auto"/>
            </w:tcBorders>
            <w:vAlign w:val="center"/>
            <w:hideMark/>
          </w:tcPr>
          <w:p w14:paraId="7F504699" w14:textId="77777777" w:rsidR="009A72E1" w:rsidRPr="003B34EF" w:rsidRDefault="009A72E1"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B14621" w14:textId="77777777" w:rsidR="009A72E1" w:rsidRPr="003B34EF" w:rsidRDefault="009A72E1"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DC4538" w14:textId="77777777" w:rsidR="009A72E1" w:rsidRPr="003B34EF" w:rsidRDefault="009A72E1"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9583807" w14:textId="77777777" w:rsidR="009A72E1" w:rsidRPr="003B34EF" w:rsidRDefault="009A72E1"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6A57B4" w14:textId="77777777" w:rsidR="009A72E1" w:rsidRPr="003B34EF" w:rsidRDefault="009A72E1"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2B39B90" w14:textId="77777777" w:rsidR="009A72E1" w:rsidRPr="003B34EF" w:rsidRDefault="009A72E1"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F63B0DD" w14:textId="77777777" w:rsidR="009A72E1" w:rsidRPr="003B34EF" w:rsidRDefault="009A72E1" w:rsidP="00925280">
            <w:pPr>
              <w:spacing w:line="0" w:lineRule="atLeast"/>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E84E80D" w14:textId="77777777" w:rsidR="009A72E1" w:rsidRPr="003B34EF" w:rsidRDefault="009A72E1" w:rsidP="00925280">
            <w:pPr>
              <w:spacing w:line="0" w:lineRule="atLeast"/>
              <w:rPr>
                <w:rFonts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1BC7056E" w14:textId="378688B8" w:rsidR="009A72E1" w:rsidRPr="003B34EF" w:rsidRDefault="000318A5" w:rsidP="0092528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9A72E1" w:rsidRPr="003B34EF">
              <w:rPr>
                <w:rFonts w:ascii="Times New Roman" w:hAnsi="Times New Roman" w:cs="Times New Roman"/>
                <w:sz w:val="16"/>
                <w:szCs w:val="16"/>
                <w:lang w:eastAsia="en-US"/>
              </w:rPr>
              <w:t>сего</w:t>
            </w:r>
          </w:p>
        </w:tc>
        <w:tc>
          <w:tcPr>
            <w:tcW w:w="1064" w:type="dxa"/>
            <w:tcBorders>
              <w:top w:val="single" w:sz="4" w:space="0" w:color="auto"/>
              <w:left w:val="single" w:sz="4" w:space="0" w:color="auto"/>
              <w:bottom w:val="single" w:sz="4" w:space="0" w:color="auto"/>
              <w:right w:val="single" w:sz="4" w:space="0" w:color="auto"/>
            </w:tcBorders>
            <w:hideMark/>
          </w:tcPr>
          <w:p w14:paraId="4CECD82D" w14:textId="3FA9269A" w:rsidR="009A72E1" w:rsidRPr="003B34EF" w:rsidRDefault="009A72E1"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1242" w:type="dxa"/>
            <w:vMerge/>
            <w:tcBorders>
              <w:left w:val="single" w:sz="4" w:space="0" w:color="auto"/>
              <w:bottom w:val="single" w:sz="4" w:space="0" w:color="auto"/>
              <w:right w:val="single" w:sz="4" w:space="0" w:color="auto"/>
            </w:tcBorders>
            <w:vAlign w:val="center"/>
            <w:hideMark/>
          </w:tcPr>
          <w:p w14:paraId="063817BA" w14:textId="7E77971B" w:rsidR="009A72E1" w:rsidRPr="003B34EF" w:rsidRDefault="009A72E1" w:rsidP="00925280">
            <w:pPr>
              <w:pStyle w:val="ConsPlusNormal"/>
              <w:spacing w:line="0" w:lineRule="atLeast"/>
              <w:rPr>
                <w:rFonts w:ascii="Times New Roman" w:hAnsi="Times New Roman" w:cs="Times New Roman"/>
                <w:sz w:val="16"/>
                <w:szCs w:val="16"/>
              </w:rPr>
            </w:pPr>
          </w:p>
        </w:tc>
      </w:tr>
      <w:tr w:rsidR="009A72E1" w:rsidRPr="003B34EF" w14:paraId="603488BC" w14:textId="77777777" w:rsidTr="000318A5">
        <w:trPr>
          <w:trHeight w:val="47"/>
        </w:trPr>
        <w:tc>
          <w:tcPr>
            <w:tcW w:w="427" w:type="dxa"/>
            <w:tcBorders>
              <w:top w:val="single" w:sz="4" w:space="0" w:color="auto"/>
              <w:left w:val="single" w:sz="4" w:space="0" w:color="auto"/>
              <w:bottom w:val="single" w:sz="4" w:space="0" w:color="auto"/>
              <w:right w:val="single" w:sz="4" w:space="0" w:color="auto"/>
            </w:tcBorders>
            <w:vAlign w:val="center"/>
            <w:hideMark/>
          </w:tcPr>
          <w:p w14:paraId="7369769A"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687" w:type="dxa"/>
            <w:tcBorders>
              <w:top w:val="single" w:sz="4" w:space="0" w:color="auto"/>
              <w:left w:val="single" w:sz="4" w:space="0" w:color="auto"/>
              <w:bottom w:val="single" w:sz="4" w:space="0" w:color="auto"/>
              <w:right w:val="single" w:sz="4" w:space="0" w:color="auto"/>
            </w:tcBorders>
            <w:vAlign w:val="center"/>
            <w:hideMark/>
          </w:tcPr>
          <w:p w14:paraId="2FF7E8E5"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AE6D7C"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AB1526"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572A3F"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FC8BC1"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8A2EED"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36FC57"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7B4F9A"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A9910D" w14:textId="77777777"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1064" w:type="dxa"/>
            <w:tcBorders>
              <w:top w:val="single" w:sz="4" w:space="0" w:color="auto"/>
              <w:left w:val="single" w:sz="4" w:space="0" w:color="auto"/>
              <w:bottom w:val="single" w:sz="4" w:space="0" w:color="auto"/>
              <w:right w:val="single" w:sz="4" w:space="0" w:color="auto"/>
            </w:tcBorders>
            <w:vAlign w:val="center"/>
            <w:hideMark/>
          </w:tcPr>
          <w:p w14:paraId="2990ABDD" w14:textId="2DB22B76"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E30C64E" w14:textId="59B8E634" w:rsidR="009A72E1" w:rsidRPr="003B34EF" w:rsidRDefault="009A72E1"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r>
              <w:rPr>
                <w:rFonts w:ascii="Times New Roman" w:hAnsi="Times New Roman" w:cs="Times New Roman"/>
                <w:sz w:val="16"/>
                <w:szCs w:val="16"/>
                <w:lang w:eastAsia="en-US"/>
              </w:rPr>
              <w:t>2</w:t>
            </w:r>
          </w:p>
        </w:tc>
      </w:tr>
      <w:tr w:rsidR="009A72E1" w:rsidRPr="003B34EF" w14:paraId="25C30E8F" w14:textId="77777777" w:rsidTr="000318A5">
        <w:trPr>
          <w:trHeight w:val="20"/>
        </w:trPr>
        <w:tc>
          <w:tcPr>
            <w:tcW w:w="427" w:type="dxa"/>
            <w:vMerge w:val="restart"/>
            <w:tcBorders>
              <w:top w:val="single" w:sz="4" w:space="0" w:color="auto"/>
              <w:left w:val="single" w:sz="4" w:space="0" w:color="auto"/>
              <w:bottom w:val="single" w:sz="4" w:space="0" w:color="auto"/>
              <w:right w:val="single" w:sz="4" w:space="0" w:color="auto"/>
            </w:tcBorders>
            <w:hideMark/>
          </w:tcPr>
          <w:p w14:paraId="5A6E6B70"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687" w:type="dxa"/>
            <w:vMerge w:val="restart"/>
            <w:tcBorders>
              <w:top w:val="single" w:sz="4" w:space="0" w:color="auto"/>
              <w:left w:val="single" w:sz="4" w:space="0" w:color="auto"/>
              <w:right w:val="single" w:sz="4" w:space="0" w:color="auto"/>
            </w:tcBorders>
            <w:hideMark/>
          </w:tcPr>
          <w:p w14:paraId="591C8B0B" w14:textId="387D37C3"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Муниципальное автономное учреждение «Городские парки Сергиева Посада» парк культуры и отдыха «Скитские пруды», адрес: г. Сергиев Посад, ул. Вознесенская, д.55, 4 эт., пом. 37, ком. 19)</w:t>
            </w:r>
          </w:p>
        </w:tc>
        <w:tc>
          <w:tcPr>
            <w:tcW w:w="992" w:type="dxa"/>
            <w:vMerge w:val="restart"/>
            <w:tcBorders>
              <w:top w:val="single" w:sz="4" w:space="0" w:color="auto"/>
              <w:left w:val="single" w:sz="4" w:space="0" w:color="auto"/>
              <w:right w:val="single" w:sz="4" w:space="0" w:color="auto"/>
            </w:tcBorders>
            <w:vAlign w:val="center"/>
          </w:tcPr>
          <w:p w14:paraId="370EF94B" w14:textId="77777777" w:rsidR="009A72E1" w:rsidRPr="003B34EF" w:rsidRDefault="009A72E1"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 13 га</w:t>
            </w:r>
          </w:p>
        </w:tc>
        <w:tc>
          <w:tcPr>
            <w:tcW w:w="1134" w:type="dxa"/>
            <w:vMerge w:val="restart"/>
            <w:tcBorders>
              <w:top w:val="single" w:sz="4" w:space="0" w:color="auto"/>
              <w:left w:val="single" w:sz="4" w:space="0" w:color="auto"/>
              <w:right w:val="single" w:sz="4" w:space="0" w:color="auto"/>
            </w:tcBorders>
            <w:vAlign w:val="center"/>
          </w:tcPr>
          <w:p w14:paraId="547E72FC" w14:textId="6CF8FEF2" w:rsidR="009A72E1" w:rsidRPr="003B34EF" w:rsidRDefault="009A72E1"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Работы по благоустройству с прохождением экспертизы</w:t>
            </w:r>
          </w:p>
        </w:tc>
        <w:tc>
          <w:tcPr>
            <w:tcW w:w="992" w:type="dxa"/>
            <w:vMerge w:val="restart"/>
            <w:tcBorders>
              <w:top w:val="single" w:sz="4" w:space="0" w:color="auto"/>
              <w:left w:val="single" w:sz="4" w:space="0" w:color="auto"/>
              <w:right w:val="single" w:sz="4" w:space="0" w:color="auto"/>
            </w:tcBorders>
            <w:vAlign w:val="center"/>
          </w:tcPr>
          <w:p w14:paraId="120E04FE" w14:textId="77777777" w:rsidR="009A72E1" w:rsidRPr="003B34EF" w:rsidRDefault="009A72E1"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01.05.2023-31.08.2023</w:t>
            </w:r>
          </w:p>
        </w:tc>
        <w:tc>
          <w:tcPr>
            <w:tcW w:w="1276" w:type="dxa"/>
            <w:vMerge w:val="restart"/>
            <w:tcBorders>
              <w:top w:val="single" w:sz="4" w:space="0" w:color="auto"/>
              <w:left w:val="single" w:sz="4" w:space="0" w:color="auto"/>
              <w:right w:val="single" w:sz="4" w:space="0" w:color="auto"/>
            </w:tcBorders>
            <w:vAlign w:val="center"/>
          </w:tcPr>
          <w:p w14:paraId="3EE236C7" w14:textId="77777777" w:rsidR="009A72E1" w:rsidRPr="003B34EF" w:rsidRDefault="009A72E1"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01.09.2023</w:t>
            </w:r>
          </w:p>
        </w:tc>
        <w:tc>
          <w:tcPr>
            <w:tcW w:w="1276" w:type="dxa"/>
            <w:vMerge w:val="restart"/>
            <w:tcBorders>
              <w:top w:val="single" w:sz="4" w:space="0" w:color="auto"/>
              <w:left w:val="single" w:sz="4" w:space="0" w:color="auto"/>
              <w:right w:val="single" w:sz="4" w:space="0" w:color="auto"/>
            </w:tcBorders>
            <w:vAlign w:val="center"/>
          </w:tcPr>
          <w:p w14:paraId="075C341B" w14:textId="4454A000" w:rsidR="009A72E1" w:rsidRPr="003B34EF" w:rsidRDefault="009A72E1"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43 446,63</w:t>
            </w:r>
          </w:p>
        </w:tc>
        <w:tc>
          <w:tcPr>
            <w:tcW w:w="992" w:type="dxa"/>
            <w:vMerge w:val="restart"/>
            <w:tcBorders>
              <w:top w:val="single" w:sz="4" w:space="0" w:color="auto"/>
              <w:left w:val="single" w:sz="4" w:space="0" w:color="auto"/>
              <w:right w:val="single" w:sz="4" w:space="0" w:color="auto"/>
            </w:tcBorders>
            <w:vAlign w:val="center"/>
          </w:tcPr>
          <w:p w14:paraId="7747B20B" w14:textId="7F5789B0" w:rsidR="009A72E1" w:rsidRPr="003B34EF" w:rsidRDefault="009A72E1" w:rsidP="000318A5">
            <w:pPr>
              <w:autoSpaceDE w:val="0"/>
              <w:autoSpaceDN w:val="0"/>
              <w:adjustRightInd w:val="0"/>
              <w:spacing w:line="0" w:lineRule="atLeast"/>
              <w:jc w:val="center"/>
              <w:rPr>
                <w:rFonts w:cs="Times New Roman"/>
                <w:sz w:val="16"/>
                <w:szCs w:val="16"/>
              </w:rPr>
            </w:pPr>
            <w:r w:rsidRPr="003B34EF">
              <w:rPr>
                <w:rFonts w:cs="Times New Roman"/>
                <w:sz w:val="16"/>
                <w:szCs w:val="16"/>
              </w:rPr>
              <w:t>0</w:t>
            </w:r>
          </w:p>
        </w:tc>
        <w:tc>
          <w:tcPr>
            <w:tcW w:w="1701" w:type="dxa"/>
            <w:tcBorders>
              <w:top w:val="single" w:sz="4" w:space="0" w:color="auto"/>
              <w:left w:val="single" w:sz="4" w:space="0" w:color="auto"/>
              <w:bottom w:val="single" w:sz="4" w:space="0" w:color="auto"/>
              <w:right w:val="single" w:sz="4" w:space="0" w:color="auto"/>
            </w:tcBorders>
            <w:hideMark/>
          </w:tcPr>
          <w:p w14:paraId="14863FB8"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1134" w:type="dxa"/>
            <w:tcBorders>
              <w:top w:val="single" w:sz="4" w:space="0" w:color="auto"/>
              <w:left w:val="single" w:sz="4" w:space="0" w:color="auto"/>
              <w:bottom w:val="single" w:sz="4" w:space="0" w:color="auto"/>
              <w:right w:val="single" w:sz="4" w:space="0" w:color="auto"/>
            </w:tcBorders>
            <w:vAlign w:val="center"/>
          </w:tcPr>
          <w:p w14:paraId="7D4722B9" w14:textId="0C0A2C3E"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43 446,63</w:t>
            </w:r>
          </w:p>
        </w:tc>
        <w:tc>
          <w:tcPr>
            <w:tcW w:w="1064" w:type="dxa"/>
            <w:tcBorders>
              <w:top w:val="single" w:sz="4" w:space="0" w:color="auto"/>
              <w:left w:val="single" w:sz="4" w:space="0" w:color="auto"/>
              <w:bottom w:val="single" w:sz="4" w:space="0" w:color="auto"/>
              <w:right w:val="single" w:sz="4" w:space="0" w:color="auto"/>
            </w:tcBorders>
            <w:vAlign w:val="center"/>
          </w:tcPr>
          <w:p w14:paraId="5476C5D9" w14:textId="7B39A73D"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43 446,63</w:t>
            </w:r>
          </w:p>
        </w:tc>
        <w:tc>
          <w:tcPr>
            <w:tcW w:w="1242" w:type="dxa"/>
            <w:tcBorders>
              <w:top w:val="single" w:sz="4" w:space="0" w:color="auto"/>
              <w:left w:val="single" w:sz="4" w:space="0" w:color="auto"/>
              <w:bottom w:val="single" w:sz="4" w:space="0" w:color="auto"/>
              <w:right w:val="single" w:sz="4" w:space="0" w:color="auto"/>
            </w:tcBorders>
            <w:vAlign w:val="center"/>
          </w:tcPr>
          <w:p w14:paraId="218FD3F4" w14:textId="756C3D40" w:rsidR="009A72E1" w:rsidRPr="003B34EF" w:rsidRDefault="009A72E1" w:rsidP="00925280">
            <w:pPr>
              <w:pStyle w:val="ConsPlusNormal"/>
              <w:spacing w:line="0" w:lineRule="atLeast"/>
              <w:jc w:val="center"/>
              <w:rPr>
                <w:rFonts w:ascii="Times New Roman" w:hAnsi="Times New Roman" w:cs="Times New Roman"/>
                <w:sz w:val="16"/>
                <w:szCs w:val="16"/>
                <w:lang w:eastAsia="en-US"/>
              </w:rPr>
            </w:pPr>
          </w:p>
        </w:tc>
      </w:tr>
      <w:tr w:rsidR="009A72E1" w:rsidRPr="003B34EF" w14:paraId="0F359EB3" w14:textId="77777777" w:rsidTr="000318A5">
        <w:trPr>
          <w:trHeight w:val="345"/>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56FB3457" w14:textId="77777777" w:rsidR="009A72E1" w:rsidRPr="003B34EF" w:rsidRDefault="009A72E1" w:rsidP="00925280">
            <w:pPr>
              <w:spacing w:line="0" w:lineRule="atLeast"/>
              <w:rPr>
                <w:rFonts w:cs="Times New Roman"/>
                <w:sz w:val="16"/>
                <w:szCs w:val="16"/>
              </w:rPr>
            </w:pPr>
          </w:p>
        </w:tc>
        <w:tc>
          <w:tcPr>
            <w:tcW w:w="2687" w:type="dxa"/>
            <w:vMerge/>
            <w:tcBorders>
              <w:left w:val="single" w:sz="4" w:space="0" w:color="auto"/>
              <w:right w:val="single" w:sz="4" w:space="0" w:color="auto"/>
            </w:tcBorders>
            <w:vAlign w:val="center"/>
            <w:hideMark/>
          </w:tcPr>
          <w:p w14:paraId="7E13CDCF" w14:textId="77777777" w:rsidR="009A72E1" w:rsidRPr="003B34EF" w:rsidRDefault="009A72E1" w:rsidP="00925280">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58CB8718" w14:textId="77777777" w:rsidR="009A72E1" w:rsidRPr="003B34EF" w:rsidRDefault="009A72E1" w:rsidP="000318A5">
            <w:pPr>
              <w:spacing w:line="0" w:lineRule="atLeast"/>
              <w:jc w:val="center"/>
              <w:rPr>
                <w:rFonts w:cs="Times New Roman"/>
                <w:sz w:val="16"/>
                <w:szCs w:val="16"/>
              </w:rPr>
            </w:pPr>
          </w:p>
        </w:tc>
        <w:tc>
          <w:tcPr>
            <w:tcW w:w="1134" w:type="dxa"/>
            <w:vMerge/>
            <w:tcBorders>
              <w:left w:val="single" w:sz="4" w:space="0" w:color="auto"/>
              <w:right w:val="single" w:sz="4" w:space="0" w:color="auto"/>
            </w:tcBorders>
            <w:vAlign w:val="center"/>
            <w:hideMark/>
          </w:tcPr>
          <w:p w14:paraId="130A782A" w14:textId="77777777" w:rsidR="009A72E1" w:rsidRPr="003B34EF" w:rsidRDefault="009A72E1" w:rsidP="000318A5">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13B0B1F0" w14:textId="77777777" w:rsidR="009A72E1" w:rsidRPr="003B34EF" w:rsidRDefault="009A72E1" w:rsidP="000318A5">
            <w:pPr>
              <w:spacing w:line="0" w:lineRule="atLeast"/>
              <w:jc w:val="center"/>
              <w:rPr>
                <w:rFonts w:cs="Times New Roman"/>
                <w:sz w:val="16"/>
                <w:szCs w:val="16"/>
              </w:rPr>
            </w:pPr>
          </w:p>
        </w:tc>
        <w:tc>
          <w:tcPr>
            <w:tcW w:w="1276" w:type="dxa"/>
            <w:vMerge/>
            <w:tcBorders>
              <w:left w:val="single" w:sz="4" w:space="0" w:color="auto"/>
              <w:right w:val="single" w:sz="4" w:space="0" w:color="auto"/>
            </w:tcBorders>
            <w:vAlign w:val="center"/>
            <w:hideMark/>
          </w:tcPr>
          <w:p w14:paraId="7CA6ED05" w14:textId="77777777" w:rsidR="009A72E1" w:rsidRPr="003B34EF" w:rsidRDefault="009A72E1" w:rsidP="000318A5">
            <w:pPr>
              <w:spacing w:line="0" w:lineRule="atLeast"/>
              <w:jc w:val="center"/>
              <w:rPr>
                <w:rFonts w:cs="Times New Roman"/>
                <w:sz w:val="16"/>
                <w:szCs w:val="16"/>
              </w:rPr>
            </w:pPr>
          </w:p>
        </w:tc>
        <w:tc>
          <w:tcPr>
            <w:tcW w:w="1276" w:type="dxa"/>
            <w:vMerge/>
            <w:tcBorders>
              <w:left w:val="single" w:sz="4" w:space="0" w:color="auto"/>
              <w:right w:val="single" w:sz="4" w:space="0" w:color="auto"/>
            </w:tcBorders>
            <w:vAlign w:val="center"/>
            <w:hideMark/>
          </w:tcPr>
          <w:p w14:paraId="2ADFD8CC" w14:textId="77777777" w:rsidR="009A72E1" w:rsidRPr="003B34EF" w:rsidRDefault="009A72E1" w:rsidP="000318A5">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688CC6E0" w14:textId="5CF6D20B" w:rsidR="009A72E1" w:rsidRPr="003B34EF" w:rsidRDefault="009A72E1" w:rsidP="000318A5">
            <w:pPr>
              <w:autoSpaceDE w:val="0"/>
              <w:autoSpaceDN w:val="0"/>
              <w:adjustRightInd w:val="0"/>
              <w:spacing w:line="0" w:lineRule="atLeast"/>
              <w:jc w:val="center"/>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7BB66520"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F527018" w14:textId="15BA52CF"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39 800,00</w:t>
            </w:r>
          </w:p>
        </w:tc>
        <w:tc>
          <w:tcPr>
            <w:tcW w:w="1064" w:type="dxa"/>
            <w:tcBorders>
              <w:top w:val="single" w:sz="4" w:space="0" w:color="auto"/>
              <w:left w:val="single" w:sz="4" w:space="0" w:color="auto"/>
              <w:bottom w:val="single" w:sz="4" w:space="0" w:color="auto"/>
              <w:right w:val="single" w:sz="4" w:space="0" w:color="auto"/>
            </w:tcBorders>
            <w:vAlign w:val="center"/>
          </w:tcPr>
          <w:p w14:paraId="7DD46C63" w14:textId="75565E4A"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39 800,00</w:t>
            </w:r>
          </w:p>
        </w:tc>
        <w:tc>
          <w:tcPr>
            <w:tcW w:w="1242" w:type="dxa"/>
            <w:tcBorders>
              <w:top w:val="single" w:sz="4" w:space="0" w:color="auto"/>
              <w:left w:val="single" w:sz="4" w:space="0" w:color="auto"/>
              <w:bottom w:val="single" w:sz="4" w:space="0" w:color="auto"/>
              <w:right w:val="single" w:sz="4" w:space="0" w:color="auto"/>
            </w:tcBorders>
            <w:vAlign w:val="center"/>
          </w:tcPr>
          <w:p w14:paraId="63E2CF3F" w14:textId="574143D7" w:rsidR="009A72E1" w:rsidRPr="003B34EF" w:rsidRDefault="009A72E1" w:rsidP="00925280">
            <w:pPr>
              <w:pStyle w:val="ConsPlusNormal"/>
              <w:spacing w:line="0" w:lineRule="atLeast"/>
              <w:jc w:val="center"/>
              <w:rPr>
                <w:rFonts w:ascii="Times New Roman" w:hAnsi="Times New Roman" w:cs="Times New Roman"/>
                <w:sz w:val="16"/>
                <w:szCs w:val="16"/>
                <w:lang w:eastAsia="en-US"/>
              </w:rPr>
            </w:pPr>
          </w:p>
        </w:tc>
      </w:tr>
      <w:tr w:rsidR="009A72E1" w:rsidRPr="003B34EF" w14:paraId="3ADD1F03" w14:textId="77777777" w:rsidTr="00997F33">
        <w:trPr>
          <w:trHeight w:val="76"/>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1715E157" w14:textId="77777777" w:rsidR="009A72E1" w:rsidRPr="003B34EF" w:rsidRDefault="009A72E1" w:rsidP="00925280">
            <w:pPr>
              <w:spacing w:line="0" w:lineRule="atLeast"/>
              <w:rPr>
                <w:rFonts w:cs="Times New Roman"/>
                <w:sz w:val="16"/>
                <w:szCs w:val="16"/>
              </w:rPr>
            </w:pPr>
          </w:p>
        </w:tc>
        <w:tc>
          <w:tcPr>
            <w:tcW w:w="2687" w:type="dxa"/>
            <w:vMerge/>
            <w:tcBorders>
              <w:left w:val="single" w:sz="4" w:space="0" w:color="auto"/>
              <w:right w:val="single" w:sz="4" w:space="0" w:color="auto"/>
            </w:tcBorders>
            <w:vAlign w:val="center"/>
            <w:hideMark/>
          </w:tcPr>
          <w:p w14:paraId="3D7295CE" w14:textId="77777777" w:rsidR="009A72E1" w:rsidRPr="003B34EF" w:rsidRDefault="009A72E1" w:rsidP="00925280">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6FE9D973" w14:textId="77777777" w:rsidR="009A72E1" w:rsidRPr="003B34EF" w:rsidRDefault="009A72E1" w:rsidP="000318A5">
            <w:pPr>
              <w:spacing w:line="0" w:lineRule="atLeast"/>
              <w:jc w:val="center"/>
              <w:rPr>
                <w:rFonts w:cs="Times New Roman"/>
                <w:sz w:val="16"/>
                <w:szCs w:val="16"/>
              </w:rPr>
            </w:pPr>
          </w:p>
        </w:tc>
        <w:tc>
          <w:tcPr>
            <w:tcW w:w="1134" w:type="dxa"/>
            <w:vMerge/>
            <w:tcBorders>
              <w:left w:val="single" w:sz="4" w:space="0" w:color="auto"/>
              <w:right w:val="single" w:sz="4" w:space="0" w:color="auto"/>
            </w:tcBorders>
            <w:vAlign w:val="center"/>
            <w:hideMark/>
          </w:tcPr>
          <w:p w14:paraId="7947F3E8" w14:textId="77777777" w:rsidR="009A72E1" w:rsidRPr="003B34EF" w:rsidRDefault="009A72E1" w:rsidP="000318A5">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5864F11C" w14:textId="77777777" w:rsidR="009A72E1" w:rsidRPr="003B34EF" w:rsidRDefault="009A72E1" w:rsidP="000318A5">
            <w:pPr>
              <w:spacing w:line="0" w:lineRule="atLeast"/>
              <w:jc w:val="center"/>
              <w:rPr>
                <w:rFonts w:cs="Times New Roman"/>
                <w:sz w:val="16"/>
                <w:szCs w:val="16"/>
              </w:rPr>
            </w:pPr>
          </w:p>
        </w:tc>
        <w:tc>
          <w:tcPr>
            <w:tcW w:w="1276" w:type="dxa"/>
            <w:vMerge/>
            <w:tcBorders>
              <w:left w:val="single" w:sz="4" w:space="0" w:color="auto"/>
              <w:right w:val="single" w:sz="4" w:space="0" w:color="auto"/>
            </w:tcBorders>
            <w:vAlign w:val="center"/>
            <w:hideMark/>
          </w:tcPr>
          <w:p w14:paraId="33829351" w14:textId="77777777" w:rsidR="009A72E1" w:rsidRPr="003B34EF" w:rsidRDefault="009A72E1" w:rsidP="000318A5">
            <w:pPr>
              <w:spacing w:line="0" w:lineRule="atLeast"/>
              <w:jc w:val="center"/>
              <w:rPr>
                <w:rFonts w:cs="Times New Roman"/>
                <w:sz w:val="16"/>
                <w:szCs w:val="16"/>
              </w:rPr>
            </w:pPr>
          </w:p>
        </w:tc>
        <w:tc>
          <w:tcPr>
            <w:tcW w:w="1276" w:type="dxa"/>
            <w:vMerge/>
            <w:tcBorders>
              <w:left w:val="single" w:sz="4" w:space="0" w:color="auto"/>
              <w:right w:val="single" w:sz="4" w:space="0" w:color="auto"/>
            </w:tcBorders>
            <w:vAlign w:val="center"/>
            <w:hideMark/>
          </w:tcPr>
          <w:p w14:paraId="335A6397" w14:textId="77777777" w:rsidR="009A72E1" w:rsidRPr="003B34EF" w:rsidRDefault="009A72E1" w:rsidP="000318A5">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2DAB778A" w14:textId="737C86B0" w:rsidR="009A72E1" w:rsidRPr="003B34EF" w:rsidRDefault="009A72E1" w:rsidP="000318A5">
            <w:pPr>
              <w:autoSpaceDE w:val="0"/>
              <w:autoSpaceDN w:val="0"/>
              <w:adjustRightInd w:val="0"/>
              <w:spacing w:line="0" w:lineRule="atLeast"/>
              <w:jc w:val="center"/>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2615C140"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BA37F1B" w14:textId="3B31380F"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3 646,63</w:t>
            </w:r>
          </w:p>
        </w:tc>
        <w:tc>
          <w:tcPr>
            <w:tcW w:w="1064" w:type="dxa"/>
            <w:tcBorders>
              <w:top w:val="single" w:sz="4" w:space="0" w:color="auto"/>
              <w:left w:val="single" w:sz="4" w:space="0" w:color="auto"/>
              <w:bottom w:val="single" w:sz="4" w:space="0" w:color="auto"/>
              <w:right w:val="single" w:sz="4" w:space="0" w:color="auto"/>
            </w:tcBorders>
            <w:vAlign w:val="center"/>
          </w:tcPr>
          <w:p w14:paraId="714CEA52" w14:textId="488C4B65"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3 646,63</w:t>
            </w:r>
          </w:p>
        </w:tc>
        <w:tc>
          <w:tcPr>
            <w:tcW w:w="1242" w:type="dxa"/>
            <w:tcBorders>
              <w:top w:val="single" w:sz="4" w:space="0" w:color="auto"/>
              <w:left w:val="single" w:sz="4" w:space="0" w:color="auto"/>
              <w:bottom w:val="single" w:sz="4" w:space="0" w:color="auto"/>
              <w:right w:val="single" w:sz="4" w:space="0" w:color="auto"/>
            </w:tcBorders>
            <w:vAlign w:val="center"/>
          </w:tcPr>
          <w:p w14:paraId="57BE4EAD" w14:textId="488A00C9" w:rsidR="009A72E1" w:rsidRPr="003B34EF" w:rsidRDefault="009A72E1" w:rsidP="00925280">
            <w:pPr>
              <w:pStyle w:val="ConsPlusNormal"/>
              <w:spacing w:line="0" w:lineRule="atLeast"/>
              <w:jc w:val="center"/>
              <w:rPr>
                <w:rFonts w:ascii="Times New Roman" w:hAnsi="Times New Roman" w:cs="Times New Roman"/>
                <w:sz w:val="16"/>
                <w:szCs w:val="16"/>
                <w:lang w:eastAsia="en-US"/>
              </w:rPr>
            </w:pPr>
          </w:p>
        </w:tc>
      </w:tr>
      <w:tr w:rsidR="009A72E1" w:rsidRPr="003B34EF" w14:paraId="09636D89" w14:textId="77777777" w:rsidTr="000318A5">
        <w:trPr>
          <w:trHeight w:val="20"/>
        </w:trPr>
        <w:tc>
          <w:tcPr>
            <w:tcW w:w="311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C9DC66C" w14:textId="77777777"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Всего по перечню</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BD1F1FB" w14:textId="77777777" w:rsidR="009A72E1" w:rsidRPr="003B34EF" w:rsidRDefault="009A72E1" w:rsidP="000318A5">
            <w:pPr>
              <w:spacing w:after="200" w:line="0" w:lineRule="atLeast"/>
              <w:jc w:val="center"/>
              <w:rPr>
                <w:rFonts w:cs="Times New Roman"/>
                <w:sz w:val="16"/>
                <w:szCs w:val="16"/>
                <w:lang w:val="en-US"/>
              </w:rPr>
            </w:pPr>
            <w:r w:rsidRPr="003B34EF">
              <w:rPr>
                <w:rFonts w:cs="Times New Roman"/>
                <w:sz w:val="16"/>
                <w:szCs w:val="16"/>
              </w:rPr>
              <w:t>11, 13 га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03CEE5F" w14:textId="77777777" w:rsidR="009A72E1" w:rsidRPr="003B34EF" w:rsidRDefault="009A72E1" w:rsidP="000318A5">
            <w:pPr>
              <w:spacing w:after="200" w:line="0" w:lineRule="atLeast"/>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C91713A" w14:textId="77777777"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01.05.2023-31.08.2023</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2B1992E" w14:textId="77777777"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01.09.2023</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24E751E" w14:textId="7DA6DEC9"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43 446,63</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6EFDFF5" w14:textId="77777777"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Х</w:t>
            </w:r>
          </w:p>
        </w:tc>
        <w:tc>
          <w:tcPr>
            <w:tcW w:w="1701" w:type="dxa"/>
            <w:tcBorders>
              <w:top w:val="single" w:sz="4" w:space="0" w:color="auto"/>
              <w:left w:val="single" w:sz="4" w:space="0" w:color="auto"/>
              <w:bottom w:val="single" w:sz="4" w:space="0" w:color="auto"/>
              <w:right w:val="single" w:sz="4" w:space="0" w:color="auto"/>
            </w:tcBorders>
            <w:hideMark/>
          </w:tcPr>
          <w:p w14:paraId="5B6F8E99"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61BE6031" w14:textId="6F08BD35"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43 446,63</w:t>
            </w:r>
          </w:p>
        </w:tc>
        <w:tc>
          <w:tcPr>
            <w:tcW w:w="1064" w:type="dxa"/>
            <w:tcBorders>
              <w:top w:val="single" w:sz="4" w:space="0" w:color="auto"/>
              <w:left w:val="single" w:sz="4" w:space="0" w:color="auto"/>
              <w:bottom w:val="single" w:sz="4" w:space="0" w:color="auto"/>
              <w:right w:val="single" w:sz="4" w:space="0" w:color="auto"/>
            </w:tcBorders>
            <w:vAlign w:val="center"/>
          </w:tcPr>
          <w:p w14:paraId="169A09C8" w14:textId="7893ACB1"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43 446,63</w:t>
            </w:r>
          </w:p>
        </w:tc>
        <w:tc>
          <w:tcPr>
            <w:tcW w:w="1242" w:type="dxa"/>
            <w:tcBorders>
              <w:top w:val="single" w:sz="4" w:space="0" w:color="auto"/>
              <w:left w:val="single" w:sz="4" w:space="0" w:color="auto"/>
              <w:bottom w:val="single" w:sz="4" w:space="0" w:color="auto"/>
              <w:right w:val="single" w:sz="4" w:space="0" w:color="auto"/>
            </w:tcBorders>
            <w:vAlign w:val="center"/>
          </w:tcPr>
          <w:p w14:paraId="7D142885" w14:textId="762578D9" w:rsidR="009A72E1" w:rsidRPr="003B34EF" w:rsidRDefault="009A72E1" w:rsidP="00925280">
            <w:pPr>
              <w:pStyle w:val="ConsPlusNormal"/>
              <w:spacing w:line="0" w:lineRule="atLeast"/>
              <w:jc w:val="center"/>
              <w:rPr>
                <w:rFonts w:ascii="Times New Roman" w:hAnsi="Times New Roman" w:cs="Times New Roman"/>
                <w:sz w:val="16"/>
                <w:szCs w:val="16"/>
                <w:lang w:eastAsia="en-US"/>
              </w:rPr>
            </w:pPr>
          </w:p>
        </w:tc>
      </w:tr>
      <w:tr w:rsidR="009A72E1" w:rsidRPr="003B34EF" w14:paraId="73307797" w14:textId="77777777" w:rsidTr="000318A5">
        <w:trPr>
          <w:trHeight w:val="69"/>
        </w:trPr>
        <w:tc>
          <w:tcPr>
            <w:tcW w:w="3114" w:type="dxa"/>
            <w:gridSpan w:val="2"/>
            <w:vMerge/>
            <w:tcBorders>
              <w:top w:val="single" w:sz="4" w:space="0" w:color="auto"/>
              <w:left w:val="single" w:sz="4" w:space="0" w:color="auto"/>
              <w:bottom w:val="single" w:sz="4" w:space="0" w:color="auto"/>
              <w:right w:val="single" w:sz="4" w:space="0" w:color="auto"/>
            </w:tcBorders>
            <w:vAlign w:val="center"/>
            <w:hideMark/>
          </w:tcPr>
          <w:p w14:paraId="576EC11A" w14:textId="77777777" w:rsidR="009A72E1" w:rsidRPr="003B34EF" w:rsidRDefault="009A72E1" w:rsidP="000318A5">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F2E773" w14:textId="77777777" w:rsidR="009A72E1" w:rsidRPr="003B34EF" w:rsidRDefault="009A72E1" w:rsidP="000318A5">
            <w:pPr>
              <w:spacing w:line="0" w:lineRule="atLeast"/>
              <w:jc w:val="center"/>
              <w:rPr>
                <w:rFonts w:cs="Times New Roman"/>
                <w:sz w:val="16"/>
                <w:szCs w:val="16"/>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A5FAEC" w14:textId="77777777" w:rsidR="009A72E1" w:rsidRPr="003B34EF" w:rsidRDefault="009A72E1" w:rsidP="000318A5">
            <w:pPr>
              <w:spacing w:line="0" w:lineRule="atLeast"/>
              <w:jc w:val="center"/>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9808E7" w14:textId="77777777" w:rsidR="009A72E1" w:rsidRPr="003B34EF" w:rsidRDefault="009A72E1" w:rsidP="000318A5">
            <w:pPr>
              <w:spacing w:line="0" w:lineRule="atLeast"/>
              <w:jc w:val="cente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49A3F3E" w14:textId="77777777" w:rsidR="009A72E1" w:rsidRPr="003B34EF" w:rsidRDefault="009A72E1" w:rsidP="000318A5">
            <w:pPr>
              <w:spacing w:line="0" w:lineRule="atLeast"/>
              <w:jc w:val="cente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78DF47" w14:textId="77777777" w:rsidR="009A72E1" w:rsidRPr="003B34EF" w:rsidRDefault="009A72E1" w:rsidP="000318A5">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41A71A6" w14:textId="77777777" w:rsidR="009A72E1" w:rsidRPr="003B34EF" w:rsidRDefault="009A72E1" w:rsidP="000318A5">
            <w:pPr>
              <w:spacing w:line="0" w:lineRule="atLeast"/>
              <w:jc w:val="center"/>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7586B263"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B766BF0" w14:textId="5CF498B6"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39 800,00</w:t>
            </w:r>
          </w:p>
        </w:tc>
        <w:tc>
          <w:tcPr>
            <w:tcW w:w="1064" w:type="dxa"/>
            <w:tcBorders>
              <w:top w:val="single" w:sz="4" w:space="0" w:color="auto"/>
              <w:left w:val="single" w:sz="4" w:space="0" w:color="auto"/>
              <w:bottom w:val="single" w:sz="4" w:space="0" w:color="auto"/>
              <w:right w:val="single" w:sz="4" w:space="0" w:color="auto"/>
            </w:tcBorders>
            <w:vAlign w:val="center"/>
          </w:tcPr>
          <w:p w14:paraId="23A503D0" w14:textId="7D42247F"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39 800,00</w:t>
            </w:r>
          </w:p>
        </w:tc>
        <w:tc>
          <w:tcPr>
            <w:tcW w:w="1242" w:type="dxa"/>
            <w:tcBorders>
              <w:top w:val="single" w:sz="4" w:space="0" w:color="auto"/>
              <w:left w:val="single" w:sz="4" w:space="0" w:color="auto"/>
              <w:bottom w:val="single" w:sz="4" w:space="0" w:color="auto"/>
              <w:right w:val="single" w:sz="4" w:space="0" w:color="auto"/>
            </w:tcBorders>
            <w:vAlign w:val="center"/>
          </w:tcPr>
          <w:p w14:paraId="122D6961" w14:textId="2F607CEB" w:rsidR="009A72E1" w:rsidRPr="003B34EF" w:rsidRDefault="009A72E1" w:rsidP="00925280">
            <w:pPr>
              <w:pStyle w:val="ConsPlusNormal"/>
              <w:spacing w:line="0" w:lineRule="atLeast"/>
              <w:jc w:val="center"/>
              <w:rPr>
                <w:rFonts w:ascii="Times New Roman" w:hAnsi="Times New Roman" w:cs="Times New Roman"/>
                <w:sz w:val="16"/>
                <w:szCs w:val="16"/>
                <w:lang w:eastAsia="en-US"/>
              </w:rPr>
            </w:pPr>
          </w:p>
        </w:tc>
      </w:tr>
      <w:tr w:rsidR="009A72E1" w:rsidRPr="003B34EF" w14:paraId="043ED96F" w14:textId="77777777" w:rsidTr="000318A5">
        <w:trPr>
          <w:trHeight w:val="49"/>
        </w:trPr>
        <w:tc>
          <w:tcPr>
            <w:tcW w:w="3114" w:type="dxa"/>
            <w:gridSpan w:val="2"/>
            <w:vMerge/>
            <w:tcBorders>
              <w:top w:val="single" w:sz="4" w:space="0" w:color="auto"/>
              <w:left w:val="single" w:sz="4" w:space="0" w:color="auto"/>
              <w:bottom w:val="single" w:sz="4" w:space="0" w:color="auto"/>
              <w:right w:val="single" w:sz="4" w:space="0" w:color="auto"/>
            </w:tcBorders>
            <w:vAlign w:val="center"/>
            <w:hideMark/>
          </w:tcPr>
          <w:p w14:paraId="2568D564" w14:textId="77777777" w:rsidR="009A72E1" w:rsidRPr="003B34EF" w:rsidRDefault="009A72E1" w:rsidP="000318A5">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1CF28C8" w14:textId="77777777" w:rsidR="009A72E1" w:rsidRPr="003B34EF" w:rsidRDefault="009A72E1" w:rsidP="000318A5">
            <w:pPr>
              <w:spacing w:line="0" w:lineRule="atLeast"/>
              <w:jc w:val="center"/>
              <w:rPr>
                <w:rFonts w:cs="Times New Roman"/>
                <w:sz w:val="16"/>
                <w:szCs w:val="16"/>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5C5720" w14:textId="77777777" w:rsidR="009A72E1" w:rsidRPr="003B34EF" w:rsidRDefault="009A72E1" w:rsidP="000318A5">
            <w:pPr>
              <w:spacing w:line="0" w:lineRule="atLeast"/>
              <w:jc w:val="center"/>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8731A1" w14:textId="77777777" w:rsidR="009A72E1" w:rsidRPr="003B34EF" w:rsidRDefault="009A72E1" w:rsidP="000318A5">
            <w:pPr>
              <w:spacing w:line="0" w:lineRule="atLeast"/>
              <w:jc w:val="cente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587C083" w14:textId="77777777" w:rsidR="009A72E1" w:rsidRPr="003B34EF" w:rsidRDefault="009A72E1" w:rsidP="000318A5">
            <w:pPr>
              <w:spacing w:line="0" w:lineRule="atLeast"/>
              <w:jc w:val="cente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F11EF5" w14:textId="77777777" w:rsidR="009A72E1" w:rsidRPr="003B34EF" w:rsidRDefault="009A72E1" w:rsidP="000318A5">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43D6DC8" w14:textId="77777777" w:rsidR="009A72E1" w:rsidRPr="003B34EF" w:rsidRDefault="009A72E1" w:rsidP="000318A5">
            <w:pPr>
              <w:spacing w:line="0" w:lineRule="atLeast"/>
              <w:jc w:val="center"/>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13A93DCB"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EB447B2" w14:textId="70E80822"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3 646,63</w:t>
            </w:r>
          </w:p>
        </w:tc>
        <w:tc>
          <w:tcPr>
            <w:tcW w:w="1064" w:type="dxa"/>
            <w:tcBorders>
              <w:top w:val="single" w:sz="4" w:space="0" w:color="auto"/>
              <w:left w:val="single" w:sz="4" w:space="0" w:color="auto"/>
              <w:bottom w:val="single" w:sz="4" w:space="0" w:color="auto"/>
              <w:right w:val="single" w:sz="4" w:space="0" w:color="auto"/>
            </w:tcBorders>
            <w:vAlign w:val="center"/>
          </w:tcPr>
          <w:p w14:paraId="3F27AAE7" w14:textId="18E38015"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3 646,63</w:t>
            </w:r>
          </w:p>
        </w:tc>
        <w:tc>
          <w:tcPr>
            <w:tcW w:w="1242" w:type="dxa"/>
            <w:tcBorders>
              <w:top w:val="single" w:sz="4" w:space="0" w:color="auto"/>
              <w:left w:val="single" w:sz="4" w:space="0" w:color="auto"/>
              <w:bottom w:val="single" w:sz="4" w:space="0" w:color="auto"/>
              <w:right w:val="single" w:sz="4" w:space="0" w:color="auto"/>
            </w:tcBorders>
            <w:vAlign w:val="center"/>
          </w:tcPr>
          <w:p w14:paraId="47CC50A6" w14:textId="52D7E2E1" w:rsidR="009A72E1" w:rsidRPr="003B34EF" w:rsidRDefault="009A72E1" w:rsidP="00925280">
            <w:pPr>
              <w:pStyle w:val="ConsPlusNormal"/>
              <w:spacing w:line="0" w:lineRule="atLeast"/>
              <w:jc w:val="center"/>
              <w:rPr>
                <w:rFonts w:ascii="Times New Roman" w:hAnsi="Times New Roman" w:cs="Times New Roman"/>
                <w:sz w:val="16"/>
                <w:szCs w:val="16"/>
                <w:lang w:eastAsia="en-US"/>
              </w:rPr>
            </w:pPr>
          </w:p>
        </w:tc>
      </w:tr>
      <w:tr w:rsidR="009A72E1" w:rsidRPr="003B34EF" w14:paraId="60B6E08E" w14:textId="77777777" w:rsidTr="000318A5">
        <w:trPr>
          <w:trHeight w:val="29"/>
        </w:trPr>
        <w:tc>
          <w:tcPr>
            <w:tcW w:w="311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A217F9" w14:textId="77777777"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Всего по мероприятию</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77E7FE7" w14:textId="77777777" w:rsidR="009A72E1" w:rsidRPr="003B34EF" w:rsidRDefault="009A72E1" w:rsidP="000318A5">
            <w:pPr>
              <w:spacing w:after="200" w:line="0" w:lineRule="atLeast"/>
              <w:jc w:val="center"/>
              <w:rPr>
                <w:rFonts w:cs="Times New Roman"/>
                <w:sz w:val="16"/>
                <w:szCs w:val="16"/>
                <w:lang w:val="en-US"/>
              </w:rPr>
            </w:pPr>
            <w:r w:rsidRPr="003B34EF">
              <w:rPr>
                <w:rFonts w:cs="Times New Roman"/>
                <w:sz w:val="16"/>
                <w:szCs w:val="16"/>
              </w:rPr>
              <w:t>11, 13 га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AFD8F97" w14:textId="77777777" w:rsidR="009A72E1" w:rsidRPr="003B34EF" w:rsidRDefault="009A72E1" w:rsidP="000318A5">
            <w:pPr>
              <w:spacing w:after="200" w:line="0" w:lineRule="atLeast"/>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C7A896C" w14:textId="77777777"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01.05.2023-31.08.2023</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3F6A790" w14:textId="77777777"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01.09.2023</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887030C" w14:textId="5D57E109"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43 446,63</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E8CC4FD" w14:textId="77777777" w:rsidR="009A72E1" w:rsidRPr="003B34EF" w:rsidRDefault="009A72E1" w:rsidP="000318A5">
            <w:pPr>
              <w:spacing w:after="200" w:line="0" w:lineRule="atLeast"/>
              <w:jc w:val="center"/>
              <w:rPr>
                <w:rFonts w:cs="Times New Roman"/>
                <w:sz w:val="16"/>
                <w:szCs w:val="16"/>
              </w:rPr>
            </w:pPr>
            <w:r w:rsidRPr="003B34EF">
              <w:rPr>
                <w:rFonts w:cs="Times New Roman"/>
                <w:sz w:val="16"/>
                <w:szCs w:val="16"/>
              </w:rPr>
              <w:t>Х</w:t>
            </w:r>
          </w:p>
        </w:tc>
        <w:tc>
          <w:tcPr>
            <w:tcW w:w="1701" w:type="dxa"/>
            <w:tcBorders>
              <w:top w:val="single" w:sz="4" w:space="0" w:color="auto"/>
              <w:left w:val="single" w:sz="4" w:space="0" w:color="auto"/>
              <w:bottom w:val="single" w:sz="4" w:space="0" w:color="auto"/>
              <w:right w:val="single" w:sz="4" w:space="0" w:color="auto"/>
            </w:tcBorders>
            <w:hideMark/>
          </w:tcPr>
          <w:p w14:paraId="796E11BF"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0EABC5B3" w14:textId="72A0F055"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43 446,63</w:t>
            </w:r>
          </w:p>
        </w:tc>
        <w:tc>
          <w:tcPr>
            <w:tcW w:w="1064" w:type="dxa"/>
            <w:tcBorders>
              <w:top w:val="single" w:sz="4" w:space="0" w:color="auto"/>
              <w:left w:val="single" w:sz="4" w:space="0" w:color="auto"/>
              <w:bottom w:val="single" w:sz="4" w:space="0" w:color="auto"/>
              <w:right w:val="single" w:sz="4" w:space="0" w:color="auto"/>
            </w:tcBorders>
            <w:vAlign w:val="center"/>
          </w:tcPr>
          <w:p w14:paraId="12A84E85" w14:textId="083DCF0B"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43 446,63</w:t>
            </w:r>
          </w:p>
        </w:tc>
        <w:tc>
          <w:tcPr>
            <w:tcW w:w="1242" w:type="dxa"/>
            <w:vMerge w:val="restart"/>
            <w:tcBorders>
              <w:top w:val="single" w:sz="4" w:space="0" w:color="auto"/>
              <w:left w:val="single" w:sz="4" w:space="0" w:color="auto"/>
              <w:bottom w:val="single" w:sz="4" w:space="0" w:color="auto"/>
              <w:right w:val="single" w:sz="4" w:space="0" w:color="auto"/>
            </w:tcBorders>
            <w:vAlign w:val="center"/>
          </w:tcPr>
          <w:p w14:paraId="61CBC0F8" w14:textId="5F33ABF4" w:rsidR="009A72E1" w:rsidRPr="003B34EF" w:rsidRDefault="009A72E1" w:rsidP="00925280">
            <w:pPr>
              <w:pStyle w:val="ConsPlusNormal"/>
              <w:spacing w:line="0" w:lineRule="atLeast"/>
              <w:jc w:val="center"/>
              <w:rPr>
                <w:rFonts w:ascii="Times New Roman" w:hAnsi="Times New Roman" w:cs="Times New Roman"/>
                <w:sz w:val="16"/>
                <w:szCs w:val="16"/>
                <w:lang w:eastAsia="en-US"/>
              </w:rPr>
            </w:pPr>
          </w:p>
        </w:tc>
      </w:tr>
      <w:tr w:rsidR="009A72E1" w:rsidRPr="003B34EF" w14:paraId="0990B6CC" w14:textId="77777777" w:rsidTr="000318A5">
        <w:trPr>
          <w:trHeight w:val="324"/>
        </w:trPr>
        <w:tc>
          <w:tcPr>
            <w:tcW w:w="3114" w:type="dxa"/>
            <w:gridSpan w:val="2"/>
            <w:vMerge/>
            <w:tcBorders>
              <w:top w:val="single" w:sz="4" w:space="0" w:color="auto"/>
              <w:left w:val="single" w:sz="4" w:space="0" w:color="auto"/>
              <w:bottom w:val="single" w:sz="4" w:space="0" w:color="auto"/>
              <w:right w:val="single" w:sz="4" w:space="0" w:color="auto"/>
            </w:tcBorders>
            <w:vAlign w:val="center"/>
            <w:hideMark/>
          </w:tcPr>
          <w:p w14:paraId="48C9FFE7" w14:textId="77777777" w:rsidR="009A72E1" w:rsidRPr="003B34EF" w:rsidRDefault="009A72E1"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6B1CA2" w14:textId="77777777" w:rsidR="009A72E1" w:rsidRPr="003B34EF" w:rsidRDefault="009A72E1" w:rsidP="00925280">
            <w:pPr>
              <w:spacing w:line="0" w:lineRule="atLeast"/>
              <w:rPr>
                <w:rFonts w:cs="Times New Roman"/>
                <w:sz w:val="16"/>
                <w:szCs w:val="16"/>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3632EB" w14:textId="77777777" w:rsidR="009A72E1" w:rsidRPr="003B34EF" w:rsidRDefault="009A72E1" w:rsidP="00925280">
            <w:pPr>
              <w:spacing w:line="0" w:lineRule="atLeast"/>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4C2077" w14:textId="77777777" w:rsidR="009A72E1" w:rsidRPr="003B34EF" w:rsidRDefault="009A72E1"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862676" w14:textId="77777777" w:rsidR="009A72E1" w:rsidRPr="003B34EF" w:rsidRDefault="009A72E1"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67E3D4F" w14:textId="77777777" w:rsidR="009A72E1" w:rsidRPr="003B34EF" w:rsidRDefault="009A72E1"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02BB44" w14:textId="77777777" w:rsidR="009A72E1" w:rsidRPr="003B34EF" w:rsidRDefault="009A72E1" w:rsidP="00925280">
            <w:pPr>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07D7090E"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F832065" w14:textId="0D8B33A5"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39 800,00</w:t>
            </w:r>
          </w:p>
        </w:tc>
        <w:tc>
          <w:tcPr>
            <w:tcW w:w="1064" w:type="dxa"/>
            <w:tcBorders>
              <w:top w:val="single" w:sz="4" w:space="0" w:color="auto"/>
              <w:left w:val="single" w:sz="4" w:space="0" w:color="auto"/>
              <w:bottom w:val="single" w:sz="4" w:space="0" w:color="auto"/>
              <w:right w:val="single" w:sz="4" w:space="0" w:color="auto"/>
            </w:tcBorders>
            <w:vAlign w:val="center"/>
          </w:tcPr>
          <w:p w14:paraId="653CE484" w14:textId="75484D01"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39 800,00</w:t>
            </w:r>
          </w:p>
        </w:tc>
        <w:tc>
          <w:tcPr>
            <w:tcW w:w="1242" w:type="dxa"/>
            <w:vMerge/>
            <w:tcBorders>
              <w:top w:val="single" w:sz="4" w:space="0" w:color="auto"/>
              <w:left w:val="single" w:sz="4" w:space="0" w:color="auto"/>
              <w:bottom w:val="single" w:sz="4" w:space="0" w:color="auto"/>
              <w:right w:val="single" w:sz="4" w:space="0" w:color="auto"/>
            </w:tcBorders>
            <w:vAlign w:val="center"/>
          </w:tcPr>
          <w:p w14:paraId="70CD2852" w14:textId="22DF228B" w:rsidR="009A72E1" w:rsidRPr="003B34EF" w:rsidRDefault="009A72E1" w:rsidP="00925280">
            <w:pPr>
              <w:pStyle w:val="ConsPlusNormal"/>
              <w:spacing w:line="0" w:lineRule="atLeast"/>
              <w:rPr>
                <w:rFonts w:ascii="Times New Roman" w:hAnsi="Times New Roman" w:cs="Times New Roman"/>
                <w:sz w:val="16"/>
                <w:szCs w:val="16"/>
              </w:rPr>
            </w:pPr>
          </w:p>
        </w:tc>
      </w:tr>
      <w:tr w:rsidR="009A72E1" w:rsidRPr="003B34EF" w14:paraId="2804BD2E" w14:textId="77777777" w:rsidTr="000318A5">
        <w:trPr>
          <w:trHeight w:val="145"/>
        </w:trPr>
        <w:tc>
          <w:tcPr>
            <w:tcW w:w="3114" w:type="dxa"/>
            <w:gridSpan w:val="2"/>
            <w:vMerge/>
            <w:tcBorders>
              <w:top w:val="single" w:sz="4" w:space="0" w:color="auto"/>
              <w:left w:val="single" w:sz="4" w:space="0" w:color="auto"/>
              <w:bottom w:val="single" w:sz="4" w:space="0" w:color="auto"/>
              <w:right w:val="single" w:sz="4" w:space="0" w:color="auto"/>
            </w:tcBorders>
            <w:vAlign w:val="center"/>
            <w:hideMark/>
          </w:tcPr>
          <w:p w14:paraId="0FC15DE5" w14:textId="77777777" w:rsidR="009A72E1" w:rsidRPr="003B34EF" w:rsidRDefault="009A72E1"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3BCCFF" w14:textId="77777777" w:rsidR="009A72E1" w:rsidRPr="003B34EF" w:rsidRDefault="009A72E1" w:rsidP="00925280">
            <w:pPr>
              <w:spacing w:line="0" w:lineRule="atLeast"/>
              <w:rPr>
                <w:rFonts w:cs="Times New Roman"/>
                <w:sz w:val="16"/>
                <w:szCs w:val="16"/>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340BF4" w14:textId="77777777" w:rsidR="009A72E1" w:rsidRPr="003B34EF" w:rsidRDefault="009A72E1" w:rsidP="00925280">
            <w:pPr>
              <w:spacing w:line="0" w:lineRule="atLeast"/>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BB8E1E" w14:textId="77777777" w:rsidR="009A72E1" w:rsidRPr="003B34EF" w:rsidRDefault="009A72E1"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248061E" w14:textId="77777777" w:rsidR="009A72E1" w:rsidRPr="003B34EF" w:rsidRDefault="009A72E1"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01F71FC" w14:textId="77777777" w:rsidR="009A72E1" w:rsidRPr="003B34EF" w:rsidRDefault="009A72E1"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649629" w14:textId="77777777" w:rsidR="009A72E1" w:rsidRPr="003B34EF" w:rsidRDefault="009A72E1" w:rsidP="00925280">
            <w:pPr>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5AE14C8E" w14:textId="77777777" w:rsidR="009A72E1" w:rsidRPr="003B34EF" w:rsidRDefault="009A72E1"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042BD21" w14:textId="3003D153"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3 646,63</w:t>
            </w:r>
          </w:p>
        </w:tc>
        <w:tc>
          <w:tcPr>
            <w:tcW w:w="1064" w:type="dxa"/>
            <w:tcBorders>
              <w:top w:val="single" w:sz="4" w:space="0" w:color="auto"/>
              <w:left w:val="single" w:sz="4" w:space="0" w:color="auto"/>
              <w:bottom w:val="single" w:sz="4" w:space="0" w:color="auto"/>
              <w:right w:val="single" w:sz="4" w:space="0" w:color="auto"/>
            </w:tcBorders>
            <w:vAlign w:val="center"/>
          </w:tcPr>
          <w:p w14:paraId="57D4D419" w14:textId="6FB23798" w:rsidR="009A72E1" w:rsidRPr="003B34EF" w:rsidRDefault="009A72E1"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3 646,63</w:t>
            </w:r>
          </w:p>
        </w:tc>
        <w:tc>
          <w:tcPr>
            <w:tcW w:w="1242" w:type="dxa"/>
            <w:vMerge/>
            <w:tcBorders>
              <w:top w:val="single" w:sz="4" w:space="0" w:color="auto"/>
              <w:left w:val="single" w:sz="4" w:space="0" w:color="auto"/>
              <w:bottom w:val="single" w:sz="4" w:space="0" w:color="auto"/>
              <w:right w:val="single" w:sz="4" w:space="0" w:color="auto"/>
            </w:tcBorders>
            <w:vAlign w:val="center"/>
          </w:tcPr>
          <w:p w14:paraId="42A75215" w14:textId="22BD6B94" w:rsidR="009A72E1" w:rsidRPr="003B34EF" w:rsidRDefault="009A72E1" w:rsidP="00925280">
            <w:pPr>
              <w:pStyle w:val="ConsPlusNormal"/>
              <w:spacing w:line="0" w:lineRule="atLeast"/>
              <w:rPr>
                <w:rFonts w:ascii="Times New Roman" w:hAnsi="Times New Roman" w:cs="Times New Roman"/>
                <w:sz w:val="16"/>
                <w:szCs w:val="16"/>
              </w:rPr>
            </w:pPr>
          </w:p>
        </w:tc>
      </w:tr>
    </w:tbl>
    <w:p w14:paraId="6654C152" w14:textId="124B473F" w:rsidR="00F554E7" w:rsidRPr="000318A5" w:rsidRDefault="00FF5AF5" w:rsidP="000318A5">
      <w:pPr>
        <w:spacing w:after="200" w:line="276" w:lineRule="auto"/>
        <w:rPr>
          <w:rFonts w:eastAsia="Times New Roman" w:cs="Times New Roman"/>
          <w:sz w:val="24"/>
          <w:szCs w:val="24"/>
          <w:lang w:eastAsia="ru-RU"/>
        </w:rPr>
      </w:pPr>
      <w:r>
        <w:rPr>
          <w:rFonts w:cs="Times New Roman"/>
          <w:sz w:val="24"/>
          <w:szCs w:val="24"/>
        </w:rPr>
        <w:br w:type="page"/>
      </w:r>
    </w:p>
    <w:p w14:paraId="5C2C2CD5" w14:textId="77777777" w:rsidR="00C974EF" w:rsidRPr="003B34EF" w:rsidRDefault="00C974EF"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Адресный перечень объектов муниципальной собственности, имущества,</w:t>
      </w:r>
    </w:p>
    <w:p w14:paraId="25C0DFDE" w14:textId="77777777" w:rsidR="00C974EF" w:rsidRPr="003B34EF" w:rsidRDefault="00C974EF"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23058417" w14:textId="0ECA544F" w:rsidR="00F770CA" w:rsidRPr="003B34EF" w:rsidRDefault="00C974EF" w:rsidP="004B1454">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F2.07. «Реализация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детских скверов</w:t>
      </w:r>
      <w:r w:rsidRPr="003B34EF">
        <w:rPr>
          <w:rFonts w:ascii="Times New Roman" w:hAnsi="Times New Roman" w:cs="Times New Roman"/>
          <w:sz w:val="14"/>
          <w:szCs w:val="14"/>
        </w:rPr>
        <w:t>)</w:t>
      </w:r>
      <w:r w:rsidRPr="003B34EF">
        <w:rPr>
          <w:rFonts w:ascii="Times New Roman" w:hAnsi="Times New Roman" w:cs="Times New Roman"/>
          <w:sz w:val="24"/>
          <w:szCs w:val="24"/>
        </w:rPr>
        <w:t>» подпрограммы 1 «Комфортная городская среда» муниципальной программы «Формирование</w:t>
      </w:r>
      <w:r w:rsidR="00D41A6B" w:rsidRPr="003B34EF">
        <w:rPr>
          <w:rFonts w:ascii="Times New Roman" w:hAnsi="Times New Roman" w:cs="Times New Roman"/>
          <w:sz w:val="24"/>
          <w:szCs w:val="24"/>
        </w:rPr>
        <w:t xml:space="preserve"> современной</w:t>
      </w:r>
      <w:r w:rsidR="00F770CA" w:rsidRPr="003B34EF">
        <w:rPr>
          <w:rFonts w:ascii="Times New Roman" w:hAnsi="Times New Roman" w:cs="Times New Roman"/>
          <w:sz w:val="24"/>
          <w:szCs w:val="24"/>
        </w:rPr>
        <w:t xml:space="preserve"> комфортной городской среды»</w:t>
      </w:r>
    </w:p>
    <w:tbl>
      <w:tblPr>
        <w:tblW w:w="14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836"/>
        <w:gridCol w:w="1276"/>
        <w:gridCol w:w="1418"/>
        <w:gridCol w:w="850"/>
        <w:gridCol w:w="992"/>
        <w:gridCol w:w="1134"/>
        <w:gridCol w:w="993"/>
        <w:gridCol w:w="2409"/>
        <w:gridCol w:w="1276"/>
        <w:gridCol w:w="845"/>
        <w:gridCol w:w="1402"/>
      </w:tblGrid>
      <w:tr w:rsidR="00C974EF" w:rsidRPr="003B34EF" w14:paraId="3CF281FF" w14:textId="77777777" w:rsidTr="000318A5">
        <w:trPr>
          <w:trHeight w:val="137"/>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7D576100" w14:textId="2E992F4D" w:rsidR="00C974EF" w:rsidRPr="000318A5" w:rsidRDefault="00C974EF" w:rsidP="000318A5">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 xml:space="preserve">№ </w:t>
            </w:r>
            <w:r w:rsidRPr="003B34EF">
              <w:rPr>
                <w:rFonts w:ascii="Times New Roman" w:hAnsi="Times New Roman" w:cs="Times New Roman"/>
                <w:sz w:val="16"/>
                <w:szCs w:val="16"/>
                <w:lang w:eastAsia="en-US"/>
              </w:rPr>
              <w:t>п/п</w:t>
            </w:r>
          </w:p>
        </w:tc>
        <w:tc>
          <w:tcPr>
            <w:tcW w:w="1836" w:type="dxa"/>
            <w:vMerge w:val="restart"/>
            <w:tcBorders>
              <w:top w:val="single" w:sz="4" w:space="0" w:color="auto"/>
              <w:left w:val="single" w:sz="4" w:space="0" w:color="auto"/>
              <w:bottom w:val="single" w:sz="4" w:space="0" w:color="auto"/>
              <w:right w:val="single" w:sz="4" w:space="0" w:color="auto"/>
            </w:tcBorders>
            <w:hideMark/>
          </w:tcPr>
          <w:p w14:paraId="2C5249D4" w14:textId="45B87A55" w:rsidR="00C974EF" w:rsidRPr="003B34EF" w:rsidRDefault="00C974EF" w:rsidP="000318A5">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65EF82F" w14:textId="77777777" w:rsidR="00C974EF" w:rsidRPr="003B34EF" w:rsidRDefault="00C974E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14640B9A" w14:textId="77777777" w:rsidR="00C974EF" w:rsidRPr="003B34EF" w:rsidRDefault="00C974EF" w:rsidP="0092528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5D39C86" w14:textId="7BA2331E" w:rsidR="00C974EF" w:rsidRPr="003B34EF" w:rsidRDefault="00C974EF" w:rsidP="00925280">
            <w:pPr>
              <w:spacing w:after="200" w:line="0" w:lineRule="atLeast"/>
              <w:jc w:val="center"/>
              <w:rPr>
                <w:rFonts w:cs="Times New Roman"/>
                <w:sz w:val="16"/>
                <w:szCs w:val="16"/>
              </w:rPr>
            </w:pPr>
            <w:r w:rsidRPr="003B34EF">
              <w:rPr>
                <w:rFonts w:cs="Times New Roman"/>
                <w:sz w:val="16"/>
                <w:szCs w:val="16"/>
              </w:rPr>
              <w:t>Виды работ в соответствии с классификатором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63E2BC2" w14:textId="180CC732" w:rsidR="00C974EF" w:rsidRPr="003B34EF" w:rsidRDefault="00C974EF" w:rsidP="000318A5">
            <w:pPr>
              <w:autoSpaceDE w:val="0"/>
              <w:autoSpaceDN w:val="0"/>
              <w:adjustRightInd w:val="0"/>
              <w:spacing w:line="0" w:lineRule="atLeast"/>
              <w:jc w:val="center"/>
              <w:rPr>
                <w:rFonts w:cs="Times New Roman"/>
                <w:sz w:val="16"/>
                <w:szCs w:val="16"/>
              </w:rPr>
            </w:pPr>
            <w:r w:rsidRPr="003B34EF">
              <w:rPr>
                <w:rFonts w:cs="Times New Roman"/>
                <w:sz w:val="16"/>
                <w:szCs w:val="16"/>
              </w:rPr>
              <w:t xml:space="preserve">Сроки проведения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8F80C2E" w14:textId="3C88FC2C" w:rsidR="00C974EF" w:rsidRPr="003B34EF" w:rsidRDefault="00C974E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054D5BE" w14:textId="7E9CDBDA" w:rsidR="00C974EF" w:rsidRPr="000318A5" w:rsidRDefault="00C974EF"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капитального строительства/работ (тыс. руб.)</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F9237D6" w14:textId="2FD44194" w:rsidR="00C974EF" w:rsidRPr="003B34EF" w:rsidRDefault="00C974EF"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Профинансировано на 01.01.2024 (тыс. руб.)</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405048CA" w14:textId="4C1D002F" w:rsidR="00C974EF" w:rsidRPr="000318A5" w:rsidRDefault="00C974EF"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121" w:type="dxa"/>
            <w:gridSpan w:val="2"/>
            <w:tcBorders>
              <w:top w:val="single" w:sz="4" w:space="0" w:color="auto"/>
              <w:left w:val="single" w:sz="4" w:space="0" w:color="auto"/>
              <w:bottom w:val="single" w:sz="4" w:space="0" w:color="auto"/>
              <w:right w:val="single" w:sz="4" w:space="0" w:color="auto"/>
            </w:tcBorders>
            <w:hideMark/>
          </w:tcPr>
          <w:p w14:paraId="08CF13D7" w14:textId="77777777" w:rsidR="00C974EF" w:rsidRPr="003B34EF" w:rsidRDefault="00C974EF"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402" w:type="dxa"/>
            <w:vMerge w:val="restart"/>
            <w:tcBorders>
              <w:top w:val="single" w:sz="4" w:space="0" w:color="auto"/>
              <w:left w:val="single" w:sz="4" w:space="0" w:color="auto"/>
              <w:bottom w:val="single" w:sz="4" w:space="0" w:color="auto"/>
              <w:right w:val="single" w:sz="4" w:space="0" w:color="auto"/>
            </w:tcBorders>
            <w:hideMark/>
          </w:tcPr>
          <w:p w14:paraId="0B38C579" w14:textId="2BCEAC0C" w:rsidR="00C974EF" w:rsidRPr="003B34EF" w:rsidRDefault="00C974EF"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Остаток сметной стоимости до ввода в эксплуатацию объекта капитального строительства/ до завершения работ</w:t>
            </w:r>
          </w:p>
          <w:p w14:paraId="1BFC666F" w14:textId="77777777" w:rsidR="00C974EF" w:rsidRPr="003B34EF" w:rsidRDefault="00C974EF"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0318A5" w:rsidRPr="003B34EF" w14:paraId="6D6B6F69" w14:textId="77777777" w:rsidTr="001C7271">
        <w:trPr>
          <w:trHeight w:val="138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3E71ED07" w14:textId="77777777" w:rsidR="000318A5" w:rsidRPr="003B34EF" w:rsidRDefault="000318A5" w:rsidP="00925280">
            <w:pPr>
              <w:spacing w:line="0" w:lineRule="atLeast"/>
              <w:rPr>
                <w:rFonts w:cs="Times New Roman"/>
                <w:sz w:val="16"/>
                <w:szCs w:val="16"/>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14:paraId="339EF3C5" w14:textId="77777777" w:rsidR="000318A5" w:rsidRPr="003B34EF" w:rsidRDefault="000318A5"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FA9851" w14:textId="77777777" w:rsidR="000318A5" w:rsidRPr="003B34EF" w:rsidRDefault="000318A5" w:rsidP="00925280">
            <w:pPr>
              <w:spacing w:line="0" w:lineRule="atLeast"/>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FB24DC4" w14:textId="77777777" w:rsidR="000318A5" w:rsidRPr="003B34EF" w:rsidRDefault="000318A5"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5E393D" w14:textId="77777777" w:rsidR="000318A5" w:rsidRPr="003B34EF" w:rsidRDefault="000318A5"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C69555" w14:textId="77777777" w:rsidR="000318A5" w:rsidRPr="003B34EF" w:rsidRDefault="000318A5"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5B8BE2" w14:textId="77777777" w:rsidR="000318A5" w:rsidRPr="003B34EF" w:rsidRDefault="000318A5" w:rsidP="00925280">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B124B2C" w14:textId="77777777" w:rsidR="000318A5" w:rsidRPr="003B34EF" w:rsidRDefault="000318A5" w:rsidP="00925280">
            <w:pPr>
              <w:spacing w:line="0" w:lineRule="atLeast"/>
              <w:rPr>
                <w:rFonts w:cs="Times New Roman"/>
                <w:sz w:val="16"/>
                <w:szCs w:val="1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7DAAA4E" w14:textId="77777777" w:rsidR="000318A5" w:rsidRPr="003B34EF" w:rsidRDefault="000318A5" w:rsidP="00925280">
            <w:pPr>
              <w:spacing w:line="0" w:lineRule="atLeast"/>
              <w:rPr>
                <w:rFonts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29CA8FDD" w14:textId="4F3B4477" w:rsidR="000318A5" w:rsidRPr="000318A5" w:rsidRDefault="000318A5" w:rsidP="000318A5">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845" w:type="dxa"/>
            <w:tcBorders>
              <w:top w:val="single" w:sz="4" w:space="0" w:color="auto"/>
              <w:left w:val="single" w:sz="4" w:space="0" w:color="auto"/>
              <w:bottom w:val="single" w:sz="4" w:space="0" w:color="auto"/>
              <w:right w:val="single" w:sz="4" w:space="0" w:color="auto"/>
            </w:tcBorders>
          </w:tcPr>
          <w:p w14:paraId="776AB0AE" w14:textId="68436248" w:rsidR="000318A5" w:rsidRPr="000318A5" w:rsidRDefault="000318A5" w:rsidP="000318A5">
            <w:pPr>
              <w:pStyle w:val="ConsPlusNormal"/>
              <w:spacing w:line="0" w:lineRule="atLeast"/>
              <w:ind w:left="8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w:t>
            </w:r>
          </w:p>
        </w:tc>
        <w:tc>
          <w:tcPr>
            <w:tcW w:w="1402" w:type="dxa"/>
            <w:vMerge/>
            <w:tcBorders>
              <w:top w:val="single" w:sz="4" w:space="0" w:color="auto"/>
              <w:left w:val="single" w:sz="4" w:space="0" w:color="auto"/>
              <w:bottom w:val="single" w:sz="4" w:space="0" w:color="auto"/>
              <w:right w:val="single" w:sz="4" w:space="0" w:color="auto"/>
            </w:tcBorders>
            <w:vAlign w:val="center"/>
            <w:hideMark/>
          </w:tcPr>
          <w:p w14:paraId="0455DF7D" w14:textId="291A4C48" w:rsidR="000318A5" w:rsidRPr="003B34EF" w:rsidRDefault="000318A5" w:rsidP="00925280">
            <w:pPr>
              <w:pStyle w:val="ConsPlusNormal"/>
              <w:spacing w:line="0" w:lineRule="atLeast"/>
              <w:rPr>
                <w:rFonts w:ascii="Times New Roman" w:hAnsi="Times New Roman" w:cs="Times New Roman"/>
                <w:sz w:val="16"/>
                <w:szCs w:val="16"/>
              </w:rPr>
            </w:pPr>
          </w:p>
        </w:tc>
      </w:tr>
      <w:tr w:rsidR="000318A5" w:rsidRPr="003B34EF" w14:paraId="7D859C4F" w14:textId="77777777" w:rsidTr="000318A5">
        <w:trPr>
          <w:trHeight w:val="13"/>
          <w:jc w:val="center"/>
        </w:trPr>
        <w:tc>
          <w:tcPr>
            <w:tcW w:w="427" w:type="dxa"/>
            <w:tcBorders>
              <w:top w:val="single" w:sz="4" w:space="0" w:color="auto"/>
              <w:left w:val="single" w:sz="4" w:space="0" w:color="auto"/>
              <w:bottom w:val="single" w:sz="4" w:space="0" w:color="auto"/>
              <w:right w:val="single" w:sz="4" w:space="0" w:color="auto"/>
            </w:tcBorders>
            <w:vAlign w:val="center"/>
            <w:hideMark/>
          </w:tcPr>
          <w:p w14:paraId="4D9E0767"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836" w:type="dxa"/>
            <w:tcBorders>
              <w:top w:val="single" w:sz="4" w:space="0" w:color="auto"/>
              <w:left w:val="single" w:sz="4" w:space="0" w:color="auto"/>
              <w:bottom w:val="single" w:sz="4" w:space="0" w:color="auto"/>
              <w:right w:val="single" w:sz="4" w:space="0" w:color="auto"/>
            </w:tcBorders>
            <w:vAlign w:val="center"/>
            <w:hideMark/>
          </w:tcPr>
          <w:p w14:paraId="428EE8CA"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855636"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4944BD"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DEC886"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BF898E"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0CF45C"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075D37"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38FE11E"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BC2971" w14:textId="77777777"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45" w:type="dxa"/>
            <w:tcBorders>
              <w:top w:val="single" w:sz="4" w:space="0" w:color="auto"/>
              <w:left w:val="single" w:sz="4" w:space="0" w:color="auto"/>
              <w:bottom w:val="single" w:sz="4" w:space="0" w:color="auto"/>
              <w:right w:val="single" w:sz="4" w:space="0" w:color="auto"/>
            </w:tcBorders>
            <w:vAlign w:val="center"/>
            <w:hideMark/>
          </w:tcPr>
          <w:p w14:paraId="0FE2A19C" w14:textId="2E82363A"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9DD6557" w14:textId="7C8B497C" w:rsidR="000318A5" w:rsidRPr="003B34EF" w:rsidRDefault="000318A5"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r>
              <w:rPr>
                <w:rFonts w:ascii="Times New Roman" w:hAnsi="Times New Roman" w:cs="Times New Roman"/>
                <w:sz w:val="16"/>
                <w:szCs w:val="16"/>
                <w:lang w:eastAsia="en-US"/>
              </w:rPr>
              <w:t>2</w:t>
            </w:r>
          </w:p>
        </w:tc>
      </w:tr>
      <w:tr w:rsidR="000318A5" w:rsidRPr="003B34EF" w14:paraId="3C33649B" w14:textId="77777777" w:rsidTr="000318A5">
        <w:trPr>
          <w:trHeight w:val="90"/>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09CA7D83"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836" w:type="dxa"/>
            <w:vMerge w:val="restart"/>
            <w:tcBorders>
              <w:top w:val="single" w:sz="4" w:space="0" w:color="auto"/>
              <w:left w:val="single" w:sz="4" w:space="0" w:color="auto"/>
              <w:right w:val="single" w:sz="4" w:space="0" w:color="auto"/>
            </w:tcBorders>
            <w:hideMark/>
          </w:tcPr>
          <w:p w14:paraId="383DB2FA"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Сквер у галереи Арт-База, г. Сергиев Посад, ул. Центральная</w:t>
            </w:r>
          </w:p>
        </w:tc>
        <w:tc>
          <w:tcPr>
            <w:tcW w:w="1276" w:type="dxa"/>
            <w:vMerge w:val="restart"/>
            <w:tcBorders>
              <w:top w:val="single" w:sz="4" w:space="0" w:color="auto"/>
              <w:left w:val="single" w:sz="4" w:space="0" w:color="auto"/>
              <w:right w:val="single" w:sz="4" w:space="0" w:color="auto"/>
            </w:tcBorders>
            <w:vAlign w:val="center"/>
          </w:tcPr>
          <w:p w14:paraId="3207F6FD" w14:textId="2238DC9A"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0,5 га</w:t>
            </w:r>
          </w:p>
        </w:tc>
        <w:tc>
          <w:tcPr>
            <w:tcW w:w="1418" w:type="dxa"/>
            <w:vMerge w:val="restart"/>
            <w:tcBorders>
              <w:top w:val="single" w:sz="4" w:space="0" w:color="auto"/>
              <w:left w:val="single" w:sz="4" w:space="0" w:color="auto"/>
              <w:right w:val="single" w:sz="4" w:space="0" w:color="auto"/>
            </w:tcBorders>
            <w:vAlign w:val="center"/>
          </w:tcPr>
          <w:p w14:paraId="769B1D66" w14:textId="7A73D356"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Работы по благоустройству с прохождением экспертизы</w:t>
            </w:r>
          </w:p>
        </w:tc>
        <w:tc>
          <w:tcPr>
            <w:tcW w:w="850" w:type="dxa"/>
            <w:vMerge w:val="restart"/>
            <w:tcBorders>
              <w:top w:val="single" w:sz="4" w:space="0" w:color="auto"/>
              <w:left w:val="single" w:sz="4" w:space="0" w:color="auto"/>
              <w:right w:val="single" w:sz="4" w:space="0" w:color="auto"/>
            </w:tcBorders>
            <w:vAlign w:val="center"/>
          </w:tcPr>
          <w:p w14:paraId="37C3DBEC" w14:textId="1E0C59AF"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01.02.2024-29.11.2024</w:t>
            </w:r>
          </w:p>
        </w:tc>
        <w:tc>
          <w:tcPr>
            <w:tcW w:w="992" w:type="dxa"/>
            <w:vMerge w:val="restart"/>
            <w:tcBorders>
              <w:top w:val="single" w:sz="4" w:space="0" w:color="auto"/>
              <w:left w:val="single" w:sz="4" w:space="0" w:color="auto"/>
              <w:right w:val="single" w:sz="4" w:space="0" w:color="auto"/>
            </w:tcBorders>
            <w:vAlign w:val="center"/>
          </w:tcPr>
          <w:p w14:paraId="6FD8CEF6" w14:textId="21CFC091"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30.09.2024</w:t>
            </w:r>
          </w:p>
        </w:tc>
        <w:tc>
          <w:tcPr>
            <w:tcW w:w="1134" w:type="dxa"/>
            <w:vMerge w:val="restart"/>
            <w:tcBorders>
              <w:top w:val="single" w:sz="4" w:space="0" w:color="auto"/>
              <w:left w:val="single" w:sz="4" w:space="0" w:color="auto"/>
              <w:right w:val="single" w:sz="4" w:space="0" w:color="auto"/>
            </w:tcBorders>
            <w:vAlign w:val="center"/>
          </w:tcPr>
          <w:p w14:paraId="6B88B896" w14:textId="0CE17DCE"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56 900,00</w:t>
            </w:r>
          </w:p>
        </w:tc>
        <w:tc>
          <w:tcPr>
            <w:tcW w:w="993" w:type="dxa"/>
            <w:vMerge w:val="restart"/>
            <w:tcBorders>
              <w:top w:val="single" w:sz="4" w:space="0" w:color="auto"/>
              <w:left w:val="single" w:sz="4" w:space="0" w:color="auto"/>
              <w:right w:val="single" w:sz="4" w:space="0" w:color="auto"/>
            </w:tcBorders>
            <w:vAlign w:val="center"/>
          </w:tcPr>
          <w:p w14:paraId="771E5131" w14:textId="14FE3AA1" w:rsidR="000318A5" w:rsidRPr="003B34EF" w:rsidRDefault="000318A5" w:rsidP="000318A5">
            <w:pPr>
              <w:autoSpaceDE w:val="0"/>
              <w:autoSpaceDN w:val="0"/>
              <w:adjustRightInd w:val="0"/>
              <w:spacing w:line="0" w:lineRule="atLeast"/>
              <w:jc w:val="center"/>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hideMark/>
          </w:tcPr>
          <w:p w14:paraId="611DCAFF"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1276" w:type="dxa"/>
            <w:tcBorders>
              <w:top w:val="single" w:sz="4" w:space="0" w:color="auto"/>
              <w:left w:val="single" w:sz="4" w:space="0" w:color="auto"/>
              <w:bottom w:val="single" w:sz="4" w:space="0" w:color="auto"/>
              <w:right w:val="single" w:sz="4" w:space="0" w:color="auto"/>
            </w:tcBorders>
            <w:vAlign w:val="center"/>
          </w:tcPr>
          <w:p w14:paraId="4F017EC3" w14:textId="18344BF3"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56 900,00</w:t>
            </w:r>
          </w:p>
        </w:tc>
        <w:tc>
          <w:tcPr>
            <w:tcW w:w="845" w:type="dxa"/>
            <w:tcBorders>
              <w:top w:val="single" w:sz="4" w:space="0" w:color="auto"/>
              <w:left w:val="single" w:sz="4" w:space="0" w:color="auto"/>
              <w:bottom w:val="single" w:sz="4" w:space="0" w:color="auto"/>
              <w:right w:val="single" w:sz="4" w:space="0" w:color="auto"/>
            </w:tcBorders>
            <w:vAlign w:val="center"/>
          </w:tcPr>
          <w:p w14:paraId="727662AC" w14:textId="2FA8D866" w:rsidR="000318A5" w:rsidRPr="000318A5" w:rsidRDefault="000318A5" w:rsidP="000318A5">
            <w:pPr>
              <w:pStyle w:val="ConsPlusNormal"/>
              <w:spacing w:line="0" w:lineRule="atLeast"/>
              <w:jc w:val="center"/>
              <w:rPr>
                <w:rFonts w:ascii="Times New Roman" w:hAnsi="Times New Roman" w:cs="Times New Roman"/>
                <w:sz w:val="16"/>
                <w:szCs w:val="16"/>
                <w:lang w:eastAsia="en-US"/>
              </w:rPr>
            </w:pPr>
            <w:r w:rsidRPr="000318A5">
              <w:rPr>
                <w:rFonts w:ascii="Times New Roman" w:hAnsi="Times New Roman" w:cs="Times New Roman"/>
                <w:color w:val="000000"/>
                <w:sz w:val="16"/>
                <w:szCs w:val="16"/>
              </w:rPr>
              <w:t>56 900,00</w:t>
            </w:r>
          </w:p>
        </w:tc>
        <w:tc>
          <w:tcPr>
            <w:tcW w:w="1402" w:type="dxa"/>
            <w:tcBorders>
              <w:top w:val="single" w:sz="4" w:space="0" w:color="auto"/>
              <w:left w:val="single" w:sz="4" w:space="0" w:color="auto"/>
              <w:bottom w:val="single" w:sz="4" w:space="0" w:color="auto"/>
              <w:right w:val="single" w:sz="4" w:space="0" w:color="auto"/>
            </w:tcBorders>
          </w:tcPr>
          <w:p w14:paraId="70DBD2D0" w14:textId="34F6931C" w:rsidR="000318A5" w:rsidRPr="003B34EF" w:rsidRDefault="000318A5" w:rsidP="00925280">
            <w:pPr>
              <w:pStyle w:val="ConsPlusNormal"/>
              <w:spacing w:line="0" w:lineRule="atLeast"/>
              <w:rPr>
                <w:rFonts w:ascii="Times New Roman" w:hAnsi="Times New Roman" w:cs="Times New Roman"/>
                <w:sz w:val="16"/>
                <w:szCs w:val="16"/>
                <w:lang w:eastAsia="en-US"/>
              </w:rPr>
            </w:pPr>
          </w:p>
        </w:tc>
      </w:tr>
      <w:tr w:rsidR="000318A5" w:rsidRPr="003B34EF" w14:paraId="558A23DA" w14:textId="77777777" w:rsidTr="000318A5">
        <w:trPr>
          <w:trHeight w:val="125"/>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075628BA" w14:textId="77777777" w:rsidR="000318A5" w:rsidRPr="003B34EF" w:rsidRDefault="000318A5" w:rsidP="00925280">
            <w:pPr>
              <w:spacing w:line="0" w:lineRule="atLeast"/>
              <w:rPr>
                <w:rFonts w:cs="Times New Roman"/>
                <w:sz w:val="16"/>
                <w:szCs w:val="16"/>
              </w:rPr>
            </w:pPr>
          </w:p>
        </w:tc>
        <w:tc>
          <w:tcPr>
            <w:tcW w:w="1836" w:type="dxa"/>
            <w:vMerge/>
            <w:tcBorders>
              <w:left w:val="single" w:sz="4" w:space="0" w:color="auto"/>
              <w:right w:val="single" w:sz="4" w:space="0" w:color="auto"/>
            </w:tcBorders>
            <w:vAlign w:val="center"/>
            <w:hideMark/>
          </w:tcPr>
          <w:p w14:paraId="0F6529E3" w14:textId="77777777" w:rsidR="000318A5" w:rsidRPr="003B34EF" w:rsidRDefault="000318A5" w:rsidP="00925280">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3704936D" w14:textId="77777777" w:rsidR="000318A5" w:rsidRPr="003B34EF" w:rsidRDefault="000318A5" w:rsidP="000318A5">
            <w:pPr>
              <w:spacing w:line="0" w:lineRule="atLeast"/>
              <w:jc w:val="center"/>
              <w:rPr>
                <w:rFonts w:cs="Times New Roman"/>
                <w:sz w:val="16"/>
                <w:szCs w:val="16"/>
              </w:rPr>
            </w:pPr>
          </w:p>
        </w:tc>
        <w:tc>
          <w:tcPr>
            <w:tcW w:w="1418" w:type="dxa"/>
            <w:vMerge/>
            <w:tcBorders>
              <w:left w:val="single" w:sz="4" w:space="0" w:color="auto"/>
              <w:right w:val="single" w:sz="4" w:space="0" w:color="auto"/>
            </w:tcBorders>
            <w:vAlign w:val="center"/>
            <w:hideMark/>
          </w:tcPr>
          <w:p w14:paraId="45988BA6" w14:textId="77777777" w:rsidR="000318A5" w:rsidRPr="003B34EF" w:rsidRDefault="000318A5" w:rsidP="000318A5">
            <w:pPr>
              <w:spacing w:line="0" w:lineRule="atLeast"/>
              <w:jc w:val="center"/>
              <w:rPr>
                <w:rFonts w:cs="Times New Roman"/>
                <w:sz w:val="16"/>
                <w:szCs w:val="16"/>
              </w:rPr>
            </w:pPr>
          </w:p>
        </w:tc>
        <w:tc>
          <w:tcPr>
            <w:tcW w:w="850" w:type="dxa"/>
            <w:vMerge/>
            <w:tcBorders>
              <w:left w:val="single" w:sz="4" w:space="0" w:color="auto"/>
              <w:right w:val="single" w:sz="4" w:space="0" w:color="auto"/>
            </w:tcBorders>
            <w:vAlign w:val="center"/>
            <w:hideMark/>
          </w:tcPr>
          <w:p w14:paraId="08322AFC" w14:textId="77777777" w:rsidR="000318A5" w:rsidRPr="003B34EF" w:rsidRDefault="000318A5" w:rsidP="000318A5">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07A7CA8F" w14:textId="77777777" w:rsidR="000318A5" w:rsidRPr="003B34EF" w:rsidRDefault="000318A5" w:rsidP="000318A5">
            <w:pPr>
              <w:spacing w:line="0" w:lineRule="atLeast"/>
              <w:jc w:val="center"/>
              <w:rPr>
                <w:rFonts w:cs="Times New Roman"/>
                <w:sz w:val="16"/>
                <w:szCs w:val="16"/>
              </w:rPr>
            </w:pPr>
          </w:p>
        </w:tc>
        <w:tc>
          <w:tcPr>
            <w:tcW w:w="1134" w:type="dxa"/>
            <w:vMerge/>
            <w:tcBorders>
              <w:left w:val="single" w:sz="4" w:space="0" w:color="auto"/>
              <w:right w:val="single" w:sz="4" w:space="0" w:color="auto"/>
            </w:tcBorders>
            <w:vAlign w:val="center"/>
            <w:hideMark/>
          </w:tcPr>
          <w:p w14:paraId="4B128E97" w14:textId="77777777" w:rsidR="000318A5" w:rsidRPr="003B34EF" w:rsidRDefault="000318A5" w:rsidP="000318A5">
            <w:pPr>
              <w:spacing w:line="0" w:lineRule="atLeast"/>
              <w:jc w:val="center"/>
              <w:rPr>
                <w:rFonts w:cs="Times New Roman"/>
                <w:sz w:val="16"/>
                <w:szCs w:val="16"/>
              </w:rPr>
            </w:pPr>
          </w:p>
        </w:tc>
        <w:tc>
          <w:tcPr>
            <w:tcW w:w="993" w:type="dxa"/>
            <w:vMerge/>
            <w:tcBorders>
              <w:left w:val="single" w:sz="4" w:space="0" w:color="auto"/>
              <w:right w:val="single" w:sz="4" w:space="0" w:color="auto"/>
            </w:tcBorders>
            <w:vAlign w:val="center"/>
          </w:tcPr>
          <w:p w14:paraId="21F50B01" w14:textId="15C70567" w:rsidR="000318A5" w:rsidRPr="003B34EF" w:rsidRDefault="000318A5" w:rsidP="000318A5">
            <w:pPr>
              <w:autoSpaceDE w:val="0"/>
              <w:autoSpaceDN w:val="0"/>
              <w:adjustRightInd w:val="0"/>
              <w:spacing w:line="0" w:lineRule="atLeast"/>
              <w:jc w:val="center"/>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50B3D82A"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14:paraId="1E78A2F2" w14:textId="7487BDFB"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42 106,00</w:t>
            </w:r>
          </w:p>
        </w:tc>
        <w:tc>
          <w:tcPr>
            <w:tcW w:w="845" w:type="dxa"/>
            <w:tcBorders>
              <w:top w:val="single" w:sz="4" w:space="0" w:color="auto"/>
              <w:left w:val="single" w:sz="4" w:space="0" w:color="auto"/>
              <w:bottom w:val="single" w:sz="4" w:space="0" w:color="auto"/>
              <w:right w:val="single" w:sz="4" w:space="0" w:color="auto"/>
            </w:tcBorders>
            <w:vAlign w:val="center"/>
          </w:tcPr>
          <w:p w14:paraId="6B9F16F9" w14:textId="29CF2EAE"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42 106,00</w:t>
            </w:r>
          </w:p>
        </w:tc>
        <w:tc>
          <w:tcPr>
            <w:tcW w:w="1402" w:type="dxa"/>
            <w:tcBorders>
              <w:top w:val="single" w:sz="4" w:space="0" w:color="auto"/>
              <w:left w:val="single" w:sz="4" w:space="0" w:color="auto"/>
              <w:bottom w:val="single" w:sz="4" w:space="0" w:color="auto"/>
              <w:right w:val="single" w:sz="4" w:space="0" w:color="auto"/>
            </w:tcBorders>
          </w:tcPr>
          <w:p w14:paraId="14A33DE5" w14:textId="441B6FDC" w:rsidR="000318A5" w:rsidRPr="003B34EF" w:rsidRDefault="000318A5" w:rsidP="00925280">
            <w:pPr>
              <w:pStyle w:val="ConsPlusNormal"/>
              <w:spacing w:line="0" w:lineRule="atLeast"/>
              <w:rPr>
                <w:rFonts w:ascii="Times New Roman" w:hAnsi="Times New Roman" w:cs="Times New Roman"/>
                <w:sz w:val="16"/>
                <w:szCs w:val="16"/>
                <w:lang w:eastAsia="en-US"/>
              </w:rPr>
            </w:pPr>
          </w:p>
        </w:tc>
      </w:tr>
      <w:tr w:rsidR="000318A5" w:rsidRPr="003B34EF" w14:paraId="22299507" w14:textId="77777777" w:rsidTr="000318A5">
        <w:trPr>
          <w:trHeight w:val="24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2F8E3BBC" w14:textId="77777777" w:rsidR="000318A5" w:rsidRPr="003B34EF" w:rsidRDefault="000318A5" w:rsidP="00925280">
            <w:pPr>
              <w:spacing w:line="0" w:lineRule="atLeast"/>
              <w:rPr>
                <w:rFonts w:cs="Times New Roman"/>
                <w:sz w:val="16"/>
                <w:szCs w:val="16"/>
              </w:rPr>
            </w:pPr>
          </w:p>
        </w:tc>
        <w:tc>
          <w:tcPr>
            <w:tcW w:w="1836" w:type="dxa"/>
            <w:vMerge/>
            <w:tcBorders>
              <w:left w:val="single" w:sz="4" w:space="0" w:color="auto"/>
              <w:right w:val="single" w:sz="4" w:space="0" w:color="auto"/>
            </w:tcBorders>
            <w:vAlign w:val="center"/>
            <w:hideMark/>
          </w:tcPr>
          <w:p w14:paraId="7E967775" w14:textId="77777777" w:rsidR="000318A5" w:rsidRPr="003B34EF" w:rsidRDefault="000318A5" w:rsidP="00925280">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6D71AD60" w14:textId="77777777" w:rsidR="000318A5" w:rsidRPr="003B34EF" w:rsidRDefault="000318A5" w:rsidP="000318A5">
            <w:pPr>
              <w:spacing w:line="0" w:lineRule="atLeast"/>
              <w:jc w:val="center"/>
              <w:rPr>
                <w:rFonts w:cs="Times New Roman"/>
                <w:sz w:val="16"/>
                <w:szCs w:val="16"/>
              </w:rPr>
            </w:pPr>
          </w:p>
        </w:tc>
        <w:tc>
          <w:tcPr>
            <w:tcW w:w="1418" w:type="dxa"/>
            <w:vMerge/>
            <w:tcBorders>
              <w:left w:val="single" w:sz="4" w:space="0" w:color="auto"/>
              <w:right w:val="single" w:sz="4" w:space="0" w:color="auto"/>
            </w:tcBorders>
            <w:vAlign w:val="center"/>
            <w:hideMark/>
          </w:tcPr>
          <w:p w14:paraId="3D152F0A" w14:textId="77777777" w:rsidR="000318A5" w:rsidRPr="003B34EF" w:rsidRDefault="000318A5" w:rsidP="000318A5">
            <w:pPr>
              <w:spacing w:line="0" w:lineRule="atLeast"/>
              <w:jc w:val="center"/>
              <w:rPr>
                <w:rFonts w:cs="Times New Roman"/>
                <w:sz w:val="16"/>
                <w:szCs w:val="16"/>
              </w:rPr>
            </w:pPr>
          </w:p>
        </w:tc>
        <w:tc>
          <w:tcPr>
            <w:tcW w:w="850" w:type="dxa"/>
            <w:vMerge/>
            <w:tcBorders>
              <w:left w:val="single" w:sz="4" w:space="0" w:color="auto"/>
              <w:right w:val="single" w:sz="4" w:space="0" w:color="auto"/>
            </w:tcBorders>
            <w:vAlign w:val="center"/>
            <w:hideMark/>
          </w:tcPr>
          <w:p w14:paraId="70BA7383" w14:textId="77777777" w:rsidR="000318A5" w:rsidRPr="003B34EF" w:rsidRDefault="000318A5" w:rsidP="000318A5">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3BEE6379" w14:textId="77777777" w:rsidR="000318A5" w:rsidRPr="003B34EF" w:rsidRDefault="000318A5" w:rsidP="000318A5">
            <w:pPr>
              <w:spacing w:line="0" w:lineRule="atLeast"/>
              <w:jc w:val="center"/>
              <w:rPr>
                <w:rFonts w:cs="Times New Roman"/>
                <w:sz w:val="16"/>
                <w:szCs w:val="16"/>
              </w:rPr>
            </w:pPr>
          </w:p>
        </w:tc>
        <w:tc>
          <w:tcPr>
            <w:tcW w:w="1134" w:type="dxa"/>
            <w:vMerge/>
            <w:tcBorders>
              <w:left w:val="single" w:sz="4" w:space="0" w:color="auto"/>
              <w:right w:val="single" w:sz="4" w:space="0" w:color="auto"/>
            </w:tcBorders>
            <w:vAlign w:val="center"/>
            <w:hideMark/>
          </w:tcPr>
          <w:p w14:paraId="436AEE9A" w14:textId="77777777" w:rsidR="000318A5" w:rsidRPr="003B34EF" w:rsidRDefault="000318A5" w:rsidP="000318A5">
            <w:pPr>
              <w:spacing w:line="0" w:lineRule="atLeast"/>
              <w:jc w:val="center"/>
              <w:rPr>
                <w:rFonts w:cs="Times New Roman"/>
                <w:sz w:val="16"/>
                <w:szCs w:val="16"/>
              </w:rPr>
            </w:pPr>
          </w:p>
        </w:tc>
        <w:tc>
          <w:tcPr>
            <w:tcW w:w="993" w:type="dxa"/>
            <w:vMerge/>
            <w:tcBorders>
              <w:left w:val="single" w:sz="4" w:space="0" w:color="auto"/>
              <w:right w:val="single" w:sz="4" w:space="0" w:color="auto"/>
            </w:tcBorders>
            <w:vAlign w:val="center"/>
          </w:tcPr>
          <w:p w14:paraId="78505505" w14:textId="519AA32F" w:rsidR="000318A5" w:rsidRPr="003B34EF" w:rsidRDefault="000318A5" w:rsidP="000318A5">
            <w:pPr>
              <w:autoSpaceDE w:val="0"/>
              <w:autoSpaceDN w:val="0"/>
              <w:adjustRightInd w:val="0"/>
              <w:spacing w:line="0" w:lineRule="atLeast"/>
              <w:jc w:val="center"/>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3CDAA12B"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14:paraId="2A65CE4E" w14:textId="43395EA3"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14 794,00</w:t>
            </w:r>
          </w:p>
        </w:tc>
        <w:tc>
          <w:tcPr>
            <w:tcW w:w="845" w:type="dxa"/>
            <w:tcBorders>
              <w:top w:val="single" w:sz="4" w:space="0" w:color="auto"/>
              <w:left w:val="single" w:sz="4" w:space="0" w:color="auto"/>
              <w:bottom w:val="single" w:sz="4" w:space="0" w:color="auto"/>
              <w:right w:val="single" w:sz="4" w:space="0" w:color="auto"/>
            </w:tcBorders>
            <w:vAlign w:val="center"/>
          </w:tcPr>
          <w:p w14:paraId="6BBA11DD" w14:textId="1492EC70"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14 794,00</w:t>
            </w:r>
          </w:p>
        </w:tc>
        <w:tc>
          <w:tcPr>
            <w:tcW w:w="1402" w:type="dxa"/>
            <w:tcBorders>
              <w:top w:val="single" w:sz="4" w:space="0" w:color="auto"/>
              <w:left w:val="single" w:sz="4" w:space="0" w:color="auto"/>
              <w:bottom w:val="single" w:sz="4" w:space="0" w:color="auto"/>
              <w:right w:val="single" w:sz="4" w:space="0" w:color="auto"/>
            </w:tcBorders>
          </w:tcPr>
          <w:p w14:paraId="0FD60FD2" w14:textId="196FA92E" w:rsidR="000318A5" w:rsidRPr="003B34EF" w:rsidRDefault="000318A5" w:rsidP="00925280">
            <w:pPr>
              <w:pStyle w:val="ConsPlusNormal"/>
              <w:spacing w:line="0" w:lineRule="atLeast"/>
              <w:rPr>
                <w:rFonts w:ascii="Times New Roman" w:hAnsi="Times New Roman" w:cs="Times New Roman"/>
                <w:sz w:val="16"/>
                <w:szCs w:val="16"/>
                <w:lang w:eastAsia="en-US"/>
              </w:rPr>
            </w:pPr>
          </w:p>
        </w:tc>
      </w:tr>
      <w:tr w:rsidR="000318A5" w:rsidRPr="003B34EF" w14:paraId="394A5898" w14:textId="77777777" w:rsidTr="000318A5">
        <w:trPr>
          <w:trHeight w:val="171"/>
          <w:jc w:val="center"/>
        </w:trPr>
        <w:tc>
          <w:tcPr>
            <w:tcW w:w="22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1504D71" w14:textId="77777777" w:rsidR="000318A5" w:rsidRPr="003B34EF" w:rsidRDefault="000318A5" w:rsidP="000318A5">
            <w:pPr>
              <w:spacing w:after="200" w:line="0" w:lineRule="atLeast"/>
              <w:jc w:val="center"/>
              <w:rPr>
                <w:rFonts w:cs="Times New Roman"/>
                <w:sz w:val="16"/>
                <w:szCs w:val="16"/>
              </w:rPr>
            </w:pPr>
            <w:r w:rsidRPr="003B34EF">
              <w:rPr>
                <w:rFonts w:cs="Times New Roman"/>
                <w:sz w:val="16"/>
                <w:szCs w:val="16"/>
              </w:rPr>
              <w:t>Всего по перечню</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0B7AABD" w14:textId="75889991" w:rsidR="000318A5" w:rsidRPr="003B34EF" w:rsidRDefault="000318A5" w:rsidP="000318A5">
            <w:pPr>
              <w:spacing w:after="200" w:line="0" w:lineRule="atLeast"/>
              <w:jc w:val="center"/>
              <w:rPr>
                <w:rFonts w:cs="Times New Roman"/>
                <w:sz w:val="16"/>
                <w:szCs w:val="16"/>
              </w:rPr>
            </w:pPr>
            <w:r w:rsidRPr="003B34EF">
              <w:rPr>
                <w:rFonts w:cs="Times New Roman"/>
                <w:sz w:val="16"/>
                <w:szCs w:val="16"/>
              </w:rPr>
              <w:t>0,5 га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25F4CAD" w14:textId="77777777" w:rsidR="000318A5" w:rsidRPr="000318A5" w:rsidRDefault="000318A5" w:rsidP="000318A5">
            <w:pPr>
              <w:spacing w:after="200" w:line="0" w:lineRule="atLeast"/>
              <w:jc w:val="center"/>
              <w:rPr>
                <w:rFonts w:cs="Times New Roman"/>
                <w:sz w:val="16"/>
                <w:szCs w:val="16"/>
              </w:rPr>
            </w:pP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3B860D1" w14:textId="77777777" w:rsidR="000318A5" w:rsidRPr="003B34EF" w:rsidRDefault="000318A5" w:rsidP="000318A5">
            <w:pPr>
              <w:spacing w:after="200" w:line="0" w:lineRule="atLeast"/>
              <w:jc w:val="center"/>
              <w:rPr>
                <w:rFonts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36722FE" w14:textId="77777777" w:rsidR="000318A5" w:rsidRPr="003B34EF" w:rsidRDefault="000318A5" w:rsidP="000318A5">
            <w:pPr>
              <w:spacing w:after="200" w:line="0" w:lineRule="atLeast"/>
              <w:jc w:val="cente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6B647CA" w14:textId="51EFC499" w:rsidR="000318A5" w:rsidRPr="003B34EF" w:rsidRDefault="000318A5" w:rsidP="000318A5">
            <w:pPr>
              <w:spacing w:after="200" w:line="0" w:lineRule="atLeast"/>
              <w:jc w:val="center"/>
              <w:rPr>
                <w:rFonts w:cs="Times New Roman"/>
                <w:sz w:val="16"/>
                <w:szCs w:val="16"/>
              </w:rPr>
            </w:pPr>
            <w:r w:rsidRPr="003B34EF">
              <w:rPr>
                <w:rFonts w:cs="Times New Roman"/>
                <w:color w:val="000000"/>
                <w:sz w:val="16"/>
                <w:szCs w:val="16"/>
              </w:rPr>
              <w:t>56 900,00</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19ECB7DF" w14:textId="77777777" w:rsidR="000318A5" w:rsidRPr="003B34EF" w:rsidRDefault="000318A5" w:rsidP="000318A5">
            <w:pPr>
              <w:spacing w:after="200" w:line="0" w:lineRule="atLeast"/>
              <w:jc w:val="center"/>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hideMark/>
          </w:tcPr>
          <w:p w14:paraId="2956B54A"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tcPr>
          <w:p w14:paraId="7E759219" w14:textId="71AF27B4"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56 900,00</w:t>
            </w:r>
          </w:p>
        </w:tc>
        <w:tc>
          <w:tcPr>
            <w:tcW w:w="845" w:type="dxa"/>
            <w:tcBorders>
              <w:top w:val="single" w:sz="4" w:space="0" w:color="auto"/>
              <w:left w:val="single" w:sz="4" w:space="0" w:color="auto"/>
              <w:bottom w:val="single" w:sz="4" w:space="0" w:color="auto"/>
              <w:right w:val="single" w:sz="4" w:space="0" w:color="auto"/>
            </w:tcBorders>
            <w:vAlign w:val="center"/>
          </w:tcPr>
          <w:p w14:paraId="39A13540" w14:textId="0166C6AC"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56 900,00</w:t>
            </w:r>
          </w:p>
        </w:tc>
        <w:tc>
          <w:tcPr>
            <w:tcW w:w="1402" w:type="dxa"/>
            <w:tcBorders>
              <w:top w:val="single" w:sz="4" w:space="0" w:color="auto"/>
              <w:left w:val="single" w:sz="4" w:space="0" w:color="auto"/>
              <w:bottom w:val="single" w:sz="4" w:space="0" w:color="auto"/>
              <w:right w:val="single" w:sz="4" w:space="0" w:color="auto"/>
            </w:tcBorders>
          </w:tcPr>
          <w:p w14:paraId="376BAFF7" w14:textId="417ED43E" w:rsidR="000318A5" w:rsidRPr="003B34EF" w:rsidRDefault="000318A5" w:rsidP="00925280">
            <w:pPr>
              <w:pStyle w:val="ConsPlusNormal"/>
              <w:spacing w:line="0" w:lineRule="atLeast"/>
              <w:rPr>
                <w:rFonts w:ascii="Times New Roman" w:hAnsi="Times New Roman" w:cs="Times New Roman"/>
                <w:sz w:val="16"/>
                <w:szCs w:val="16"/>
                <w:lang w:eastAsia="en-US"/>
              </w:rPr>
            </w:pPr>
          </w:p>
        </w:tc>
      </w:tr>
      <w:tr w:rsidR="000318A5" w:rsidRPr="003B34EF" w14:paraId="4BC95270" w14:textId="77777777" w:rsidTr="000318A5">
        <w:trPr>
          <w:trHeight w:val="191"/>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34EFE197" w14:textId="77777777" w:rsidR="000318A5" w:rsidRPr="003B34EF" w:rsidRDefault="000318A5" w:rsidP="000318A5">
            <w:pPr>
              <w:spacing w:line="0" w:lineRule="atLeast"/>
              <w:jc w:val="cente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AE3EA9" w14:textId="77777777" w:rsidR="000318A5" w:rsidRPr="003B34EF" w:rsidRDefault="000318A5" w:rsidP="000318A5">
            <w:pPr>
              <w:spacing w:line="0" w:lineRule="atLeast"/>
              <w:jc w:val="center"/>
              <w:rPr>
                <w:rFonts w:cs="Times New Roman"/>
                <w:sz w:val="16"/>
                <w:szCs w:val="16"/>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4A6CD4F" w14:textId="77777777" w:rsidR="000318A5" w:rsidRPr="003B34EF" w:rsidRDefault="000318A5" w:rsidP="000318A5">
            <w:pPr>
              <w:spacing w:line="0" w:lineRule="atLeast"/>
              <w:jc w:val="cente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E1F298A" w14:textId="77777777" w:rsidR="000318A5" w:rsidRPr="003B34EF" w:rsidRDefault="000318A5" w:rsidP="000318A5">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C8964CF" w14:textId="77777777" w:rsidR="000318A5" w:rsidRPr="003B34EF" w:rsidRDefault="000318A5" w:rsidP="000318A5">
            <w:pPr>
              <w:spacing w:line="0" w:lineRule="atLeast"/>
              <w:jc w:val="cente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ED0C39" w14:textId="77777777" w:rsidR="000318A5" w:rsidRPr="003B34EF" w:rsidRDefault="000318A5" w:rsidP="000318A5">
            <w:pPr>
              <w:spacing w:line="0" w:lineRule="atLeast"/>
              <w:jc w:val="cente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9FADB4B" w14:textId="77777777" w:rsidR="000318A5" w:rsidRPr="003B34EF" w:rsidRDefault="000318A5" w:rsidP="000318A5">
            <w:pPr>
              <w:spacing w:line="0" w:lineRule="atLeast"/>
              <w:jc w:val="center"/>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57BBBE5C"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14:paraId="5882C1C3" w14:textId="5125EE19"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42 106,00</w:t>
            </w:r>
          </w:p>
        </w:tc>
        <w:tc>
          <w:tcPr>
            <w:tcW w:w="845" w:type="dxa"/>
            <w:tcBorders>
              <w:top w:val="single" w:sz="4" w:space="0" w:color="auto"/>
              <w:left w:val="single" w:sz="4" w:space="0" w:color="auto"/>
              <w:bottom w:val="single" w:sz="4" w:space="0" w:color="auto"/>
              <w:right w:val="single" w:sz="4" w:space="0" w:color="auto"/>
            </w:tcBorders>
            <w:vAlign w:val="center"/>
          </w:tcPr>
          <w:p w14:paraId="0B9425EA" w14:textId="5FFA4DFD"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42 106,00</w:t>
            </w:r>
          </w:p>
        </w:tc>
        <w:tc>
          <w:tcPr>
            <w:tcW w:w="1402" w:type="dxa"/>
            <w:tcBorders>
              <w:top w:val="single" w:sz="4" w:space="0" w:color="auto"/>
              <w:left w:val="single" w:sz="4" w:space="0" w:color="auto"/>
              <w:bottom w:val="single" w:sz="4" w:space="0" w:color="auto"/>
              <w:right w:val="single" w:sz="4" w:space="0" w:color="auto"/>
            </w:tcBorders>
          </w:tcPr>
          <w:p w14:paraId="7E6D8D0E" w14:textId="53234829" w:rsidR="000318A5" w:rsidRPr="003B34EF" w:rsidRDefault="000318A5" w:rsidP="00925280">
            <w:pPr>
              <w:pStyle w:val="ConsPlusNormal"/>
              <w:spacing w:line="0" w:lineRule="atLeast"/>
              <w:rPr>
                <w:rFonts w:ascii="Times New Roman" w:hAnsi="Times New Roman" w:cs="Times New Roman"/>
                <w:sz w:val="16"/>
                <w:szCs w:val="16"/>
                <w:lang w:eastAsia="en-US"/>
              </w:rPr>
            </w:pPr>
          </w:p>
        </w:tc>
      </w:tr>
      <w:tr w:rsidR="000318A5" w:rsidRPr="003B34EF" w14:paraId="52EA87C5" w14:textId="77777777" w:rsidTr="000318A5">
        <w:trPr>
          <w:trHeight w:val="43"/>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056C7DEA" w14:textId="77777777" w:rsidR="000318A5" w:rsidRPr="003B34EF" w:rsidRDefault="000318A5" w:rsidP="000318A5">
            <w:pPr>
              <w:spacing w:line="0" w:lineRule="atLeast"/>
              <w:jc w:val="cente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272AB6" w14:textId="77777777" w:rsidR="000318A5" w:rsidRPr="003B34EF" w:rsidRDefault="000318A5" w:rsidP="000318A5">
            <w:pPr>
              <w:spacing w:line="0" w:lineRule="atLeast"/>
              <w:jc w:val="center"/>
              <w:rPr>
                <w:rFonts w:cs="Times New Roman"/>
                <w:sz w:val="16"/>
                <w:szCs w:val="16"/>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F9E6481" w14:textId="77777777" w:rsidR="000318A5" w:rsidRPr="003B34EF" w:rsidRDefault="000318A5" w:rsidP="000318A5">
            <w:pPr>
              <w:spacing w:line="0" w:lineRule="atLeast"/>
              <w:jc w:val="cente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A828147" w14:textId="77777777" w:rsidR="000318A5" w:rsidRPr="003B34EF" w:rsidRDefault="000318A5" w:rsidP="000318A5">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A66785" w14:textId="77777777" w:rsidR="000318A5" w:rsidRPr="003B34EF" w:rsidRDefault="000318A5" w:rsidP="000318A5">
            <w:pPr>
              <w:spacing w:line="0" w:lineRule="atLeast"/>
              <w:jc w:val="cente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DE3448" w14:textId="77777777" w:rsidR="000318A5" w:rsidRPr="003B34EF" w:rsidRDefault="000318A5" w:rsidP="000318A5">
            <w:pPr>
              <w:spacing w:line="0" w:lineRule="atLeast"/>
              <w:jc w:val="cente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C887543" w14:textId="77777777" w:rsidR="000318A5" w:rsidRPr="003B34EF" w:rsidRDefault="000318A5" w:rsidP="000318A5">
            <w:pPr>
              <w:spacing w:line="0" w:lineRule="atLeast"/>
              <w:jc w:val="center"/>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2A0773A4"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14:paraId="7AEC2E6B" w14:textId="1AAB6FE4"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14 794,00</w:t>
            </w:r>
          </w:p>
        </w:tc>
        <w:tc>
          <w:tcPr>
            <w:tcW w:w="845" w:type="dxa"/>
            <w:tcBorders>
              <w:top w:val="single" w:sz="4" w:space="0" w:color="auto"/>
              <w:left w:val="single" w:sz="4" w:space="0" w:color="auto"/>
              <w:bottom w:val="single" w:sz="4" w:space="0" w:color="auto"/>
              <w:right w:val="single" w:sz="4" w:space="0" w:color="auto"/>
            </w:tcBorders>
            <w:vAlign w:val="center"/>
          </w:tcPr>
          <w:p w14:paraId="528B4EE8" w14:textId="5BF7024D"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14 794,00</w:t>
            </w:r>
          </w:p>
        </w:tc>
        <w:tc>
          <w:tcPr>
            <w:tcW w:w="1402" w:type="dxa"/>
            <w:tcBorders>
              <w:top w:val="single" w:sz="4" w:space="0" w:color="auto"/>
              <w:left w:val="single" w:sz="4" w:space="0" w:color="auto"/>
              <w:bottom w:val="single" w:sz="4" w:space="0" w:color="auto"/>
              <w:right w:val="single" w:sz="4" w:space="0" w:color="auto"/>
            </w:tcBorders>
          </w:tcPr>
          <w:p w14:paraId="196BAD78" w14:textId="55590114" w:rsidR="000318A5" w:rsidRPr="003B34EF" w:rsidRDefault="000318A5" w:rsidP="00925280">
            <w:pPr>
              <w:pStyle w:val="ConsPlusNormal"/>
              <w:spacing w:line="0" w:lineRule="atLeast"/>
              <w:rPr>
                <w:rFonts w:ascii="Times New Roman" w:hAnsi="Times New Roman" w:cs="Times New Roman"/>
                <w:sz w:val="16"/>
                <w:szCs w:val="16"/>
                <w:lang w:eastAsia="en-US"/>
              </w:rPr>
            </w:pPr>
          </w:p>
        </w:tc>
      </w:tr>
      <w:tr w:rsidR="000318A5" w:rsidRPr="003B34EF" w14:paraId="2F2DA53F" w14:textId="77777777" w:rsidTr="000318A5">
        <w:trPr>
          <w:trHeight w:val="20"/>
          <w:jc w:val="center"/>
        </w:trPr>
        <w:tc>
          <w:tcPr>
            <w:tcW w:w="22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049AF52" w14:textId="77777777" w:rsidR="000318A5" w:rsidRPr="003B34EF" w:rsidRDefault="000318A5" w:rsidP="000318A5">
            <w:pPr>
              <w:spacing w:after="200" w:line="0" w:lineRule="atLeast"/>
              <w:jc w:val="center"/>
              <w:rPr>
                <w:rFonts w:cs="Times New Roman"/>
                <w:sz w:val="16"/>
                <w:szCs w:val="16"/>
              </w:rPr>
            </w:pPr>
            <w:r w:rsidRPr="003B34EF">
              <w:rPr>
                <w:rFonts w:cs="Times New Roman"/>
                <w:sz w:val="16"/>
                <w:szCs w:val="16"/>
              </w:rPr>
              <w:t>Всего по мероприятию</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5D78792" w14:textId="2EFE5BA8" w:rsidR="000318A5" w:rsidRPr="003B34EF" w:rsidRDefault="000318A5" w:rsidP="000318A5">
            <w:pPr>
              <w:spacing w:after="200" w:line="0" w:lineRule="atLeast"/>
              <w:jc w:val="center"/>
              <w:rPr>
                <w:rFonts w:cs="Times New Roman"/>
                <w:sz w:val="16"/>
                <w:szCs w:val="16"/>
                <w:lang w:val="en-US"/>
              </w:rPr>
            </w:pPr>
            <w:r w:rsidRPr="003B34EF">
              <w:rPr>
                <w:rFonts w:cs="Times New Roman"/>
                <w:sz w:val="16"/>
                <w:szCs w:val="16"/>
              </w:rPr>
              <w:t>0,5 га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878E160" w14:textId="77777777" w:rsidR="000318A5" w:rsidRPr="003B34EF" w:rsidRDefault="000318A5" w:rsidP="000318A5">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006B0B1A" w14:textId="77777777" w:rsidR="000318A5" w:rsidRPr="003B34EF" w:rsidRDefault="000318A5" w:rsidP="000318A5">
            <w:pPr>
              <w:spacing w:after="200" w:line="0" w:lineRule="atLeast"/>
              <w:jc w:val="center"/>
              <w:rPr>
                <w:rFonts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5959527" w14:textId="77777777" w:rsidR="000318A5" w:rsidRPr="003B34EF" w:rsidRDefault="000318A5" w:rsidP="000318A5">
            <w:pPr>
              <w:spacing w:after="200" w:line="0" w:lineRule="atLeast"/>
              <w:jc w:val="cente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687AF30" w14:textId="6863F5C9" w:rsidR="000318A5" w:rsidRPr="003B34EF" w:rsidRDefault="000318A5" w:rsidP="000318A5">
            <w:pPr>
              <w:spacing w:after="200" w:line="0" w:lineRule="atLeast"/>
              <w:jc w:val="center"/>
              <w:rPr>
                <w:rFonts w:cs="Times New Roman"/>
                <w:sz w:val="16"/>
                <w:szCs w:val="16"/>
              </w:rPr>
            </w:pPr>
            <w:r w:rsidRPr="003B34EF">
              <w:rPr>
                <w:rFonts w:cs="Times New Roman"/>
                <w:color w:val="000000"/>
                <w:sz w:val="16"/>
                <w:szCs w:val="16"/>
              </w:rPr>
              <w:t>56 900,00</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4E58CEB8" w14:textId="77777777" w:rsidR="000318A5" w:rsidRPr="003B34EF" w:rsidRDefault="000318A5" w:rsidP="000318A5">
            <w:pPr>
              <w:spacing w:after="200" w:line="0" w:lineRule="atLeast"/>
              <w:jc w:val="center"/>
              <w:rPr>
                <w:rFonts w:cs="Times New Roman"/>
                <w:sz w:val="16"/>
                <w:szCs w:val="16"/>
              </w:rPr>
            </w:pPr>
            <w:r w:rsidRPr="003B34EF">
              <w:rPr>
                <w:rFonts w:cs="Times New Roman"/>
                <w:sz w:val="16"/>
                <w:szCs w:val="16"/>
              </w:rPr>
              <w:t>Х</w:t>
            </w:r>
          </w:p>
        </w:tc>
        <w:tc>
          <w:tcPr>
            <w:tcW w:w="2409" w:type="dxa"/>
            <w:tcBorders>
              <w:top w:val="single" w:sz="4" w:space="0" w:color="auto"/>
              <w:left w:val="single" w:sz="4" w:space="0" w:color="auto"/>
              <w:bottom w:val="single" w:sz="4" w:space="0" w:color="auto"/>
              <w:right w:val="single" w:sz="4" w:space="0" w:color="auto"/>
            </w:tcBorders>
            <w:hideMark/>
          </w:tcPr>
          <w:p w14:paraId="3FFF37E5"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tcPr>
          <w:p w14:paraId="3D1017DF" w14:textId="14D04C52"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56 900,00</w:t>
            </w:r>
          </w:p>
        </w:tc>
        <w:tc>
          <w:tcPr>
            <w:tcW w:w="845" w:type="dxa"/>
            <w:tcBorders>
              <w:top w:val="single" w:sz="4" w:space="0" w:color="auto"/>
              <w:left w:val="single" w:sz="4" w:space="0" w:color="auto"/>
              <w:bottom w:val="single" w:sz="4" w:space="0" w:color="auto"/>
              <w:right w:val="single" w:sz="4" w:space="0" w:color="auto"/>
            </w:tcBorders>
            <w:vAlign w:val="center"/>
          </w:tcPr>
          <w:p w14:paraId="445418E6" w14:textId="30E1035B"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56 900,00</w:t>
            </w:r>
          </w:p>
        </w:tc>
        <w:tc>
          <w:tcPr>
            <w:tcW w:w="1402" w:type="dxa"/>
            <w:vMerge w:val="restart"/>
            <w:tcBorders>
              <w:top w:val="single" w:sz="4" w:space="0" w:color="auto"/>
              <w:left w:val="single" w:sz="4" w:space="0" w:color="auto"/>
              <w:bottom w:val="single" w:sz="4" w:space="0" w:color="auto"/>
              <w:right w:val="single" w:sz="4" w:space="0" w:color="auto"/>
            </w:tcBorders>
            <w:hideMark/>
          </w:tcPr>
          <w:p w14:paraId="5118943B" w14:textId="38A171CC" w:rsidR="000318A5" w:rsidRPr="000318A5"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0318A5" w:rsidRPr="003B34EF" w14:paraId="5DC2E23C" w14:textId="77777777" w:rsidTr="000318A5">
        <w:trPr>
          <w:trHeight w:val="327"/>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7BBB2B53" w14:textId="77777777" w:rsidR="000318A5" w:rsidRPr="003B34EF" w:rsidRDefault="000318A5"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679F9C6" w14:textId="77777777" w:rsidR="000318A5" w:rsidRPr="003B34EF" w:rsidRDefault="000318A5" w:rsidP="00925280">
            <w:pPr>
              <w:spacing w:line="0" w:lineRule="atLeast"/>
              <w:rPr>
                <w:rFonts w:cs="Times New Roman"/>
                <w:sz w:val="16"/>
                <w:szCs w:val="16"/>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0700D0E" w14:textId="77777777" w:rsidR="000318A5" w:rsidRPr="003B34EF" w:rsidRDefault="000318A5"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B189B0" w14:textId="77777777" w:rsidR="000318A5" w:rsidRPr="003B34EF" w:rsidRDefault="000318A5"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FBCFE0" w14:textId="77777777" w:rsidR="000318A5" w:rsidRPr="003B34EF" w:rsidRDefault="000318A5"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627AED" w14:textId="77777777" w:rsidR="000318A5" w:rsidRPr="003B34EF" w:rsidRDefault="000318A5" w:rsidP="00925280">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E129291" w14:textId="77777777" w:rsidR="000318A5" w:rsidRPr="003B34EF" w:rsidRDefault="000318A5" w:rsidP="00925280">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198D8E8F"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14:paraId="66A2BB2B" w14:textId="16B51463"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42 106,00</w:t>
            </w:r>
          </w:p>
        </w:tc>
        <w:tc>
          <w:tcPr>
            <w:tcW w:w="845" w:type="dxa"/>
            <w:tcBorders>
              <w:top w:val="single" w:sz="4" w:space="0" w:color="auto"/>
              <w:left w:val="single" w:sz="4" w:space="0" w:color="auto"/>
              <w:bottom w:val="single" w:sz="4" w:space="0" w:color="auto"/>
              <w:right w:val="single" w:sz="4" w:space="0" w:color="auto"/>
            </w:tcBorders>
            <w:vAlign w:val="center"/>
          </w:tcPr>
          <w:p w14:paraId="12777C56" w14:textId="477E5B50"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42 106,00</w:t>
            </w:r>
          </w:p>
        </w:tc>
        <w:tc>
          <w:tcPr>
            <w:tcW w:w="1402" w:type="dxa"/>
            <w:vMerge/>
            <w:tcBorders>
              <w:top w:val="single" w:sz="4" w:space="0" w:color="auto"/>
              <w:left w:val="single" w:sz="4" w:space="0" w:color="auto"/>
              <w:bottom w:val="single" w:sz="4" w:space="0" w:color="auto"/>
              <w:right w:val="single" w:sz="4" w:space="0" w:color="auto"/>
            </w:tcBorders>
            <w:vAlign w:val="center"/>
            <w:hideMark/>
          </w:tcPr>
          <w:p w14:paraId="0A82FA24" w14:textId="0E5CA01F" w:rsidR="000318A5" w:rsidRPr="003B34EF" w:rsidRDefault="000318A5" w:rsidP="00925280">
            <w:pPr>
              <w:pStyle w:val="ConsPlusNormal"/>
              <w:spacing w:line="0" w:lineRule="atLeast"/>
              <w:rPr>
                <w:rFonts w:ascii="Times New Roman" w:hAnsi="Times New Roman" w:cs="Times New Roman"/>
                <w:sz w:val="16"/>
                <w:szCs w:val="16"/>
              </w:rPr>
            </w:pPr>
          </w:p>
        </w:tc>
      </w:tr>
      <w:tr w:rsidR="000318A5" w:rsidRPr="003B34EF" w14:paraId="5D05CC8C" w14:textId="77777777" w:rsidTr="000318A5">
        <w:trPr>
          <w:trHeight w:val="179"/>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186E099E" w14:textId="77777777" w:rsidR="000318A5" w:rsidRPr="003B34EF" w:rsidRDefault="000318A5"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73A280" w14:textId="77777777" w:rsidR="000318A5" w:rsidRPr="003B34EF" w:rsidRDefault="000318A5" w:rsidP="00925280">
            <w:pPr>
              <w:spacing w:line="0" w:lineRule="atLeast"/>
              <w:rPr>
                <w:rFonts w:cs="Times New Roman"/>
                <w:sz w:val="16"/>
                <w:szCs w:val="16"/>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F2DF9DD" w14:textId="77777777" w:rsidR="000318A5" w:rsidRPr="003B34EF" w:rsidRDefault="000318A5"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1D78CAC" w14:textId="77777777" w:rsidR="000318A5" w:rsidRPr="003B34EF" w:rsidRDefault="000318A5"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3C5FD9" w14:textId="77777777" w:rsidR="000318A5" w:rsidRPr="003B34EF" w:rsidRDefault="000318A5"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35FEF8" w14:textId="77777777" w:rsidR="000318A5" w:rsidRPr="003B34EF" w:rsidRDefault="000318A5" w:rsidP="00925280">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A834297" w14:textId="77777777" w:rsidR="000318A5" w:rsidRPr="003B34EF" w:rsidRDefault="000318A5" w:rsidP="00925280">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089E742C" w14:textId="77777777" w:rsidR="000318A5" w:rsidRPr="003B34EF" w:rsidRDefault="000318A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14:paraId="41DB833E" w14:textId="2102DFFE"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14 794,00</w:t>
            </w:r>
          </w:p>
        </w:tc>
        <w:tc>
          <w:tcPr>
            <w:tcW w:w="845" w:type="dxa"/>
            <w:tcBorders>
              <w:top w:val="single" w:sz="4" w:space="0" w:color="auto"/>
              <w:left w:val="single" w:sz="4" w:space="0" w:color="auto"/>
              <w:bottom w:val="single" w:sz="4" w:space="0" w:color="auto"/>
              <w:right w:val="single" w:sz="4" w:space="0" w:color="auto"/>
            </w:tcBorders>
            <w:vAlign w:val="center"/>
          </w:tcPr>
          <w:p w14:paraId="75AC6A1D" w14:textId="45B3CC82" w:rsidR="000318A5" w:rsidRPr="003B34EF" w:rsidRDefault="000318A5" w:rsidP="000318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rPr>
              <w:t>14 794,00</w:t>
            </w:r>
          </w:p>
        </w:tc>
        <w:tc>
          <w:tcPr>
            <w:tcW w:w="1402" w:type="dxa"/>
            <w:vMerge/>
            <w:tcBorders>
              <w:top w:val="single" w:sz="4" w:space="0" w:color="auto"/>
              <w:left w:val="single" w:sz="4" w:space="0" w:color="auto"/>
              <w:bottom w:val="single" w:sz="4" w:space="0" w:color="auto"/>
              <w:right w:val="single" w:sz="4" w:space="0" w:color="auto"/>
            </w:tcBorders>
            <w:vAlign w:val="center"/>
            <w:hideMark/>
          </w:tcPr>
          <w:p w14:paraId="3DF0E173" w14:textId="5344137C" w:rsidR="000318A5" w:rsidRPr="003B34EF" w:rsidRDefault="000318A5" w:rsidP="00925280">
            <w:pPr>
              <w:pStyle w:val="ConsPlusNormal"/>
              <w:spacing w:line="0" w:lineRule="atLeast"/>
              <w:rPr>
                <w:rFonts w:ascii="Times New Roman" w:hAnsi="Times New Roman" w:cs="Times New Roman"/>
                <w:sz w:val="16"/>
                <w:szCs w:val="16"/>
              </w:rPr>
            </w:pPr>
          </w:p>
        </w:tc>
      </w:tr>
    </w:tbl>
    <w:p w14:paraId="0616329A" w14:textId="5BD19EC4" w:rsidR="00B43415" w:rsidRPr="000318A5" w:rsidRDefault="00FF5AF5" w:rsidP="000318A5">
      <w:pPr>
        <w:spacing w:after="200" w:line="276" w:lineRule="auto"/>
        <w:rPr>
          <w:rFonts w:eastAsia="Times New Roman" w:cs="Times New Roman"/>
          <w:sz w:val="24"/>
          <w:szCs w:val="24"/>
          <w:lang w:eastAsia="ru-RU"/>
        </w:rPr>
      </w:pPr>
      <w:r>
        <w:rPr>
          <w:rFonts w:cs="Times New Roman"/>
          <w:sz w:val="24"/>
          <w:szCs w:val="24"/>
        </w:rPr>
        <w:br w:type="page"/>
      </w:r>
    </w:p>
    <w:p w14:paraId="0FCCFA3B" w14:textId="794306DC" w:rsidR="003178F9" w:rsidRPr="003B34EF" w:rsidRDefault="003178F9"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 xml:space="preserve">Адресный перечень объектов муниципальной собственности, имущества, </w:t>
      </w:r>
    </w:p>
    <w:p w14:paraId="45A86454" w14:textId="77777777" w:rsidR="003178F9" w:rsidRPr="003B34EF" w:rsidRDefault="003178F9"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019B183B" w14:textId="5D3E10E3" w:rsidR="003178F9" w:rsidRPr="003B34EF" w:rsidRDefault="003178F9"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01.02</w:t>
      </w:r>
      <w:r w:rsidR="00614EA8" w:rsidRPr="003B34EF">
        <w:rPr>
          <w:rFonts w:ascii="Times New Roman" w:hAnsi="Times New Roman" w:cs="Times New Roman"/>
          <w:sz w:val="24"/>
          <w:szCs w:val="24"/>
        </w:rPr>
        <w:t xml:space="preserve"> «Благоустройство лесопарковых зон» </w:t>
      </w:r>
      <w:r w:rsidRPr="003B34EF">
        <w:rPr>
          <w:rFonts w:ascii="Times New Roman" w:hAnsi="Times New Roman" w:cs="Times New Roman"/>
          <w:sz w:val="24"/>
          <w:szCs w:val="24"/>
        </w:rPr>
        <w:t>подпрограммы 1 «Комфортная городская среда»</w:t>
      </w:r>
      <w:r w:rsidR="00F708A0" w:rsidRPr="003B34EF">
        <w:rPr>
          <w:rFonts w:ascii="Times New Roman" w:hAnsi="Times New Roman" w:cs="Times New Roman"/>
          <w:sz w:val="24"/>
          <w:szCs w:val="24"/>
        </w:rPr>
        <w:t xml:space="preserve"> </w:t>
      </w:r>
      <w:r w:rsidRPr="003B34EF">
        <w:rPr>
          <w:rFonts w:ascii="Times New Roman" w:hAnsi="Times New Roman" w:cs="Times New Roman"/>
          <w:sz w:val="24"/>
          <w:szCs w:val="24"/>
        </w:rPr>
        <w:t>муниципальной программы «Формирование</w:t>
      </w:r>
      <w:r w:rsidR="00723DBC" w:rsidRPr="003B34EF">
        <w:rPr>
          <w:rFonts w:ascii="Times New Roman" w:hAnsi="Times New Roman" w:cs="Times New Roman"/>
          <w:sz w:val="24"/>
          <w:szCs w:val="24"/>
        </w:rPr>
        <w:t xml:space="preserve"> современной</w:t>
      </w:r>
      <w:r w:rsidRPr="003B34EF">
        <w:rPr>
          <w:rFonts w:ascii="Times New Roman" w:hAnsi="Times New Roman" w:cs="Times New Roman"/>
          <w:sz w:val="24"/>
          <w:szCs w:val="24"/>
        </w:rPr>
        <w:t xml:space="preserve"> комфортной городской среды»</w:t>
      </w:r>
    </w:p>
    <w:p w14:paraId="35FD3174" w14:textId="77777777" w:rsidR="003178F9" w:rsidRPr="003B34EF" w:rsidRDefault="003178F9" w:rsidP="00677102">
      <w:pPr>
        <w:pStyle w:val="ConsPlusNormal"/>
        <w:ind w:left="539"/>
        <w:jc w:val="center"/>
        <w:rPr>
          <w:rFonts w:ascii="Times New Roman" w:hAnsi="Times New Roman" w:cs="Times New Roman"/>
          <w:b/>
          <w:bCs/>
          <w:sz w:val="24"/>
          <w:szCs w:val="24"/>
        </w:rPr>
      </w:pPr>
    </w:p>
    <w:p w14:paraId="4D5EF473" w14:textId="77777777" w:rsidR="003178F9" w:rsidRPr="003B34EF" w:rsidRDefault="003178F9" w:rsidP="00677102">
      <w:pPr>
        <w:spacing w:line="14" w:lineRule="auto"/>
        <w:jc w:val="both"/>
        <w:rPr>
          <w:rFonts w:cs="Times New Roman"/>
          <w:sz w:val="2"/>
          <w:szCs w:val="2"/>
        </w:rPr>
      </w:pPr>
    </w:p>
    <w:tbl>
      <w:tblPr>
        <w:tblW w:w="15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0"/>
        <w:gridCol w:w="2289"/>
        <w:gridCol w:w="1417"/>
        <w:gridCol w:w="1276"/>
        <w:gridCol w:w="850"/>
        <w:gridCol w:w="851"/>
        <w:gridCol w:w="992"/>
        <w:gridCol w:w="992"/>
        <w:gridCol w:w="2268"/>
        <w:gridCol w:w="851"/>
        <w:gridCol w:w="992"/>
        <w:gridCol w:w="992"/>
        <w:gridCol w:w="1176"/>
      </w:tblGrid>
      <w:tr w:rsidR="007062C9" w:rsidRPr="003B34EF" w14:paraId="4239B912" w14:textId="77777777" w:rsidTr="008962BD">
        <w:trPr>
          <w:trHeight w:val="591"/>
          <w:jc w:val="center"/>
        </w:trPr>
        <w:tc>
          <w:tcPr>
            <w:tcW w:w="400" w:type="dxa"/>
            <w:vMerge w:val="restart"/>
            <w:tcBorders>
              <w:top w:val="single" w:sz="4" w:space="0" w:color="auto"/>
              <w:left w:val="single" w:sz="4" w:space="0" w:color="auto"/>
              <w:bottom w:val="single" w:sz="4" w:space="0" w:color="auto"/>
              <w:right w:val="single" w:sz="4" w:space="0" w:color="auto"/>
            </w:tcBorders>
            <w:hideMark/>
          </w:tcPr>
          <w:p w14:paraId="4ED4C5C1" w14:textId="77777777" w:rsidR="007062C9" w:rsidRPr="003B34EF" w:rsidRDefault="007062C9" w:rsidP="0092528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289" w:type="dxa"/>
            <w:vMerge w:val="restart"/>
            <w:tcBorders>
              <w:top w:val="single" w:sz="4" w:space="0" w:color="auto"/>
              <w:left w:val="single" w:sz="4" w:space="0" w:color="auto"/>
              <w:bottom w:val="single" w:sz="4" w:space="0" w:color="auto"/>
              <w:right w:val="single" w:sz="4" w:space="0" w:color="auto"/>
            </w:tcBorders>
            <w:hideMark/>
          </w:tcPr>
          <w:p w14:paraId="53B35F1E" w14:textId="77777777" w:rsidR="007062C9" w:rsidRPr="003B34EF" w:rsidRDefault="007062C9" w:rsidP="0092528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354F238" w14:textId="77777777" w:rsidR="007062C9" w:rsidRPr="003B34EF" w:rsidRDefault="007062C9"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0CDD0C8A" w14:textId="77777777" w:rsidR="007062C9" w:rsidRPr="003B34EF" w:rsidRDefault="007062C9" w:rsidP="0092528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736B478" w14:textId="64047F56" w:rsidR="007062C9" w:rsidRPr="003B34EF" w:rsidRDefault="008962BD" w:rsidP="008962BD">
            <w:pPr>
              <w:spacing w:after="200" w:line="0" w:lineRule="atLeast"/>
              <w:jc w:val="center"/>
              <w:rPr>
                <w:rFonts w:cs="Times New Roman"/>
                <w:sz w:val="16"/>
                <w:szCs w:val="16"/>
              </w:rPr>
            </w:pPr>
            <w:r>
              <w:rPr>
                <w:rFonts w:cs="Times New Roman"/>
                <w:sz w:val="16"/>
                <w:szCs w:val="16"/>
              </w:rPr>
              <w:t xml:space="preserve">Виды работ </w:t>
            </w:r>
            <w:r w:rsidR="007062C9" w:rsidRPr="003B34EF">
              <w:rPr>
                <w:rFonts w:cs="Times New Roman"/>
                <w:sz w:val="16"/>
                <w:szCs w:val="16"/>
              </w:rPr>
              <w:t>в соответствии с классификатором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8B62B20" w14:textId="2BD7AF18" w:rsidR="007062C9" w:rsidRPr="003B34EF" w:rsidRDefault="00997F33" w:rsidP="00925280">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56D98F7" w14:textId="23B93264" w:rsidR="007062C9" w:rsidRPr="003B34EF" w:rsidRDefault="007062C9" w:rsidP="00997F3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39696EA" w14:textId="77777777" w:rsidR="007062C9" w:rsidRPr="003B34EF" w:rsidRDefault="007062C9"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капитального строительства/работ</w:t>
            </w:r>
            <w:r w:rsidRPr="003B34EF">
              <w:rPr>
                <w:rFonts w:ascii="Times New Roman" w:hAnsi="Times New Roman" w:cs="Times New Roman"/>
                <w:sz w:val="16"/>
                <w:szCs w:val="16"/>
                <w:lang w:eastAsia="en-US"/>
              </w:rPr>
              <w:br/>
              <w:t xml:space="preserve"> (тыс. 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9942BD8" w14:textId="1F232E70" w:rsidR="007062C9" w:rsidRPr="003B34EF" w:rsidRDefault="007062C9" w:rsidP="00997F3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w:t>
            </w:r>
            <w:r w:rsidR="00997F33">
              <w:rPr>
                <w:rFonts w:ascii="Times New Roman" w:hAnsi="Times New Roman" w:cs="Times New Roman"/>
                <w:sz w:val="16"/>
                <w:szCs w:val="16"/>
                <w:lang w:eastAsia="en-US"/>
              </w:rPr>
              <w:t xml:space="preserve">сировано на 01.01.2023 </w:t>
            </w:r>
            <w:r w:rsidRPr="003B34EF">
              <w:rPr>
                <w:rFonts w:ascii="Times New Roman" w:hAnsi="Times New Roman" w:cs="Times New Roman"/>
                <w:sz w:val="16"/>
                <w:szCs w:val="16"/>
                <w:lang w:eastAsia="en-US"/>
              </w:rPr>
              <w:t>(тыс. руб.)</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462B9A4" w14:textId="77777777" w:rsidR="007062C9" w:rsidRPr="003B34EF" w:rsidRDefault="007062C9"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835" w:type="dxa"/>
            <w:gridSpan w:val="3"/>
            <w:tcBorders>
              <w:top w:val="single" w:sz="4" w:space="0" w:color="auto"/>
              <w:left w:val="single" w:sz="4" w:space="0" w:color="auto"/>
              <w:bottom w:val="single" w:sz="4" w:space="0" w:color="auto"/>
              <w:right w:val="single" w:sz="4" w:space="0" w:color="auto"/>
            </w:tcBorders>
            <w:hideMark/>
          </w:tcPr>
          <w:p w14:paraId="3EF4028A" w14:textId="34811AA6" w:rsidR="007062C9" w:rsidRPr="003B34EF" w:rsidRDefault="007062C9"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176" w:type="dxa"/>
            <w:vMerge w:val="restart"/>
            <w:tcBorders>
              <w:top w:val="single" w:sz="4" w:space="0" w:color="auto"/>
              <w:left w:val="single" w:sz="4" w:space="0" w:color="auto"/>
              <w:bottom w:val="single" w:sz="4" w:space="0" w:color="auto"/>
              <w:right w:val="single" w:sz="4" w:space="0" w:color="auto"/>
            </w:tcBorders>
            <w:hideMark/>
          </w:tcPr>
          <w:p w14:paraId="77852CEC" w14:textId="6CCE74A7" w:rsidR="007062C9" w:rsidRPr="003B34EF" w:rsidRDefault="007062C9" w:rsidP="00997F3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sidR="00997F33">
              <w:rPr>
                <w:rFonts w:ascii="Times New Roman" w:hAnsi="Times New Roman" w:cs="Times New Roman"/>
                <w:sz w:val="16"/>
                <w:szCs w:val="16"/>
                <w:lang w:eastAsia="en-US"/>
              </w:rPr>
              <w:t xml:space="preserve">ок сметной стоимости до ввода </w:t>
            </w:r>
            <w:r w:rsidRPr="003B34EF">
              <w:rPr>
                <w:rFonts w:ascii="Times New Roman" w:hAnsi="Times New Roman" w:cs="Times New Roman"/>
                <w:sz w:val="16"/>
                <w:szCs w:val="16"/>
                <w:lang w:eastAsia="en-US"/>
              </w:rPr>
              <w:t xml:space="preserve">в эксплуатацию объекта капитального строительства/ </w:t>
            </w:r>
            <w:r w:rsidRPr="003B34EF">
              <w:rPr>
                <w:rFonts w:ascii="Times New Roman" w:hAnsi="Times New Roman" w:cs="Times New Roman"/>
                <w:sz w:val="16"/>
                <w:szCs w:val="16"/>
                <w:lang w:eastAsia="en-US"/>
              </w:rPr>
              <w:br/>
              <w:t>до завершения работ (тыс. рублей)</w:t>
            </w:r>
          </w:p>
        </w:tc>
      </w:tr>
      <w:tr w:rsidR="008962BD" w:rsidRPr="003B34EF" w14:paraId="7E74A1EB" w14:textId="77777777" w:rsidTr="008962BD">
        <w:trPr>
          <w:trHeight w:val="1133"/>
          <w:jc w:val="center"/>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3B7DCE31" w14:textId="77777777" w:rsidR="00997F33" w:rsidRPr="003B34EF" w:rsidRDefault="00997F33" w:rsidP="00925280">
            <w:pPr>
              <w:spacing w:line="0" w:lineRule="atLeast"/>
              <w:rPr>
                <w:rFonts w:cs="Times New Roman"/>
                <w:sz w:val="16"/>
                <w:szCs w:val="16"/>
              </w:rPr>
            </w:pPr>
          </w:p>
        </w:tc>
        <w:tc>
          <w:tcPr>
            <w:tcW w:w="2289" w:type="dxa"/>
            <w:vMerge/>
            <w:tcBorders>
              <w:top w:val="single" w:sz="4" w:space="0" w:color="auto"/>
              <w:left w:val="single" w:sz="4" w:space="0" w:color="auto"/>
              <w:bottom w:val="single" w:sz="4" w:space="0" w:color="auto"/>
              <w:right w:val="single" w:sz="4" w:space="0" w:color="auto"/>
            </w:tcBorders>
            <w:vAlign w:val="center"/>
            <w:hideMark/>
          </w:tcPr>
          <w:p w14:paraId="645C01CB" w14:textId="77777777" w:rsidR="00997F33" w:rsidRPr="003B34EF" w:rsidRDefault="00997F33"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BDBA57" w14:textId="77777777" w:rsidR="00997F33" w:rsidRPr="003B34EF" w:rsidRDefault="00997F33"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A25D2A" w14:textId="77777777" w:rsidR="00997F33" w:rsidRPr="003B34EF" w:rsidRDefault="00997F33"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DD11FD" w14:textId="77777777" w:rsidR="00997F33" w:rsidRPr="003B34EF" w:rsidRDefault="00997F33" w:rsidP="00925280">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07E8CF" w14:textId="77777777" w:rsidR="00997F33" w:rsidRPr="003B34EF" w:rsidRDefault="00997F33"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7B1522" w14:textId="77777777" w:rsidR="00997F33" w:rsidRPr="003B34EF" w:rsidRDefault="00997F33"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E67B36" w14:textId="77777777" w:rsidR="00997F33" w:rsidRPr="003B34EF" w:rsidRDefault="00997F33" w:rsidP="00925280">
            <w:pPr>
              <w:spacing w:line="0" w:lineRule="atLeast"/>
              <w:rPr>
                <w:rFonts w:cs="Times New Roman"/>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311B9DC" w14:textId="77777777" w:rsidR="00997F33" w:rsidRPr="003B34EF" w:rsidRDefault="00997F33" w:rsidP="00925280">
            <w:pPr>
              <w:spacing w:line="0" w:lineRule="atLeast"/>
              <w:rPr>
                <w:rFonts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4A13EE56" w14:textId="5F0A4164" w:rsidR="00997F33" w:rsidRPr="003B34EF" w:rsidRDefault="00BF5F28" w:rsidP="0092528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997F33" w:rsidRPr="003B34EF">
              <w:rPr>
                <w:rFonts w:ascii="Times New Roman" w:hAnsi="Times New Roman" w:cs="Times New Roman"/>
                <w:sz w:val="16"/>
                <w:szCs w:val="16"/>
                <w:lang w:eastAsia="en-US"/>
              </w:rPr>
              <w:t>сего</w:t>
            </w:r>
          </w:p>
        </w:tc>
        <w:tc>
          <w:tcPr>
            <w:tcW w:w="992" w:type="dxa"/>
            <w:tcBorders>
              <w:top w:val="single" w:sz="4" w:space="0" w:color="auto"/>
              <w:left w:val="single" w:sz="4" w:space="0" w:color="auto"/>
              <w:bottom w:val="single" w:sz="4" w:space="0" w:color="auto"/>
              <w:right w:val="single" w:sz="4" w:space="0" w:color="auto"/>
            </w:tcBorders>
            <w:hideMark/>
          </w:tcPr>
          <w:p w14:paraId="79AB22AB" w14:textId="7D87986B" w:rsidR="00997F33" w:rsidRPr="003B34EF" w:rsidRDefault="00997F33"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992" w:type="dxa"/>
            <w:tcBorders>
              <w:top w:val="single" w:sz="4" w:space="0" w:color="auto"/>
              <w:left w:val="single" w:sz="4" w:space="0" w:color="auto"/>
              <w:bottom w:val="single" w:sz="4" w:space="0" w:color="auto"/>
              <w:right w:val="single" w:sz="4" w:space="0" w:color="auto"/>
            </w:tcBorders>
            <w:hideMark/>
          </w:tcPr>
          <w:p w14:paraId="48218A46" w14:textId="6871C259" w:rsidR="00997F33" w:rsidRPr="003B34EF" w:rsidRDefault="00997F33" w:rsidP="00997F3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3A76E67A" w14:textId="32124BA4" w:rsidR="00997F33" w:rsidRPr="003B34EF" w:rsidRDefault="00997F33" w:rsidP="00925280">
            <w:pPr>
              <w:pStyle w:val="ConsPlusNormal"/>
              <w:spacing w:line="0" w:lineRule="atLeast"/>
              <w:rPr>
                <w:rFonts w:ascii="Times New Roman" w:hAnsi="Times New Roman" w:cs="Times New Roman"/>
                <w:sz w:val="16"/>
                <w:szCs w:val="16"/>
              </w:rPr>
            </w:pPr>
          </w:p>
        </w:tc>
      </w:tr>
      <w:tr w:rsidR="008962BD" w:rsidRPr="003B34EF" w14:paraId="539D665B" w14:textId="77777777" w:rsidTr="008962BD">
        <w:trPr>
          <w:trHeight w:val="30"/>
          <w:jc w:val="center"/>
        </w:trPr>
        <w:tc>
          <w:tcPr>
            <w:tcW w:w="400" w:type="dxa"/>
            <w:tcBorders>
              <w:top w:val="single" w:sz="4" w:space="0" w:color="auto"/>
              <w:left w:val="single" w:sz="4" w:space="0" w:color="auto"/>
              <w:bottom w:val="single" w:sz="4" w:space="0" w:color="auto"/>
              <w:right w:val="single" w:sz="4" w:space="0" w:color="auto"/>
            </w:tcBorders>
            <w:vAlign w:val="center"/>
            <w:hideMark/>
          </w:tcPr>
          <w:p w14:paraId="5B74BF23"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289" w:type="dxa"/>
            <w:tcBorders>
              <w:top w:val="single" w:sz="4" w:space="0" w:color="auto"/>
              <w:left w:val="single" w:sz="4" w:space="0" w:color="auto"/>
              <w:bottom w:val="single" w:sz="4" w:space="0" w:color="auto"/>
              <w:right w:val="single" w:sz="4" w:space="0" w:color="auto"/>
            </w:tcBorders>
            <w:vAlign w:val="center"/>
            <w:hideMark/>
          </w:tcPr>
          <w:p w14:paraId="28D58AD7"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3C2DE1"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B8C70F"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B97EBE"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3FEEE7"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BCF062"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5E98A0"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11EE5D"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F2677C"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78EA00" w14:textId="77777777"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EE13C1" w14:textId="42BB30F8" w:rsidR="00997F33" w:rsidRPr="003B34EF" w:rsidRDefault="00997F33" w:rsidP="007C0877">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3F330A0" w14:textId="128A086D" w:rsidR="00997F33" w:rsidRPr="003B34EF" w:rsidRDefault="00997F33" w:rsidP="00E00C3F">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13</w:t>
            </w:r>
          </w:p>
        </w:tc>
      </w:tr>
      <w:tr w:rsidR="008962BD" w:rsidRPr="003B34EF" w14:paraId="52AF48DE" w14:textId="77777777" w:rsidTr="00BF5F28">
        <w:trPr>
          <w:trHeight w:val="215"/>
          <w:jc w:val="center"/>
        </w:trPr>
        <w:tc>
          <w:tcPr>
            <w:tcW w:w="400" w:type="dxa"/>
            <w:vMerge w:val="restart"/>
            <w:tcBorders>
              <w:top w:val="single" w:sz="4" w:space="0" w:color="auto"/>
              <w:left w:val="single" w:sz="4" w:space="0" w:color="auto"/>
              <w:bottom w:val="single" w:sz="4" w:space="0" w:color="auto"/>
              <w:right w:val="single" w:sz="4" w:space="0" w:color="auto"/>
            </w:tcBorders>
            <w:hideMark/>
          </w:tcPr>
          <w:p w14:paraId="586C910A" w14:textId="77777777" w:rsidR="00997F33" w:rsidRPr="003B34EF" w:rsidRDefault="00997F33"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289" w:type="dxa"/>
            <w:vMerge w:val="restart"/>
            <w:tcBorders>
              <w:top w:val="single" w:sz="4" w:space="0" w:color="auto"/>
              <w:left w:val="single" w:sz="4" w:space="0" w:color="auto"/>
              <w:right w:val="single" w:sz="4" w:space="0" w:color="auto"/>
            </w:tcBorders>
            <w:hideMark/>
          </w:tcPr>
          <w:p w14:paraId="5805209F" w14:textId="77777777" w:rsidR="00997F33" w:rsidRPr="003B34EF" w:rsidRDefault="00997F33"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Благоустройство лесопарка Загорское море по адресу: Московская область, Сергиево-Посадский городской округ, Сергиево-Посадское лесничество, Сергиево-Посадское участковое лесничество</w:t>
            </w:r>
          </w:p>
        </w:tc>
        <w:tc>
          <w:tcPr>
            <w:tcW w:w="1417" w:type="dxa"/>
            <w:vMerge w:val="restart"/>
            <w:tcBorders>
              <w:top w:val="single" w:sz="4" w:space="0" w:color="auto"/>
              <w:left w:val="single" w:sz="4" w:space="0" w:color="auto"/>
              <w:right w:val="single" w:sz="4" w:space="0" w:color="auto"/>
            </w:tcBorders>
          </w:tcPr>
          <w:p w14:paraId="57C1547E" w14:textId="59F29157" w:rsidR="00997F33" w:rsidRPr="003B34EF" w:rsidRDefault="00997F33"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63,09 га </w:t>
            </w:r>
          </w:p>
        </w:tc>
        <w:tc>
          <w:tcPr>
            <w:tcW w:w="1276" w:type="dxa"/>
            <w:vMerge w:val="restart"/>
            <w:tcBorders>
              <w:top w:val="single" w:sz="4" w:space="0" w:color="auto"/>
              <w:left w:val="single" w:sz="4" w:space="0" w:color="auto"/>
              <w:right w:val="single" w:sz="4" w:space="0" w:color="auto"/>
            </w:tcBorders>
          </w:tcPr>
          <w:p w14:paraId="2ED352B8" w14:textId="77777777" w:rsidR="00997F33" w:rsidRPr="003B34EF" w:rsidRDefault="00997F33"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с прохождением экспертизы </w:t>
            </w:r>
          </w:p>
        </w:tc>
        <w:tc>
          <w:tcPr>
            <w:tcW w:w="850" w:type="dxa"/>
            <w:vMerge w:val="restart"/>
            <w:tcBorders>
              <w:top w:val="single" w:sz="4" w:space="0" w:color="auto"/>
              <w:left w:val="single" w:sz="4" w:space="0" w:color="auto"/>
              <w:right w:val="single" w:sz="4" w:space="0" w:color="auto"/>
            </w:tcBorders>
            <w:vAlign w:val="center"/>
          </w:tcPr>
          <w:p w14:paraId="7C193ABA" w14:textId="57B6CA73"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01.02.2022-14.09.2024</w:t>
            </w:r>
          </w:p>
        </w:tc>
        <w:tc>
          <w:tcPr>
            <w:tcW w:w="851" w:type="dxa"/>
            <w:vMerge w:val="restart"/>
            <w:tcBorders>
              <w:top w:val="single" w:sz="4" w:space="0" w:color="auto"/>
              <w:left w:val="single" w:sz="4" w:space="0" w:color="auto"/>
              <w:right w:val="single" w:sz="4" w:space="0" w:color="auto"/>
            </w:tcBorders>
            <w:vAlign w:val="center"/>
          </w:tcPr>
          <w:p w14:paraId="6EEEE243" w14:textId="64B15C26"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31.07.2024</w:t>
            </w:r>
          </w:p>
        </w:tc>
        <w:tc>
          <w:tcPr>
            <w:tcW w:w="992" w:type="dxa"/>
            <w:vMerge w:val="restart"/>
            <w:tcBorders>
              <w:top w:val="single" w:sz="4" w:space="0" w:color="auto"/>
              <w:left w:val="single" w:sz="4" w:space="0" w:color="auto"/>
              <w:right w:val="single" w:sz="4" w:space="0" w:color="auto"/>
            </w:tcBorders>
            <w:vAlign w:val="center"/>
          </w:tcPr>
          <w:p w14:paraId="5D6B055F" w14:textId="0753BDFE"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653 516,96</w:t>
            </w:r>
          </w:p>
        </w:tc>
        <w:tc>
          <w:tcPr>
            <w:tcW w:w="992" w:type="dxa"/>
            <w:tcBorders>
              <w:top w:val="single" w:sz="4" w:space="0" w:color="auto"/>
              <w:left w:val="single" w:sz="4" w:space="0" w:color="auto"/>
              <w:bottom w:val="single" w:sz="4" w:space="0" w:color="auto"/>
              <w:right w:val="single" w:sz="4" w:space="0" w:color="auto"/>
            </w:tcBorders>
            <w:vAlign w:val="center"/>
          </w:tcPr>
          <w:p w14:paraId="6DB9F00A" w14:textId="674BC551"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30 818,90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3AAA5E" w14:textId="77777777"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2A69FDC" w14:textId="6CD653B9"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653 516,96</w:t>
            </w:r>
          </w:p>
        </w:tc>
        <w:tc>
          <w:tcPr>
            <w:tcW w:w="992" w:type="dxa"/>
            <w:tcBorders>
              <w:top w:val="single" w:sz="4" w:space="0" w:color="auto"/>
              <w:left w:val="single" w:sz="4" w:space="0" w:color="auto"/>
              <w:bottom w:val="single" w:sz="4" w:space="0" w:color="auto"/>
              <w:right w:val="single" w:sz="4" w:space="0" w:color="auto"/>
            </w:tcBorders>
            <w:vAlign w:val="center"/>
          </w:tcPr>
          <w:p w14:paraId="1D4F67E2" w14:textId="20DAAEAB"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251 582,40</w:t>
            </w:r>
          </w:p>
        </w:tc>
        <w:tc>
          <w:tcPr>
            <w:tcW w:w="992" w:type="dxa"/>
            <w:tcBorders>
              <w:top w:val="single" w:sz="4" w:space="0" w:color="auto"/>
              <w:left w:val="single" w:sz="4" w:space="0" w:color="auto"/>
              <w:bottom w:val="single" w:sz="4" w:space="0" w:color="auto"/>
              <w:right w:val="single" w:sz="4" w:space="0" w:color="auto"/>
            </w:tcBorders>
            <w:vAlign w:val="center"/>
          </w:tcPr>
          <w:p w14:paraId="23736C3A" w14:textId="76128F7C"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401 934,56</w:t>
            </w:r>
          </w:p>
        </w:tc>
        <w:tc>
          <w:tcPr>
            <w:tcW w:w="1176" w:type="dxa"/>
            <w:tcBorders>
              <w:top w:val="single" w:sz="4" w:space="0" w:color="auto"/>
              <w:left w:val="single" w:sz="4" w:space="0" w:color="auto"/>
              <w:bottom w:val="single" w:sz="4" w:space="0" w:color="auto"/>
              <w:right w:val="single" w:sz="4" w:space="0" w:color="auto"/>
            </w:tcBorders>
          </w:tcPr>
          <w:p w14:paraId="1E1CD1F4" w14:textId="5B7899EB" w:rsidR="00997F33" w:rsidRPr="003B34EF" w:rsidRDefault="00997F33" w:rsidP="00925280">
            <w:pPr>
              <w:pStyle w:val="ConsPlusNormal"/>
              <w:spacing w:line="0" w:lineRule="atLeast"/>
              <w:rPr>
                <w:rFonts w:ascii="Times New Roman" w:hAnsi="Times New Roman" w:cs="Times New Roman"/>
                <w:sz w:val="16"/>
                <w:szCs w:val="16"/>
                <w:lang w:eastAsia="en-US"/>
              </w:rPr>
            </w:pPr>
          </w:p>
        </w:tc>
      </w:tr>
      <w:tr w:rsidR="008962BD" w:rsidRPr="003B34EF" w14:paraId="22160DDD" w14:textId="77777777" w:rsidTr="00BF5F28">
        <w:trPr>
          <w:trHeight w:val="363"/>
          <w:jc w:val="center"/>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4A401E8B" w14:textId="77777777" w:rsidR="00997F33" w:rsidRPr="003B34EF" w:rsidRDefault="00997F33" w:rsidP="00925280">
            <w:pPr>
              <w:spacing w:line="0" w:lineRule="atLeast"/>
              <w:rPr>
                <w:rFonts w:cs="Times New Roman"/>
                <w:sz w:val="16"/>
                <w:szCs w:val="16"/>
              </w:rPr>
            </w:pPr>
          </w:p>
        </w:tc>
        <w:tc>
          <w:tcPr>
            <w:tcW w:w="2289" w:type="dxa"/>
            <w:vMerge/>
            <w:tcBorders>
              <w:left w:val="single" w:sz="4" w:space="0" w:color="auto"/>
              <w:right w:val="single" w:sz="4" w:space="0" w:color="auto"/>
            </w:tcBorders>
            <w:vAlign w:val="center"/>
            <w:hideMark/>
          </w:tcPr>
          <w:p w14:paraId="18E0A74B" w14:textId="77777777" w:rsidR="00997F33" w:rsidRPr="003B34EF" w:rsidRDefault="00997F33" w:rsidP="00925280">
            <w:pPr>
              <w:spacing w:line="0" w:lineRule="atLeast"/>
              <w:rPr>
                <w:rFonts w:cs="Times New Roman"/>
                <w:sz w:val="16"/>
                <w:szCs w:val="16"/>
              </w:rPr>
            </w:pPr>
          </w:p>
        </w:tc>
        <w:tc>
          <w:tcPr>
            <w:tcW w:w="1417" w:type="dxa"/>
            <w:vMerge/>
            <w:tcBorders>
              <w:left w:val="single" w:sz="4" w:space="0" w:color="auto"/>
              <w:right w:val="single" w:sz="4" w:space="0" w:color="auto"/>
            </w:tcBorders>
            <w:vAlign w:val="center"/>
            <w:hideMark/>
          </w:tcPr>
          <w:p w14:paraId="7D7EB831" w14:textId="77777777" w:rsidR="00997F33" w:rsidRPr="003B34EF" w:rsidRDefault="00997F33" w:rsidP="00925280">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016D28BD" w14:textId="77777777" w:rsidR="00997F33" w:rsidRPr="003B34EF" w:rsidRDefault="00997F33" w:rsidP="00925280">
            <w:pPr>
              <w:spacing w:line="0" w:lineRule="atLeast"/>
              <w:rPr>
                <w:rFonts w:cs="Times New Roman"/>
                <w:sz w:val="16"/>
                <w:szCs w:val="16"/>
              </w:rPr>
            </w:pPr>
          </w:p>
        </w:tc>
        <w:tc>
          <w:tcPr>
            <w:tcW w:w="850" w:type="dxa"/>
            <w:vMerge/>
            <w:tcBorders>
              <w:left w:val="single" w:sz="4" w:space="0" w:color="auto"/>
              <w:right w:val="single" w:sz="4" w:space="0" w:color="auto"/>
            </w:tcBorders>
            <w:vAlign w:val="center"/>
            <w:hideMark/>
          </w:tcPr>
          <w:p w14:paraId="53C09494" w14:textId="77777777" w:rsidR="00997F33" w:rsidRPr="003B34EF" w:rsidRDefault="00997F33" w:rsidP="00BF5F28">
            <w:pPr>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hideMark/>
          </w:tcPr>
          <w:p w14:paraId="1E10DB45" w14:textId="77777777" w:rsidR="00997F33" w:rsidRPr="003B34EF" w:rsidRDefault="00997F33" w:rsidP="00BF5F28">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07B89B6B" w14:textId="77777777" w:rsidR="00997F33" w:rsidRPr="003B34EF" w:rsidRDefault="00997F33" w:rsidP="00BF5F28">
            <w:pPr>
              <w:spacing w:line="0" w:lineRule="atLeast"/>
              <w:jc w:val="center"/>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02F17EF" w14:textId="0D4814D0" w:rsidR="00997F33" w:rsidRPr="003B34EF" w:rsidRDefault="00997F33" w:rsidP="00BF5F28">
            <w:pPr>
              <w:spacing w:after="200" w:line="0" w:lineRule="atLeast"/>
              <w:jc w:val="center"/>
              <w:rPr>
                <w:rFonts w:cs="Times New Roman"/>
                <w:sz w:val="16"/>
                <w:szCs w:val="16"/>
              </w:rPr>
            </w:pPr>
            <w:r w:rsidRPr="003B34EF">
              <w:rPr>
                <w:rFonts w:cs="Times New Roman"/>
                <w:sz w:val="16"/>
                <w:szCs w:val="16"/>
              </w:rPr>
              <w:t>23 823,00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B61147" w14:textId="64940D54"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18C1A863" w14:textId="4E173310"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486 216,61</w:t>
            </w:r>
          </w:p>
        </w:tc>
        <w:tc>
          <w:tcPr>
            <w:tcW w:w="992" w:type="dxa"/>
            <w:tcBorders>
              <w:top w:val="single" w:sz="4" w:space="0" w:color="auto"/>
              <w:left w:val="single" w:sz="4" w:space="0" w:color="auto"/>
              <w:bottom w:val="single" w:sz="4" w:space="0" w:color="auto"/>
              <w:right w:val="single" w:sz="4" w:space="0" w:color="auto"/>
            </w:tcBorders>
            <w:vAlign w:val="center"/>
          </w:tcPr>
          <w:p w14:paraId="58659E67" w14:textId="344EBF28"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187 177,30</w:t>
            </w:r>
          </w:p>
        </w:tc>
        <w:tc>
          <w:tcPr>
            <w:tcW w:w="992" w:type="dxa"/>
            <w:tcBorders>
              <w:top w:val="single" w:sz="4" w:space="0" w:color="auto"/>
              <w:left w:val="single" w:sz="4" w:space="0" w:color="auto"/>
              <w:bottom w:val="single" w:sz="4" w:space="0" w:color="auto"/>
              <w:right w:val="single" w:sz="4" w:space="0" w:color="auto"/>
            </w:tcBorders>
            <w:vAlign w:val="center"/>
          </w:tcPr>
          <w:p w14:paraId="5778E0A9" w14:textId="3B6F5161"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299 039,31</w:t>
            </w:r>
          </w:p>
        </w:tc>
        <w:tc>
          <w:tcPr>
            <w:tcW w:w="1176" w:type="dxa"/>
            <w:tcBorders>
              <w:top w:val="single" w:sz="4" w:space="0" w:color="auto"/>
              <w:left w:val="single" w:sz="4" w:space="0" w:color="auto"/>
              <w:bottom w:val="single" w:sz="4" w:space="0" w:color="auto"/>
              <w:right w:val="single" w:sz="4" w:space="0" w:color="auto"/>
            </w:tcBorders>
          </w:tcPr>
          <w:p w14:paraId="507E8DE3" w14:textId="1E0BA8DE" w:rsidR="00997F33" w:rsidRPr="003B34EF" w:rsidRDefault="00997F33" w:rsidP="00925280">
            <w:pPr>
              <w:pStyle w:val="ConsPlusNormal"/>
              <w:spacing w:line="0" w:lineRule="atLeast"/>
              <w:rPr>
                <w:rFonts w:ascii="Times New Roman" w:hAnsi="Times New Roman" w:cs="Times New Roman"/>
                <w:sz w:val="16"/>
                <w:szCs w:val="16"/>
                <w:lang w:eastAsia="en-US"/>
              </w:rPr>
            </w:pPr>
          </w:p>
        </w:tc>
      </w:tr>
      <w:tr w:rsidR="008962BD" w:rsidRPr="003B34EF" w14:paraId="0F3DD45B" w14:textId="77777777" w:rsidTr="00BF5F28">
        <w:trPr>
          <w:trHeight w:val="198"/>
          <w:jc w:val="center"/>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431EAD4E" w14:textId="77777777" w:rsidR="00997F33" w:rsidRPr="003B34EF" w:rsidRDefault="00997F33" w:rsidP="00925280">
            <w:pPr>
              <w:spacing w:line="0" w:lineRule="atLeast"/>
              <w:rPr>
                <w:rFonts w:cs="Times New Roman"/>
                <w:sz w:val="16"/>
                <w:szCs w:val="16"/>
              </w:rPr>
            </w:pPr>
          </w:p>
        </w:tc>
        <w:tc>
          <w:tcPr>
            <w:tcW w:w="2289" w:type="dxa"/>
            <w:vMerge/>
            <w:tcBorders>
              <w:left w:val="single" w:sz="4" w:space="0" w:color="auto"/>
              <w:right w:val="single" w:sz="4" w:space="0" w:color="auto"/>
            </w:tcBorders>
            <w:vAlign w:val="center"/>
            <w:hideMark/>
          </w:tcPr>
          <w:p w14:paraId="0AEB50E5" w14:textId="77777777" w:rsidR="00997F33" w:rsidRPr="003B34EF" w:rsidRDefault="00997F33" w:rsidP="00925280">
            <w:pPr>
              <w:spacing w:line="0" w:lineRule="atLeast"/>
              <w:rPr>
                <w:rFonts w:cs="Times New Roman"/>
                <w:sz w:val="16"/>
                <w:szCs w:val="16"/>
              </w:rPr>
            </w:pPr>
          </w:p>
        </w:tc>
        <w:tc>
          <w:tcPr>
            <w:tcW w:w="1417" w:type="dxa"/>
            <w:vMerge/>
            <w:tcBorders>
              <w:left w:val="single" w:sz="4" w:space="0" w:color="auto"/>
              <w:right w:val="single" w:sz="4" w:space="0" w:color="auto"/>
            </w:tcBorders>
            <w:vAlign w:val="center"/>
            <w:hideMark/>
          </w:tcPr>
          <w:p w14:paraId="008B2694" w14:textId="77777777" w:rsidR="00997F33" w:rsidRPr="003B34EF" w:rsidRDefault="00997F33" w:rsidP="00925280">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7553B6E2" w14:textId="77777777" w:rsidR="00997F33" w:rsidRPr="003B34EF" w:rsidRDefault="00997F33" w:rsidP="00925280">
            <w:pPr>
              <w:spacing w:line="0" w:lineRule="atLeast"/>
              <w:rPr>
                <w:rFonts w:cs="Times New Roman"/>
                <w:sz w:val="16"/>
                <w:szCs w:val="16"/>
              </w:rPr>
            </w:pPr>
          </w:p>
        </w:tc>
        <w:tc>
          <w:tcPr>
            <w:tcW w:w="850" w:type="dxa"/>
            <w:vMerge/>
            <w:tcBorders>
              <w:left w:val="single" w:sz="4" w:space="0" w:color="auto"/>
              <w:right w:val="single" w:sz="4" w:space="0" w:color="auto"/>
            </w:tcBorders>
            <w:vAlign w:val="center"/>
            <w:hideMark/>
          </w:tcPr>
          <w:p w14:paraId="279BE202" w14:textId="77777777" w:rsidR="00997F33" w:rsidRPr="003B34EF" w:rsidRDefault="00997F33" w:rsidP="00BF5F28">
            <w:pPr>
              <w:spacing w:line="0" w:lineRule="atLeast"/>
              <w:jc w:val="center"/>
              <w:rPr>
                <w:rFonts w:cs="Times New Roman"/>
                <w:sz w:val="16"/>
                <w:szCs w:val="16"/>
              </w:rPr>
            </w:pPr>
          </w:p>
        </w:tc>
        <w:tc>
          <w:tcPr>
            <w:tcW w:w="851" w:type="dxa"/>
            <w:vMerge/>
            <w:tcBorders>
              <w:left w:val="single" w:sz="4" w:space="0" w:color="auto"/>
              <w:right w:val="single" w:sz="4" w:space="0" w:color="auto"/>
            </w:tcBorders>
            <w:vAlign w:val="center"/>
            <w:hideMark/>
          </w:tcPr>
          <w:p w14:paraId="223A26F1" w14:textId="77777777" w:rsidR="00997F33" w:rsidRPr="003B34EF" w:rsidRDefault="00997F33" w:rsidP="00BF5F28">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2BF4B894" w14:textId="77777777" w:rsidR="00997F33" w:rsidRPr="003B34EF" w:rsidRDefault="00997F33" w:rsidP="00BF5F28">
            <w:pPr>
              <w:spacing w:line="0" w:lineRule="atLeast"/>
              <w:jc w:val="center"/>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659D51D" w14:textId="77F4D8C2" w:rsidR="00997F33" w:rsidRPr="003B34EF" w:rsidRDefault="00997F33" w:rsidP="00BF5F28">
            <w:pPr>
              <w:spacing w:after="200" w:line="0" w:lineRule="atLeast"/>
              <w:jc w:val="center"/>
              <w:rPr>
                <w:rFonts w:cs="Times New Roman"/>
                <w:sz w:val="16"/>
                <w:szCs w:val="16"/>
              </w:rPr>
            </w:pPr>
            <w:r w:rsidRPr="003B34EF">
              <w:rPr>
                <w:rFonts w:cs="Times New Roman"/>
                <w:sz w:val="16"/>
                <w:szCs w:val="16"/>
              </w:rPr>
              <w:t>6 995,90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51A117" w14:textId="77777777"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99DA3E2" w14:textId="0F19D858"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167 300,35</w:t>
            </w:r>
          </w:p>
        </w:tc>
        <w:tc>
          <w:tcPr>
            <w:tcW w:w="992" w:type="dxa"/>
            <w:tcBorders>
              <w:top w:val="single" w:sz="4" w:space="0" w:color="auto"/>
              <w:left w:val="single" w:sz="4" w:space="0" w:color="auto"/>
              <w:bottom w:val="single" w:sz="4" w:space="0" w:color="auto"/>
              <w:right w:val="single" w:sz="4" w:space="0" w:color="auto"/>
            </w:tcBorders>
            <w:vAlign w:val="center"/>
          </w:tcPr>
          <w:p w14:paraId="4FA4D53D" w14:textId="6580B8FC"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64 405,10</w:t>
            </w:r>
          </w:p>
        </w:tc>
        <w:tc>
          <w:tcPr>
            <w:tcW w:w="992" w:type="dxa"/>
            <w:tcBorders>
              <w:top w:val="single" w:sz="4" w:space="0" w:color="auto"/>
              <w:left w:val="single" w:sz="4" w:space="0" w:color="auto"/>
              <w:bottom w:val="single" w:sz="4" w:space="0" w:color="auto"/>
              <w:right w:val="single" w:sz="4" w:space="0" w:color="auto"/>
            </w:tcBorders>
            <w:vAlign w:val="center"/>
          </w:tcPr>
          <w:p w14:paraId="4785693B" w14:textId="1C7C0BB5"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102 895,25</w:t>
            </w:r>
          </w:p>
        </w:tc>
        <w:tc>
          <w:tcPr>
            <w:tcW w:w="1176" w:type="dxa"/>
            <w:tcBorders>
              <w:top w:val="single" w:sz="4" w:space="0" w:color="auto"/>
              <w:left w:val="single" w:sz="4" w:space="0" w:color="auto"/>
              <w:bottom w:val="single" w:sz="4" w:space="0" w:color="auto"/>
              <w:right w:val="single" w:sz="4" w:space="0" w:color="auto"/>
            </w:tcBorders>
          </w:tcPr>
          <w:p w14:paraId="1075B8C3" w14:textId="534F84D7" w:rsidR="00997F33" w:rsidRPr="003B34EF" w:rsidRDefault="00997F33" w:rsidP="00925280">
            <w:pPr>
              <w:pStyle w:val="ConsPlusNormal"/>
              <w:spacing w:line="0" w:lineRule="atLeast"/>
              <w:rPr>
                <w:rFonts w:ascii="Times New Roman" w:hAnsi="Times New Roman" w:cs="Times New Roman"/>
                <w:sz w:val="16"/>
                <w:szCs w:val="16"/>
                <w:lang w:eastAsia="en-US"/>
              </w:rPr>
            </w:pPr>
          </w:p>
        </w:tc>
      </w:tr>
      <w:tr w:rsidR="008962BD" w:rsidRPr="003B34EF" w14:paraId="6CA953F8" w14:textId="77777777" w:rsidTr="00BF5F28">
        <w:trPr>
          <w:trHeight w:val="225"/>
          <w:jc w:val="center"/>
        </w:trPr>
        <w:tc>
          <w:tcPr>
            <w:tcW w:w="2689" w:type="dxa"/>
            <w:gridSpan w:val="2"/>
            <w:vMerge w:val="restart"/>
            <w:tcBorders>
              <w:top w:val="single" w:sz="4" w:space="0" w:color="auto"/>
              <w:left w:val="single" w:sz="4" w:space="0" w:color="auto"/>
              <w:bottom w:val="single" w:sz="4" w:space="0" w:color="auto"/>
              <w:right w:val="single" w:sz="4" w:space="0" w:color="auto"/>
            </w:tcBorders>
            <w:hideMark/>
          </w:tcPr>
          <w:p w14:paraId="3521826B" w14:textId="77777777" w:rsidR="00997F33" w:rsidRPr="003B34EF" w:rsidRDefault="00997F33" w:rsidP="00925280">
            <w:pPr>
              <w:spacing w:after="200" w:line="0" w:lineRule="atLeast"/>
              <w:rPr>
                <w:rFonts w:cs="Times New Roman"/>
                <w:sz w:val="16"/>
                <w:szCs w:val="16"/>
              </w:rPr>
            </w:pPr>
            <w:r w:rsidRPr="003B34EF">
              <w:rPr>
                <w:rFonts w:cs="Times New Roman"/>
                <w:sz w:val="16"/>
                <w:szCs w:val="16"/>
              </w:rPr>
              <w:t>Всего по перечню</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19515E4" w14:textId="0BCB847A" w:rsidR="00997F33" w:rsidRPr="003B34EF" w:rsidRDefault="00997F33" w:rsidP="00925280">
            <w:pPr>
              <w:spacing w:after="200" w:line="0" w:lineRule="atLeast"/>
              <w:rPr>
                <w:rFonts w:cs="Times New Roman"/>
                <w:sz w:val="16"/>
                <w:szCs w:val="16"/>
                <w:lang w:val="en-US"/>
              </w:rPr>
            </w:pPr>
            <w:r w:rsidRPr="003B34EF">
              <w:rPr>
                <w:rFonts w:cs="Times New Roman"/>
                <w:sz w:val="16"/>
                <w:szCs w:val="16"/>
              </w:rPr>
              <w:t>63,09 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F75AF8F" w14:textId="77777777" w:rsidR="00997F33" w:rsidRPr="003B34EF" w:rsidRDefault="00997F33" w:rsidP="00925280">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0DCD1B9" w14:textId="67503122" w:rsidR="00997F33" w:rsidRPr="003B34EF" w:rsidRDefault="00997F33" w:rsidP="00BF5F28">
            <w:pPr>
              <w:spacing w:after="200" w:line="0" w:lineRule="atLeast"/>
              <w:jc w:val="center"/>
              <w:rPr>
                <w:rFonts w:cs="Times New Roman"/>
                <w:sz w:val="16"/>
                <w:szCs w:val="16"/>
              </w:rPr>
            </w:pPr>
            <w:r w:rsidRPr="003B34EF">
              <w:rPr>
                <w:rFonts w:cs="Times New Roman"/>
                <w:sz w:val="16"/>
                <w:szCs w:val="16"/>
              </w:rPr>
              <w:t>01.02.2022-14.09.2024</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26678B4" w14:textId="6A547F09" w:rsidR="00997F33" w:rsidRPr="003B34EF" w:rsidRDefault="00997F33" w:rsidP="00BF5F28">
            <w:pPr>
              <w:spacing w:after="200" w:line="0" w:lineRule="atLeast"/>
              <w:jc w:val="center"/>
              <w:rPr>
                <w:rFonts w:cs="Times New Roman"/>
                <w:sz w:val="16"/>
                <w:szCs w:val="16"/>
              </w:rPr>
            </w:pPr>
            <w:r w:rsidRPr="003B34EF">
              <w:rPr>
                <w:rFonts w:cs="Times New Roman"/>
                <w:sz w:val="16"/>
                <w:szCs w:val="16"/>
              </w:rPr>
              <w:t>31.07.2024</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0316AB4" w14:textId="7164BA3D" w:rsidR="00997F33" w:rsidRPr="003B34EF" w:rsidRDefault="00997F33" w:rsidP="00BF5F28">
            <w:pPr>
              <w:spacing w:after="200" w:line="0" w:lineRule="atLeast"/>
              <w:jc w:val="center"/>
              <w:rPr>
                <w:rFonts w:cs="Times New Roman"/>
                <w:sz w:val="16"/>
                <w:szCs w:val="16"/>
              </w:rPr>
            </w:pPr>
            <w:r w:rsidRPr="003B34EF">
              <w:rPr>
                <w:rFonts w:cs="Times New Roman"/>
                <w:color w:val="000000"/>
                <w:sz w:val="16"/>
                <w:szCs w:val="16"/>
              </w:rPr>
              <w:t>653 516,96</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2D76903" w14:textId="2F9C6811" w:rsidR="00997F33" w:rsidRPr="003B34EF" w:rsidRDefault="00997F33" w:rsidP="00BF5F28">
            <w:pPr>
              <w:spacing w:after="200" w:line="0" w:lineRule="atLeast"/>
              <w:jc w:val="center"/>
              <w:rPr>
                <w:rFonts w:cs="Times New Roman"/>
                <w:sz w:val="16"/>
                <w:szCs w:val="16"/>
              </w:rPr>
            </w:pPr>
            <w:r w:rsidRPr="003B34EF">
              <w:rPr>
                <w:rFonts w:cs="Times New Roman"/>
                <w:sz w:val="16"/>
                <w:szCs w:val="16"/>
              </w:rPr>
              <w:t>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E4680B" w14:textId="77777777"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31781A34" w14:textId="0B2FC9EE"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653 516,96</w:t>
            </w:r>
          </w:p>
        </w:tc>
        <w:tc>
          <w:tcPr>
            <w:tcW w:w="992" w:type="dxa"/>
            <w:tcBorders>
              <w:top w:val="single" w:sz="4" w:space="0" w:color="auto"/>
              <w:left w:val="single" w:sz="4" w:space="0" w:color="auto"/>
              <w:bottom w:val="single" w:sz="4" w:space="0" w:color="auto"/>
              <w:right w:val="single" w:sz="4" w:space="0" w:color="auto"/>
            </w:tcBorders>
            <w:vAlign w:val="center"/>
          </w:tcPr>
          <w:p w14:paraId="67921D2C" w14:textId="3293EAAD"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251 582,40</w:t>
            </w:r>
          </w:p>
        </w:tc>
        <w:tc>
          <w:tcPr>
            <w:tcW w:w="992" w:type="dxa"/>
            <w:tcBorders>
              <w:top w:val="single" w:sz="4" w:space="0" w:color="auto"/>
              <w:left w:val="single" w:sz="4" w:space="0" w:color="auto"/>
              <w:bottom w:val="single" w:sz="4" w:space="0" w:color="auto"/>
              <w:right w:val="single" w:sz="4" w:space="0" w:color="auto"/>
            </w:tcBorders>
            <w:vAlign w:val="center"/>
          </w:tcPr>
          <w:p w14:paraId="77C48007" w14:textId="2B8002D3"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401 934,56</w:t>
            </w:r>
          </w:p>
        </w:tc>
        <w:tc>
          <w:tcPr>
            <w:tcW w:w="1176" w:type="dxa"/>
            <w:tcBorders>
              <w:top w:val="single" w:sz="4" w:space="0" w:color="auto"/>
              <w:left w:val="single" w:sz="4" w:space="0" w:color="auto"/>
              <w:bottom w:val="single" w:sz="4" w:space="0" w:color="auto"/>
              <w:right w:val="single" w:sz="4" w:space="0" w:color="auto"/>
            </w:tcBorders>
          </w:tcPr>
          <w:p w14:paraId="198DB6C5" w14:textId="6422C70F" w:rsidR="00997F33" w:rsidRPr="003B34EF" w:rsidRDefault="00997F33" w:rsidP="00925280">
            <w:pPr>
              <w:pStyle w:val="ConsPlusNormal"/>
              <w:spacing w:line="0" w:lineRule="atLeast"/>
              <w:rPr>
                <w:rFonts w:ascii="Times New Roman" w:hAnsi="Times New Roman" w:cs="Times New Roman"/>
                <w:sz w:val="16"/>
                <w:szCs w:val="16"/>
                <w:lang w:eastAsia="en-US"/>
              </w:rPr>
            </w:pPr>
          </w:p>
        </w:tc>
      </w:tr>
      <w:tr w:rsidR="008962BD" w:rsidRPr="003B34EF" w14:paraId="31C69B46" w14:textId="77777777" w:rsidTr="00BF5F28">
        <w:trPr>
          <w:trHeight w:val="370"/>
          <w:jc w:val="center"/>
        </w:trPr>
        <w:tc>
          <w:tcPr>
            <w:tcW w:w="2689" w:type="dxa"/>
            <w:gridSpan w:val="2"/>
            <w:vMerge/>
            <w:tcBorders>
              <w:top w:val="single" w:sz="4" w:space="0" w:color="auto"/>
              <w:left w:val="single" w:sz="4" w:space="0" w:color="auto"/>
              <w:bottom w:val="single" w:sz="4" w:space="0" w:color="auto"/>
              <w:right w:val="single" w:sz="4" w:space="0" w:color="auto"/>
            </w:tcBorders>
            <w:vAlign w:val="center"/>
            <w:hideMark/>
          </w:tcPr>
          <w:p w14:paraId="20092653" w14:textId="77777777" w:rsidR="00997F33" w:rsidRPr="003B34EF" w:rsidRDefault="00997F33"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100902" w14:textId="77777777" w:rsidR="00997F33" w:rsidRPr="003B34EF" w:rsidRDefault="00997F33" w:rsidP="0092528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43656CF" w14:textId="77777777" w:rsidR="00997F33" w:rsidRPr="003B34EF" w:rsidRDefault="00997F33"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3AD2F2B" w14:textId="77777777" w:rsidR="00997F33" w:rsidRPr="003B34EF" w:rsidRDefault="00997F33" w:rsidP="00BF5F28">
            <w:pPr>
              <w:spacing w:line="0" w:lineRule="atLeast"/>
              <w:jc w:val="cente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5F77B16" w14:textId="77777777" w:rsidR="00997F33" w:rsidRPr="003B34EF" w:rsidRDefault="00997F33" w:rsidP="00BF5F28">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39B524" w14:textId="77777777" w:rsidR="00997F33" w:rsidRPr="003B34EF" w:rsidRDefault="00997F33" w:rsidP="00BF5F28">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E6D7C1" w14:textId="77777777" w:rsidR="00997F33" w:rsidRPr="003B34EF" w:rsidRDefault="00997F33" w:rsidP="00BF5F28">
            <w:pPr>
              <w:spacing w:line="0" w:lineRule="atLeast"/>
              <w:jc w:val="center"/>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4EFF15E" w14:textId="38613CF7"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040B5CEC" w14:textId="144E4971"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486 216,61</w:t>
            </w:r>
          </w:p>
        </w:tc>
        <w:tc>
          <w:tcPr>
            <w:tcW w:w="992" w:type="dxa"/>
            <w:tcBorders>
              <w:top w:val="single" w:sz="4" w:space="0" w:color="auto"/>
              <w:left w:val="single" w:sz="4" w:space="0" w:color="auto"/>
              <w:bottom w:val="single" w:sz="4" w:space="0" w:color="auto"/>
              <w:right w:val="single" w:sz="4" w:space="0" w:color="auto"/>
            </w:tcBorders>
            <w:vAlign w:val="center"/>
          </w:tcPr>
          <w:p w14:paraId="42F87EEF" w14:textId="11278261"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187 177,30</w:t>
            </w:r>
          </w:p>
        </w:tc>
        <w:tc>
          <w:tcPr>
            <w:tcW w:w="992" w:type="dxa"/>
            <w:tcBorders>
              <w:top w:val="single" w:sz="4" w:space="0" w:color="auto"/>
              <w:left w:val="single" w:sz="4" w:space="0" w:color="auto"/>
              <w:bottom w:val="single" w:sz="4" w:space="0" w:color="auto"/>
              <w:right w:val="single" w:sz="4" w:space="0" w:color="auto"/>
            </w:tcBorders>
            <w:vAlign w:val="center"/>
          </w:tcPr>
          <w:p w14:paraId="27778DAD" w14:textId="764979E3"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299 039,31</w:t>
            </w:r>
          </w:p>
        </w:tc>
        <w:tc>
          <w:tcPr>
            <w:tcW w:w="1176" w:type="dxa"/>
            <w:tcBorders>
              <w:top w:val="single" w:sz="4" w:space="0" w:color="auto"/>
              <w:left w:val="single" w:sz="4" w:space="0" w:color="auto"/>
              <w:bottom w:val="single" w:sz="4" w:space="0" w:color="auto"/>
              <w:right w:val="single" w:sz="4" w:space="0" w:color="auto"/>
            </w:tcBorders>
          </w:tcPr>
          <w:p w14:paraId="4E371251" w14:textId="487081CE" w:rsidR="00997F33" w:rsidRPr="003B34EF" w:rsidRDefault="00997F33" w:rsidP="00925280">
            <w:pPr>
              <w:pStyle w:val="ConsPlusNormal"/>
              <w:spacing w:line="0" w:lineRule="atLeast"/>
              <w:rPr>
                <w:rFonts w:ascii="Times New Roman" w:hAnsi="Times New Roman" w:cs="Times New Roman"/>
                <w:sz w:val="16"/>
                <w:szCs w:val="16"/>
                <w:lang w:eastAsia="en-US"/>
              </w:rPr>
            </w:pPr>
          </w:p>
        </w:tc>
      </w:tr>
      <w:tr w:rsidR="008962BD" w:rsidRPr="003B34EF" w14:paraId="71BBACDD" w14:textId="77777777" w:rsidTr="00BF5F28">
        <w:trPr>
          <w:trHeight w:val="350"/>
          <w:jc w:val="center"/>
        </w:trPr>
        <w:tc>
          <w:tcPr>
            <w:tcW w:w="2689" w:type="dxa"/>
            <w:gridSpan w:val="2"/>
            <w:vMerge/>
            <w:tcBorders>
              <w:top w:val="single" w:sz="4" w:space="0" w:color="auto"/>
              <w:left w:val="single" w:sz="4" w:space="0" w:color="auto"/>
              <w:bottom w:val="single" w:sz="4" w:space="0" w:color="auto"/>
              <w:right w:val="single" w:sz="4" w:space="0" w:color="auto"/>
            </w:tcBorders>
            <w:vAlign w:val="center"/>
            <w:hideMark/>
          </w:tcPr>
          <w:p w14:paraId="2B3F8AD9" w14:textId="77777777" w:rsidR="00997F33" w:rsidRPr="003B34EF" w:rsidRDefault="00997F33"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BE6612" w14:textId="77777777" w:rsidR="00997F33" w:rsidRPr="003B34EF" w:rsidRDefault="00997F33" w:rsidP="0092528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65EA612" w14:textId="77777777" w:rsidR="00997F33" w:rsidRPr="003B34EF" w:rsidRDefault="00997F33"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815B8BB" w14:textId="77777777" w:rsidR="00997F33" w:rsidRPr="003B34EF" w:rsidRDefault="00997F33" w:rsidP="00BF5F28">
            <w:pPr>
              <w:spacing w:line="0" w:lineRule="atLeast"/>
              <w:jc w:val="cente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45CE6F9" w14:textId="77777777" w:rsidR="00997F33" w:rsidRPr="003B34EF" w:rsidRDefault="00997F33" w:rsidP="00BF5F28">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15E734" w14:textId="77777777" w:rsidR="00997F33" w:rsidRPr="003B34EF" w:rsidRDefault="00997F33" w:rsidP="00BF5F28">
            <w:pPr>
              <w:spacing w:line="0" w:lineRule="atLeast"/>
              <w:jc w:val="cente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537C67" w14:textId="77777777" w:rsidR="00997F33" w:rsidRPr="003B34EF" w:rsidRDefault="00997F33" w:rsidP="00BF5F28">
            <w:pPr>
              <w:spacing w:line="0" w:lineRule="atLeast"/>
              <w:jc w:val="center"/>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7D82BF8" w14:textId="346D1AD1"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B1BBDE9" w14:textId="0C35940A"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167 300,35</w:t>
            </w:r>
          </w:p>
        </w:tc>
        <w:tc>
          <w:tcPr>
            <w:tcW w:w="992" w:type="dxa"/>
            <w:tcBorders>
              <w:top w:val="single" w:sz="4" w:space="0" w:color="auto"/>
              <w:left w:val="single" w:sz="4" w:space="0" w:color="auto"/>
              <w:bottom w:val="single" w:sz="4" w:space="0" w:color="auto"/>
              <w:right w:val="single" w:sz="4" w:space="0" w:color="auto"/>
            </w:tcBorders>
            <w:vAlign w:val="center"/>
          </w:tcPr>
          <w:p w14:paraId="125164F2" w14:textId="1D17C837"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64 405,10</w:t>
            </w:r>
          </w:p>
        </w:tc>
        <w:tc>
          <w:tcPr>
            <w:tcW w:w="992" w:type="dxa"/>
            <w:tcBorders>
              <w:top w:val="single" w:sz="4" w:space="0" w:color="auto"/>
              <w:left w:val="single" w:sz="4" w:space="0" w:color="auto"/>
              <w:bottom w:val="single" w:sz="4" w:space="0" w:color="auto"/>
              <w:right w:val="single" w:sz="4" w:space="0" w:color="auto"/>
            </w:tcBorders>
            <w:vAlign w:val="center"/>
          </w:tcPr>
          <w:p w14:paraId="7A0B34DB" w14:textId="5E090497"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102 895,25</w:t>
            </w:r>
          </w:p>
        </w:tc>
        <w:tc>
          <w:tcPr>
            <w:tcW w:w="1176" w:type="dxa"/>
            <w:tcBorders>
              <w:top w:val="single" w:sz="4" w:space="0" w:color="auto"/>
              <w:left w:val="single" w:sz="4" w:space="0" w:color="auto"/>
              <w:bottom w:val="single" w:sz="4" w:space="0" w:color="auto"/>
              <w:right w:val="single" w:sz="4" w:space="0" w:color="auto"/>
            </w:tcBorders>
          </w:tcPr>
          <w:p w14:paraId="648587E8" w14:textId="3082DF9E" w:rsidR="00997F33" w:rsidRPr="003B34EF" w:rsidRDefault="00997F33" w:rsidP="00925280">
            <w:pPr>
              <w:pStyle w:val="ConsPlusNormal"/>
              <w:spacing w:line="0" w:lineRule="atLeast"/>
              <w:rPr>
                <w:rFonts w:ascii="Times New Roman" w:hAnsi="Times New Roman" w:cs="Times New Roman"/>
                <w:sz w:val="16"/>
                <w:szCs w:val="16"/>
                <w:lang w:eastAsia="en-US"/>
              </w:rPr>
            </w:pPr>
          </w:p>
        </w:tc>
      </w:tr>
      <w:tr w:rsidR="008962BD" w:rsidRPr="003B34EF" w14:paraId="18ED6754" w14:textId="77777777" w:rsidTr="00BF5F28">
        <w:trPr>
          <w:trHeight w:val="49"/>
          <w:jc w:val="center"/>
        </w:trPr>
        <w:tc>
          <w:tcPr>
            <w:tcW w:w="2689" w:type="dxa"/>
            <w:gridSpan w:val="2"/>
            <w:vMerge w:val="restart"/>
            <w:tcBorders>
              <w:top w:val="single" w:sz="4" w:space="0" w:color="auto"/>
              <w:left w:val="single" w:sz="4" w:space="0" w:color="auto"/>
              <w:bottom w:val="single" w:sz="4" w:space="0" w:color="auto"/>
              <w:right w:val="single" w:sz="4" w:space="0" w:color="auto"/>
            </w:tcBorders>
            <w:hideMark/>
          </w:tcPr>
          <w:p w14:paraId="147A0DBB" w14:textId="77777777" w:rsidR="00997F33" w:rsidRPr="003B34EF" w:rsidRDefault="00997F33" w:rsidP="00925280">
            <w:pPr>
              <w:spacing w:after="200" w:line="0" w:lineRule="atLeast"/>
              <w:rPr>
                <w:rFonts w:cs="Times New Roman"/>
                <w:sz w:val="16"/>
                <w:szCs w:val="16"/>
              </w:rPr>
            </w:pPr>
            <w:r w:rsidRPr="003B34EF">
              <w:rPr>
                <w:rFonts w:cs="Times New Roman"/>
                <w:sz w:val="16"/>
                <w:szCs w:val="16"/>
              </w:rPr>
              <w:t>Всего по мероприятию</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96D751C" w14:textId="46C80F78" w:rsidR="00997F33" w:rsidRPr="003B34EF" w:rsidRDefault="00997F33" w:rsidP="00925280">
            <w:pPr>
              <w:spacing w:after="200" w:line="0" w:lineRule="atLeast"/>
              <w:rPr>
                <w:rFonts w:cs="Times New Roman"/>
                <w:sz w:val="16"/>
                <w:szCs w:val="16"/>
                <w:lang w:val="en-US"/>
              </w:rPr>
            </w:pPr>
            <w:r w:rsidRPr="003B34EF">
              <w:rPr>
                <w:rFonts w:cs="Times New Roman"/>
                <w:sz w:val="16"/>
                <w:szCs w:val="16"/>
              </w:rPr>
              <w:t>63,09 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7327329" w14:textId="77777777" w:rsidR="00997F33" w:rsidRPr="003B34EF" w:rsidRDefault="00997F33" w:rsidP="00925280">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1578CA62" w14:textId="28F794E5" w:rsidR="00997F33" w:rsidRPr="003B34EF" w:rsidRDefault="00997F33" w:rsidP="00BF5F28">
            <w:pPr>
              <w:spacing w:after="200" w:line="0" w:lineRule="atLeast"/>
              <w:jc w:val="center"/>
              <w:rPr>
                <w:rFonts w:cs="Times New Roman"/>
                <w:sz w:val="16"/>
                <w:szCs w:val="16"/>
              </w:rPr>
            </w:pPr>
            <w:r w:rsidRPr="003B34EF">
              <w:rPr>
                <w:rFonts w:cs="Times New Roman"/>
                <w:sz w:val="16"/>
                <w:szCs w:val="16"/>
              </w:rPr>
              <w:t>01.02.2022-28.11.2024</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5F8C6F3" w14:textId="585CAD0C" w:rsidR="00997F33" w:rsidRPr="003B34EF" w:rsidRDefault="00997F33" w:rsidP="00BF5F28">
            <w:pPr>
              <w:spacing w:after="200" w:line="0" w:lineRule="atLeast"/>
              <w:jc w:val="center"/>
              <w:rPr>
                <w:rFonts w:cs="Times New Roman"/>
                <w:sz w:val="16"/>
                <w:szCs w:val="16"/>
              </w:rPr>
            </w:pPr>
            <w:r w:rsidRPr="003B34EF">
              <w:rPr>
                <w:rFonts w:cs="Times New Roman"/>
                <w:sz w:val="16"/>
                <w:szCs w:val="16"/>
              </w:rPr>
              <w:t>29.11.2024</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3F53EB4" w14:textId="76903916" w:rsidR="00997F33" w:rsidRPr="003B34EF" w:rsidRDefault="00997F33" w:rsidP="00BF5F28">
            <w:pPr>
              <w:spacing w:after="200" w:line="0" w:lineRule="atLeast"/>
              <w:jc w:val="center"/>
              <w:rPr>
                <w:rFonts w:cs="Times New Roman"/>
                <w:sz w:val="16"/>
                <w:szCs w:val="16"/>
              </w:rPr>
            </w:pPr>
            <w:r w:rsidRPr="003B34EF">
              <w:rPr>
                <w:rFonts w:cs="Times New Roman"/>
                <w:color w:val="000000"/>
                <w:sz w:val="16"/>
                <w:szCs w:val="16"/>
              </w:rPr>
              <w:t>653 516,96</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27364D8" w14:textId="77777777" w:rsidR="00997F33" w:rsidRPr="003B34EF" w:rsidRDefault="00997F33" w:rsidP="00BF5F28">
            <w:pPr>
              <w:spacing w:after="200" w:line="0" w:lineRule="atLeast"/>
              <w:jc w:val="center"/>
              <w:rPr>
                <w:rFonts w:cs="Times New Roman"/>
                <w:sz w:val="16"/>
                <w:szCs w:val="16"/>
              </w:rPr>
            </w:pPr>
            <w:r w:rsidRPr="003B34EF">
              <w:rPr>
                <w:rFonts w:cs="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F08A10" w14:textId="77777777"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19ED4841" w14:textId="457B256B"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653 516,96</w:t>
            </w:r>
          </w:p>
        </w:tc>
        <w:tc>
          <w:tcPr>
            <w:tcW w:w="992" w:type="dxa"/>
            <w:tcBorders>
              <w:top w:val="single" w:sz="4" w:space="0" w:color="auto"/>
              <w:left w:val="single" w:sz="4" w:space="0" w:color="auto"/>
              <w:bottom w:val="single" w:sz="4" w:space="0" w:color="auto"/>
              <w:right w:val="single" w:sz="4" w:space="0" w:color="auto"/>
            </w:tcBorders>
            <w:vAlign w:val="center"/>
          </w:tcPr>
          <w:p w14:paraId="3EF9A12F" w14:textId="5169DC55"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251 582,40</w:t>
            </w:r>
          </w:p>
        </w:tc>
        <w:tc>
          <w:tcPr>
            <w:tcW w:w="992" w:type="dxa"/>
            <w:tcBorders>
              <w:top w:val="single" w:sz="4" w:space="0" w:color="auto"/>
              <w:left w:val="single" w:sz="4" w:space="0" w:color="auto"/>
              <w:bottom w:val="single" w:sz="4" w:space="0" w:color="auto"/>
              <w:right w:val="single" w:sz="4" w:space="0" w:color="auto"/>
            </w:tcBorders>
            <w:vAlign w:val="center"/>
          </w:tcPr>
          <w:p w14:paraId="69100EFC" w14:textId="129D5A84"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401 934,56</w:t>
            </w:r>
          </w:p>
        </w:tc>
        <w:tc>
          <w:tcPr>
            <w:tcW w:w="1176" w:type="dxa"/>
            <w:vMerge w:val="restart"/>
            <w:tcBorders>
              <w:top w:val="single" w:sz="4" w:space="0" w:color="auto"/>
              <w:left w:val="single" w:sz="4" w:space="0" w:color="auto"/>
              <w:bottom w:val="single" w:sz="4" w:space="0" w:color="auto"/>
              <w:right w:val="single" w:sz="4" w:space="0" w:color="auto"/>
            </w:tcBorders>
            <w:hideMark/>
          </w:tcPr>
          <w:p w14:paraId="36CE06F3" w14:textId="1AF7A342" w:rsidR="00997F33" w:rsidRPr="003B34EF" w:rsidRDefault="00997F33"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8962BD" w:rsidRPr="003B34EF" w14:paraId="0C86DF87" w14:textId="77777777" w:rsidTr="00BF5F28">
        <w:trPr>
          <w:trHeight w:val="82"/>
          <w:jc w:val="center"/>
        </w:trPr>
        <w:tc>
          <w:tcPr>
            <w:tcW w:w="2689" w:type="dxa"/>
            <w:gridSpan w:val="2"/>
            <w:vMerge/>
            <w:tcBorders>
              <w:top w:val="single" w:sz="4" w:space="0" w:color="auto"/>
              <w:left w:val="single" w:sz="4" w:space="0" w:color="auto"/>
              <w:bottom w:val="single" w:sz="4" w:space="0" w:color="auto"/>
              <w:right w:val="single" w:sz="4" w:space="0" w:color="auto"/>
            </w:tcBorders>
            <w:vAlign w:val="center"/>
            <w:hideMark/>
          </w:tcPr>
          <w:p w14:paraId="4750A778" w14:textId="77777777" w:rsidR="00997F33" w:rsidRPr="003B34EF" w:rsidRDefault="00997F33"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358B12" w14:textId="77777777" w:rsidR="00997F33" w:rsidRPr="003B34EF" w:rsidRDefault="00997F33" w:rsidP="0092528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D2521A2" w14:textId="77777777" w:rsidR="00997F33" w:rsidRPr="003B34EF" w:rsidRDefault="00997F33"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881381" w14:textId="77777777" w:rsidR="00997F33" w:rsidRPr="003B34EF" w:rsidRDefault="00997F33" w:rsidP="00925280">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60F28F" w14:textId="77777777" w:rsidR="00997F33" w:rsidRPr="003B34EF" w:rsidRDefault="00997F33"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94648B7" w14:textId="77777777" w:rsidR="00997F33" w:rsidRPr="003B34EF" w:rsidRDefault="00997F33"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607C8E" w14:textId="77777777" w:rsidR="00997F33" w:rsidRPr="003B34EF" w:rsidRDefault="00997F33" w:rsidP="00925280">
            <w:pPr>
              <w:spacing w:line="0" w:lineRule="atLeast"/>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89738E4" w14:textId="5B30D5BA"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1C6E4C7C" w14:textId="6EE64336"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486 216,61</w:t>
            </w:r>
          </w:p>
        </w:tc>
        <w:tc>
          <w:tcPr>
            <w:tcW w:w="992" w:type="dxa"/>
            <w:tcBorders>
              <w:top w:val="single" w:sz="4" w:space="0" w:color="auto"/>
              <w:left w:val="single" w:sz="4" w:space="0" w:color="auto"/>
              <w:bottom w:val="single" w:sz="4" w:space="0" w:color="auto"/>
              <w:right w:val="single" w:sz="4" w:space="0" w:color="auto"/>
            </w:tcBorders>
            <w:vAlign w:val="center"/>
          </w:tcPr>
          <w:p w14:paraId="4E78F9BA" w14:textId="22D1BC6B"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187 177,30</w:t>
            </w:r>
          </w:p>
        </w:tc>
        <w:tc>
          <w:tcPr>
            <w:tcW w:w="992" w:type="dxa"/>
            <w:tcBorders>
              <w:top w:val="single" w:sz="4" w:space="0" w:color="auto"/>
              <w:left w:val="single" w:sz="4" w:space="0" w:color="auto"/>
              <w:bottom w:val="single" w:sz="4" w:space="0" w:color="auto"/>
              <w:right w:val="single" w:sz="4" w:space="0" w:color="auto"/>
            </w:tcBorders>
            <w:vAlign w:val="center"/>
          </w:tcPr>
          <w:p w14:paraId="7109E0A3" w14:textId="1A1B4012" w:rsidR="00997F33" w:rsidRPr="003B34EF" w:rsidRDefault="00997F33" w:rsidP="00BF5F28">
            <w:pPr>
              <w:pStyle w:val="ConsPlusNormal"/>
              <w:spacing w:line="0" w:lineRule="atLeast"/>
              <w:jc w:val="center"/>
              <w:rPr>
                <w:rFonts w:ascii="Times New Roman" w:hAnsi="Times New Roman" w:cs="Times New Roman"/>
                <w:sz w:val="16"/>
                <w:szCs w:val="16"/>
              </w:rPr>
            </w:pPr>
            <w:r w:rsidRPr="003B34EF">
              <w:rPr>
                <w:rFonts w:ascii="Times New Roman" w:hAnsi="Times New Roman" w:cs="Times New Roman"/>
                <w:color w:val="000000"/>
                <w:sz w:val="16"/>
                <w:szCs w:val="16"/>
              </w:rPr>
              <w:t>299 039,31</w:t>
            </w: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18E10B9A" w14:textId="281BBE54" w:rsidR="00997F33" w:rsidRPr="003B34EF" w:rsidRDefault="00997F33" w:rsidP="00925280">
            <w:pPr>
              <w:pStyle w:val="ConsPlusNormal"/>
              <w:spacing w:line="0" w:lineRule="atLeast"/>
              <w:rPr>
                <w:rFonts w:ascii="Times New Roman" w:hAnsi="Times New Roman" w:cs="Times New Roman"/>
                <w:sz w:val="16"/>
                <w:szCs w:val="16"/>
              </w:rPr>
            </w:pPr>
          </w:p>
        </w:tc>
      </w:tr>
      <w:tr w:rsidR="008962BD" w:rsidRPr="003B34EF" w14:paraId="7F756692" w14:textId="77777777" w:rsidTr="00BF5F28">
        <w:trPr>
          <w:trHeight w:val="202"/>
          <w:jc w:val="center"/>
        </w:trPr>
        <w:tc>
          <w:tcPr>
            <w:tcW w:w="2689" w:type="dxa"/>
            <w:gridSpan w:val="2"/>
            <w:vMerge/>
            <w:tcBorders>
              <w:top w:val="single" w:sz="4" w:space="0" w:color="auto"/>
              <w:left w:val="single" w:sz="4" w:space="0" w:color="auto"/>
              <w:bottom w:val="single" w:sz="4" w:space="0" w:color="auto"/>
              <w:right w:val="single" w:sz="4" w:space="0" w:color="auto"/>
            </w:tcBorders>
            <w:vAlign w:val="center"/>
            <w:hideMark/>
          </w:tcPr>
          <w:p w14:paraId="2D39E395" w14:textId="77777777" w:rsidR="00997F33" w:rsidRPr="003B34EF" w:rsidRDefault="00997F33"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DCA50C" w14:textId="77777777" w:rsidR="00997F33" w:rsidRPr="003B34EF" w:rsidRDefault="00997F33" w:rsidP="0092528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B46FA3" w14:textId="77777777" w:rsidR="00997F33" w:rsidRPr="003B34EF" w:rsidRDefault="00997F33"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2B957B" w14:textId="77777777" w:rsidR="00997F33" w:rsidRPr="003B34EF" w:rsidRDefault="00997F33" w:rsidP="00925280">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71284A5" w14:textId="77777777" w:rsidR="00997F33" w:rsidRPr="003B34EF" w:rsidRDefault="00997F33"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C779C8A" w14:textId="77777777" w:rsidR="00997F33" w:rsidRPr="003B34EF" w:rsidRDefault="00997F33"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3BD1182" w14:textId="77777777" w:rsidR="00997F33" w:rsidRPr="003B34EF" w:rsidRDefault="00997F33" w:rsidP="00925280">
            <w:pPr>
              <w:spacing w:line="0" w:lineRule="atLeast"/>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755649E" w14:textId="18C1BF9E" w:rsidR="00997F33" w:rsidRPr="003B34EF" w:rsidRDefault="00997F33" w:rsidP="00BF5F28">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201EAAD" w14:textId="6D876452"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167 300,35</w:t>
            </w:r>
          </w:p>
        </w:tc>
        <w:tc>
          <w:tcPr>
            <w:tcW w:w="992" w:type="dxa"/>
            <w:tcBorders>
              <w:top w:val="single" w:sz="4" w:space="0" w:color="auto"/>
              <w:left w:val="single" w:sz="4" w:space="0" w:color="auto"/>
              <w:bottom w:val="single" w:sz="4" w:space="0" w:color="auto"/>
              <w:right w:val="single" w:sz="4" w:space="0" w:color="auto"/>
            </w:tcBorders>
            <w:vAlign w:val="center"/>
          </w:tcPr>
          <w:p w14:paraId="3E94AA44" w14:textId="444E6B8A" w:rsidR="00997F33" w:rsidRPr="003B34EF" w:rsidRDefault="00997F33" w:rsidP="00BF5F2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rPr>
              <w:t>64 405,10</w:t>
            </w:r>
          </w:p>
        </w:tc>
        <w:tc>
          <w:tcPr>
            <w:tcW w:w="992" w:type="dxa"/>
            <w:tcBorders>
              <w:top w:val="single" w:sz="4" w:space="0" w:color="auto"/>
              <w:left w:val="single" w:sz="4" w:space="0" w:color="auto"/>
              <w:bottom w:val="single" w:sz="4" w:space="0" w:color="auto"/>
              <w:right w:val="single" w:sz="4" w:space="0" w:color="auto"/>
            </w:tcBorders>
            <w:vAlign w:val="center"/>
          </w:tcPr>
          <w:p w14:paraId="315FA3BD" w14:textId="6E2B4BD6" w:rsidR="00997F33" w:rsidRPr="003B34EF" w:rsidRDefault="00997F33" w:rsidP="00BF5F28">
            <w:pPr>
              <w:pStyle w:val="ConsPlusNormal"/>
              <w:spacing w:line="0" w:lineRule="atLeast"/>
              <w:jc w:val="center"/>
              <w:rPr>
                <w:rFonts w:ascii="Times New Roman" w:hAnsi="Times New Roman" w:cs="Times New Roman"/>
                <w:sz w:val="16"/>
                <w:szCs w:val="16"/>
              </w:rPr>
            </w:pPr>
            <w:r w:rsidRPr="003B34EF">
              <w:rPr>
                <w:rFonts w:ascii="Times New Roman" w:hAnsi="Times New Roman" w:cs="Times New Roman"/>
                <w:color w:val="000000"/>
                <w:sz w:val="16"/>
                <w:szCs w:val="16"/>
              </w:rPr>
              <w:t>102 895,25</w:t>
            </w: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39E774B7" w14:textId="22FBD224" w:rsidR="00997F33" w:rsidRPr="003B34EF" w:rsidRDefault="00997F33" w:rsidP="00925280">
            <w:pPr>
              <w:pStyle w:val="ConsPlusNormal"/>
              <w:spacing w:line="0" w:lineRule="atLeast"/>
              <w:rPr>
                <w:rFonts w:ascii="Times New Roman" w:hAnsi="Times New Roman" w:cs="Times New Roman"/>
                <w:sz w:val="16"/>
                <w:szCs w:val="16"/>
              </w:rPr>
            </w:pPr>
          </w:p>
        </w:tc>
      </w:tr>
    </w:tbl>
    <w:p w14:paraId="65174958" w14:textId="1757780C" w:rsidR="00152179" w:rsidRPr="00BF5F28" w:rsidRDefault="00FF5AF5" w:rsidP="00BF5F28">
      <w:pPr>
        <w:spacing w:after="200" w:line="276" w:lineRule="auto"/>
        <w:rPr>
          <w:rFonts w:eastAsia="Times New Roman" w:cs="Times New Roman"/>
          <w:sz w:val="24"/>
          <w:szCs w:val="24"/>
          <w:lang w:eastAsia="ru-RU"/>
        </w:rPr>
      </w:pPr>
      <w:r>
        <w:rPr>
          <w:rFonts w:cs="Times New Roman"/>
          <w:sz w:val="24"/>
          <w:szCs w:val="24"/>
        </w:rPr>
        <w:br w:type="page"/>
      </w:r>
    </w:p>
    <w:p w14:paraId="0D33D25E" w14:textId="1B004C06" w:rsidR="00624A0E" w:rsidRPr="003B34EF" w:rsidRDefault="00245ACB" w:rsidP="00F770CA">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Адресный перечень объектов муниципал</w:t>
      </w:r>
      <w:r w:rsidR="00DD42D8" w:rsidRPr="003B34EF">
        <w:rPr>
          <w:rFonts w:ascii="Times New Roman" w:hAnsi="Times New Roman" w:cs="Times New Roman"/>
          <w:sz w:val="24"/>
          <w:szCs w:val="24"/>
        </w:rPr>
        <w:t xml:space="preserve">ьной собственности, имущества, </w:t>
      </w: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w:t>
      </w:r>
      <w:r w:rsidR="00DD42D8" w:rsidRPr="003B34EF">
        <w:rPr>
          <w:rFonts w:ascii="Times New Roman" w:hAnsi="Times New Roman" w:cs="Times New Roman"/>
          <w:sz w:val="24"/>
          <w:szCs w:val="24"/>
        </w:rPr>
        <w:t>кого округа Московской области,</w:t>
      </w:r>
      <w:r w:rsidR="00E00C3F" w:rsidRPr="003B34EF">
        <w:rPr>
          <w:rFonts w:ascii="Times New Roman" w:hAnsi="Times New Roman" w:cs="Times New Roman"/>
          <w:sz w:val="24"/>
          <w:szCs w:val="24"/>
        </w:rPr>
        <w:t xml:space="preserve"> </w:t>
      </w:r>
      <w:r w:rsidRPr="003B34EF">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w:t>
      </w:r>
      <w:r w:rsidR="00517CA0" w:rsidRPr="003B34EF">
        <w:rPr>
          <w:rFonts w:ascii="Times New Roman" w:hAnsi="Times New Roman" w:cs="Times New Roman"/>
          <w:sz w:val="24"/>
          <w:szCs w:val="24"/>
        </w:rPr>
        <w:t xml:space="preserve"> 01.03</w:t>
      </w:r>
      <w:r w:rsidRPr="003B34EF">
        <w:rPr>
          <w:rFonts w:ascii="Times New Roman" w:hAnsi="Times New Roman" w:cs="Times New Roman"/>
          <w:sz w:val="24"/>
          <w:szCs w:val="24"/>
        </w:rPr>
        <w:t xml:space="preserve"> </w:t>
      </w:r>
      <w:r w:rsidR="00614EA8" w:rsidRPr="003B34EF">
        <w:rPr>
          <w:rFonts w:ascii="Times New Roman" w:hAnsi="Times New Roman" w:cs="Times New Roman"/>
          <w:sz w:val="24"/>
          <w:szCs w:val="24"/>
        </w:rPr>
        <w:t xml:space="preserve">«Обустройство и установка детских, игровых площадок на территории муниципальных образований» </w:t>
      </w:r>
      <w:r w:rsidRPr="003B34EF">
        <w:rPr>
          <w:rFonts w:ascii="Times New Roman" w:hAnsi="Times New Roman" w:cs="Times New Roman"/>
          <w:sz w:val="24"/>
          <w:szCs w:val="24"/>
        </w:rPr>
        <w:t xml:space="preserve">подпрограммы </w:t>
      </w:r>
      <w:r w:rsidR="00BA74B9" w:rsidRPr="003B34EF">
        <w:rPr>
          <w:rFonts w:ascii="Times New Roman" w:hAnsi="Times New Roman" w:cs="Times New Roman"/>
          <w:sz w:val="24"/>
          <w:szCs w:val="24"/>
        </w:rPr>
        <w:t xml:space="preserve">1 </w:t>
      </w:r>
      <w:r w:rsidRPr="003B34EF">
        <w:rPr>
          <w:rFonts w:ascii="Times New Roman" w:hAnsi="Times New Roman" w:cs="Times New Roman"/>
          <w:sz w:val="24"/>
          <w:szCs w:val="24"/>
        </w:rPr>
        <w:t>«Комфортная городская среда»</w:t>
      </w:r>
      <w:r w:rsidR="00F708A0" w:rsidRPr="003B34EF">
        <w:rPr>
          <w:rFonts w:ascii="Times New Roman" w:hAnsi="Times New Roman" w:cs="Times New Roman"/>
          <w:sz w:val="24"/>
          <w:szCs w:val="24"/>
        </w:rPr>
        <w:t xml:space="preserve"> </w:t>
      </w:r>
      <w:r w:rsidRPr="003B34EF">
        <w:rPr>
          <w:rFonts w:ascii="Times New Roman" w:hAnsi="Times New Roman" w:cs="Times New Roman"/>
          <w:sz w:val="24"/>
          <w:szCs w:val="24"/>
        </w:rPr>
        <w:t xml:space="preserve">муниципальной </w:t>
      </w:r>
      <w:r w:rsidR="00A623FD" w:rsidRPr="003B34EF">
        <w:rPr>
          <w:rFonts w:ascii="Times New Roman" w:hAnsi="Times New Roman" w:cs="Times New Roman"/>
          <w:sz w:val="24"/>
          <w:szCs w:val="24"/>
        </w:rPr>
        <w:t xml:space="preserve"> </w:t>
      </w:r>
      <w:r w:rsidRPr="003B34EF">
        <w:rPr>
          <w:rFonts w:ascii="Times New Roman" w:hAnsi="Times New Roman" w:cs="Times New Roman"/>
          <w:sz w:val="24"/>
          <w:szCs w:val="24"/>
        </w:rPr>
        <w:t xml:space="preserve">программы «Формирование </w:t>
      </w:r>
      <w:r w:rsidR="00D41A6B" w:rsidRPr="003B34EF">
        <w:rPr>
          <w:rFonts w:ascii="Times New Roman" w:hAnsi="Times New Roman" w:cs="Times New Roman"/>
          <w:sz w:val="24"/>
          <w:szCs w:val="24"/>
        </w:rPr>
        <w:t xml:space="preserve">современной  </w:t>
      </w:r>
      <w:r w:rsidRPr="003B34EF">
        <w:rPr>
          <w:rFonts w:ascii="Times New Roman" w:hAnsi="Times New Roman" w:cs="Times New Roman"/>
          <w:sz w:val="24"/>
          <w:szCs w:val="24"/>
        </w:rPr>
        <w:t>комфортной городской среды»</w:t>
      </w:r>
    </w:p>
    <w:p w14:paraId="25A92380" w14:textId="77777777" w:rsidR="00F770CA" w:rsidRPr="003B34EF" w:rsidRDefault="00F770CA" w:rsidP="00F770CA">
      <w:pPr>
        <w:pStyle w:val="ConsPlusNonformat"/>
        <w:jc w:val="center"/>
        <w:rPr>
          <w:rFonts w:ascii="Times New Roman" w:hAnsi="Times New Roman" w:cs="Times New Roman"/>
          <w:sz w:val="24"/>
          <w:szCs w:val="24"/>
        </w:rPr>
      </w:pPr>
    </w:p>
    <w:p w14:paraId="683B5420" w14:textId="77777777" w:rsidR="00FB7332" w:rsidRPr="003B34EF" w:rsidRDefault="00FB7332" w:rsidP="00677102">
      <w:pPr>
        <w:spacing w:line="14" w:lineRule="auto"/>
        <w:jc w:val="both"/>
        <w:rPr>
          <w:rFonts w:cs="Times New Roman"/>
          <w:sz w:val="2"/>
          <w:szCs w:val="2"/>
        </w:rPr>
      </w:pP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2829"/>
        <w:gridCol w:w="1417"/>
        <w:gridCol w:w="1559"/>
        <w:gridCol w:w="851"/>
        <w:gridCol w:w="850"/>
        <w:gridCol w:w="1134"/>
        <w:gridCol w:w="709"/>
        <w:gridCol w:w="1559"/>
        <w:gridCol w:w="851"/>
        <w:gridCol w:w="850"/>
        <w:gridCol w:w="1541"/>
      </w:tblGrid>
      <w:tr w:rsidR="00EC2884" w:rsidRPr="003B34EF" w14:paraId="22219A3D" w14:textId="77777777" w:rsidTr="001C7271">
        <w:trPr>
          <w:trHeight w:val="18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0B28C984" w14:textId="77777777" w:rsidR="00EC2884" w:rsidRPr="003B34EF" w:rsidRDefault="00EC2884" w:rsidP="0092528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829" w:type="dxa"/>
            <w:vMerge w:val="restart"/>
            <w:tcBorders>
              <w:top w:val="single" w:sz="4" w:space="0" w:color="auto"/>
              <w:left w:val="single" w:sz="4" w:space="0" w:color="auto"/>
              <w:bottom w:val="single" w:sz="4" w:space="0" w:color="auto"/>
              <w:right w:val="single" w:sz="4" w:space="0" w:color="auto"/>
            </w:tcBorders>
            <w:hideMark/>
          </w:tcPr>
          <w:p w14:paraId="36C795B6" w14:textId="77777777" w:rsidR="00EC2884" w:rsidRPr="003B34EF" w:rsidRDefault="00EC2884" w:rsidP="0092528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1C728E8" w14:textId="77777777" w:rsidR="00EC2884" w:rsidRPr="003B34EF" w:rsidRDefault="00EC2884"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70791230" w14:textId="77777777" w:rsidR="00EC2884" w:rsidRPr="003B34EF" w:rsidRDefault="00EC2884" w:rsidP="0092528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FBBA755" w14:textId="49F893D1" w:rsidR="00EC2884" w:rsidRPr="003B34EF" w:rsidRDefault="00BF5F28" w:rsidP="00925280">
            <w:pPr>
              <w:spacing w:after="200" w:line="0" w:lineRule="atLeast"/>
              <w:jc w:val="center"/>
              <w:rPr>
                <w:rFonts w:cs="Times New Roman"/>
                <w:sz w:val="16"/>
                <w:szCs w:val="16"/>
              </w:rPr>
            </w:pPr>
            <w:r>
              <w:rPr>
                <w:rFonts w:cs="Times New Roman"/>
                <w:sz w:val="16"/>
                <w:szCs w:val="16"/>
              </w:rPr>
              <w:t>Виды работ</w:t>
            </w:r>
            <w:r w:rsidR="00EC2884" w:rsidRPr="003B34EF">
              <w:rPr>
                <w:rFonts w:cs="Times New Roman"/>
                <w:sz w:val="16"/>
                <w:szCs w:val="16"/>
              </w:rPr>
              <w:t xml:space="preserve"> в соответствии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D0F574D" w14:textId="725936CF" w:rsidR="00EC2884" w:rsidRPr="003B34EF" w:rsidRDefault="00BF5F28" w:rsidP="00925280">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094DC59" w14:textId="168F7CD2" w:rsidR="00EC2884" w:rsidRPr="003B34EF" w:rsidRDefault="00EC2884"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w:t>
            </w:r>
            <w:r w:rsidR="00BF5F28">
              <w:rPr>
                <w:rFonts w:ascii="Times New Roman" w:hAnsi="Times New Roman" w:cs="Times New Roman"/>
                <w:color w:val="000000"/>
                <w:sz w:val="16"/>
                <w:szCs w:val="16"/>
                <w:lang w:eastAsia="en-US"/>
              </w:rPr>
              <w:t xml:space="preserve">тие 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9D5FEBA" w14:textId="2C01186A" w:rsidR="00EC2884" w:rsidRPr="003B34EF" w:rsidRDefault="00EC2884"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BF5F28">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8789864" w14:textId="5A2D9F51" w:rsidR="00EC2884" w:rsidRPr="003B34EF" w:rsidRDefault="00BF5F28" w:rsidP="00BF5F28">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sidR="00636240" w:rsidRPr="003B34EF">
              <w:rPr>
                <w:rFonts w:ascii="Times New Roman" w:hAnsi="Times New Roman" w:cs="Times New Roman"/>
                <w:sz w:val="16"/>
                <w:szCs w:val="16"/>
                <w:lang w:eastAsia="en-US"/>
              </w:rPr>
              <w:t>на 01.01.2023</w:t>
            </w:r>
            <w:r>
              <w:rPr>
                <w:rFonts w:ascii="Times New Roman" w:hAnsi="Times New Roman" w:cs="Times New Roman"/>
                <w:sz w:val="16"/>
                <w:szCs w:val="16"/>
                <w:lang w:eastAsia="en-US"/>
              </w:rPr>
              <w:t xml:space="preserve"> (тыс. руб.)</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57B08C7" w14:textId="77777777" w:rsidR="00EC2884" w:rsidRPr="003B34EF" w:rsidRDefault="00EC2884"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701" w:type="dxa"/>
            <w:gridSpan w:val="2"/>
            <w:tcBorders>
              <w:top w:val="single" w:sz="4" w:space="0" w:color="auto"/>
              <w:left w:val="single" w:sz="4" w:space="0" w:color="auto"/>
              <w:bottom w:val="single" w:sz="4" w:space="0" w:color="auto"/>
              <w:right w:val="single" w:sz="4" w:space="0" w:color="auto"/>
            </w:tcBorders>
            <w:hideMark/>
          </w:tcPr>
          <w:p w14:paraId="5C0C629A" w14:textId="77777777" w:rsidR="00EC2884" w:rsidRPr="003B34EF" w:rsidRDefault="00EC2884"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541" w:type="dxa"/>
            <w:vMerge w:val="restart"/>
            <w:tcBorders>
              <w:top w:val="single" w:sz="4" w:space="0" w:color="auto"/>
              <w:left w:val="single" w:sz="4" w:space="0" w:color="auto"/>
              <w:bottom w:val="single" w:sz="4" w:space="0" w:color="auto"/>
              <w:right w:val="single" w:sz="4" w:space="0" w:color="auto"/>
            </w:tcBorders>
            <w:hideMark/>
          </w:tcPr>
          <w:p w14:paraId="622FA382" w14:textId="46646F4D" w:rsidR="00EC2884" w:rsidRPr="003B34EF" w:rsidRDefault="006D4D2E" w:rsidP="00925280">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w:t>
            </w:r>
            <w:r w:rsidR="00060EAD" w:rsidRPr="003B34EF">
              <w:rPr>
                <w:rFonts w:ascii="Times New Roman" w:hAnsi="Times New Roman" w:cs="Times New Roman"/>
                <w:sz w:val="16"/>
                <w:szCs w:val="16"/>
                <w:lang w:eastAsia="en-US"/>
              </w:rPr>
              <w:t xml:space="preserve">до ввода </w:t>
            </w:r>
            <w:r w:rsidR="00EC2884" w:rsidRPr="003B34EF">
              <w:rPr>
                <w:rFonts w:ascii="Times New Roman" w:hAnsi="Times New Roman" w:cs="Times New Roman"/>
                <w:sz w:val="16"/>
                <w:szCs w:val="16"/>
                <w:lang w:eastAsia="en-US"/>
              </w:rPr>
              <w:t>в эксплуатацию объек</w:t>
            </w:r>
            <w:r w:rsidR="00060EAD" w:rsidRPr="003B34EF">
              <w:rPr>
                <w:rFonts w:ascii="Times New Roman" w:hAnsi="Times New Roman" w:cs="Times New Roman"/>
                <w:sz w:val="16"/>
                <w:szCs w:val="16"/>
                <w:lang w:eastAsia="en-US"/>
              </w:rPr>
              <w:t xml:space="preserve">та капитального строительства/ </w:t>
            </w:r>
            <w:r w:rsidR="00EC2884" w:rsidRPr="003B34EF">
              <w:rPr>
                <w:rFonts w:ascii="Times New Roman" w:hAnsi="Times New Roman" w:cs="Times New Roman"/>
                <w:sz w:val="16"/>
                <w:szCs w:val="16"/>
                <w:lang w:eastAsia="en-US"/>
              </w:rPr>
              <w:t>до завершения работ</w:t>
            </w:r>
          </w:p>
          <w:p w14:paraId="58A08BD7" w14:textId="77777777" w:rsidR="00EC2884" w:rsidRPr="003B34EF" w:rsidRDefault="00EC2884"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6D4D2E" w:rsidRPr="003B34EF" w14:paraId="479107BE" w14:textId="77777777" w:rsidTr="001C7271">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7E26D58C" w14:textId="77777777" w:rsidR="006D4D2E" w:rsidRPr="003B34EF" w:rsidRDefault="006D4D2E" w:rsidP="00925280">
            <w:pPr>
              <w:spacing w:line="0" w:lineRule="atLeast"/>
              <w:rPr>
                <w:rFonts w:cs="Times New Roman"/>
                <w:sz w:val="16"/>
                <w:szCs w:val="16"/>
              </w:rPr>
            </w:pPr>
          </w:p>
        </w:tc>
        <w:tc>
          <w:tcPr>
            <w:tcW w:w="2829" w:type="dxa"/>
            <w:vMerge/>
            <w:tcBorders>
              <w:top w:val="single" w:sz="4" w:space="0" w:color="auto"/>
              <w:left w:val="single" w:sz="4" w:space="0" w:color="auto"/>
              <w:bottom w:val="single" w:sz="4" w:space="0" w:color="auto"/>
              <w:right w:val="single" w:sz="4" w:space="0" w:color="auto"/>
            </w:tcBorders>
            <w:vAlign w:val="center"/>
            <w:hideMark/>
          </w:tcPr>
          <w:p w14:paraId="32DB4F53" w14:textId="77777777" w:rsidR="006D4D2E" w:rsidRPr="003B34EF" w:rsidRDefault="006D4D2E"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27EF98C" w14:textId="77777777" w:rsidR="006D4D2E" w:rsidRPr="003B34EF" w:rsidRDefault="006D4D2E" w:rsidP="00925280">
            <w:pPr>
              <w:spacing w:line="0" w:lineRule="atLeast"/>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C3833E4" w14:textId="77777777" w:rsidR="006D4D2E" w:rsidRPr="003B34EF" w:rsidRDefault="006D4D2E" w:rsidP="00925280">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32BAF56" w14:textId="77777777" w:rsidR="006D4D2E" w:rsidRPr="003B34EF" w:rsidRDefault="006D4D2E"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DF23350" w14:textId="77777777" w:rsidR="006D4D2E" w:rsidRPr="003B34EF" w:rsidRDefault="006D4D2E"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A738F7" w14:textId="77777777" w:rsidR="006D4D2E" w:rsidRPr="003B34EF" w:rsidRDefault="006D4D2E"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D411858" w14:textId="77777777" w:rsidR="006D4D2E" w:rsidRPr="003B34EF" w:rsidRDefault="006D4D2E" w:rsidP="00925280">
            <w:pPr>
              <w:spacing w:line="0" w:lineRule="atLeast"/>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54FE625" w14:textId="77777777" w:rsidR="006D4D2E" w:rsidRPr="003B34EF" w:rsidRDefault="006D4D2E" w:rsidP="00925280">
            <w:pPr>
              <w:spacing w:line="0" w:lineRule="atLeast"/>
              <w:rPr>
                <w:rFonts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153D1527" w14:textId="00FB00D9" w:rsidR="006D4D2E" w:rsidRPr="003B34EF" w:rsidRDefault="006D4D2E" w:rsidP="0092528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850" w:type="dxa"/>
            <w:tcBorders>
              <w:top w:val="single" w:sz="4" w:space="0" w:color="auto"/>
              <w:left w:val="single" w:sz="4" w:space="0" w:color="auto"/>
              <w:bottom w:val="single" w:sz="4" w:space="0" w:color="auto"/>
              <w:right w:val="single" w:sz="4" w:space="0" w:color="auto"/>
            </w:tcBorders>
            <w:hideMark/>
          </w:tcPr>
          <w:p w14:paraId="03CA418D" w14:textId="572B6F5E"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01417779" w14:textId="77777777" w:rsidR="006D4D2E" w:rsidRPr="003B34EF" w:rsidRDefault="006D4D2E" w:rsidP="00925280">
            <w:pPr>
              <w:spacing w:line="0" w:lineRule="atLeast"/>
              <w:rPr>
                <w:rFonts w:cs="Times New Roman"/>
                <w:sz w:val="16"/>
                <w:szCs w:val="16"/>
              </w:rPr>
            </w:pPr>
          </w:p>
        </w:tc>
      </w:tr>
      <w:tr w:rsidR="006D4D2E" w:rsidRPr="003B34EF" w14:paraId="0243C2ED" w14:textId="77777777" w:rsidTr="001C7271">
        <w:trPr>
          <w:trHeight w:val="231"/>
          <w:jc w:val="center"/>
        </w:trPr>
        <w:tc>
          <w:tcPr>
            <w:tcW w:w="427" w:type="dxa"/>
            <w:tcBorders>
              <w:top w:val="single" w:sz="4" w:space="0" w:color="auto"/>
              <w:left w:val="single" w:sz="4" w:space="0" w:color="auto"/>
              <w:bottom w:val="single" w:sz="4" w:space="0" w:color="auto"/>
              <w:right w:val="single" w:sz="4" w:space="0" w:color="auto"/>
            </w:tcBorders>
            <w:vAlign w:val="center"/>
            <w:hideMark/>
          </w:tcPr>
          <w:p w14:paraId="21E2D300"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829" w:type="dxa"/>
            <w:tcBorders>
              <w:top w:val="single" w:sz="4" w:space="0" w:color="auto"/>
              <w:left w:val="single" w:sz="4" w:space="0" w:color="auto"/>
              <w:bottom w:val="single" w:sz="4" w:space="0" w:color="auto"/>
              <w:right w:val="single" w:sz="4" w:space="0" w:color="auto"/>
            </w:tcBorders>
            <w:vAlign w:val="center"/>
            <w:hideMark/>
          </w:tcPr>
          <w:p w14:paraId="15C5772D"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79BA76"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F314C9"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714DA5"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BC78B3"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6F48FD"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4FE334"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CC452B"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863F16" w14:textId="77777777"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4D1439" w14:textId="178F8B6C" w:rsidR="006D4D2E" w:rsidRPr="003B34EF" w:rsidRDefault="006D4D2E" w:rsidP="006D4D2E">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7AF7C63" w14:textId="6BACDE1D" w:rsidR="006D4D2E" w:rsidRPr="003B34EF" w:rsidRDefault="006D4D2E" w:rsidP="00E00C3F">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6D4D2E" w:rsidRPr="003B34EF" w14:paraId="18401D82" w14:textId="77777777" w:rsidTr="001C7271">
        <w:trPr>
          <w:trHeight w:val="47"/>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7C99B338" w14:textId="77777777"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829" w:type="dxa"/>
            <w:vMerge w:val="restart"/>
            <w:tcBorders>
              <w:top w:val="single" w:sz="4" w:space="0" w:color="auto"/>
              <w:left w:val="single" w:sz="4" w:space="0" w:color="auto"/>
              <w:right w:val="single" w:sz="4" w:space="0" w:color="auto"/>
            </w:tcBorders>
            <w:hideMark/>
          </w:tcPr>
          <w:p w14:paraId="2F7D633C" w14:textId="04964859"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Сергиево-Посадский г.о. г. Сергиев-Посад, ул. 2-й Кирпичный завод, д. 18,19,20,24, Скобяное ш. д.12,14</w:t>
            </w:r>
          </w:p>
        </w:tc>
        <w:tc>
          <w:tcPr>
            <w:tcW w:w="1417" w:type="dxa"/>
            <w:vMerge w:val="restart"/>
            <w:tcBorders>
              <w:top w:val="single" w:sz="4" w:space="0" w:color="auto"/>
              <w:left w:val="single" w:sz="4" w:space="0" w:color="auto"/>
              <w:right w:val="single" w:sz="4" w:space="0" w:color="auto"/>
            </w:tcBorders>
          </w:tcPr>
          <w:p w14:paraId="7854B0D0" w14:textId="4DC96996"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450 кв. м. </w:t>
            </w:r>
          </w:p>
        </w:tc>
        <w:tc>
          <w:tcPr>
            <w:tcW w:w="1559" w:type="dxa"/>
            <w:vMerge w:val="restart"/>
            <w:tcBorders>
              <w:top w:val="single" w:sz="4" w:space="0" w:color="auto"/>
              <w:left w:val="single" w:sz="4" w:space="0" w:color="auto"/>
              <w:right w:val="single" w:sz="4" w:space="0" w:color="auto"/>
            </w:tcBorders>
          </w:tcPr>
          <w:p w14:paraId="6410085B" w14:textId="5265C55D"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с прохождением экспертизы </w:t>
            </w:r>
          </w:p>
        </w:tc>
        <w:tc>
          <w:tcPr>
            <w:tcW w:w="851" w:type="dxa"/>
            <w:vMerge w:val="restart"/>
            <w:tcBorders>
              <w:top w:val="single" w:sz="4" w:space="0" w:color="auto"/>
              <w:left w:val="single" w:sz="4" w:space="0" w:color="auto"/>
              <w:right w:val="single" w:sz="4" w:space="0" w:color="auto"/>
            </w:tcBorders>
          </w:tcPr>
          <w:p w14:paraId="561D815F" w14:textId="77777777" w:rsidR="006D4D2E" w:rsidRPr="003B34EF" w:rsidRDefault="006D4D2E" w:rsidP="00925280">
            <w:pPr>
              <w:pStyle w:val="ConsPlusNormal"/>
              <w:spacing w:line="0" w:lineRule="atLeast"/>
              <w:rPr>
                <w:rFonts w:ascii="Times New Roman" w:hAnsi="Times New Roman" w:cs="Times New Roman"/>
                <w:sz w:val="16"/>
                <w:szCs w:val="16"/>
                <w:lang w:eastAsia="en-US"/>
              </w:rPr>
            </w:pPr>
          </w:p>
        </w:tc>
        <w:tc>
          <w:tcPr>
            <w:tcW w:w="850" w:type="dxa"/>
            <w:vMerge w:val="restart"/>
            <w:tcBorders>
              <w:top w:val="single" w:sz="4" w:space="0" w:color="auto"/>
              <w:left w:val="single" w:sz="4" w:space="0" w:color="auto"/>
              <w:right w:val="single" w:sz="4" w:space="0" w:color="auto"/>
            </w:tcBorders>
          </w:tcPr>
          <w:p w14:paraId="44F8EC15" w14:textId="77777777" w:rsidR="006D4D2E" w:rsidRPr="003B34EF" w:rsidRDefault="006D4D2E" w:rsidP="00925280">
            <w:pPr>
              <w:pStyle w:val="ConsPlusNormal"/>
              <w:spacing w:line="0" w:lineRule="atLeast"/>
              <w:rPr>
                <w:rFonts w:ascii="Times New Roman" w:hAnsi="Times New Roman" w:cs="Times New Roman"/>
                <w:sz w:val="16"/>
                <w:szCs w:val="16"/>
                <w:lang w:eastAsia="en-US"/>
              </w:rPr>
            </w:pPr>
          </w:p>
        </w:tc>
        <w:tc>
          <w:tcPr>
            <w:tcW w:w="1134" w:type="dxa"/>
            <w:vMerge w:val="restart"/>
            <w:tcBorders>
              <w:top w:val="single" w:sz="4" w:space="0" w:color="auto"/>
              <w:left w:val="single" w:sz="4" w:space="0" w:color="auto"/>
              <w:right w:val="single" w:sz="4" w:space="0" w:color="auto"/>
            </w:tcBorders>
          </w:tcPr>
          <w:p w14:paraId="1C85C1EA" w14:textId="6A694AA9"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8810,74</w:t>
            </w:r>
          </w:p>
        </w:tc>
        <w:tc>
          <w:tcPr>
            <w:tcW w:w="709" w:type="dxa"/>
            <w:vMerge w:val="restart"/>
            <w:tcBorders>
              <w:top w:val="single" w:sz="4" w:space="0" w:color="auto"/>
              <w:left w:val="single" w:sz="4" w:space="0" w:color="auto"/>
              <w:right w:val="single" w:sz="4" w:space="0" w:color="auto"/>
            </w:tcBorders>
          </w:tcPr>
          <w:p w14:paraId="526CF125" w14:textId="1D4ABE8E" w:rsidR="006D4D2E" w:rsidRPr="003B34EF" w:rsidRDefault="006D4D2E" w:rsidP="00925280">
            <w:pPr>
              <w:autoSpaceDE w:val="0"/>
              <w:autoSpaceDN w:val="0"/>
              <w:adjustRightInd w:val="0"/>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386BE8B1" w14:textId="56387F12"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ECA9662" w14:textId="6DFB1C4D"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8810,74</w:t>
            </w:r>
          </w:p>
        </w:tc>
        <w:tc>
          <w:tcPr>
            <w:tcW w:w="850" w:type="dxa"/>
            <w:tcBorders>
              <w:top w:val="single" w:sz="4" w:space="0" w:color="auto"/>
              <w:left w:val="single" w:sz="4" w:space="0" w:color="auto"/>
              <w:bottom w:val="single" w:sz="4" w:space="0" w:color="auto"/>
              <w:right w:val="single" w:sz="4" w:space="0" w:color="auto"/>
            </w:tcBorders>
            <w:vAlign w:val="center"/>
          </w:tcPr>
          <w:p w14:paraId="4E85A926" w14:textId="6F87F63F"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8810,74</w:t>
            </w:r>
          </w:p>
        </w:tc>
        <w:tc>
          <w:tcPr>
            <w:tcW w:w="1541" w:type="dxa"/>
            <w:tcBorders>
              <w:top w:val="single" w:sz="4" w:space="0" w:color="auto"/>
              <w:left w:val="single" w:sz="4" w:space="0" w:color="auto"/>
              <w:bottom w:val="single" w:sz="4" w:space="0" w:color="auto"/>
              <w:right w:val="single" w:sz="4" w:space="0" w:color="auto"/>
            </w:tcBorders>
          </w:tcPr>
          <w:p w14:paraId="2106ADA4" w14:textId="31E8E428"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5902A46F" w14:textId="77777777" w:rsidTr="001C7271">
        <w:trPr>
          <w:trHeight w:val="223"/>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7A3C14FF" w14:textId="77777777" w:rsidR="006D4D2E" w:rsidRPr="003B34EF" w:rsidRDefault="006D4D2E" w:rsidP="00925280">
            <w:pPr>
              <w:spacing w:line="0" w:lineRule="atLeast"/>
              <w:rPr>
                <w:rFonts w:cs="Times New Roman"/>
                <w:sz w:val="16"/>
                <w:szCs w:val="16"/>
              </w:rPr>
            </w:pPr>
          </w:p>
        </w:tc>
        <w:tc>
          <w:tcPr>
            <w:tcW w:w="2829" w:type="dxa"/>
            <w:vMerge/>
            <w:tcBorders>
              <w:left w:val="single" w:sz="4" w:space="0" w:color="auto"/>
              <w:right w:val="single" w:sz="4" w:space="0" w:color="auto"/>
            </w:tcBorders>
            <w:vAlign w:val="center"/>
            <w:hideMark/>
          </w:tcPr>
          <w:p w14:paraId="6DFE6302" w14:textId="77777777" w:rsidR="006D4D2E" w:rsidRPr="003B34EF" w:rsidRDefault="006D4D2E" w:rsidP="00925280">
            <w:pPr>
              <w:spacing w:line="0" w:lineRule="atLeast"/>
              <w:rPr>
                <w:rFonts w:cs="Times New Roman"/>
                <w:sz w:val="16"/>
                <w:szCs w:val="16"/>
              </w:rPr>
            </w:pPr>
          </w:p>
        </w:tc>
        <w:tc>
          <w:tcPr>
            <w:tcW w:w="1417" w:type="dxa"/>
            <w:vMerge/>
            <w:tcBorders>
              <w:left w:val="single" w:sz="4" w:space="0" w:color="auto"/>
              <w:right w:val="single" w:sz="4" w:space="0" w:color="auto"/>
            </w:tcBorders>
            <w:vAlign w:val="center"/>
            <w:hideMark/>
          </w:tcPr>
          <w:p w14:paraId="532944FA" w14:textId="77777777" w:rsidR="006D4D2E" w:rsidRPr="003B34EF" w:rsidRDefault="006D4D2E" w:rsidP="00925280">
            <w:pPr>
              <w:spacing w:line="0" w:lineRule="atLeast"/>
              <w:rPr>
                <w:rFonts w:cs="Times New Roman"/>
                <w:sz w:val="16"/>
                <w:szCs w:val="16"/>
              </w:rPr>
            </w:pPr>
          </w:p>
        </w:tc>
        <w:tc>
          <w:tcPr>
            <w:tcW w:w="1559" w:type="dxa"/>
            <w:vMerge/>
            <w:tcBorders>
              <w:left w:val="single" w:sz="4" w:space="0" w:color="auto"/>
              <w:right w:val="single" w:sz="4" w:space="0" w:color="auto"/>
            </w:tcBorders>
            <w:vAlign w:val="center"/>
            <w:hideMark/>
          </w:tcPr>
          <w:p w14:paraId="71481165" w14:textId="77777777" w:rsidR="006D4D2E" w:rsidRPr="003B34EF" w:rsidRDefault="006D4D2E" w:rsidP="00925280">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74D04314" w14:textId="77777777" w:rsidR="006D4D2E" w:rsidRPr="003B34EF" w:rsidRDefault="006D4D2E" w:rsidP="00925280">
            <w:pPr>
              <w:spacing w:line="0" w:lineRule="atLeast"/>
              <w:rPr>
                <w:rFonts w:cs="Times New Roman"/>
                <w:sz w:val="16"/>
                <w:szCs w:val="16"/>
              </w:rPr>
            </w:pPr>
          </w:p>
        </w:tc>
        <w:tc>
          <w:tcPr>
            <w:tcW w:w="850" w:type="dxa"/>
            <w:vMerge/>
            <w:tcBorders>
              <w:left w:val="single" w:sz="4" w:space="0" w:color="auto"/>
              <w:right w:val="single" w:sz="4" w:space="0" w:color="auto"/>
            </w:tcBorders>
            <w:vAlign w:val="center"/>
            <w:hideMark/>
          </w:tcPr>
          <w:p w14:paraId="74AA4BFA" w14:textId="77777777" w:rsidR="006D4D2E" w:rsidRPr="003B34EF" w:rsidRDefault="006D4D2E" w:rsidP="00925280">
            <w:pPr>
              <w:spacing w:line="0" w:lineRule="atLeast"/>
              <w:rPr>
                <w:rFonts w:cs="Times New Roman"/>
                <w:sz w:val="16"/>
                <w:szCs w:val="16"/>
              </w:rPr>
            </w:pPr>
          </w:p>
        </w:tc>
        <w:tc>
          <w:tcPr>
            <w:tcW w:w="1134" w:type="dxa"/>
            <w:vMerge/>
            <w:tcBorders>
              <w:left w:val="single" w:sz="4" w:space="0" w:color="auto"/>
              <w:right w:val="single" w:sz="4" w:space="0" w:color="auto"/>
            </w:tcBorders>
            <w:vAlign w:val="center"/>
            <w:hideMark/>
          </w:tcPr>
          <w:p w14:paraId="44319D72" w14:textId="77777777" w:rsidR="006D4D2E" w:rsidRPr="003B34EF" w:rsidRDefault="006D4D2E" w:rsidP="00925280">
            <w:pPr>
              <w:spacing w:line="0" w:lineRule="atLeast"/>
              <w:rPr>
                <w:rFonts w:cs="Times New Roman"/>
                <w:sz w:val="16"/>
                <w:szCs w:val="16"/>
              </w:rPr>
            </w:pPr>
          </w:p>
        </w:tc>
        <w:tc>
          <w:tcPr>
            <w:tcW w:w="709" w:type="dxa"/>
            <w:vMerge/>
            <w:tcBorders>
              <w:left w:val="single" w:sz="4" w:space="0" w:color="auto"/>
              <w:right w:val="single" w:sz="4" w:space="0" w:color="auto"/>
            </w:tcBorders>
          </w:tcPr>
          <w:p w14:paraId="3E720059" w14:textId="0B963DD4" w:rsidR="006D4D2E" w:rsidRPr="003B34EF" w:rsidRDefault="006D4D2E" w:rsidP="00925280">
            <w:pPr>
              <w:autoSpaceDE w:val="0"/>
              <w:autoSpaceDN w:val="0"/>
              <w:adjustRightInd w:val="0"/>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36841952" w14:textId="10834C21"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04CC211B" w14:textId="17F40B6B"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2 643,22</w:t>
            </w:r>
          </w:p>
        </w:tc>
        <w:tc>
          <w:tcPr>
            <w:tcW w:w="850" w:type="dxa"/>
            <w:tcBorders>
              <w:top w:val="single" w:sz="4" w:space="0" w:color="auto"/>
              <w:left w:val="single" w:sz="4" w:space="0" w:color="auto"/>
              <w:bottom w:val="single" w:sz="4" w:space="0" w:color="auto"/>
              <w:right w:val="single" w:sz="4" w:space="0" w:color="auto"/>
            </w:tcBorders>
            <w:vAlign w:val="center"/>
          </w:tcPr>
          <w:p w14:paraId="16858F88" w14:textId="0D7928EA"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2 643,22</w:t>
            </w:r>
          </w:p>
        </w:tc>
        <w:tc>
          <w:tcPr>
            <w:tcW w:w="1541" w:type="dxa"/>
            <w:tcBorders>
              <w:top w:val="single" w:sz="4" w:space="0" w:color="auto"/>
              <w:left w:val="single" w:sz="4" w:space="0" w:color="auto"/>
              <w:bottom w:val="single" w:sz="4" w:space="0" w:color="auto"/>
              <w:right w:val="single" w:sz="4" w:space="0" w:color="auto"/>
            </w:tcBorders>
          </w:tcPr>
          <w:p w14:paraId="112F2748" w14:textId="35624889"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12E0F6F9" w14:textId="77777777" w:rsidTr="001C7271">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556B27C4" w14:textId="77777777" w:rsidR="006D4D2E" w:rsidRPr="003B34EF" w:rsidRDefault="006D4D2E" w:rsidP="00925280">
            <w:pPr>
              <w:spacing w:line="0" w:lineRule="atLeast"/>
              <w:rPr>
                <w:rFonts w:cs="Times New Roman"/>
                <w:sz w:val="16"/>
                <w:szCs w:val="16"/>
              </w:rPr>
            </w:pPr>
          </w:p>
        </w:tc>
        <w:tc>
          <w:tcPr>
            <w:tcW w:w="2829" w:type="dxa"/>
            <w:vMerge/>
            <w:tcBorders>
              <w:left w:val="single" w:sz="4" w:space="0" w:color="auto"/>
              <w:right w:val="single" w:sz="4" w:space="0" w:color="auto"/>
            </w:tcBorders>
            <w:vAlign w:val="center"/>
            <w:hideMark/>
          </w:tcPr>
          <w:p w14:paraId="0AE16432" w14:textId="77777777" w:rsidR="006D4D2E" w:rsidRPr="003B34EF" w:rsidRDefault="006D4D2E" w:rsidP="00925280">
            <w:pPr>
              <w:spacing w:line="0" w:lineRule="atLeast"/>
              <w:rPr>
                <w:rFonts w:cs="Times New Roman"/>
                <w:sz w:val="16"/>
                <w:szCs w:val="16"/>
              </w:rPr>
            </w:pPr>
          </w:p>
        </w:tc>
        <w:tc>
          <w:tcPr>
            <w:tcW w:w="1417" w:type="dxa"/>
            <w:vMerge/>
            <w:tcBorders>
              <w:left w:val="single" w:sz="4" w:space="0" w:color="auto"/>
              <w:right w:val="single" w:sz="4" w:space="0" w:color="auto"/>
            </w:tcBorders>
            <w:vAlign w:val="center"/>
            <w:hideMark/>
          </w:tcPr>
          <w:p w14:paraId="03CD8B6A" w14:textId="77777777" w:rsidR="006D4D2E" w:rsidRPr="003B34EF" w:rsidRDefault="006D4D2E" w:rsidP="00925280">
            <w:pPr>
              <w:spacing w:line="0" w:lineRule="atLeast"/>
              <w:rPr>
                <w:rFonts w:cs="Times New Roman"/>
                <w:sz w:val="16"/>
                <w:szCs w:val="16"/>
              </w:rPr>
            </w:pPr>
          </w:p>
        </w:tc>
        <w:tc>
          <w:tcPr>
            <w:tcW w:w="1559" w:type="dxa"/>
            <w:vMerge/>
            <w:tcBorders>
              <w:left w:val="single" w:sz="4" w:space="0" w:color="auto"/>
              <w:right w:val="single" w:sz="4" w:space="0" w:color="auto"/>
            </w:tcBorders>
            <w:vAlign w:val="center"/>
            <w:hideMark/>
          </w:tcPr>
          <w:p w14:paraId="7F6A0C4A" w14:textId="77777777" w:rsidR="006D4D2E" w:rsidRPr="003B34EF" w:rsidRDefault="006D4D2E" w:rsidP="00925280">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22666839" w14:textId="77777777" w:rsidR="006D4D2E" w:rsidRPr="003B34EF" w:rsidRDefault="006D4D2E" w:rsidP="00925280">
            <w:pPr>
              <w:spacing w:line="0" w:lineRule="atLeast"/>
              <w:rPr>
                <w:rFonts w:cs="Times New Roman"/>
                <w:sz w:val="16"/>
                <w:szCs w:val="16"/>
              </w:rPr>
            </w:pPr>
          </w:p>
        </w:tc>
        <w:tc>
          <w:tcPr>
            <w:tcW w:w="850" w:type="dxa"/>
            <w:vMerge/>
            <w:tcBorders>
              <w:left w:val="single" w:sz="4" w:space="0" w:color="auto"/>
              <w:right w:val="single" w:sz="4" w:space="0" w:color="auto"/>
            </w:tcBorders>
            <w:vAlign w:val="center"/>
            <w:hideMark/>
          </w:tcPr>
          <w:p w14:paraId="4DB9176A" w14:textId="77777777" w:rsidR="006D4D2E" w:rsidRPr="003B34EF" w:rsidRDefault="006D4D2E" w:rsidP="00925280">
            <w:pPr>
              <w:spacing w:line="0" w:lineRule="atLeast"/>
              <w:rPr>
                <w:rFonts w:cs="Times New Roman"/>
                <w:sz w:val="16"/>
                <w:szCs w:val="16"/>
              </w:rPr>
            </w:pPr>
          </w:p>
        </w:tc>
        <w:tc>
          <w:tcPr>
            <w:tcW w:w="1134" w:type="dxa"/>
            <w:vMerge/>
            <w:tcBorders>
              <w:left w:val="single" w:sz="4" w:space="0" w:color="auto"/>
              <w:right w:val="single" w:sz="4" w:space="0" w:color="auto"/>
            </w:tcBorders>
            <w:vAlign w:val="center"/>
            <w:hideMark/>
          </w:tcPr>
          <w:p w14:paraId="50C42D00" w14:textId="77777777" w:rsidR="006D4D2E" w:rsidRPr="003B34EF" w:rsidRDefault="006D4D2E" w:rsidP="00925280">
            <w:pPr>
              <w:spacing w:line="0" w:lineRule="atLeast"/>
              <w:rPr>
                <w:rFonts w:cs="Times New Roman"/>
                <w:sz w:val="16"/>
                <w:szCs w:val="16"/>
              </w:rPr>
            </w:pPr>
          </w:p>
        </w:tc>
        <w:tc>
          <w:tcPr>
            <w:tcW w:w="709" w:type="dxa"/>
            <w:vMerge/>
            <w:tcBorders>
              <w:left w:val="single" w:sz="4" w:space="0" w:color="auto"/>
              <w:right w:val="single" w:sz="4" w:space="0" w:color="auto"/>
            </w:tcBorders>
          </w:tcPr>
          <w:p w14:paraId="10FF3DA2" w14:textId="6B26DFAF" w:rsidR="006D4D2E" w:rsidRPr="003B34EF" w:rsidRDefault="006D4D2E" w:rsidP="00925280">
            <w:pPr>
              <w:autoSpaceDE w:val="0"/>
              <w:autoSpaceDN w:val="0"/>
              <w:adjustRightInd w:val="0"/>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2AEC2128" w14:textId="2B7A09E9"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FC0C2F0" w14:textId="1F1E1F0B"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6 167,52</w:t>
            </w:r>
          </w:p>
        </w:tc>
        <w:tc>
          <w:tcPr>
            <w:tcW w:w="850" w:type="dxa"/>
            <w:tcBorders>
              <w:top w:val="single" w:sz="4" w:space="0" w:color="auto"/>
              <w:left w:val="single" w:sz="4" w:space="0" w:color="auto"/>
              <w:bottom w:val="single" w:sz="4" w:space="0" w:color="auto"/>
              <w:right w:val="single" w:sz="4" w:space="0" w:color="auto"/>
            </w:tcBorders>
            <w:vAlign w:val="center"/>
          </w:tcPr>
          <w:p w14:paraId="281F84C2" w14:textId="461E421A"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6 167,52</w:t>
            </w:r>
          </w:p>
        </w:tc>
        <w:tc>
          <w:tcPr>
            <w:tcW w:w="1541" w:type="dxa"/>
            <w:tcBorders>
              <w:top w:val="single" w:sz="4" w:space="0" w:color="auto"/>
              <w:left w:val="single" w:sz="4" w:space="0" w:color="auto"/>
              <w:bottom w:val="single" w:sz="4" w:space="0" w:color="auto"/>
              <w:right w:val="single" w:sz="4" w:space="0" w:color="auto"/>
            </w:tcBorders>
          </w:tcPr>
          <w:p w14:paraId="276CC57C" w14:textId="43A19009"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06D26374" w14:textId="77777777" w:rsidTr="001C7271">
        <w:trPr>
          <w:trHeight w:val="34"/>
          <w:jc w:val="center"/>
        </w:trPr>
        <w:tc>
          <w:tcPr>
            <w:tcW w:w="427" w:type="dxa"/>
            <w:vMerge w:val="restart"/>
            <w:tcBorders>
              <w:top w:val="single" w:sz="4" w:space="0" w:color="auto"/>
              <w:left w:val="single" w:sz="4" w:space="0" w:color="auto"/>
              <w:right w:val="single" w:sz="4" w:space="0" w:color="auto"/>
            </w:tcBorders>
            <w:hideMark/>
          </w:tcPr>
          <w:p w14:paraId="32A2100B" w14:textId="753D15AB" w:rsidR="006D4D2E" w:rsidRPr="003B34EF" w:rsidRDefault="006D4D2E" w:rsidP="00925280">
            <w:pPr>
              <w:spacing w:line="0" w:lineRule="atLeast"/>
              <w:rPr>
                <w:rFonts w:cs="Times New Roman"/>
                <w:sz w:val="16"/>
                <w:szCs w:val="16"/>
              </w:rPr>
            </w:pPr>
            <w:r w:rsidRPr="003B34EF">
              <w:rPr>
                <w:rFonts w:cs="Times New Roman"/>
                <w:sz w:val="16"/>
                <w:szCs w:val="16"/>
              </w:rPr>
              <w:t>2.</w:t>
            </w:r>
          </w:p>
        </w:tc>
        <w:tc>
          <w:tcPr>
            <w:tcW w:w="2829" w:type="dxa"/>
            <w:vMerge w:val="restart"/>
            <w:tcBorders>
              <w:top w:val="single" w:sz="4" w:space="0" w:color="auto"/>
              <w:left w:val="single" w:sz="4" w:space="0" w:color="auto"/>
              <w:right w:val="single" w:sz="4" w:space="0" w:color="auto"/>
            </w:tcBorders>
          </w:tcPr>
          <w:p w14:paraId="0E4E4CC4" w14:textId="1AEE5BB6" w:rsidR="006D4D2E" w:rsidRPr="003B34EF" w:rsidRDefault="006D4D2E" w:rsidP="00925280">
            <w:pPr>
              <w:spacing w:line="0" w:lineRule="atLeast"/>
              <w:rPr>
                <w:rFonts w:cs="Times New Roman"/>
                <w:sz w:val="16"/>
                <w:szCs w:val="16"/>
                <w:lang w:val="en-US"/>
              </w:rPr>
            </w:pPr>
            <w:r w:rsidRPr="003B34EF">
              <w:rPr>
                <w:rFonts w:cs="Times New Roman"/>
                <w:sz w:val="16"/>
                <w:szCs w:val="16"/>
              </w:rPr>
              <w:t xml:space="preserve">Сергиево-Посадский г.о., пос. </w:t>
            </w:r>
            <w:r w:rsidRPr="003B34EF">
              <w:rPr>
                <w:rFonts w:cs="Times New Roman"/>
                <w:sz w:val="16"/>
                <w:szCs w:val="16"/>
                <w:lang w:val="en-US"/>
              </w:rPr>
              <w:t>Реммаш, ул. Институтская, д.7,9,13,15</w:t>
            </w:r>
          </w:p>
        </w:tc>
        <w:tc>
          <w:tcPr>
            <w:tcW w:w="1417" w:type="dxa"/>
            <w:vMerge w:val="restart"/>
            <w:tcBorders>
              <w:top w:val="single" w:sz="4" w:space="0" w:color="auto"/>
              <w:left w:val="single" w:sz="4" w:space="0" w:color="auto"/>
              <w:right w:val="single" w:sz="4" w:space="0" w:color="auto"/>
            </w:tcBorders>
          </w:tcPr>
          <w:p w14:paraId="6CE3BBB7" w14:textId="42E4901C" w:rsidR="006D4D2E" w:rsidRPr="003B34EF" w:rsidRDefault="006D4D2E" w:rsidP="00925280">
            <w:pPr>
              <w:spacing w:line="0" w:lineRule="atLeast"/>
              <w:rPr>
                <w:rFonts w:cs="Times New Roman"/>
                <w:sz w:val="16"/>
                <w:szCs w:val="16"/>
              </w:rPr>
            </w:pPr>
            <w:r w:rsidRPr="003B34EF">
              <w:rPr>
                <w:rFonts w:cs="Times New Roman"/>
                <w:sz w:val="16"/>
                <w:szCs w:val="16"/>
              </w:rPr>
              <w:t xml:space="preserve">450 кв.м. </w:t>
            </w:r>
          </w:p>
        </w:tc>
        <w:tc>
          <w:tcPr>
            <w:tcW w:w="1559" w:type="dxa"/>
            <w:vMerge w:val="restart"/>
            <w:tcBorders>
              <w:top w:val="single" w:sz="4" w:space="0" w:color="auto"/>
              <w:left w:val="single" w:sz="4" w:space="0" w:color="auto"/>
              <w:right w:val="single" w:sz="4" w:space="0" w:color="auto"/>
            </w:tcBorders>
            <w:hideMark/>
          </w:tcPr>
          <w:p w14:paraId="77A54461" w14:textId="3E9AC18C" w:rsidR="006D4D2E" w:rsidRPr="003B34EF" w:rsidRDefault="006D4D2E" w:rsidP="00925280">
            <w:pPr>
              <w:spacing w:line="0" w:lineRule="atLeast"/>
              <w:rPr>
                <w:rFonts w:cs="Times New Roman"/>
                <w:sz w:val="16"/>
                <w:szCs w:val="16"/>
              </w:rPr>
            </w:pPr>
            <w:r w:rsidRPr="003B34EF">
              <w:rPr>
                <w:rFonts w:cs="Times New Roman"/>
                <w:sz w:val="16"/>
                <w:szCs w:val="16"/>
              </w:rPr>
              <w:t>Работы по благоустройству с прохождением экспертизы</w:t>
            </w:r>
          </w:p>
        </w:tc>
        <w:tc>
          <w:tcPr>
            <w:tcW w:w="851" w:type="dxa"/>
            <w:vMerge w:val="restart"/>
            <w:tcBorders>
              <w:top w:val="single" w:sz="4" w:space="0" w:color="auto"/>
              <w:left w:val="single" w:sz="4" w:space="0" w:color="auto"/>
              <w:right w:val="single" w:sz="4" w:space="0" w:color="auto"/>
            </w:tcBorders>
          </w:tcPr>
          <w:p w14:paraId="1A3D2278" w14:textId="77777777" w:rsidR="006D4D2E" w:rsidRPr="003B34EF" w:rsidRDefault="006D4D2E" w:rsidP="00925280">
            <w:pPr>
              <w:spacing w:line="0" w:lineRule="atLeast"/>
              <w:rPr>
                <w:rFonts w:cs="Times New Roman"/>
                <w:sz w:val="16"/>
                <w:szCs w:val="16"/>
              </w:rPr>
            </w:pPr>
          </w:p>
        </w:tc>
        <w:tc>
          <w:tcPr>
            <w:tcW w:w="850" w:type="dxa"/>
            <w:vMerge w:val="restart"/>
            <w:tcBorders>
              <w:top w:val="single" w:sz="4" w:space="0" w:color="auto"/>
              <w:left w:val="single" w:sz="4" w:space="0" w:color="auto"/>
              <w:right w:val="single" w:sz="4" w:space="0" w:color="auto"/>
            </w:tcBorders>
          </w:tcPr>
          <w:p w14:paraId="3660185B" w14:textId="77777777" w:rsidR="006D4D2E" w:rsidRPr="003B34EF" w:rsidRDefault="006D4D2E" w:rsidP="00925280">
            <w:pPr>
              <w:spacing w:line="0" w:lineRule="atLeast"/>
              <w:rPr>
                <w:rFonts w:cs="Times New Roman"/>
                <w:sz w:val="16"/>
                <w:szCs w:val="16"/>
              </w:rPr>
            </w:pPr>
          </w:p>
        </w:tc>
        <w:tc>
          <w:tcPr>
            <w:tcW w:w="1134" w:type="dxa"/>
            <w:vMerge w:val="restart"/>
            <w:tcBorders>
              <w:top w:val="single" w:sz="4" w:space="0" w:color="auto"/>
              <w:left w:val="single" w:sz="4" w:space="0" w:color="auto"/>
              <w:right w:val="single" w:sz="4" w:space="0" w:color="auto"/>
            </w:tcBorders>
          </w:tcPr>
          <w:p w14:paraId="1F932ED5" w14:textId="32E4060D" w:rsidR="006D4D2E" w:rsidRPr="003B34EF" w:rsidRDefault="006D4D2E" w:rsidP="00925280">
            <w:pPr>
              <w:spacing w:line="0" w:lineRule="atLeast"/>
              <w:rPr>
                <w:rFonts w:cs="Times New Roman"/>
                <w:sz w:val="16"/>
                <w:szCs w:val="16"/>
              </w:rPr>
            </w:pPr>
            <w:r w:rsidRPr="003B34EF">
              <w:rPr>
                <w:rFonts w:cs="Times New Roman"/>
                <w:sz w:val="16"/>
                <w:szCs w:val="16"/>
              </w:rPr>
              <w:t>8810,74</w:t>
            </w:r>
          </w:p>
        </w:tc>
        <w:tc>
          <w:tcPr>
            <w:tcW w:w="709" w:type="dxa"/>
            <w:vMerge w:val="restart"/>
            <w:tcBorders>
              <w:top w:val="single" w:sz="4" w:space="0" w:color="auto"/>
              <w:left w:val="single" w:sz="4" w:space="0" w:color="auto"/>
              <w:right w:val="single" w:sz="4" w:space="0" w:color="auto"/>
            </w:tcBorders>
          </w:tcPr>
          <w:p w14:paraId="6C7857B3"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5FC96250" w14:textId="726CC7DE"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4BCD93AB" w14:textId="4B114E3F"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8810,74</w:t>
            </w:r>
          </w:p>
        </w:tc>
        <w:tc>
          <w:tcPr>
            <w:tcW w:w="850" w:type="dxa"/>
            <w:tcBorders>
              <w:top w:val="single" w:sz="4" w:space="0" w:color="auto"/>
              <w:left w:val="single" w:sz="4" w:space="0" w:color="auto"/>
              <w:bottom w:val="single" w:sz="4" w:space="0" w:color="auto"/>
              <w:right w:val="single" w:sz="4" w:space="0" w:color="auto"/>
            </w:tcBorders>
            <w:vAlign w:val="center"/>
          </w:tcPr>
          <w:p w14:paraId="1CB9FB70" w14:textId="3ACC12BA"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8810,74</w:t>
            </w:r>
          </w:p>
        </w:tc>
        <w:tc>
          <w:tcPr>
            <w:tcW w:w="1541" w:type="dxa"/>
            <w:tcBorders>
              <w:top w:val="single" w:sz="4" w:space="0" w:color="auto"/>
              <w:left w:val="single" w:sz="4" w:space="0" w:color="auto"/>
              <w:bottom w:val="single" w:sz="4" w:space="0" w:color="auto"/>
              <w:right w:val="single" w:sz="4" w:space="0" w:color="auto"/>
            </w:tcBorders>
          </w:tcPr>
          <w:p w14:paraId="6760C780" w14:textId="0D33F13A"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13E6D6B6" w14:textId="77777777" w:rsidTr="001C7271">
        <w:trPr>
          <w:trHeight w:val="34"/>
          <w:jc w:val="center"/>
        </w:trPr>
        <w:tc>
          <w:tcPr>
            <w:tcW w:w="427" w:type="dxa"/>
            <w:vMerge/>
            <w:tcBorders>
              <w:left w:val="single" w:sz="4" w:space="0" w:color="auto"/>
              <w:right w:val="single" w:sz="4" w:space="0" w:color="auto"/>
            </w:tcBorders>
          </w:tcPr>
          <w:p w14:paraId="0F2F50AA" w14:textId="77777777" w:rsidR="006D4D2E" w:rsidRPr="003B34EF" w:rsidRDefault="006D4D2E" w:rsidP="00925280">
            <w:pPr>
              <w:spacing w:line="0" w:lineRule="atLeast"/>
              <w:rPr>
                <w:rFonts w:cs="Times New Roman"/>
                <w:sz w:val="16"/>
                <w:szCs w:val="16"/>
              </w:rPr>
            </w:pPr>
          </w:p>
        </w:tc>
        <w:tc>
          <w:tcPr>
            <w:tcW w:w="2829" w:type="dxa"/>
            <w:vMerge/>
            <w:tcBorders>
              <w:left w:val="single" w:sz="4" w:space="0" w:color="auto"/>
              <w:right w:val="single" w:sz="4" w:space="0" w:color="auto"/>
            </w:tcBorders>
          </w:tcPr>
          <w:p w14:paraId="25363717" w14:textId="77777777" w:rsidR="006D4D2E" w:rsidRPr="003B34EF" w:rsidRDefault="006D4D2E" w:rsidP="00925280">
            <w:pPr>
              <w:spacing w:line="0" w:lineRule="atLeast"/>
              <w:rPr>
                <w:rFonts w:cs="Times New Roman"/>
                <w:sz w:val="16"/>
                <w:szCs w:val="16"/>
              </w:rPr>
            </w:pPr>
          </w:p>
        </w:tc>
        <w:tc>
          <w:tcPr>
            <w:tcW w:w="1417" w:type="dxa"/>
            <w:vMerge/>
            <w:tcBorders>
              <w:left w:val="single" w:sz="4" w:space="0" w:color="auto"/>
              <w:right w:val="single" w:sz="4" w:space="0" w:color="auto"/>
            </w:tcBorders>
          </w:tcPr>
          <w:p w14:paraId="2BEC4313" w14:textId="77777777" w:rsidR="006D4D2E" w:rsidRPr="003B34EF" w:rsidRDefault="006D4D2E" w:rsidP="00925280">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21D601F3" w14:textId="77777777" w:rsidR="006D4D2E" w:rsidRPr="003B34EF" w:rsidRDefault="006D4D2E" w:rsidP="00925280">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2A159D26" w14:textId="77777777" w:rsidR="006D4D2E" w:rsidRPr="003B34EF" w:rsidRDefault="006D4D2E" w:rsidP="00925280">
            <w:pPr>
              <w:spacing w:line="0" w:lineRule="atLeast"/>
              <w:rPr>
                <w:rFonts w:cs="Times New Roman"/>
                <w:sz w:val="16"/>
                <w:szCs w:val="16"/>
              </w:rPr>
            </w:pPr>
          </w:p>
        </w:tc>
        <w:tc>
          <w:tcPr>
            <w:tcW w:w="850" w:type="dxa"/>
            <w:vMerge/>
            <w:tcBorders>
              <w:left w:val="single" w:sz="4" w:space="0" w:color="auto"/>
              <w:right w:val="single" w:sz="4" w:space="0" w:color="auto"/>
            </w:tcBorders>
          </w:tcPr>
          <w:p w14:paraId="1A3A746D" w14:textId="77777777" w:rsidR="006D4D2E" w:rsidRPr="003B34EF" w:rsidRDefault="006D4D2E" w:rsidP="00925280">
            <w:pPr>
              <w:spacing w:line="0" w:lineRule="atLeast"/>
              <w:rPr>
                <w:rFonts w:cs="Times New Roman"/>
                <w:sz w:val="16"/>
                <w:szCs w:val="16"/>
              </w:rPr>
            </w:pPr>
          </w:p>
        </w:tc>
        <w:tc>
          <w:tcPr>
            <w:tcW w:w="1134" w:type="dxa"/>
            <w:vMerge/>
            <w:tcBorders>
              <w:left w:val="single" w:sz="4" w:space="0" w:color="auto"/>
              <w:right w:val="single" w:sz="4" w:space="0" w:color="auto"/>
            </w:tcBorders>
          </w:tcPr>
          <w:p w14:paraId="4F914739" w14:textId="77777777" w:rsidR="006D4D2E" w:rsidRPr="003B34EF" w:rsidRDefault="006D4D2E" w:rsidP="00925280">
            <w:pPr>
              <w:spacing w:line="0" w:lineRule="atLeast"/>
              <w:rPr>
                <w:rFonts w:cs="Times New Roman"/>
                <w:sz w:val="16"/>
                <w:szCs w:val="16"/>
              </w:rPr>
            </w:pPr>
          </w:p>
        </w:tc>
        <w:tc>
          <w:tcPr>
            <w:tcW w:w="709" w:type="dxa"/>
            <w:vMerge/>
            <w:tcBorders>
              <w:left w:val="single" w:sz="4" w:space="0" w:color="auto"/>
              <w:right w:val="single" w:sz="4" w:space="0" w:color="auto"/>
            </w:tcBorders>
          </w:tcPr>
          <w:p w14:paraId="13663671"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534353A2" w14:textId="26DABCDE"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58EC4BBC" w14:textId="66DC7158"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2 643,22</w:t>
            </w:r>
          </w:p>
        </w:tc>
        <w:tc>
          <w:tcPr>
            <w:tcW w:w="850" w:type="dxa"/>
            <w:tcBorders>
              <w:top w:val="single" w:sz="4" w:space="0" w:color="auto"/>
              <w:left w:val="single" w:sz="4" w:space="0" w:color="auto"/>
              <w:bottom w:val="single" w:sz="4" w:space="0" w:color="auto"/>
              <w:right w:val="single" w:sz="4" w:space="0" w:color="auto"/>
            </w:tcBorders>
            <w:vAlign w:val="center"/>
          </w:tcPr>
          <w:p w14:paraId="630951AD" w14:textId="3AF87D54"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2 643,22</w:t>
            </w:r>
          </w:p>
        </w:tc>
        <w:tc>
          <w:tcPr>
            <w:tcW w:w="1541" w:type="dxa"/>
            <w:tcBorders>
              <w:top w:val="single" w:sz="4" w:space="0" w:color="auto"/>
              <w:left w:val="single" w:sz="4" w:space="0" w:color="auto"/>
              <w:bottom w:val="single" w:sz="4" w:space="0" w:color="auto"/>
              <w:right w:val="single" w:sz="4" w:space="0" w:color="auto"/>
            </w:tcBorders>
          </w:tcPr>
          <w:p w14:paraId="16A35B00" w14:textId="600CB85B"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370BEB92" w14:textId="77777777" w:rsidTr="001C7271">
        <w:trPr>
          <w:trHeight w:val="34"/>
          <w:jc w:val="center"/>
        </w:trPr>
        <w:tc>
          <w:tcPr>
            <w:tcW w:w="427" w:type="dxa"/>
            <w:vMerge/>
            <w:tcBorders>
              <w:left w:val="single" w:sz="4" w:space="0" w:color="auto"/>
              <w:right w:val="single" w:sz="4" w:space="0" w:color="auto"/>
            </w:tcBorders>
          </w:tcPr>
          <w:p w14:paraId="211C2049" w14:textId="77777777" w:rsidR="006D4D2E" w:rsidRPr="003B34EF" w:rsidRDefault="006D4D2E" w:rsidP="00925280">
            <w:pPr>
              <w:spacing w:line="0" w:lineRule="atLeast"/>
              <w:rPr>
                <w:rFonts w:cs="Times New Roman"/>
                <w:sz w:val="16"/>
                <w:szCs w:val="16"/>
              </w:rPr>
            </w:pPr>
          </w:p>
        </w:tc>
        <w:tc>
          <w:tcPr>
            <w:tcW w:w="2829" w:type="dxa"/>
            <w:vMerge/>
            <w:tcBorders>
              <w:left w:val="single" w:sz="4" w:space="0" w:color="auto"/>
              <w:right w:val="single" w:sz="4" w:space="0" w:color="auto"/>
            </w:tcBorders>
          </w:tcPr>
          <w:p w14:paraId="4F0F5F7E" w14:textId="77777777" w:rsidR="006D4D2E" w:rsidRPr="003B34EF" w:rsidRDefault="006D4D2E" w:rsidP="00925280">
            <w:pPr>
              <w:spacing w:line="0" w:lineRule="atLeast"/>
              <w:rPr>
                <w:rFonts w:cs="Times New Roman"/>
                <w:sz w:val="16"/>
                <w:szCs w:val="16"/>
              </w:rPr>
            </w:pPr>
          </w:p>
        </w:tc>
        <w:tc>
          <w:tcPr>
            <w:tcW w:w="1417" w:type="dxa"/>
            <w:vMerge/>
            <w:tcBorders>
              <w:left w:val="single" w:sz="4" w:space="0" w:color="auto"/>
              <w:right w:val="single" w:sz="4" w:space="0" w:color="auto"/>
            </w:tcBorders>
          </w:tcPr>
          <w:p w14:paraId="1BCF4FD9" w14:textId="77777777" w:rsidR="006D4D2E" w:rsidRPr="003B34EF" w:rsidRDefault="006D4D2E" w:rsidP="00925280">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7B3700F5" w14:textId="77777777" w:rsidR="006D4D2E" w:rsidRPr="003B34EF" w:rsidRDefault="006D4D2E" w:rsidP="00925280">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082CC200" w14:textId="77777777" w:rsidR="006D4D2E" w:rsidRPr="003B34EF" w:rsidRDefault="006D4D2E" w:rsidP="00925280">
            <w:pPr>
              <w:spacing w:line="0" w:lineRule="atLeast"/>
              <w:rPr>
                <w:rFonts w:cs="Times New Roman"/>
                <w:sz w:val="16"/>
                <w:szCs w:val="16"/>
              </w:rPr>
            </w:pPr>
          </w:p>
        </w:tc>
        <w:tc>
          <w:tcPr>
            <w:tcW w:w="850" w:type="dxa"/>
            <w:vMerge/>
            <w:tcBorders>
              <w:left w:val="single" w:sz="4" w:space="0" w:color="auto"/>
              <w:right w:val="single" w:sz="4" w:space="0" w:color="auto"/>
            </w:tcBorders>
          </w:tcPr>
          <w:p w14:paraId="381B2B61" w14:textId="77777777" w:rsidR="006D4D2E" w:rsidRPr="003B34EF" w:rsidRDefault="006D4D2E" w:rsidP="00925280">
            <w:pPr>
              <w:spacing w:line="0" w:lineRule="atLeast"/>
              <w:rPr>
                <w:rFonts w:cs="Times New Roman"/>
                <w:sz w:val="16"/>
                <w:szCs w:val="16"/>
              </w:rPr>
            </w:pPr>
          </w:p>
        </w:tc>
        <w:tc>
          <w:tcPr>
            <w:tcW w:w="1134" w:type="dxa"/>
            <w:vMerge/>
            <w:tcBorders>
              <w:left w:val="single" w:sz="4" w:space="0" w:color="auto"/>
              <w:right w:val="single" w:sz="4" w:space="0" w:color="auto"/>
            </w:tcBorders>
          </w:tcPr>
          <w:p w14:paraId="055BF69E" w14:textId="77777777" w:rsidR="006D4D2E" w:rsidRPr="003B34EF" w:rsidRDefault="006D4D2E" w:rsidP="00925280">
            <w:pPr>
              <w:spacing w:line="0" w:lineRule="atLeast"/>
              <w:rPr>
                <w:rFonts w:cs="Times New Roman"/>
                <w:sz w:val="16"/>
                <w:szCs w:val="16"/>
              </w:rPr>
            </w:pPr>
          </w:p>
        </w:tc>
        <w:tc>
          <w:tcPr>
            <w:tcW w:w="709" w:type="dxa"/>
            <w:vMerge/>
            <w:tcBorders>
              <w:left w:val="single" w:sz="4" w:space="0" w:color="auto"/>
              <w:right w:val="single" w:sz="4" w:space="0" w:color="auto"/>
            </w:tcBorders>
          </w:tcPr>
          <w:p w14:paraId="3410BEBA"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0171A94F" w14:textId="15B01127"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0078F6F9" w14:textId="16B48438"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6 167,52</w:t>
            </w:r>
          </w:p>
        </w:tc>
        <w:tc>
          <w:tcPr>
            <w:tcW w:w="850" w:type="dxa"/>
            <w:tcBorders>
              <w:top w:val="single" w:sz="4" w:space="0" w:color="auto"/>
              <w:left w:val="single" w:sz="4" w:space="0" w:color="auto"/>
              <w:bottom w:val="single" w:sz="4" w:space="0" w:color="auto"/>
              <w:right w:val="single" w:sz="4" w:space="0" w:color="auto"/>
            </w:tcBorders>
            <w:vAlign w:val="center"/>
          </w:tcPr>
          <w:p w14:paraId="2A518C79" w14:textId="18701202"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6 167,52</w:t>
            </w:r>
          </w:p>
        </w:tc>
        <w:tc>
          <w:tcPr>
            <w:tcW w:w="1541" w:type="dxa"/>
            <w:tcBorders>
              <w:top w:val="single" w:sz="4" w:space="0" w:color="auto"/>
              <w:left w:val="single" w:sz="4" w:space="0" w:color="auto"/>
              <w:bottom w:val="single" w:sz="4" w:space="0" w:color="auto"/>
              <w:right w:val="single" w:sz="4" w:space="0" w:color="auto"/>
            </w:tcBorders>
          </w:tcPr>
          <w:p w14:paraId="2C89A1AB" w14:textId="350C0CBD"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7A38F732" w14:textId="77777777" w:rsidTr="001C7271">
        <w:trPr>
          <w:trHeight w:val="34"/>
          <w:jc w:val="center"/>
        </w:trPr>
        <w:tc>
          <w:tcPr>
            <w:tcW w:w="427" w:type="dxa"/>
            <w:vMerge w:val="restart"/>
            <w:tcBorders>
              <w:left w:val="single" w:sz="4" w:space="0" w:color="auto"/>
              <w:right w:val="single" w:sz="4" w:space="0" w:color="auto"/>
            </w:tcBorders>
          </w:tcPr>
          <w:p w14:paraId="3C6A7C7C" w14:textId="767038EA" w:rsidR="006D4D2E" w:rsidRPr="003B34EF" w:rsidRDefault="006D4D2E" w:rsidP="00925280">
            <w:pPr>
              <w:spacing w:line="0" w:lineRule="atLeast"/>
              <w:rPr>
                <w:rFonts w:cs="Times New Roman"/>
                <w:sz w:val="16"/>
                <w:szCs w:val="16"/>
              </w:rPr>
            </w:pPr>
            <w:r w:rsidRPr="003B34EF">
              <w:rPr>
                <w:rFonts w:cs="Times New Roman"/>
                <w:sz w:val="16"/>
                <w:szCs w:val="16"/>
              </w:rPr>
              <w:t>3.</w:t>
            </w:r>
          </w:p>
        </w:tc>
        <w:tc>
          <w:tcPr>
            <w:tcW w:w="2829" w:type="dxa"/>
            <w:vMerge w:val="restart"/>
            <w:tcBorders>
              <w:left w:val="single" w:sz="4" w:space="0" w:color="auto"/>
              <w:right w:val="single" w:sz="4" w:space="0" w:color="auto"/>
            </w:tcBorders>
          </w:tcPr>
          <w:p w14:paraId="5C367531" w14:textId="180D2316" w:rsidR="006D4D2E" w:rsidRPr="003B34EF" w:rsidRDefault="006D4D2E" w:rsidP="00925280">
            <w:pPr>
              <w:spacing w:line="0" w:lineRule="atLeast"/>
              <w:rPr>
                <w:rFonts w:cs="Times New Roman"/>
                <w:sz w:val="16"/>
                <w:szCs w:val="16"/>
              </w:rPr>
            </w:pPr>
            <w:r w:rsidRPr="003B34EF">
              <w:rPr>
                <w:rFonts w:cs="Times New Roman"/>
                <w:sz w:val="16"/>
                <w:szCs w:val="16"/>
              </w:rPr>
              <w:t>Сергиево-Посадский г.о., д.Семенково, д. №5,6,7,8,9,18,19</w:t>
            </w:r>
          </w:p>
        </w:tc>
        <w:tc>
          <w:tcPr>
            <w:tcW w:w="1417" w:type="dxa"/>
            <w:vMerge w:val="restart"/>
            <w:tcBorders>
              <w:left w:val="single" w:sz="4" w:space="0" w:color="auto"/>
              <w:right w:val="single" w:sz="4" w:space="0" w:color="auto"/>
            </w:tcBorders>
          </w:tcPr>
          <w:p w14:paraId="303AB1F7" w14:textId="55795C3C" w:rsidR="006D4D2E" w:rsidRPr="003B34EF" w:rsidRDefault="006D4D2E" w:rsidP="00925280">
            <w:pPr>
              <w:spacing w:line="0" w:lineRule="atLeast"/>
              <w:rPr>
                <w:rFonts w:cs="Times New Roman"/>
                <w:sz w:val="16"/>
                <w:szCs w:val="16"/>
              </w:rPr>
            </w:pPr>
            <w:r w:rsidRPr="003B34EF">
              <w:rPr>
                <w:rFonts w:cs="Times New Roman"/>
                <w:sz w:val="16"/>
                <w:szCs w:val="16"/>
              </w:rPr>
              <w:t xml:space="preserve">450 кв. м. </w:t>
            </w:r>
          </w:p>
        </w:tc>
        <w:tc>
          <w:tcPr>
            <w:tcW w:w="1559" w:type="dxa"/>
            <w:vMerge w:val="restart"/>
            <w:tcBorders>
              <w:top w:val="single" w:sz="4" w:space="0" w:color="auto"/>
              <w:left w:val="single" w:sz="4" w:space="0" w:color="auto"/>
              <w:right w:val="single" w:sz="4" w:space="0" w:color="auto"/>
            </w:tcBorders>
          </w:tcPr>
          <w:p w14:paraId="56CA306A" w14:textId="6D34A9C9" w:rsidR="006D4D2E" w:rsidRPr="003B34EF" w:rsidRDefault="006D4D2E" w:rsidP="00925280">
            <w:pPr>
              <w:spacing w:line="0" w:lineRule="atLeast"/>
              <w:rPr>
                <w:rFonts w:cs="Times New Roman"/>
                <w:sz w:val="16"/>
                <w:szCs w:val="16"/>
              </w:rPr>
            </w:pPr>
            <w:r w:rsidRPr="003B34EF">
              <w:rPr>
                <w:rFonts w:cs="Times New Roman"/>
                <w:sz w:val="16"/>
                <w:szCs w:val="16"/>
              </w:rPr>
              <w:t>Работы по благоустройству с прохождением экспертизы</w:t>
            </w:r>
          </w:p>
        </w:tc>
        <w:tc>
          <w:tcPr>
            <w:tcW w:w="851" w:type="dxa"/>
            <w:vMerge w:val="restart"/>
            <w:tcBorders>
              <w:top w:val="single" w:sz="4" w:space="0" w:color="auto"/>
              <w:left w:val="single" w:sz="4" w:space="0" w:color="auto"/>
              <w:right w:val="single" w:sz="4" w:space="0" w:color="auto"/>
            </w:tcBorders>
          </w:tcPr>
          <w:p w14:paraId="25B02AA0" w14:textId="77777777" w:rsidR="006D4D2E" w:rsidRPr="003B34EF" w:rsidRDefault="006D4D2E" w:rsidP="00925280">
            <w:pPr>
              <w:spacing w:line="0" w:lineRule="atLeast"/>
              <w:rPr>
                <w:rFonts w:cs="Times New Roman"/>
                <w:sz w:val="16"/>
                <w:szCs w:val="16"/>
              </w:rPr>
            </w:pPr>
          </w:p>
        </w:tc>
        <w:tc>
          <w:tcPr>
            <w:tcW w:w="850" w:type="dxa"/>
            <w:vMerge w:val="restart"/>
            <w:tcBorders>
              <w:top w:val="single" w:sz="4" w:space="0" w:color="auto"/>
              <w:left w:val="single" w:sz="4" w:space="0" w:color="auto"/>
              <w:right w:val="single" w:sz="4" w:space="0" w:color="auto"/>
            </w:tcBorders>
          </w:tcPr>
          <w:p w14:paraId="726006FA" w14:textId="77777777" w:rsidR="006D4D2E" w:rsidRPr="003B34EF" w:rsidRDefault="006D4D2E" w:rsidP="00925280">
            <w:pPr>
              <w:spacing w:line="0" w:lineRule="atLeast"/>
              <w:rPr>
                <w:rFonts w:cs="Times New Roman"/>
                <w:sz w:val="16"/>
                <w:szCs w:val="16"/>
              </w:rPr>
            </w:pPr>
          </w:p>
        </w:tc>
        <w:tc>
          <w:tcPr>
            <w:tcW w:w="1134" w:type="dxa"/>
            <w:vMerge w:val="restart"/>
            <w:tcBorders>
              <w:top w:val="single" w:sz="4" w:space="0" w:color="auto"/>
              <w:left w:val="single" w:sz="4" w:space="0" w:color="auto"/>
              <w:right w:val="single" w:sz="4" w:space="0" w:color="auto"/>
            </w:tcBorders>
          </w:tcPr>
          <w:p w14:paraId="68F89044" w14:textId="7AC2627E" w:rsidR="006D4D2E" w:rsidRPr="003B34EF" w:rsidRDefault="006D4D2E" w:rsidP="00925280">
            <w:pPr>
              <w:spacing w:line="0" w:lineRule="atLeast"/>
              <w:rPr>
                <w:rFonts w:cs="Times New Roman"/>
                <w:sz w:val="16"/>
                <w:szCs w:val="16"/>
              </w:rPr>
            </w:pPr>
            <w:r w:rsidRPr="003B34EF">
              <w:rPr>
                <w:rFonts w:cs="Times New Roman"/>
                <w:sz w:val="16"/>
                <w:szCs w:val="16"/>
              </w:rPr>
              <w:t>8810,74</w:t>
            </w:r>
          </w:p>
        </w:tc>
        <w:tc>
          <w:tcPr>
            <w:tcW w:w="709" w:type="dxa"/>
            <w:vMerge w:val="restart"/>
            <w:tcBorders>
              <w:top w:val="single" w:sz="4" w:space="0" w:color="auto"/>
              <w:left w:val="single" w:sz="4" w:space="0" w:color="auto"/>
              <w:right w:val="single" w:sz="4" w:space="0" w:color="auto"/>
            </w:tcBorders>
          </w:tcPr>
          <w:p w14:paraId="22C36CAD"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3E2CF8DF" w14:textId="755CBE0E" w:rsidR="006D4D2E" w:rsidRPr="003B34EF" w:rsidRDefault="006D4D2E" w:rsidP="0092528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E545C8D" w14:textId="1B5E4F20"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8810,74</w:t>
            </w:r>
          </w:p>
        </w:tc>
        <w:tc>
          <w:tcPr>
            <w:tcW w:w="850" w:type="dxa"/>
            <w:tcBorders>
              <w:top w:val="single" w:sz="4" w:space="0" w:color="auto"/>
              <w:left w:val="single" w:sz="4" w:space="0" w:color="auto"/>
              <w:bottom w:val="single" w:sz="4" w:space="0" w:color="auto"/>
              <w:right w:val="single" w:sz="4" w:space="0" w:color="auto"/>
            </w:tcBorders>
            <w:vAlign w:val="center"/>
          </w:tcPr>
          <w:p w14:paraId="490E0274" w14:textId="46CE02E2"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8810,74</w:t>
            </w:r>
          </w:p>
        </w:tc>
        <w:tc>
          <w:tcPr>
            <w:tcW w:w="1541" w:type="dxa"/>
            <w:tcBorders>
              <w:top w:val="single" w:sz="4" w:space="0" w:color="auto"/>
              <w:left w:val="single" w:sz="4" w:space="0" w:color="auto"/>
              <w:bottom w:val="single" w:sz="4" w:space="0" w:color="auto"/>
              <w:right w:val="single" w:sz="4" w:space="0" w:color="auto"/>
            </w:tcBorders>
          </w:tcPr>
          <w:p w14:paraId="724C7532" w14:textId="7FCBD096"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0E735251" w14:textId="77777777" w:rsidTr="001C7271">
        <w:trPr>
          <w:trHeight w:val="34"/>
          <w:jc w:val="center"/>
        </w:trPr>
        <w:tc>
          <w:tcPr>
            <w:tcW w:w="427" w:type="dxa"/>
            <w:vMerge/>
            <w:tcBorders>
              <w:left w:val="single" w:sz="4" w:space="0" w:color="auto"/>
              <w:right w:val="single" w:sz="4" w:space="0" w:color="auto"/>
            </w:tcBorders>
          </w:tcPr>
          <w:p w14:paraId="0E92BF3A" w14:textId="77777777" w:rsidR="006D4D2E" w:rsidRPr="003B34EF" w:rsidRDefault="006D4D2E" w:rsidP="00925280">
            <w:pPr>
              <w:spacing w:line="0" w:lineRule="atLeast"/>
              <w:rPr>
                <w:rFonts w:cs="Times New Roman"/>
                <w:sz w:val="16"/>
                <w:szCs w:val="16"/>
              </w:rPr>
            </w:pPr>
          </w:p>
        </w:tc>
        <w:tc>
          <w:tcPr>
            <w:tcW w:w="2829" w:type="dxa"/>
            <w:vMerge/>
            <w:tcBorders>
              <w:left w:val="single" w:sz="4" w:space="0" w:color="auto"/>
              <w:right w:val="single" w:sz="4" w:space="0" w:color="auto"/>
            </w:tcBorders>
          </w:tcPr>
          <w:p w14:paraId="2EBECCCB" w14:textId="77777777" w:rsidR="006D4D2E" w:rsidRPr="003B34EF" w:rsidRDefault="006D4D2E" w:rsidP="0092528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68C34E7A" w14:textId="77777777" w:rsidR="006D4D2E" w:rsidRPr="003B34EF" w:rsidRDefault="006D4D2E" w:rsidP="00925280">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27A68A25" w14:textId="77777777" w:rsidR="006D4D2E" w:rsidRPr="003B34EF" w:rsidRDefault="006D4D2E" w:rsidP="00925280">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3B0E6F87" w14:textId="77777777" w:rsidR="006D4D2E" w:rsidRPr="003B34EF" w:rsidRDefault="006D4D2E" w:rsidP="00925280">
            <w:pPr>
              <w:spacing w:line="0" w:lineRule="atLeast"/>
              <w:rPr>
                <w:rFonts w:cs="Times New Roman"/>
                <w:sz w:val="16"/>
                <w:szCs w:val="16"/>
              </w:rPr>
            </w:pPr>
          </w:p>
        </w:tc>
        <w:tc>
          <w:tcPr>
            <w:tcW w:w="850" w:type="dxa"/>
            <w:vMerge/>
            <w:tcBorders>
              <w:left w:val="single" w:sz="4" w:space="0" w:color="auto"/>
              <w:right w:val="single" w:sz="4" w:space="0" w:color="auto"/>
            </w:tcBorders>
          </w:tcPr>
          <w:p w14:paraId="33D96FD3" w14:textId="77777777" w:rsidR="006D4D2E" w:rsidRPr="003B34EF" w:rsidRDefault="006D4D2E" w:rsidP="00925280">
            <w:pPr>
              <w:spacing w:line="0" w:lineRule="atLeast"/>
              <w:rPr>
                <w:rFonts w:cs="Times New Roman"/>
                <w:sz w:val="16"/>
                <w:szCs w:val="16"/>
              </w:rPr>
            </w:pPr>
          </w:p>
        </w:tc>
        <w:tc>
          <w:tcPr>
            <w:tcW w:w="1134" w:type="dxa"/>
            <w:vMerge/>
            <w:tcBorders>
              <w:left w:val="single" w:sz="4" w:space="0" w:color="auto"/>
              <w:right w:val="single" w:sz="4" w:space="0" w:color="auto"/>
            </w:tcBorders>
          </w:tcPr>
          <w:p w14:paraId="37A3CD11" w14:textId="77777777" w:rsidR="006D4D2E" w:rsidRPr="003B34EF" w:rsidRDefault="006D4D2E" w:rsidP="00925280">
            <w:pPr>
              <w:spacing w:line="0" w:lineRule="atLeast"/>
              <w:rPr>
                <w:rFonts w:cs="Times New Roman"/>
                <w:sz w:val="16"/>
                <w:szCs w:val="16"/>
              </w:rPr>
            </w:pPr>
          </w:p>
        </w:tc>
        <w:tc>
          <w:tcPr>
            <w:tcW w:w="709" w:type="dxa"/>
            <w:vMerge/>
            <w:tcBorders>
              <w:left w:val="single" w:sz="4" w:space="0" w:color="auto"/>
              <w:right w:val="single" w:sz="4" w:space="0" w:color="auto"/>
            </w:tcBorders>
          </w:tcPr>
          <w:p w14:paraId="21FECFBB"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47740882" w14:textId="227BA442" w:rsidR="006D4D2E" w:rsidRPr="003B34EF" w:rsidRDefault="006D4D2E" w:rsidP="0092528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49773952" w14:textId="7A727034"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2 643,22</w:t>
            </w:r>
          </w:p>
        </w:tc>
        <w:tc>
          <w:tcPr>
            <w:tcW w:w="850" w:type="dxa"/>
            <w:tcBorders>
              <w:top w:val="single" w:sz="4" w:space="0" w:color="auto"/>
              <w:left w:val="single" w:sz="4" w:space="0" w:color="auto"/>
              <w:bottom w:val="single" w:sz="4" w:space="0" w:color="auto"/>
              <w:right w:val="single" w:sz="4" w:space="0" w:color="auto"/>
            </w:tcBorders>
            <w:vAlign w:val="center"/>
          </w:tcPr>
          <w:p w14:paraId="3F4DAA71" w14:textId="6D920B27"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2 643,22</w:t>
            </w:r>
          </w:p>
        </w:tc>
        <w:tc>
          <w:tcPr>
            <w:tcW w:w="1541" w:type="dxa"/>
            <w:tcBorders>
              <w:top w:val="single" w:sz="4" w:space="0" w:color="auto"/>
              <w:left w:val="single" w:sz="4" w:space="0" w:color="auto"/>
              <w:bottom w:val="single" w:sz="4" w:space="0" w:color="auto"/>
              <w:right w:val="single" w:sz="4" w:space="0" w:color="auto"/>
            </w:tcBorders>
          </w:tcPr>
          <w:p w14:paraId="0B77D000" w14:textId="5B3C9C86"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541D43F9" w14:textId="77777777" w:rsidTr="001C7271">
        <w:trPr>
          <w:trHeight w:val="34"/>
          <w:jc w:val="center"/>
        </w:trPr>
        <w:tc>
          <w:tcPr>
            <w:tcW w:w="427" w:type="dxa"/>
            <w:vMerge/>
            <w:tcBorders>
              <w:left w:val="single" w:sz="4" w:space="0" w:color="auto"/>
              <w:right w:val="single" w:sz="4" w:space="0" w:color="auto"/>
            </w:tcBorders>
          </w:tcPr>
          <w:p w14:paraId="40875D50" w14:textId="77777777" w:rsidR="006D4D2E" w:rsidRPr="003B34EF" w:rsidRDefault="006D4D2E" w:rsidP="00925280">
            <w:pPr>
              <w:spacing w:line="0" w:lineRule="atLeast"/>
              <w:rPr>
                <w:rFonts w:cs="Times New Roman"/>
                <w:sz w:val="16"/>
                <w:szCs w:val="16"/>
              </w:rPr>
            </w:pPr>
          </w:p>
        </w:tc>
        <w:tc>
          <w:tcPr>
            <w:tcW w:w="2829" w:type="dxa"/>
            <w:vMerge/>
            <w:tcBorders>
              <w:left w:val="single" w:sz="4" w:space="0" w:color="auto"/>
              <w:right w:val="single" w:sz="4" w:space="0" w:color="auto"/>
            </w:tcBorders>
          </w:tcPr>
          <w:p w14:paraId="2413AD17" w14:textId="77777777" w:rsidR="006D4D2E" w:rsidRPr="003B34EF" w:rsidRDefault="006D4D2E" w:rsidP="0092528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1E41BD5" w14:textId="77777777" w:rsidR="006D4D2E" w:rsidRPr="003B34EF" w:rsidRDefault="006D4D2E" w:rsidP="00925280">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470C7100" w14:textId="77777777" w:rsidR="006D4D2E" w:rsidRPr="003B34EF" w:rsidRDefault="006D4D2E" w:rsidP="00925280">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4357F6CD" w14:textId="77777777" w:rsidR="006D4D2E" w:rsidRPr="003B34EF" w:rsidRDefault="006D4D2E" w:rsidP="00925280">
            <w:pPr>
              <w:spacing w:line="0" w:lineRule="atLeast"/>
              <w:rPr>
                <w:rFonts w:cs="Times New Roman"/>
                <w:sz w:val="16"/>
                <w:szCs w:val="16"/>
              </w:rPr>
            </w:pPr>
          </w:p>
        </w:tc>
        <w:tc>
          <w:tcPr>
            <w:tcW w:w="850" w:type="dxa"/>
            <w:vMerge/>
            <w:tcBorders>
              <w:left w:val="single" w:sz="4" w:space="0" w:color="auto"/>
              <w:right w:val="single" w:sz="4" w:space="0" w:color="auto"/>
            </w:tcBorders>
          </w:tcPr>
          <w:p w14:paraId="20A3DC3C" w14:textId="77777777" w:rsidR="006D4D2E" w:rsidRPr="003B34EF" w:rsidRDefault="006D4D2E" w:rsidP="00925280">
            <w:pPr>
              <w:spacing w:line="0" w:lineRule="atLeast"/>
              <w:rPr>
                <w:rFonts w:cs="Times New Roman"/>
                <w:sz w:val="16"/>
                <w:szCs w:val="16"/>
              </w:rPr>
            </w:pPr>
          </w:p>
        </w:tc>
        <w:tc>
          <w:tcPr>
            <w:tcW w:w="1134" w:type="dxa"/>
            <w:vMerge/>
            <w:tcBorders>
              <w:left w:val="single" w:sz="4" w:space="0" w:color="auto"/>
              <w:right w:val="single" w:sz="4" w:space="0" w:color="auto"/>
            </w:tcBorders>
          </w:tcPr>
          <w:p w14:paraId="4944A165" w14:textId="77777777" w:rsidR="006D4D2E" w:rsidRPr="003B34EF" w:rsidRDefault="006D4D2E" w:rsidP="00925280">
            <w:pPr>
              <w:spacing w:line="0" w:lineRule="atLeast"/>
              <w:rPr>
                <w:rFonts w:cs="Times New Roman"/>
                <w:sz w:val="16"/>
                <w:szCs w:val="16"/>
              </w:rPr>
            </w:pPr>
          </w:p>
        </w:tc>
        <w:tc>
          <w:tcPr>
            <w:tcW w:w="709" w:type="dxa"/>
            <w:vMerge/>
            <w:tcBorders>
              <w:left w:val="single" w:sz="4" w:space="0" w:color="auto"/>
              <w:right w:val="single" w:sz="4" w:space="0" w:color="auto"/>
            </w:tcBorders>
          </w:tcPr>
          <w:p w14:paraId="68F070FD"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6B2B76D2" w14:textId="06013A81" w:rsidR="006D4D2E" w:rsidRPr="003B34EF" w:rsidRDefault="006D4D2E" w:rsidP="0092528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7D7A391E" w14:textId="43BC8A05"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6 167,52</w:t>
            </w:r>
          </w:p>
        </w:tc>
        <w:tc>
          <w:tcPr>
            <w:tcW w:w="850" w:type="dxa"/>
            <w:tcBorders>
              <w:top w:val="single" w:sz="4" w:space="0" w:color="auto"/>
              <w:left w:val="single" w:sz="4" w:space="0" w:color="auto"/>
              <w:bottom w:val="single" w:sz="4" w:space="0" w:color="auto"/>
              <w:right w:val="single" w:sz="4" w:space="0" w:color="auto"/>
            </w:tcBorders>
            <w:vAlign w:val="center"/>
          </w:tcPr>
          <w:p w14:paraId="31928E9B" w14:textId="1384D018"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6 167,52</w:t>
            </w:r>
          </w:p>
        </w:tc>
        <w:tc>
          <w:tcPr>
            <w:tcW w:w="1541" w:type="dxa"/>
            <w:tcBorders>
              <w:top w:val="single" w:sz="4" w:space="0" w:color="auto"/>
              <w:left w:val="single" w:sz="4" w:space="0" w:color="auto"/>
              <w:bottom w:val="single" w:sz="4" w:space="0" w:color="auto"/>
              <w:right w:val="single" w:sz="4" w:space="0" w:color="auto"/>
            </w:tcBorders>
          </w:tcPr>
          <w:p w14:paraId="740A8F02" w14:textId="56A5CC11"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273582B5" w14:textId="77777777" w:rsidTr="001C7271">
        <w:trPr>
          <w:trHeight w:val="228"/>
          <w:jc w:val="center"/>
        </w:trPr>
        <w:tc>
          <w:tcPr>
            <w:tcW w:w="3256" w:type="dxa"/>
            <w:gridSpan w:val="2"/>
            <w:vMerge w:val="restart"/>
            <w:tcBorders>
              <w:top w:val="single" w:sz="4" w:space="0" w:color="auto"/>
              <w:left w:val="single" w:sz="4" w:space="0" w:color="auto"/>
              <w:bottom w:val="single" w:sz="4" w:space="0" w:color="auto"/>
              <w:right w:val="single" w:sz="4" w:space="0" w:color="auto"/>
            </w:tcBorders>
            <w:hideMark/>
          </w:tcPr>
          <w:p w14:paraId="503E0679" w14:textId="77777777" w:rsidR="006D4D2E" w:rsidRPr="003B34EF" w:rsidRDefault="006D4D2E" w:rsidP="00925280">
            <w:pPr>
              <w:spacing w:after="200" w:line="0" w:lineRule="atLeast"/>
              <w:rPr>
                <w:rFonts w:cs="Times New Roman"/>
                <w:sz w:val="16"/>
                <w:szCs w:val="16"/>
              </w:rPr>
            </w:pPr>
            <w:r w:rsidRPr="003B34EF">
              <w:rPr>
                <w:rFonts w:cs="Times New Roman"/>
                <w:sz w:val="16"/>
                <w:szCs w:val="16"/>
              </w:rPr>
              <w:t>Всего по перечню</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68B25AC" w14:textId="22CD8D09" w:rsidR="006D4D2E" w:rsidRPr="003B34EF" w:rsidRDefault="006D4D2E" w:rsidP="00925280">
            <w:pPr>
              <w:spacing w:after="200" w:line="0" w:lineRule="atLeast"/>
              <w:rPr>
                <w:rFonts w:cs="Times New Roman"/>
                <w:sz w:val="16"/>
                <w:szCs w:val="16"/>
                <w:lang w:val="en-US"/>
              </w:rPr>
            </w:pPr>
            <w:r w:rsidRPr="003B34EF">
              <w:rPr>
                <w:rFonts w:cs="Times New Roman"/>
                <w:sz w:val="16"/>
                <w:szCs w:val="16"/>
              </w:rPr>
              <w:t>1350 кв.м.</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3312FE5" w14:textId="77777777" w:rsidR="006D4D2E" w:rsidRPr="003B34EF" w:rsidRDefault="006D4D2E" w:rsidP="00925280">
            <w:pPr>
              <w:spacing w:after="200"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1073A23" w14:textId="77777777" w:rsidR="006D4D2E" w:rsidRPr="003B34EF" w:rsidRDefault="006D4D2E" w:rsidP="00925280">
            <w:pPr>
              <w:spacing w:after="200" w:line="0" w:lineRule="atLeast"/>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D4E114E" w14:textId="77777777" w:rsidR="006D4D2E" w:rsidRPr="003B34EF" w:rsidRDefault="006D4D2E" w:rsidP="00925280">
            <w:pPr>
              <w:spacing w:after="200" w:line="0" w:lineRule="atLeast"/>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6FAA6D8" w14:textId="73D2A795" w:rsidR="006D4D2E" w:rsidRPr="003B34EF" w:rsidRDefault="006D4D2E" w:rsidP="00925280">
            <w:pPr>
              <w:spacing w:after="200" w:line="0" w:lineRule="atLeast"/>
              <w:jc w:val="center"/>
              <w:rPr>
                <w:rFonts w:cs="Times New Roman"/>
                <w:sz w:val="16"/>
                <w:szCs w:val="16"/>
              </w:rPr>
            </w:pPr>
            <w:r w:rsidRPr="003B34EF">
              <w:rPr>
                <w:rFonts w:cs="Times New Roman"/>
                <w:sz w:val="16"/>
                <w:szCs w:val="16"/>
              </w:rPr>
              <w:t>26 432,22</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8DF6736" w14:textId="77777777" w:rsidR="006D4D2E" w:rsidRPr="003B34EF" w:rsidRDefault="006D4D2E" w:rsidP="00925280">
            <w:pPr>
              <w:spacing w:after="200" w:line="0" w:lineRule="atLeast"/>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2D876C0B" w14:textId="77777777"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3F48AB5A" w14:textId="78715532"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26 432,22</w:t>
            </w:r>
          </w:p>
        </w:tc>
        <w:tc>
          <w:tcPr>
            <w:tcW w:w="850" w:type="dxa"/>
            <w:tcBorders>
              <w:top w:val="single" w:sz="4" w:space="0" w:color="auto"/>
              <w:left w:val="single" w:sz="4" w:space="0" w:color="auto"/>
              <w:bottom w:val="single" w:sz="4" w:space="0" w:color="auto"/>
              <w:right w:val="single" w:sz="4" w:space="0" w:color="auto"/>
            </w:tcBorders>
            <w:vAlign w:val="center"/>
          </w:tcPr>
          <w:p w14:paraId="78EB3693" w14:textId="494D682A"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26 432,22</w:t>
            </w:r>
          </w:p>
        </w:tc>
        <w:tc>
          <w:tcPr>
            <w:tcW w:w="1541" w:type="dxa"/>
            <w:tcBorders>
              <w:top w:val="single" w:sz="4" w:space="0" w:color="auto"/>
              <w:left w:val="single" w:sz="4" w:space="0" w:color="auto"/>
              <w:bottom w:val="single" w:sz="4" w:space="0" w:color="auto"/>
              <w:right w:val="single" w:sz="4" w:space="0" w:color="auto"/>
            </w:tcBorders>
          </w:tcPr>
          <w:p w14:paraId="51CFAD3B" w14:textId="515D073B"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0564740E" w14:textId="77777777" w:rsidTr="001C7271">
        <w:trPr>
          <w:trHeight w:val="142"/>
          <w:jc w:val="center"/>
        </w:trPr>
        <w:tc>
          <w:tcPr>
            <w:tcW w:w="3256" w:type="dxa"/>
            <w:gridSpan w:val="2"/>
            <w:vMerge/>
            <w:tcBorders>
              <w:top w:val="single" w:sz="4" w:space="0" w:color="auto"/>
              <w:left w:val="single" w:sz="4" w:space="0" w:color="auto"/>
              <w:bottom w:val="single" w:sz="4" w:space="0" w:color="auto"/>
              <w:right w:val="single" w:sz="4" w:space="0" w:color="auto"/>
            </w:tcBorders>
            <w:vAlign w:val="center"/>
            <w:hideMark/>
          </w:tcPr>
          <w:p w14:paraId="27D5FF42" w14:textId="77777777" w:rsidR="006D4D2E" w:rsidRPr="003B34EF" w:rsidRDefault="006D4D2E"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7AE5BB8" w14:textId="77777777" w:rsidR="006D4D2E" w:rsidRPr="003B34EF" w:rsidRDefault="006D4D2E" w:rsidP="00925280">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7018C64" w14:textId="77777777" w:rsidR="006D4D2E" w:rsidRPr="003B34EF" w:rsidRDefault="006D4D2E" w:rsidP="00925280">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173BD67" w14:textId="77777777" w:rsidR="006D4D2E" w:rsidRPr="003B34EF" w:rsidRDefault="006D4D2E"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03619E6" w14:textId="77777777" w:rsidR="006D4D2E" w:rsidRPr="003B34EF" w:rsidRDefault="006D4D2E"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68C3B3C" w14:textId="77777777" w:rsidR="006D4D2E" w:rsidRPr="003B34EF" w:rsidRDefault="006D4D2E"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CC94CDB"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1196508B" w14:textId="37D150A4"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4E9C95F3" w14:textId="7256D439"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7 929,66</w:t>
            </w:r>
          </w:p>
        </w:tc>
        <w:tc>
          <w:tcPr>
            <w:tcW w:w="850" w:type="dxa"/>
            <w:tcBorders>
              <w:top w:val="single" w:sz="4" w:space="0" w:color="auto"/>
              <w:left w:val="single" w:sz="4" w:space="0" w:color="auto"/>
              <w:bottom w:val="single" w:sz="4" w:space="0" w:color="auto"/>
              <w:right w:val="single" w:sz="4" w:space="0" w:color="auto"/>
            </w:tcBorders>
            <w:vAlign w:val="center"/>
          </w:tcPr>
          <w:p w14:paraId="7744BA45" w14:textId="630470EE"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7 929,66</w:t>
            </w:r>
          </w:p>
        </w:tc>
        <w:tc>
          <w:tcPr>
            <w:tcW w:w="1541" w:type="dxa"/>
            <w:tcBorders>
              <w:top w:val="single" w:sz="4" w:space="0" w:color="auto"/>
              <w:left w:val="single" w:sz="4" w:space="0" w:color="auto"/>
              <w:bottom w:val="single" w:sz="4" w:space="0" w:color="auto"/>
              <w:right w:val="single" w:sz="4" w:space="0" w:color="auto"/>
            </w:tcBorders>
          </w:tcPr>
          <w:p w14:paraId="6FFAD904" w14:textId="4C551649"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24147DDB" w14:textId="77777777" w:rsidTr="001C7271">
        <w:trPr>
          <w:trHeight w:val="292"/>
          <w:jc w:val="center"/>
        </w:trPr>
        <w:tc>
          <w:tcPr>
            <w:tcW w:w="3256" w:type="dxa"/>
            <w:gridSpan w:val="2"/>
            <w:vMerge/>
            <w:tcBorders>
              <w:top w:val="single" w:sz="4" w:space="0" w:color="auto"/>
              <w:left w:val="single" w:sz="4" w:space="0" w:color="auto"/>
              <w:bottom w:val="single" w:sz="4" w:space="0" w:color="auto"/>
              <w:right w:val="single" w:sz="4" w:space="0" w:color="auto"/>
            </w:tcBorders>
            <w:vAlign w:val="center"/>
            <w:hideMark/>
          </w:tcPr>
          <w:p w14:paraId="79C4EB77" w14:textId="77777777" w:rsidR="006D4D2E" w:rsidRPr="003B34EF" w:rsidRDefault="006D4D2E"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28A1EC8" w14:textId="77777777" w:rsidR="006D4D2E" w:rsidRPr="003B34EF" w:rsidRDefault="006D4D2E" w:rsidP="00925280">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7CB9D5F" w14:textId="77777777" w:rsidR="006D4D2E" w:rsidRPr="003B34EF" w:rsidRDefault="006D4D2E" w:rsidP="00925280">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6120A0" w14:textId="77777777" w:rsidR="006D4D2E" w:rsidRPr="003B34EF" w:rsidRDefault="006D4D2E"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E2D6F2B" w14:textId="77777777" w:rsidR="006D4D2E" w:rsidRPr="003B34EF" w:rsidRDefault="006D4D2E"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0EA4AF" w14:textId="77777777" w:rsidR="006D4D2E" w:rsidRPr="003B34EF" w:rsidRDefault="006D4D2E"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D07BCF"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052A6A74" w14:textId="77777777"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74284BC" w14:textId="074FA71D"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18 502,56</w:t>
            </w:r>
          </w:p>
        </w:tc>
        <w:tc>
          <w:tcPr>
            <w:tcW w:w="850" w:type="dxa"/>
            <w:tcBorders>
              <w:top w:val="single" w:sz="4" w:space="0" w:color="auto"/>
              <w:left w:val="single" w:sz="4" w:space="0" w:color="auto"/>
              <w:bottom w:val="single" w:sz="4" w:space="0" w:color="auto"/>
              <w:right w:val="single" w:sz="4" w:space="0" w:color="auto"/>
            </w:tcBorders>
            <w:vAlign w:val="center"/>
          </w:tcPr>
          <w:p w14:paraId="4628CACD" w14:textId="10666859"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18 502,56</w:t>
            </w:r>
          </w:p>
        </w:tc>
        <w:tc>
          <w:tcPr>
            <w:tcW w:w="1541" w:type="dxa"/>
            <w:tcBorders>
              <w:top w:val="single" w:sz="4" w:space="0" w:color="auto"/>
              <w:left w:val="single" w:sz="4" w:space="0" w:color="auto"/>
              <w:bottom w:val="single" w:sz="4" w:space="0" w:color="auto"/>
              <w:right w:val="single" w:sz="4" w:space="0" w:color="auto"/>
            </w:tcBorders>
          </w:tcPr>
          <w:p w14:paraId="251EA7B4" w14:textId="3134803F" w:rsidR="006D4D2E" w:rsidRPr="003B34EF" w:rsidRDefault="006D4D2E" w:rsidP="00925280">
            <w:pPr>
              <w:pStyle w:val="ConsPlusNormal"/>
              <w:spacing w:line="0" w:lineRule="atLeast"/>
              <w:rPr>
                <w:rFonts w:ascii="Times New Roman" w:hAnsi="Times New Roman" w:cs="Times New Roman"/>
                <w:sz w:val="16"/>
                <w:szCs w:val="16"/>
                <w:lang w:eastAsia="en-US"/>
              </w:rPr>
            </w:pPr>
          </w:p>
        </w:tc>
      </w:tr>
      <w:tr w:rsidR="006D4D2E" w:rsidRPr="003B34EF" w14:paraId="65DF705C" w14:textId="77777777" w:rsidTr="001C7271">
        <w:trPr>
          <w:trHeight w:val="129"/>
          <w:jc w:val="center"/>
        </w:trPr>
        <w:tc>
          <w:tcPr>
            <w:tcW w:w="3256" w:type="dxa"/>
            <w:gridSpan w:val="2"/>
            <w:vMerge w:val="restart"/>
            <w:tcBorders>
              <w:top w:val="single" w:sz="4" w:space="0" w:color="auto"/>
              <w:left w:val="single" w:sz="4" w:space="0" w:color="auto"/>
              <w:bottom w:val="single" w:sz="4" w:space="0" w:color="auto"/>
              <w:right w:val="single" w:sz="4" w:space="0" w:color="auto"/>
            </w:tcBorders>
            <w:hideMark/>
          </w:tcPr>
          <w:p w14:paraId="032F2A15" w14:textId="77777777" w:rsidR="006D4D2E" w:rsidRPr="003B34EF" w:rsidRDefault="006D4D2E" w:rsidP="00925280">
            <w:pPr>
              <w:spacing w:after="200" w:line="0" w:lineRule="atLeast"/>
              <w:rPr>
                <w:rFonts w:cs="Times New Roman"/>
                <w:sz w:val="16"/>
                <w:szCs w:val="16"/>
              </w:rPr>
            </w:pPr>
            <w:r w:rsidRPr="003B34EF">
              <w:rPr>
                <w:rFonts w:cs="Times New Roman"/>
                <w:sz w:val="16"/>
                <w:szCs w:val="16"/>
              </w:rPr>
              <w:t>Всего по мероприятию</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36E2931" w14:textId="77777777" w:rsidR="006D4D2E" w:rsidRPr="003B34EF" w:rsidRDefault="006D4D2E" w:rsidP="00925280">
            <w:pPr>
              <w:spacing w:after="200" w:line="0" w:lineRule="atLeast"/>
              <w:jc w:val="center"/>
              <w:rPr>
                <w:rFonts w:cs="Times New Roman"/>
                <w:sz w:val="16"/>
                <w:szCs w:val="16"/>
                <w:lang w:val="en-US"/>
              </w:rPr>
            </w:pPr>
            <w:r w:rsidRPr="003B34EF">
              <w:rPr>
                <w:rFonts w:cs="Times New Roman"/>
                <w:sz w:val="16"/>
                <w:szCs w:val="16"/>
              </w:rPr>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42F142B" w14:textId="77777777" w:rsidR="006D4D2E" w:rsidRPr="003B34EF" w:rsidRDefault="006D4D2E" w:rsidP="00925280">
            <w:pPr>
              <w:spacing w:after="200"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D259E85" w14:textId="77777777" w:rsidR="006D4D2E" w:rsidRPr="003B34EF" w:rsidRDefault="006D4D2E" w:rsidP="00925280">
            <w:pPr>
              <w:spacing w:after="200" w:line="0" w:lineRule="atLeast"/>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73F398C" w14:textId="77777777" w:rsidR="006D4D2E" w:rsidRPr="003B34EF" w:rsidRDefault="006D4D2E" w:rsidP="00925280">
            <w:pPr>
              <w:spacing w:after="200" w:line="0" w:lineRule="atLeast"/>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F8F728D" w14:textId="70F3EA40" w:rsidR="006D4D2E" w:rsidRPr="003B34EF" w:rsidRDefault="006D4D2E" w:rsidP="00925280">
            <w:pPr>
              <w:spacing w:after="200" w:line="0" w:lineRule="atLeast"/>
              <w:jc w:val="center"/>
              <w:rPr>
                <w:rFonts w:cs="Times New Roman"/>
                <w:sz w:val="16"/>
                <w:szCs w:val="16"/>
              </w:rPr>
            </w:pPr>
            <w:r w:rsidRPr="003B34EF">
              <w:rPr>
                <w:rFonts w:cs="Times New Roman"/>
                <w:sz w:val="16"/>
                <w:szCs w:val="16"/>
              </w:rPr>
              <w:t>26 432,22</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D2A31AA" w14:textId="77777777" w:rsidR="006D4D2E" w:rsidRPr="003B34EF" w:rsidRDefault="006D4D2E" w:rsidP="00925280">
            <w:pPr>
              <w:spacing w:after="200" w:line="0" w:lineRule="atLeast"/>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26C00134" w14:textId="77777777"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2EFAF571" w14:textId="24EAF582"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26 432,22</w:t>
            </w:r>
          </w:p>
        </w:tc>
        <w:tc>
          <w:tcPr>
            <w:tcW w:w="850" w:type="dxa"/>
            <w:tcBorders>
              <w:top w:val="single" w:sz="4" w:space="0" w:color="auto"/>
              <w:left w:val="single" w:sz="4" w:space="0" w:color="auto"/>
              <w:bottom w:val="single" w:sz="4" w:space="0" w:color="auto"/>
              <w:right w:val="single" w:sz="4" w:space="0" w:color="auto"/>
            </w:tcBorders>
            <w:vAlign w:val="center"/>
          </w:tcPr>
          <w:p w14:paraId="563CC653" w14:textId="5C7332A8"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26 432,22</w:t>
            </w:r>
          </w:p>
        </w:tc>
        <w:tc>
          <w:tcPr>
            <w:tcW w:w="1541" w:type="dxa"/>
            <w:vMerge w:val="restart"/>
            <w:tcBorders>
              <w:top w:val="single" w:sz="4" w:space="0" w:color="auto"/>
              <w:left w:val="single" w:sz="4" w:space="0" w:color="auto"/>
              <w:bottom w:val="single" w:sz="4" w:space="0" w:color="auto"/>
              <w:right w:val="single" w:sz="4" w:space="0" w:color="auto"/>
            </w:tcBorders>
            <w:hideMark/>
          </w:tcPr>
          <w:p w14:paraId="56CBDCB8" w14:textId="5458302B" w:rsidR="006D4D2E" w:rsidRPr="003B34EF" w:rsidRDefault="006D4D2E"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6D4D2E" w:rsidRPr="003B34EF" w14:paraId="280AD377" w14:textId="77777777" w:rsidTr="001C7271">
        <w:trPr>
          <w:trHeight w:val="324"/>
          <w:jc w:val="center"/>
        </w:trPr>
        <w:tc>
          <w:tcPr>
            <w:tcW w:w="3256" w:type="dxa"/>
            <w:gridSpan w:val="2"/>
            <w:vMerge/>
            <w:tcBorders>
              <w:top w:val="single" w:sz="4" w:space="0" w:color="auto"/>
              <w:left w:val="single" w:sz="4" w:space="0" w:color="auto"/>
              <w:bottom w:val="single" w:sz="4" w:space="0" w:color="auto"/>
              <w:right w:val="single" w:sz="4" w:space="0" w:color="auto"/>
            </w:tcBorders>
            <w:vAlign w:val="center"/>
            <w:hideMark/>
          </w:tcPr>
          <w:p w14:paraId="62A1511A" w14:textId="77777777" w:rsidR="006D4D2E" w:rsidRPr="003B34EF" w:rsidRDefault="006D4D2E"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B13B91" w14:textId="77777777" w:rsidR="006D4D2E" w:rsidRPr="003B34EF" w:rsidRDefault="006D4D2E" w:rsidP="00925280">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74723CF" w14:textId="77777777" w:rsidR="006D4D2E" w:rsidRPr="003B34EF" w:rsidRDefault="006D4D2E" w:rsidP="00925280">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F3598E3" w14:textId="77777777" w:rsidR="006D4D2E" w:rsidRPr="003B34EF" w:rsidRDefault="006D4D2E"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370A64" w14:textId="77777777" w:rsidR="006D4D2E" w:rsidRPr="003B34EF" w:rsidRDefault="006D4D2E"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967491" w14:textId="77777777" w:rsidR="006D4D2E" w:rsidRPr="003B34EF" w:rsidRDefault="006D4D2E"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02E180"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6C91CAE2" w14:textId="5E330A64"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302122B5" w14:textId="1D536DD6"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7 929,66</w:t>
            </w:r>
          </w:p>
        </w:tc>
        <w:tc>
          <w:tcPr>
            <w:tcW w:w="850" w:type="dxa"/>
            <w:tcBorders>
              <w:top w:val="single" w:sz="4" w:space="0" w:color="auto"/>
              <w:left w:val="single" w:sz="4" w:space="0" w:color="auto"/>
              <w:bottom w:val="single" w:sz="4" w:space="0" w:color="auto"/>
              <w:right w:val="single" w:sz="4" w:space="0" w:color="auto"/>
            </w:tcBorders>
            <w:vAlign w:val="center"/>
          </w:tcPr>
          <w:p w14:paraId="31A71195" w14:textId="39ADA8E7"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7 929,66</w:t>
            </w: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12ECF8A0" w14:textId="6C9BD77F" w:rsidR="006D4D2E" w:rsidRPr="003B34EF" w:rsidRDefault="006D4D2E" w:rsidP="00925280">
            <w:pPr>
              <w:pStyle w:val="ConsPlusNormal"/>
              <w:spacing w:line="0" w:lineRule="atLeast"/>
              <w:rPr>
                <w:rFonts w:ascii="Times New Roman" w:hAnsi="Times New Roman" w:cs="Times New Roman"/>
                <w:sz w:val="16"/>
                <w:szCs w:val="16"/>
              </w:rPr>
            </w:pPr>
          </w:p>
        </w:tc>
      </w:tr>
      <w:tr w:rsidR="006D4D2E" w:rsidRPr="003B34EF" w14:paraId="1907F6AD" w14:textId="77777777" w:rsidTr="001C7271">
        <w:trPr>
          <w:trHeight w:val="145"/>
          <w:jc w:val="center"/>
        </w:trPr>
        <w:tc>
          <w:tcPr>
            <w:tcW w:w="3256" w:type="dxa"/>
            <w:gridSpan w:val="2"/>
            <w:vMerge/>
            <w:tcBorders>
              <w:top w:val="single" w:sz="4" w:space="0" w:color="auto"/>
              <w:left w:val="single" w:sz="4" w:space="0" w:color="auto"/>
              <w:bottom w:val="single" w:sz="4" w:space="0" w:color="auto"/>
              <w:right w:val="single" w:sz="4" w:space="0" w:color="auto"/>
            </w:tcBorders>
            <w:vAlign w:val="center"/>
            <w:hideMark/>
          </w:tcPr>
          <w:p w14:paraId="425F3EB1" w14:textId="77777777" w:rsidR="006D4D2E" w:rsidRPr="003B34EF" w:rsidRDefault="006D4D2E" w:rsidP="0092528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F4EA8F" w14:textId="77777777" w:rsidR="006D4D2E" w:rsidRPr="003B34EF" w:rsidRDefault="006D4D2E" w:rsidP="00925280">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0D75D20" w14:textId="77777777" w:rsidR="006D4D2E" w:rsidRPr="003B34EF" w:rsidRDefault="006D4D2E" w:rsidP="00925280">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11C3AB0" w14:textId="77777777" w:rsidR="006D4D2E" w:rsidRPr="003B34EF" w:rsidRDefault="006D4D2E"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3045645" w14:textId="77777777" w:rsidR="006D4D2E" w:rsidRPr="003B34EF" w:rsidRDefault="006D4D2E"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6E5C53" w14:textId="77777777" w:rsidR="006D4D2E" w:rsidRPr="003B34EF" w:rsidRDefault="006D4D2E"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CD8AC07" w14:textId="77777777" w:rsidR="006D4D2E" w:rsidRPr="003B34EF" w:rsidRDefault="006D4D2E" w:rsidP="0092528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0F4C5426" w14:textId="77777777" w:rsidR="006D4D2E" w:rsidRPr="003B34EF" w:rsidRDefault="006D4D2E"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7E44F3D8" w14:textId="5608CB6B"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18 502,56</w:t>
            </w:r>
          </w:p>
        </w:tc>
        <w:tc>
          <w:tcPr>
            <w:tcW w:w="850" w:type="dxa"/>
            <w:tcBorders>
              <w:top w:val="single" w:sz="4" w:space="0" w:color="auto"/>
              <w:left w:val="single" w:sz="4" w:space="0" w:color="auto"/>
              <w:bottom w:val="single" w:sz="4" w:space="0" w:color="auto"/>
              <w:right w:val="single" w:sz="4" w:space="0" w:color="auto"/>
            </w:tcBorders>
            <w:vAlign w:val="center"/>
          </w:tcPr>
          <w:p w14:paraId="273E6D5B" w14:textId="6AD52BCA" w:rsidR="006D4D2E" w:rsidRPr="003B34EF" w:rsidRDefault="006D4D2E"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18 502,56</w:t>
            </w: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124FC367" w14:textId="1250223E" w:rsidR="006D4D2E" w:rsidRPr="003B34EF" w:rsidRDefault="006D4D2E" w:rsidP="00925280">
            <w:pPr>
              <w:pStyle w:val="ConsPlusNormal"/>
              <w:spacing w:line="0" w:lineRule="atLeast"/>
              <w:rPr>
                <w:rFonts w:ascii="Times New Roman" w:hAnsi="Times New Roman" w:cs="Times New Roman"/>
                <w:sz w:val="16"/>
                <w:szCs w:val="16"/>
              </w:rPr>
            </w:pPr>
          </w:p>
        </w:tc>
      </w:tr>
    </w:tbl>
    <w:p w14:paraId="0866D887" w14:textId="410EB389" w:rsidR="00FF5AF5" w:rsidRDefault="00FF5AF5" w:rsidP="00677102">
      <w:pPr>
        <w:spacing w:line="276" w:lineRule="auto"/>
        <w:rPr>
          <w:rFonts w:cs="Times New Roman"/>
          <w:sz w:val="24"/>
          <w:szCs w:val="24"/>
        </w:rPr>
      </w:pPr>
    </w:p>
    <w:p w14:paraId="5B1B4ABA" w14:textId="11A5107F" w:rsidR="009A39B9" w:rsidRPr="003B34EF" w:rsidRDefault="00FF5AF5" w:rsidP="00BF5F28">
      <w:pPr>
        <w:spacing w:after="200" w:line="276" w:lineRule="auto"/>
        <w:rPr>
          <w:rFonts w:cs="Times New Roman"/>
          <w:sz w:val="24"/>
          <w:szCs w:val="24"/>
        </w:rPr>
      </w:pPr>
      <w:r>
        <w:rPr>
          <w:rFonts w:cs="Times New Roman"/>
          <w:sz w:val="24"/>
          <w:szCs w:val="24"/>
        </w:rPr>
        <w:br w:type="page"/>
      </w:r>
    </w:p>
    <w:p w14:paraId="61FA3DCE" w14:textId="723516E1" w:rsidR="00CF6037" w:rsidRPr="003B34EF" w:rsidRDefault="00E4089D" w:rsidP="00F770CA">
      <w:pPr>
        <w:spacing w:line="276" w:lineRule="auto"/>
        <w:jc w:val="center"/>
        <w:rPr>
          <w:rFonts w:cs="Times New Roman"/>
          <w:sz w:val="24"/>
          <w:szCs w:val="24"/>
        </w:rPr>
      </w:pPr>
      <w:r w:rsidRPr="003B34EF">
        <w:rPr>
          <w:rFonts w:cs="Times New Roman"/>
          <w:sz w:val="24"/>
          <w:szCs w:val="24"/>
        </w:rPr>
        <w:lastRenderedPageBreak/>
        <w:t>Адресный перечень объектов муниципальной собственности, имущества</w:t>
      </w:r>
      <w:r w:rsidR="003178F9" w:rsidRPr="003B34EF">
        <w:rPr>
          <w:rFonts w:cs="Times New Roman"/>
          <w:sz w:val="24"/>
          <w:szCs w:val="24"/>
        </w:rPr>
        <w:t>,</w:t>
      </w:r>
      <w:r w:rsidR="00F708A0" w:rsidRPr="003B34EF">
        <w:rPr>
          <w:rFonts w:cs="Times New Roman"/>
          <w:sz w:val="24"/>
          <w:szCs w:val="24"/>
        </w:rPr>
        <w:t xml:space="preserve"> </w:t>
      </w:r>
      <w:r w:rsidR="003178F9"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w:t>
      </w:r>
      <w:r w:rsidR="00F708A0" w:rsidRPr="003B34EF">
        <w:rPr>
          <w:rFonts w:cs="Times New Roman"/>
          <w:sz w:val="24"/>
          <w:szCs w:val="24"/>
        </w:rPr>
        <w:t xml:space="preserve"> </w:t>
      </w:r>
      <w:r w:rsidR="003178F9" w:rsidRPr="003B34EF">
        <w:rPr>
          <w:rFonts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01.04</w:t>
      </w:r>
      <w:r w:rsidR="00581653" w:rsidRPr="003B34EF">
        <w:rPr>
          <w:rFonts w:cs="Times New Roman"/>
          <w:sz w:val="24"/>
          <w:szCs w:val="24"/>
        </w:rPr>
        <w:t xml:space="preserve"> «</w:t>
      </w:r>
      <w:r w:rsidR="0027650D" w:rsidRPr="003B34EF">
        <w:rPr>
          <w:rFonts w:eastAsia="Times New Roman" w:cs="Times New Roman"/>
          <w:sz w:val="24"/>
          <w:szCs w:val="24"/>
          <w:lang w:eastAsia="ru-RU"/>
        </w:rPr>
        <w:t>Мероприятие в рамках ГП МО - Устройство систем наружного освещения в рамках реализации проекта «Светлый город»»</w:t>
      </w:r>
      <w:r w:rsidR="003178F9" w:rsidRPr="003B34EF">
        <w:rPr>
          <w:rFonts w:cs="Times New Roman"/>
          <w:sz w:val="24"/>
          <w:szCs w:val="24"/>
        </w:rPr>
        <w:t xml:space="preserve"> подпрограммы 1 «</w:t>
      </w:r>
      <w:r w:rsidR="00F708A0" w:rsidRPr="003B34EF">
        <w:rPr>
          <w:rFonts w:cs="Times New Roman"/>
          <w:sz w:val="24"/>
          <w:szCs w:val="24"/>
        </w:rPr>
        <w:t xml:space="preserve">Комфортная </w:t>
      </w:r>
      <w:r w:rsidR="003178F9" w:rsidRPr="003B34EF">
        <w:rPr>
          <w:rFonts w:cs="Times New Roman"/>
          <w:sz w:val="24"/>
          <w:szCs w:val="24"/>
        </w:rPr>
        <w:t>городская среда»</w:t>
      </w:r>
      <w:r w:rsidR="00F708A0" w:rsidRPr="003B34EF">
        <w:rPr>
          <w:rFonts w:cs="Times New Roman"/>
          <w:sz w:val="24"/>
          <w:szCs w:val="24"/>
        </w:rPr>
        <w:t xml:space="preserve"> </w:t>
      </w:r>
      <w:r w:rsidR="003178F9" w:rsidRPr="003B34EF">
        <w:rPr>
          <w:rFonts w:cs="Times New Roman"/>
          <w:sz w:val="24"/>
          <w:szCs w:val="24"/>
        </w:rPr>
        <w:t xml:space="preserve">муниципальной программы «Формирование </w:t>
      </w:r>
      <w:r w:rsidR="00D41A6B" w:rsidRPr="003B34EF">
        <w:rPr>
          <w:rFonts w:cs="Times New Roman"/>
          <w:sz w:val="24"/>
          <w:szCs w:val="24"/>
        </w:rPr>
        <w:t xml:space="preserve">современной </w:t>
      </w:r>
      <w:r w:rsidR="003178F9" w:rsidRPr="003B34EF">
        <w:rPr>
          <w:rFonts w:cs="Times New Roman"/>
          <w:sz w:val="24"/>
          <w:szCs w:val="24"/>
        </w:rPr>
        <w:t xml:space="preserve">комфортной </w:t>
      </w:r>
      <w:r w:rsidR="00F770CA" w:rsidRPr="003B34EF">
        <w:rPr>
          <w:rFonts w:cs="Times New Roman"/>
          <w:sz w:val="24"/>
          <w:szCs w:val="24"/>
        </w:rPr>
        <w:t>городской среды»</w:t>
      </w:r>
    </w:p>
    <w:p w14:paraId="64C3A15E" w14:textId="77777777" w:rsidR="00F770CA" w:rsidRPr="003B34EF" w:rsidRDefault="00F770CA" w:rsidP="00F770CA">
      <w:pPr>
        <w:spacing w:line="276" w:lineRule="auto"/>
        <w:jc w:val="center"/>
        <w:rPr>
          <w:rFonts w:cs="Times New Roman"/>
          <w:sz w:val="24"/>
          <w:szCs w:val="24"/>
        </w:rPr>
      </w:pPr>
    </w:p>
    <w:p w14:paraId="2DC8A86F" w14:textId="77777777" w:rsidR="003178F9" w:rsidRPr="003B34EF" w:rsidRDefault="003178F9" w:rsidP="00677102">
      <w:pPr>
        <w:spacing w:line="14" w:lineRule="auto"/>
        <w:jc w:val="both"/>
        <w:rPr>
          <w:rFonts w:cs="Times New Roman"/>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2403"/>
        <w:gridCol w:w="1134"/>
        <w:gridCol w:w="1560"/>
        <w:gridCol w:w="992"/>
        <w:gridCol w:w="992"/>
        <w:gridCol w:w="992"/>
        <w:gridCol w:w="709"/>
        <w:gridCol w:w="1701"/>
        <w:gridCol w:w="992"/>
        <w:gridCol w:w="851"/>
        <w:gridCol w:w="845"/>
        <w:gridCol w:w="1091"/>
      </w:tblGrid>
      <w:tr w:rsidR="003178F9" w:rsidRPr="003B34EF" w14:paraId="0B6D88C9" w14:textId="77777777" w:rsidTr="00A52857">
        <w:trPr>
          <w:trHeight w:val="195"/>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05F27B07" w14:textId="77777777" w:rsidR="003178F9" w:rsidRPr="003B34EF" w:rsidRDefault="003178F9" w:rsidP="0092528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403" w:type="dxa"/>
            <w:vMerge w:val="restart"/>
            <w:tcBorders>
              <w:top w:val="single" w:sz="4" w:space="0" w:color="auto"/>
              <w:left w:val="single" w:sz="4" w:space="0" w:color="auto"/>
              <w:bottom w:val="single" w:sz="4" w:space="0" w:color="auto"/>
              <w:right w:val="single" w:sz="4" w:space="0" w:color="auto"/>
            </w:tcBorders>
            <w:hideMark/>
          </w:tcPr>
          <w:p w14:paraId="426660B5" w14:textId="77777777" w:rsidR="003178F9" w:rsidRPr="003B34EF" w:rsidRDefault="003178F9" w:rsidP="0092528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C98DD30" w14:textId="77777777" w:rsidR="003178F9" w:rsidRPr="003B34EF" w:rsidRDefault="003178F9"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3F6A67AF" w14:textId="77777777" w:rsidR="003178F9" w:rsidRPr="003B34EF" w:rsidRDefault="003178F9" w:rsidP="0092528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01877F8" w14:textId="38666A9E" w:rsidR="003178F9" w:rsidRPr="003B34EF" w:rsidRDefault="00A52857" w:rsidP="00925280">
            <w:pPr>
              <w:spacing w:after="200" w:line="0" w:lineRule="atLeast"/>
              <w:jc w:val="center"/>
              <w:rPr>
                <w:rFonts w:cs="Times New Roman"/>
                <w:sz w:val="16"/>
                <w:szCs w:val="16"/>
              </w:rPr>
            </w:pPr>
            <w:r>
              <w:rPr>
                <w:rFonts w:cs="Times New Roman"/>
                <w:sz w:val="16"/>
                <w:szCs w:val="16"/>
              </w:rPr>
              <w:t xml:space="preserve">Виды работ </w:t>
            </w:r>
            <w:r w:rsidR="003178F9" w:rsidRPr="003B34EF">
              <w:rPr>
                <w:rFonts w:cs="Times New Roman"/>
                <w:sz w:val="16"/>
                <w:szCs w:val="16"/>
              </w:rPr>
              <w:t>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5BF454C" w14:textId="473916C1" w:rsidR="003178F9" w:rsidRPr="003B34EF" w:rsidRDefault="00BF5F28" w:rsidP="00925280">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5D27D81" w14:textId="7C28C0A2" w:rsidR="003178F9" w:rsidRPr="003B34EF" w:rsidRDefault="003178F9"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w:t>
            </w:r>
            <w:r w:rsidR="00BF5F28">
              <w:rPr>
                <w:rFonts w:ascii="Times New Roman" w:hAnsi="Times New Roman" w:cs="Times New Roman"/>
                <w:color w:val="000000"/>
                <w:sz w:val="16"/>
                <w:szCs w:val="16"/>
                <w:lang w:eastAsia="en-US"/>
              </w:rPr>
              <w:t>тие объекта/ Завершение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725924F" w14:textId="3DEB8684" w:rsidR="003178F9" w:rsidRPr="003B34EF" w:rsidRDefault="003178F9"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w:t>
            </w:r>
            <w:r w:rsidR="00BF5F28">
              <w:rPr>
                <w:rFonts w:ascii="Times New Roman" w:hAnsi="Times New Roman" w:cs="Times New Roman"/>
                <w:sz w:val="16"/>
                <w:szCs w:val="16"/>
                <w:lang w:eastAsia="en-US"/>
              </w:rPr>
              <w:t xml:space="preserve">питального строительства/работ </w:t>
            </w:r>
            <w:r w:rsidRPr="003B34EF">
              <w:rPr>
                <w:rFonts w:ascii="Times New Roman" w:hAnsi="Times New Roman" w:cs="Times New Roman"/>
                <w:sz w:val="16"/>
                <w:szCs w:val="16"/>
                <w:lang w:eastAsia="en-US"/>
              </w:rPr>
              <w:t>(тыс. руб.)</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2D6C514" w14:textId="45992630" w:rsidR="003178F9" w:rsidRPr="003B34EF" w:rsidRDefault="00BF5F28" w:rsidP="00BF5F28">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Профинансировано на 01.01.2023 (тыс. руб.)</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4534384" w14:textId="77777777" w:rsidR="003178F9" w:rsidRPr="003B34EF" w:rsidRDefault="003178F9"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688" w:type="dxa"/>
            <w:gridSpan w:val="3"/>
            <w:tcBorders>
              <w:top w:val="single" w:sz="4" w:space="0" w:color="auto"/>
              <w:left w:val="single" w:sz="4" w:space="0" w:color="auto"/>
              <w:bottom w:val="single" w:sz="4" w:space="0" w:color="auto"/>
              <w:right w:val="single" w:sz="4" w:space="0" w:color="auto"/>
            </w:tcBorders>
            <w:hideMark/>
          </w:tcPr>
          <w:p w14:paraId="19520216" w14:textId="77777777" w:rsidR="003178F9" w:rsidRPr="003B34EF" w:rsidRDefault="003178F9"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7A26C561" w14:textId="60E16C3F" w:rsidR="003178F9" w:rsidRPr="003B34EF" w:rsidRDefault="003178F9"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sidR="00BF5F28">
              <w:rPr>
                <w:rFonts w:ascii="Times New Roman" w:hAnsi="Times New Roman" w:cs="Times New Roman"/>
                <w:sz w:val="16"/>
                <w:szCs w:val="16"/>
                <w:lang w:eastAsia="en-US"/>
              </w:rPr>
              <w:t xml:space="preserve">ок сметной стоимости до ввода </w:t>
            </w:r>
            <w:r w:rsidRPr="003B34EF">
              <w:rPr>
                <w:rFonts w:ascii="Times New Roman" w:hAnsi="Times New Roman" w:cs="Times New Roman"/>
                <w:sz w:val="16"/>
                <w:szCs w:val="16"/>
                <w:lang w:eastAsia="en-US"/>
              </w:rPr>
              <w:t xml:space="preserve">в эксплуатацию объекта капитального строительства/ </w:t>
            </w:r>
            <w:r w:rsidRPr="003B34EF">
              <w:rPr>
                <w:rFonts w:ascii="Times New Roman" w:hAnsi="Times New Roman" w:cs="Times New Roman"/>
                <w:sz w:val="16"/>
                <w:szCs w:val="16"/>
                <w:lang w:eastAsia="en-US"/>
              </w:rPr>
              <w:br/>
              <w:t>до завершения работ</w:t>
            </w:r>
          </w:p>
          <w:p w14:paraId="3C6F0DB4" w14:textId="77777777" w:rsidR="003178F9" w:rsidRPr="003B34EF" w:rsidRDefault="003178F9"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476750" w:rsidRPr="003B34EF" w14:paraId="3DC5B410" w14:textId="77777777" w:rsidTr="00A52857">
        <w:trPr>
          <w:trHeight w:val="134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04254B0F" w14:textId="77777777" w:rsidR="00476750" w:rsidRPr="003B34EF" w:rsidRDefault="00476750" w:rsidP="00925280">
            <w:pPr>
              <w:spacing w:line="0" w:lineRule="atLeast"/>
              <w:rPr>
                <w:rFonts w:cs="Times New Roman"/>
                <w:sz w:val="16"/>
                <w:szCs w:val="16"/>
              </w:rPr>
            </w:pPr>
          </w:p>
        </w:tc>
        <w:tc>
          <w:tcPr>
            <w:tcW w:w="2403" w:type="dxa"/>
            <w:vMerge/>
            <w:tcBorders>
              <w:top w:val="single" w:sz="4" w:space="0" w:color="auto"/>
              <w:left w:val="single" w:sz="4" w:space="0" w:color="auto"/>
              <w:bottom w:val="single" w:sz="4" w:space="0" w:color="auto"/>
              <w:right w:val="single" w:sz="4" w:space="0" w:color="auto"/>
            </w:tcBorders>
            <w:vAlign w:val="center"/>
            <w:hideMark/>
          </w:tcPr>
          <w:p w14:paraId="25BD2F3B" w14:textId="77777777" w:rsidR="00476750" w:rsidRPr="003B34EF" w:rsidRDefault="00476750"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C9A76C" w14:textId="77777777" w:rsidR="00476750" w:rsidRPr="003B34EF" w:rsidRDefault="00476750" w:rsidP="00925280">
            <w:pPr>
              <w:spacing w:line="0" w:lineRule="atLeast"/>
              <w:rPr>
                <w:rFonts w:cs="Times New Roman"/>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28D4E5"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7C15EE"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6222E8"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E1D0C9" w14:textId="77777777" w:rsidR="00476750" w:rsidRPr="003B34EF" w:rsidRDefault="00476750"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1372D5" w14:textId="77777777" w:rsidR="00476750" w:rsidRPr="003B34EF" w:rsidRDefault="00476750" w:rsidP="00925280">
            <w:pPr>
              <w:spacing w:line="0" w:lineRule="atLeast"/>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229179E" w14:textId="77777777" w:rsidR="00476750" w:rsidRPr="003B34EF" w:rsidRDefault="00476750" w:rsidP="00925280">
            <w:pPr>
              <w:spacing w:line="0" w:lineRule="atLeast"/>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6D7BD1C0" w14:textId="687F390B" w:rsidR="00476750" w:rsidRPr="003B34EF" w:rsidRDefault="00476750" w:rsidP="0092528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851" w:type="dxa"/>
            <w:tcBorders>
              <w:top w:val="single" w:sz="4" w:space="0" w:color="auto"/>
              <w:left w:val="single" w:sz="4" w:space="0" w:color="auto"/>
              <w:bottom w:val="single" w:sz="4" w:space="0" w:color="auto"/>
              <w:right w:val="single" w:sz="4" w:space="0" w:color="auto"/>
            </w:tcBorders>
            <w:hideMark/>
          </w:tcPr>
          <w:p w14:paraId="422AAC49" w14:textId="5BDFA502" w:rsidR="00476750" w:rsidRPr="003B34EF" w:rsidRDefault="00476750"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845" w:type="dxa"/>
            <w:tcBorders>
              <w:top w:val="single" w:sz="4" w:space="0" w:color="auto"/>
              <w:left w:val="single" w:sz="4" w:space="0" w:color="auto"/>
              <w:bottom w:val="single" w:sz="4" w:space="0" w:color="auto"/>
              <w:right w:val="single" w:sz="4" w:space="0" w:color="auto"/>
            </w:tcBorders>
            <w:hideMark/>
          </w:tcPr>
          <w:p w14:paraId="410A622F" w14:textId="1771A386" w:rsidR="00476750" w:rsidRPr="003B34EF" w:rsidRDefault="00476750" w:rsidP="0047675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46657852" w14:textId="77777777" w:rsidR="00476750" w:rsidRPr="003B34EF" w:rsidRDefault="00476750" w:rsidP="00925280">
            <w:pPr>
              <w:spacing w:line="0" w:lineRule="atLeast"/>
              <w:rPr>
                <w:rFonts w:cs="Times New Roman"/>
                <w:sz w:val="16"/>
                <w:szCs w:val="16"/>
              </w:rPr>
            </w:pPr>
          </w:p>
        </w:tc>
      </w:tr>
      <w:tr w:rsidR="00476750" w:rsidRPr="003B34EF" w14:paraId="7DEC037F" w14:textId="77777777" w:rsidTr="00A52857">
        <w:trPr>
          <w:trHeight w:val="231"/>
          <w:jc w:val="center"/>
        </w:trPr>
        <w:tc>
          <w:tcPr>
            <w:tcW w:w="427" w:type="dxa"/>
            <w:tcBorders>
              <w:top w:val="single" w:sz="4" w:space="0" w:color="auto"/>
              <w:left w:val="single" w:sz="4" w:space="0" w:color="auto"/>
              <w:bottom w:val="single" w:sz="4" w:space="0" w:color="auto"/>
              <w:right w:val="single" w:sz="4" w:space="0" w:color="auto"/>
            </w:tcBorders>
            <w:vAlign w:val="center"/>
            <w:hideMark/>
          </w:tcPr>
          <w:p w14:paraId="64998E38"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403" w:type="dxa"/>
            <w:tcBorders>
              <w:top w:val="single" w:sz="4" w:space="0" w:color="auto"/>
              <w:left w:val="single" w:sz="4" w:space="0" w:color="auto"/>
              <w:bottom w:val="single" w:sz="4" w:space="0" w:color="auto"/>
              <w:right w:val="single" w:sz="4" w:space="0" w:color="auto"/>
            </w:tcBorders>
            <w:vAlign w:val="center"/>
            <w:hideMark/>
          </w:tcPr>
          <w:p w14:paraId="71F1F453"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370943"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C6B4BF2"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4D5F61"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50C543"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AC5794"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A8CA78"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6C3830"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B42DB3"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4A28EF" w14:textId="77777777"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845" w:type="dxa"/>
            <w:tcBorders>
              <w:top w:val="single" w:sz="4" w:space="0" w:color="auto"/>
              <w:left w:val="single" w:sz="4" w:space="0" w:color="auto"/>
              <w:bottom w:val="single" w:sz="4" w:space="0" w:color="auto"/>
              <w:right w:val="single" w:sz="4" w:space="0" w:color="auto"/>
            </w:tcBorders>
            <w:vAlign w:val="center"/>
            <w:hideMark/>
          </w:tcPr>
          <w:p w14:paraId="314FFEA3" w14:textId="7E460B41"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1B167E8" w14:textId="02F0CCB3" w:rsidR="00476750" w:rsidRPr="003B34EF" w:rsidRDefault="00476750" w:rsidP="00EF3B64">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13</w:t>
            </w:r>
          </w:p>
        </w:tc>
      </w:tr>
      <w:tr w:rsidR="00476750" w:rsidRPr="003B34EF" w14:paraId="460C580B" w14:textId="77777777" w:rsidTr="00A52857">
        <w:trPr>
          <w:trHeight w:val="218"/>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624F25A2" w14:textId="77777777"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403" w:type="dxa"/>
            <w:vMerge w:val="restart"/>
            <w:tcBorders>
              <w:top w:val="single" w:sz="4" w:space="0" w:color="auto"/>
              <w:left w:val="single" w:sz="4" w:space="0" w:color="auto"/>
              <w:right w:val="single" w:sz="4" w:space="0" w:color="auto"/>
            </w:tcBorders>
            <w:hideMark/>
          </w:tcPr>
          <w:p w14:paraId="1163937E" w14:textId="291F08A2"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Сер</w:t>
            </w:r>
            <w:r>
              <w:rPr>
                <w:rFonts w:ascii="Times New Roman" w:hAnsi="Times New Roman" w:cs="Times New Roman"/>
                <w:sz w:val="16"/>
                <w:szCs w:val="16"/>
                <w:lang w:eastAsia="en-US"/>
              </w:rPr>
              <w:t>гиево-Посадский городской округ</w:t>
            </w:r>
            <w:r w:rsidRPr="003B34EF">
              <w:rPr>
                <w:rFonts w:ascii="Times New Roman" w:hAnsi="Times New Roman" w:cs="Times New Roman"/>
                <w:sz w:val="16"/>
                <w:szCs w:val="16"/>
                <w:lang w:eastAsia="en-US"/>
              </w:rPr>
              <w:t xml:space="preserve"> г. Сергиев Посад  от ул. Олешковская до ул. Соколовская</w:t>
            </w:r>
          </w:p>
        </w:tc>
        <w:tc>
          <w:tcPr>
            <w:tcW w:w="1134" w:type="dxa"/>
            <w:vMerge w:val="restart"/>
            <w:tcBorders>
              <w:top w:val="single" w:sz="4" w:space="0" w:color="auto"/>
              <w:left w:val="single" w:sz="4" w:space="0" w:color="auto"/>
              <w:right w:val="single" w:sz="4" w:space="0" w:color="auto"/>
            </w:tcBorders>
          </w:tcPr>
          <w:p w14:paraId="341E01DF" w14:textId="7C83013E" w:rsidR="00476750" w:rsidRPr="003B34EF" w:rsidRDefault="00476750" w:rsidP="0047675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 ед.</w:t>
            </w:r>
          </w:p>
        </w:tc>
        <w:tc>
          <w:tcPr>
            <w:tcW w:w="1560" w:type="dxa"/>
            <w:vMerge w:val="restart"/>
            <w:tcBorders>
              <w:top w:val="single" w:sz="4" w:space="0" w:color="auto"/>
              <w:left w:val="single" w:sz="4" w:space="0" w:color="auto"/>
              <w:right w:val="single" w:sz="4" w:space="0" w:color="auto"/>
            </w:tcBorders>
          </w:tcPr>
          <w:p w14:paraId="7E3A8B38" w14:textId="77777777"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с прохождением экспертизы </w:t>
            </w:r>
          </w:p>
        </w:tc>
        <w:tc>
          <w:tcPr>
            <w:tcW w:w="992" w:type="dxa"/>
            <w:vMerge w:val="restart"/>
            <w:tcBorders>
              <w:top w:val="single" w:sz="4" w:space="0" w:color="auto"/>
              <w:left w:val="single" w:sz="4" w:space="0" w:color="auto"/>
              <w:right w:val="single" w:sz="4" w:space="0" w:color="auto"/>
            </w:tcBorders>
            <w:vAlign w:val="center"/>
          </w:tcPr>
          <w:p w14:paraId="26FBE0ED" w14:textId="4995BB58" w:rsidR="00476750" w:rsidRPr="003B34EF" w:rsidRDefault="00476750" w:rsidP="0047675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02.02.2023-30.09.2023</w:t>
            </w:r>
          </w:p>
        </w:tc>
        <w:tc>
          <w:tcPr>
            <w:tcW w:w="992" w:type="dxa"/>
            <w:vMerge w:val="restart"/>
            <w:tcBorders>
              <w:top w:val="single" w:sz="4" w:space="0" w:color="auto"/>
              <w:left w:val="single" w:sz="4" w:space="0" w:color="auto"/>
              <w:right w:val="single" w:sz="4" w:space="0" w:color="auto"/>
            </w:tcBorders>
            <w:vAlign w:val="center"/>
          </w:tcPr>
          <w:p w14:paraId="27F0A80F" w14:textId="1040F537" w:rsidR="00476750" w:rsidRPr="003B34EF" w:rsidRDefault="00476750" w:rsidP="0047675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01.10.2023</w:t>
            </w:r>
          </w:p>
        </w:tc>
        <w:tc>
          <w:tcPr>
            <w:tcW w:w="992" w:type="dxa"/>
            <w:vMerge w:val="restart"/>
            <w:tcBorders>
              <w:top w:val="single" w:sz="4" w:space="0" w:color="auto"/>
              <w:left w:val="single" w:sz="4" w:space="0" w:color="auto"/>
              <w:right w:val="single" w:sz="4" w:space="0" w:color="auto"/>
            </w:tcBorders>
            <w:vAlign w:val="center"/>
          </w:tcPr>
          <w:p w14:paraId="566C179F" w14:textId="13F9FE3B" w:rsidR="00476750" w:rsidRPr="00476750" w:rsidRDefault="00476750" w:rsidP="00476750">
            <w:pPr>
              <w:spacing w:line="0" w:lineRule="atLeast"/>
              <w:jc w:val="center"/>
              <w:rPr>
                <w:rFonts w:cs="Times New Roman"/>
                <w:color w:val="000000"/>
                <w:sz w:val="16"/>
                <w:szCs w:val="16"/>
              </w:rPr>
            </w:pPr>
            <w:r>
              <w:rPr>
                <w:rFonts w:cs="Times New Roman"/>
                <w:color w:val="000000"/>
                <w:sz w:val="16"/>
                <w:szCs w:val="16"/>
              </w:rPr>
              <w:t>6 950,16</w:t>
            </w:r>
          </w:p>
        </w:tc>
        <w:tc>
          <w:tcPr>
            <w:tcW w:w="709" w:type="dxa"/>
            <w:vMerge w:val="restart"/>
            <w:tcBorders>
              <w:top w:val="single" w:sz="4" w:space="0" w:color="auto"/>
              <w:left w:val="single" w:sz="4" w:space="0" w:color="auto"/>
              <w:right w:val="single" w:sz="4" w:space="0" w:color="auto"/>
            </w:tcBorders>
          </w:tcPr>
          <w:p w14:paraId="0BD3163E" w14:textId="47B84A06" w:rsidR="00476750" w:rsidRPr="003B34EF" w:rsidRDefault="00476750" w:rsidP="00925280">
            <w:pPr>
              <w:pStyle w:val="ConsPlusNormal"/>
              <w:spacing w:line="0" w:lineRule="atLeast"/>
              <w:rPr>
                <w:rFonts w:ascii="Times New Roman" w:hAnsi="Times New Roman" w:cs="Times New Roman"/>
                <w:sz w:val="16"/>
                <w:szCs w:val="16"/>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3C08F615" w14:textId="77777777"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3ED547E4" w14:textId="6BB3BAAD"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6 950,15</w:t>
            </w:r>
          </w:p>
        </w:tc>
        <w:tc>
          <w:tcPr>
            <w:tcW w:w="851" w:type="dxa"/>
            <w:tcBorders>
              <w:top w:val="single" w:sz="4" w:space="0" w:color="auto"/>
              <w:left w:val="single" w:sz="4" w:space="0" w:color="auto"/>
              <w:bottom w:val="single" w:sz="4" w:space="0" w:color="auto"/>
              <w:right w:val="single" w:sz="4" w:space="0" w:color="auto"/>
            </w:tcBorders>
            <w:vAlign w:val="center"/>
          </w:tcPr>
          <w:p w14:paraId="1733BB84" w14:textId="5A8F1D2A"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6 950,16</w:t>
            </w:r>
          </w:p>
        </w:tc>
        <w:tc>
          <w:tcPr>
            <w:tcW w:w="845" w:type="dxa"/>
            <w:tcBorders>
              <w:top w:val="single" w:sz="4" w:space="0" w:color="auto"/>
              <w:left w:val="single" w:sz="4" w:space="0" w:color="auto"/>
              <w:bottom w:val="single" w:sz="4" w:space="0" w:color="auto"/>
              <w:right w:val="single" w:sz="4" w:space="0" w:color="auto"/>
            </w:tcBorders>
            <w:vAlign w:val="center"/>
          </w:tcPr>
          <w:p w14:paraId="0F0458EA" w14:textId="4A4B5C97"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091" w:type="dxa"/>
            <w:tcBorders>
              <w:top w:val="single" w:sz="4" w:space="0" w:color="auto"/>
              <w:left w:val="single" w:sz="4" w:space="0" w:color="auto"/>
              <w:bottom w:val="single" w:sz="4" w:space="0" w:color="auto"/>
              <w:right w:val="single" w:sz="4" w:space="0" w:color="auto"/>
            </w:tcBorders>
          </w:tcPr>
          <w:p w14:paraId="7B2E9B64" w14:textId="08BE7E6A" w:rsidR="00476750" w:rsidRPr="003B34EF" w:rsidRDefault="00476750" w:rsidP="00925280">
            <w:pPr>
              <w:pStyle w:val="ConsPlusNormal"/>
              <w:spacing w:line="0" w:lineRule="atLeast"/>
              <w:rPr>
                <w:rFonts w:ascii="Times New Roman" w:hAnsi="Times New Roman" w:cs="Times New Roman"/>
                <w:sz w:val="16"/>
                <w:szCs w:val="16"/>
                <w:lang w:eastAsia="en-US"/>
              </w:rPr>
            </w:pPr>
          </w:p>
        </w:tc>
      </w:tr>
      <w:tr w:rsidR="00476750" w:rsidRPr="003B34EF" w14:paraId="51568F4A" w14:textId="77777777" w:rsidTr="00A52857">
        <w:trPr>
          <w:trHeight w:val="352"/>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425047A9"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hideMark/>
          </w:tcPr>
          <w:p w14:paraId="1CD9E85A" w14:textId="77777777" w:rsidR="00476750" w:rsidRPr="003B34EF" w:rsidRDefault="00476750" w:rsidP="00925280">
            <w:pPr>
              <w:spacing w:line="0" w:lineRule="atLeast"/>
              <w:rPr>
                <w:rFonts w:cs="Times New Roman"/>
                <w:sz w:val="16"/>
                <w:szCs w:val="16"/>
              </w:rPr>
            </w:pPr>
          </w:p>
        </w:tc>
        <w:tc>
          <w:tcPr>
            <w:tcW w:w="1134" w:type="dxa"/>
            <w:vMerge/>
            <w:tcBorders>
              <w:left w:val="single" w:sz="4" w:space="0" w:color="auto"/>
              <w:right w:val="single" w:sz="4" w:space="0" w:color="auto"/>
            </w:tcBorders>
            <w:hideMark/>
          </w:tcPr>
          <w:p w14:paraId="6EB382E2" w14:textId="77777777" w:rsidR="00476750" w:rsidRPr="003B34EF" w:rsidRDefault="00476750" w:rsidP="00476750">
            <w:pPr>
              <w:spacing w:line="0" w:lineRule="atLeast"/>
              <w:jc w:val="center"/>
              <w:rPr>
                <w:rFonts w:cs="Times New Roman"/>
                <w:sz w:val="16"/>
                <w:szCs w:val="16"/>
              </w:rPr>
            </w:pPr>
          </w:p>
        </w:tc>
        <w:tc>
          <w:tcPr>
            <w:tcW w:w="1560" w:type="dxa"/>
            <w:vMerge/>
            <w:tcBorders>
              <w:left w:val="single" w:sz="4" w:space="0" w:color="auto"/>
              <w:right w:val="single" w:sz="4" w:space="0" w:color="auto"/>
            </w:tcBorders>
            <w:vAlign w:val="center"/>
            <w:hideMark/>
          </w:tcPr>
          <w:p w14:paraId="77B10F29" w14:textId="77777777" w:rsidR="00476750" w:rsidRPr="003B34EF" w:rsidRDefault="00476750" w:rsidP="00925280">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5E9F89DC" w14:textId="77777777" w:rsidR="00476750" w:rsidRPr="003B34EF" w:rsidRDefault="00476750" w:rsidP="00476750">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2978A167" w14:textId="77777777" w:rsidR="00476750" w:rsidRPr="003B34EF" w:rsidRDefault="00476750" w:rsidP="00476750">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13D4B627" w14:textId="77777777" w:rsidR="00476750" w:rsidRPr="003B34EF" w:rsidRDefault="00476750" w:rsidP="00476750">
            <w:pPr>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625C9F74" w14:textId="49A6A542" w:rsidR="00476750" w:rsidRPr="003B34EF" w:rsidRDefault="00476750" w:rsidP="00925280">
            <w:pPr>
              <w:spacing w:after="200"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165E0234" w14:textId="14BACF74"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2F874F4C" w14:textId="144D8E77" w:rsidR="00476750" w:rsidRPr="003B34EF" w:rsidRDefault="00476750"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2 082,03</w:t>
            </w:r>
          </w:p>
        </w:tc>
        <w:tc>
          <w:tcPr>
            <w:tcW w:w="851" w:type="dxa"/>
            <w:tcBorders>
              <w:top w:val="single" w:sz="4" w:space="0" w:color="auto"/>
              <w:left w:val="single" w:sz="4" w:space="0" w:color="auto"/>
              <w:bottom w:val="single" w:sz="4" w:space="0" w:color="auto"/>
              <w:right w:val="single" w:sz="4" w:space="0" w:color="auto"/>
            </w:tcBorders>
            <w:vAlign w:val="center"/>
          </w:tcPr>
          <w:p w14:paraId="74F9D83E" w14:textId="23606077"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2 082,03</w:t>
            </w:r>
          </w:p>
        </w:tc>
        <w:tc>
          <w:tcPr>
            <w:tcW w:w="845" w:type="dxa"/>
            <w:tcBorders>
              <w:top w:val="single" w:sz="4" w:space="0" w:color="auto"/>
              <w:left w:val="single" w:sz="4" w:space="0" w:color="auto"/>
              <w:bottom w:val="single" w:sz="4" w:space="0" w:color="auto"/>
              <w:right w:val="single" w:sz="4" w:space="0" w:color="auto"/>
            </w:tcBorders>
            <w:vAlign w:val="center"/>
          </w:tcPr>
          <w:p w14:paraId="321B4A7A" w14:textId="5C104242" w:rsidR="00476750" w:rsidRPr="003B34EF" w:rsidRDefault="00476750" w:rsidP="0047675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091" w:type="dxa"/>
            <w:tcBorders>
              <w:top w:val="single" w:sz="4" w:space="0" w:color="auto"/>
              <w:left w:val="single" w:sz="4" w:space="0" w:color="auto"/>
              <w:bottom w:val="single" w:sz="4" w:space="0" w:color="auto"/>
              <w:right w:val="single" w:sz="4" w:space="0" w:color="auto"/>
            </w:tcBorders>
          </w:tcPr>
          <w:p w14:paraId="4C6B7439" w14:textId="35EBCCC4" w:rsidR="00476750" w:rsidRPr="003B34EF" w:rsidRDefault="00476750" w:rsidP="00925280">
            <w:pPr>
              <w:pStyle w:val="ConsPlusNormal"/>
              <w:spacing w:line="0" w:lineRule="atLeast"/>
              <w:rPr>
                <w:rFonts w:ascii="Times New Roman" w:hAnsi="Times New Roman" w:cs="Times New Roman"/>
                <w:sz w:val="16"/>
                <w:szCs w:val="16"/>
                <w:lang w:eastAsia="en-US"/>
              </w:rPr>
            </w:pPr>
          </w:p>
        </w:tc>
      </w:tr>
      <w:tr w:rsidR="00476750" w:rsidRPr="003B34EF" w14:paraId="787D9D55" w14:textId="77777777" w:rsidTr="00A52857">
        <w:trPr>
          <w:trHeight w:val="346"/>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00C3E8E5"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hideMark/>
          </w:tcPr>
          <w:p w14:paraId="76CA58F4" w14:textId="77777777" w:rsidR="00476750" w:rsidRPr="003B34EF" w:rsidRDefault="00476750" w:rsidP="00925280">
            <w:pPr>
              <w:spacing w:line="0" w:lineRule="atLeast"/>
              <w:rPr>
                <w:rFonts w:cs="Times New Roman"/>
                <w:sz w:val="16"/>
                <w:szCs w:val="16"/>
              </w:rPr>
            </w:pPr>
          </w:p>
        </w:tc>
        <w:tc>
          <w:tcPr>
            <w:tcW w:w="1134" w:type="dxa"/>
            <w:vMerge/>
            <w:tcBorders>
              <w:left w:val="single" w:sz="4" w:space="0" w:color="auto"/>
              <w:right w:val="single" w:sz="4" w:space="0" w:color="auto"/>
            </w:tcBorders>
            <w:hideMark/>
          </w:tcPr>
          <w:p w14:paraId="4BC37896" w14:textId="77777777" w:rsidR="00476750" w:rsidRPr="003B34EF" w:rsidRDefault="00476750" w:rsidP="00476750">
            <w:pPr>
              <w:spacing w:line="0" w:lineRule="atLeast"/>
              <w:jc w:val="center"/>
              <w:rPr>
                <w:rFonts w:cs="Times New Roman"/>
                <w:sz w:val="16"/>
                <w:szCs w:val="16"/>
              </w:rPr>
            </w:pPr>
          </w:p>
        </w:tc>
        <w:tc>
          <w:tcPr>
            <w:tcW w:w="1560" w:type="dxa"/>
            <w:vMerge/>
            <w:tcBorders>
              <w:left w:val="single" w:sz="4" w:space="0" w:color="auto"/>
              <w:right w:val="single" w:sz="4" w:space="0" w:color="auto"/>
            </w:tcBorders>
            <w:vAlign w:val="center"/>
            <w:hideMark/>
          </w:tcPr>
          <w:p w14:paraId="24F5DFBF" w14:textId="77777777" w:rsidR="00476750" w:rsidRPr="003B34EF" w:rsidRDefault="00476750" w:rsidP="00925280">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07956048" w14:textId="77777777" w:rsidR="00476750" w:rsidRPr="003B34EF" w:rsidRDefault="00476750" w:rsidP="00476750">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089B5EFC" w14:textId="77777777" w:rsidR="00476750" w:rsidRPr="003B34EF" w:rsidRDefault="00476750" w:rsidP="00476750">
            <w:pPr>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hideMark/>
          </w:tcPr>
          <w:p w14:paraId="4B979F32" w14:textId="77777777" w:rsidR="00476750" w:rsidRPr="003B34EF" w:rsidRDefault="00476750" w:rsidP="00476750">
            <w:pPr>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12C31D1B" w14:textId="5EE31B99" w:rsidR="00476750" w:rsidRPr="003B34EF" w:rsidRDefault="00476750" w:rsidP="00925280">
            <w:pPr>
              <w:spacing w:after="200"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6240436A" w14:textId="77777777"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56671299" w14:textId="3EE9E2CA"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4 868,13</w:t>
            </w:r>
          </w:p>
        </w:tc>
        <w:tc>
          <w:tcPr>
            <w:tcW w:w="851" w:type="dxa"/>
            <w:tcBorders>
              <w:top w:val="single" w:sz="4" w:space="0" w:color="auto"/>
              <w:left w:val="single" w:sz="4" w:space="0" w:color="auto"/>
              <w:bottom w:val="single" w:sz="4" w:space="0" w:color="auto"/>
              <w:right w:val="single" w:sz="4" w:space="0" w:color="auto"/>
            </w:tcBorders>
            <w:vAlign w:val="center"/>
          </w:tcPr>
          <w:p w14:paraId="4B41504C" w14:textId="0F7A1585" w:rsidR="00476750" w:rsidRPr="003B34EF" w:rsidRDefault="00476750"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4 868,13</w:t>
            </w:r>
          </w:p>
        </w:tc>
        <w:tc>
          <w:tcPr>
            <w:tcW w:w="845" w:type="dxa"/>
            <w:tcBorders>
              <w:top w:val="single" w:sz="4" w:space="0" w:color="auto"/>
              <w:left w:val="single" w:sz="4" w:space="0" w:color="auto"/>
              <w:bottom w:val="single" w:sz="4" w:space="0" w:color="auto"/>
              <w:right w:val="single" w:sz="4" w:space="0" w:color="auto"/>
            </w:tcBorders>
            <w:vAlign w:val="center"/>
          </w:tcPr>
          <w:p w14:paraId="6DE63048" w14:textId="1506407B" w:rsidR="00476750" w:rsidRPr="003B34EF" w:rsidRDefault="00476750" w:rsidP="0047675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091" w:type="dxa"/>
            <w:tcBorders>
              <w:top w:val="single" w:sz="4" w:space="0" w:color="auto"/>
              <w:left w:val="single" w:sz="4" w:space="0" w:color="auto"/>
              <w:bottom w:val="single" w:sz="4" w:space="0" w:color="auto"/>
              <w:right w:val="single" w:sz="4" w:space="0" w:color="auto"/>
            </w:tcBorders>
          </w:tcPr>
          <w:p w14:paraId="509B7FAB" w14:textId="0B44EA89" w:rsidR="00476750" w:rsidRPr="003B34EF" w:rsidRDefault="00476750" w:rsidP="00925280">
            <w:pPr>
              <w:pStyle w:val="ConsPlusNormal"/>
              <w:spacing w:line="0" w:lineRule="atLeast"/>
              <w:rPr>
                <w:rFonts w:ascii="Times New Roman" w:hAnsi="Times New Roman" w:cs="Times New Roman"/>
                <w:sz w:val="16"/>
                <w:szCs w:val="16"/>
                <w:lang w:eastAsia="en-US"/>
              </w:rPr>
            </w:pPr>
          </w:p>
        </w:tc>
      </w:tr>
      <w:tr w:rsidR="00476750" w:rsidRPr="003B34EF" w14:paraId="5742FAC9" w14:textId="77777777" w:rsidTr="00A52857">
        <w:trPr>
          <w:trHeight w:val="209"/>
          <w:jc w:val="center"/>
        </w:trPr>
        <w:tc>
          <w:tcPr>
            <w:tcW w:w="427" w:type="dxa"/>
            <w:vMerge w:val="restart"/>
            <w:tcBorders>
              <w:top w:val="single" w:sz="4" w:space="0" w:color="auto"/>
              <w:left w:val="single" w:sz="4" w:space="0" w:color="auto"/>
              <w:right w:val="single" w:sz="4" w:space="0" w:color="auto"/>
            </w:tcBorders>
          </w:tcPr>
          <w:p w14:paraId="5D13E388" w14:textId="71C39700" w:rsidR="00476750" w:rsidRPr="003B34EF" w:rsidRDefault="00476750" w:rsidP="00925280">
            <w:pPr>
              <w:spacing w:line="0" w:lineRule="atLeast"/>
              <w:rPr>
                <w:rFonts w:cs="Times New Roman"/>
                <w:sz w:val="16"/>
                <w:szCs w:val="16"/>
              </w:rPr>
            </w:pPr>
            <w:r w:rsidRPr="003B34EF">
              <w:rPr>
                <w:rFonts w:cs="Times New Roman"/>
                <w:sz w:val="16"/>
                <w:szCs w:val="16"/>
              </w:rPr>
              <w:t>2.</w:t>
            </w:r>
          </w:p>
        </w:tc>
        <w:tc>
          <w:tcPr>
            <w:tcW w:w="2403" w:type="dxa"/>
            <w:vMerge w:val="restart"/>
            <w:tcBorders>
              <w:left w:val="single" w:sz="4" w:space="0" w:color="auto"/>
              <w:right w:val="single" w:sz="4" w:space="0" w:color="auto"/>
            </w:tcBorders>
          </w:tcPr>
          <w:p w14:paraId="5F0CCEDE" w14:textId="72F31D70"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cs="Times New Roman"/>
                <w:color w:val="000000"/>
                <w:sz w:val="16"/>
                <w:szCs w:val="16"/>
              </w:rPr>
              <w:t>г. Сергиев Посад, ул. Лоскутиха, ул. Семенчинская, ул. Якимцовская, ул. Носовская, ул. Алешинская, ул. Аристовская, ул. Копорка</w:t>
            </w:r>
          </w:p>
        </w:tc>
        <w:tc>
          <w:tcPr>
            <w:tcW w:w="1134" w:type="dxa"/>
            <w:vMerge w:val="restart"/>
            <w:tcBorders>
              <w:left w:val="single" w:sz="4" w:space="0" w:color="auto"/>
              <w:right w:val="single" w:sz="4" w:space="0" w:color="auto"/>
            </w:tcBorders>
          </w:tcPr>
          <w:p w14:paraId="0968FB29" w14:textId="73BD4779" w:rsidR="00476750" w:rsidRPr="003B34EF" w:rsidRDefault="00476750" w:rsidP="00476750">
            <w:pPr>
              <w:autoSpaceDE w:val="0"/>
              <w:autoSpaceDN w:val="0"/>
              <w:adjustRightInd w:val="0"/>
              <w:spacing w:line="0" w:lineRule="atLeast"/>
              <w:jc w:val="center"/>
              <w:rPr>
                <w:rFonts w:eastAsia="Calibri" w:cs="Times New Roman"/>
                <w:sz w:val="16"/>
                <w:szCs w:val="16"/>
              </w:rPr>
            </w:pPr>
            <w:r w:rsidRPr="003B34EF">
              <w:rPr>
                <w:rFonts w:cs="Times New Roman"/>
                <w:sz w:val="16"/>
                <w:szCs w:val="16"/>
              </w:rPr>
              <w:t>Ед.</w:t>
            </w:r>
          </w:p>
        </w:tc>
        <w:tc>
          <w:tcPr>
            <w:tcW w:w="1560" w:type="dxa"/>
            <w:vMerge w:val="restart"/>
            <w:tcBorders>
              <w:left w:val="single" w:sz="4" w:space="0" w:color="auto"/>
              <w:right w:val="single" w:sz="4" w:space="0" w:color="auto"/>
            </w:tcBorders>
          </w:tcPr>
          <w:p w14:paraId="1B780593" w14:textId="3F6BDB7A"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vAlign w:val="center"/>
          </w:tcPr>
          <w:p w14:paraId="667A9C49" w14:textId="2FF23447" w:rsidR="00476750" w:rsidRPr="003B34EF" w:rsidRDefault="00476750" w:rsidP="00476750">
            <w:pPr>
              <w:autoSpaceDE w:val="0"/>
              <w:autoSpaceDN w:val="0"/>
              <w:adjustRightInd w:val="0"/>
              <w:spacing w:line="0" w:lineRule="atLeast"/>
              <w:jc w:val="center"/>
              <w:rPr>
                <w:rFonts w:cs="Times New Roman"/>
                <w:sz w:val="16"/>
                <w:szCs w:val="16"/>
              </w:rPr>
            </w:pPr>
            <w:r w:rsidRPr="003B34EF">
              <w:rPr>
                <w:rFonts w:cs="Times New Roman"/>
                <w:sz w:val="16"/>
                <w:szCs w:val="16"/>
              </w:rPr>
              <w:t>02.02.2024-30.09.2024</w:t>
            </w:r>
          </w:p>
        </w:tc>
        <w:tc>
          <w:tcPr>
            <w:tcW w:w="992" w:type="dxa"/>
            <w:vMerge w:val="restart"/>
            <w:tcBorders>
              <w:left w:val="single" w:sz="4" w:space="0" w:color="auto"/>
              <w:right w:val="single" w:sz="4" w:space="0" w:color="auto"/>
            </w:tcBorders>
            <w:vAlign w:val="center"/>
          </w:tcPr>
          <w:p w14:paraId="08CA8C17" w14:textId="79CC6261" w:rsidR="00476750" w:rsidRPr="003B34EF" w:rsidRDefault="00476750" w:rsidP="00476750">
            <w:pPr>
              <w:autoSpaceDE w:val="0"/>
              <w:autoSpaceDN w:val="0"/>
              <w:adjustRightInd w:val="0"/>
              <w:spacing w:line="0" w:lineRule="atLeast"/>
              <w:jc w:val="center"/>
              <w:rPr>
                <w:rFonts w:cs="Times New Roman"/>
                <w:sz w:val="16"/>
                <w:szCs w:val="16"/>
              </w:rPr>
            </w:pPr>
            <w:r w:rsidRPr="003B34EF">
              <w:rPr>
                <w:rFonts w:cs="Times New Roman"/>
                <w:sz w:val="16"/>
                <w:szCs w:val="16"/>
              </w:rPr>
              <w:t>01.10.2024</w:t>
            </w:r>
          </w:p>
        </w:tc>
        <w:tc>
          <w:tcPr>
            <w:tcW w:w="992" w:type="dxa"/>
            <w:vMerge w:val="restart"/>
            <w:tcBorders>
              <w:left w:val="single" w:sz="4" w:space="0" w:color="auto"/>
              <w:right w:val="single" w:sz="4" w:space="0" w:color="auto"/>
            </w:tcBorders>
            <w:vAlign w:val="center"/>
          </w:tcPr>
          <w:p w14:paraId="5D6D1396" w14:textId="777B929D" w:rsidR="00476750" w:rsidRPr="003B34EF" w:rsidRDefault="00476750" w:rsidP="00476750">
            <w:pPr>
              <w:autoSpaceDE w:val="0"/>
              <w:autoSpaceDN w:val="0"/>
              <w:adjustRightInd w:val="0"/>
              <w:spacing w:line="0" w:lineRule="atLeast"/>
              <w:jc w:val="center"/>
              <w:rPr>
                <w:rFonts w:cs="Times New Roman"/>
                <w:sz w:val="16"/>
                <w:szCs w:val="16"/>
              </w:rPr>
            </w:pPr>
            <w:r w:rsidRPr="003B34EF">
              <w:rPr>
                <w:rFonts w:cs="Times New Roman"/>
                <w:sz w:val="16"/>
                <w:szCs w:val="16"/>
              </w:rPr>
              <w:t>8 368,17</w:t>
            </w:r>
          </w:p>
        </w:tc>
        <w:tc>
          <w:tcPr>
            <w:tcW w:w="709" w:type="dxa"/>
            <w:vMerge w:val="restart"/>
            <w:tcBorders>
              <w:top w:val="single" w:sz="4" w:space="0" w:color="auto"/>
              <w:left w:val="single" w:sz="4" w:space="0" w:color="auto"/>
              <w:right w:val="single" w:sz="4" w:space="0" w:color="auto"/>
            </w:tcBorders>
          </w:tcPr>
          <w:p w14:paraId="3C955B67" w14:textId="2284117B"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48E04633" w14:textId="4C82314A"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5EF1ECD0" w14:textId="15A47F27"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0216E30C" w14:textId="6406EF3F"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2C753CA9" w14:textId="7C239BBE"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28A4D9C4"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2E998EDB" w14:textId="77777777" w:rsidTr="00A52857">
        <w:trPr>
          <w:trHeight w:hRule="exact" w:val="684"/>
          <w:jc w:val="center"/>
        </w:trPr>
        <w:tc>
          <w:tcPr>
            <w:tcW w:w="427" w:type="dxa"/>
            <w:vMerge/>
            <w:tcBorders>
              <w:left w:val="single" w:sz="4" w:space="0" w:color="auto"/>
              <w:right w:val="single" w:sz="4" w:space="0" w:color="auto"/>
            </w:tcBorders>
            <w:vAlign w:val="center"/>
          </w:tcPr>
          <w:p w14:paraId="3EF786FB"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vAlign w:val="center"/>
          </w:tcPr>
          <w:p w14:paraId="390212AA"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134" w:type="dxa"/>
            <w:vMerge/>
            <w:tcBorders>
              <w:left w:val="single" w:sz="4" w:space="0" w:color="auto"/>
              <w:right w:val="single" w:sz="4" w:space="0" w:color="auto"/>
            </w:tcBorders>
          </w:tcPr>
          <w:p w14:paraId="1F92E88A" w14:textId="77777777" w:rsidR="00476750" w:rsidRPr="003B34EF" w:rsidRDefault="00476750" w:rsidP="00476750">
            <w:pPr>
              <w:autoSpaceDE w:val="0"/>
              <w:autoSpaceDN w:val="0"/>
              <w:adjustRightInd w:val="0"/>
              <w:spacing w:line="0" w:lineRule="atLeast"/>
              <w:jc w:val="center"/>
              <w:rPr>
                <w:rFonts w:eastAsia="Calibri" w:cs="Times New Roman"/>
                <w:sz w:val="16"/>
                <w:szCs w:val="16"/>
              </w:rPr>
            </w:pPr>
          </w:p>
        </w:tc>
        <w:tc>
          <w:tcPr>
            <w:tcW w:w="1560" w:type="dxa"/>
            <w:vMerge/>
            <w:tcBorders>
              <w:left w:val="single" w:sz="4" w:space="0" w:color="auto"/>
              <w:right w:val="single" w:sz="4" w:space="0" w:color="auto"/>
            </w:tcBorders>
            <w:vAlign w:val="center"/>
          </w:tcPr>
          <w:p w14:paraId="61EFB55F"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vAlign w:val="center"/>
          </w:tcPr>
          <w:p w14:paraId="440DE30A" w14:textId="77777777" w:rsidR="00476750" w:rsidRPr="003B34EF" w:rsidRDefault="00476750" w:rsidP="00476750">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63CBD531" w14:textId="77777777" w:rsidR="00476750" w:rsidRPr="003B34EF" w:rsidRDefault="00476750" w:rsidP="00476750">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1DBE9B7C" w14:textId="77777777" w:rsidR="00476750" w:rsidRPr="003B34EF" w:rsidRDefault="00476750" w:rsidP="00476750">
            <w:pPr>
              <w:autoSpaceDE w:val="0"/>
              <w:autoSpaceDN w:val="0"/>
              <w:adjustRightInd w:val="0"/>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345F9FFE" w14:textId="067ECA27"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38992BD" w14:textId="02F0ABD1"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5FCF30BA" w14:textId="35D00E45"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2A8D4822" w14:textId="31307B29"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490C85C9" w14:textId="466B0026"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007549B7"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01580000" w14:textId="77777777" w:rsidTr="00A52857">
        <w:trPr>
          <w:trHeight w:val="209"/>
          <w:jc w:val="center"/>
        </w:trPr>
        <w:tc>
          <w:tcPr>
            <w:tcW w:w="427" w:type="dxa"/>
            <w:vMerge w:val="restart"/>
            <w:tcBorders>
              <w:top w:val="single" w:sz="4" w:space="0" w:color="auto"/>
              <w:left w:val="single" w:sz="4" w:space="0" w:color="auto"/>
              <w:right w:val="single" w:sz="4" w:space="0" w:color="auto"/>
            </w:tcBorders>
          </w:tcPr>
          <w:p w14:paraId="0F06DB4E" w14:textId="11D57A9E" w:rsidR="00476750" w:rsidRPr="003B34EF" w:rsidRDefault="00476750" w:rsidP="00925280">
            <w:pPr>
              <w:spacing w:line="0" w:lineRule="atLeast"/>
              <w:rPr>
                <w:rFonts w:cs="Times New Roman"/>
                <w:sz w:val="16"/>
                <w:szCs w:val="16"/>
              </w:rPr>
            </w:pPr>
            <w:r w:rsidRPr="003B34EF">
              <w:rPr>
                <w:rFonts w:cs="Times New Roman"/>
                <w:sz w:val="16"/>
                <w:szCs w:val="16"/>
              </w:rPr>
              <w:t>3.</w:t>
            </w:r>
          </w:p>
        </w:tc>
        <w:tc>
          <w:tcPr>
            <w:tcW w:w="2403" w:type="dxa"/>
            <w:vMerge w:val="restart"/>
            <w:tcBorders>
              <w:left w:val="single" w:sz="4" w:space="0" w:color="auto"/>
              <w:right w:val="single" w:sz="4" w:space="0" w:color="auto"/>
            </w:tcBorders>
          </w:tcPr>
          <w:p w14:paraId="151803AC" w14:textId="437D7096"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eastAsia="Times New Roman" w:cs="Times New Roman"/>
                <w:color w:val="000000"/>
                <w:sz w:val="16"/>
                <w:szCs w:val="16"/>
                <w:lang w:eastAsia="ru-RU"/>
              </w:rPr>
              <w:t>д. Селково</w:t>
            </w:r>
          </w:p>
        </w:tc>
        <w:tc>
          <w:tcPr>
            <w:tcW w:w="1134" w:type="dxa"/>
            <w:vMerge w:val="restart"/>
            <w:tcBorders>
              <w:left w:val="single" w:sz="4" w:space="0" w:color="auto"/>
              <w:right w:val="single" w:sz="4" w:space="0" w:color="auto"/>
            </w:tcBorders>
          </w:tcPr>
          <w:p w14:paraId="5551AA23" w14:textId="3E5504DB" w:rsidR="00476750" w:rsidRPr="003B34EF" w:rsidRDefault="00476750" w:rsidP="00476750">
            <w:pPr>
              <w:autoSpaceDE w:val="0"/>
              <w:autoSpaceDN w:val="0"/>
              <w:adjustRightInd w:val="0"/>
              <w:spacing w:line="0" w:lineRule="atLeast"/>
              <w:jc w:val="center"/>
              <w:rPr>
                <w:rFonts w:eastAsia="Calibri" w:cs="Times New Roman"/>
                <w:sz w:val="16"/>
                <w:szCs w:val="16"/>
              </w:rPr>
            </w:pPr>
            <w:r w:rsidRPr="003B34EF">
              <w:rPr>
                <w:rFonts w:cs="Times New Roman"/>
                <w:sz w:val="16"/>
                <w:szCs w:val="16"/>
              </w:rPr>
              <w:t>Ед.</w:t>
            </w:r>
          </w:p>
        </w:tc>
        <w:tc>
          <w:tcPr>
            <w:tcW w:w="1560" w:type="dxa"/>
            <w:vMerge w:val="restart"/>
            <w:tcBorders>
              <w:left w:val="single" w:sz="4" w:space="0" w:color="auto"/>
              <w:right w:val="single" w:sz="4" w:space="0" w:color="auto"/>
            </w:tcBorders>
          </w:tcPr>
          <w:p w14:paraId="38F8D396" w14:textId="5EA821A5"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vAlign w:val="center"/>
          </w:tcPr>
          <w:p w14:paraId="3CD9F749" w14:textId="1592F958" w:rsidR="00476750" w:rsidRPr="003B34EF" w:rsidRDefault="00476750" w:rsidP="00476750">
            <w:pPr>
              <w:autoSpaceDE w:val="0"/>
              <w:autoSpaceDN w:val="0"/>
              <w:adjustRightInd w:val="0"/>
              <w:spacing w:line="0" w:lineRule="atLeast"/>
              <w:jc w:val="center"/>
              <w:rPr>
                <w:rFonts w:cs="Times New Roman"/>
                <w:sz w:val="16"/>
                <w:szCs w:val="16"/>
              </w:rPr>
            </w:pPr>
            <w:r w:rsidRPr="003B34EF">
              <w:rPr>
                <w:rFonts w:cs="Times New Roman"/>
                <w:sz w:val="16"/>
                <w:szCs w:val="16"/>
              </w:rPr>
              <w:t>02.02.2024-30.09.2024</w:t>
            </w:r>
          </w:p>
        </w:tc>
        <w:tc>
          <w:tcPr>
            <w:tcW w:w="992" w:type="dxa"/>
            <w:vMerge w:val="restart"/>
            <w:tcBorders>
              <w:left w:val="single" w:sz="4" w:space="0" w:color="auto"/>
              <w:right w:val="single" w:sz="4" w:space="0" w:color="auto"/>
            </w:tcBorders>
            <w:vAlign w:val="center"/>
          </w:tcPr>
          <w:p w14:paraId="10F0848A" w14:textId="42745453" w:rsidR="00476750" w:rsidRPr="003B34EF" w:rsidRDefault="00476750" w:rsidP="00476750">
            <w:pPr>
              <w:autoSpaceDE w:val="0"/>
              <w:autoSpaceDN w:val="0"/>
              <w:adjustRightInd w:val="0"/>
              <w:spacing w:line="0" w:lineRule="atLeast"/>
              <w:jc w:val="center"/>
              <w:rPr>
                <w:rFonts w:cs="Times New Roman"/>
                <w:sz w:val="16"/>
                <w:szCs w:val="16"/>
              </w:rPr>
            </w:pPr>
            <w:r w:rsidRPr="003B34EF">
              <w:rPr>
                <w:rFonts w:cs="Times New Roman"/>
                <w:sz w:val="16"/>
                <w:szCs w:val="16"/>
              </w:rPr>
              <w:t>01.10.2024</w:t>
            </w:r>
          </w:p>
        </w:tc>
        <w:tc>
          <w:tcPr>
            <w:tcW w:w="992" w:type="dxa"/>
            <w:vMerge w:val="restart"/>
            <w:tcBorders>
              <w:left w:val="single" w:sz="4" w:space="0" w:color="auto"/>
              <w:right w:val="single" w:sz="4" w:space="0" w:color="auto"/>
            </w:tcBorders>
            <w:vAlign w:val="center"/>
          </w:tcPr>
          <w:p w14:paraId="76194D83" w14:textId="311E3818" w:rsidR="00476750" w:rsidRPr="003B34EF" w:rsidRDefault="00476750" w:rsidP="00476750">
            <w:pPr>
              <w:autoSpaceDE w:val="0"/>
              <w:autoSpaceDN w:val="0"/>
              <w:adjustRightInd w:val="0"/>
              <w:spacing w:line="0" w:lineRule="atLeast"/>
              <w:jc w:val="center"/>
              <w:rPr>
                <w:rFonts w:cs="Times New Roman"/>
                <w:sz w:val="16"/>
                <w:szCs w:val="16"/>
              </w:rPr>
            </w:pPr>
            <w:r w:rsidRPr="003B34EF">
              <w:rPr>
                <w:rFonts w:cs="Times New Roman"/>
                <w:sz w:val="16"/>
                <w:szCs w:val="16"/>
              </w:rPr>
              <w:t>8 368,17</w:t>
            </w:r>
          </w:p>
        </w:tc>
        <w:tc>
          <w:tcPr>
            <w:tcW w:w="709" w:type="dxa"/>
            <w:vMerge w:val="restart"/>
            <w:tcBorders>
              <w:top w:val="single" w:sz="4" w:space="0" w:color="auto"/>
              <w:left w:val="single" w:sz="4" w:space="0" w:color="auto"/>
              <w:right w:val="single" w:sz="4" w:space="0" w:color="auto"/>
            </w:tcBorders>
          </w:tcPr>
          <w:p w14:paraId="43BFA150" w14:textId="7972DA53"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299C4451" w14:textId="2C7902F6"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6AF5B17D" w14:textId="6F9A4074"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6EA6EEFC" w14:textId="391A3AFF"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79E83314" w14:textId="4AC1111E"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5BFC83C5"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2D2CEC4C" w14:textId="77777777" w:rsidTr="00A52857">
        <w:trPr>
          <w:trHeight w:val="209"/>
          <w:jc w:val="center"/>
        </w:trPr>
        <w:tc>
          <w:tcPr>
            <w:tcW w:w="427" w:type="dxa"/>
            <w:vMerge/>
            <w:tcBorders>
              <w:left w:val="single" w:sz="4" w:space="0" w:color="auto"/>
              <w:right w:val="single" w:sz="4" w:space="0" w:color="auto"/>
            </w:tcBorders>
          </w:tcPr>
          <w:p w14:paraId="75D22C39"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tcPr>
          <w:p w14:paraId="1AF77A2D"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134" w:type="dxa"/>
            <w:vMerge/>
            <w:tcBorders>
              <w:left w:val="single" w:sz="4" w:space="0" w:color="auto"/>
              <w:right w:val="single" w:sz="4" w:space="0" w:color="auto"/>
            </w:tcBorders>
          </w:tcPr>
          <w:p w14:paraId="2316C061"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560" w:type="dxa"/>
            <w:vMerge/>
            <w:tcBorders>
              <w:left w:val="single" w:sz="4" w:space="0" w:color="auto"/>
              <w:right w:val="single" w:sz="4" w:space="0" w:color="auto"/>
            </w:tcBorders>
          </w:tcPr>
          <w:p w14:paraId="3ADF0D46"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1A0D0D93" w14:textId="77777777" w:rsidR="00476750" w:rsidRPr="003B34EF" w:rsidRDefault="00476750" w:rsidP="00925280">
            <w:pPr>
              <w:autoSpaceDE w:val="0"/>
              <w:autoSpaceDN w:val="0"/>
              <w:adjustRightInd w:val="0"/>
              <w:spacing w:line="0" w:lineRule="atLeast"/>
              <w:jc w:val="both"/>
              <w:rPr>
                <w:rFonts w:cs="Times New Roman"/>
                <w:sz w:val="16"/>
                <w:szCs w:val="16"/>
              </w:rPr>
            </w:pPr>
          </w:p>
        </w:tc>
        <w:tc>
          <w:tcPr>
            <w:tcW w:w="992" w:type="dxa"/>
            <w:vMerge/>
            <w:tcBorders>
              <w:left w:val="single" w:sz="4" w:space="0" w:color="auto"/>
              <w:right w:val="single" w:sz="4" w:space="0" w:color="auto"/>
            </w:tcBorders>
          </w:tcPr>
          <w:p w14:paraId="01CE7D66"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69AD5FFC"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3B482DA7" w14:textId="1E70A27A"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B0C27BF" w14:textId="7FBFE51C"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7C5DC08C" w14:textId="3BB5DDA7"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33B0A5DC" w14:textId="1F80B8A0"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3398B988" w14:textId="4CAC8202"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05126157"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28E6D698" w14:textId="77777777" w:rsidTr="00A52857">
        <w:trPr>
          <w:trHeight w:val="209"/>
          <w:jc w:val="center"/>
        </w:trPr>
        <w:tc>
          <w:tcPr>
            <w:tcW w:w="427" w:type="dxa"/>
            <w:vMerge w:val="restart"/>
            <w:tcBorders>
              <w:top w:val="single" w:sz="4" w:space="0" w:color="auto"/>
              <w:left w:val="single" w:sz="4" w:space="0" w:color="auto"/>
              <w:right w:val="single" w:sz="4" w:space="0" w:color="auto"/>
            </w:tcBorders>
          </w:tcPr>
          <w:p w14:paraId="6E1B32C2" w14:textId="02C0C59B" w:rsidR="00476750" w:rsidRPr="003B34EF" w:rsidRDefault="00476750" w:rsidP="00925280">
            <w:pPr>
              <w:spacing w:line="0" w:lineRule="atLeast"/>
              <w:rPr>
                <w:rFonts w:cs="Times New Roman"/>
                <w:sz w:val="16"/>
                <w:szCs w:val="16"/>
              </w:rPr>
            </w:pPr>
            <w:r w:rsidRPr="003B34EF">
              <w:rPr>
                <w:rFonts w:cs="Times New Roman"/>
                <w:sz w:val="16"/>
                <w:szCs w:val="16"/>
              </w:rPr>
              <w:t>4.</w:t>
            </w:r>
          </w:p>
        </w:tc>
        <w:tc>
          <w:tcPr>
            <w:tcW w:w="2403" w:type="dxa"/>
            <w:vMerge w:val="restart"/>
            <w:tcBorders>
              <w:left w:val="single" w:sz="4" w:space="0" w:color="auto"/>
              <w:right w:val="single" w:sz="4" w:space="0" w:color="auto"/>
            </w:tcBorders>
          </w:tcPr>
          <w:p w14:paraId="24771D70" w14:textId="6D5B61DC" w:rsidR="00476750" w:rsidRPr="003B34EF" w:rsidRDefault="00476750" w:rsidP="00CB50E4">
            <w:pPr>
              <w:autoSpaceDE w:val="0"/>
              <w:autoSpaceDN w:val="0"/>
              <w:adjustRightInd w:val="0"/>
              <w:spacing w:line="0" w:lineRule="atLeast"/>
              <w:rPr>
                <w:rFonts w:eastAsia="Calibri" w:cs="Times New Roman"/>
                <w:sz w:val="16"/>
                <w:szCs w:val="16"/>
              </w:rPr>
            </w:pPr>
            <w:r w:rsidRPr="003B34EF">
              <w:rPr>
                <w:rFonts w:eastAsia="Times New Roman" w:cs="Times New Roman"/>
                <w:color w:val="000000"/>
                <w:sz w:val="16"/>
                <w:szCs w:val="16"/>
                <w:lang w:eastAsia="ru-RU"/>
              </w:rPr>
              <w:t>д. Шубино</w:t>
            </w:r>
          </w:p>
        </w:tc>
        <w:tc>
          <w:tcPr>
            <w:tcW w:w="1134" w:type="dxa"/>
            <w:vMerge w:val="restart"/>
            <w:tcBorders>
              <w:left w:val="single" w:sz="4" w:space="0" w:color="auto"/>
              <w:right w:val="single" w:sz="4" w:space="0" w:color="auto"/>
            </w:tcBorders>
          </w:tcPr>
          <w:p w14:paraId="08B106F7" w14:textId="65C631D3" w:rsidR="00476750" w:rsidRPr="003B34EF" w:rsidRDefault="00476750" w:rsidP="00925280">
            <w:pPr>
              <w:autoSpaceDE w:val="0"/>
              <w:autoSpaceDN w:val="0"/>
              <w:adjustRightInd w:val="0"/>
              <w:spacing w:line="0" w:lineRule="atLeast"/>
              <w:jc w:val="center"/>
              <w:rPr>
                <w:rFonts w:eastAsia="Calibri" w:cs="Times New Roman"/>
                <w:sz w:val="16"/>
                <w:szCs w:val="16"/>
              </w:rPr>
            </w:pPr>
            <w:r w:rsidRPr="003B34EF">
              <w:rPr>
                <w:rFonts w:cs="Times New Roman"/>
                <w:sz w:val="16"/>
                <w:szCs w:val="16"/>
              </w:rPr>
              <w:t>Ед.</w:t>
            </w:r>
          </w:p>
        </w:tc>
        <w:tc>
          <w:tcPr>
            <w:tcW w:w="1560" w:type="dxa"/>
            <w:vMerge w:val="restart"/>
            <w:tcBorders>
              <w:left w:val="single" w:sz="4" w:space="0" w:color="auto"/>
              <w:right w:val="single" w:sz="4" w:space="0" w:color="auto"/>
            </w:tcBorders>
          </w:tcPr>
          <w:p w14:paraId="0A64EAD4" w14:textId="7F72640F"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tcPr>
          <w:p w14:paraId="5C918A3A" w14:textId="558C0E8F" w:rsidR="00476750" w:rsidRPr="003B34EF" w:rsidRDefault="00476750" w:rsidP="00925280">
            <w:pPr>
              <w:autoSpaceDE w:val="0"/>
              <w:autoSpaceDN w:val="0"/>
              <w:adjustRightInd w:val="0"/>
              <w:spacing w:line="0" w:lineRule="atLeast"/>
              <w:jc w:val="both"/>
              <w:rPr>
                <w:rFonts w:cs="Times New Roman"/>
                <w:sz w:val="16"/>
                <w:szCs w:val="16"/>
              </w:rPr>
            </w:pPr>
            <w:r w:rsidRPr="003B34EF">
              <w:rPr>
                <w:rFonts w:cs="Times New Roman"/>
                <w:sz w:val="16"/>
                <w:szCs w:val="16"/>
              </w:rPr>
              <w:t>02.02.2024-30.09.2024</w:t>
            </w:r>
          </w:p>
        </w:tc>
        <w:tc>
          <w:tcPr>
            <w:tcW w:w="992" w:type="dxa"/>
            <w:vMerge w:val="restart"/>
            <w:tcBorders>
              <w:left w:val="single" w:sz="4" w:space="0" w:color="auto"/>
              <w:right w:val="single" w:sz="4" w:space="0" w:color="auto"/>
            </w:tcBorders>
          </w:tcPr>
          <w:p w14:paraId="5670AA49" w14:textId="79176CC5"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01.10.2024</w:t>
            </w:r>
          </w:p>
        </w:tc>
        <w:tc>
          <w:tcPr>
            <w:tcW w:w="992" w:type="dxa"/>
            <w:vMerge w:val="restart"/>
            <w:tcBorders>
              <w:left w:val="single" w:sz="4" w:space="0" w:color="auto"/>
              <w:right w:val="single" w:sz="4" w:space="0" w:color="auto"/>
            </w:tcBorders>
          </w:tcPr>
          <w:p w14:paraId="3B419CD8" w14:textId="2530D56C"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8 368,17</w:t>
            </w:r>
          </w:p>
        </w:tc>
        <w:tc>
          <w:tcPr>
            <w:tcW w:w="709" w:type="dxa"/>
            <w:vMerge w:val="restart"/>
            <w:tcBorders>
              <w:top w:val="single" w:sz="4" w:space="0" w:color="auto"/>
              <w:left w:val="single" w:sz="4" w:space="0" w:color="auto"/>
              <w:right w:val="single" w:sz="4" w:space="0" w:color="auto"/>
            </w:tcBorders>
          </w:tcPr>
          <w:p w14:paraId="5F2ADAA4" w14:textId="02F15FF1"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0A12AD0F" w14:textId="17118A73"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0985C602" w14:textId="41E8C051"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6C09FEFC" w14:textId="7DB09173"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5C1F6FC7" w14:textId="3C64A9D6"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3D0FF996"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092B6EE5" w14:textId="77777777" w:rsidTr="00A52857">
        <w:trPr>
          <w:trHeight w:val="209"/>
          <w:jc w:val="center"/>
        </w:trPr>
        <w:tc>
          <w:tcPr>
            <w:tcW w:w="427" w:type="dxa"/>
            <w:vMerge/>
            <w:tcBorders>
              <w:left w:val="single" w:sz="4" w:space="0" w:color="auto"/>
              <w:right w:val="single" w:sz="4" w:space="0" w:color="auto"/>
            </w:tcBorders>
          </w:tcPr>
          <w:p w14:paraId="3378C22B"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tcPr>
          <w:p w14:paraId="3ABDAB9C"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134" w:type="dxa"/>
            <w:vMerge/>
            <w:tcBorders>
              <w:left w:val="single" w:sz="4" w:space="0" w:color="auto"/>
              <w:right w:val="single" w:sz="4" w:space="0" w:color="auto"/>
            </w:tcBorders>
          </w:tcPr>
          <w:p w14:paraId="196D5E29"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560" w:type="dxa"/>
            <w:vMerge/>
            <w:tcBorders>
              <w:left w:val="single" w:sz="4" w:space="0" w:color="auto"/>
              <w:right w:val="single" w:sz="4" w:space="0" w:color="auto"/>
            </w:tcBorders>
          </w:tcPr>
          <w:p w14:paraId="13C2003F"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149030F4" w14:textId="77777777" w:rsidR="00476750" w:rsidRPr="003B34EF" w:rsidRDefault="00476750" w:rsidP="00925280">
            <w:pPr>
              <w:autoSpaceDE w:val="0"/>
              <w:autoSpaceDN w:val="0"/>
              <w:adjustRightInd w:val="0"/>
              <w:spacing w:line="0" w:lineRule="atLeast"/>
              <w:jc w:val="both"/>
              <w:rPr>
                <w:rFonts w:cs="Times New Roman"/>
                <w:sz w:val="16"/>
                <w:szCs w:val="16"/>
              </w:rPr>
            </w:pPr>
          </w:p>
        </w:tc>
        <w:tc>
          <w:tcPr>
            <w:tcW w:w="992" w:type="dxa"/>
            <w:vMerge/>
            <w:tcBorders>
              <w:left w:val="single" w:sz="4" w:space="0" w:color="auto"/>
              <w:right w:val="single" w:sz="4" w:space="0" w:color="auto"/>
            </w:tcBorders>
          </w:tcPr>
          <w:p w14:paraId="7AB2BFBA"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36724087"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58223B8E" w14:textId="25BCD55D"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34539F7D" w14:textId="221E442F"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071A3D47" w14:textId="69179E88"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14AD8F7B" w14:textId="3C8B837F"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5C293E1C" w14:textId="23E8614E"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354091F0"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1CC8BEB3" w14:textId="77777777" w:rsidTr="00A52857">
        <w:trPr>
          <w:trHeight w:val="209"/>
          <w:jc w:val="center"/>
        </w:trPr>
        <w:tc>
          <w:tcPr>
            <w:tcW w:w="427" w:type="dxa"/>
            <w:vMerge w:val="restart"/>
            <w:tcBorders>
              <w:top w:val="single" w:sz="4" w:space="0" w:color="auto"/>
              <w:left w:val="single" w:sz="4" w:space="0" w:color="auto"/>
              <w:right w:val="single" w:sz="4" w:space="0" w:color="auto"/>
            </w:tcBorders>
          </w:tcPr>
          <w:p w14:paraId="54327E9B" w14:textId="437C47D2" w:rsidR="00476750" w:rsidRPr="003B34EF" w:rsidRDefault="00476750" w:rsidP="00925280">
            <w:pPr>
              <w:spacing w:line="0" w:lineRule="atLeast"/>
              <w:rPr>
                <w:rFonts w:cs="Times New Roman"/>
                <w:sz w:val="16"/>
                <w:szCs w:val="16"/>
              </w:rPr>
            </w:pPr>
            <w:r w:rsidRPr="003B34EF">
              <w:rPr>
                <w:rFonts w:cs="Times New Roman"/>
                <w:sz w:val="16"/>
                <w:szCs w:val="16"/>
              </w:rPr>
              <w:lastRenderedPageBreak/>
              <w:t>5.</w:t>
            </w:r>
          </w:p>
        </w:tc>
        <w:tc>
          <w:tcPr>
            <w:tcW w:w="2403" w:type="dxa"/>
            <w:vMerge w:val="restart"/>
            <w:tcBorders>
              <w:left w:val="single" w:sz="4" w:space="0" w:color="auto"/>
              <w:right w:val="single" w:sz="4" w:space="0" w:color="auto"/>
            </w:tcBorders>
          </w:tcPr>
          <w:p w14:paraId="302FD055" w14:textId="5D2E82AC"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eastAsia="Times New Roman" w:cs="Times New Roman"/>
                <w:color w:val="000000"/>
                <w:sz w:val="16"/>
                <w:szCs w:val="16"/>
                <w:lang w:eastAsia="ru-RU"/>
              </w:rPr>
              <w:t>д. Машино-Дубки</w:t>
            </w:r>
          </w:p>
        </w:tc>
        <w:tc>
          <w:tcPr>
            <w:tcW w:w="1134" w:type="dxa"/>
            <w:vMerge w:val="restart"/>
            <w:tcBorders>
              <w:left w:val="single" w:sz="4" w:space="0" w:color="auto"/>
              <w:right w:val="single" w:sz="4" w:space="0" w:color="auto"/>
            </w:tcBorders>
          </w:tcPr>
          <w:p w14:paraId="3558266B" w14:textId="5C57F632" w:rsidR="00476750" w:rsidRPr="003B34EF" w:rsidRDefault="00476750" w:rsidP="00925280">
            <w:pPr>
              <w:autoSpaceDE w:val="0"/>
              <w:autoSpaceDN w:val="0"/>
              <w:adjustRightInd w:val="0"/>
              <w:spacing w:line="0" w:lineRule="atLeast"/>
              <w:jc w:val="center"/>
              <w:rPr>
                <w:rFonts w:eastAsia="Calibri" w:cs="Times New Roman"/>
                <w:sz w:val="16"/>
                <w:szCs w:val="16"/>
              </w:rPr>
            </w:pPr>
            <w:r w:rsidRPr="003B34EF">
              <w:rPr>
                <w:rFonts w:cs="Times New Roman"/>
                <w:sz w:val="16"/>
                <w:szCs w:val="16"/>
              </w:rPr>
              <w:t>Ед.</w:t>
            </w:r>
          </w:p>
        </w:tc>
        <w:tc>
          <w:tcPr>
            <w:tcW w:w="1560" w:type="dxa"/>
            <w:vMerge w:val="restart"/>
            <w:tcBorders>
              <w:left w:val="single" w:sz="4" w:space="0" w:color="auto"/>
              <w:right w:val="single" w:sz="4" w:space="0" w:color="auto"/>
            </w:tcBorders>
          </w:tcPr>
          <w:p w14:paraId="11C6B309" w14:textId="358CC3B7"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0ECF23C9" w14:textId="40A706B5" w:rsidR="00476750" w:rsidRPr="003B34EF" w:rsidRDefault="00476750" w:rsidP="00925280">
            <w:pPr>
              <w:autoSpaceDE w:val="0"/>
              <w:autoSpaceDN w:val="0"/>
              <w:adjustRightInd w:val="0"/>
              <w:spacing w:line="0" w:lineRule="atLeast"/>
              <w:jc w:val="both"/>
              <w:rPr>
                <w:rFonts w:cs="Times New Roman"/>
                <w:sz w:val="16"/>
                <w:szCs w:val="16"/>
              </w:rPr>
            </w:pPr>
            <w:r w:rsidRPr="003B34EF">
              <w:rPr>
                <w:rFonts w:cs="Times New Roman"/>
                <w:sz w:val="16"/>
                <w:szCs w:val="16"/>
              </w:rPr>
              <w:t>02.02.2024-30.09.2024</w:t>
            </w:r>
          </w:p>
        </w:tc>
        <w:tc>
          <w:tcPr>
            <w:tcW w:w="992" w:type="dxa"/>
            <w:vMerge w:val="restart"/>
            <w:tcBorders>
              <w:left w:val="single" w:sz="4" w:space="0" w:color="auto"/>
              <w:right w:val="single" w:sz="4" w:space="0" w:color="auto"/>
            </w:tcBorders>
          </w:tcPr>
          <w:p w14:paraId="3B9C7C62" w14:textId="62B91E9A"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01.10.2024</w:t>
            </w:r>
          </w:p>
        </w:tc>
        <w:tc>
          <w:tcPr>
            <w:tcW w:w="992" w:type="dxa"/>
            <w:vMerge w:val="restart"/>
            <w:tcBorders>
              <w:left w:val="single" w:sz="4" w:space="0" w:color="auto"/>
              <w:right w:val="single" w:sz="4" w:space="0" w:color="auto"/>
            </w:tcBorders>
          </w:tcPr>
          <w:p w14:paraId="7D5C9570" w14:textId="0ADB7A97"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8 368,17</w:t>
            </w:r>
          </w:p>
        </w:tc>
        <w:tc>
          <w:tcPr>
            <w:tcW w:w="709" w:type="dxa"/>
            <w:vMerge w:val="restart"/>
            <w:tcBorders>
              <w:top w:val="single" w:sz="4" w:space="0" w:color="auto"/>
              <w:left w:val="single" w:sz="4" w:space="0" w:color="auto"/>
              <w:right w:val="single" w:sz="4" w:space="0" w:color="auto"/>
            </w:tcBorders>
          </w:tcPr>
          <w:p w14:paraId="63DDE1B9" w14:textId="1833B7A1"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2294FBF" w14:textId="756E23F9"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15E52E8D" w14:textId="1E0D3A87"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14379ABC" w14:textId="7D9F68F7" w:rsidR="00476750" w:rsidRPr="003B34EF" w:rsidRDefault="00476750" w:rsidP="00691C52">
            <w:pPr>
              <w:autoSpaceDE w:val="0"/>
              <w:autoSpaceDN w:val="0"/>
              <w:adjustRightInd w:val="0"/>
              <w:spacing w:line="0" w:lineRule="atLeast"/>
              <w:rPr>
                <w:rFonts w:cs="Times New Roman"/>
                <w:b/>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16F2D47E" w14:textId="5C996506"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7CCE98CC"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75283627" w14:textId="77777777" w:rsidTr="00A52857">
        <w:trPr>
          <w:trHeight w:val="209"/>
          <w:jc w:val="center"/>
        </w:trPr>
        <w:tc>
          <w:tcPr>
            <w:tcW w:w="427" w:type="dxa"/>
            <w:vMerge/>
            <w:tcBorders>
              <w:left w:val="single" w:sz="4" w:space="0" w:color="auto"/>
              <w:right w:val="single" w:sz="4" w:space="0" w:color="auto"/>
            </w:tcBorders>
          </w:tcPr>
          <w:p w14:paraId="02D5D211"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tcPr>
          <w:p w14:paraId="5FE88C33"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134" w:type="dxa"/>
            <w:vMerge/>
            <w:tcBorders>
              <w:left w:val="single" w:sz="4" w:space="0" w:color="auto"/>
              <w:right w:val="single" w:sz="4" w:space="0" w:color="auto"/>
            </w:tcBorders>
          </w:tcPr>
          <w:p w14:paraId="775758F1"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560" w:type="dxa"/>
            <w:vMerge/>
            <w:tcBorders>
              <w:left w:val="single" w:sz="4" w:space="0" w:color="auto"/>
              <w:right w:val="single" w:sz="4" w:space="0" w:color="auto"/>
            </w:tcBorders>
          </w:tcPr>
          <w:p w14:paraId="6CFC1347"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1D7C8335" w14:textId="77777777" w:rsidR="00476750" w:rsidRPr="003B34EF" w:rsidRDefault="00476750" w:rsidP="00925280">
            <w:pPr>
              <w:autoSpaceDE w:val="0"/>
              <w:autoSpaceDN w:val="0"/>
              <w:adjustRightInd w:val="0"/>
              <w:spacing w:line="0" w:lineRule="atLeast"/>
              <w:jc w:val="both"/>
              <w:rPr>
                <w:rFonts w:cs="Times New Roman"/>
                <w:sz w:val="16"/>
                <w:szCs w:val="16"/>
              </w:rPr>
            </w:pPr>
          </w:p>
        </w:tc>
        <w:tc>
          <w:tcPr>
            <w:tcW w:w="992" w:type="dxa"/>
            <w:vMerge/>
            <w:tcBorders>
              <w:left w:val="single" w:sz="4" w:space="0" w:color="auto"/>
              <w:right w:val="single" w:sz="4" w:space="0" w:color="auto"/>
            </w:tcBorders>
          </w:tcPr>
          <w:p w14:paraId="4CC237D5"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51E4CD54"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51A5FF62" w14:textId="15EC2AF9"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684333B5" w14:textId="0881CF77"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7523902D" w14:textId="68E83685"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705EFDFD" w14:textId="70230CED"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694C2331" w14:textId="1E03FBAA"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28EF0890"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167E32D5" w14:textId="77777777" w:rsidTr="00A52857">
        <w:trPr>
          <w:trHeight w:val="209"/>
          <w:jc w:val="center"/>
        </w:trPr>
        <w:tc>
          <w:tcPr>
            <w:tcW w:w="427" w:type="dxa"/>
            <w:vMerge w:val="restart"/>
            <w:tcBorders>
              <w:top w:val="single" w:sz="4" w:space="0" w:color="auto"/>
              <w:left w:val="single" w:sz="4" w:space="0" w:color="auto"/>
              <w:right w:val="single" w:sz="4" w:space="0" w:color="auto"/>
            </w:tcBorders>
          </w:tcPr>
          <w:p w14:paraId="1B655E35" w14:textId="6EC96BA9" w:rsidR="00476750" w:rsidRPr="003B34EF" w:rsidRDefault="00476750" w:rsidP="00925280">
            <w:pPr>
              <w:spacing w:line="0" w:lineRule="atLeast"/>
              <w:rPr>
                <w:rFonts w:cs="Times New Roman"/>
                <w:sz w:val="16"/>
                <w:szCs w:val="16"/>
              </w:rPr>
            </w:pPr>
            <w:r w:rsidRPr="003B34EF">
              <w:rPr>
                <w:rFonts w:cs="Times New Roman"/>
                <w:sz w:val="16"/>
                <w:szCs w:val="16"/>
              </w:rPr>
              <w:t>6.</w:t>
            </w:r>
          </w:p>
        </w:tc>
        <w:tc>
          <w:tcPr>
            <w:tcW w:w="2403" w:type="dxa"/>
            <w:vMerge w:val="restart"/>
            <w:tcBorders>
              <w:left w:val="single" w:sz="4" w:space="0" w:color="auto"/>
              <w:right w:val="single" w:sz="4" w:space="0" w:color="auto"/>
            </w:tcBorders>
          </w:tcPr>
          <w:p w14:paraId="1ADBE389" w14:textId="09487099"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eastAsia="Times New Roman" w:cs="Times New Roman"/>
                <w:color w:val="000000"/>
                <w:sz w:val="16"/>
                <w:szCs w:val="16"/>
                <w:lang w:eastAsia="ru-RU"/>
              </w:rPr>
              <w:t>с. Парфеново</w:t>
            </w:r>
          </w:p>
        </w:tc>
        <w:tc>
          <w:tcPr>
            <w:tcW w:w="1134" w:type="dxa"/>
            <w:vMerge w:val="restart"/>
            <w:tcBorders>
              <w:left w:val="single" w:sz="4" w:space="0" w:color="auto"/>
              <w:right w:val="single" w:sz="4" w:space="0" w:color="auto"/>
            </w:tcBorders>
          </w:tcPr>
          <w:p w14:paraId="00B4AECE" w14:textId="3B1454CE" w:rsidR="00476750" w:rsidRPr="003B34EF" w:rsidRDefault="00476750" w:rsidP="00925280">
            <w:pPr>
              <w:autoSpaceDE w:val="0"/>
              <w:autoSpaceDN w:val="0"/>
              <w:adjustRightInd w:val="0"/>
              <w:spacing w:line="0" w:lineRule="atLeast"/>
              <w:jc w:val="center"/>
              <w:rPr>
                <w:rFonts w:eastAsia="Calibri" w:cs="Times New Roman"/>
                <w:sz w:val="16"/>
                <w:szCs w:val="16"/>
              </w:rPr>
            </w:pPr>
            <w:r w:rsidRPr="003B34EF">
              <w:rPr>
                <w:rFonts w:cs="Times New Roman"/>
                <w:sz w:val="16"/>
                <w:szCs w:val="16"/>
              </w:rPr>
              <w:t>Ед.</w:t>
            </w:r>
          </w:p>
        </w:tc>
        <w:tc>
          <w:tcPr>
            <w:tcW w:w="1560" w:type="dxa"/>
            <w:vMerge w:val="restart"/>
            <w:tcBorders>
              <w:left w:val="single" w:sz="4" w:space="0" w:color="auto"/>
              <w:right w:val="single" w:sz="4" w:space="0" w:color="auto"/>
            </w:tcBorders>
          </w:tcPr>
          <w:p w14:paraId="2EA2B282" w14:textId="160637A8"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32A6FC5F" w14:textId="3B8049D7" w:rsidR="00476750" w:rsidRPr="003B34EF" w:rsidRDefault="00476750" w:rsidP="00925280">
            <w:pPr>
              <w:autoSpaceDE w:val="0"/>
              <w:autoSpaceDN w:val="0"/>
              <w:adjustRightInd w:val="0"/>
              <w:spacing w:line="0" w:lineRule="atLeast"/>
              <w:jc w:val="both"/>
              <w:rPr>
                <w:rFonts w:cs="Times New Roman"/>
                <w:sz w:val="16"/>
                <w:szCs w:val="16"/>
              </w:rPr>
            </w:pPr>
            <w:r w:rsidRPr="003B34EF">
              <w:rPr>
                <w:rFonts w:cs="Times New Roman"/>
                <w:sz w:val="16"/>
                <w:szCs w:val="16"/>
              </w:rPr>
              <w:t>02.02.2024-30.09.2024</w:t>
            </w:r>
          </w:p>
        </w:tc>
        <w:tc>
          <w:tcPr>
            <w:tcW w:w="992" w:type="dxa"/>
            <w:vMerge w:val="restart"/>
            <w:tcBorders>
              <w:left w:val="single" w:sz="4" w:space="0" w:color="auto"/>
              <w:right w:val="single" w:sz="4" w:space="0" w:color="auto"/>
            </w:tcBorders>
          </w:tcPr>
          <w:p w14:paraId="4B2C9101" w14:textId="439DA3C2"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01.10.2024</w:t>
            </w:r>
          </w:p>
        </w:tc>
        <w:tc>
          <w:tcPr>
            <w:tcW w:w="992" w:type="dxa"/>
            <w:vMerge w:val="restart"/>
            <w:tcBorders>
              <w:left w:val="single" w:sz="4" w:space="0" w:color="auto"/>
              <w:right w:val="single" w:sz="4" w:space="0" w:color="auto"/>
            </w:tcBorders>
          </w:tcPr>
          <w:p w14:paraId="07C3B64F" w14:textId="588AA46F"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8 368,17</w:t>
            </w:r>
          </w:p>
        </w:tc>
        <w:tc>
          <w:tcPr>
            <w:tcW w:w="709" w:type="dxa"/>
            <w:vMerge w:val="restart"/>
            <w:tcBorders>
              <w:top w:val="single" w:sz="4" w:space="0" w:color="auto"/>
              <w:left w:val="single" w:sz="4" w:space="0" w:color="auto"/>
              <w:right w:val="single" w:sz="4" w:space="0" w:color="auto"/>
            </w:tcBorders>
          </w:tcPr>
          <w:p w14:paraId="7A35B5E2" w14:textId="4981B46E"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798FA05A" w14:textId="215398FF"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16078346" w14:textId="672BEAA2"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3943E188" w14:textId="7F3BBF7A"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74D8888D" w14:textId="18879426"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31FB732C"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43BDA4C9" w14:textId="77777777" w:rsidTr="00A52857">
        <w:trPr>
          <w:trHeight w:val="209"/>
          <w:jc w:val="center"/>
        </w:trPr>
        <w:tc>
          <w:tcPr>
            <w:tcW w:w="427" w:type="dxa"/>
            <w:vMerge/>
            <w:tcBorders>
              <w:left w:val="single" w:sz="4" w:space="0" w:color="auto"/>
              <w:right w:val="single" w:sz="4" w:space="0" w:color="auto"/>
            </w:tcBorders>
          </w:tcPr>
          <w:p w14:paraId="0FFDDC2B"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tcPr>
          <w:p w14:paraId="18F41260"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134" w:type="dxa"/>
            <w:vMerge/>
            <w:tcBorders>
              <w:left w:val="single" w:sz="4" w:space="0" w:color="auto"/>
              <w:right w:val="single" w:sz="4" w:space="0" w:color="auto"/>
            </w:tcBorders>
          </w:tcPr>
          <w:p w14:paraId="66719B8E"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560" w:type="dxa"/>
            <w:vMerge/>
            <w:tcBorders>
              <w:left w:val="single" w:sz="4" w:space="0" w:color="auto"/>
              <w:right w:val="single" w:sz="4" w:space="0" w:color="auto"/>
            </w:tcBorders>
          </w:tcPr>
          <w:p w14:paraId="2F6976A5"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7BF96C88" w14:textId="77777777" w:rsidR="00476750" w:rsidRPr="003B34EF" w:rsidRDefault="00476750" w:rsidP="00925280">
            <w:pPr>
              <w:autoSpaceDE w:val="0"/>
              <w:autoSpaceDN w:val="0"/>
              <w:adjustRightInd w:val="0"/>
              <w:spacing w:line="0" w:lineRule="atLeast"/>
              <w:jc w:val="both"/>
              <w:rPr>
                <w:rFonts w:cs="Times New Roman"/>
                <w:sz w:val="16"/>
                <w:szCs w:val="16"/>
              </w:rPr>
            </w:pPr>
          </w:p>
        </w:tc>
        <w:tc>
          <w:tcPr>
            <w:tcW w:w="992" w:type="dxa"/>
            <w:vMerge/>
            <w:tcBorders>
              <w:left w:val="single" w:sz="4" w:space="0" w:color="auto"/>
              <w:right w:val="single" w:sz="4" w:space="0" w:color="auto"/>
            </w:tcBorders>
          </w:tcPr>
          <w:p w14:paraId="2AC5A062"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7AA6968E"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63EAC650" w14:textId="1CF741FE"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40C6C74D" w14:textId="2EDC3148"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24D89F74" w14:textId="70632ED8"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2569EDC0" w14:textId="7D99312E"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56C43FF1" w14:textId="3DFB4CD8"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41D5D79E"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0345AA88" w14:textId="77777777" w:rsidTr="00A52857">
        <w:trPr>
          <w:trHeight w:val="209"/>
          <w:jc w:val="center"/>
        </w:trPr>
        <w:tc>
          <w:tcPr>
            <w:tcW w:w="427" w:type="dxa"/>
            <w:vMerge w:val="restart"/>
            <w:tcBorders>
              <w:top w:val="single" w:sz="4" w:space="0" w:color="auto"/>
              <w:left w:val="single" w:sz="4" w:space="0" w:color="auto"/>
              <w:right w:val="single" w:sz="4" w:space="0" w:color="auto"/>
            </w:tcBorders>
          </w:tcPr>
          <w:p w14:paraId="27FD85F4" w14:textId="2CC551EC" w:rsidR="00476750" w:rsidRPr="003B34EF" w:rsidRDefault="00476750" w:rsidP="00925280">
            <w:pPr>
              <w:spacing w:line="0" w:lineRule="atLeast"/>
              <w:rPr>
                <w:rFonts w:cs="Times New Roman"/>
                <w:sz w:val="16"/>
                <w:szCs w:val="16"/>
              </w:rPr>
            </w:pPr>
            <w:r w:rsidRPr="003B34EF">
              <w:rPr>
                <w:rFonts w:cs="Times New Roman"/>
                <w:sz w:val="16"/>
                <w:szCs w:val="16"/>
              </w:rPr>
              <w:t>7.</w:t>
            </w:r>
          </w:p>
        </w:tc>
        <w:tc>
          <w:tcPr>
            <w:tcW w:w="2403" w:type="dxa"/>
            <w:vMerge w:val="restart"/>
            <w:tcBorders>
              <w:left w:val="single" w:sz="4" w:space="0" w:color="auto"/>
              <w:right w:val="single" w:sz="4" w:space="0" w:color="auto"/>
            </w:tcBorders>
          </w:tcPr>
          <w:p w14:paraId="4408B6B0" w14:textId="7425070D"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eastAsia="Times New Roman" w:cs="Times New Roman"/>
                <w:color w:val="000000"/>
                <w:sz w:val="16"/>
                <w:szCs w:val="16"/>
                <w:lang w:eastAsia="ru-RU"/>
              </w:rPr>
              <w:t>д. Чарково</w:t>
            </w:r>
          </w:p>
        </w:tc>
        <w:tc>
          <w:tcPr>
            <w:tcW w:w="1134" w:type="dxa"/>
            <w:vMerge w:val="restart"/>
            <w:tcBorders>
              <w:left w:val="single" w:sz="4" w:space="0" w:color="auto"/>
              <w:right w:val="single" w:sz="4" w:space="0" w:color="auto"/>
            </w:tcBorders>
          </w:tcPr>
          <w:p w14:paraId="1D554EA3" w14:textId="4B8C8498" w:rsidR="00476750" w:rsidRPr="003B34EF" w:rsidRDefault="00476750" w:rsidP="00925280">
            <w:pPr>
              <w:autoSpaceDE w:val="0"/>
              <w:autoSpaceDN w:val="0"/>
              <w:adjustRightInd w:val="0"/>
              <w:spacing w:line="0" w:lineRule="atLeast"/>
              <w:jc w:val="center"/>
              <w:rPr>
                <w:rFonts w:eastAsia="Calibri" w:cs="Times New Roman"/>
                <w:sz w:val="16"/>
                <w:szCs w:val="16"/>
              </w:rPr>
            </w:pPr>
            <w:r w:rsidRPr="003B34EF">
              <w:rPr>
                <w:rFonts w:cs="Times New Roman"/>
                <w:sz w:val="16"/>
                <w:szCs w:val="16"/>
              </w:rPr>
              <w:t>Ед.</w:t>
            </w:r>
          </w:p>
        </w:tc>
        <w:tc>
          <w:tcPr>
            <w:tcW w:w="1560" w:type="dxa"/>
            <w:vMerge w:val="restart"/>
            <w:tcBorders>
              <w:left w:val="single" w:sz="4" w:space="0" w:color="auto"/>
              <w:right w:val="single" w:sz="4" w:space="0" w:color="auto"/>
            </w:tcBorders>
          </w:tcPr>
          <w:p w14:paraId="6CB68EBD"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val="restart"/>
            <w:tcBorders>
              <w:left w:val="single" w:sz="4" w:space="0" w:color="auto"/>
              <w:right w:val="single" w:sz="4" w:space="0" w:color="auto"/>
            </w:tcBorders>
          </w:tcPr>
          <w:p w14:paraId="328EEC76" w14:textId="17E51C0C" w:rsidR="00476750" w:rsidRPr="003B34EF" w:rsidRDefault="00476750" w:rsidP="00925280">
            <w:pPr>
              <w:autoSpaceDE w:val="0"/>
              <w:autoSpaceDN w:val="0"/>
              <w:adjustRightInd w:val="0"/>
              <w:spacing w:line="0" w:lineRule="atLeast"/>
              <w:jc w:val="both"/>
              <w:rPr>
                <w:rFonts w:cs="Times New Roman"/>
                <w:sz w:val="16"/>
                <w:szCs w:val="16"/>
              </w:rPr>
            </w:pPr>
            <w:r w:rsidRPr="003B34EF">
              <w:rPr>
                <w:rFonts w:cs="Times New Roman"/>
                <w:sz w:val="16"/>
                <w:szCs w:val="16"/>
              </w:rPr>
              <w:t>02.02.2024-30.09.2024</w:t>
            </w:r>
          </w:p>
        </w:tc>
        <w:tc>
          <w:tcPr>
            <w:tcW w:w="992" w:type="dxa"/>
            <w:vMerge w:val="restart"/>
            <w:tcBorders>
              <w:left w:val="single" w:sz="4" w:space="0" w:color="auto"/>
              <w:right w:val="single" w:sz="4" w:space="0" w:color="auto"/>
            </w:tcBorders>
          </w:tcPr>
          <w:p w14:paraId="301231D3" w14:textId="4B71C04A"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01.10.2024</w:t>
            </w:r>
          </w:p>
        </w:tc>
        <w:tc>
          <w:tcPr>
            <w:tcW w:w="992" w:type="dxa"/>
            <w:vMerge w:val="restart"/>
            <w:tcBorders>
              <w:left w:val="single" w:sz="4" w:space="0" w:color="auto"/>
              <w:right w:val="single" w:sz="4" w:space="0" w:color="auto"/>
            </w:tcBorders>
          </w:tcPr>
          <w:p w14:paraId="450E4604" w14:textId="29108164"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8 368,17</w:t>
            </w:r>
          </w:p>
        </w:tc>
        <w:tc>
          <w:tcPr>
            <w:tcW w:w="709" w:type="dxa"/>
            <w:vMerge w:val="restart"/>
            <w:tcBorders>
              <w:top w:val="single" w:sz="4" w:space="0" w:color="auto"/>
              <w:left w:val="single" w:sz="4" w:space="0" w:color="auto"/>
              <w:right w:val="single" w:sz="4" w:space="0" w:color="auto"/>
            </w:tcBorders>
          </w:tcPr>
          <w:p w14:paraId="4FA0E38A" w14:textId="426B879D"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6A460809" w14:textId="195E9C99"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1BAF387C" w14:textId="3013EE46"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2C16A026" w14:textId="71B9813F"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65FB7D34" w14:textId="7E037636"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7BFF113F"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550FD97E" w14:textId="77777777" w:rsidTr="00A52857">
        <w:trPr>
          <w:trHeight w:val="209"/>
          <w:jc w:val="center"/>
        </w:trPr>
        <w:tc>
          <w:tcPr>
            <w:tcW w:w="427" w:type="dxa"/>
            <w:vMerge/>
            <w:tcBorders>
              <w:left w:val="single" w:sz="4" w:space="0" w:color="auto"/>
              <w:right w:val="single" w:sz="4" w:space="0" w:color="auto"/>
            </w:tcBorders>
          </w:tcPr>
          <w:p w14:paraId="770F2EAF"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tcPr>
          <w:p w14:paraId="1C7EDBB3"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134" w:type="dxa"/>
            <w:vMerge/>
            <w:tcBorders>
              <w:left w:val="single" w:sz="4" w:space="0" w:color="auto"/>
              <w:right w:val="single" w:sz="4" w:space="0" w:color="auto"/>
            </w:tcBorders>
          </w:tcPr>
          <w:p w14:paraId="49BF19B3"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560" w:type="dxa"/>
            <w:vMerge/>
            <w:tcBorders>
              <w:left w:val="single" w:sz="4" w:space="0" w:color="auto"/>
              <w:right w:val="single" w:sz="4" w:space="0" w:color="auto"/>
            </w:tcBorders>
          </w:tcPr>
          <w:p w14:paraId="4349C04B"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7F62D608" w14:textId="77777777" w:rsidR="00476750" w:rsidRPr="003B34EF" w:rsidRDefault="00476750" w:rsidP="00925280">
            <w:pPr>
              <w:autoSpaceDE w:val="0"/>
              <w:autoSpaceDN w:val="0"/>
              <w:adjustRightInd w:val="0"/>
              <w:spacing w:line="0" w:lineRule="atLeast"/>
              <w:jc w:val="both"/>
              <w:rPr>
                <w:rFonts w:cs="Times New Roman"/>
                <w:sz w:val="16"/>
                <w:szCs w:val="16"/>
              </w:rPr>
            </w:pPr>
          </w:p>
        </w:tc>
        <w:tc>
          <w:tcPr>
            <w:tcW w:w="992" w:type="dxa"/>
            <w:vMerge/>
            <w:tcBorders>
              <w:left w:val="single" w:sz="4" w:space="0" w:color="auto"/>
              <w:right w:val="single" w:sz="4" w:space="0" w:color="auto"/>
            </w:tcBorders>
          </w:tcPr>
          <w:p w14:paraId="0DB9FA7A"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vAlign w:val="center"/>
          </w:tcPr>
          <w:p w14:paraId="32CAE0AE"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2C1A3C31" w14:textId="7F6917D3"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0583FA7F" w14:textId="23CE3EBB"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332D93AF" w14:textId="0FC00562"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8 368,17</w:t>
            </w:r>
          </w:p>
        </w:tc>
        <w:tc>
          <w:tcPr>
            <w:tcW w:w="851" w:type="dxa"/>
            <w:tcBorders>
              <w:top w:val="single" w:sz="4" w:space="0" w:color="auto"/>
              <w:left w:val="single" w:sz="4" w:space="0" w:color="auto"/>
              <w:bottom w:val="single" w:sz="4" w:space="0" w:color="auto"/>
              <w:right w:val="single" w:sz="4" w:space="0" w:color="auto"/>
            </w:tcBorders>
            <w:vAlign w:val="center"/>
          </w:tcPr>
          <w:p w14:paraId="7687673B" w14:textId="77325313" w:rsidR="00476750" w:rsidRPr="003B34EF" w:rsidRDefault="00476750" w:rsidP="00691C52">
            <w:pPr>
              <w:autoSpaceDE w:val="0"/>
              <w:autoSpaceDN w:val="0"/>
              <w:adjustRightInd w:val="0"/>
              <w:spacing w:line="0" w:lineRule="atLeast"/>
              <w:rPr>
                <w:rFonts w:cs="Times New Roman"/>
                <w:color w:val="000000"/>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0F88FB82" w14:textId="64C86D8E"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8 368,17</w:t>
            </w:r>
          </w:p>
        </w:tc>
        <w:tc>
          <w:tcPr>
            <w:tcW w:w="1091" w:type="dxa"/>
            <w:tcBorders>
              <w:top w:val="single" w:sz="4" w:space="0" w:color="auto"/>
              <w:left w:val="single" w:sz="4" w:space="0" w:color="auto"/>
              <w:bottom w:val="single" w:sz="4" w:space="0" w:color="auto"/>
              <w:right w:val="single" w:sz="4" w:space="0" w:color="auto"/>
            </w:tcBorders>
          </w:tcPr>
          <w:p w14:paraId="15255A8F"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424E017C" w14:textId="77777777" w:rsidTr="00A52857">
        <w:trPr>
          <w:trHeight w:val="209"/>
          <w:jc w:val="center"/>
        </w:trPr>
        <w:tc>
          <w:tcPr>
            <w:tcW w:w="427" w:type="dxa"/>
            <w:vMerge w:val="restart"/>
            <w:tcBorders>
              <w:left w:val="single" w:sz="4" w:space="0" w:color="auto"/>
              <w:right w:val="single" w:sz="4" w:space="0" w:color="auto"/>
            </w:tcBorders>
          </w:tcPr>
          <w:p w14:paraId="144FF21A" w14:textId="4F59478E" w:rsidR="00476750" w:rsidRPr="003B34EF" w:rsidRDefault="00476750" w:rsidP="00925280">
            <w:pPr>
              <w:spacing w:line="0" w:lineRule="atLeast"/>
              <w:rPr>
                <w:rFonts w:cs="Times New Roman"/>
                <w:sz w:val="16"/>
                <w:szCs w:val="16"/>
              </w:rPr>
            </w:pPr>
            <w:r w:rsidRPr="003B34EF">
              <w:rPr>
                <w:rFonts w:cs="Times New Roman"/>
                <w:sz w:val="16"/>
                <w:szCs w:val="16"/>
              </w:rPr>
              <w:t>8.</w:t>
            </w:r>
          </w:p>
        </w:tc>
        <w:tc>
          <w:tcPr>
            <w:tcW w:w="2403" w:type="dxa"/>
            <w:vMerge w:val="restart"/>
            <w:tcBorders>
              <w:left w:val="single" w:sz="4" w:space="0" w:color="auto"/>
              <w:right w:val="single" w:sz="4" w:space="0" w:color="auto"/>
            </w:tcBorders>
          </w:tcPr>
          <w:p w14:paraId="5A0783BE" w14:textId="64F88C33" w:rsidR="00476750" w:rsidRPr="003B34EF" w:rsidRDefault="00476750" w:rsidP="00925280">
            <w:pPr>
              <w:autoSpaceDE w:val="0"/>
              <w:autoSpaceDN w:val="0"/>
              <w:adjustRightInd w:val="0"/>
              <w:spacing w:line="0" w:lineRule="atLeast"/>
              <w:rPr>
                <w:rFonts w:eastAsia="Calibri" w:cs="Times New Roman"/>
                <w:sz w:val="16"/>
                <w:szCs w:val="16"/>
              </w:rPr>
            </w:pPr>
            <w:r w:rsidRPr="003B34EF">
              <w:rPr>
                <w:rFonts w:eastAsia="Calibri" w:cs="Times New Roman"/>
                <w:sz w:val="16"/>
                <w:szCs w:val="16"/>
              </w:rPr>
              <w:t>д. Ситники</w:t>
            </w:r>
          </w:p>
        </w:tc>
        <w:tc>
          <w:tcPr>
            <w:tcW w:w="1134" w:type="dxa"/>
            <w:vMerge w:val="restart"/>
            <w:tcBorders>
              <w:left w:val="single" w:sz="4" w:space="0" w:color="auto"/>
              <w:right w:val="single" w:sz="4" w:space="0" w:color="auto"/>
            </w:tcBorders>
          </w:tcPr>
          <w:p w14:paraId="6D5607FB" w14:textId="6EAE4C1B" w:rsidR="00476750" w:rsidRPr="003B34EF" w:rsidRDefault="00476750" w:rsidP="00925280">
            <w:pPr>
              <w:autoSpaceDE w:val="0"/>
              <w:autoSpaceDN w:val="0"/>
              <w:adjustRightInd w:val="0"/>
              <w:spacing w:line="0" w:lineRule="atLeast"/>
              <w:jc w:val="center"/>
              <w:rPr>
                <w:rFonts w:eastAsia="Calibri" w:cs="Times New Roman"/>
                <w:sz w:val="16"/>
                <w:szCs w:val="16"/>
              </w:rPr>
            </w:pPr>
            <w:r w:rsidRPr="003B34EF">
              <w:rPr>
                <w:rFonts w:cs="Times New Roman"/>
                <w:sz w:val="16"/>
                <w:szCs w:val="16"/>
              </w:rPr>
              <w:t>Ед.</w:t>
            </w:r>
          </w:p>
        </w:tc>
        <w:tc>
          <w:tcPr>
            <w:tcW w:w="1560" w:type="dxa"/>
            <w:vMerge w:val="restart"/>
            <w:tcBorders>
              <w:left w:val="single" w:sz="4" w:space="0" w:color="auto"/>
              <w:right w:val="single" w:sz="4" w:space="0" w:color="auto"/>
            </w:tcBorders>
          </w:tcPr>
          <w:p w14:paraId="187D20F9"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val="restart"/>
            <w:tcBorders>
              <w:left w:val="single" w:sz="4" w:space="0" w:color="auto"/>
              <w:right w:val="single" w:sz="4" w:space="0" w:color="auto"/>
            </w:tcBorders>
          </w:tcPr>
          <w:p w14:paraId="13669C71" w14:textId="688766EC" w:rsidR="00476750" w:rsidRPr="003B34EF" w:rsidRDefault="00476750" w:rsidP="00925280">
            <w:pPr>
              <w:autoSpaceDE w:val="0"/>
              <w:autoSpaceDN w:val="0"/>
              <w:adjustRightInd w:val="0"/>
              <w:spacing w:line="0" w:lineRule="atLeast"/>
              <w:jc w:val="both"/>
              <w:rPr>
                <w:rFonts w:cs="Times New Roman"/>
                <w:sz w:val="16"/>
                <w:szCs w:val="16"/>
              </w:rPr>
            </w:pPr>
            <w:r w:rsidRPr="003B34EF">
              <w:rPr>
                <w:rFonts w:cs="Times New Roman"/>
                <w:sz w:val="16"/>
                <w:szCs w:val="16"/>
              </w:rPr>
              <w:t>02.02.2024-30.09.2024</w:t>
            </w:r>
          </w:p>
        </w:tc>
        <w:tc>
          <w:tcPr>
            <w:tcW w:w="992" w:type="dxa"/>
            <w:vMerge w:val="restart"/>
            <w:tcBorders>
              <w:left w:val="single" w:sz="4" w:space="0" w:color="auto"/>
              <w:right w:val="single" w:sz="4" w:space="0" w:color="auto"/>
            </w:tcBorders>
          </w:tcPr>
          <w:p w14:paraId="628C666D" w14:textId="17F99F97"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01.10.2024</w:t>
            </w:r>
          </w:p>
        </w:tc>
        <w:tc>
          <w:tcPr>
            <w:tcW w:w="992" w:type="dxa"/>
            <w:vMerge w:val="restart"/>
            <w:tcBorders>
              <w:left w:val="single" w:sz="4" w:space="0" w:color="auto"/>
              <w:right w:val="single" w:sz="4" w:space="0" w:color="auto"/>
            </w:tcBorders>
          </w:tcPr>
          <w:p w14:paraId="3F425976" w14:textId="4C174682" w:rsidR="00476750" w:rsidRPr="003B34EF" w:rsidRDefault="00476750" w:rsidP="00925280">
            <w:pPr>
              <w:autoSpaceDE w:val="0"/>
              <w:autoSpaceDN w:val="0"/>
              <w:adjustRightInd w:val="0"/>
              <w:spacing w:line="0" w:lineRule="atLeast"/>
              <w:jc w:val="center"/>
              <w:rPr>
                <w:rFonts w:cs="Times New Roman"/>
                <w:sz w:val="16"/>
                <w:szCs w:val="16"/>
              </w:rPr>
            </w:pPr>
            <w:r w:rsidRPr="003B34EF">
              <w:rPr>
                <w:rFonts w:cs="Times New Roman"/>
                <w:sz w:val="16"/>
                <w:szCs w:val="16"/>
              </w:rPr>
              <w:t>8 368,15</w:t>
            </w:r>
          </w:p>
        </w:tc>
        <w:tc>
          <w:tcPr>
            <w:tcW w:w="709" w:type="dxa"/>
            <w:vMerge w:val="restart"/>
            <w:tcBorders>
              <w:left w:val="single" w:sz="4" w:space="0" w:color="auto"/>
              <w:right w:val="single" w:sz="4" w:space="0" w:color="auto"/>
            </w:tcBorders>
          </w:tcPr>
          <w:p w14:paraId="6F6ED2FD" w14:textId="77777777"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09A12CEC" w14:textId="7ED40D2B"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07451AB3" w14:textId="4FB7791F"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8 368,15</w:t>
            </w:r>
          </w:p>
        </w:tc>
        <w:tc>
          <w:tcPr>
            <w:tcW w:w="851" w:type="dxa"/>
            <w:tcBorders>
              <w:top w:val="single" w:sz="4" w:space="0" w:color="auto"/>
              <w:left w:val="single" w:sz="4" w:space="0" w:color="auto"/>
              <w:bottom w:val="single" w:sz="4" w:space="0" w:color="auto"/>
              <w:right w:val="single" w:sz="4" w:space="0" w:color="auto"/>
            </w:tcBorders>
            <w:vAlign w:val="center"/>
          </w:tcPr>
          <w:p w14:paraId="011E0B04" w14:textId="26900FA1"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52DC4BBE" w14:textId="3B045059"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8 368,15</w:t>
            </w:r>
          </w:p>
        </w:tc>
        <w:tc>
          <w:tcPr>
            <w:tcW w:w="1091" w:type="dxa"/>
            <w:tcBorders>
              <w:top w:val="single" w:sz="4" w:space="0" w:color="auto"/>
              <w:left w:val="single" w:sz="4" w:space="0" w:color="auto"/>
              <w:bottom w:val="single" w:sz="4" w:space="0" w:color="auto"/>
              <w:right w:val="single" w:sz="4" w:space="0" w:color="auto"/>
            </w:tcBorders>
          </w:tcPr>
          <w:p w14:paraId="68528F3D"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744847B0" w14:textId="77777777" w:rsidTr="00A52857">
        <w:trPr>
          <w:trHeight w:val="209"/>
          <w:jc w:val="center"/>
        </w:trPr>
        <w:tc>
          <w:tcPr>
            <w:tcW w:w="427" w:type="dxa"/>
            <w:vMerge/>
            <w:tcBorders>
              <w:left w:val="single" w:sz="4" w:space="0" w:color="auto"/>
              <w:right w:val="single" w:sz="4" w:space="0" w:color="auto"/>
            </w:tcBorders>
          </w:tcPr>
          <w:p w14:paraId="5A3D6785" w14:textId="77777777" w:rsidR="00476750" w:rsidRPr="003B34EF" w:rsidRDefault="00476750" w:rsidP="00925280">
            <w:pPr>
              <w:spacing w:line="0" w:lineRule="atLeast"/>
              <w:rPr>
                <w:rFonts w:cs="Times New Roman"/>
                <w:sz w:val="16"/>
                <w:szCs w:val="16"/>
              </w:rPr>
            </w:pPr>
          </w:p>
        </w:tc>
        <w:tc>
          <w:tcPr>
            <w:tcW w:w="2403" w:type="dxa"/>
            <w:vMerge/>
            <w:tcBorders>
              <w:left w:val="single" w:sz="4" w:space="0" w:color="auto"/>
              <w:right w:val="single" w:sz="4" w:space="0" w:color="auto"/>
            </w:tcBorders>
          </w:tcPr>
          <w:p w14:paraId="00B93302"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134" w:type="dxa"/>
            <w:vMerge/>
            <w:tcBorders>
              <w:left w:val="single" w:sz="4" w:space="0" w:color="auto"/>
              <w:right w:val="single" w:sz="4" w:space="0" w:color="auto"/>
            </w:tcBorders>
          </w:tcPr>
          <w:p w14:paraId="5BE69776" w14:textId="77777777" w:rsidR="00476750" w:rsidRPr="003B34EF" w:rsidRDefault="00476750" w:rsidP="00925280">
            <w:pPr>
              <w:autoSpaceDE w:val="0"/>
              <w:autoSpaceDN w:val="0"/>
              <w:adjustRightInd w:val="0"/>
              <w:spacing w:line="0" w:lineRule="atLeast"/>
              <w:jc w:val="center"/>
              <w:rPr>
                <w:rFonts w:eastAsia="Calibri" w:cs="Times New Roman"/>
                <w:sz w:val="16"/>
                <w:szCs w:val="16"/>
              </w:rPr>
            </w:pPr>
          </w:p>
        </w:tc>
        <w:tc>
          <w:tcPr>
            <w:tcW w:w="1560" w:type="dxa"/>
            <w:vMerge/>
            <w:tcBorders>
              <w:left w:val="single" w:sz="4" w:space="0" w:color="auto"/>
              <w:right w:val="single" w:sz="4" w:space="0" w:color="auto"/>
            </w:tcBorders>
          </w:tcPr>
          <w:p w14:paraId="384D6B80" w14:textId="77777777" w:rsidR="00476750" w:rsidRPr="003B34EF" w:rsidRDefault="00476750" w:rsidP="00925280">
            <w:pPr>
              <w:autoSpaceDE w:val="0"/>
              <w:autoSpaceDN w:val="0"/>
              <w:adjustRightInd w:val="0"/>
              <w:spacing w:line="0" w:lineRule="atLeast"/>
              <w:rPr>
                <w:rFonts w:eastAsia="Calibri" w:cs="Times New Roman"/>
                <w:sz w:val="16"/>
                <w:szCs w:val="16"/>
              </w:rPr>
            </w:pPr>
          </w:p>
        </w:tc>
        <w:tc>
          <w:tcPr>
            <w:tcW w:w="992" w:type="dxa"/>
            <w:vMerge/>
            <w:tcBorders>
              <w:left w:val="single" w:sz="4" w:space="0" w:color="auto"/>
              <w:right w:val="single" w:sz="4" w:space="0" w:color="auto"/>
            </w:tcBorders>
          </w:tcPr>
          <w:p w14:paraId="0D21E671" w14:textId="77777777" w:rsidR="00476750" w:rsidRPr="003B34EF" w:rsidRDefault="00476750" w:rsidP="00925280">
            <w:pPr>
              <w:autoSpaceDE w:val="0"/>
              <w:autoSpaceDN w:val="0"/>
              <w:adjustRightInd w:val="0"/>
              <w:spacing w:line="0" w:lineRule="atLeast"/>
              <w:jc w:val="both"/>
              <w:rPr>
                <w:rFonts w:cs="Times New Roman"/>
                <w:sz w:val="16"/>
                <w:szCs w:val="16"/>
              </w:rPr>
            </w:pPr>
          </w:p>
        </w:tc>
        <w:tc>
          <w:tcPr>
            <w:tcW w:w="992" w:type="dxa"/>
            <w:vMerge/>
            <w:tcBorders>
              <w:left w:val="single" w:sz="4" w:space="0" w:color="auto"/>
              <w:right w:val="single" w:sz="4" w:space="0" w:color="auto"/>
            </w:tcBorders>
          </w:tcPr>
          <w:p w14:paraId="689247D4"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992" w:type="dxa"/>
            <w:vMerge/>
            <w:tcBorders>
              <w:left w:val="single" w:sz="4" w:space="0" w:color="auto"/>
              <w:right w:val="single" w:sz="4" w:space="0" w:color="auto"/>
            </w:tcBorders>
          </w:tcPr>
          <w:p w14:paraId="4EDA747E" w14:textId="77777777" w:rsidR="00476750" w:rsidRPr="003B34EF" w:rsidRDefault="00476750" w:rsidP="00925280">
            <w:pPr>
              <w:autoSpaceDE w:val="0"/>
              <w:autoSpaceDN w:val="0"/>
              <w:adjustRightInd w:val="0"/>
              <w:spacing w:line="0" w:lineRule="atLeast"/>
              <w:jc w:val="center"/>
              <w:rPr>
                <w:rFonts w:cs="Times New Roman"/>
                <w:sz w:val="16"/>
                <w:szCs w:val="16"/>
              </w:rPr>
            </w:pPr>
          </w:p>
        </w:tc>
        <w:tc>
          <w:tcPr>
            <w:tcW w:w="709" w:type="dxa"/>
            <w:vMerge/>
            <w:tcBorders>
              <w:left w:val="single" w:sz="4" w:space="0" w:color="auto"/>
              <w:right w:val="single" w:sz="4" w:space="0" w:color="auto"/>
            </w:tcBorders>
          </w:tcPr>
          <w:p w14:paraId="2DB3F5DE" w14:textId="77777777" w:rsidR="00476750" w:rsidRPr="003B34EF" w:rsidRDefault="00476750" w:rsidP="00925280">
            <w:pPr>
              <w:autoSpaceDE w:val="0"/>
              <w:autoSpaceDN w:val="0"/>
              <w:adjustRightInd w:val="0"/>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6BEC154B" w14:textId="579A5C88" w:rsidR="00476750" w:rsidRPr="003B34EF" w:rsidRDefault="00476750" w:rsidP="00925280">
            <w:pPr>
              <w:autoSpaceDE w:val="0"/>
              <w:autoSpaceDN w:val="0"/>
              <w:adjustRightInd w:val="0"/>
              <w:spacing w:line="0" w:lineRule="atLeast"/>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5AF9E1AB" w14:textId="710ABD8B"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8 368,15</w:t>
            </w:r>
          </w:p>
        </w:tc>
        <w:tc>
          <w:tcPr>
            <w:tcW w:w="851" w:type="dxa"/>
            <w:tcBorders>
              <w:top w:val="single" w:sz="4" w:space="0" w:color="auto"/>
              <w:left w:val="single" w:sz="4" w:space="0" w:color="auto"/>
              <w:bottom w:val="single" w:sz="4" w:space="0" w:color="auto"/>
              <w:right w:val="single" w:sz="4" w:space="0" w:color="auto"/>
            </w:tcBorders>
            <w:vAlign w:val="center"/>
          </w:tcPr>
          <w:p w14:paraId="3F534E0A" w14:textId="4875FD22"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0,00</w:t>
            </w:r>
          </w:p>
        </w:tc>
        <w:tc>
          <w:tcPr>
            <w:tcW w:w="845" w:type="dxa"/>
            <w:tcBorders>
              <w:top w:val="single" w:sz="4" w:space="0" w:color="auto"/>
              <w:left w:val="single" w:sz="4" w:space="0" w:color="auto"/>
              <w:bottom w:val="single" w:sz="4" w:space="0" w:color="auto"/>
              <w:right w:val="single" w:sz="4" w:space="0" w:color="auto"/>
            </w:tcBorders>
            <w:vAlign w:val="center"/>
          </w:tcPr>
          <w:p w14:paraId="624FFCEE" w14:textId="616E9588" w:rsidR="00476750" w:rsidRPr="003B34EF" w:rsidRDefault="00476750" w:rsidP="00691C52">
            <w:pPr>
              <w:autoSpaceDE w:val="0"/>
              <w:autoSpaceDN w:val="0"/>
              <w:adjustRightInd w:val="0"/>
              <w:spacing w:line="0" w:lineRule="atLeast"/>
              <w:rPr>
                <w:rFonts w:cs="Times New Roman"/>
                <w:sz w:val="16"/>
                <w:szCs w:val="16"/>
              </w:rPr>
            </w:pPr>
            <w:r w:rsidRPr="003B34EF">
              <w:rPr>
                <w:rFonts w:cs="Times New Roman"/>
                <w:sz w:val="16"/>
                <w:szCs w:val="16"/>
              </w:rPr>
              <w:t>8 368,15</w:t>
            </w:r>
          </w:p>
        </w:tc>
        <w:tc>
          <w:tcPr>
            <w:tcW w:w="1091" w:type="dxa"/>
            <w:tcBorders>
              <w:top w:val="single" w:sz="4" w:space="0" w:color="auto"/>
              <w:left w:val="single" w:sz="4" w:space="0" w:color="auto"/>
              <w:bottom w:val="single" w:sz="4" w:space="0" w:color="auto"/>
              <w:right w:val="single" w:sz="4" w:space="0" w:color="auto"/>
            </w:tcBorders>
          </w:tcPr>
          <w:p w14:paraId="31A72522" w14:textId="77777777" w:rsidR="00476750" w:rsidRPr="003B34EF" w:rsidRDefault="00476750" w:rsidP="00925280">
            <w:pPr>
              <w:autoSpaceDE w:val="0"/>
              <w:autoSpaceDN w:val="0"/>
              <w:adjustRightInd w:val="0"/>
              <w:spacing w:line="0" w:lineRule="atLeast"/>
              <w:rPr>
                <w:rFonts w:cs="Times New Roman"/>
                <w:sz w:val="16"/>
                <w:szCs w:val="16"/>
              </w:rPr>
            </w:pPr>
          </w:p>
        </w:tc>
      </w:tr>
      <w:tr w:rsidR="00476750" w:rsidRPr="003B34EF" w14:paraId="2CE38BD7" w14:textId="77777777" w:rsidTr="00A52857">
        <w:trPr>
          <w:trHeight w:val="228"/>
          <w:jc w:val="center"/>
        </w:trPr>
        <w:tc>
          <w:tcPr>
            <w:tcW w:w="2830" w:type="dxa"/>
            <w:gridSpan w:val="2"/>
            <w:vMerge w:val="restart"/>
            <w:tcBorders>
              <w:top w:val="single" w:sz="4" w:space="0" w:color="auto"/>
              <w:left w:val="single" w:sz="4" w:space="0" w:color="auto"/>
              <w:bottom w:val="single" w:sz="4" w:space="0" w:color="auto"/>
              <w:right w:val="single" w:sz="4" w:space="0" w:color="auto"/>
            </w:tcBorders>
            <w:hideMark/>
          </w:tcPr>
          <w:p w14:paraId="4ABE4A3F" w14:textId="77777777" w:rsidR="00476750" w:rsidRPr="003B34EF" w:rsidRDefault="00476750" w:rsidP="00925280">
            <w:pPr>
              <w:spacing w:after="200" w:line="0" w:lineRule="atLeast"/>
              <w:rPr>
                <w:rFonts w:cs="Times New Roman"/>
                <w:sz w:val="16"/>
                <w:szCs w:val="16"/>
              </w:rPr>
            </w:pPr>
            <w:r w:rsidRPr="003B34EF">
              <w:rPr>
                <w:rFonts w:cs="Times New Roman"/>
                <w:sz w:val="16"/>
                <w:szCs w:val="16"/>
              </w:rPr>
              <w:t>Всего по перечню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133217E" w14:textId="77777777" w:rsidR="00476750" w:rsidRPr="003B34EF" w:rsidRDefault="00476750" w:rsidP="00925280">
            <w:pPr>
              <w:spacing w:after="200" w:line="0" w:lineRule="atLeast"/>
              <w:jc w:val="center"/>
              <w:rPr>
                <w:rFonts w:cs="Times New Roman"/>
                <w:sz w:val="16"/>
                <w:szCs w:val="16"/>
              </w:rPr>
            </w:pPr>
            <w:r w:rsidRPr="003B34EF">
              <w:rPr>
                <w:rFonts w:cs="Times New Roman"/>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19880A5" w14:textId="77777777" w:rsidR="00476750" w:rsidRPr="003B34EF" w:rsidRDefault="00476750" w:rsidP="00925280">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28BF150" w14:textId="77777777" w:rsidR="00476750" w:rsidRPr="003B34EF" w:rsidRDefault="00476750" w:rsidP="00925280">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DB57851" w14:textId="77777777" w:rsidR="00476750" w:rsidRPr="003B34EF" w:rsidRDefault="00476750" w:rsidP="00925280">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5D5B363" w14:textId="43B9DB3A" w:rsidR="00476750" w:rsidRPr="003B34EF" w:rsidRDefault="00476750" w:rsidP="00925280">
            <w:pPr>
              <w:spacing w:after="200" w:line="0" w:lineRule="atLeast"/>
              <w:jc w:val="center"/>
              <w:rPr>
                <w:rFonts w:cs="Times New Roman"/>
                <w:sz w:val="16"/>
                <w:szCs w:val="16"/>
              </w:rPr>
            </w:pPr>
            <w:r w:rsidRPr="003B34EF">
              <w:rPr>
                <w:rFonts w:cs="Times New Roman"/>
                <w:color w:val="000000"/>
                <w:sz w:val="16"/>
                <w:szCs w:val="16"/>
              </w:rPr>
              <w:t>65 527,33</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24FAF76" w14:textId="77777777" w:rsidR="00476750" w:rsidRPr="003B34EF" w:rsidRDefault="00476750" w:rsidP="00925280">
            <w:pPr>
              <w:spacing w:after="200" w:line="0" w:lineRule="atLeast"/>
              <w:jc w:val="center"/>
              <w:rPr>
                <w:rFonts w:cs="Times New Roman"/>
                <w:sz w:val="16"/>
                <w:szCs w:val="16"/>
              </w:rPr>
            </w:pPr>
            <w:r w:rsidRPr="003B34EF">
              <w:rPr>
                <w:rFonts w:cs="Times New Roman"/>
                <w:sz w:val="16"/>
                <w:szCs w:val="16"/>
              </w:rPr>
              <w:t>Х</w:t>
            </w:r>
          </w:p>
        </w:tc>
        <w:tc>
          <w:tcPr>
            <w:tcW w:w="1701" w:type="dxa"/>
            <w:tcBorders>
              <w:top w:val="single" w:sz="4" w:space="0" w:color="auto"/>
              <w:left w:val="single" w:sz="4" w:space="0" w:color="auto"/>
              <w:bottom w:val="single" w:sz="4" w:space="0" w:color="auto"/>
              <w:right w:val="single" w:sz="4" w:space="0" w:color="auto"/>
            </w:tcBorders>
            <w:hideMark/>
          </w:tcPr>
          <w:p w14:paraId="260B1B2F" w14:textId="77777777"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131EA156" w14:textId="6AA26DC4"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65 527,33</w:t>
            </w:r>
          </w:p>
        </w:tc>
        <w:tc>
          <w:tcPr>
            <w:tcW w:w="851" w:type="dxa"/>
            <w:tcBorders>
              <w:top w:val="single" w:sz="4" w:space="0" w:color="auto"/>
              <w:left w:val="single" w:sz="4" w:space="0" w:color="auto"/>
              <w:bottom w:val="single" w:sz="4" w:space="0" w:color="auto"/>
              <w:right w:val="single" w:sz="4" w:space="0" w:color="auto"/>
            </w:tcBorders>
            <w:vAlign w:val="center"/>
          </w:tcPr>
          <w:p w14:paraId="192009C1" w14:textId="386DD88B"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6 950,16</w:t>
            </w:r>
          </w:p>
        </w:tc>
        <w:tc>
          <w:tcPr>
            <w:tcW w:w="845" w:type="dxa"/>
            <w:tcBorders>
              <w:top w:val="single" w:sz="4" w:space="0" w:color="auto"/>
              <w:left w:val="single" w:sz="4" w:space="0" w:color="auto"/>
              <w:bottom w:val="single" w:sz="4" w:space="0" w:color="auto"/>
              <w:right w:val="single" w:sz="4" w:space="0" w:color="auto"/>
            </w:tcBorders>
            <w:vAlign w:val="center"/>
          </w:tcPr>
          <w:p w14:paraId="09AEA207" w14:textId="379CB795"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58 577,17</w:t>
            </w:r>
          </w:p>
        </w:tc>
        <w:tc>
          <w:tcPr>
            <w:tcW w:w="1091" w:type="dxa"/>
            <w:tcBorders>
              <w:top w:val="single" w:sz="4" w:space="0" w:color="auto"/>
              <w:left w:val="single" w:sz="4" w:space="0" w:color="auto"/>
              <w:bottom w:val="single" w:sz="4" w:space="0" w:color="auto"/>
              <w:right w:val="single" w:sz="4" w:space="0" w:color="auto"/>
            </w:tcBorders>
          </w:tcPr>
          <w:p w14:paraId="0D37B33B" w14:textId="1CD7463F" w:rsidR="00476750" w:rsidRPr="003B34EF" w:rsidRDefault="00476750" w:rsidP="00925280">
            <w:pPr>
              <w:pStyle w:val="ConsPlusNormal"/>
              <w:spacing w:line="0" w:lineRule="atLeast"/>
              <w:rPr>
                <w:rFonts w:ascii="Times New Roman" w:hAnsi="Times New Roman" w:cs="Times New Roman"/>
                <w:sz w:val="16"/>
                <w:szCs w:val="16"/>
                <w:lang w:eastAsia="en-US"/>
              </w:rPr>
            </w:pPr>
          </w:p>
        </w:tc>
      </w:tr>
      <w:tr w:rsidR="00476750" w:rsidRPr="003B34EF" w14:paraId="691F26B4" w14:textId="77777777" w:rsidTr="00A52857">
        <w:trPr>
          <w:trHeight w:val="235"/>
          <w:jc w:val="center"/>
        </w:trPr>
        <w:tc>
          <w:tcPr>
            <w:tcW w:w="2830" w:type="dxa"/>
            <w:gridSpan w:val="2"/>
            <w:vMerge/>
            <w:tcBorders>
              <w:top w:val="single" w:sz="4" w:space="0" w:color="auto"/>
              <w:left w:val="single" w:sz="4" w:space="0" w:color="auto"/>
              <w:bottom w:val="single" w:sz="4" w:space="0" w:color="auto"/>
              <w:right w:val="single" w:sz="4" w:space="0" w:color="auto"/>
            </w:tcBorders>
            <w:vAlign w:val="center"/>
            <w:hideMark/>
          </w:tcPr>
          <w:p w14:paraId="3AA5355B" w14:textId="77777777" w:rsidR="00476750" w:rsidRPr="003B34EF" w:rsidRDefault="00476750"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FCC863" w14:textId="77777777" w:rsidR="00476750" w:rsidRPr="003B34EF" w:rsidRDefault="00476750" w:rsidP="00925280">
            <w:pPr>
              <w:spacing w:line="0" w:lineRule="atLeast"/>
              <w:rPr>
                <w:rFonts w:cs="Times New Roman"/>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A0601E" w14:textId="77777777" w:rsidR="00476750" w:rsidRPr="003B34EF" w:rsidRDefault="00476750" w:rsidP="00925280">
            <w:pPr>
              <w:spacing w:line="0" w:lineRule="atLeast"/>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945D28"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C67D8F"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CB8900" w14:textId="77777777" w:rsidR="00476750" w:rsidRPr="003B34EF" w:rsidRDefault="00476750"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753ABBA" w14:textId="77777777" w:rsidR="00476750" w:rsidRPr="003B34EF" w:rsidRDefault="00476750" w:rsidP="00925280">
            <w:pPr>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1FEFD989" w14:textId="4FDE496D"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4F7923E0" w14:textId="5620E2AC" w:rsidR="00476750" w:rsidRPr="003B34EF" w:rsidRDefault="00476750"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2 082,03</w:t>
            </w:r>
          </w:p>
        </w:tc>
        <w:tc>
          <w:tcPr>
            <w:tcW w:w="851" w:type="dxa"/>
            <w:tcBorders>
              <w:top w:val="single" w:sz="4" w:space="0" w:color="auto"/>
              <w:left w:val="single" w:sz="4" w:space="0" w:color="auto"/>
              <w:bottom w:val="single" w:sz="4" w:space="0" w:color="auto"/>
              <w:right w:val="single" w:sz="4" w:space="0" w:color="auto"/>
            </w:tcBorders>
            <w:vAlign w:val="center"/>
          </w:tcPr>
          <w:p w14:paraId="756230AC" w14:textId="3C4FC880" w:rsidR="00476750" w:rsidRPr="003B34EF" w:rsidRDefault="00476750"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2 082,03</w:t>
            </w:r>
          </w:p>
        </w:tc>
        <w:tc>
          <w:tcPr>
            <w:tcW w:w="845" w:type="dxa"/>
            <w:tcBorders>
              <w:top w:val="single" w:sz="4" w:space="0" w:color="auto"/>
              <w:left w:val="single" w:sz="4" w:space="0" w:color="auto"/>
              <w:bottom w:val="single" w:sz="4" w:space="0" w:color="auto"/>
              <w:right w:val="single" w:sz="4" w:space="0" w:color="auto"/>
            </w:tcBorders>
            <w:vAlign w:val="center"/>
          </w:tcPr>
          <w:p w14:paraId="71027C89" w14:textId="66B4394E"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091" w:type="dxa"/>
            <w:tcBorders>
              <w:top w:val="single" w:sz="4" w:space="0" w:color="auto"/>
              <w:left w:val="single" w:sz="4" w:space="0" w:color="auto"/>
              <w:bottom w:val="single" w:sz="4" w:space="0" w:color="auto"/>
              <w:right w:val="single" w:sz="4" w:space="0" w:color="auto"/>
            </w:tcBorders>
          </w:tcPr>
          <w:p w14:paraId="0FB335AF" w14:textId="14FAB51B" w:rsidR="00476750" w:rsidRPr="003B34EF" w:rsidRDefault="00476750" w:rsidP="00925280">
            <w:pPr>
              <w:pStyle w:val="ConsPlusNormal"/>
              <w:spacing w:line="0" w:lineRule="atLeast"/>
              <w:rPr>
                <w:rFonts w:ascii="Times New Roman" w:hAnsi="Times New Roman" w:cs="Times New Roman"/>
                <w:sz w:val="16"/>
                <w:szCs w:val="16"/>
                <w:lang w:eastAsia="en-US"/>
              </w:rPr>
            </w:pPr>
          </w:p>
        </w:tc>
      </w:tr>
      <w:tr w:rsidR="00476750" w:rsidRPr="003B34EF" w14:paraId="3C9B054C" w14:textId="77777777" w:rsidTr="00A52857">
        <w:trPr>
          <w:trHeight w:val="73"/>
          <w:jc w:val="center"/>
        </w:trPr>
        <w:tc>
          <w:tcPr>
            <w:tcW w:w="2830" w:type="dxa"/>
            <w:gridSpan w:val="2"/>
            <w:vMerge/>
            <w:tcBorders>
              <w:top w:val="single" w:sz="4" w:space="0" w:color="auto"/>
              <w:left w:val="single" w:sz="4" w:space="0" w:color="auto"/>
              <w:bottom w:val="single" w:sz="4" w:space="0" w:color="auto"/>
              <w:right w:val="single" w:sz="4" w:space="0" w:color="auto"/>
            </w:tcBorders>
            <w:vAlign w:val="center"/>
            <w:hideMark/>
          </w:tcPr>
          <w:p w14:paraId="6B1CC711" w14:textId="77777777" w:rsidR="00476750" w:rsidRPr="003B34EF" w:rsidRDefault="00476750"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0DC4CC" w14:textId="77777777" w:rsidR="00476750" w:rsidRPr="003B34EF" w:rsidRDefault="00476750" w:rsidP="00925280">
            <w:pPr>
              <w:spacing w:line="0" w:lineRule="atLeast"/>
              <w:rPr>
                <w:rFonts w:cs="Times New Roman"/>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D439610" w14:textId="77777777" w:rsidR="00476750" w:rsidRPr="003B34EF" w:rsidRDefault="00476750" w:rsidP="00925280">
            <w:pPr>
              <w:spacing w:line="0" w:lineRule="atLeast"/>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E09004"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01F019"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64D8A7" w14:textId="77777777" w:rsidR="00476750" w:rsidRPr="003B34EF" w:rsidRDefault="00476750"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D87C3F" w14:textId="77777777" w:rsidR="00476750" w:rsidRPr="003B34EF" w:rsidRDefault="00476750" w:rsidP="00925280">
            <w:pPr>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52236736" w14:textId="13A7CCA5"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333B52DE" w14:textId="72A56ACA" w:rsidR="00476750" w:rsidRPr="003B34EF" w:rsidRDefault="00E557D5" w:rsidP="00691C52">
            <w:pPr>
              <w:pStyle w:val="ConsPlusNormal"/>
              <w:spacing w:line="0" w:lineRule="atLeast"/>
              <w:rPr>
                <w:rFonts w:ascii="Times New Roman" w:hAnsi="Times New Roman" w:cs="Times New Roman"/>
                <w:sz w:val="16"/>
                <w:szCs w:val="16"/>
                <w:lang w:val="en-US" w:eastAsia="en-US"/>
              </w:rPr>
            </w:pPr>
            <w:r>
              <w:rPr>
                <w:rFonts w:ascii="Times New Roman" w:hAnsi="Times New Roman" w:cs="Times New Roman"/>
                <w:color w:val="000000"/>
                <w:sz w:val="16"/>
                <w:szCs w:val="16"/>
              </w:rPr>
              <w:t>63 445,30</w:t>
            </w:r>
          </w:p>
        </w:tc>
        <w:tc>
          <w:tcPr>
            <w:tcW w:w="851" w:type="dxa"/>
            <w:tcBorders>
              <w:top w:val="single" w:sz="4" w:space="0" w:color="auto"/>
              <w:left w:val="single" w:sz="4" w:space="0" w:color="auto"/>
              <w:bottom w:val="single" w:sz="4" w:space="0" w:color="auto"/>
              <w:right w:val="single" w:sz="4" w:space="0" w:color="auto"/>
            </w:tcBorders>
            <w:vAlign w:val="center"/>
          </w:tcPr>
          <w:p w14:paraId="05E6D6BC" w14:textId="03E38E4C"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4 868,13</w:t>
            </w:r>
          </w:p>
        </w:tc>
        <w:tc>
          <w:tcPr>
            <w:tcW w:w="845" w:type="dxa"/>
            <w:tcBorders>
              <w:top w:val="single" w:sz="4" w:space="0" w:color="auto"/>
              <w:left w:val="single" w:sz="4" w:space="0" w:color="auto"/>
              <w:bottom w:val="single" w:sz="4" w:space="0" w:color="auto"/>
              <w:right w:val="single" w:sz="4" w:space="0" w:color="auto"/>
            </w:tcBorders>
            <w:vAlign w:val="center"/>
          </w:tcPr>
          <w:p w14:paraId="089EA1F2" w14:textId="4F42D487"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58 577,17</w:t>
            </w:r>
          </w:p>
        </w:tc>
        <w:tc>
          <w:tcPr>
            <w:tcW w:w="1091" w:type="dxa"/>
            <w:tcBorders>
              <w:top w:val="single" w:sz="4" w:space="0" w:color="auto"/>
              <w:left w:val="single" w:sz="4" w:space="0" w:color="auto"/>
              <w:bottom w:val="single" w:sz="4" w:space="0" w:color="auto"/>
              <w:right w:val="single" w:sz="4" w:space="0" w:color="auto"/>
            </w:tcBorders>
          </w:tcPr>
          <w:p w14:paraId="46B22DFC" w14:textId="69875A43" w:rsidR="00476750" w:rsidRPr="003B34EF" w:rsidRDefault="00476750" w:rsidP="00925280">
            <w:pPr>
              <w:pStyle w:val="ConsPlusNormal"/>
              <w:spacing w:line="0" w:lineRule="atLeast"/>
              <w:rPr>
                <w:rFonts w:ascii="Times New Roman" w:hAnsi="Times New Roman" w:cs="Times New Roman"/>
                <w:sz w:val="16"/>
                <w:szCs w:val="16"/>
                <w:lang w:eastAsia="en-US"/>
              </w:rPr>
            </w:pPr>
          </w:p>
        </w:tc>
      </w:tr>
      <w:tr w:rsidR="00476750" w:rsidRPr="003B34EF" w14:paraId="745F3AB4" w14:textId="77777777" w:rsidTr="00A52857">
        <w:trPr>
          <w:trHeight w:val="53"/>
          <w:jc w:val="center"/>
        </w:trPr>
        <w:tc>
          <w:tcPr>
            <w:tcW w:w="2830" w:type="dxa"/>
            <w:gridSpan w:val="2"/>
            <w:vMerge w:val="restart"/>
            <w:tcBorders>
              <w:top w:val="single" w:sz="4" w:space="0" w:color="auto"/>
              <w:left w:val="single" w:sz="4" w:space="0" w:color="auto"/>
              <w:bottom w:val="single" w:sz="4" w:space="0" w:color="auto"/>
              <w:right w:val="single" w:sz="4" w:space="0" w:color="auto"/>
            </w:tcBorders>
            <w:hideMark/>
          </w:tcPr>
          <w:p w14:paraId="1155CD63" w14:textId="77777777" w:rsidR="00476750" w:rsidRPr="003B34EF" w:rsidRDefault="00476750" w:rsidP="00925280">
            <w:pPr>
              <w:spacing w:after="200" w:line="0" w:lineRule="atLeast"/>
              <w:rPr>
                <w:rFonts w:cs="Times New Roman"/>
                <w:sz w:val="16"/>
                <w:szCs w:val="16"/>
              </w:rPr>
            </w:pPr>
            <w:r w:rsidRPr="003B34EF">
              <w:rPr>
                <w:rFonts w:cs="Times New Roman"/>
                <w:sz w:val="16"/>
                <w:szCs w:val="16"/>
              </w:rPr>
              <w:t>Всего по мероприятию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3B5000C" w14:textId="77777777" w:rsidR="00476750" w:rsidRPr="003B34EF" w:rsidRDefault="00476750" w:rsidP="00925280">
            <w:pPr>
              <w:spacing w:after="200" w:line="0" w:lineRule="atLeast"/>
              <w:jc w:val="center"/>
              <w:rPr>
                <w:rFonts w:cs="Times New Roman"/>
                <w:sz w:val="16"/>
                <w:szCs w:val="16"/>
                <w:lang w:val="en-US"/>
              </w:rPr>
            </w:pPr>
            <w:r w:rsidRPr="003B34EF">
              <w:rPr>
                <w:rFonts w:cs="Times New Roman"/>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1CF7EDC" w14:textId="77777777" w:rsidR="00476750" w:rsidRPr="003B34EF" w:rsidRDefault="00476750" w:rsidP="00925280">
            <w:pPr>
              <w:spacing w:after="200" w:line="0" w:lineRule="atLeast"/>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042A818" w14:textId="77777777" w:rsidR="00476750" w:rsidRPr="003B34EF" w:rsidRDefault="00476750" w:rsidP="00925280">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8378964" w14:textId="77777777" w:rsidR="00476750" w:rsidRPr="003B34EF" w:rsidRDefault="00476750" w:rsidP="00925280">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59EB803" w14:textId="4A247235" w:rsidR="00476750" w:rsidRPr="003B34EF" w:rsidRDefault="00476750" w:rsidP="00925280">
            <w:pPr>
              <w:spacing w:after="200" w:line="0" w:lineRule="atLeast"/>
              <w:jc w:val="center"/>
              <w:rPr>
                <w:rFonts w:cs="Times New Roman"/>
                <w:sz w:val="16"/>
                <w:szCs w:val="16"/>
              </w:rPr>
            </w:pPr>
            <w:r w:rsidRPr="003B34EF">
              <w:rPr>
                <w:rFonts w:cs="Times New Roman"/>
                <w:color w:val="000000"/>
                <w:sz w:val="16"/>
                <w:szCs w:val="16"/>
              </w:rPr>
              <w:t>65 527,33</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5064081" w14:textId="77777777" w:rsidR="00476750" w:rsidRPr="003B34EF" w:rsidRDefault="00476750" w:rsidP="00925280">
            <w:pPr>
              <w:spacing w:after="200" w:line="0" w:lineRule="atLeast"/>
              <w:jc w:val="center"/>
              <w:rPr>
                <w:rFonts w:cs="Times New Roman"/>
                <w:sz w:val="16"/>
                <w:szCs w:val="16"/>
              </w:rPr>
            </w:pPr>
            <w:r w:rsidRPr="003B34EF">
              <w:rPr>
                <w:rFonts w:cs="Times New Roman"/>
                <w:sz w:val="16"/>
                <w:szCs w:val="16"/>
              </w:rPr>
              <w:t>Х</w:t>
            </w:r>
          </w:p>
        </w:tc>
        <w:tc>
          <w:tcPr>
            <w:tcW w:w="1701" w:type="dxa"/>
            <w:tcBorders>
              <w:top w:val="single" w:sz="4" w:space="0" w:color="auto"/>
              <w:left w:val="single" w:sz="4" w:space="0" w:color="auto"/>
              <w:bottom w:val="single" w:sz="4" w:space="0" w:color="auto"/>
              <w:right w:val="single" w:sz="4" w:space="0" w:color="auto"/>
            </w:tcBorders>
            <w:hideMark/>
          </w:tcPr>
          <w:p w14:paraId="2BE5608B" w14:textId="77777777"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19B57982" w14:textId="25C1BC7E"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65 527,33</w:t>
            </w:r>
          </w:p>
        </w:tc>
        <w:tc>
          <w:tcPr>
            <w:tcW w:w="851" w:type="dxa"/>
            <w:tcBorders>
              <w:top w:val="single" w:sz="4" w:space="0" w:color="auto"/>
              <w:left w:val="single" w:sz="4" w:space="0" w:color="auto"/>
              <w:bottom w:val="single" w:sz="4" w:space="0" w:color="auto"/>
              <w:right w:val="single" w:sz="4" w:space="0" w:color="auto"/>
            </w:tcBorders>
            <w:vAlign w:val="center"/>
          </w:tcPr>
          <w:p w14:paraId="62032EDD" w14:textId="1B4D6F9C"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6 950,16</w:t>
            </w:r>
          </w:p>
        </w:tc>
        <w:tc>
          <w:tcPr>
            <w:tcW w:w="845" w:type="dxa"/>
            <w:tcBorders>
              <w:top w:val="single" w:sz="4" w:space="0" w:color="auto"/>
              <w:left w:val="single" w:sz="4" w:space="0" w:color="auto"/>
              <w:bottom w:val="single" w:sz="4" w:space="0" w:color="auto"/>
              <w:right w:val="single" w:sz="4" w:space="0" w:color="auto"/>
            </w:tcBorders>
            <w:vAlign w:val="center"/>
          </w:tcPr>
          <w:p w14:paraId="1C4D8585" w14:textId="39DB7E88"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58 577,17</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7CE83C53" w14:textId="37D5B355" w:rsidR="00476750" w:rsidRPr="003B34EF" w:rsidRDefault="00476750"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476750" w:rsidRPr="003B34EF" w14:paraId="21F4C812" w14:textId="77777777" w:rsidTr="00A52857">
        <w:trPr>
          <w:trHeight w:val="324"/>
          <w:jc w:val="center"/>
        </w:trPr>
        <w:tc>
          <w:tcPr>
            <w:tcW w:w="2830" w:type="dxa"/>
            <w:gridSpan w:val="2"/>
            <w:vMerge/>
            <w:tcBorders>
              <w:top w:val="single" w:sz="4" w:space="0" w:color="auto"/>
              <w:left w:val="single" w:sz="4" w:space="0" w:color="auto"/>
              <w:bottom w:val="single" w:sz="4" w:space="0" w:color="auto"/>
              <w:right w:val="single" w:sz="4" w:space="0" w:color="auto"/>
            </w:tcBorders>
            <w:vAlign w:val="center"/>
            <w:hideMark/>
          </w:tcPr>
          <w:p w14:paraId="7BA03CB0" w14:textId="77777777" w:rsidR="00476750" w:rsidRPr="003B34EF" w:rsidRDefault="00476750"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452087" w14:textId="77777777" w:rsidR="00476750" w:rsidRPr="003B34EF" w:rsidRDefault="00476750" w:rsidP="00925280">
            <w:pPr>
              <w:spacing w:line="0" w:lineRule="atLeast"/>
              <w:rPr>
                <w:rFonts w:cs="Times New Roman"/>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FDA6CB" w14:textId="77777777" w:rsidR="00476750" w:rsidRPr="003B34EF" w:rsidRDefault="00476750" w:rsidP="00925280">
            <w:pPr>
              <w:spacing w:line="0" w:lineRule="atLeast"/>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F4AC16"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57AA8DF"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AD6DF7" w14:textId="77777777" w:rsidR="00476750" w:rsidRPr="003B34EF" w:rsidRDefault="00476750"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609FC9" w14:textId="77777777" w:rsidR="00476750" w:rsidRPr="003B34EF" w:rsidRDefault="00476750" w:rsidP="00925280">
            <w:pPr>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72DE89A7" w14:textId="487E8942"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5E53CF3E" w14:textId="27498ADB"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2 082,03</w:t>
            </w:r>
          </w:p>
        </w:tc>
        <w:tc>
          <w:tcPr>
            <w:tcW w:w="851" w:type="dxa"/>
            <w:tcBorders>
              <w:top w:val="single" w:sz="4" w:space="0" w:color="auto"/>
              <w:left w:val="single" w:sz="4" w:space="0" w:color="auto"/>
              <w:bottom w:val="single" w:sz="4" w:space="0" w:color="auto"/>
              <w:right w:val="single" w:sz="4" w:space="0" w:color="auto"/>
            </w:tcBorders>
            <w:vAlign w:val="center"/>
          </w:tcPr>
          <w:p w14:paraId="50426167" w14:textId="58A6B6E7"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2 082,03</w:t>
            </w:r>
          </w:p>
        </w:tc>
        <w:tc>
          <w:tcPr>
            <w:tcW w:w="845" w:type="dxa"/>
            <w:tcBorders>
              <w:top w:val="single" w:sz="4" w:space="0" w:color="auto"/>
              <w:left w:val="single" w:sz="4" w:space="0" w:color="auto"/>
              <w:bottom w:val="single" w:sz="4" w:space="0" w:color="auto"/>
              <w:right w:val="single" w:sz="4" w:space="0" w:color="auto"/>
            </w:tcBorders>
            <w:vAlign w:val="center"/>
          </w:tcPr>
          <w:p w14:paraId="070EAD9B" w14:textId="3E081383"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53529396" w14:textId="5C781D73" w:rsidR="00476750" w:rsidRPr="003B34EF" w:rsidRDefault="00476750" w:rsidP="00925280">
            <w:pPr>
              <w:pStyle w:val="ConsPlusNormal"/>
              <w:spacing w:line="0" w:lineRule="atLeast"/>
              <w:rPr>
                <w:rFonts w:ascii="Times New Roman" w:hAnsi="Times New Roman" w:cs="Times New Roman"/>
                <w:sz w:val="16"/>
                <w:szCs w:val="16"/>
              </w:rPr>
            </w:pPr>
          </w:p>
        </w:tc>
      </w:tr>
      <w:tr w:rsidR="00476750" w:rsidRPr="003B34EF" w14:paraId="7166D88D" w14:textId="77777777" w:rsidTr="00A52857">
        <w:trPr>
          <w:trHeight w:val="145"/>
          <w:jc w:val="center"/>
        </w:trPr>
        <w:tc>
          <w:tcPr>
            <w:tcW w:w="2830" w:type="dxa"/>
            <w:gridSpan w:val="2"/>
            <w:vMerge/>
            <w:tcBorders>
              <w:top w:val="single" w:sz="4" w:space="0" w:color="auto"/>
              <w:left w:val="single" w:sz="4" w:space="0" w:color="auto"/>
              <w:bottom w:val="single" w:sz="4" w:space="0" w:color="auto"/>
              <w:right w:val="single" w:sz="4" w:space="0" w:color="auto"/>
            </w:tcBorders>
            <w:vAlign w:val="center"/>
            <w:hideMark/>
          </w:tcPr>
          <w:p w14:paraId="46AC2791" w14:textId="77777777" w:rsidR="00476750" w:rsidRPr="003B34EF" w:rsidRDefault="00476750" w:rsidP="0092528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76B506" w14:textId="77777777" w:rsidR="00476750" w:rsidRPr="003B34EF" w:rsidRDefault="00476750" w:rsidP="00925280">
            <w:pPr>
              <w:spacing w:line="0" w:lineRule="atLeast"/>
              <w:rPr>
                <w:rFonts w:cs="Times New Roman"/>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60B8EBB" w14:textId="77777777" w:rsidR="00476750" w:rsidRPr="003B34EF" w:rsidRDefault="00476750" w:rsidP="00925280">
            <w:pPr>
              <w:spacing w:line="0" w:lineRule="atLeast"/>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6F76D2"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32E3CCC" w14:textId="77777777" w:rsidR="00476750" w:rsidRPr="003B34EF" w:rsidRDefault="00476750"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DEFDCE" w14:textId="77777777" w:rsidR="00476750" w:rsidRPr="003B34EF" w:rsidRDefault="00476750" w:rsidP="0092528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BB9B4F" w14:textId="77777777" w:rsidR="00476750" w:rsidRPr="003B34EF" w:rsidRDefault="00476750" w:rsidP="00925280">
            <w:pPr>
              <w:spacing w:line="0" w:lineRule="atLeast"/>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6041FD83" w14:textId="5D691B36" w:rsidR="00476750" w:rsidRPr="003B34EF" w:rsidRDefault="00476750"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5EA7864B" w14:textId="1D55CD2C" w:rsidR="00476750" w:rsidRPr="003B34EF" w:rsidRDefault="00E557D5" w:rsidP="00691C52">
            <w:pPr>
              <w:pStyle w:val="ConsPlusNormal"/>
              <w:spacing w:line="0" w:lineRule="atLeast"/>
              <w:rPr>
                <w:rFonts w:ascii="Times New Roman" w:hAnsi="Times New Roman" w:cs="Times New Roman"/>
                <w:sz w:val="16"/>
                <w:szCs w:val="16"/>
                <w:lang w:eastAsia="en-US"/>
              </w:rPr>
            </w:pPr>
            <w:r>
              <w:rPr>
                <w:rFonts w:ascii="Times New Roman" w:hAnsi="Times New Roman" w:cs="Times New Roman"/>
                <w:color w:val="000000"/>
                <w:sz w:val="16"/>
                <w:szCs w:val="16"/>
              </w:rPr>
              <w:t>63 445,30</w:t>
            </w:r>
          </w:p>
        </w:tc>
        <w:tc>
          <w:tcPr>
            <w:tcW w:w="851" w:type="dxa"/>
            <w:tcBorders>
              <w:top w:val="single" w:sz="4" w:space="0" w:color="auto"/>
              <w:left w:val="single" w:sz="4" w:space="0" w:color="auto"/>
              <w:bottom w:val="single" w:sz="4" w:space="0" w:color="auto"/>
              <w:right w:val="single" w:sz="4" w:space="0" w:color="auto"/>
            </w:tcBorders>
            <w:vAlign w:val="center"/>
          </w:tcPr>
          <w:p w14:paraId="5BD7E72D" w14:textId="3254EADF"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4 868,13</w:t>
            </w:r>
          </w:p>
        </w:tc>
        <w:tc>
          <w:tcPr>
            <w:tcW w:w="845" w:type="dxa"/>
            <w:tcBorders>
              <w:top w:val="single" w:sz="4" w:space="0" w:color="auto"/>
              <w:left w:val="single" w:sz="4" w:space="0" w:color="auto"/>
              <w:bottom w:val="single" w:sz="4" w:space="0" w:color="auto"/>
              <w:right w:val="single" w:sz="4" w:space="0" w:color="auto"/>
            </w:tcBorders>
            <w:vAlign w:val="center"/>
          </w:tcPr>
          <w:p w14:paraId="356D0491" w14:textId="42F6D745" w:rsidR="00476750" w:rsidRPr="003B34EF" w:rsidRDefault="00476750"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58 577,17</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0921D14B" w14:textId="1FA91A92" w:rsidR="00476750" w:rsidRPr="003B34EF" w:rsidRDefault="00476750" w:rsidP="00925280">
            <w:pPr>
              <w:pStyle w:val="ConsPlusNormal"/>
              <w:spacing w:line="0" w:lineRule="atLeast"/>
              <w:rPr>
                <w:rFonts w:ascii="Times New Roman" w:hAnsi="Times New Roman" w:cs="Times New Roman"/>
                <w:sz w:val="16"/>
                <w:szCs w:val="16"/>
              </w:rPr>
            </w:pPr>
          </w:p>
        </w:tc>
      </w:tr>
    </w:tbl>
    <w:p w14:paraId="52228B75" w14:textId="6DBA331B" w:rsidR="00FF5AF5" w:rsidRDefault="00FF5AF5" w:rsidP="00DD42D8">
      <w:pPr>
        <w:spacing w:line="276" w:lineRule="auto"/>
        <w:jc w:val="center"/>
        <w:rPr>
          <w:rFonts w:cs="Times New Roman"/>
          <w:sz w:val="24"/>
          <w:szCs w:val="24"/>
        </w:rPr>
      </w:pPr>
    </w:p>
    <w:p w14:paraId="2E682E05" w14:textId="48D39F1C" w:rsidR="000C456C" w:rsidRPr="003B34EF" w:rsidRDefault="00FF5AF5" w:rsidP="00476750">
      <w:pPr>
        <w:spacing w:after="200" w:line="276" w:lineRule="auto"/>
        <w:rPr>
          <w:rFonts w:cs="Times New Roman"/>
          <w:sz w:val="24"/>
          <w:szCs w:val="24"/>
        </w:rPr>
      </w:pPr>
      <w:r>
        <w:rPr>
          <w:rFonts w:cs="Times New Roman"/>
          <w:sz w:val="24"/>
          <w:szCs w:val="24"/>
        </w:rPr>
        <w:br w:type="page"/>
      </w:r>
    </w:p>
    <w:p w14:paraId="023F1706" w14:textId="4F56E95C" w:rsidR="000C456C" w:rsidRPr="003B34EF" w:rsidRDefault="000C456C" w:rsidP="00DD42D8">
      <w:pPr>
        <w:spacing w:line="276" w:lineRule="auto"/>
        <w:jc w:val="center"/>
        <w:rPr>
          <w:rFonts w:cs="Times New Roman"/>
          <w:sz w:val="24"/>
          <w:szCs w:val="24"/>
        </w:rPr>
      </w:pPr>
      <w:r w:rsidRPr="003B34EF">
        <w:rPr>
          <w:rFonts w:cs="Times New Roman"/>
          <w:sz w:val="24"/>
          <w:szCs w:val="24"/>
        </w:rPr>
        <w:lastRenderedPageBreak/>
        <w:t>Адресный перечень объектов муниципальной собстве</w:t>
      </w:r>
      <w:r w:rsidR="00DD42D8" w:rsidRPr="003B34EF">
        <w:rPr>
          <w:rFonts w:cs="Times New Roman"/>
          <w:sz w:val="24"/>
          <w:szCs w:val="24"/>
        </w:rPr>
        <w:t>нности, имущества,</w:t>
      </w:r>
      <w:r w:rsidRPr="003B34EF">
        <w:rPr>
          <w:rFonts w:cs="Times New Roman"/>
          <w:sz w:val="24"/>
          <w:szCs w:val="24"/>
        </w:rPr>
        <w:t xml:space="preserve"> предназначенного для решения вопросов местного значения Сергиево-Посадского городского округа Московской области, 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01.13 «Создание сезонных ледяных катков» подпрограммы 1 «Комфортная городская среда» муниципальной программы «Формирование современной комфортной городской среды»</w:t>
      </w:r>
    </w:p>
    <w:tbl>
      <w:tblPr>
        <w:tblW w:w="14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9"/>
        <w:gridCol w:w="1581"/>
        <w:gridCol w:w="992"/>
        <w:gridCol w:w="1276"/>
        <w:gridCol w:w="850"/>
        <w:gridCol w:w="567"/>
        <w:gridCol w:w="972"/>
        <w:gridCol w:w="1155"/>
        <w:gridCol w:w="3402"/>
        <w:gridCol w:w="1275"/>
        <w:gridCol w:w="1129"/>
        <w:gridCol w:w="1203"/>
      </w:tblGrid>
      <w:tr w:rsidR="000C456C" w:rsidRPr="003B34EF" w14:paraId="00944958" w14:textId="77777777" w:rsidTr="001C7271">
        <w:trPr>
          <w:trHeight w:val="320"/>
          <w:jc w:val="center"/>
        </w:trPr>
        <w:tc>
          <w:tcPr>
            <w:tcW w:w="399" w:type="dxa"/>
            <w:vMerge w:val="restart"/>
            <w:tcBorders>
              <w:top w:val="single" w:sz="4" w:space="0" w:color="auto"/>
              <w:left w:val="single" w:sz="4" w:space="0" w:color="auto"/>
              <w:bottom w:val="single" w:sz="4" w:space="0" w:color="auto"/>
              <w:right w:val="single" w:sz="4" w:space="0" w:color="auto"/>
            </w:tcBorders>
            <w:hideMark/>
          </w:tcPr>
          <w:p w14:paraId="4962E4C5" w14:textId="77777777" w:rsidR="000C456C" w:rsidRPr="003B34EF" w:rsidRDefault="000C456C" w:rsidP="0092528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1581" w:type="dxa"/>
            <w:vMerge w:val="restart"/>
            <w:tcBorders>
              <w:top w:val="single" w:sz="4" w:space="0" w:color="auto"/>
              <w:left w:val="single" w:sz="4" w:space="0" w:color="auto"/>
              <w:bottom w:val="single" w:sz="4" w:space="0" w:color="auto"/>
              <w:right w:val="single" w:sz="4" w:space="0" w:color="auto"/>
            </w:tcBorders>
            <w:hideMark/>
          </w:tcPr>
          <w:p w14:paraId="71EF3E1F" w14:textId="77777777" w:rsidR="000C456C" w:rsidRPr="003B34EF" w:rsidRDefault="000C456C" w:rsidP="0092528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22F12F7" w14:textId="77777777" w:rsidR="000C456C" w:rsidRPr="003B34EF" w:rsidRDefault="000C456C"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62F75031" w14:textId="77777777" w:rsidR="000C456C" w:rsidRPr="003B34EF" w:rsidRDefault="000C456C" w:rsidP="0092528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4CC4610" w14:textId="7B20C5F0" w:rsidR="000C456C" w:rsidRPr="003B34EF" w:rsidRDefault="007248F5" w:rsidP="00925280">
            <w:pPr>
              <w:spacing w:after="200" w:line="0" w:lineRule="atLeast"/>
              <w:jc w:val="center"/>
              <w:rPr>
                <w:rFonts w:cs="Times New Roman"/>
                <w:sz w:val="16"/>
                <w:szCs w:val="16"/>
              </w:rPr>
            </w:pPr>
            <w:r>
              <w:rPr>
                <w:rFonts w:cs="Times New Roman"/>
                <w:sz w:val="16"/>
                <w:szCs w:val="16"/>
              </w:rPr>
              <w:t xml:space="preserve">Виды работ </w:t>
            </w:r>
            <w:r w:rsidR="000C456C" w:rsidRPr="003B34EF">
              <w:rPr>
                <w:rFonts w:cs="Times New Roman"/>
                <w:sz w:val="16"/>
                <w:szCs w:val="16"/>
              </w:rPr>
              <w:t>в соответствии с классификатором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BA8B19F" w14:textId="3CCB66E7" w:rsidR="000C456C" w:rsidRPr="003B34EF" w:rsidRDefault="007248F5" w:rsidP="00925280">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567" w:type="dxa"/>
            <w:vMerge w:val="restart"/>
            <w:tcBorders>
              <w:top w:val="single" w:sz="4" w:space="0" w:color="auto"/>
              <w:left w:val="single" w:sz="4" w:space="0" w:color="auto"/>
              <w:bottom w:val="single" w:sz="4" w:space="0" w:color="auto"/>
              <w:right w:val="single" w:sz="4" w:space="0" w:color="auto"/>
            </w:tcBorders>
            <w:hideMark/>
          </w:tcPr>
          <w:p w14:paraId="41B30A7C" w14:textId="69453EAC" w:rsidR="000C456C" w:rsidRPr="003B34EF" w:rsidRDefault="000C456C"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w:t>
            </w:r>
            <w:r w:rsidR="007248F5">
              <w:rPr>
                <w:rFonts w:ascii="Times New Roman" w:hAnsi="Times New Roman" w:cs="Times New Roman"/>
                <w:color w:val="000000"/>
                <w:sz w:val="16"/>
                <w:szCs w:val="16"/>
                <w:lang w:eastAsia="en-US"/>
              </w:rPr>
              <w:t>тие объекта/ Завершение работ</w:t>
            </w:r>
          </w:p>
        </w:tc>
        <w:tc>
          <w:tcPr>
            <w:tcW w:w="972" w:type="dxa"/>
            <w:vMerge w:val="restart"/>
            <w:tcBorders>
              <w:top w:val="single" w:sz="4" w:space="0" w:color="auto"/>
              <w:left w:val="single" w:sz="4" w:space="0" w:color="auto"/>
              <w:bottom w:val="single" w:sz="4" w:space="0" w:color="auto"/>
              <w:right w:val="single" w:sz="4" w:space="0" w:color="auto"/>
            </w:tcBorders>
            <w:hideMark/>
          </w:tcPr>
          <w:p w14:paraId="0CA61C47" w14:textId="0DFFE0E2" w:rsidR="000C456C" w:rsidRPr="003B34EF" w:rsidRDefault="000C456C"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w:t>
            </w:r>
            <w:r w:rsidR="007248F5">
              <w:rPr>
                <w:rFonts w:ascii="Times New Roman" w:hAnsi="Times New Roman" w:cs="Times New Roman"/>
                <w:sz w:val="16"/>
                <w:szCs w:val="16"/>
                <w:lang w:eastAsia="en-US"/>
              </w:rPr>
              <w:t>питального строительства/работ</w:t>
            </w:r>
            <w:r w:rsidRPr="003B34EF">
              <w:rPr>
                <w:rFonts w:ascii="Times New Roman" w:hAnsi="Times New Roman" w:cs="Times New Roman"/>
                <w:sz w:val="16"/>
                <w:szCs w:val="16"/>
                <w:lang w:eastAsia="en-US"/>
              </w:rPr>
              <w:t>(тыс. руб.)</w:t>
            </w:r>
          </w:p>
        </w:tc>
        <w:tc>
          <w:tcPr>
            <w:tcW w:w="1155" w:type="dxa"/>
            <w:vMerge w:val="restart"/>
            <w:tcBorders>
              <w:top w:val="single" w:sz="4" w:space="0" w:color="auto"/>
              <w:left w:val="single" w:sz="4" w:space="0" w:color="auto"/>
              <w:bottom w:val="single" w:sz="4" w:space="0" w:color="auto"/>
              <w:right w:val="single" w:sz="4" w:space="0" w:color="auto"/>
            </w:tcBorders>
            <w:hideMark/>
          </w:tcPr>
          <w:p w14:paraId="60DB457C" w14:textId="51B7D1C8" w:rsidR="000C456C" w:rsidRPr="003B34EF" w:rsidRDefault="000C456C" w:rsidP="007248F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7248F5">
              <w:rPr>
                <w:rFonts w:ascii="Times New Roman" w:hAnsi="Times New Roman" w:cs="Times New Roman"/>
                <w:sz w:val="16"/>
                <w:szCs w:val="16"/>
                <w:lang w:eastAsia="en-US"/>
              </w:rPr>
              <w:t>ано на 01.01.2023 (тыс. руб.)</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570586DA" w14:textId="77777777" w:rsidR="000C456C" w:rsidRPr="003B34EF" w:rsidRDefault="000C456C"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404" w:type="dxa"/>
            <w:gridSpan w:val="2"/>
            <w:tcBorders>
              <w:top w:val="single" w:sz="4" w:space="0" w:color="auto"/>
              <w:left w:val="single" w:sz="4" w:space="0" w:color="auto"/>
              <w:bottom w:val="single" w:sz="4" w:space="0" w:color="auto"/>
              <w:right w:val="single" w:sz="4" w:space="0" w:color="auto"/>
            </w:tcBorders>
            <w:hideMark/>
          </w:tcPr>
          <w:p w14:paraId="0A134D1D" w14:textId="77777777" w:rsidR="000C456C" w:rsidRPr="003B34EF" w:rsidRDefault="000C456C"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203" w:type="dxa"/>
            <w:vMerge w:val="restart"/>
            <w:tcBorders>
              <w:top w:val="single" w:sz="4" w:space="0" w:color="auto"/>
              <w:left w:val="single" w:sz="4" w:space="0" w:color="auto"/>
              <w:bottom w:val="single" w:sz="4" w:space="0" w:color="auto"/>
              <w:right w:val="single" w:sz="4" w:space="0" w:color="auto"/>
            </w:tcBorders>
            <w:hideMark/>
          </w:tcPr>
          <w:p w14:paraId="218204F0" w14:textId="7F657015" w:rsidR="000C456C" w:rsidRPr="003B34EF" w:rsidRDefault="000C456C"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sidR="007248F5">
              <w:rPr>
                <w:rFonts w:ascii="Times New Roman" w:hAnsi="Times New Roman" w:cs="Times New Roman"/>
                <w:sz w:val="16"/>
                <w:szCs w:val="16"/>
                <w:lang w:eastAsia="en-US"/>
              </w:rPr>
              <w:t xml:space="preserve">ок сметной стоимости до ввода </w:t>
            </w:r>
            <w:r w:rsidRPr="003B34EF">
              <w:rPr>
                <w:rFonts w:ascii="Times New Roman" w:hAnsi="Times New Roman" w:cs="Times New Roman"/>
                <w:sz w:val="16"/>
                <w:szCs w:val="16"/>
                <w:lang w:eastAsia="en-US"/>
              </w:rPr>
              <w:t>в эксплуатацию объек</w:t>
            </w:r>
            <w:r w:rsidR="007248F5">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завершения работ</w:t>
            </w:r>
          </w:p>
          <w:p w14:paraId="140435E5" w14:textId="77777777" w:rsidR="000C456C" w:rsidRPr="003B34EF" w:rsidRDefault="000C456C" w:rsidP="0092528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7248F5" w:rsidRPr="003B34EF" w14:paraId="6AD0DD64" w14:textId="77777777" w:rsidTr="001C7271">
        <w:trPr>
          <w:trHeight w:val="1133"/>
          <w:jc w:val="center"/>
        </w:trPr>
        <w:tc>
          <w:tcPr>
            <w:tcW w:w="399" w:type="dxa"/>
            <w:vMerge/>
            <w:tcBorders>
              <w:top w:val="single" w:sz="4" w:space="0" w:color="auto"/>
              <w:left w:val="single" w:sz="4" w:space="0" w:color="auto"/>
              <w:bottom w:val="single" w:sz="4" w:space="0" w:color="auto"/>
              <w:right w:val="single" w:sz="4" w:space="0" w:color="auto"/>
            </w:tcBorders>
            <w:vAlign w:val="center"/>
            <w:hideMark/>
          </w:tcPr>
          <w:p w14:paraId="53CE5C75" w14:textId="77777777" w:rsidR="007248F5" w:rsidRPr="003B34EF" w:rsidRDefault="007248F5" w:rsidP="00925280">
            <w:pPr>
              <w:spacing w:line="0" w:lineRule="atLeast"/>
              <w:rPr>
                <w:rFonts w:cs="Times New Roman"/>
                <w:sz w:val="16"/>
                <w:szCs w:val="16"/>
              </w:rPr>
            </w:pPr>
          </w:p>
        </w:tc>
        <w:tc>
          <w:tcPr>
            <w:tcW w:w="1581" w:type="dxa"/>
            <w:vMerge/>
            <w:tcBorders>
              <w:top w:val="single" w:sz="4" w:space="0" w:color="auto"/>
              <w:left w:val="single" w:sz="4" w:space="0" w:color="auto"/>
              <w:bottom w:val="single" w:sz="4" w:space="0" w:color="auto"/>
              <w:right w:val="single" w:sz="4" w:space="0" w:color="auto"/>
            </w:tcBorders>
            <w:vAlign w:val="center"/>
            <w:hideMark/>
          </w:tcPr>
          <w:p w14:paraId="2EBDC3C8" w14:textId="77777777" w:rsidR="007248F5" w:rsidRPr="003B34EF" w:rsidRDefault="007248F5"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10C9557" w14:textId="77777777" w:rsidR="007248F5" w:rsidRPr="003B34EF" w:rsidRDefault="007248F5" w:rsidP="0092528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CA019A" w14:textId="77777777" w:rsidR="007248F5" w:rsidRPr="003B34EF" w:rsidRDefault="007248F5" w:rsidP="0092528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2AC2000" w14:textId="77777777" w:rsidR="007248F5" w:rsidRPr="003B34EF" w:rsidRDefault="007248F5" w:rsidP="00925280">
            <w:pPr>
              <w:spacing w:line="0" w:lineRule="atLeast"/>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0547C8A" w14:textId="77777777" w:rsidR="007248F5" w:rsidRPr="003B34EF" w:rsidRDefault="007248F5" w:rsidP="00925280">
            <w:pPr>
              <w:spacing w:line="0" w:lineRule="atLeast"/>
              <w:rPr>
                <w:rFonts w:cs="Times New Roman"/>
                <w:sz w:val="16"/>
                <w:szCs w:val="16"/>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14:paraId="343A7A1F" w14:textId="77777777" w:rsidR="007248F5" w:rsidRPr="003B34EF" w:rsidRDefault="007248F5" w:rsidP="00925280">
            <w:pPr>
              <w:spacing w:line="0" w:lineRule="atLeast"/>
              <w:rPr>
                <w:rFonts w:cs="Times New Roman"/>
                <w:sz w:val="16"/>
                <w:szCs w:val="16"/>
              </w:rPr>
            </w:pPr>
          </w:p>
        </w:tc>
        <w:tc>
          <w:tcPr>
            <w:tcW w:w="1155" w:type="dxa"/>
            <w:vMerge/>
            <w:tcBorders>
              <w:top w:val="single" w:sz="4" w:space="0" w:color="auto"/>
              <w:left w:val="single" w:sz="4" w:space="0" w:color="auto"/>
              <w:bottom w:val="single" w:sz="4" w:space="0" w:color="auto"/>
              <w:right w:val="single" w:sz="4" w:space="0" w:color="auto"/>
            </w:tcBorders>
            <w:vAlign w:val="center"/>
            <w:hideMark/>
          </w:tcPr>
          <w:p w14:paraId="426BD5BF" w14:textId="77777777" w:rsidR="007248F5" w:rsidRPr="003B34EF" w:rsidRDefault="007248F5" w:rsidP="00925280">
            <w:pPr>
              <w:spacing w:line="0" w:lineRule="atLeast"/>
              <w:rPr>
                <w:rFonts w:cs="Times New Roman"/>
                <w:sz w:val="16"/>
                <w:szCs w:val="16"/>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DF3DC19" w14:textId="77777777" w:rsidR="007248F5" w:rsidRPr="003B34EF" w:rsidRDefault="007248F5" w:rsidP="00925280">
            <w:pPr>
              <w:spacing w:line="0" w:lineRule="atLeast"/>
              <w:rPr>
                <w:rFonts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hideMark/>
          </w:tcPr>
          <w:p w14:paraId="4F4F9182"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1129" w:type="dxa"/>
            <w:tcBorders>
              <w:top w:val="single" w:sz="4" w:space="0" w:color="auto"/>
              <w:left w:val="single" w:sz="4" w:space="0" w:color="auto"/>
              <w:bottom w:val="single" w:sz="4" w:space="0" w:color="auto"/>
              <w:right w:val="single" w:sz="4" w:space="0" w:color="auto"/>
            </w:tcBorders>
            <w:hideMark/>
          </w:tcPr>
          <w:p w14:paraId="6BC81D5C" w14:textId="5A687E9C"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203" w:type="dxa"/>
            <w:vMerge/>
            <w:tcBorders>
              <w:top w:val="single" w:sz="4" w:space="0" w:color="auto"/>
              <w:left w:val="single" w:sz="4" w:space="0" w:color="auto"/>
              <w:bottom w:val="single" w:sz="4" w:space="0" w:color="auto"/>
              <w:right w:val="single" w:sz="4" w:space="0" w:color="auto"/>
            </w:tcBorders>
            <w:vAlign w:val="center"/>
            <w:hideMark/>
          </w:tcPr>
          <w:p w14:paraId="771B3BC5" w14:textId="77777777" w:rsidR="007248F5" w:rsidRPr="003B34EF" w:rsidRDefault="007248F5" w:rsidP="00925280">
            <w:pPr>
              <w:spacing w:line="0" w:lineRule="atLeast"/>
              <w:rPr>
                <w:rFonts w:cs="Times New Roman"/>
                <w:sz w:val="16"/>
                <w:szCs w:val="16"/>
              </w:rPr>
            </w:pPr>
          </w:p>
        </w:tc>
      </w:tr>
      <w:tr w:rsidR="007248F5" w:rsidRPr="003B34EF" w14:paraId="275E6A87" w14:textId="77777777" w:rsidTr="001C7271">
        <w:trPr>
          <w:trHeight w:val="231"/>
          <w:jc w:val="center"/>
        </w:trPr>
        <w:tc>
          <w:tcPr>
            <w:tcW w:w="399" w:type="dxa"/>
            <w:tcBorders>
              <w:top w:val="single" w:sz="4" w:space="0" w:color="auto"/>
              <w:left w:val="single" w:sz="4" w:space="0" w:color="auto"/>
              <w:bottom w:val="single" w:sz="4" w:space="0" w:color="auto"/>
              <w:right w:val="single" w:sz="4" w:space="0" w:color="auto"/>
            </w:tcBorders>
            <w:hideMark/>
          </w:tcPr>
          <w:p w14:paraId="69CA23A9"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581" w:type="dxa"/>
            <w:tcBorders>
              <w:top w:val="single" w:sz="4" w:space="0" w:color="auto"/>
              <w:left w:val="single" w:sz="4" w:space="0" w:color="auto"/>
              <w:bottom w:val="single" w:sz="4" w:space="0" w:color="auto"/>
              <w:right w:val="single" w:sz="4" w:space="0" w:color="auto"/>
            </w:tcBorders>
            <w:hideMark/>
          </w:tcPr>
          <w:p w14:paraId="0AC6FE9D"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0F2275F3"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3813A57F"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14:paraId="64C0D825"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14:paraId="5530E991"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72" w:type="dxa"/>
            <w:tcBorders>
              <w:top w:val="single" w:sz="4" w:space="0" w:color="auto"/>
              <w:left w:val="single" w:sz="4" w:space="0" w:color="auto"/>
              <w:bottom w:val="single" w:sz="4" w:space="0" w:color="auto"/>
              <w:right w:val="single" w:sz="4" w:space="0" w:color="auto"/>
            </w:tcBorders>
            <w:hideMark/>
          </w:tcPr>
          <w:p w14:paraId="507D4F9E"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1155" w:type="dxa"/>
            <w:tcBorders>
              <w:top w:val="single" w:sz="4" w:space="0" w:color="auto"/>
              <w:left w:val="single" w:sz="4" w:space="0" w:color="auto"/>
              <w:bottom w:val="single" w:sz="4" w:space="0" w:color="auto"/>
              <w:right w:val="single" w:sz="4" w:space="0" w:color="auto"/>
            </w:tcBorders>
            <w:hideMark/>
          </w:tcPr>
          <w:p w14:paraId="72644879"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3402" w:type="dxa"/>
            <w:tcBorders>
              <w:top w:val="single" w:sz="4" w:space="0" w:color="auto"/>
              <w:left w:val="single" w:sz="4" w:space="0" w:color="auto"/>
              <w:bottom w:val="single" w:sz="4" w:space="0" w:color="auto"/>
              <w:right w:val="single" w:sz="4" w:space="0" w:color="auto"/>
            </w:tcBorders>
            <w:hideMark/>
          </w:tcPr>
          <w:p w14:paraId="0C3D2F43"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1275" w:type="dxa"/>
            <w:tcBorders>
              <w:top w:val="single" w:sz="4" w:space="0" w:color="auto"/>
              <w:left w:val="single" w:sz="4" w:space="0" w:color="auto"/>
              <w:bottom w:val="single" w:sz="4" w:space="0" w:color="auto"/>
              <w:right w:val="single" w:sz="4" w:space="0" w:color="auto"/>
            </w:tcBorders>
            <w:hideMark/>
          </w:tcPr>
          <w:p w14:paraId="224AE6FF"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1129" w:type="dxa"/>
            <w:tcBorders>
              <w:top w:val="single" w:sz="4" w:space="0" w:color="auto"/>
              <w:left w:val="single" w:sz="4" w:space="0" w:color="auto"/>
              <w:bottom w:val="single" w:sz="4" w:space="0" w:color="auto"/>
              <w:right w:val="single" w:sz="4" w:space="0" w:color="auto"/>
            </w:tcBorders>
            <w:hideMark/>
          </w:tcPr>
          <w:p w14:paraId="7E05E58C" w14:textId="1B3E6915"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203" w:type="dxa"/>
            <w:tcBorders>
              <w:top w:val="single" w:sz="4" w:space="0" w:color="auto"/>
              <w:left w:val="single" w:sz="4" w:space="0" w:color="auto"/>
              <w:bottom w:val="single" w:sz="4" w:space="0" w:color="auto"/>
              <w:right w:val="single" w:sz="4" w:space="0" w:color="auto"/>
            </w:tcBorders>
            <w:hideMark/>
          </w:tcPr>
          <w:p w14:paraId="43441ECD" w14:textId="47A33689"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7248F5" w:rsidRPr="003B34EF" w14:paraId="5D19D1F2" w14:textId="77777777" w:rsidTr="001C7271">
        <w:trPr>
          <w:trHeight w:val="243"/>
          <w:jc w:val="center"/>
        </w:trPr>
        <w:tc>
          <w:tcPr>
            <w:tcW w:w="399" w:type="dxa"/>
            <w:vMerge w:val="restart"/>
            <w:tcBorders>
              <w:top w:val="single" w:sz="4" w:space="0" w:color="auto"/>
              <w:left w:val="single" w:sz="4" w:space="0" w:color="auto"/>
              <w:bottom w:val="single" w:sz="4" w:space="0" w:color="auto"/>
              <w:right w:val="single" w:sz="4" w:space="0" w:color="auto"/>
            </w:tcBorders>
            <w:hideMark/>
          </w:tcPr>
          <w:p w14:paraId="6C297E87"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581" w:type="dxa"/>
            <w:vMerge w:val="restart"/>
            <w:tcBorders>
              <w:top w:val="single" w:sz="4" w:space="0" w:color="auto"/>
              <w:left w:val="single" w:sz="4" w:space="0" w:color="auto"/>
              <w:right w:val="single" w:sz="4" w:space="0" w:color="auto"/>
            </w:tcBorders>
            <w:hideMark/>
          </w:tcPr>
          <w:p w14:paraId="0EE7F7CF"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Парк культуры и отдыха «Скитские пруды», адрес: Московская область, Сергиево-Посадский городской округ, г. Сергиев Посад, ул. Вифанская, влад. 151</w:t>
            </w:r>
          </w:p>
        </w:tc>
        <w:tc>
          <w:tcPr>
            <w:tcW w:w="992" w:type="dxa"/>
            <w:vMerge w:val="restart"/>
            <w:tcBorders>
              <w:top w:val="single" w:sz="4" w:space="0" w:color="auto"/>
              <w:left w:val="single" w:sz="4" w:space="0" w:color="auto"/>
              <w:right w:val="single" w:sz="4" w:space="0" w:color="auto"/>
            </w:tcBorders>
          </w:tcPr>
          <w:p w14:paraId="741A6FED" w14:textId="1C6E621C" w:rsidR="007248F5" w:rsidRPr="003B34EF" w:rsidRDefault="007248F5" w:rsidP="007248F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 ед.</w:t>
            </w:r>
          </w:p>
        </w:tc>
        <w:tc>
          <w:tcPr>
            <w:tcW w:w="1276" w:type="dxa"/>
            <w:vMerge w:val="restart"/>
            <w:tcBorders>
              <w:top w:val="single" w:sz="4" w:space="0" w:color="auto"/>
              <w:left w:val="single" w:sz="4" w:space="0" w:color="auto"/>
              <w:right w:val="single" w:sz="4" w:space="0" w:color="auto"/>
            </w:tcBorders>
          </w:tcPr>
          <w:p w14:paraId="3544CBFD"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top w:val="single" w:sz="4" w:space="0" w:color="auto"/>
              <w:left w:val="single" w:sz="4" w:space="0" w:color="auto"/>
              <w:right w:val="single" w:sz="4" w:space="0" w:color="auto"/>
            </w:tcBorders>
          </w:tcPr>
          <w:p w14:paraId="2B526A2D" w14:textId="5046A6BB" w:rsidR="007248F5" w:rsidRPr="003B34EF" w:rsidRDefault="007248F5" w:rsidP="00925280">
            <w:pPr>
              <w:pStyle w:val="ConsPlusNormal"/>
              <w:spacing w:line="0" w:lineRule="atLeast"/>
              <w:rPr>
                <w:rFonts w:ascii="Times New Roman" w:hAnsi="Times New Roman" w:cs="Times New Roman"/>
                <w:sz w:val="16"/>
                <w:szCs w:val="16"/>
                <w:lang w:eastAsia="en-US"/>
              </w:rPr>
            </w:pPr>
          </w:p>
        </w:tc>
        <w:tc>
          <w:tcPr>
            <w:tcW w:w="567" w:type="dxa"/>
            <w:vMerge w:val="restart"/>
            <w:tcBorders>
              <w:top w:val="single" w:sz="4" w:space="0" w:color="auto"/>
              <w:left w:val="single" w:sz="4" w:space="0" w:color="auto"/>
              <w:right w:val="single" w:sz="4" w:space="0" w:color="auto"/>
            </w:tcBorders>
          </w:tcPr>
          <w:p w14:paraId="13BFFBD8" w14:textId="02434DB6"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w:t>
            </w:r>
          </w:p>
        </w:tc>
        <w:tc>
          <w:tcPr>
            <w:tcW w:w="972" w:type="dxa"/>
            <w:vMerge w:val="restart"/>
            <w:tcBorders>
              <w:top w:val="single" w:sz="4" w:space="0" w:color="auto"/>
              <w:left w:val="single" w:sz="4" w:space="0" w:color="auto"/>
              <w:right w:val="single" w:sz="4" w:space="0" w:color="auto"/>
            </w:tcBorders>
          </w:tcPr>
          <w:p w14:paraId="2F6906D8" w14:textId="2027D3E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110 800,00</w:t>
            </w:r>
          </w:p>
        </w:tc>
        <w:tc>
          <w:tcPr>
            <w:tcW w:w="1155" w:type="dxa"/>
            <w:vMerge w:val="restart"/>
            <w:tcBorders>
              <w:top w:val="single" w:sz="4" w:space="0" w:color="auto"/>
              <w:left w:val="single" w:sz="4" w:space="0" w:color="auto"/>
              <w:right w:val="single" w:sz="4" w:space="0" w:color="auto"/>
            </w:tcBorders>
          </w:tcPr>
          <w:p w14:paraId="6B385C6A" w14:textId="77777777" w:rsidR="007248F5" w:rsidRPr="003B34EF" w:rsidRDefault="007248F5" w:rsidP="00925280">
            <w:pPr>
              <w:autoSpaceDE w:val="0"/>
              <w:autoSpaceDN w:val="0"/>
              <w:adjustRightInd w:val="0"/>
              <w:spacing w:line="0" w:lineRule="atLeast"/>
              <w:rPr>
                <w:rFonts w:cs="Times New Roman"/>
                <w:sz w:val="16"/>
                <w:szCs w:val="16"/>
              </w:rPr>
            </w:pPr>
            <w:r w:rsidRPr="003B34EF">
              <w:rPr>
                <w:rFonts w:cs="Times New Roman"/>
                <w:sz w:val="16"/>
                <w:szCs w:val="16"/>
              </w:rPr>
              <w:t>0</w:t>
            </w:r>
          </w:p>
        </w:tc>
        <w:tc>
          <w:tcPr>
            <w:tcW w:w="3402" w:type="dxa"/>
            <w:tcBorders>
              <w:top w:val="single" w:sz="4" w:space="0" w:color="auto"/>
              <w:left w:val="single" w:sz="4" w:space="0" w:color="auto"/>
              <w:bottom w:val="single" w:sz="4" w:space="0" w:color="auto"/>
              <w:right w:val="single" w:sz="4" w:space="0" w:color="auto"/>
            </w:tcBorders>
            <w:hideMark/>
          </w:tcPr>
          <w:p w14:paraId="6C3E4771"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1275" w:type="dxa"/>
            <w:tcBorders>
              <w:top w:val="single" w:sz="4" w:space="0" w:color="auto"/>
              <w:left w:val="single" w:sz="4" w:space="0" w:color="auto"/>
              <w:bottom w:val="single" w:sz="4" w:space="0" w:color="auto"/>
              <w:right w:val="single" w:sz="4" w:space="0" w:color="auto"/>
            </w:tcBorders>
          </w:tcPr>
          <w:p w14:paraId="51FE5832" w14:textId="7ECE5E26"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110 800,00</w:t>
            </w:r>
          </w:p>
        </w:tc>
        <w:tc>
          <w:tcPr>
            <w:tcW w:w="1129" w:type="dxa"/>
            <w:tcBorders>
              <w:top w:val="single" w:sz="4" w:space="0" w:color="auto"/>
              <w:left w:val="single" w:sz="4" w:space="0" w:color="auto"/>
              <w:bottom w:val="single" w:sz="4" w:space="0" w:color="auto"/>
              <w:right w:val="single" w:sz="4" w:space="0" w:color="auto"/>
            </w:tcBorders>
          </w:tcPr>
          <w:p w14:paraId="43F60A03" w14:textId="3D46AAB4"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110 800,00</w:t>
            </w:r>
          </w:p>
        </w:tc>
        <w:tc>
          <w:tcPr>
            <w:tcW w:w="1203" w:type="dxa"/>
            <w:tcBorders>
              <w:top w:val="single" w:sz="4" w:space="0" w:color="auto"/>
              <w:left w:val="single" w:sz="4" w:space="0" w:color="auto"/>
              <w:bottom w:val="single" w:sz="4" w:space="0" w:color="auto"/>
              <w:right w:val="single" w:sz="4" w:space="0" w:color="auto"/>
            </w:tcBorders>
          </w:tcPr>
          <w:p w14:paraId="50EADC7F"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p>
        </w:tc>
      </w:tr>
      <w:tr w:rsidR="007248F5" w:rsidRPr="003B34EF" w14:paraId="6ACB2241" w14:textId="77777777" w:rsidTr="001C7271">
        <w:trPr>
          <w:trHeight w:val="363"/>
          <w:jc w:val="center"/>
        </w:trPr>
        <w:tc>
          <w:tcPr>
            <w:tcW w:w="399" w:type="dxa"/>
            <w:vMerge/>
            <w:tcBorders>
              <w:top w:val="single" w:sz="4" w:space="0" w:color="auto"/>
              <w:left w:val="single" w:sz="4" w:space="0" w:color="auto"/>
              <w:bottom w:val="single" w:sz="4" w:space="0" w:color="auto"/>
              <w:right w:val="single" w:sz="4" w:space="0" w:color="auto"/>
            </w:tcBorders>
            <w:vAlign w:val="center"/>
            <w:hideMark/>
          </w:tcPr>
          <w:p w14:paraId="29B66D4D" w14:textId="77777777" w:rsidR="007248F5" w:rsidRPr="003B34EF" w:rsidRDefault="007248F5" w:rsidP="00925280">
            <w:pPr>
              <w:spacing w:line="0" w:lineRule="atLeast"/>
              <w:rPr>
                <w:rFonts w:cs="Times New Roman"/>
                <w:sz w:val="16"/>
                <w:szCs w:val="16"/>
              </w:rPr>
            </w:pPr>
          </w:p>
        </w:tc>
        <w:tc>
          <w:tcPr>
            <w:tcW w:w="1581" w:type="dxa"/>
            <w:vMerge/>
            <w:tcBorders>
              <w:left w:val="single" w:sz="4" w:space="0" w:color="auto"/>
              <w:right w:val="single" w:sz="4" w:space="0" w:color="auto"/>
            </w:tcBorders>
            <w:vAlign w:val="center"/>
            <w:hideMark/>
          </w:tcPr>
          <w:p w14:paraId="568BF59E" w14:textId="77777777" w:rsidR="007248F5" w:rsidRPr="003B34EF" w:rsidRDefault="007248F5" w:rsidP="00925280">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525A95A6" w14:textId="77777777" w:rsidR="007248F5" w:rsidRPr="003B34EF" w:rsidRDefault="007248F5" w:rsidP="00925280">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782BE6AE" w14:textId="77777777" w:rsidR="007248F5" w:rsidRPr="003B34EF" w:rsidRDefault="007248F5" w:rsidP="00925280">
            <w:pPr>
              <w:spacing w:line="0" w:lineRule="atLeast"/>
              <w:rPr>
                <w:rFonts w:cs="Times New Roman"/>
                <w:sz w:val="16"/>
                <w:szCs w:val="16"/>
              </w:rPr>
            </w:pPr>
          </w:p>
        </w:tc>
        <w:tc>
          <w:tcPr>
            <w:tcW w:w="850" w:type="dxa"/>
            <w:vMerge/>
            <w:tcBorders>
              <w:left w:val="single" w:sz="4" w:space="0" w:color="auto"/>
              <w:right w:val="single" w:sz="4" w:space="0" w:color="auto"/>
            </w:tcBorders>
            <w:vAlign w:val="center"/>
            <w:hideMark/>
          </w:tcPr>
          <w:p w14:paraId="473D9832" w14:textId="77777777" w:rsidR="007248F5" w:rsidRPr="003B34EF" w:rsidRDefault="007248F5" w:rsidP="00925280">
            <w:pPr>
              <w:spacing w:line="0" w:lineRule="atLeast"/>
              <w:rPr>
                <w:rFonts w:cs="Times New Roman"/>
                <w:sz w:val="16"/>
                <w:szCs w:val="16"/>
              </w:rPr>
            </w:pPr>
          </w:p>
        </w:tc>
        <w:tc>
          <w:tcPr>
            <w:tcW w:w="567" w:type="dxa"/>
            <w:vMerge/>
            <w:tcBorders>
              <w:left w:val="single" w:sz="4" w:space="0" w:color="auto"/>
              <w:right w:val="single" w:sz="4" w:space="0" w:color="auto"/>
            </w:tcBorders>
            <w:vAlign w:val="center"/>
            <w:hideMark/>
          </w:tcPr>
          <w:p w14:paraId="2104A117" w14:textId="77777777" w:rsidR="007248F5" w:rsidRPr="003B34EF" w:rsidRDefault="007248F5" w:rsidP="00925280">
            <w:pPr>
              <w:spacing w:line="0" w:lineRule="atLeast"/>
              <w:rPr>
                <w:rFonts w:cs="Times New Roman"/>
                <w:sz w:val="16"/>
                <w:szCs w:val="16"/>
              </w:rPr>
            </w:pPr>
          </w:p>
        </w:tc>
        <w:tc>
          <w:tcPr>
            <w:tcW w:w="972" w:type="dxa"/>
            <w:vMerge/>
            <w:tcBorders>
              <w:left w:val="single" w:sz="4" w:space="0" w:color="auto"/>
              <w:right w:val="single" w:sz="4" w:space="0" w:color="auto"/>
            </w:tcBorders>
            <w:vAlign w:val="center"/>
            <w:hideMark/>
          </w:tcPr>
          <w:p w14:paraId="49A4AA8C" w14:textId="77777777" w:rsidR="007248F5" w:rsidRPr="003B34EF" w:rsidRDefault="007248F5" w:rsidP="00925280">
            <w:pPr>
              <w:spacing w:line="0" w:lineRule="atLeast"/>
              <w:rPr>
                <w:rFonts w:cs="Times New Roman"/>
                <w:sz w:val="16"/>
                <w:szCs w:val="16"/>
              </w:rPr>
            </w:pPr>
          </w:p>
        </w:tc>
        <w:tc>
          <w:tcPr>
            <w:tcW w:w="1155" w:type="dxa"/>
            <w:vMerge/>
            <w:tcBorders>
              <w:left w:val="single" w:sz="4" w:space="0" w:color="auto"/>
              <w:right w:val="single" w:sz="4" w:space="0" w:color="auto"/>
            </w:tcBorders>
          </w:tcPr>
          <w:p w14:paraId="4D2FA9BB" w14:textId="77777777" w:rsidR="007248F5" w:rsidRPr="003B34EF" w:rsidRDefault="007248F5" w:rsidP="00925280">
            <w:pPr>
              <w:autoSpaceDE w:val="0"/>
              <w:autoSpaceDN w:val="0"/>
              <w:adjustRightInd w:val="0"/>
              <w:spacing w:line="0" w:lineRule="atLeast"/>
              <w:rPr>
                <w:rFonts w:cs="Times New Roman"/>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388F41DA"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275" w:type="dxa"/>
            <w:tcBorders>
              <w:top w:val="single" w:sz="4" w:space="0" w:color="auto"/>
              <w:left w:val="single" w:sz="4" w:space="0" w:color="auto"/>
              <w:bottom w:val="single" w:sz="4" w:space="0" w:color="auto"/>
              <w:right w:val="single" w:sz="4" w:space="0" w:color="auto"/>
            </w:tcBorders>
          </w:tcPr>
          <w:p w14:paraId="6ADE16A5" w14:textId="6DC5D026" w:rsidR="007248F5" w:rsidRPr="003B34EF" w:rsidRDefault="007248F5" w:rsidP="00925280">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95 000,00</w:t>
            </w:r>
          </w:p>
        </w:tc>
        <w:tc>
          <w:tcPr>
            <w:tcW w:w="1129" w:type="dxa"/>
            <w:tcBorders>
              <w:top w:val="single" w:sz="4" w:space="0" w:color="auto"/>
              <w:left w:val="single" w:sz="4" w:space="0" w:color="auto"/>
              <w:bottom w:val="single" w:sz="4" w:space="0" w:color="auto"/>
              <w:right w:val="single" w:sz="4" w:space="0" w:color="auto"/>
            </w:tcBorders>
          </w:tcPr>
          <w:p w14:paraId="4A0CAABD" w14:textId="7619EC20"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95 000,00</w:t>
            </w:r>
          </w:p>
        </w:tc>
        <w:tc>
          <w:tcPr>
            <w:tcW w:w="1203" w:type="dxa"/>
            <w:tcBorders>
              <w:top w:val="single" w:sz="4" w:space="0" w:color="auto"/>
              <w:left w:val="single" w:sz="4" w:space="0" w:color="auto"/>
              <w:bottom w:val="single" w:sz="4" w:space="0" w:color="auto"/>
              <w:right w:val="single" w:sz="4" w:space="0" w:color="auto"/>
            </w:tcBorders>
          </w:tcPr>
          <w:p w14:paraId="62FEFA09"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p>
        </w:tc>
      </w:tr>
      <w:tr w:rsidR="007248F5" w:rsidRPr="003B34EF" w14:paraId="52E334CC" w14:textId="77777777" w:rsidTr="001C7271">
        <w:trPr>
          <w:trHeight w:val="343"/>
          <w:jc w:val="center"/>
        </w:trPr>
        <w:tc>
          <w:tcPr>
            <w:tcW w:w="399" w:type="dxa"/>
            <w:vMerge/>
            <w:tcBorders>
              <w:top w:val="single" w:sz="4" w:space="0" w:color="auto"/>
              <w:left w:val="single" w:sz="4" w:space="0" w:color="auto"/>
              <w:bottom w:val="single" w:sz="4" w:space="0" w:color="auto"/>
              <w:right w:val="single" w:sz="4" w:space="0" w:color="auto"/>
            </w:tcBorders>
            <w:vAlign w:val="center"/>
            <w:hideMark/>
          </w:tcPr>
          <w:p w14:paraId="0DEE028A" w14:textId="77777777" w:rsidR="007248F5" w:rsidRPr="003B34EF" w:rsidRDefault="007248F5" w:rsidP="00925280">
            <w:pPr>
              <w:spacing w:line="0" w:lineRule="atLeast"/>
              <w:rPr>
                <w:rFonts w:cs="Times New Roman"/>
                <w:sz w:val="16"/>
                <w:szCs w:val="16"/>
              </w:rPr>
            </w:pPr>
          </w:p>
        </w:tc>
        <w:tc>
          <w:tcPr>
            <w:tcW w:w="1581" w:type="dxa"/>
            <w:vMerge/>
            <w:tcBorders>
              <w:left w:val="single" w:sz="4" w:space="0" w:color="auto"/>
              <w:right w:val="single" w:sz="4" w:space="0" w:color="auto"/>
            </w:tcBorders>
            <w:vAlign w:val="center"/>
            <w:hideMark/>
          </w:tcPr>
          <w:p w14:paraId="7EE42366" w14:textId="77777777" w:rsidR="007248F5" w:rsidRPr="003B34EF" w:rsidRDefault="007248F5" w:rsidP="00925280">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112EF3E6" w14:textId="77777777" w:rsidR="007248F5" w:rsidRPr="003B34EF" w:rsidRDefault="007248F5" w:rsidP="00925280">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514F6B23" w14:textId="77777777" w:rsidR="007248F5" w:rsidRPr="003B34EF" w:rsidRDefault="007248F5" w:rsidP="00925280">
            <w:pPr>
              <w:spacing w:line="0" w:lineRule="atLeast"/>
              <w:rPr>
                <w:rFonts w:cs="Times New Roman"/>
                <w:sz w:val="16"/>
                <w:szCs w:val="16"/>
              </w:rPr>
            </w:pPr>
          </w:p>
        </w:tc>
        <w:tc>
          <w:tcPr>
            <w:tcW w:w="850" w:type="dxa"/>
            <w:vMerge/>
            <w:tcBorders>
              <w:left w:val="single" w:sz="4" w:space="0" w:color="auto"/>
              <w:right w:val="single" w:sz="4" w:space="0" w:color="auto"/>
            </w:tcBorders>
            <w:vAlign w:val="center"/>
            <w:hideMark/>
          </w:tcPr>
          <w:p w14:paraId="6ECDFA79" w14:textId="77777777" w:rsidR="007248F5" w:rsidRPr="003B34EF" w:rsidRDefault="007248F5" w:rsidP="00925280">
            <w:pPr>
              <w:spacing w:line="0" w:lineRule="atLeast"/>
              <w:rPr>
                <w:rFonts w:cs="Times New Roman"/>
                <w:sz w:val="16"/>
                <w:szCs w:val="16"/>
              </w:rPr>
            </w:pPr>
          </w:p>
        </w:tc>
        <w:tc>
          <w:tcPr>
            <w:tcW w:w="567" w:type="dxa"/>
            <w:vMerge/>
            <w:tcBorders>
              <w:left w:val="single" w:sz="4" w:space="0" w:color="auto"/>
              <w:right w:val="single" w:sz="4" w:space="0" w:color="auto"/>
            </w:tcBorders>
            <w:vAlign w:val="center"/>
            <w:hideMark/>
          </w:tcPr>
          <w:p w14:paraId="6F0EEF36" w14:textId="77777777" w:rsidR="007248F5" w:rsidRPr="003B34EF" w:rsidRDefault="007248F5" w:rsidP="00925280">
            <w:pPr>
              <w:spacing w:line="0" w:lineRule="atLeast"/>
              <w:rPr>
                <w:rFonts w:cs="Times New Roman"/>
                <w:sz w:val="16"/>
                <w:szCs w:val="16"/>
              </w:rPr>
            </w:pPr>
          </w:p>
        </w:tc>
        <w:tc>
          <w:tcPr>
            <w:tcW w:w="972" w:type="dxa"/>
            <w:vMerge/>
            <w:tcBorders>
              <w:left w:val="single" w:sz="4" w:space="0" w:color="auto"/>
              <w:right w:val="single" w:sz="4" w:space="0" w:color="auto"/>
            </w:tcBorders>
            <w:vAlign w:val="center"/>
            <w:hideMark/>
          </w:tcPr>
          <w:p w14:paraId="2AFBE32E" w14:textId="77777777" w:rsidR="007248F5" w:rsidRPr="003B34EF" w:rsidRDefault="007248F5" w:rsidP="00925280">
            <w:pPr>
              <w:spacing w:line="0" w:lineRule="atLeast"/>
              <w:rPr>
                <w:rFonts w:cs="Times New Roman"/>
                <w:sz w:val="16"/>
                <w:szCs w:val="16"/>
              </w:rPr>
            </w:pPr>
          </w:p>
        </w:tc>
        <w:tc>
          <w:tcPr>
            <w:tcW w:w="1155" w:type="dxa"/>
            <w:vMerge/>
            <w:tcBorders>
              <w:left w:val="single" w:sz="4" w:space="0" w:color="auto"/>
              <w:right w:val="single" w:sz="4" w:space="0" w:color="auto"/>
            </w:tcBorders>
          </w:tcPr>
          <w:p w14:paraId="1C47193B" w14:textId="77777777" w:rsidR="007248F5" w:rsidRPr="003B34EF" w:rsidRDefault="007248F5" w:rsidP="00925280">
            <w:pPr>
              <w:autoSpaceDE w:val="0"/>
              <w:autoSpaceDN w:val="0"/>
              <w:adjustRightInd w:val="0"/>
              <w:spacing w:line="0" w:lineRule="atLeast"/>
              <w:rPr>
                <w:rFonts w:cs="Times New Roman"/>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6E9FA4C7"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275" w:type="dxa"/>
            <w:tcBorders>
              <w:top w:val="single" w:sz="4" w:space="0" w:color="auto"/>
              <w:left w:val="single" w:sz="4" w:space="0" w:color="auto"/>
              <w:bottom w:val="single" w:sz="4" w:space="0" w:color="auto"/>
              <w:right w:val="single" w:sz="4" w:space="0" w:color="auto"/>
            </w:tcBorders>
          </w:tcPr>
          <w:p w14:paraId="7D8156E8" w14:textId="433AC611"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15 800,00</w:t>
            </w:r>
          </w:p>
        </w:tc>
        <w:tc>
          <w:tcPr>
            <w:tcW w:w="1129" w:type="dxa"/>
            <w:tcBorders>
              <w:top w:val="single" w:sz="4" w:space="0" w:color="auto"/>
              <w:left w:val="single" w:sz="4" w:space="0" w:color="auto"/>
              <w:bottom w:val="single" w:sz="4" w:space="0" w:color="auto"/>
              <w:right w:val="single" w:sz="4" w:space="0" w:color="auto"/>
            </w:tcBorders>
          </w:tcPr>
          <w:p w14:paraId="2D79D2BA" w14:textId="07F2BB1B"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15 800,00</w:t>
            </w:r>
          </w:p>
        </w:tc>
        <w:tc>
          <w:tcPr>
            <w:tcW w:w="1203" w:type="dxa"/>
            <w:tcBorders>
              <w:top w:val="single" w:sz="4" w:space="0" w:color="auto"/>
              <w:left w:val="single" w:sz="4" w:space="0" w:color="auto"/>
              <w:bottom w:val="single" w:sz="4" w:space="0" w:color="auto"/>
              <w:right w:val="single" w:sz="4" w:space="0" w:color="auto"/>
            </w:tcBorders>
          </w:tcPr>
          <w:p w14:paraId="3595E79D"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p>
        </w:tc>
      </w:tr>
      <w:tr w:rsidR="007248F5" w:rsidRPr="003B34EF" w14:paraId="4C94FF19" w14:textId="77777777" w:rsidTr="001C7271">
        <w:trPr>
          <w:trHeight w:val="111"/>
          <w:jc w:val="center"/>
        </w:trPr>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051C236B" w14:textId="77777777" w:rsidR="007248F5" w:rsidRPr="003B34EF" w:rsidRDefault="007248F5" w:rsidP="00925280">
            <w:pPr>
              <w:spacing w:after="200" w:line="0" w:lineRule="atLeast"/>
              <w:rPr>
                <w:rFonts w:cs="Times New Roman"/>
                <w:sz w:val="16"/>
                <w:szCs w:val="16"/>
              </w:rPr>
            </w:pPr>
            <w:r w:rsidRPr="003B34EF">
              <w:rPr>
                <w:rFonts w:cs="Times New Roman"/>
                <w:sz w:val="16"/>
                <w:szCs w:val="16"/>
              </w:rPr>
              <w:t>Всего по перечню</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3878063" w14:textId="77777777" w:rsidR="007248F5" w:rsidRPr="003B34EF" w:rsidRDefault="007248F5" w:rsidP="00925280">
            <w:pPr>
              <w:spacing w:after="200" w:line="0" w:lineRule="atLeast"/>
              <w:jc w:val="center"/>
              <w:rPr>
                <w:rFonts w:cs="Times New Roman"/>
                <w:sz w:val="16"/>
                <w:szCs w:val="16"/>
                <w:lang w:val="en-US"/>
              </w:rPr>
            </w:pPr>
            <w:r w:rsidRPr="003B34EF">
              <w:rPr>
                <w:rFonts w:cs="Times New Roman"/>
                <w:sz w:val="16"/>
                <w:szCs w:val="16"/>
              </w:rPr>
              <w:t>Х</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0551881" w14:textId="77777777" w:rsidR="007248F5" w:rsidRPr="003B34EF" w:rsidRDefault="007248F5" w:rsidP="00925280">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B99CBBA" w14:textId="77777777" w:rsidR="007248F5" w:rsidRPr="003B34EF" w:rsidRDefault="007248F5" w:rsidP="00925280">
            <w:pPr>
              <w:spacing w:after="200" w:line="0" w:lineRule="atLeast"/>
              <w:jc w:val="center"/>
              <w:rPr>
                <w:rFonts w:cs="Times New Roman"/>
                <w:sz w:val="16"/>
                <w:szCs w:val="16"/>
              </w:rPr>
            </w:pPr>
            <w:r w:rsidRPr="003B34EF">
              <w:rPr>
                <w:rFonts w:cs="Times New Roman"/>
                <w:sz w:val="16"/>
                <w:szCs w:val="16"/>
              </w:rPr>
              <w:t>Х</w:t>
            </w:r>
          </w:p>
        </w:tc>
        <w:tc>
          <w:tcPr>
            <w:tcW w:w="567" w:type="dxa"/>
            <w:vMerge w:val="restart"/>
            <w:tcBorders>
              <w:top w:val="single" w:sz="4" w:space="0" w:color="auto"/>
              <w:left w:val="single" w:sz="4" w:space="0" w:color="auto"/>
              <w:bottom w:val="single" w:sz="4" w:space="0" w:color="auto"/>
              <w:right w:val="single" w:sz="4" w:space="0" w:color="auto"/>
            </w:tcBorders>
            <w:hideMark/>
          </w:tcPr>
          <w:p w14:paraId="5629879E" w14:textId="77777777" w:rsidR="007248F5" w:rsidRPr="003B34EF" w:rsidRDefault="007248F5" w:rsidP="00925280">
            <w:pPr>
              <w:spacing w:after="200" w:line="0" w:lineRule="atLeast"/>
              <w:jc w:val="center"/>
              <w:rPr>
                <w:rFonts w:cs="Times New Roman"/>
                <w:sz w:val="16"/>
                <w:szCs w:val="16"/>
              </w:rPr>
            </w:pPr>
            <w:r w:rsidRPr="003B34EF">
              <w:rPr>
                <w:rFonts w:cs="Times New Roman"/>
                <w:sz w:val="16"/>
                <w:szCs w:val="16"/>
              </w:rPr>
              <w:t>Х</w:t>
            </w:r>
          </w:p>
        </w:tc>
        <w:tc>
          <w:tcPr>
            <w:tcW w:w="972" w:type="dxa"/>
            <w:vMerge w:val="restart"/>
            <w:tcBorders>
              <w:top w:val="single" w:sz="4" w:space="0" w:color="auto"/>
              <w:left w:val="single" w:sz="4" w:space="0" w:color="auto"/>
              <w:bottom w:val="single" w:sz="4" w:space="0" w:color="auto"/>
              <w:right w:val="single" w:sz="4" w:space="0" w:color="auto"/>
            </w:tcBorders>
            <w:hideMark/>
          </w:tcPr>
          <w:p w14:paraId="6F7C53DC" w14:textId="43D915D9" w:rsidR="007248F5" w:rsidRPr="003B34EF" w:rsidRDefault="007248F5" w:rsidP="00925280">
            <w:pPr>
              <w:spacing w:after="200" w:line="0" w:lineRule="atLeast"/>
              <w:jc w:val="center"/>
              <w:rPr>
                <w:rFonts w:cs="Times New Roman"/>
                <w:sz w:val="16"/>
                <w:szCs w:val="16"/>
              </w:rPr>
            </w:pPr>
            <w:r w:rsidRPr="003B34EF">
              <w:rPr>
                <w:rFonts w:cs="Times New Roman"/>
                <w:color w:val="000000"/>
                <w:sz w:val="16"/>
                <w:szCs w:val="16"/>
              </w:rPr>
              <w:t>110 800,00</w:t>
            </w:r>
          </w:p>
        </w:tc>
        <w:tc>
          <w:tcPr>
            <w:tcW w:w="1155" w:type="dxa"/>
            <w:vMerge w:val="restart"/>
            <w:tcBorders>
              <w:top w:val="single" w:sz="4" w:space="0" w:color="auto"/>
              <w:left w:val="single" w:sz="4" w:space="0" w:color="auto"/>
              <w:bottom w:val="single" w:sz="4" w:space="0" w:color="auto"/>
              <w:right w:val="single" w:sz="4" w:space="0" w:color="auto"/>
            </w:tcBorders>
            <w:hideMark/>
          </w:tcPr>
          <w:p w14:paraId="096543D0" w14:textId="7E1FC45C" w:rsidR="007248F5" w:rsidRPr="003B34EF" w:rsidRDefault="007248F5" w:rsidP="007248F5">
            <w:pPr>
              <w:spacing w:after="200" w:line="0" w:lineRule="atLeast"/>
              <w:jc w:val="center"/>
              <w:rPr>
                <w:rFonts w:cs="Times New Roman"/>
                <w:sz w:val="16"/>
                <w:szCs w:val="16"/>
              </w:rPr>
            </w:pPr>
            <w:r>
              <w:rPr>
                <w:rFonts w:cs="Times New Roman"/>
                <w:sz w:val="16"/>
                <w:szCs w:val="16"/>
              </w:rPr>
              <w:t>0</w:t>
            </w:r>
          </w:p>
        </w:tc>
        <w:tc>
          <w:tcPr>
            <w:tcW w:w="3402" w:type="dxa"/>
            <w:tcBorders>
              <w:top w:val="single" w:sz="4" w:space="0" w:color="auto"/>
              <w:left w:val="single" w:sz="4" w:space="0" w:color="auto"/>
              <w:bottom w:val="single" w:sz="4" w:space="0" w:color="auto"/>
              <w:right w:val="single" w:sz="4" w:space="0" w:color="auto"/>
            </w:tcBorders>
            <w:hideMark/>
          </w:tcPr>
          <w:p w14:paraId="0CE726D5"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1275" w:type="dxa"/>
            <w:tcBorders>
              <w:top w:val="single" w:sz="4" w:space="0" w:color="auto"/>
              <w:left w:val="single" w:sz="4" w:space="0" w:color="auto"/>
              <w:bottom w:val="single" w:sz="4" w:space="0" w:color="auto"/>
              <w:right w:val="single" w:sz="4" w:space="0" w:color="auto"/>
            </w:tcBorders>
          </w:tcPr>
          <w:p w14:paraId="3BE364EC" w14:textId="018A8DB0"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110 800,00</w:t>
            </w:r>
          </w:p>
        </w:tc>
        <w:tc>
          <w:tcPr>
            <w:tcW w:w="1129" w:type="dxa"/>
            <w:tcBorders>
              <w:top w:val="single" w:sz="4" w:space="0" w:color="auto"/>
              <w:left w:val="single" w:sz="4" w:space="0" w:color="auto"/>
              <w:bottom w:val="single" w:sz="4" w:space="0" w:color="auto"/>
              <w:right w:val="single" w:sz="4" w:space="0" w:color="auto"/>
            </w:tcBorders>
          </w:tcPr>
          <w:p w14:paraId="4EE1B77F" w14:textId="6E4C6416"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110 800,00</w:t>
            </w:r>
          </w:p>
        </w:tc>
        <w:tc>
          <w:tcPr>
            <w:tcW w:w="1203" w:type="dxa"/>
            <w:tcBorders>
              <w:top w:val="single" w:sz="4" w:space="0" w:color="auto"/>
              <w:left w:val="single" w:sz="4" w:space="0" w:color="auto"/>
              <w:bottom w:val="single" w:sz="4" w:space="0" w:color="auto"/>
              <w:right w:val="single" w:sz="4" w:space="0" w:color="auto"/>
            </w:tcBorders>
          </w:tcPr>
          <w:p w14:paraId="444956D5"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p>
        </w:tc>
      </w:tr>
      <w:tr w:rsidR="007248F5" w:rsidRPr="003B34EF" w14:paraId="24A03CA0" w14:textId="77777777" w:rsidTr="001C7271">
        <w:trPr>
          <w:trHeight w:val="287"/>
          <w:jc w:val="center"/>
        </w:trPr>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77CA244D" w14:textId="77777777" w:rsidR="007248F5" w:rsidRPr="003B34EF" w:rsidRDefault="007248F5"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DF90C4" w14:textId="77777777" w:rsidR="007248F5" w:rsidRPr="003B34EF" w:rsidRDefault="007248F5" w:rsidP="0092528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BC16D2B" w14:textId="77777777" w:rsidR="007248F5" w:rsidRPr="003B34EF" w:rsidRDefault="007248F5"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685ECC8" w14:textId="77777777" w:rsidR="007248F5" w:rsidRPr="003B34EF" w:rsidRDefault="007248F5" w:rsidP="00925280">
            <w:pPr>
              <w:spacing w:line="0" w:lineRule="atLeast"/>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AD9662F" w14:textId="77777777" w:rsidR="007248F5" w:rsidRPr="003B34EF" w:rsidRDefault="007248F5" w:rsidP="00925280">
            <w:pPr>
              <w:spacing w:line="0" w:lineRule="atLeast"/>
              <w:rPr>
                <w:rFonts w:cs="Times New Roman"/>
                <w:sz w:val="16"/>
                <w:szCs w:val="16"/>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14:paraId="6131F562" w14:textId="77777777" w:rsidR="007248F5" w:rsidRPr="003B34EF" w:rsidRDefault="007248F5" w:rsidP="00925280">
            <w:pPr>
              <w:spacing w:line="0" w:lineRule="atLeast"/>
              <w:rPr>
                <w:rFonts w:cs="Times New Roman"/>
                <w:sz w:val="16"/>
                <w:szCs w:val="16"/>
              </w:rPr>
            </w:pPr>
          </w:p>
        </w:tc>
        <w:tc>
          <w:tcPr>
            <w:tcW w:w="1155" w:type="dxa"/>
            <w:vMerge/>
            <w:tcBorders>
              <w:top w:val="single" w:sz="4" w:space="0" w:color="auto"/>
              <w:left w:val="single" w:sz="4" w:space="0" w:color="auto"/>
              <w:bottom w:val="single" w:sz="4" w:space="0" w:color="auto"/>
              <w:right w:val="single" w:sz="4" w:space="0" w:color="auto"/>
            </w:tcBorders>
            <w:hideMark/>
          </w:tcPr>
          <w:p w14:paraId="549FA869" w14:textId="77777777" w:rsidR="007248F5" w:rsidRPr="003B34EF" w:rsidRDefault="007248F5" w:rsidP="00925280">
            <w:pPr>
              <w:spacing w:line="0" w:lineRule="atLeast"/>
              <w:rPr>
                <w:rFonts w:cs="Times New Roman"/>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0C0CAEFF"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275" w:type="dxa"/>
            <w:tcBorders>
              <w:top w:val="single" w:sz="4" w:space="0" w:color="auto"/>
              <w:left w:val="single" w:sz="4" w:space="0" w:color="auto"/>
              <w:bottom w:val="single" w:sz="4" w:space="0" w:color="auto"/>
              <w:right w:val="single" w:sz="4" w:space="0" w:color="auto"/>
            </w:tcBorders>
          </w:tcPr>
          <w:p w14:paraId="5DA220DC" w14:textId="37847C2B" w:rsidR="007248F5" w:rsidRPr="003B34EF" w:rsidRDefault="007248F5" w:rsidP="00925280">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95 000,00</w:t>
            </w:r>
          </w:p>
        </w:tc>
        <w:tc>
          <w:tcPr>
            <w:tcW w:w="1129" w:type="dxa"/>
            <w:tcBorders>
              <w:top w:val="single" w:sz="4" w:space="0" w:color="auto"/>
              <w:left w:val="single" w:sz="4" w:space="0" w:color="auto"/>
              <w:bottom w:val="single" w:sz="4" w:space="0" w:color="auto"/>
              <w:right w:val="single" w:sz="4" w:space="0" w:color="auto"/>
            </w:tcBorders>
          </w:tcPr>
          <w:p w14:paraId="59049B10" w14:textId="3D806703"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95 000,00</w:t>
            </w:r>
          </w:p>
        </w:tc>
        <w:tc>
          <w:tcPr>
            <w:tcW w:w="1203" w:type="dxa"/>
            <w:tcBorders>
              <w:top w:val="single" w:sz="4" w:space="0" w:color="auto"/>
              <w:left w:val="single" w:sz="4" w:space="0" w:color="auto"/>
              <w:bottom w:val="single" w:sz="4" w:space="0" w:color="auto"/>
              <w:right w:val="single" w:sz="4" w:space="0" w:color="auto"/>
            </w:tcBorders>
          </w:tcPr>
          <w:p w14:paraId="20BD98EB"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p>
        </w:tc>
      </w:tr>
      <w:tr w:rsidR="007248F5" w:rsidRPr="003B34EF" w14:paraId="3AFB8FE5" w14:textId="77777777" w:rsidTr="001C7271">
        <w:trPr>
          <w:trHeight w:val="267"/>
          <w:jc w:val="center"/>
        </w:trPr>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2428404" w14:textId="77777777" w:rsidR="007248F5" w:rsidRPr="003B34EF" w:rsidRDefault="007248F5"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CCF68A4" w14:textId="77777777" w:rsidR="007248F5" w:rsidRPr="003B34EF" w:rsidRDefault="007248F5" w:rsidP="0092528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EE3796" w14:textId="77777777" w:rsidR="007248F5" w:rsidRPr="003B34EF" w:rsidRDefault="007248F5"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CD777CA" w14:textId="77777777" w:rsidR="007248F5" w:rsidRPr="003B34EF" w:rsidRDefault="007248F5" w:rsidP="00925280">
            <w:pPr>
              <w:spacing w:line="0" w:lineRule="atLeast"/>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11B7BC9" w14:textId="77777777" w:rsidR="007248F5" w:rsidRPr="003B34EF" w:rsidRDefault="007248F5" w:rsidP="00925280">
            <w:pPr>
              <w:spacing w:line="0" w:lineRule="atLeast"/>
              <w:rPr>
                <w:rFonts w:cs="Times New Roman"/>
                <w:sz w:val="16"/>
                <w:szCs w:val="16"/>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14:paraId="4668D484" w14:textId="77777777" w:rsidR="007248F5" w:rsidRPr="003B34EF" w:rsidRDefault="007248F5" w:rsidP="00925280">
            <w:pPr>
              <w:spacing w:line="0" w:lineRule="atLeast"/>
              <w:rPr>
                <w:rFonts w:cs="Times New Roman"/>
                <w:sz w:val="16"/>
                <w:szCs w:val="16"/>
              </w:rPr>
            </w:pPr>
          </w:p>
        </w:tc>
        <w:tc>
          <w:tcPr>
            <w:tcW w:w="1155" w:type="dxa"/>
            <w:vMerge/>
            <w:tcBorders>
              <w:top w:val="single" w:sz="4" w:space="0" w:color="auto"/>
              <w:left w:val="single" w:sz="4" w:space="0" w:color="auto"/>
              <w:bottom w:val="single" w:sz="4" w:space="0" w:color="auto"/>
              <w:right w:val="single" w:sz="4" w:space="0" w:color="auto"/>
            </w:tcBorders>
            <w:hideMark/>
          </w:tcPr>
          <w:p w14:paraId="3EADA797" w14:textId="77777777" w:rsidR="007248F5" w:rsidRPr="003B34EF" w:rsidRDefault="007248F5" w:rsidP="00925280">
            <w:pPr>
              <w:spacing w:line="0" w:lineRule="atLeast"/>
              <w:rPr>
                <w:rFonts w:cs="Times New Roman"/>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27032B51"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275" w:type="dxa"/>
            <w:tcBorders>
              <w:top w:val="single" w:sz="4" w:space="0" w:color="auto"/>
              <w:left w:val="single" w:sz="4" w:space="0" w:color="auto"/>
              <w:bottom w:val="single" w:sz="4" w:space="0" w:color="auto"/>
              <w:right w:val="single" w:sz="4" w:space="0" w:color="auto"/>
            </w:tcBorders>
          </w:tcPr>
          <w:p w14:paraId="3FA185A3" w14:textId="2536E794" w:rsidR="007248F5" w:rsidRPr="003B34EF" w:rsidRDefault="007248F5" w:rsidP="00925280">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15 800,00</w:t>
            </w:r>
          </w:p>
        </w:tc>
        <w:tc>
          <w:tcPr>
            <w:tcW w:w="1129" w:type="dxa"/>
            <w:tcBorders>
              <w:top w:val="single" w:sz="4" w:space="0" w:color="auto"/>
              <w:left w:val="single" w:sz="4" w:space="0" w:color="auto"/>
              <w:bottom w:val="single" w:sz="4" w:space="0" w:color="auto"/>
              <w:right w:val="single" w:sz="4" w:space="0" w:color="auto"/>
            </w:tcBorders>
          </w:tcPr>
          <w:p w14:paraId="51E62CED" w14:textId="12A35B99"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15 800,00</w:t>
            </w:r>
          </w:p>
        </w:tc>
        <w:tc>
          <w:tcPr>
            <w:tcW w:w="1203" w:type="dxa"/>
            <w:tcBorders>
              <w:top w:val="single" w:sz="4" w:space="0" w:color="auto"/>
              <w:left w:val="single" w:sz="4" w:space="0" w:color="auto"/>
              <w:bottom w:val="single" w:sz="4" w:space="0" w:color="auto"/>
              <w:right w:val="single" w:sz="4" w:space="0" w:color="auto"/>
            </w:tcBorders>
          </w:tcPr>
          <w:p w14:paraId="06566208"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p>
        </w:tc>
      </w:tr>
      <w:tr w:rsidR="007248F5" w:rsidRPr="003B34EF" w14:paraId="3241A5CD" w14:textId="77777777" w:rsidTr="001C7271">
        <w:trPr>
          <w:trHeight w:val="20"/>
          <w:jc w:val="center"/>
        </w:trPr>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509D3370" w14:textId="77777777" w:rsidR="007248F5" w:rsidRPr="003B34EF" w:rsidRDefault="007248F5" w:rsidP="00925280">
            <w:pPr>
              <w:spacing w:after="200" w:line="0" w:lineRule="atLeast"/>
              <w:rPr>
                <w:rFonts w:cs="Times New Roman"/>
                <w:sz w:val="16"/>
                <w:szCs w:val="16"/>
              </w:rPr>
            </w:pPr>
            <w:r w:rsidRPr="003B34EF">
              <w:rPr>
                <w:rFonts w:cs="Times New Roman"/>
                <w:sz w:val="16"/>
                <w:szCs w:val="16"/>
              </w:rPr>
              <w:t>Всего по мероприятию</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9CB40D4" w14:textId="77777777" w:rsidR="007248F5" w:rsidRPr="003B34EF" w:rsidRDefault="007248F5" w:rsidP="00925280">
            <w:pPr>
              <w:spacing w:after="200" w:line="0" w:lineRule="atLeast"/>
              <w:jc w:val="center"/>
              <w:rPr>
                <w:rFonts w:cs="Times New Roman"/>
                <w:sz w:val="16"/>
                <w:szCs w:val="16"/>
                <w:lang w:val="en-US"/>
              </w:rPr>
            </w:pPr>
            <w:r w:rsidRPr="003B34EF">
              <w:rPr>
                <w:rFonts w:cs="Times New Roman"/>
                <w:sz w:val="16"/>
                <w:szCs w:val="16"/>
              </w:rPr>
              <w:t>Х</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582E97F" w14:textId="77777777" w:rsidR="007248F5" w:rsidRPr="003B34EF" w:rsidRDefault="007248F5" w:rsidP="00925280">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A4476DE" w14:textId="77777777" w:rsidR="007248F5" w:rsidRPr="003B34EF" w:rsidRDefault="007248F5" w:rsidP="00925280">
            <w:pPr>
              <w:spacing w:after="200" w:line="0" w:lineRule="atLeast"/>
              <w:jc w:val="center"/>
              <w:rPr>
                <w:rFonts w:cs="Times New Roman"/>
                <w:sz w:val="16"/>
                <w:szCs w:val="16"/>
              </w:rPr>
            </w:pPr>
            <w:r w:rsidRPr="003B34EF">
              <w:rPr>
                <w:rFonts w:cs="Times New Roman"/>
                <w:sz w:val="16"/>
                <w:szCs w:val="16"/>
              </w:rPr>
              <w:t>Х</w:t>
            </w:r>
          </w:p>
        </w:tc>
        <w:tc>
          <w:tcPr>
            <w:tcW w:w="567" w:type="dxa"/>
            <w:vMerge w:val="restart"/>
            <w:tcBorders>
              <w:top w:val="single" w:sz="4" w:space="0" w:color="auto"/>
              <w:left w:val="single" w:sz="4" w:space="0" w:color="auto"/>
              <w:bottom w:val="single" w:sz="4" w:space="0" w:color="auto"/>
              <w:right w:val="single" w:sz="4" w:space="0" w:color="auto"/>
            </w:tcBorders>
            <w:hideMark/>
          </w:tcPr>
          <w:p w14:paraId="3F90F24C" w14:textId="77777777" w:rsidR="007248F5" w:rsidRPr="003B34EF" w:rsidRDefault="007248F5" w:rsidP="00925280">
            <w:pPr>
              <w:spacing w:after="200" w:line="0" w:lineRule="atLeast"/>
              <w:jc w:val="center"/>
              <w:rPr>
                <w:rFonts w:cs="Times New Roman"/>
                <w:sz w:val="16"/>
                <w:szCs w:val="16"/>
              </w:rPr>
            </w:pPr>
            <w:r w:rsidRPr="003B34EF">
              <w:rPr>
                <w:rFonts w:cs="Times New Roman"/>
                <w:sz w:val="16"/>
                <w:szCs w:val="16"/>
              </w:rPr>
              <w:t>Х</w:t>
            </w:r>
          </w:p>
        </w:tc>
        <w:tc>
          <w:tcPr>
            <w:tcW w:w="972" w:type="dxa"/>
            <w:vMerge w:val="restart"/>
            <w:tcBorders>
              <w:top w:val="single" w:sz="4" w:space="0" w:color="auto"/>
              <w:left w:val="single" w:sz="4" w:space="0" w:color="auto"/>
              <w:bottom w:val="single" w:sz="4" w:space="0" w:color="auto"/>
              <w:right w:val="single" w:sz="4" w:space="0" w:color="auto"/>
            </w:tcBorders>
            <w:hideMark/>
          </w:tcPr>
          <w:p w14:paraId="05EDD2E4" w14:textId="4BB420A1" w:rsidR="007248F5" w:rsidRPr="003B34EF" w:rsidRDefault="007248F5" w:rsidP="00925280">
            <w:pPr>
              <w:spacing w:after="200" w:line="0" w:lineRule="atLeast"/>
              <w:jc w:val="center"/>
              <w:rPr>
                <w:rFonts w:cs="Times New Roman"/>
                <w:sz w:val="16"/>
                <w:szCs w:val="16"/>
              </w:rPr>
            </w:pPr>
            <w:r w:rsidRPr="003B34EF">
              <w:rPr>
                <w:rFonts w:cs="Times New Roman"/>
                <w:color w:val="000000"/>
                <w:sz w:val="16"/>
                <w:szCs w:val="16"/>
              </w:rPr>
              <w:t>110 800,00</w:t>
            </w:r>
          </w:p>
        </w:tc>
        <w:tc>
          <w:tcPr>
            <w:tcW w:w="1155" w:type="dxa"/>
            <w:vMerge w:val="restart"/>
            <w:tcBorders>
              <w:top w:val="single" w:sz="4" w:space="0" w:color="auto"/>
              <w:left w:val="single" w:sz="4" w:space="0" w:color="auto"/>
              <w:bottom w:val="single" w:sz="4" w:space="0" w:color="auto"/>
              <w:right w:val="single" w:sz="4" w:space="0" w:color="auto"/>
            </w:tcBorders>
            <w:hideMark/>
          </w:tcPr>
          <w:p w14:paraId="5BF65190" w14:textId="23BCF3BC" w:rsidR="007248F5" w:rsidRPr="003B34EF" w:rsidRDefault="007248F5" w:rsidP="007248F5">
            <w:pPr>
              <w:spacing w:after="200" w:line="0" w:lineRule="atLeast"/>
              <w:jc w:val="center"/>
              <w:rPr>
                <w:rFonts w:cs="Times New Roman"/>
                <w:sz w:val="16"/>
                <w:szCs w:val="16"/>
              </w:rPr>
            </w:pPr>
            <w:r>
              <w:rPr>
                <w:rFonts w:cs="Times New Roman"/>
                <w:sz w:val="16"/>
                <w:szCs w:val="16"/>
              </w:rPr>
              <w:t>0</w:t>
            </w:r>
          </w:p>
        </w:tc>
        <w:tc>
          <w:tcPr>
            <w:tcW w:w="3402" w:type="dxa"/>
            <w:tcBorders>
              <w:top w:val="single" w:sz="4" w:space="0" w:color="auto"/>
              <w:left w:val="single" w:sz="4" w:space="0" w:color="auto"/>
              <w:bottom w:val="single" w:sz="4" w:space="0" w:color="auto"/>
              <w:right w:val="single" w:sz="4" w:space="0" w:color="auto"/>
            </w:tcBorders>
            <w:hideMark/>
          </w:tcPr>
          <w:p w14:paraId="13A3F574"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1275" w:type="dxa"/>
            <w:tcBorders>
              <w:top w:val="single" w:sz="4" w:space="0" w:color="auto"/>
              <w:left w:val="single" w:sz="4" w:space="0" w:color="auto"/>
              <w:bottom w:val="single" w:sz="4" w:space="0" w:color="auto"/>
              <w:right w:val="single" w:sz="4" w:space="0" w:color="auto"/>
            </w:tcBorders>
          </w:tcPr>
          <w:p w14:paraId="31EB991E" w14:textId="1E957A1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110 800,00</w:t>
            </w:r>
          </w:p>
        </w:tc>
        <w:tc>
          <w:tcPr>
            <w:tcW w:w="1129" w:type="dxa"/>
            <w:tcBorders>
              <w:top w:val="single" w:sz="4" w:space="0" w:color="auto"/>
              <w:left w:val="single" w:sz="4" w:space="0" w:color="auto"/>
              <w:bottom w:val="single" w:sz="4" w:space="0" w:color="auto"/>
              <w:right w:val="single" w:sz="4" w:space="0" w:color="auto"/>
            </w:tcBorders>
          </w:tcPr>
          <w:p w14:paraId="4400489E" w14:textId="2501AE6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110 800,00</w:t>
            </w:r>
          </w:p>
        </w:tc>
        <w:tc>
          <w:tcPr>
            <w:tcW w:w="1203" w:type="dxa"/>
            <w:vMerge w:val="restart"/>
            <w:tcBorders>
              <w:top w:val="single" w:sz="4" w:space="0" w:color="auto"/>
              <w:left w:val="single" w:sz="4" w:space="0" w:color="auto"/>
              <w:bottom w:val="single" w:sz="4" w:space="0" w:color="auto"/>
              <w:right w:val="single" w:sz="4" w:space="0" w:color="auto"/>
            </w:tcBorders>
            <w:hideMark/>
          </w:tcPr>
          <w:p w14:paraId="59EE9E74" w14:textId="77777777" w:rsidR="007248F5" w:rsidRPr="003B34EF" w:rsidRDefault="007248F5" w:rsidP="0092528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7248F5" w:rsidRPr="003B34EF" w14:paraId="1E24033E" w14:textId="77777777" w:rsidTr="001C7271">
        <w:trPr>
          <w:trHeight w:val="280"/>
          <w:jc w:val="center"/>
        </w:trPr>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F4FF43C" w14:textId="77777777" w:rsidR="007248F5" w:rsidRPr="003B34EF" w:rsidRDefault="007248F5"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95969A6" w14:textId="77777777" w:rsidR="007248F5" w:rsidRPr="003B34EF" w:rsidRDefault="007248F5" w:rsidP="0092528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6370CEC" w14:textId="77777777" w:rsidR="007248F5" w:rsidRPr="003B34EF" w:rsidRDefault="007248F5"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8F7B13F" w14:textId="77777777" w:rsidR="007248F5" w:rsidRPr="003B34EF" w:rsidRDefault="007248F5" w:rsidP="00925280">
            <w:pPr>
              <w:spacing w:line="0" w:lineRule="atLeast"/>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1578CF0" w14:textId="77777777" w:rsidR="007248F5" w:rsidRPr="003B34EF" w:rsidRDefault="007248F5" w:rsidP="00925280">
            <w:pPr>
              <w:spacing w:line="0" w:lineRule="atLeast"/>
              <w:rPr>
                <w:rFonts w:cs="Times New Roman"/>
                <w:sz w:val="16"/>
                <w:szCs w:val="16"/>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14:paraId="66C69EDD" w14:textId="77777777" w:rsidR="007248F5" w:rsidRPr="003B34EF" w:rsidRDefault="007248F5" w:rsidP="00925280">
            <w:pPr>
              <w:spacing w:line="0" w:lineRule="atLeast"/>
              <w:rPr>
                <w:rFonts w:cs="Times New Roman"/>
                <w:sz w:val="16"/>
                <w:szCs w:val="16"/>
              </w:rPr>
            </w:pPr>
          </w:p>
        </w:tc>
        <w:tc>
          <w:tcPr>
            <w:tcW w:w="1155" w:type="dxa"/>
            <w:vMerge/>
            <w:tcBorders>
              <w:top w:val="single" w:sz="4" w:space="0" w:color="auto"/>
              <w:left w:val="single" w:sz="4" w:space="0" w:color="auto"/>
              <w:bottom w:val="single" w:sz="4" w:space="0" w:color="auto"/>
              <w:right w:val="single" w:sz="4" w:space="0" w:color="auto"/>
            </w:tcBorders>
            <w:hideMark/>
          </w:tcPr>
          <w:p w14:paraId="6CC96FA8" w14:textId="77777777" w:rsidR="007248F5" w:rsidRPr="003B34EF" w:rsidRDefault="007248F5" w:rsidP="00925280">
            <w:pPr>
              <w:spacing w:line="0" w:lineRule="atLeast"/>
              <w:rPr>
                <w:rFonts w:cs="Times New Roman"/>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06CD650A"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1275" w:type="dxa"/>
            <w:tcBorders>
              <w:top w:val="single" w:sz="4" w:space="0" w:color="auto"/>
              <w:left w:val="single" w:sz="4" w:space="0" w:color="auto"/>
              <w:bottom w:val="single" w:sz="4" w:space="0" w:color="auto"/>
              <w:right w:val="single" w:sz="4" w:space="0" w:color="auto"/>
            </w:tcBorders>
          </w:tcPr>
          <w:p w14:paraId="10A9DE6B" w14:textId="66DFBBA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95 000,00</w:t>
            </w:r>
          </w:p>
        </w:tc>
        <w:tc>
          <w:tcPr>
            <w:tcW w:w="1129" w:type="dxa"/>
            <w:tcBorders>
              <w:top w:val="single" w:sz="4" w:space="0" w:color="auto"/>
              <w:left w:val="single" w:sz="4" w:space="0" w:color="auto"/>
              <w:bottom w:val="single" w:sz="4" w:space="0" w:color="auto"/>
              <w:right w:val="single" w:sz="4" w:space="0" w:color="auto"/>
            </w:tcBorders>
          </w:tcPr>
          <w:p w14:paraId="4F8EDD83" w14:textId="3F920D20"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95 000,00</w:t>
            </w:r>
          </w:p>
        </w:tc>
        <w:tc>
          <w:tcPr>
            <w:tcW w:w="1203" w:type="dxa"/>
            <w:vMerge/>
            <w:tcBorders>
              <w:top w:val="single" w:sz="4" w:space="0" w:color="auto"/>
              <w:left w:val="single" w:sz="4" w:space="0" w:color="auto"/>
              <w:bottom w:val="single" w:sz="4" w:space="0" w:color="auto"/>
              <w:right w:val="single" w:sz="4" w:space="0" w:color="auto"/>
            </w:tcBorders>
            <w:vAlign w:val="center"/>
            <w:hideMark/>
          </w:tcPr>
          <w:p w14:paraId="36D4D60A" w14:textId="77777777" w:rsidR="007248F5" w:rsidRPr="003B34EF" w:rsidRDefault="007248F5" w:rsidP="00925280">
            <w:pPr>
              <w:pStyle w:val="ConsPlusNormal"/>
              <w:spacing w:line="0" w:lineRule="atLeast"/>
              <w:rPr>
                <w:rFonts w:ascii="Times New Roman" w:hAnsi="Times New Roman" w:cs="Times New Roman"/>
                <w:sz w:val="16"/>
                <w:szCs w:val="16"/>
              </w:rPr>
            </w:pPr>
          </w:p>
        </w:tc>
      </w:tr>
      <w:tr w:rsidR="007248F5" w:rsidRPr="003B34EF" w14:paraId="69EBB698" w14:textId="77777777" w:rsidTr="001C7271">
        <w:trPr>
          <w:trHeight w:val="145"/>
          <w:jc w:val="center"/>
        </w:trPr>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669D318B" w14:textId="77777777" w:rsidR="007248F5" w:rsidRPr="003B34EF" w:rsidRDefault="007248F5" w:rsidP="0092528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782A166" w14:textId="77777777" w:rsidR="007248F5" w:rsidRPr="003B34EF" w:rsidRDefault="007248F5" w:rsidP="0092528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76A238" w14:textId="77777777" w:rsidR="007248F5" w:rsidRPr="003B34EF" w:rsidRDefault="007248F5" w:rsidP="0092528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3A01DB" w14:textId="77777777" w:rsidR="007248F5" w:rsidRPr="003B34EF" w:rsidRDefault="007248F5" w:rsidP="00925280">
            <w:pPr>
              <w:spacing w:line="0" w:lineRule="atLeast"/>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765FB4A" w14:textId="77777777" w:rsidR="007248F5" w:rsidRPr="003B34EF" w:rsidRDefault="007248F5" w:rsidP="00925280">
            <w:pPr>
              <w:spacing w:line="0" w:lineRule="atLeast"/>
              <w:rPr>
                <w:rFonts w:cs="Times New Roman"/>
                <w:sz w:val="16"/>
                <w:szCs w:val="16"/>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14:paraId="3E65F95C" w14:textId="77777777" w:rsidR="007248F5" w:rsidRPr="003B34EF" w:rsidRDefault="007248F5" w:rsidP="00925280">
            <w:pPr>
              <w:spacing w:line="0" w:lineRule="atLeast"/>
              <w:rPr>
                <w:rFonts w:cs="Times New Roman"/>
                <w:sz w:val="16"/>
                <w:szCs w:val="16"/>
              </w:rPr>
            </w:pPr>
          </w:p>
        </w:tc>
        <w:tc>
          <w:tcPr>
            <w:tcW w:w="1155" w:type="dxa"/>
            <w:vMerge/>
            <w:tcBorders>
              <w:top w:val="single" w:sz="4" w:space="0" w:color="auto"/>
              <w:left w:val="single" w:sz="4" w:space="0" w:color="auto"/>
              <w:bottom w:val="single" w:sz="4" w:space="0" w:color="auto"/>
              <w:right w:val="single" w:sz="4" w:space="0" w:color="auto"/>
            </w:tcBorders>
            <w:hideMark/>
          </w:tcPr>
          <w:p w14:paraId="691C1017" w14:textId="77777777" w:rsidR="007248F5" w:rsidRPr="003B34EF" w:rsidRDefault="007248F5" w:rsidP="00925280">
            <w:pPr>
              <w:spacing w:line="0" w:lineRule="atLeast"/>
              <w:rPr>
                <w:rFonts w:cs="Times New Roman"/>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74A2421B" w14:textId="77777777"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275" w:type="dxa"/>
            <w:tcBorders>
              <w:top w:val="single" w:sz="4" w:space="0" w:color="auto"/>
              <w:left w:val="single" w:sz="4" w:space="0" w:color="auto"/>
              <w:bottom w:val="single" w:sz="4" w:space="0" w:color="auto"/>
              <w:right w:val="single" w:sz="4" w:space="0" w:color="auto"/>
            </w:tcBorders>
          </w:tcPr>
          <w:p w14:paraId="0FCEFA66" w14:textId="1DEC11F4"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15 800,00</w:t>
            </w:r>
          </w:p>
        </w:tc>
        <w:tc>
          <w:tcPr>
            <w:tcW w:w="1129" w:type="dxa"/>
            <w:tcBorders>
              <w:top w:val="single" w:sz="4" w:space="0" w:color="auto"/>
              <w:left w:val="single" w:sz="4" w:space="0" w:color="auto"/>
              <w:bottom w:val="single" w:sz="4" w:space="0" w:color="auto"/>
              <w:right w:val="single" w:sz="4" w:space="0" w:color="auto"/>
            </w:tcBorders>
          </w:tcPr>
          <w:p w14:paraId="5A4105F4" w14:textId="7B963E55" w:rsidR="007248F5" w:rsidRPr="003B34EF" w:rsidRDefault="007248F5" w:rsidP="0092528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15 800,00</w:t>
            </w:r>
          </w:p>
        </w:tc>
        <w:tc>
          <w:tcPr>
            <w:tcW w:w="1203" w:type="dxa"/>
            <w:vMerge/>
            <w:tcBorders>
              <w:top w:val="single" w:sz="4" w:space="0" w:color="auto"/>
              <w:left w:val="single" w:sz="4" w:space="0" w:color="auto"/>
              <w:bottom w:val="single" w:sz="4" w:space="0" w:color="auto"/>
              <w:right w:val="single" w:sz="4" w:space="0" w:color="auto"/>
            </w:tcBorders>
            <w:vAlign w:val="center"/>
            <w:hideMark/>
          </w:tcPr>
          <w:p w14:paraId="0B8E374A" w14:textId="77777777" w:rsidR="007248F5" w:rsidRPr="003B34EF" w:rsidRDefault="007248F5" w:rsidP="00925280">
            <w:pPr>
              <w:pStyle w:val="ConsPlusNormal"/>
              <w:spacing w:line="0" w:lineRule="atLeast"/>
              <w:rPr>
                <w:rFonts w:ascii="Times New Roman" w:hAnsi="Times New Roman" w:cs="Times New Roman"/>
                <w:sz w:val="16"/>
                <w:szCs w:val="16"/>
              </w:rPr>
            </w:pPr>
          </w:p>
        </w:tc>
      </w:tr>
    </w:tbl>
    <w:p w14:paraId="27F38C80" w14:textId="04047900" w:rsidR="000C456C" w:rsidRPr="003B34EF" w:rsidRDefault="00FF5AF5" w:rsidP="007248F5">
      <w:pPr>
        <w:spacing w:after="200" w:line="276" w:lineRule="auto"/>
        <w:rPr>
          <w:rFonts w:cs="Times New Roman"/>
          <w:sz w:val="24"/>
          <w:szCs w:val="24"/>
        </w:rPr>
      </w:pPr>
      <w:r>
        <w:rPr>
          <w:rFonts w:cs="Times New Roman"/>
          <w:sz w:val="24"/>
          <w:szCs w:val="24"/>
        </w:rPr>
        <w:br w:type="page"/>
      </w:r>
    </w:p>
    <w:p w14:paraId="40127202" w14:textId="12776C32" w:rsidR="00F770CA" w:rsidRPr="003B34EF" w:rsidRDefault="008A6661" w:rsidP="004B1454">
      <w:pPr>
        <w:spacing w:line="276" w:lineRule="auto"/>
        <w:jc w:val="center"/>
        <w:rPr>
          <w:rFonts w:cs="Times New Roman"/>
          <w:sz w:val="24"/>
          <w:szCs w:val="24"/>
        </w:rPr>
      </w:pPr>
      <w:r w:rsidRPr="003B34EF">
        <w:rPr>
          <w:rFonts w:cs="Times New Roman"/>
          <w:sz w:val="24"/>
          <w:szCs w:val="24"/>
        </w:rPr>
        <w:lastRenderedPageBreak/>
        <w:t>Адресный перечень объектов муниципа</w:t>
      </w:r>
      <w:r w:rsidR="00DD42D8" w:rsidRPr="003B34EF">
        <w:rPr>
          <w:rFonts w:cs="Times New Roman"/>
          <w:sz w:val="24"/>
          <w:szCs w:val="24"/>
        </w:rPr>
        <w:t>льной собственности, имущества,</w:t>
      </w:r>
      <w:r w:rsidRPr="003B34EF">
        <w:rPr>
          <w:rFonts w:cs="Times New Roman"/>
          <w:sz w:val="24"/>
          <w:szCs w:val="24"/>
        </w:rPr>
        <w:t xml:space="preserve"> предназначенного для решения вопросов местного значения Сергиево-Посадского городского округа Московской области, 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01.14 «Устройство сезонных ледяных катков» подпрограммы 1 «Комфортная городская среда» муниципальной программы «Формирование</w:t>
      </w:r>
      <w:r w:rsidR="00D41A6B" w:rsidRPr="003B34EF">
        <w:rPr>
          <w:rFonts w:cs="Times New Roman"/>
          <w:sz w:val="24"/>
          <w:szCs w:val="24"/>
        </w:rPr>
        <w:t xml:space="preserve"> современной</w:t>
      </w:r>
      <w:r w:rsidR="00F770CA" w:rsidRPr="003B34EF">
        <w:rPr>
          <w:rFonts w:cs="Times New Roman"/>
          <w:sz w:val="24"/>
          <w:szCs w:val="24"/>
        </w:rPr>
        <w:t xml:space="preserve"> комфортной городской среды»</w:t>
      </w:r>
    </w:p>
    <w:tbl>
      <w:tblPr>
        <w:tblW w:w="14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9"/>
        <w:gridCol w:w="1864"/>
        <w:gridCol w:w="1134"/>
        <w:gridCol w:w="993"/>
        <w:gridCol w:w="850"/>
        <w:gridCol w:w="851"/>
        <w:gridCol w:w="992"/>
        <w:gridCol w:w="992"/>
        <w:gridCol w:w="2552"/>
        <w:gridCol w:w="992"/>
        <w:gridCol w:w="992"/>
        <w:gridCol w:w="987"/>
        <w:gridCol w:w="1203"/>
      </w:tblGrid>
      <w:tr w:rsidR="00853D61" w:rsidRPr="003B34EF" w14:paraId="5FBC199C" w14:textId="77777777" w:rsidTr="00FE0D22">
        <w:trPr>
          <w:trHeight w:val="183"/>
          <w:jc w:val="center"/>
        </w:trPr>
        <w:tc>
          <w:tcPr>
            <w:tcW w:w="399" w:type="dxa"/>
            <w:vMerge w:val="restart"/>
            <w:tcBorders>
              <w:top w:val="single" w:sz="4" w:space="0" w:color="auto"/>
              <w:left w:val="single" w:sz="4" w:space="0" w:color="auto"/>
              <w:bottom w:val="single" w:sz="4" w:space="0" w:color="auto"/>
              <w:right w:val="single" w:sz="4" w:space="0" w:color="auto"/>
            </w:tcBorders>
            <w:hideMark/>
          </w:tcPr>
          <w:p w14:paraId="53DA3012" w14:textId="77777777" w:rsidR="008A6661" w:rsidRPr="003B34EF" w:rsidRDefault="008A6661" w:rsidP="00F57D35">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1864" w:type="dxa"/>
            <w:vMerge w:val="restart"/>
            <w:tcBorders>
              <w:top w:val="single" w:sz="4" w:space="0" w:color="auto"/>
              <w:left w:val="single" w:sz="4" w:space="0" w:color="auto"/>
              <w:bottom w:val="single" w:sz="4" w:space="0" w:color="auto"/>
              <w:right w:val="single" w:sz="4" w:space="0" w:color="auto"/>
            </w:tcBorders>
            <w:hideMark/>
          </w:tcPr>
          <w:p w14:paraId="74730EF5" w14:textId="77777777" w:rsidR="008A6661" w:rsidRPr="003B34EF" w:rsidRDefault="008A6661" w:rsidP="00F57D35">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D11C6D5" w14:textId="77777777" w:rsidR="008A6661" w:rsidRPr="003B34EF" w:rsidRDefault="008A6661"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2E05E712" w14:textId="77777777" w:rsidR="008A6661" w:rsidRPr="003B34EF" w:rsidRDefault="008A6661" w:rsidP="00F57D35">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37E6399" w14:textId="3DE289AD" w:rsidR="008A6661" w:rsidRPr="003B34EF" w:rsidRDefault="0054131F" w:rsidP="00F57D35">
            <w:pPr>
              <w:spacing w:after="200" w:line="0" w:lineRule="atLeast"/>
              <w:jc w:val="center"/>
              <w:rPr>
                <w:rFonts w:cs="Times New Roman"/>
                <w:sz w:val="16"/>
                <w:szCs w:val="16"/>
              </w:rPr>
            </w:pPr>
            <w:r>
              <w:rPr>
                <w:rFonts w:cs="Times New Roman"/>
                <w:sz w:val="16"/>
                <w:szCs w:val="16"/>
              </w:rPr>
              <w:t>Виды работ</w:t>
            </w:r>
            <w:r w:rsidR="008A6661" w:rsidRPr="003B34EF">
              <w:rPr>
                <w:rFonts w:cs="Times New Roman"/>
                <w:sz w:val="16"/>
                <w:szCs w:val="16"/>
              </w:rPr>
              <w:t xml:space="preserve"> в соответствии с классификатором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2BFB80E" w14:textId="156D3C35" w:rsidR="008A6661" w:rsidRPr="003B34EF" w:rsidRDefault="0054131F" w:rsidP="00F57D35">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004B1E6" w14:textId="29621DE7" w:rsidR="008A6661" w:rsidRPr="003B34EF" w:rsidRDefault="008A6661" w:rsidP="0054131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F29A2F7" w14:textId="7862B09D" w:rsidR="008A6661" w:rsidRPr="003B34EF" w:rsidRDefault="008A6661"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FE0D22">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494B682" w14:textId="41CE7B6F" w:rsidR="008A6661" w:rsidRPr="003B34EF" w:rsidRDefault="008A6661" w:rsidP="0054131F">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54131F">
              <w:rPr>
                <w:rFonts w:ascii="Times New Roman" w:hAnsi="Times New Roman" w:cs="Times New Roman"/>
                <w:sz w:val="16"/>
                <w:szCs w:val="16"/>
                <w:lang w:eastAsia="en-US"/>
              </w:rPr>
              <w:t>ано на 01.01.2023 (тыс. руб.)</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582A5817" w14:textId="77777777" w:rsidR="008A6661" w:rsidRPr="003B34EF" w:rsidRDefault="008A6661"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971" w:type="dxa"/>
            <w:gridSpan w:val="3"/>
            <w:tcBorders>
              <w:top w:val="single" w:sz="4" w:space="0" w:color="auto"/>
              <w:left w:val="single" w:sz="4" w:space="0" w:color="auto"/>
              <w:bottom w:val="single" w:sz="4" w:space="0" w:color="auto"/>
              <w:right w:val="single" w:sz="4" w:space="0" w:color="auto"/>
            </w:tcBorders>
            <w:hideMark/>
          </w:tcPr>
          <w:p w14:paraId="6B825367" w14:textId="77777777" w:rsidR="008A6661" w:rsidRPr="003B34EF" w:rsidRDefault="008A6661"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203" w:type="dxa"/>
            <w:vMerge w:val="restart"/>
            <w:tcBorders>
              <w:top w:val="single" w:sz="4" w:space="0" w:color="auto"/>
              <w:left w:val="single" w:sz="4" w:space="0" w:color="auto"/>
              <w:bottom w:val="single" w:sz="4" w:space="0" w:color="auto"/>
              <w:right w:val="single" w:sz="4" w:space="0" w:color="auto"/>
            </w:tcBorders>
            <w:hideMark/>
          </w:tcPr>
          <w:p w14:paraId="01C68996" w14:textId="3EB14DD4" w:rsidR="008A6661" w:rsidRPr="003B34EF" w:rsidRDefault="008A6661" w:rsidP="00F57D35">
            <w:pPr>
              <w:pStyle w:val="ConsPlusNormal"/>
              <w:spacing w:line="0" w:lineRule="atLeast"/>
              <w:ind w:lef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Остаток смет</w:t>
            </w:r>
            <w:r w:rsidR="0054131F">
              <w:rPr>
                <w:rFonts w:ascii="Times New Roman" w:hAnsi="Times New Roman" w:cs="Times New Roman"/>
                <w:sz w:val="16"/>
                <w:szCs w:val="16"/>
                <w:lang w:eastAsia="en-US"/>
              </w:rPr>
              <w:t xml:space="preserve">ной стоимости до ввода </w:t>
            </w:r>
            <w:r w:rsidRPr="003B34EF">
              <w:rPr>
                <w:rFonts w:ascii="Times New Roman" w:hAnsi="Times New Roman" w:cs="Times New Roman"/>
                <w:sz w:val="16"/>
                <w:szCs w:val="16"/>
                <w:lang w:eastAsia="en-US"/>
              </w:rPr>
              <w:t>в эксплуатацию объек</w:t>
            </w:r>
            <w:r w:rsidR="0054131F">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завершения работ</w:t>
            </w:r>
          </w:p>
          <w:p w14:paraId="3898FA03" w14:textId="77777777" w:rsidR="008A6661" w:rsidRPr="003B34EF" w:rsidRDefault="008A6661" w:rsidP="00F57D35">
            <w:pPr>
              <w:pStyle w:val="ConsPlusNormal"/>
              <w:spacing w:line="0" w:lineRule="atLeast"/>
              <w:ind w:lef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54131F" w:rsidRPr="003B34EF" w14:paraId="655C748E" w14:textId="77777777" w:rsidTr="00FE0D22">
        <w:trPr>
          <w:trHeight w:val="1532"/>
          <w:jc w:val="center"/>
        </w:trPr>
        <w:tc>
          <w:tcPr>
            <w:tcW w:w="399" w:type="dxa"/>
            <w:vMerge/>
            <w:tcBorders>
              <w:top w:val="single" w:sz="4" w:space="0" w:color="auto"/>
              <w:left w:val="single" w:sz="4" w:space="0" w:color="auto"/>
              <w:bottom w:val="single" w:sz="4" w:space="0" w:color="auto"/>
              <w:right w:val="single" w:sz="4" w:space="0" w:color="auto"/>
            </w:tcBorders>
            <w:vAlign w:val="center"/>
            <w:hideMark/>
          </w:tcPr>
          <w:p w14:paraId="4E2F6251" w14:textId="77777777" w:rsidR="0054131F" w:rsidRPr="003B34EF" w:rsidRDefault="0054131F" w:rsidP="00F57D35">
            <w:pPr>
              <w:spacing w:line="0" w:lineRule="atLeast"/>
              <w:rPr>
                <w:rFonts w:cs="Times New Roman"/>
                <w:sz w:val="16"/>
                <w:szCs w:val="16"/>
              </w:rPr>
            </w:pPr>
          </w:p>
        </w:tc>
        <w:tc>
          <w:tcPr>
            <w:tcW w:w="1864" w:type="dxa"/>
            <w:vMerge/>
            <w:tcBorders>
              <w:top w:val="single" w:sz="4" w:space="0" w:color="auto"/>
              <w:left w:val="single" w:sz="4" w:space="0" w:color="auto"/>
              <w:bottom w:val="single" w:sz="4" w:space="0" w:color="auto"/>
              <w:right w:val="single" w:sz="4" w:space="0" w:color="auto"/>
            </w:tcBorders>
            <w:vAlign w:val="center"/>
            <w:hideMark/>
          </w:tcPr>
          <w:p w14:paraId="0ADBA5CE" w14:textId="77777777" w:rsidR="0054131F" w:rsidRPr="003B34EF" w:rsidRDefault="0054131F" w:rsidP="00F57D35">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74844A" w14:textId="77777777" w:rsidR="0054131F" w:rsidRPr="003B34EF" w:rsidRDefault="0054131F" w:rsidP="00F57D35">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C03C40E" w14:textId="77777777" w:rsidR="0054131F" w:rsidRPr="003B34EF" w:rsidRDefault="0054131F" w:rsidP="00F57D35">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7851743" w14:textId="77777777" w:rsidR="0054131F" w:rsidRPr="003B34EF" w:rsidRDefault="0054131F"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DA5ECC"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73A2E2"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3C8BB9" w14:textId="77777777" w:rsidR="0054131F" w:rsidRPr="003B34EF" w:rsidRDefault="0054131F" w:rsidP="00F57D35">
            <w:pPr>
              <w:spacing w:line="0" w:lineRule="atLeast"/>
              <w:rPr>
                <w:rFonts w:cs="Times New Roman"/>
                <w:sz w:val="16"/>
                <w:szCs w:val="16"/>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7C906F5" w14:textId="77777777" w:rsidR="0054131F" w:rsidRPr="003B34EF" w:rsidRDefault="0054131F" w:rsidP="00F57D35">
            <w:pPr>
              <w:spacing w:line="0" w:lineRule="atLeast"/>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561CBB2C" w14:textId="5E10B6BD" w:rsidR="0054131F" w:rsidRPr="003B34EF" w:rsidRDefault="0054131F"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hideMark/>
          </w:tcPr>
          <w:p w14:paraId="27455C7B" w14:textId="138C85FB" w:rsidR="0054131F" w:rsidRPr="003B34EF" w:rsidRDefault="0054131F"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987" w:type="dxa"/>
            <w:tcBorders>
              <w:top w:val="single" w:sz="4" w:space="0" w:color="auto"/>
              <w:left w:val="single" w:sz="4" w:space="0" w:color="auto"/>
              <w:bottom w:val="single" w:sz="4" w:space="0" w:color="auto"/>
              <w:right w:val="single" w:sz="4" w:space="0" w:color="auto"/>
            </w:tcBorders>
            <w:hideMark/>
          </w:tcPr>
          <w:p w14:paraId="44425BE2" w14:textId="7692D91C"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203" w:type="dxa"/>
            <w:vMerge/>
            <w:tcBorders>
              <w:top w:val="single" w:sz="4" w:space="0" w:color="auto"/>
              <w:left w:val="single" w:sz="4" w:space="0" w:color="auto"/>
              <w:bottom w:val="single" w:sz="4" w:space="0" w:color="auto"/>
              <w:right w:val="single" w:sz="4" w:space="0" w:color="auto"/>
            </w:tcBorders>
            <w:vAlign w:val="center"/>
            <w:hideMark/>
          </w:tcPr>
          <w:p w14:paraId="40CBCBF6" w14:textId="77777777" w:rsidR="0054131F" w:rsidRPr="003B34EF" w:rsidRDefault="0054131F" w:rsidP="00F57D35">
            <w:pPr>
              <w:spacing w:line="0" w:lineRule="atLeast"/>
              <w:rPr>
                <w:rFonts w:cs="Times New Roman"/>
                <w:sz w:val="16"/>
                <w:szCs w:val="16"/>
              </w:rPr>
            </w:pPr>
          </w:p>
        </w:tc>
      </w:tr>
      <w:tr w:rsidR="0054131F" w:rsidRPr="003B34EF" w14:paraId="2DABA873" w14:textId="77777777" w:rsidTr="00FE0D22">
        <w:trPr>
          <w:trHeight w:val="30"/>
          <w:jc w:val="center"/>
        </w:trPr>
        <w:tc>
          <w:tcPr>
            <w:tcW w:w="399" w:type="dxa"/>
            <w:tcBorders>
              <w:top w:val="single" w:sz="4" w:space="0" w:color="auto"/>
              <w:left w:val="single" w:sz="4" w:space="0" w:color="auto"/>
              <w:bottom w:val="single" w:sz="4" w:space="0" w:color="auto"/>
              <w:right w:val="single" w:sz="4" w:space="0" w:color="auto"/>
            </w:tcBorders>
            <w:vAlign w:val="center"/>
            <w:hideMark/>
          </w:tcPr>
          <w:p w14:paraId="26F063C6"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F3063E4"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750E2D"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5BADA0FF"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064FDF"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32F3CF"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BFFED9"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A0C2F2"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76377E9"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FBEFBF"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964E1" w14:textId="77777777"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987" w:type="dxa"/>
            <w:tcBorders>
              <w:top w:val="single" w:sz="4" w:space="0" w:color="auto"/>
              <w:left w:val="single" w:sz="4" w:space="0" w:color="auto"/>
              <w:bottom w:val="single" w:sz="4" w:space="0" w:color="auto"/>
              <w:right w:val="single" w:sz="4" w:space="0" w:color="auto"/>
            </w:tcBorders>
            <w:vAlign w:val="center"/>
            <w:hideMark/>
          </w:tcPr>
          <w:p w14:paraId="6B04A49E" w14:textId="09BABED3"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1203" w:type="dxa"/>
            <w:tcBorders>
              <w:top w:val="single" w:sz="4" w:space="0" w:color="auto"/>
              <w:left w:val="single" w:sz="4" w:space="0" w:color="auto"/>
              <w:bottom w:val="single" w:sz="4" w:space="0" w:color="auto"/>
              <w:right w:val="single" w:sz="4" w:space="0" w:color="auto"/>
            </w:tcBorders>
            <w:vAlign w:val="center"/>
            <w:hideMark/>
          </w:tcPr>
          <w:p w14:paraId="1C6A1B72" w14:textId="3F88B768" w:rsidR="0054131F" w:rsidRPr="003B34EF" w:rsidRDefault="0054131F" w:rsidP="009D5793">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13</w:t>
            </w:r>
          </w:p>
        </w:tc>
      </w:tr>
      <w:tr w:rsidR="0054131F" w:rsidRPr="003B34EF" w14:paraId="715DCB48" w14:textId="77777777" w:rsidTr="00FE0D22">
        <w:trPr>
          <w:trHeight w:val="119"/>
          <w:jc w:val="center"/>
        </w:trPr>
        <w:tc>
          <w:tcPr>
            <w:tcW w:w="399" w:type="dxa"/>
            <w:vMerge w:val="restart"/>
            <w:tcBorders>
              <w:top w:val="single" w:sz="4" w:space="0" w:color="auto"/>
              <w:left w:val="single" w:sz="4" w:space="0" w:color="auto"/>
              <w:bottom w:val="single" w:sz="4" w:space="0" w:color="auto"/>
              <w:right w:val="single" w:sz="4" w:space="0" w:color="auto"/>
            </w:tcBorders>
            <w:hideMark/>
          </w:tcPr>
          <w:p w14:paraId="2D6A1AEC" w14:textId="77777777"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864" w:type="dxa"/>
            <w:vMerge w:val="restart"/>
            <w:tcBorders>
              <w:top w:val="single" w:sz="4" w:space="0" w:color="auto"/>
              <w:left w:val="single" w:sz="4" w:space="0" w:color="auto"/>
              <w:right w:val="single" w:sz="4" w:space="0" w:color="auto"/>
            </w:tcBorders>
            <w:hideMark/>
          </w:tcPr>
          <w:p w14:paraId="5A978CBA" w14:textId="2692D9EF"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Парк культуры и отдыха «Скитские пруды», адрес: Московская область, Сергиево-Посадский городской округ, г. Сергиев Посад, ул. Вифанская, влад. 151</w:t>
            </w:r>
          </w:p>
        </w:tc>
        <w:tc>
          <w:tcPr>
            <w:tcW w:w="1134" w:type="dxa"/>
            <w:vMerge w:val="restart"/>
            <w:tcBorders>
              <w:top w:val="single" w:sz="4" w:space="0" w:color="auto"/>
              <w:left w:val="single" w:sz="4" w:space="0" w:color="auto"/>
              <w:right w:val="single" w:sz="4" w:space="0" w:color="auto"/>
            </w:tcBorders>
          </w:tcPr>
          <w:p w14:paraId="02FE8FDE" w14:textId="0CD63B55" w:rsidR="0054131F" w:rsidRPr="003B34EF" w:rsidRDefault="0054131F" w:rsidP="00FE0D2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 ед.</w:t>
            </w:r>
          </w:p>
        </w:tc>
        <w:tc>
          <w:tcPr>
            <w:tcW w:w="993" w:type="dxa"/>
            <w:vMerge w:val="restart"/>
            <w:tcBorders>
              <w:top w:val="single" w:sz="4" w:space="0" w:color="auto"/>
              <w:left w:val="single" w:sz="4" w:space="0" w:color="auto"/>
              <w:right w:val="single" w:sz="4" w:space="0" w:color="auto"/>
            </w:tcBorders>
          </w:tcPr>
          <w:p w14:paraId="7AE1F862" w14:textId="22B9329B"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top w:val="single" w:sz="4" w:space="0" w:color="auto"/>
              <w:left w:val="single" w:sz="4" w:space="0" w:color="auto"/>
              <w:right w:val="single" w:sz="4" w:space="0" w:color="auto"/>
            </w:tcBorders>
          </w:tcPr>
          <w:p w14:paraId="4A02C569" w14:textId="1C9D934F"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01.12.2023-31.03.2024</w:t>
            </w:r>
          </w:p>
        </w:tc>
        <w:tc>
          <w:tcPr>
            <w:tcW w:w="851" w:type="dxa"/>
            <w:vMerge w:val="restart"/>
            <w:tcBorders>
              <w:top w:val="single" w:sz="4" w:space="0" w:color="auto"/>
              <w:left w:val="single" w:sz="4" w:space="0" w:color="auto"/>
              <w:right w:val="single" w:sz="4" w:space="0" w:color="auto"/>
            </w:tcBorders>
          </w:tcPr>
          <w:p w14:paraId="675C16A6" w14:textId="111EAA5F"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01.04. 2024</w:t>
            </w:r>
          </w:p>
        </w:tc>
        <w:tc>
          <w:tcPr>
            <w:tcW w:w="992" w:type="dxa"/>
            <w:vMerge w:val="restart"/>
            <w:tcBorders>
              <w:top w:val="single" w:sz="4" w:space="0" w:color="auto"/>
              <w:left w:val="single" w:sz="4" w:space="0" w:color="auto"/>
              <w:right w:val="single" w:sz="4" w:space="0" w:color="auto"/>
            </w:tcBorders>
          </w:tcPr>
          <w:p w14:paraId="20050892" w14:textId="2F3234BE" w:rsidR="0054131F" w:rsidRPr="0054131F" w:rsidRDefault="0054131F" w:rsidP="0054131F">
            <w:pPr>
              <w:spacing w:line="0" w:lineRule="atLeast"/>
              <w:rPr>
                <w:rFonts w:cs="Times New Roman"/>
                <w:color w:val="000000"/>
                <w:sz w:val="16"/>
                <w:szCs w:val="16"/>
              </w:rPr>
            </w:pPr>
            <w:r>
              <w:rPr>
                <w:rFonts w:cs="Times New Roman"/>
                <w:color w:val="000000"/>
                <w:sz w:val="16"/>
                <w:szCs w:val="16"/>
              </w:rPr>
              <w:t>35 000,00</w:t>
            </w:r>
          </w:p>
        </w:tc>
        <w:tc>
          <w:tcPr>
            <w:tcW w:w="992" w:type="dxa"/>
            <w:vMerge w:val="restart"/>
            <w:tcBorders>
              <w:top w:val="single" w:sz="4" w:space="0" w:color="auto"/>
              <w:left w:val="single" w:sz="4" w:space="0" w:color="auto"/>
              <w:right w:val="single" w:sz="4" w:space="0" w:color="auto"/>
            </w:tcBorders>
          </w:tcPr>
          <w:p w14:paraId="7C269251" w14:textId="22719EFE" w:rsidR="0054131F" w:rsidRPr="003B34EF" w:rsidRDefault="0054131F" w:rsidP="00FE0D22">
            <w:pPr>
              <w:autoSpaceDE w:val="0"/>
              <w:autoSpaceDN w:val="0"/>
              <w:adjustRightInd w:val="0"/>
              <w:spacing w:line="0" w:lineRule="atLeast"/>
              <w:jc w:val="center"/>
              <w:rPr>
                <w:rFonts w:cs="Times New Roman"/>
                <w:sz w:val="16"/>
                <w:szCs w:val="16"/>
              </w:rPr>
            </w:pPr>
            <w:r w:rsidRPr="003B34EF">
              <w:rPr>
                <w:rFonts w:cs="Times New Roman"/>
                <w:sz w:val="16"/>
                <w:szCs w:val="16"/>
              </w:rPr>
              <w:t>0</w:t>
            </w:r>
          </w:p>
        </w:tc>
        <w:tc>
          <w:tcPr>
            <w:tcW w:w="2552" w:type="dxa"/>
            <w:tcBorders>
              <w:top w:val="single" w:sz="4" w:space="0" w:color="auto"/>
              <w:left w:val="single" w:sz="4" w:space="0" w:color="auto"/>
              <w:bottom w:val="single" w:sz="4" w:space="0" w:color="auto"/>
              <w:right w:val="single" w:sz="4" w:space="0" w:color="auto"/>
            </w:tcBorders>
            <w:hideMark/>
          </w:tcPr>
          <w:p w14:paraId="6EC81FFD" w14:textId="77777777"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0E8022C7" w14:textId="4C62F2B3" w:rsidR="0054131F" w:rsidRPr="003B34EF" w:rsidRDefault="0054131F" w:rsidP="00691C52">
            <w:pPr>
              <w:spacing w:line="0" w:lineRule="atLeast"/>
              <w:rPr>
                <w:rFonts w:cs="Times New Roman"/>
                <w:color w:val="000000"/>
                <w:sz w:val="16"/>
                <w:szCs w:val="16"/>
              </w:rPr>
            </w:pPr>
            <w:r w:rsidRPr="003B34EF">
              <w:rPr>
                <w:rFonts w:cs="Times New Roman"/>
                <w:color w:val="000000"/>
                <w:sz w:val="16"/>
                <w:szCs w:val="16"/>
              </w:rPr>
              <w:t>35 000,00</w:t>
            </w:r>
          </w:p>
        </w:tc>
        <w:tc>
          <w:tcPr>
            <w:tcW w:w="992" w:type="dxa"/>
            <w:tcBorders>
              <w:top w:val="single" w:sz="4" w:space="0" w:color="auto"/>
              <w:left w:val="single" w:sz="4" w:space="0" w:color="auto"/>
              <w:bottom w:val="single" w:sz="4" w:space="0" w:color="auto"/>
              <w:right w:val="single" w:sz="4" w:space="0" w:color="auto"/>
            </w:tcBorders>
            <w:vAlign w:val="center"/>
          </w:tcPr>
          <w:p w14:paraId="64C2D521" w14:textId="36AE00D6" w:rsidR="0054131F" w:rsidRPr="003B34EF" w:rsidRDefault="0054131F" w:rsidP="00691C52">
            <w:pPr>
              <w:spacing w:line="0" w:lineRule="atLeast"/>
              <w:rPr>
                <w:rFonts w:cs="Times New Roman"/>
                <w:color w:val="000000"/>
                <w:sz w:val="16"/>
                <w:szCs w:val="16"/>
              </w:rPr>
            </w:pPr>
            <w:r w:rsidRPr="003B34EF">
              <w:rPr>
                <w:rFonts w:cs="Times New Roman"/>
                <w:color w:val="000000"/>
                <w:sz w:val="16"/>
                <w:szCs w:val="16"/>
              </w:rPr>
              <w:t>17 500,00</w:t>
            </w:r>
          </w:p>
        </w:tc>
        <w:tc>
          <w:tcPr>
            <w:tcW w:w="987" w:type="dxa"/>
            <w:tcBorders>
              <w:top w:val="single" w:sz="4" w:space="0" w:color="auto"/>
              <w:left w:val="single" w:sz="4" w:space="0" w:color="auto"/>
              <w:bottom w:val="single" w:sz="4" w:space="0" w:color="auto"/>
              <w:right w:val="single" w:sz="4" w:space="0" w:color="auto"/>
            </w:tcBorders>
            <w:vAlign w:val="center"/>
          </w:tcPr>
          <w:p w14:paraId="735F57FB" w14:textId="6A73CF51"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w:t>
            </w:r>
            <w:r>
              <w:rPr>
                <w:rFonts w:ascii="Times New Roman" w:hAnsi="Times New Roman" w:cs="Times New Roman"/>
                <w:sz w:val="16"/>
                <w:szCs w:val="16"/>
                <w:lang w:eastAsia="en-US"/>
              </w:rPr>
              <w:t xml:space="preserve"> </w:t>
            </w:r>
            <w:r w:rsidRPr="003B34EF">
              <w:rPr>
                <w:rFonts w:ascii="Times New Roman" w:hAnsi="Times New Roman" w:cs="Times New Roman"/>
                <w:sz w:val="16"/>
                <w:szCs w:val="16"/>
                <w:lang w:eastAsia="en-US"/>
              </w:rPr>
              <w:t>500,00</w:t>
            </w:r>
          </w:p>
        </w:tc>
        <w:tc>
          <w:tcPr>
            <w:tcW w:w="1203" w:type="dxa"/>
            <w:tcBorders>
              <w:top w:val="single" w:sz="4" w:space="0" w:color="auto"/>
              <w:left w:val="single" w:sz="4" w:space="0" w:color="auto"/>
              <w:bottom w:val="single" w:sz="4" w:space="0" w:color="auto"/>
              <w:right w:val="single" w:sz="4" w:space="0" w:color="auto"/>
            </w:tcBorders>
          </w:tcPr>
          <w:p w14:paraId="63D805A7" w14:textId="68BE9B79" w:rsidR="0054131F" w:rsidRPr="003B34EF" w:rsidRDefault="0054131F" w:rsidP="00F57D35">
            <w:pPr>
              <w:pStyle w:val="ConsPlusNormal"/>
              <w:spacing w:line="0" w:lineRule="atLeast"/>
              <w:rPr>
                <w:rFonts w:ascii="Times New Roman" w:hAnsi="Times New Roman" w:cs="Times New Roman"/>
                <w:sz w:val="16"/>
                <w:szCs w:val="16"/>
                <w:lang w:eastAsia="en-US"/>
              </w:rPr>
            </w:pPr>
          </w:p>
        </w:tc>
      </w:tr>
      <w:tr w:rsidR="0054131F" w:rsidRPr="003B34EF" w14:paraId="5157B7F5" w14:textId="77777777" w:rsidTr="00FE0D22">
        <w:trPr>
          <w:trHeight w:val="281"/>
          <w:jc w:val="center"/>
        </w:trPr>
        <w:tc>
          <w:tcPr>
            <w:tcW w:w="399" w:type="dxa"/>
            <w:vMerge/>
            <w:tcBorders>
              <w:top w:val="single" w:sz="4" w:space="0" w:color="auto"/>
              <w:left w:val="single" w:sz="4" w:space="0" w:color="auto"/>
              <w:bottom w:val="single" w:sz="4" w:space="0" w:color="auto"/>
              <w:right w:val="single" w:sz="4" w:space="0" w:color="auto"/>
            </w:tcBorders>
            <w:vAlign w:val="center"/>
            <w:hideMark/>
          </w:tcPr>
          <w:p w14:paraId="0F0ECE04" w14:textId="77777777" w:rsidR="0054131F" w:rsidRPr="003B34EF" w:rsidRDefault="0054131F" w:rsidP="00F57D35">
            <w:pPr>
              <w:spacing w:line="0" w:lineRule="atLeast"/>
              <w:rPr>
                <w:rFonts w:cs="Times New Roman"/>
                <w:sz w:val="16"/>
                <w:szCs w:val="16"/>
              </w:rPr>
            </w:pPr>
          </w:p>
        </w:tc>
        <w:tc>
          <w:tcPr>
            <w:tcW w:w="1864" w:type="dxa"/>
            <w:vMerge/>
            <w:tcBorders>
              <w:left w:val="single" w:sz="4" w:space="0" w:color="auto"/>
              <w:right w:val="single" w:sz="4" w:space="0" w:color="auto"/>
            </w:tcBorders>
            <w:vAlign w:val="center"/>
            <w:hideMark/>
          </w:tcPr>
          <w:p w14:paraId="460220D5" w14:textId="77777777" w:rsidR="0054131F" w:rsidRPr="003B34EF" w:rsidRDefault="0054131F" w:rsidP="00F57D35">
            <w:pPr>
              <w:spacing w:line="0" w:lineRule="atLeast"/>
              <w:rPr>
                <w:rFonts w:cs="Times New Roman"/>
                <w:sz w:val="16"/>
                <w:szCs w:val="16"/>
              </w:rPr>
            </w:pPr>
          </w:p>
        </w:tc>
        <w:tc>
          <w:tcPr>
            <w:tcW w:w="1134" w:type="dxa"/>
            <w:vMerge/>
            <w:tcBorders>
              <w:left w:val="single" w:sz="4" w:space="0" w:color="auto"/>
              <w:right w:val="single" w:sz="4" w:space="0" w:color="auto"/>
            </w:tcBorders>
            <w:vAlign w:val="center"/>
            <w:hideMark/>
          </w:tcPr>
          <w:p w14:paraId="5AB259C1" w14:textId="77777777" w:rsidR="0054131F" w:rsidRPr="003B34EF" w:rsidRDefault="0054131F" w:rsidP="00F57D35">
            <w:pPr>
              <w:spacing w:line="0" w:lineRule="atLeast"/>
              <w:rPr>
                <w:rFonts w:cs="Times New Roman"/>
                <w:sz w:val="16"/>
                <w:szCs w:val="16"/>
              </w:rPr>
            </w:pPr>
          </w:p>
        </w:tc>
        <w:tc>
          <w:tcPr>
            <w:tcW w:w="993" w:type="dxa"/>
            <w:vMerge/>
            <w:tcBorders>
              <w:left w:val="single" w:sz="4" w:space="0" w:color="auto"/>
              <w:right w:val="single" w:sz="4" w:space="0" w:color="auto"/>
            </w:tcBorders>
            <w:vAlign w:val="center"/>
            <w:hideMark/>
          </w:tcPr>
          <w:p w14:paraId="072A1ACE" w14:textId="77777777" w:rsidR="0054131F" w:rsidRPr="003B34EF" w:rsidRDefault="0054131F" w:rsidP="00F57D35">
            <w:pPr>
              <w:spacing w:line="0" w:lineRule="atLeast"/>
              <w:rPr>
                <w:rFonts w:cs="Times New Roman"/>
                <w:sz w:val="16"/>
                <w:szCs w:val="16"/>
              </w:rPr>
            </w:pPr>
          </w:p>
        </w:tc>
        <w:tc>
          <w:tcPr>
            <w:tcW w:w="850" w:type="dxa"/>
            <w:vMerge/>
            <w:tcBorders>
              <w:left w:val="single" w:sz="4" w:space="0" w:color="auto"/>
              <w:right w:val="single" w:sz="4" w:space="0" w:color="auto"/>
            </w:tcBorders>
            <w:vAlign w:val="center"/>
            <w:hideMark/>
          </w:tcPr>
          <w:p w14:paraId="75531491" w14:textId="77777777" w:rsidR="0054131F" w:rsidRPr="003B34EF" w:rsidRDefault="0054131F" w:rsidP="00F57D35">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0F4906AD" w14:textId="77777777" w:rsidR="0054131F" w:rsidRPr="003B34EF" w:rsidRDefault="0054131F" w:rsidP="00F57D35">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7F91C208" w14:textId="77777777" w:rsidR="0054131F" w:rsidRPr="003B34EF" w:rsidRDefault="0054131F"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15CDAD09" w14:textId="3E55CA5D" w:rsidR="0054131F" w:rsidRPr="003B34EF" w:rsidRDefault="0054131F" w:rsidP="00F57D35">
            <w:pPr>
              <w:autoSpaceDE w:val="0"/>
              <w:autoSpaceDN w:val="0"/>
              <w:adjustRightInd w:val="0"/>
              <w:spacing w:line="0" w:lineRule="atLeast"/>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14:paraId="0E73FD20" w14:textId="77777777"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12C279B6" w14:textId="40698E2B" w:rsidR="0054131F" w:rsidRPr="003B34EF" w:rsidRDefault="0054131F"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26 039,99</w:t>
            </w:r>
          </w:p>
        </w:tc>
        <w:tc>
          <w:tcPr>
            <w:tcW w:w="992" w:type="dxa"/>
            <w:tcBorders>
              <w:top w:val="single" w:sz="4" w:space="0" w:color="auto"/>
              <w:left w:val="single" w:sz="4" w:space="0" w:color="auto"/>
              <w:bottom w:val="single" w:sz="4" w:space="0" w:color="auto"/>
              <w:right w:val="single" w:sz="4" w:space="0" w:color="auto"/>
            </w:tcBorders>
            <w:vAlign w:val="center"/>
          </w:tcPr>
          <w:p w14:paraId="49C400BA" w14:textId="69E3FC19"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17 239,60</w:t>
            </w:r>
          </w:p>
        </w:tc>
        <w:tc>
          <w:tcPr>
            <w:tcW w:w="987" w:type="dxa"/>
            <w:tcBorders>
              <w:top w:val="single" w:sz="4" w:space="0" w:color="auto"/>
              <w:left w:val="single" w:sz="4" w:space="0" w:color="auto"/>
              <w:bottom w:val="single" w:sz="4" w:space="0" w:color="auto"/>
              <w:right w:val="single" w:sz="4" w:space="0" w:color="auto"/>
            </w:tcBorders>
            <w:vAlign w:val="center"/>
          </w:tcPr>
          <w:p w14:paraId="3D61DEF4" w14:textId="351A879B" w:rsidR="0054131F" w:rsidRPr="003B34EF" w:rsidRDefault="0054131F" w:rsidP="0054131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8 800,39</w:t>
            </w:r>
          </w:p>
        </w:tc>
        <w:tc>
          <w:tcPr>
            <w:tcW w:w="1203" w:type="dxa"/>
            <w:tcBorders>
              <w:top w:val="single" w:sz="4" w:space="0" w:color="auto"/>
              <w:left w:val="single" w:sz="4" w:space="0" w:color="auto"/>
              <w:bottom w:val="single" w:sz="4" w:space="0" w:color="auto"/>
              <w:right w:val="single" w:sz="4" w:space="0" w:color="auto"/>
            </w:tcBorders>
          </w:tcPr>
          <w:p w14:paraId="3ED375B7" w14:textId="28E391EC" w:rsidR="0054131F" w:rsidRPr="003B34EF" w:rsidRDefault="0054131F" w:rsidP="00F57D35">
            <w:pPr>
              <w:pStyle w:val="ConsPlusNormal"/>
              <w:spacing w:line="0" w:lineRule="atLeast"/>
              <w:rPr>
                <w:rFonts w:ascii="Times New Roman" w:hAnsi="Times New Roman" w:cs="Times New Roman"/>
                <w:sz w:val="16"/>
                <w:szCs w:val="16"/>
                <w:lang w:eastAsia="en-US"/>
              </w:rPr>
            </w:pPr>
          </w:p>
        </w:tc>
      </w:tr>
      <w:tr w:rsidR="0054131F" w:rsidRPr="003B34EF" w14:paraId="2FBBB3B4" w14:textId="77777777" w:rsidTr="00FE0D22">
        <w:trPr>
          <w:trHeight w:val="20"/>
          <w:jc w:val="center"/>
        </w:trPr>
        <w:tc>
          <w:tcPr>
            <w:tcW w:w="399" w:type="dxa"/>
            <w:vMerge/>
            <w:tcBorders>
              <w:top w:val="single" w:sz="4" w:space="0" w:color="auto"/>
              <w:left w:val="single" w:sz="4" w:space="0" w:color="auto"/>
              <w:bottom w:val="single" w:sz="4" w:space="0" w:color="auto"/>
              <w:right w:val="single" w:sz="4" w:space="0" w:color="auto"/>
            </w:tcBorders>
            <w:vAlign w:val="center"/>
            <w:hideMark/>
          </w:tcPr>
          <w:p w14:paraId="2D3920F9" w14:textId="77777777" w:rsidR="0054131F" w:rsidRPr="003B34EF" w:rsidRDefault="0054131F" w:rsidP="00F57D35">
            <w:pPr>
              <w:spacing w:line="0" w:lineRule="atLeast"/>
              <w:rPr>
                <w:rFonts w:cs="Times New Roman"/>
                <w:sz w:val="16"/>
                <w:szCs w:val="16"/>
              </w:rPr>
            </w:pPr>
          </w:p>
        </w:tc>
        <w:tc>
          <w:tcPr>
            <w:tcW w:w="1864" w:type="dxa"/>
            <w:vMerge/>
            <w:tcBorders>
              <w:left w:val="single" w:sz="4" w:space="0" w:color="auto"/>
              <w:right w:val="single" w:sz="4" w:space="0" w:color="auto"/>
            </w:tcBorders>
            <w:vAlign w:val="center"/>
            <w:hideMark/>
          </w:tcPr>
          <w:p w14:paraId="03B2CAAD" w14:textId="77777777" w:rsidR="0054131F" w:rsidRPr="003B34EF" w:rsidRDefault="0054131F" w:rsidP="00F57D35">
            <w:pPr>
              <w:spacing w:line="0" w:lineRule="atLeast"/>
              <w:rPr>
                <w:rFonts w:cs="Times New Roman"/>
                <w:sz w:val="16"/>
                <w:szCs w:val="16"/>
              </w:rPr>
            </w:pPr>
          </w:p>
        </w:tc>
        <w:tc>
          <w:tcPr>
            <w:tcW w:w="1134" w:type="dxa"/>
            <w:vMerge/>
            <w:tcBorders>
              <w:left w:val="single" w:sz="4" w:space="0" w:color="auto"/>
              <w:right w:val="single" w:sz="4" w:space="0" w:color="auto"/>
            </w:tcBorders>
            <w:vAlign w:val="center"/>
            <w:hideMark/>
          </w:tcPr>
          <w:p w14:paraId="7D15F6A2" w14:textId="77777777" w:rsidR="0054131F" w:rsidRPr="003B34EF" w:rsidRDefault="0054131F" w:rsidP="00F57D35">
            <w:pPr>
              <w:spacing w:line="0" w:lineRule="atLeast"/>
              <w:rPr>
                <w:rFonts w:cs="Times New Roman"/>
                <w:sz w:val="16"/>
                <w:szCs w:val="16"/>
              </w:rPr>
            </w:pPr>
          </w:p>
        </w:tc>
        <w:tc>
          <w:tcPr>
            <w:tcW w:w="993" w:type="dxa"/>
            <w:vMerge/>
            <w:tcBorders>
              <w:left w:val="single" w:sz="4" w:space="0" w:color="auto"/>
              <w:right w:val="single" w:sz="4" w:space="0" w:color="auto"/>
            </w:tcBorders>
            <w:vAlign w:val="center"/>
            <w:hideMark/>
          </w:tcPr>
          <w:p w14:paraId="4EA39000" w14:textId="77777777" w:rsidR="0054131F" w:rsidRPr="003B34EF" w:rsidRDefault="0054131F" w:rsidP="00F57D35">
            <w:pPr>
              <w:spacing w:line="0" w:lineRule="atLeast"/>
              <w:rPr>
                <w:rFonts w:cs="Times New Roman"/>
                <w:sz w:val="16"/>
                <w:szCs w:val="16"/>
              </w:rPr>
            </w:pPr>
          </w:p>
        </w:tc>
        <w:tc>
          <w:tcPr>
            <w:tcW w:w="850" w:type="dxa"/>
            <w:vMerge/>
            <w:tcBorders>
              <w:left w:val="single" w:sz="4" w:space="0" w:color="auto"/>
              <w:right w:val="single" w:sz="4" w:space="0" w:color="auto"/>
            </w:tcBorders>
            <w:vAlign w:val="center"/>
            <w:hideMark/>
          </w:tcPr>
          <w:p w14:paraId="73D8203F" w14:textId="77777777" w:rsidR="0054131F" w:rsidRPr="003B34EF" w:rsidRDefault="0054131F" w:rsidP="00F57D35">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4559FF55" w14:textId="77777777" w:rsidR="0054131F" w:rsidRPr="003B34EF" w:rsidRDefault="0054131F" w:rsidP="00F57D35">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28A52FD4" w14:textId="77777777" w:rsidR="0054131F" w:rsidRPr="003B34EF" w:rsidRDefault="0054131F"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6428AA96" w14:textId="3E4CF069" w:rsidR="0054131F" w:rsidRPr="003B34EF" w:rsidRDefault="0054131F" w:rsidP="00F57D35">
            <w:pPr>
              <w:autoSpaceDE w:val="0"/>
              <w:autoSpaceDN w:val="0"/>
              <w:adjustRightInd w:val="0"/>
              <w:spacing w:line="0" w:lineRule="atLeast"/>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14:paraId="07251CC7" w14:textId="77777777"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35CDC16E" w14:textId="41CB46F9"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8 960,01</w:t>
            </w:r>
          </w:p>
        </w:tc>
        <w:tc>
          <w:tcPr>
            <w:tcW w:w="992" w:type="dxa"/>
            <w:tcBorders>
              <w:top w:val="single" w:sz="4" w:space="0" w:color="auto"/>
              <w:left w:val="single" w:sz="4" w:space="0" w:color="auto"/>
              <w:bottom w:val="single" w:sz="4" w:space="0" w:color="auto"/>
              <w:right w:val="single" w:sz="4" w:space="0" w:color="auto"/>
            </w:tcBorders>
            <w:vAlign w:val="center"/>
          </w:tcPr>
          <w:p w14:paraId="31826936" w14:textId="428C3480" w:rsidR="0054131F" w:rsidRPr="003B34EF" w:rsidRDefault="0054131F"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260,40</w:t>
            </w:r>
          </w:p>
        </w:tc>
        <w:tc>
          <w:tcPr>
            <w:tcW w:w="987" w:type="dxa"/>
            <w:tcBorders>
              <w:top w:val="single" w:sz="4" w:space="0" w:color="auto"/>
              <w:left w:val="single" w:sz="4" w:space="0" w:color="auto"/>
              <w:bottom w:val="single" w:sz="4" w:space="0" w:color="auto"/>
              <w:right w:val="single" w:sz="4" w:space="0" w:color="auto"/>
            </w:tcBorders>
            <w:vAlign w:val="center"/>
          </w:tcPr>
          <w:p w14:paraId="7378C4CF" w14:textId="445817E6"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8 699,61</w:t>
            </w:r>
          </w:p>
        </w:tc>
        <w:tc>
          <w:tcPr>
            <w:tcW w:w="1203" w:type="dxa"/>
            <w:tcBorders>
              <w:top w:val="single" w:sz="4" w:space="0" w:color="auto"/>
              <w:left w:val="single" w:sz="4" w:space="0" w:color="auto"/>
              <w:bottom w:val="single" w:sz="4" w:space="0" w:color="auto"/>
              <w:right w:val="single" w:sz="4" w:space="0" w:color="auto"/>
            </w:tcBorders>
          </w:tcPr>
          <w:p w14:paraId="4C3887B9" w14:textId="00631066" w:rsidR="0054131F" w:rsidRPr="003B34EF" w:rsidRDefault="0054131F" w:rsidP="00F57D35">
            <w:pPr>
              <w:pStyle w:val="ConsPlusNormal"/>
              <w:spacing w:line="0" w:lineRule="atLeast"/>
              <w:rPr>
                <w:rFonts w:ascii="Times New Roman" w:hAnsi="Times New Roman" w:cs="Times New Roman"/>
                <w:sz w:val="16"/>
                <w:szCs w:val="16"/>
                <w:lang w:eastAsia="en-US"/>
              </w:rPr>
            </w:pPr>
          </w:p>
        </w:tc>
      </w:tr>
      <w:tr w:rsidR="0054131F" w:rsidRPr="003B34EF" w14:paraId="06EF97C9" w14:textId="77777777" w:rsidTr="00FE0D22">
        <w:trPr>
          <w:trHeight w:val="127"/>
          <w:jc w:val="center"/>
        </w:trPr>
        <w:tc>
          <w:tcPr>
            <w:tcW w:w="2263" w:type="dxa"/>
            <w:gridSpan w:val="2"/>
            <w:vMerge w:val="restart"/>
            <w:tcBorders>
              <w:top w:val="single" w:sz="4" w:space="0" w:color="auto"/>
              <w:left w:val="single" w:sz="4" w:space="0" w:color="auto"/>
              <w:bottom w:val="single" w:sz="4" w:space="0" w:color="auto"/>
              <w:right w:val="single" w:sz="4" w:space="0" w:color="auto"/>
            </w:tcBorders>
            <w:hideMark/>
          </w:tcPr>
          <w:p w14:paraId="794B23BC" w14:textId="77777777" w:rsidR="0054131F" w:rsidRPr="003B34EF" w:rsidRDefault="0054131F" w:rsidP="00F57D35">
            <w:pPr>
              <w:spacing w:after="200" w:line="0" w:lineRule="atLeast"/>
              <w:rPr>
                <w:rFonts w:cs="Times New Roman"/>
                <w:sz w:val="16"/>
                <w:szCs w:val="16"/>
              </w:rPr>
            </w:pPr>
            <w:r w:rsidRPr="003B34EF">
              <w:rPr>
                <w:rFonts w:cs="Times New Roman"/>
                <w:sz w:val="16"/>
                <w:szCs w:val="16"/>
              </w:rPr>
              <w:t>Всего по перечню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2A6CE72" w14:textId="77777777" w:rsidR="0054131F" w:rsidRPr="003B34EF" w:rsidRDefault="0054131F" w:rsidP="00F57D35">
            <w:pPr>
              <w:spacing w:after="200" w:line="0" w:lineRule="atLeast"/>
              <w:jc w:val="center"/>
              <w:rPr>
                <w:rFonts w:cs="Times New Roman"/>
                <w:sz w:val="16"/>
                <w:szCs w:val="16"/>
                <w:lang w:val="en-US"/>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44ABBA9" w14:textId="77777777" w:rsidR="0054131F" w:rsidRPr="003B34EF" w:rsidRDefault="0054131F" w:rsidP="00F57D35">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20E30D7" w14:textId="77777777" w:rsidR="0054131F" w:rsidRPr="003B34EF" w:rsidRDefault="0054131F" w:rsidP="00F57D35">
            <w:pPr>
              <w:spacing w:after="200" w:line="0" w:lineRule="atLeast"/>
              <w:jc w:val="center"/>
              <w:rPr>
                <w:rFonts w:cs="Times New Roman"/>
                <w:sz w:val="16"/>
                <w:szCs w:val="16"/>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57477E8" w14:textId="77777777" w:rsidR="0054131F" w:rsidRPr="003B34EF" w:rsidRDefault="0054131F" w:rsidP="00F57D35">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028C3EB" w14:textId="2CEA2FA2" w:rsidR="0054131F" w:rsidRPr="0054131F" w:rsidRDefault="0054131F" w:rsidP="0054131F">
            <w:pPr>
              <w:spacing w:line="0" w:lineRule="atLeast"/>
              <w:rPr>
                <w:rFonts w:cs="Times New Roman"/>
                <w:color w:val="000000"/>
                <w:sz w:val="16"/>
                <w:szCs w:val="16"/>
              </w:rPr>
            </w:pPr>
            <w:r>
              <w:rPr>
                <w:rFonts w:cs="Times New Roman"/>
                <w:color w:val="000000"/>
                <w:sz w:val="16"/>
                <w:szCs w:val="16"/>
              </w:rPr>
              <w:t>35 000,00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6F0D089" w14:textId="49751D19" w:rsidR="0054131F" w:rsidRPr="003B34EF" w:rsidRDefault="0054131F" w:rsidP="0054131F">
            <w:pPr>
              <w:spacing w:after="200" w:line="0" w:lineRule="atLeast"/>
              <w:jc w:val="center"/>
              <w:rPr>
                <w:rFonts w:cs="Times New Roman"/>
                <w:sz w:val="16"/>
                <w:szCs w:val="16"/>
              </w:rPr>
            </w:pPr>
            <w:r>
              <w:rPr>
                <w:rFonts w:cs="Times New Roman"/>
                <w:sz w:val="16"/>
                <w:szCs w:val="16"/>
              </w:rPr>
              <w:t>0</w:t>
            </w:r>
          </w:p>
        </w:tc>
        <w:tc>
          <w:tcPr>
            <w:tcW w:w="2552" w:type="dxa"/>
            <w:tcBorders>
              <w:top w:val="single" w:sz="4" w:space="0" w:color="auto"/>
              <w:left w:val="single" w:sz="4" w:space="0" w:color="auto"/>
              <w:bottom w:val="single" w:sz="4" w:space="0" w:color="auto"/>
              <w:right w:val="single" w:sz="4" w:space="0" w:color="auto"/>
            </w:tcBorders>
            <w:hideMark/>
          </w:tcPr>
          <w:p w14:paraId="7F7CDA27" w14:textId="7094ADA6"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73CA07D2" w14:textId="5E013EA5" w:rsidR="0054131F" w:rsidRPr="0054131F" w:rsidRDefault="0054131F" w:rsidP="0054131F">
            <w:pPr>
              <w:spacing w:line="0" w:lineRule="atLeast"/>
              <w:rPr>
                <w:rFonts w:cs="Times New Roman"/>
                <w:color w:val="000000"/>
                <w:sz w:val="16"/>
                <w:szCs w:val="16"/>
              </w:rPr>
            </w:pPr>
            <w:r>
              <w:rPr>
                <w:rFonts w:cs="Times New Roman"/>
                <w:color w:val="000000"/>
                <w:sz w:val="16"/>
                <w:szCs w:val="16"/>
              </w:rPr>
              <w:t>35 000,00</w:t>
            </w:r>
          </w:p>
        </w:tc>
        <w:tc>
          <w:tcPr>
            <w:tcW w:w="992" w:type="dxa"/>
            <w:tcBorders>
              <w:top w:val="single" w:sz="4" w:space="0" w:color="auto"/>
              <w:left w:val="single" w:sz="4" w:space="0" w:color="auto"/>
              <w:bottom w:val="single" w:sz="4" w:space="0" w:color="auto"/>
              <w:right w:val="single" w:sz="4" w:space="0" w:color="auto"/>
            </w:tcBorders>
            <w:vAlign w:val="center"/>
          </w:tcPr>
          <w:p w14:paraId="289AF4A8" w14:textId="0299B6AA" w:rsidR="0054131F" w:rsidRPr="0054131F" w:rsidRDefault="0054131F" w:rsidP="0054131F">
            <w:pPr>
              <w:spacing w:line="0" w:lineRule="atLeast"/>
              <w:rPr>
                <w:rFonts w:cs="Times New Roman"/>
                <w:color w:val="000000"/>
                <w:sz w:val="16"/>
                <w:szCs w:val="16"/>
              </w:rPr>
            </w:pPr>
            <w:r>
              <w:rPr>
                <w:rFonts w:cs="Times New Roman"/>
                <w:color w:val="000000"/>
                <w:sz w:val="16"/>
                <w:szCs w:val="16"/>
              </w:rPr>
              <w:t>17 500,00</w:t>
            </w:r>
          </w:p>
        </w:tc>
        <w:tc>
          <w:tcPr>
            <w:tcW w:w="987" w:type="dxa"/>
            <w:tcBorders>
              <w:top w:val="single" w:sz="4" w:space="0" w:color="auto"/>
              <w:left w:val="single" w:sz="4" w:space="0" w:color="auto"/>
              <w:bottom w:val="single" w:sz="4" w:space="0" w:color="auto"/>
              <w:right w:val="single" w:sz="4" w:space="0" w:color="auto"/>
            </w:tcBorders>
            <w:vAlign w:val="center"/>
          </w:tcPr>
          <w:p w14:paraId="5D0CEFAA" w14:textId="409E7E65"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17500,00</w:t>
            </w:r>
          </w:p>
        </w:tc>
        <w:tc>
          <w:tcPr>
            <w:tcW w:w="1203" w:type="dxa"/>
            <w:tcBorders>
              <w:top w:val="single" w:sz="4" w:space="0" w:color="auto"/>
              <w:left w:val="single" w:sz="4" w:space="0" w:color="auto"/>
              <w:bottom w:val="single" w:sz="4" w:space="0" w:color="auto"/>
              <w:right w:val="single" w:sz="4" w:space="0" w:color="auto"/>
            </w:tcBorders>
          </w:tcPr>
          <w:p w14:paraId="66091ECD" w14:textId="44D290E1" w:rsidR="0054131F" w:rsidRPr="003B34EF" w:rsidRDefault="0054131F" w:rsidP="00F57D35">
            <w:pPr>
              <w:pStyle w:val="ConsPlusNormal"/>
              <w:spacing w:line="0" w:lineRule="atLeast"/>
              <w:rPr>
                <w:rFonts w:ascii="Times New Roman" w:hAnsi="Times New Roman" w:cs="Times New Roman"/>
                <w:sz w:val="16"/>
                <w:szCs w:val="16"/>
                <w:lang w:eastAsia="en-US"/>
              </w:rPr>
            </w:pPr>
          </w:p>
        </w:tc>
      </w:tr>
      <w:tr w:rsidR="0054131F" w:rsidRPr="003B34EF" w14:paraId="61BA2586" w14:textId="77777777" w:rsidTr="00FE0D22">
        <w:trPr>
          <w:trHeight w:val="247"/>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15B74E1D" w14:textId="77777777" w:rsidR="0054131F" w:rsidRPr="003B34EF" w:rsidRDefault="0054131F" w:rsidP="00F57D35">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3C63F6" w14:textId="77777777" w:rsidR="0054131F" w:rsidRPr="003B34EF" w:rsidRDefault="0054131F" w:rsidP="00F57D35">
            <w:pPr>
              <w:spacing w:line="0" w:lineRule="atLeast"/>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BD39B67" w14:textId="77777777" w:rsidR="0054131F" w:rsidRPr="003B34EF" w:rsidRDefault="0054131F" w:rsidP="00F57D35">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FD7963" w14:textId="77777777" w:rsidR="0054131F" w:rsidRPr="003B34EF" w:rsidRDefault="0054131F"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26A2EE"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4567BE"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4CA9B159" w14:textId="77777777" w:rsidR="0054131F" w:rsidRPr="003B34EF" w:rsidRDefault="0054131F" w:rsidP="00F57D35">
            <w:pPr>
              <w:spacing w:line="0" w:lineRule="atLeast"/>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14:paraId="25058E8E" w14:textId="35905773"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613AB4A7" w14:textId="726F1E33" w:rsidR="0054131F" w:rsidRPr="003B34EF" w:rsidRDefault="0054131F"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26 039,99</w:t>
            </w:r>
          </w:p>
        </w:tc>
        <w:tc>
          <w:tcPr>
            <w:tcW w:w="992" w:type="dxa"/>
            <w:tcBorders>
              <w:top w:val="single" w:sz="4" w:space="0" w:color="auto"/>
              <w:left w:val="single" w:sz="4" w:space="0" w:color="auto"/>
              <w:bottom w:val="single" w:sz="4" w:space="0" w:color="auto"/>
              <w:right w:val="single" w:sz="4" w:space="0" w:color="auto"/>
            </w:tcBorders>
            <w:vAlign w:val="center"/>
          </w:tcPr>
          <w:p w14:paraId="2431470E" w14:textId="43DB56E8" w:rsidR="0054131F" w:rsidRPr="003B34EF" w:rsidRDefault="0054131F"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17 239,60</w:t>
            </w:r>
          </w:p>
        </w:tc>
        <w:tc>
          <w:tcPr>
            <w:tcW w:w="987" w:type="dxa"/>
            <w:tcBorders>
              <w:top w:val="single" w:sz="4" w:space="0" w:color="auto"/>
              <w:left w:val="single" w:sz="4" w:space="0" w:color="auto"/>
              <w:bottom w:val="single" w:sz="4" w:space="0" w:color="auto"/>
              <w:right w:val="single" w:sz="4" w:space="0" w:color="auto"/>
            </w:tcBorders>
            <w:vAlign w:val="center"/>
          </w:tcPr>
          <w:p w14:paraId="3F4FFFBD" w14:textId="61028333"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8 800,39</w:t>
            </w:r>
          </w:p>
        </w:tc>
        <w:tc>
          <w:tcPr>
            <w:tcW w:w="1203" w:type="dxa"/>
            <w:tcBorders>
              <w:top w:val="single" w:sz="4" w:space="0" w:color="auto"/>
              <w:left w:val="single" w:sz="4" w:space="0" w:color="auto"/>
              <w:bottom w:val="single" w:sz="4" w:space="0" w:color="auto"/>
              <w:right w:val="single" w:sz="4" w:space="0" w:color="auto"/>
            </w:tcBorders>
          </w:tcPr>
          <w:p w14:paraId="07F1C909" w14:textId="23744A38" w:rsidR="0054131F" w:rsidRPr="003B34EF" w:rsidRDefault="0054131F" w:rsidP="00F57D35">
            <w:pPr>
              <w:pStyle w:val="ConsPlusNormal"/>
              <w:spacing w:line="0" w:lineRule="atLeast"/>
              <w:rPr>
                <w:rFonts w:ascii="Times New Roman" w:hAnsi="Times New Roman" w:cs="Times New Roman"/>
                <w:sz w:val="16"/>
                <w:szCs w:val="16"/>
                <w:lang w:eastAsia="en-US"/>
              </w:rPr>
            </w:pPr>
          </w:p>
        </w:tc>
      </w:tr>
      <w:tr w:rsidR="0054131F" w:rsidRPr="003B34EF" w14:paraId="399B6647" w14:textId="77777777" w:rsidTr="00FE0D22">
        <w:trPr>
          <w:trHeight w:val="141"/>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3D3E7BEB" w14:textId="77777777" w:rsidR="0054131F" w:rsidRPr="003B34EF" w:rsidRDefault="0054131F" w:rsidP="00F57D35">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24B1FA" w14:textId="77777777" w:rsidR="0054131F" w:rsidRPr="003B34EF" w:rsidRDefault="0054131F" w:rsidP="00F57D35">
            <w:pPr>
              <w:spacing w:line="0" w:lineRule="atLeast"/>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7CC81DD" w14:textId="77777777" w:rsidR="0054131F" w:rsidRPr="003B34EF" w:rsidRDefault="0054131F" w:rsidP="00F57D35">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B9EBE0C" w14:textId="77777777" w:rsidR="0054131F" w:rsidRPr="003B34EF" w:rsidRDefault="0054131F"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3EDA621"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0B1CAD"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2857E6C6" w14:textId="77777777" w:rsidR="0054131F" w:rsidRPr="003B34EF" w:rsidRDefault="0054131F" w:rsidP="00F57D35">
            <w:pPr>
              <w:spacing w:line="0" w:lineRule="atLeast"/>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14:paraId="4F3D102C" w14:textId="3EBE3B20"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74A24471" w14:textId="4786BB32" w:rsidR="0054131F" w:rsidRPr="003B34EF" w:rsidRDefault="0054131F" w:rsidP="00691C52">
            <w:pPr>
              <w:pStyle w:val="ConsPlusNormal"/>
              <w:spacing w:line="0" w:lineRule="atLeast"/>
              <w:rPr>
                <w:rFonts w:ascii="Times New Roman" w:hAnsi="Times New Roman" w:cs="Times New Roman"/>
                <w:sz w:val="16"/>
                <w:szCs w:val="16"/>
                <w:lang w:val="en-US" w:eastAsia="en-US"/>
              </w:rPr>
            </w:pPr>
            <w:r w:rsidRPr="003B34EF">
              <w:rPr>
                <w:rFonts w:ascii="Times New Roman" w:hAnsi="Times New Roman" w:cs="Times New Roman"/>
                <w:color w:val="000000"/>
                <w:sz w:val="16"/>
                <w:szCs w:val="16"/>
              </w:rPr>
              <w:t>8 960,01</w:t>
            </w:r>
          </w:p>
        </w:tc>
        <w:tc>
          <w:tcPr>
            <w:tcW w:w="992" w:type="dxa"/>
            <w:tcBorders>
              <w:top w:val="single" w:sz="4" w:space="0" w:color="auto"/>
              <w:left w:val="single" w:sz="4" w:space="0" w:color="auto"/>
              <w:bottom w:val="single" w:sz="4" w:space="0" w:color="auto"/>
              <w:right w:val="single" w:sz="4" w:space="0" w:color="auto"/>
            </w:tcBorders>
            <w:vAlign w:val="center"/>
          </w:tcPr>
          <w:p w14:paraId="1028A8CD" w14:textId="1F5B2061"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260,40</w:t>
            </w:r>
          </w:p>
        </w:tc>
        <w:tc>
          <w:tcPr>
            <w:tcW w:w="987" w:type="dxa"/>
            <w:tcBorders>
              <w:top w:val="single" w:sz="4" w:space="0" w:color="auto"/>
              <w:left w:val="single" w:sz="4" w:space="0" w:color="auto"/>
              <w:bottom w:val="single" w:sz="4" w:space="0" w:color="auto"/>
              <w:right w:val="single" w:sz="4" w:space="0" w:color="auto"/>
            </w:tcBorders>
            <w:vAlign w:val="center"/>
          </w:tcPr>
          <w:p w14:paraId="731E59F4" w14:textId="3E8D76CD"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8 699,61</w:t>
            </w:r>
          </w:p>
        </w:tc>
        <w:tc>
          <w:tcPr>
            <w:tcW w:w="1203" w:type="dxa"/>
            <w:tcBorders>
              <w:top w:val="single" w:sz="4" w:space="0" w:color="auto"/>
              <w:left w:val="single" w:sz="4" w:space="0" w:color="auto"/>
              <w:bottom w:val="single" w:sz="4" w:space="0" w:color="auto"/>
              <w:right w:val="single" w:sz="4" w:space="0" w:color="auto"/>
            </w:tcBorders>
          </w:tcPr>
          <w:p w14:paraId="636BCCC4" w14:textId="2C271A07" w:rsidR="0054131F" w:rsidRPr="003B34EF" w:rsidRDefault="0054131F" w:rsidP="00F57D35">
            <w:pPr>
              <w:pStyle w:val="ConsPlusNormal"/>
              <w:spacing w:line="0" w:lineRule="atLeast"/>
              <w:rPr>
                <w:rFonts w:ascii="Times New Roman" w:hAnsi="Times New Roman" w:cs="Times New Roman"/>
                <w:sz w:val="16"/>
                <w:szCs w:val="16"/>
                <w:lang w:eastAsia="en-US"/>
              </w:rPr>
            </w:pPr>
          </w:p>
        </w:tc>
      </w:tr>
      <w:tr w:rsidR="0054131F" w:rsidRPr="003B34EF" w14:paraId="30F8AE24" w14:textId="77777777" w:rsidTr="00FE0D22">
        <w:trPr>
          <w:trHeight w:val="20"/>
          <w:jc w:val="center"/>
        </w:trPr>
        <w:tc>
          <w:tcPr>
            <w:tcW w:w="2263" w:type="dxa"/>
            <w:gridSpan w:val="2"/>
            <w:vMerge w:val="restart"/>
            <w:tcBorders>
              <w:top w:val="single" w:sz="4" w:space="0" w:color="auto"/>
              <w:left w:val="single" w:sz="4" w:space="0" w:color="auto"/>
              <w:bottom w:val="single" w:sz="4" w:space="0" w:color="auto"/>
              <w:right w:val="single" w:sz="4" w:space="0" w:color="auto"/>
            </w:tcBorders>
            <w:hideMark/>
          </w:tcPr>
          <w:p w14:paraId="076F4938" w14:textId="77777777" w:rsidR="0054131F" w:rsidRPr="003B34EF" w:rsidRDefault="0054131F" w:rsidP="00F57D35">
            <w:pPr>
              <w:spacing w:after="200" w:line="0" w:lineRule="atLeast"/>
              <w:rPr>
                <w:rFonts w:cs="Times New Roman"/>
                <w:sz w:val="16"/>
                <w:szCs w:val="16"/>
              </w:rPr>
            </w:pPr>
            <w:r w:rsidRPr="003B34EF">
              <w:rPr>
                <w:rFonts w:cs="Times New Roman"/>
                <w:sz w:val="16"/>
                <w:szCs w:val="16"/>
              </w:rPr>
              <w:t>Всего по мероприятию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35899D2" w14:textId="77777777" w:rsidR="0054131F" w:rsidRPr="003B34EF" w:rsidRDefault="0054131F" w:rsidP="00F57D35">
            <w:pPr>
              <w:spacing w:after="200" w:line="0" w:lineRule="atLeast"/>
              <w:jc w:val="center"/>
              <w:rPr>
                <w:rFonts w:cs="Times New Roman"/>
                <w:sz w:val="16"/>
                <w:szCs w:val="16"/>
                <w:lang w:val="en-US"/>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911FB23" w14:textId="77777777" w:rsidR="0054131F" w:rsidRPr="003B34EF" w:rsidRDefault="0054131F" w:rsidP="00F57D35">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1DC2C22" w14:textId="77777777" w:rsidR="0054131F" w:rsidRPr="003B34EF" w:rsidRDefault="0054131F" w:rsidP="00F57D35">
            <w:pPr>
              <w:spacing w:after="200" w:line="0" w:lineRule="atLeast"/>
              <w:jc w:val="center"/>
              <w:rPr>
                <w:rFonts w:cs="Times New Roman"/>
                <w:sz w:val="16"/>
                <w:szCs w:val="16"/>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695D397" w14:textId="77777777" w:rsidR="0054131F" w:rsidRPr="003B34EF" w:rsidRDefault="0054131F" w:rsidP="00F57D35">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CE32D61" w14:textId="0AB128C1" w:rsidR="0054131F" w:rsidRPr="0054131F" w:rsidRDefault="0054131F" w:rsidP="0054131F">
            <w:pPr>
              <w:spacing w:line="0" w:lineRule="atLeast"/>
              <w:rPr>
                <w:rFonts w:cs="Times New Roman"/>
                <w:color w:val="000000"/>
                <w:sz w:val="16"/>
                <w:szCs w:val="16"/>
              </w:rPr>
            </w:pPr>
            <w:r>
              <w:rPr>
                <w:rFonts w:cs="Times New Roman"/>
                <w:color w:val="000000"/>
                <w:sz w:val="16"/>
                <w:szCs w:val="16"/>
              </w:rPr>
              <w:t>35 000,00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250E72A" w14:textId="54137D0C" w:rsidR="0054131F" w:rsidRPr="003B34EF" w:rsidRDefault="0054131F" w:rsidP="0054131F">
            <w:pPr>
              <w:spacing w:after="200" w:line="0" w:lineRule="atLeast"/>
              <w:jc w:val="center"/>
              <w:rPr>
                <w:rFonts w:cs="Times New Roman"/>
                <w:sz w:val="16"/>
                <w:szCs w:val="16"/>
              </w:rPr>
            </w:pPr>
            <w:r>
              <w:rPr>
                <w:rFonts w:cs="Times New Roman"/>
                <w:sz w:val="16"/>
                <w:szCs w:val="16"/>
              </w:rPr>
              <w:t>0</w:t>
            </w:r>
          </w:p>
        </w:tc>
        <w:tc>
          <w:tcPr>
            <w:tcW w:w="2552" w:type="dxa"/>
            <w:tcBorders>
              <w:top w:val="single" w:sz="4" w:space="0" w:color="auto"/>
              <w:left w:val="single" w:sz="4" w:space="0" w:color="auto"/>
              <w:bottom w:val="single" w:sz="4" w:space="0" w:color="auto"/>
              <w:right w:val="single" w:sz="4" w:space="0" w:color="auto"/>
            </w:tcBorders>
            <w:hideMark/>
          </w:tcPr>
          <w:p w14:paraId="64C0F2B9" w14:textId="20DB9AAD"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592C9373" w14:textId="086F737C" w:rsidR="0054131F" w:rsidRPr="003B34EF" w:rsidRDefault="0054131F" w:rsidP="00691C52">
            <w:pPr>
              <w:spacing w:line="0" w:lineRule="atLeast"/>
              <w:rPr>
                <w:rFonts w:cs="Times New Roman"/>
                <w:color w:val="000000"/>
                <w:sz w:val="16"/>
                <w:szCs w:val="16"/>
              </w:rPr>
            </w:pPr>
            <w:r w:rsidRPr="003B34EF">
              <w:rPr>
                <w:rFonts w:cs="Times New Roman"/>
                <w:color w:val="000000"/>
                <w:sz w:val="16"/>
                <w:szCs w:val="16"/>
              </w:rPr>
              <w:t>35 000,00</w:t>
            </w:r>
          </w:p>
        </w:tc>
        <w:tc>
          <w:tcPr>
            <w:tcW w:w="992" w:type="dxa"/>
            <w:tcBorders>
              <w:top w:val="single" w:sz="4" w:space="0" w:color="auto"/>
              <w:left w:val="single" w:sz="4" w:space="0" w:color="auto"/>
              <w:bottom w:val="single" w:sz="4" w:space="0" w:color="auto"/>
              <w:right w:val="single" w:sz="4" w:space="0" w:color="auto"/>
            </w:tcBorders>
            <w:vAlign w:val="center"/>
          </w:tcPr>
          <w:p w14:paraId="1E21805D" w14:textId="0FE2BCBE" w:rsidR="0054131F" w:rsidRPr="003B34EF" w:rsidRDefault="0054131F" w:rsidP="00691C52">
            <w:pPr>
              <w:spacing w:line="0" w:lineRule="atLeast"/>
              <w:rPr>
                <w:rFonts w:cs="Times New Roman"/>
                <w:color w:val="000000"/>
                <w:sz w:val="16"/>
                <w:szCs w:val="16"/>
              </w:rPr>
            </w:pPr>
            <w:r w:rsidRPr="003B34EF">
              <w:rPr>
                <w:rFonts w:cs="Times New Roman"/>
                <w:color w:val="000000"/>
                <w:sz w:val="16"/>
                <w:szCs w:val="16"/>
              </w:rPr>
              <w:t>17 500,00</w:t>
            </w:r>
          </w:p>
        </w:tc>
        <w:tc>
          <w:tcPr>
            <w:tcW w:w="987" w:type="dxa"/>
            <w:tcBorders>
              <w:top w:val="single" w:sz="4" w:space="0" w:color="auto"/>
              <w:left w:val="single" w:sz="4" w:space="0" w:color="auto"/>
              <w:bottom w:val="single" w:sz="4" w:space="0" w:color="auto"/>
              <w:right w:val="single" w:sz="4" w:space="0" w:color="auto"/>
            </w:tcBorders>
            <w:vAlign w:val="center"/>
          </w:tcPr>
          <w:p w14:paraId="7927A3E7" w14:textId="732F8AF4"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17</w:t>
            </w:r>
            <w:r>
              <w:rPr>
                <w:rFonts w:ascii="Times New Roman" w:hAnsi="Times New Roman" w:cs="Times New Roman"/>
                <w:sz w:val="16"/>
                <w:szCs w:val="16"/>
                <w:lang w:eastAsia="en-US"/>
              </w:rPr>
              <w:t xml:space="preserve"> </w:t>
            </w:r>
            <w:r w:rsidRPr="003B34EF">
              <w:rPr>
                <w:rFonts w:ascii="Times New Roman" w:hAnsi="Times New Roman" w:cs="Times New Roman"/>
                <w:sz w:val="16"/>
                <w:szCs w:val="16"/>
                <w:lang w:eastAsia="en-US"/>
              </w:rPr>
              <w:t>500,00</w:t>
            </w:r>
          </w:p>
        </w:tc>
        <w:tc>
          <w:tcPr>
            <w:tcW w:w="1203" w:type="dxa"/>
            <w:vMerge w:val="restart"/>
            <w:tcBorders>
              <w:top w:val="single" w:sz="4" w:space="0" w:color="auto"/>
              <w:left w:val="single" w:sz="4" w:space="0" w:color="auto"/>
              <w:bottom w:val="single" w:sz="4" w:space="0" w:color="auto"/>
              <w:right w:val="single" w:sz="4" w:space="0" w:color="auto"/>
            </w:tcBorders>
            <w:hideMark/>
          </w:tcPr>
          <w:p w14:paraId="5951C4D3" w14:textId="1D8E5A37" w:rsidR="0054131F" w:rsidRPr="003B34EF" w:rsidRDefault="0054131F"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54131F" w:rsidRPr="003B34EF" w14:paraId="427F7921" w14:textId="77777777" w:rsidTr="00FE0D22">
        <w:trPr>
          <w:trHeight w:val="155"/>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714041A3" w14:textId="77777777" w:rsidR="0054131F" w:rsidRPr="003B34EF" w:rsidRDefault="0054131F" w:rsidP="00F57D35">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230133" w14:textId="77777777" w:rsidR="0054131F" w:rsidRPr="003B34EF" w:rsidRDefault="0054131F" w:rsidP="00F57D35">
            <w:pPr>
              <w:spacing w:line="0" w:lineRule="atLeast"/>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EF1EC73" w14:textId="77777777" w:rsidR="0054131F" w:rsidRPr="003B34EF" w:rsidRDefault="0054131F" w:rsidP="00F57D35">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208D957" w14:textId="77777777" w:rsidR="0054131F" w:rsidRPr="003B34EF" w:rsidRDefault="0054131F"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8867EC0"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B962AB"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450B1F93" w14:textId="77777777" w:rsidR="0054131F" w:rsidRPr="003B34EF" w:rsidRDefault="0054131F" w:rsidP="00F57D35">
            <w:pPr>
              <w:spacing w:line="0" w:lineRule="atLeast"/>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14:paraId="56C721FE" w14:textId="4F5FE74F"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306FF414" w14:textId="17EB1978"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26 039,99</w:t>
            </w:r>
          </w:p>
        </w:tc>
        <w:tc>
          <w:tcPr>
            <w:tcW w:w="992" w:type="dxa"/>
            <w:tcBorders>
              <w:top w:val="single" w:sz="4" w:space="0" w:color="auto"/>
              <w:left w:val="single" w:sz="4" w:space="0" w:color="auto"/>
              <w:bottom w:val="single" w:sz="4" w:space="0" w:color="auto"/>
              <w:right w:val="single" w:sz="4" w:space="0" w:color="auto"/>
            </w:tcBorders>
            <w:vAlign w:val="center"/>
          </w:tcPr>
          <w:p w14:paraId="51F35ED5" w14:textId="04BEC6C1"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17 239,60</w:t>
            </w:r>
          </w:p>
        </w:tc>
        <w:tc>
          <w:tcPr>
            <w:tcW w:w="987" w:type="dxa"/>
            <w:tcBorders>
              <w:top w:val="single" w:sz="4" w:space="0" w:color="auto"/>
              <w:left w:val="single" w:sz="4" w:space="0" w:color="auto"/>
              <w:bottom w:val="single" w:sz="4" w:space="0" w:color="auto"/>
              <w:right w:val="single" w:sz="4" w:space="0" w:color="auto"/>
            </w:tcBorders>
            <w:vAlign w:val="center"/>
          </w:tcPr>
          <w:p w14:paraId="6F2E8832" w14:textId="41146915"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8 800,39</w:t>
            </w:r>
          </w:p>
        </w:tc>
        <w:tc>
          <w:tcPr>
            <w:tcW w:w="1203" w:type="dxa"/>
            <w:vMerge/>
            <w:tcBorders>
              <w:top w:val="single" w:sz="4" w:space="0" w:color="auto"/>
              <w:left w:val="single" w:sz="4" w:space="0" w:color="auto"/>
              <w:bottom w:val="single" w:sz="4" w:space="0" w:color="auto"/>
              <w:right w:val="single" w:sz="4" w:space="0" w:color="auto"/>
            </w:tcBorders>
            <w:vAlign w:val="center"/>
            <w:hideMark/>
          </w:tcPr>
          <w:p w14:paraId="567E3336" w14:textId="66308A17" w:rsidR="0054131F" w:rsidRPr="003B34EF" w:rsidRDefault="0054131F" w:rsidP="00F57D35">
            <w:pPr>
              <w:pStyle w:val="ConsPlusNormal"/>
              <w:spacing w:line="0" w:lineRule="atLeast"/>
              <w:rPr>
                <w:rFonts w:ascii="Times New Roman" w:hAnsi="Times New Roman" w:cs="Times New Roman"/>
                <w:sz w:val="16"/>
                <w:szCs w:val="16"/>
              </w:rPr>
            </w:pPr>
          </w:p>
        </w:tc>
      </w:tr>
      <w:tr w:rsidR="0054131F" w:rsidRPr="003B34EF" w14:paraId="066474B8" w14:textId="77777777" w:rsidTr="00FE0D22">
        <w:trPr>
          <w:trHeight w:val="135"/>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2F56D103" w14:textId="77777777" w:rsidR="0054131F" w:rsidRPr="003B34EF" w:rsidRDefault="0054131F" w:rsidP="00F57D35">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09D3AC1" w14:textId="77777777" w:rsidR="0054131F" w:rsidRPr="003B34EF" w:rsidRDefault="0054131F" w:rsidP="00F57D35">
            <w:pPr>
              <w:spacing w:line="0" w:lineRule="atLeast"/>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AE3CFB6" w14:textId="77777777" w:rsidR="0054131F" w:rsidRPr="003B34EF" w:rsidRDefault="0054131F" w:rsidP="00F57D35">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0A44B8A" w14:textId="77777777" w:rsidR="0054131F" w:rsidRPr="003B34EF" w:rsidRDefault="0054131F"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9F2BF7B"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A89D0F" w14:textId="77777777" w:rsidR="0054131F" w:rsidRPr="003B34EF" w:rsidRDefault="0054131F"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3F9E3E50" w14:textId="77777777" w:rsidR="0054131F" w:rsidRPr="003B34EF" w:rsidRDefault="0054131F" w:rsidP="00F57D35">
            <w:pPr>
              <w:spacing w:line="0" w:lineRule="atLeast"/>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14:paraId="34C95230" w14:textId="50CF7CE6" w:rsidR="0054131F" w:rsidRPr="003B34EF" w:rsidRDefault="0054131F"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2A62CE16" w14:textId="256AF87A"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8 960,01</w:t>
            </w:r>
          </w:p>
        </w:tc>
        <w:tc>
          <w:tcPr>
            <w:tcW w:w="992" w:type="dxa"/>
            <w:tcBorders>
              <w:top w:val="single" w:sz="4" w:space="0" w:color="auto"/>
              <w:left w:val="single" w:sz="4" w:space="0" w:color="auto"/>
              <w:bottom w:val="single" w:sz="4" w:space="0" w:color="auto"/>
              <w:right w:val="single" w:sz="4" w:space="0" w:color="auto"/>
            </w:tcBorders>
            <w:vAlign w:val="center"/>
          </w:tcPr>
          <w:p w14:paraId="2B88E2E2" w14:textId="753B574E"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260,40</w:t>
            </w:r>
          </w:p>
        </w:tc>
        <w:tc>
          <w:tcPr>
            <w:tcW w:w="987" w:type="dxa"/>
            <w:tcBorders>
              <w:top w:val="single" w:sz="4" w:space="0" w:color="auto"/>
              <w:left w:val="single" w:sz="4" w:space="0" w:color="auto"/>
              <w:bottom w:val="single" w:sz="4" w:space="0" w:color="auto"/>
              <w:right w:val="single" w:sz="4" w:space="0" w:color="auto"/>
            </w:tcBorders>
            <w:vAlign w:val="center"/>
          </w:tcPr>
          <w:p w14:paraId="00A11D02" w14:textId="247F64FE" w:rsidR="0054131F" w:rsidRPr="003B34EF" w:rsidRDefault="0054131F" w:rsidP="00691C52">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8 699,61</w:t>
            </w:r>
          </w:p>
        </w:tc>
        <w:tc>
          <w:tcPr>
            <w:tcW w:w="1203" w:type="dxa"/>
            <w:vMerge/>
            <w:tcBorders>
              <w:top w:val="single" w:sz="4" w:space="0" w:color="auto"/>
              <w:left w:val="single" w:sz="4" w:space="0" w:color="auto"/>
              <w:bottom w:val="single" w:sz="4" w:space="0" w:color="auto"/>
              <w:right w:val="single" w:sz="4" w:space="0" w:color="auto"/>
            </w:tcBorders>
            <w:vAlign w:val="center"/>
            <w:hideMark/>
          </w:tcPr>
          <w:p w14:paraId="76E33B3C" w14:textId="11BFA81D" w:rsidR="0054131F" w:rsidRPr="003B34EF" w:rsidRDefault="0054131F" w:rsidP="00F57D35">
            <w:pPr>
              <w:pStyle w:val="ConsPlusNormal"/>
              <w:spacing w:line="0" w:lineRule="atLeast"/>
              <w:rPr>
                <w:rFonts w:ascii="Times New Roman" w:hAnsi="Times New Roman" w:cs="Times New Roman"/>
                <w:sz w:val="16"/>
                <w:szCs w:val="16"/>
              </w:rPr>
            </w:pPr>
          </w:p>
        </w:tc>
      </w:tr>
    </w:tbl>
    <w:p w14:paraId="26DF7565" w14:textId="2A4D5F22" w:rsidR="00A43B2D" w:rsidRPr="00FE0D22" w:rsidRDefault="00FF5AF5" w:rsidP="00FE0D22">
      <w:pPr>
        <w:spacing w:after="200" w:line="276" w:lineRule="auto"/>
        <w:rPr>
          <w:rFonts w:eastAsia="Times New Roman" w:cs="Times New Roman"/>
          <w:sz w:val="24"/>
          <w:szCs w:val="24"/>
          <w:lang w:eastAsia="ru-RU"/>
        </w:rPr>
      </w:pPr>
      <w:r>
        <w:rPr>
          <w:rFonts w:cs="Times New Roman"/>
          <w:sz w:val="24"/>
          <w:szCs w:val="24"/>
        </w:rPr>
        <w:br w:type="page"/>
      </w:r>
    </w:p>
    <w:p w14:paraId="2E9793BE" w14:textId="2C249511" w:rsidR="00F770CA" w:rsidRPr="003B34EF" w:rsidRDefault="00A52DFE" w:rsidP="004B1454">
      <w:pPr>
        <w:spacing w:line="276" w:lineRule="auto"/>
        <w:jc w:val="center"/>
        <w:rPr>
          <w:rFonts w:cs="Times New Roman"/>
          <w:sz w:val="24"/>
          <w:szCs w:val="24"/>
        </w:rPr>
      </w:pPr>
      <w:r w:rsidRPr="003B34EF">
        <w:rPr>
          <w:rFonts w:cs="Times New Roman"/>
          <w:sz w:val="24"/>
          <w:szCs w:val="24"/>
        </w:rPr>
        <w:lastRenderedPageBreak/>
        <w:t>Адресный перечень объектов муниципа</w:t>
      </w:r>
      <w:r w:rsidR="00DD42D8" w:rsidRPr="003B34EF">
        <w:rPr>
          <w:rFonts w:cs="Times New Roman"/>
          <w:sz w:val="24"/>
          <w:szCs w:val="24"/>
        </w:rPr>
        <w:t xml:space="preserve">льной собственности, имущества, </w:t>
      </w: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 финансирование которых осуществляется за счёт средств Сергиево-Посадского городского округа Московской области, предусмотренная мероприятием 01.23 «</w:t>
      </w:r>
      <w:r w:rsidRPr="003B34EF">
        <w:rPr>
          <w:rFonts w:eastAsia="Times New Roman" w:cs="Times New Roman"/>
          <w:sz w:val="24"/>
          <w:szCs w:val="24"/>
          <w:lang w:eastAsia="ru-RU"/>
        </w:rPr>
        <w:t>Устройство систем наружного освещения в рамках реализации проекта "Светлый город"»</w:t>
      </w:r>
      <w:r w:rsidRPr="003B34EF">
        <w:rPr>
          <w:rFonts w:cs="Times New Roman"/>
          <w:sz w:val="24"/>
          <w:szCs w:val="24"/>
        </w:rPr>
        <w:t xml:space="preserve"> подпрограммы 1 «Комфортная городская среда» муниципальной программы «Формирование современ</w:t>
      </w:r>
      <w:r w:rsidR="00CB50E4" w:rsidRPr="003B34EF">
        <w:rPr>
          <w:rFonts w:cs="Times New Roman"/>
          <w:sz w:val="24"/>
          <w:szCs w:val="24"/>
        </w:rPr>
        <w:t>ной комфортной городской среды»</w:t>
      </w:r>
    </w:p>
    <w:p w14:paraId="63E505CD" w14:textId="77777777" w:rsidR="00A52DFE" w:rsidRPr="003B34EF" w:rsidRDefault="00A52DFE" w:rsidP="00A52DFE">
      <w:pPr>
        <w:spacing w:line="14" w:lineRule="auto"/>
        <w:jc w:val="both"/>
        <w:rPr>
          <w:rFonts w:cs="Times New Roman"/>
          <w:sz w:val="2"/>
          <w:szCs w:val="2"/>
        </w:rPr>
      </w:pPr>
    </w:p>
    <w:tbl>
      <w:tblPr>
        <w:tblW w:w="1496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4"/>
        <w:gridCol w:w="2901"/>
        <w:gridCol w:w="992"/>
        <w:gridCol w:w="992"/>
        <w:gridCol w:w="709"/>
        <w:gridCol w:w="709"/>
        <w:gridCol w:w="992"/>
        <w:gridCol w:w="709"/>
        <w:gridCol w:w="2268"/>
        <w:gridCol w:w="850"/>
        <w:gridCol w:w="851"/>
        <w:gridCol w:w="850"/>
        <w:gridCol w:w="567"/>
        <w:gridCol w:w="67"/>
        <w:gridCol w:w="23"/>
        <w:gridCol w:w="10"/>
        <w:gridCol w:w="893"/>
        <w:gridCol w:w="10"/>
      </w:tblGrid>
      <w:tr w:rsidR="00E770A0" w:rsidRPr="003B34EF" w14:paraId="1B288AA1" w14:textId="77777777" w:rsidTr="00190096">
        <w:trPr>
          <w:trHeight w:val="107"/>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641C713F" w14:textId="77777777" w:rsidR="007062C9" w:rsidRPr="003B34EF" w:rsidRDefault="007062C9" w:rsidP="002B7A15">
            <w:pPr>
              <w:pStyle w:val="ConsPlusNormal"/>
              <w:spacing w:line="0" w:lineRule="atLeast"/>
              <w:ind w:left="-81" w:firstLine="81"/>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9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316DAE" w14:textId="77777777" w:rsidR="007062C9" w:rsidRPr="003B34EF" w:rsidRDefault="007062C9" w:rsidP="002B7A15">
            <w:pPr>
              <w:spacing w:after="200" w:line="0" w:lineRule="atLeast"/>
              <w:ind w:left="-81" w:firstLine="81"/>
              <w:jc w:val="center"/>
              <w:rPr>
                <w:rFonts w:cs="Times New Roman"/>
                <w:sz w:val="16"/>
                <w:szCs w:val="16"/>
              </w:rPr>
            </w:pPr>
            <w:r w:rsidRPr="003B34EF">
              <w:rPr>
                <w:rFonts w:cs="Times New Roman"/>
                <w:sz w:val="16"/>
                <w:szCs w:val="16"/>
              </w:rPr>
              <w:t>Наименование объекта, адрес объекта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D49865A" w14:textId="77777777" w:rsidR="007062C9" w:rsidRPr="003B34EF" w:rsidRDefault="007062C9"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78B3F1E0" w14:textId="77777777" w:rsidR="007062C9" w:rsidRPr="003B34EF" w:rsidRDefault="007062C9" w:rsidP="002B7A15">
            <w:pPr>
              <w:spacing w:after="200" w:line="0" w:lineRule="atLeast"/>
              <w:ind w:left="-81" w:firstLine="81"/>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A530DA5" w14:textId="57C4CEB1" w:rsidR="007062C9" w:rsidRPr="003B34EF" w:rsidRDefault="007062C9" w:rsidP="002B7A15">
            <w:pPr>
              <w:spacing w:after="200" w:line="0" w:lineRule="atLeast"/>
              <w:ind w:left="-81" w:firstLine="81"/>
              <w:jc w:val="center"/>
              <w:rPr>
                <w:rFonts w:cs="Times New Roman"/>
                <w:sz w:val="16"/>
                <w:szCs w:val="16"/>
              </w:rPr>
            </w:pPr>
            <w:r w:rsidRPr="003B34EF">
              <w:rPr>
                <w:rFonts w:cs="Times New Roman"/>
                <w:sz w:val="16"/>
                <w:szCs w:val="16"/>
              </w:rPr>
              <w:t>Виды</w:t>
            </w:r>
            <w:r w:rsidR="00FE0D22">
              <w:rPr>
                <w:rFonts w:cs="Times New Roman"/>
                <w:sz w:val="16"/>
                <w:szCs w:val="16"/>
              </w:rPr>
              <w:t xml:space="preserve"> работ </w:t>
            </w:r>
            <w:r w:rsidRPr="003B34EF">
              <w:rPr>
                <w:rFonts w:cs="Times New Roman"/>
                <w:sz w:val="16"/>
                <w:szCs w:val="16"/>
              </w:rPr>
              <w:t>в соответствии с классификатором работ</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F3F42BD" w14:textId="0AB3221F" w:rsidR="007062C9" w:rsidRPr="003B34EF" w:rsidRDefault="00FE0D22" w:rsidP="002B7A15">
            <w:pPr>
              <w:autoSpaceDE w:val="0"/>
              <w:autoSpaceDN w:val="0"/>
              <w:adjustRightInd w:val="0"/>
              <w:spacing w:line="0" w:lineRule="atLeast"/>
              <w:ind w:left="-81" w:firstLine="81"/>
              <w:jc w:val="center"/>
              <w:rPr>
                <w:rFonts w:cs="Times New Roman"/>
                <w:sz w:val="16"/>
                <w:szCs w:val="16"/>
              </w:rPr>
            </w:pPr>
            <w:r>
              <w:rPr>
                <w:rFonts w:cs="Times New Roman"/>
                <w:sz w:val="16"/>
                <w:szCs w:val="16"/>
              </w:rPr>
              <w:t xml:space="preserve">Сроки проведения работ </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8F037A8" w14:textId="407662F6" w:rsidR="007062C9" w:rsidRPr="003B34EF" w:rsidRDefault="007062C9" w:rsidP="00FE0D22">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294108E" w14:textId="1DBF78DD" w:rsidR="007062C9" w:rsidRPr="003B34EF" w:rsidRDefault="007062C9"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w:t>
            </w:r>
            <w:r w:rsidR="00FE0D22">
              <w:rPr>
                <w:rFonts w:ascii="Times New Roman" w:hAnsi="Times New Roman" w:cs="Times New Roman"/>
                <w:sz w:val="16"/>
                <w:szCs w:val="16"/>
                <w:lang w:eastAsia="en-US"/>
              </w:rPr>
              <w:t xml:space="preserve">питального строительства/работ </w:t>
            </w:r>
            <w:r w:rsidRPr="003B34EF">
              <w:rPr>
                <w:rFonts w:ascii="Times New Roman" w:hAnsi="Times New Roman" w:cs="Times New Roman"/>
                <w:sz w:val="16"/>
                <w:szCs w:val="16"/>
                <w:lang w:eastAsia="en-US"/>
              </w:rPr>
              <w:t>(тыс. руб.)</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FB5BA89" w14:textId="32F01C31" w:rsidR="007062C9" w:rsidRPr="003B34EF" w:rsidRDefault="007062C9" w:rsidP="00FE0D22">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FE0D22">
              <w:rPr>
                <w:rFonts w:ascii="Times New Roman" w:hAnsi="Times New Roman" w:cs="Times New Roman"/>
                <w:sz w:val="16"/>
                <w:szCs w:val="16"/>
                <w:lang w:eastAsia="en-US"/>
              </w:rPr>
              <w:t>ано на 01.01.2023 (тыс. руб.)</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49C1E4B3" w14:textId="77777777" w:rsidR="007062C9" w:rsidRPr="003B34EF" w:rsidRDefault="007062C9"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3185" w:type="dxa"/>
            <w:gridSpan w:val="5"/>
            <w:tcBorders>
              <w:top w:val="single" w:sz="4" w:space="0" w:color="auto"/>
              <w:left w:val="single" w:sz="4" w:space="0" w:color="auto"/>
              <w:bottom w:val="single" w:sz="4" w:space="0" w:color="auto"/>
              <w:right w:val="single" w:sz="4" w:space="0" w:color="auto"/>
            </w:tcBorders>
            <w:vAlign w:val="center"/>
            <w:hideMark/>
          </w:tcPr>
          <w:p w14:paraId="58FA6023" w14:textId="051AF375" w:rsidR="007062C9" w:rsidRPr="003B34EF" w:rsidRDefault="007062C9" w:rsidP="002B7A15">
            <w:pPr>
              <w:pStyle w:val="ConsPlusNormal"/>
              <w:spacing w:line="0" w:lineRule="atLeast"/>
              <w:ind w:left="-81" w:right="-57" w:firstLine="81"/>
              <w:jc w:val="center"/>
              <w:rPr>
                <w:rFonts w:ascii="Times New Roman" w:hAnsi="Times New Roman" w:cs="Times New Roman"/>
                <w:sz w:val="14"/>
                <w:szCs w:val="16"/>
                <w:lang w:eastAsia="en-US"/>
              </w:rPr>
            </w:pPr>
            <w:r w:rsidRPr="003B34EF">
              <w:rPr>
                <w:rFonts w:ascii="Times New Roman" w:hAnsi="Times New Roman" w:cs="Times New Roman"/>
                <w:sz w:val="16"/>
                <w:szCs w:val="16"/>
                <w:lang w:eastAsia="en-US"/>
              </w:rPr>
              <w:t>Финансирование, (тыс. руб.)</w:t>
            </w:r>
          </w:p>
        </w:tc>
        <w:tc>
          <w:tcPr>
            <w:tcW w:w="936"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049EAE1F" w14:textId="4AF94C8B" w:rsidR="007062C9" w:rsidRPr="003B34EF" w:rsidRDefault="007062C9" w:rsidP="002B7A15">
            <w:pPr>
              <w:pStyle w:val="ConsPlusNormal"/>
              <w:spacing w:line="0" w:lineRule="atLeast"/>
              <w:ind w:left="-81" w:right="-57" w:firstLine="81"/>
              <w:jc w:val="center"/>
              <w:rPr>
                <w:rFonts w:ascii="Times New Roman" w:hAnsi="Times New Roman" w:cs="Times New Roman"/>
                <w:sz w:val="14"/>
                <w:szCs w:val="16"/>
                <w:lang w:eastAsia="en-US"/>
              </w:rPr>
            </w:pPr>
            <w:r w:rsidRPr="003B34EF">
              <w:rPr>
                <w:rFonts w:ascii="Times New Roman" w:hAnsi="Times New Roman" w:cs="Times New Roman"/>
                <w:sz w:val="14"/>
                <w:szCs w:val="16"/>
                <w:lang w:eastAsia="en-US"/>
              </w:rPr>
              <w:t xml:space="preserve">Остаток сметной стоимости </w:t>
            </w:r>
            <w:r w:rsidRPr="003B34EF">
              <w:rPr>
                <w:rFonts w:ascii="Times New Roman" w:hAnsi="Times New Roman" w:cs="Times New Roman"/>
                <w:sz w:val="14"/>
                <w:szCs w:val="16"/>
                <w:lang w:eastAsia="en-US"/>
              </w:rPr>
              <w:br/>
              <w:t xml:space="preserve">до ввода </w:t>
            </w:r>
            <w:r w:rsidRPr="003B34EF">
              <w:rPr>
                <w:rFonts w:ascii="Times New Roman" w:hAnsi="Times New Roman" w:cs="Times New Roman"/>
                <w:sz w:val="14"/>
                <w:szCs w:val="16"/>
                <w:lang w:eastAsia="en-US"/>
              </w:rPr>
              <w:br/>
              <w:t xml:space="preserve">в эксплуатацию объекта капитального строительства/ </w:t>
            </w:r>
            <w:r w:rsidRPr="003B34EF">
              <w:rPr>
                <w:rFonts w:ascii="Times New Roman" w:hAnsi="Times New Roman" w:cs="Times New Roman"/>
                <w:sz w:val="14"/>
                <w:szCs w:val="16"/>
                <w:lang w:eastAsia="en-US"/>
              </w:rPr>
              <w:br/>
              <w:t>до завершения работ</w:t>
            </w:r>
          </w:p>
          <w:p w14:paraId="568A854C" w14:textId="77777777" w:rsidR="007062C9" w:rsidRPr="003B34EF" w:rsidRDefault="007062C9" w:rsidP="002B7A15">
            <w:pPr>
              <w:pStyle w:val="ConsPlusNormal"/>
              <w:spacing w:line="0" w:lineRule="atLeast"/>
              <w:ind w:left="-81" w:right="-57" w:firstLine="81"/>
              <w:jc w:val="center"/>
              <w:rPr>
                <w:rFonts w:ascii="Times New Roman" w:hAnsi="Times New Roman" w:cs="Times New Roman"/>
                <w:sz w:val="14"/>
                <w:szCs w:val="16"/>
                <w:lang w:eastAsia="en-US"/>
              </w:rPr>
            </w:pPr>
            <w:r w:rsidRPr="003B34EF">
              <w:rPr>
                <w:rFonts w:ascii="Times New Roman" w:hAnsi="Times New Roman" w:cs="Times New Roman"/>
                <w:sz w:val="14"/>
                <w:szCs w:val="16"/>
                <w:lang w:eastAsia="en-US"/>
              </w:rPr>
              <w:t xml:space="preserve"> (тыс. рублей)</w:t>
            </w:r>
          </w:p>
        </w:tc>
      </w:tr>
      <w:tr w:rsidR="00FE0D22" w:rsidRPr="003B34EF" w14:paraId="41CFF30F" w14:textId="77777777" w:rsidTr="00190096">
        <w:trPr>
          <w:trHeight w:hRule="exact" w:val="152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D5B0A0B" w14:textId="77777777" w:rsidR="00FE0D22" w:rsidRPr="003B34EF" w:rsidRDefault="00FE0D22" w:rsidP="002B7A15">
            <w:pPr>
              <w:spacing w:line="0" w:lineRule="atLeast"/>
              <w:ind w:left="-81" w:firstLine="81"/>
              <w:rPr>
                <w:rFonts w:cs="Times New Roman"/>
                <w:sz w:val="16"/>
                <w:szCs w:val="16"/>
              </w:rPr>
            </w:pPr>
          </w:p>
        </w:tc>
        <w:tc>
          <w:tcPr>
            <w:tcW w:w="2915" w:type="dxa"/>
            <w:gridSpan w:val="2"/>
            <w:vMerge/>
            <w:tcBorders>
              <w:top w:val="single" w:sz="4" w:space="0" w:color="auto"/>
              <w:left w:val="single" w:sz="4" w:space="0" w:color="auto"/>
              <w:bottom w:val="single" w:sz="4" w:space="0" w:color="auto"/>
              <w:right w:val="single" w:sz="4" w:space="0" w:color="auto"/>
            </w:tcBorders>
            <w:vAlign w:val="center"/>
            <w:hideMark/>
          </w:tcPr>
          <w:p w14:paraId="289D33BF" w14:textId="77777777" w:rsidR="00FE0D22" w:rsidRPr="003B34EF" w:rsidRDefault="00FE0D22" w:rsidP="002B7A15">
            <w:pPr>
              <w:spacing w:line="0" w:lineRule="atLeast"/>
              <w:ind w:left="-81" w:firstLine="81"/>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1D6E1A8" w14:textId="77777777" w:rsidR="00FE0D22" w:rsidRPr="003B34EF" w:rsidRDefault="00FE0D22" w:rsidP="002B7A15">
            <w:pPr>
              <w:spacing w:line="0" w:lineRule="atLeast"/>
              <w:ind w:left="-81" w:firstLine="81"/>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B9BB782" w14:textId="77777777" w:rsidR="00FE0D22" w:rsidRPr="003B34EF" w:rsidRDefault="00FE0D22" w:rsidP="002B7A15">
            <w:pPr>
              <w:spacing w:line="0" w:lineRule="atLeast"/>
              <w:ind w:left="-81" w:firstLine="81"/>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DBC906" w14:textId="77777777" w:rsidR="00FE0D22" w:rsidRPr="003B34EF" w:rsidRDefault="00FE0D22" w:rsidP="002B7A15">
            <w:pPr>
              <w:spacing w:line="0" w:lineRule="atLeast"/>
              <w:ind w:left="-81" w:firstLine="81"/>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DBBBA00" w14:textId="77777777" w:rsidR="00FE0D22" w:rsidRPr="003B34EF" w:rsidRDefault="00FE0D22" w:rsidP="002B7A15">
            <w:pPr>
              <w:spacing w:line="0" w:lineRule="atLeast"/>
              <w:ind w:left="-81" w:firstLine="81"/>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DB9580" w14:textId="77777777" w:rsidR="00FE0D22" w:rsidRPr="003B34EF" w:rsidRDefault="00FE0D22" w:rsidP="002B7A15">
            <w:pPr>
              <w:spacing w:line="0" w:lineRule="atLeast"/>
              <w:ind w:left="-81" w:firstLine="81"/>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0320F2" w14:textId="77777777" w:rsidR="00FE0D22" w:rsidRPr="003B34EF" w:rsidRDefault="00FE0D22" w:rsidP="002B7A15">
            <w:pPr>
              <w:spacing w:line="0" w:lineRule="atLeast"/>
              <w:ind w:left="-81" w:firstLine="81"/>
              <w:rPr>
                <w:rFonts w:cs="Times New Roman"/>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713CEC2" w14:textId="77777777" w:rsidR="00FE0D22" w:rsidRPr="003B34EF" w:rsidRDefault="00FE0D22" w:rsidP="002B7A15">
            <w:pPr>
              <w:spacing w:line="0" w:lineRule="atLeast"/>
              <w:ind w:left="-81" w:firstLine="81"/>
              <w:rPr>
                <w:rFonts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DEFE96D" w14:textId="34186A89"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DAEB96" w14:textId="6D62E880"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8CD666" w14:textId="3BEA7128"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2026 год</w:t>
            </w:r>
          </w:p>
        </w:tc>
        <w:tc>
          <w:tcPr>
            <w:tcW w:w="634" w:type="dxa"/>
            <w:gridSpan w:val="2"/>
            <w:tcBorders>
              <w:top w:val="single" w:sz="4" w:space="0" w:color="auto"/>
              <w:left w:val="single" w:sz="4" w:space="0" w:color="auto"/>
              <w:bottom w:val="single" w:sz="4" w:space="0" w:color="auto"/>
              <w:right w:val="single" w:sz="4" w:space="0" w:color="auto"/>
            </w:tcBorders>
            <w:vAlign w:val="center"/>
            <w:hideMark/>
          </w:tcPr>
          <w:p w14:paraId="796EC694" w14:textId="1898F848" w:rsidR="00FE0D22" w:rsidRPr="003B34EF" w:rsidRDefault="00FE0D22" w:rsidP="002B7A15">
            <w:pPr>
              <w:spacing w:line="0" w:lineRule="atLeast"/>
              <w:ind w:left="-81" w:firstLine="81"/>
              <w:rPr>
                <w:rFonts w:cs="Times New Roman"/>
                <w:sz w:val="16"/>
                <w:szCs w:val="16"/>
              </w:rPr>
            </w:pPr>
            <w:r w:rsidRPr="003B34EF">
              <w:rPr>
                <w:rFonts w:cs="Times New Roman"/>
                <w:sz w:val="16"/>
                <w:szCs w:val="16"/>
              </w:rPr>
              <w:t>2027 год</w:t>
            </w:r>
          </w:p>
        </w:tc>
        <w:tc>
          <w:tcPr>
            <w:tcW w:w="936" w:type="dxa"/>
            <w:gridSpan w:val="4"/>
            <w:vMerge/>
            <w:tcBorders>
              <w:top w:val="single" w:sz="4" w:space="0" w:color="auto"/>
              <w:left w:val="single" w:sz="4" w:space="0" w:color="auto"/>
              <w:bottom w:val="single" w:sz="4" w:space="0" w:color="auto"/>
              <w:right w:val="single" w:sz="4" w:space="0" w:color="auto"/>
            </w:tcBorders>
            <w:vAlign w:val="center"/>
            <w:hideMark/>
          </w:tcPr>
          <w:p w14:paraId="39DF2D0C" w14:textId="18471148" w:rsidR="00FE0D22" w:rsidRPr="003B34EF" w:rsidRDefault="00FE0D22" w:rsidP="002B7A15">
            <w:pPr>
              <w:spacing w:line="0" w:lineRule="atLeast"/>
              <w:ind w:left="-81" w:firstLine="81"/>
              <w:rPr>
                <w:rFonts w:cs="Times New Roman"/>
                <w:sz w:val="16"/>
                <w:szCs w:val="16"/>
              </w:rPr>
            </w:pPr>
          </w:p>
        </w:tc>
      </w:tr>
      <w:tr w:rsidR="00FE0D22" w:rsidRPr="003B34EF" w14:paraId="67A9934B" w14:textId="77777777" w:rsidTr="00A52857">
        <w:trPr>
          <w:trHeight w:hRule="exact" w:val="249"/>
        </w:trPr>
        <w:tc>
          <w:tcPr>
            <w:tcW w:w="562" w:type="dxa"/>
            <w:tcBorders>
              <w:top w:val="single" w:sz="4" w:space="0" w:color="auto"/>
              <w:left w:val="single" w:sz="4" w:space="0" w:color="auto"/>
              <w:bottom w:val="single" w:sz="4" w:space="0" w:color="auto"/>
              <w:right w:val="single" w:sz="4" w:space="0" w:color="auto"/>
            </w:tcBorders>
            <w:vAlign w:val="center"/>
            <w:hideMark/>
          </w:tcPr>
          <w:p w14:paraId="61AC6E26"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2F0A90A1"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5B4EC0"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E8E28F"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485461"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D9CB34"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556C0C"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1EE066"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93934D"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86E08A"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60F9BA"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594E7B" w14:textId="77777777"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634" w:type="dxa"/>
            <w:gridSpan w:val="2"/>
            <w:tcBorders>
              <w:top w:val="single" w:sz="4" w:space="0" w:color="auto"/>
              <w:left w:val="single" w:sz="4" w:space="0" w:color="auto"/>
              <w:bottom w:val="single" w:sz="4" w:space="0" w:color="auto"/>
              <w:right w:val="single" w:sz="4" w:space="0" w:color="auto"/>
            </w:tcBorders>
            <w:vAlign w:val="center"/>
            <w:hideMark/>
          </w:tcPr>
          <w:p w14:paraId="0728695D" w14:textId="6C57E23D"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13</w:t>
            </w:r>
          </w:p>
        </w:tc>
        <w:tc>
          <w:tcPr>
            <w:tcW w:w="936" w:type="dxa"/>
            <w:gridSpan w:val="4"/>
            <w:tcBorders>
              <w:top w:val="single" w:sz="4" w:space="0" w:color="auto"/>
              <w:left w:val="single" w:sz="4" w:space="0" w:color="auto"/>
              <w:bottom w:val="single" w:sz="4" w:space="0" w:color="auto"/>
              <w:right w:val="single" w:sz="4" w:space="0" w:color="auto"/>
            </w:tcBorders>
            <w:vAlign w:val="center"/>
            <w:hideMark/>
          </w:tcPr>
          <w:p w14:paraId="4994AC7A" w14:textId="48C46BF6" w:rsidR="00FE0D22" w:rsidRPr="003B34EF" w:rsidRDefault="00FE0D22" w:rsidP="002B7A15">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r>
              <w:rPr>
                <w:rFonts w:ascii="Times New Roman" w:hAnsi="Times New Roman" w:cs="Times New Roman"/>
                <w:sz w:val="16"/>
                <w:szCs w:val="16"/>
                <w:lang w:eastAsia="en-US"/>
              </w:rPr>
              <w:t>4</w:t>
            </w:r>
          </w:p>
        </w:tc>
      </w:tr>
      <w:tr w:rsidR="00FE0D22" w:rsidRPr="003B34EF" w14:paraId="06856E81" w14:textId="77777777" w:rsidTr="00A52857">
        <w:trPr>
          <w:trHeight w:hRule="exact" w:val="244"/>
        </w:trPr>
        <w:tc>
          <w:tcPr>
            <w:tcW w:w="562" w:type="dxa"/>
            <w:vMerge w:val="restart"/>
            <w:tcBorders>
              <w:left w:val="single" w:sz="4" w:space="0" w:color="auto"/>
              <w:right w:val="single" w:sz="4" w:space="0" w:color="auto"/>
            </w:tcBorders>
            <w:vAlign w:val="center"/>
          </w:tcPr>
          <w:p w14:paraId="36F6619E" w14:textId="2CDF5116" w:rsidR="00FE0D22" w:rsidRPr="003B34EF" w:rsidRDefault="00FE0D22" w:rsidP="002B7A15">
            <w:pPr>
              <w:spacing w:line="0" w:lineRule="atLeast"/>
              <w:ind w:left="-81" w:firstLine="81"/>
              <w:rPr>
                <w:rFonts w:cs="Times New Roman"/>
                <w:sz w:val="16"/>
                <w:szCs w:val="16"/>
              </w:rPr>
            </w:pPr>
            <w:r w:rsidRPr="003B34EF">
              <w:rPr>
                <w:rFonts w:cs="Times New Roman"/>
                <w:sz w:val="16"/>
                <w:szCs w:val="16"/>
              </w:rPr>
              <w:t>1.</w:t>
            </w:r>
          </w:p>
        </w:tc>
        <w:tc>
          <w:tcPr>
            <w:tcW w:w="2915" w:type="dxa"/>
            <w:gridSpan w:val="2"/>
            <w:vMerge w:val="restart"/>
            <w:tcBorders>
              <w:left w:val="single" w:sz="4" w:space="0" w:color="auto"/>
              <w:right w:val="single" w:sz="4" w:space="0" w:color="auto"/>
            </w:tcBorders>
          </w:tcPr>
          <w:p w14:paraId="250BC9C9" w14:textId="77777777" w:rsidR="00FE0D22" w:rsidRPr="003B34EF" w:rsidRDefault="00FE0D22" w:rsidP="00190096">
            <w:pPr>
              <w:autoSpaceDE w:val="0"/>
              <w:autoSpaceDN w:val="0"/>
              <w:adjustRightInd w:val="0"/>
              <w:spacing w:line="0" w:lineRule="atLeast"/>
              <w:ind w:left="-81" w:firstLine="81"/>
              <w:rPr>
                <w:rFonts w:eastAsia="Calibri" w:cs="Times New Roman"/>
                <w:sz w:val="16"/>
                <w:szCs w:val="16"/>
              </w:rPr>
            </w:pPr>
            <w:r w:rsidRPr="003B34EF">
              <w:rPr>
                <w:rFonts w:eastAsia="Calibri" w:cs="Times New Roman"/>
                <w:sz w:val="16"/>
                <w:szCs w:val="16"/>
              </w:rPr>
              <w:t>д. Голыгино, Сергиево-Посадский городской округ, Московская область</w:t>
            </w:r>
          </w:p>
        </w:tc>
        <w:tc>
          <w:tcPr>
            <w:tcW w:w="992" w:type="dxa"/>
            <w:vMerge w:val="restart"/>
            <w:tcBorders>
              <w:left w:val="single" w:sz="4" w:space="0" w:color="auto"/>
              <w:right w:val="single" w:sz="4" w:space="0" w:color="auto"/>
            </w:tcBorders>
            <w:vAlign w:val="center"/>
          </w:tcPr>
          <w:p w14:paraId="5048E043"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val="restart"/>
            <w:tcBorders>
              <w:left w:val="single" w:sz="4" w:space="0" w:color="auto"/>
              <w:right w:val="single" w:sz="4" w:space="0" w:color="auto"/>
            </w:tcBorders>
            <w:vAlign w:val="center"/>
          </w:tcPr>
          <w:p w14:paraId="16D045AE" w14:textId="6170551F"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cs="Times New Roman"/>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4F0DE7CC" w14:textId="64C53C58" w:rsidR="00FE0D22" w:rsidRPr="003B34EF" w:rsidRDefault="00FE0D22" w:rsidP="002B7A15">
            <w:pPr>
              <w:autoSpaceDE w:val="0"/>
              <w:autoSpaceDN w:val="0"/>
              <w:adjustRightInd w:val="0"/>
              <w:spacing w:line="0" w:lineRule="atLeast"/>
              <w:ind w:left="-81" w:firstLine="81"/>
              <w:jc w:val="both"/>
              <w:rPr>
                <w:rFonts w:cs="Times New Roman"/>
                <w:sz w:val="16"/>
                <w:szCs w:val="16"/>
              </w:rPr>
            </w:pPr>
            <w:r w:rsidRPr="003B34EF">
              <w:rPr>
                <w:rFonts w:cs="Times New Roman"/>
                <w:sz w:val="16"/>
                <w:szCs w:val="16"/>
              </w:rPr>
              <w:t>2025 год</w:t>
            </w:r>
          </w:p>
        </w:tc>
        <w:tc>
          <w:tcPr>
            <w:tcW w:w="709" w:type="dxa"/>
            <w:vMerge w:val="restart"/>
            <w:tcBorders>
              <w:left w:val="single" w:sz="4" w:space="0" w:color="auto"/>
              <w:right w:val="single" w:sz="4" w:space="0" w:color="auto"/>
            </w:tcBorders>
            <w:vAlign w:val="center"/>
          </w:tcPr>
          <w:p w14:paraId="1962C48E" w14:textId="77777777" w:rsidR="00FE0D22" w:rsidRPr="003B34EF" w:rsidRDefault="00FE0D22" w:rsidP="00FE0D22">
            <w:pPr>
              <w:spacing w:line="0" w:lineRule="atLeast"/>
              <w:rPr>
                <w:rFonts w:cs="Times New Roman"/>
                <w:sz w:val="16"/>
                <w:szCs w:val="16"/>
              </w:rPr>
            </w:pPr>
          </w:p>
        </w:tc>
        <w:tc>
          <w:tcPr>
            <w:tcW w:w="992" w:type="dxa"/>
            <w:vMerge w:val="restart"/>
            <w:tcBorders>
              <w:left w:val="single" w:sz="4" w:space="0" w:color="auto"/>
              <w:right w:val="single" w:sz="4" w:space="0" w:color="auto"/>
            </w:tcBorders>
            <w:vAlign w:val="center"/>
          </w:tcPr>
          <w:p w14:paraId="1B7E15B9" w14:textId="7AD29D5D" w:rsidR="00FE0D22" w:rsidRPr="003B34EF" w:rsidRDefault="00FE0D22" w:rsidP="002B7A15">
            <w:pPr>
              <w:tabs>
                <w:tab w:val="left" w:pos="656"/>
              </w:tabs>
              <w:spacing w:line="0" w:lineRule="atLeast"/>
              <w:ind w:left="-81" w:firstLine="81"/>
              <w:rPr>
                <w:rFonts w:cs="Times New Roman"/>
                <w:sz w:val="16"/>
                <w:szCs w:val="16"/>
              </w:rPr>
            </w:pPr>
            <w:r w:rsidRPr="003B34EF">
              <w:rPr>
                <w:rFonts w:cs="Times New Roman"/>
                <w:sz w:val="16"/>
                <w:szCs w:val="16"/>
              </w:rPr>
              <w:t>3 438,00</w:t>
            </w:r>
          </w:p>
        </w:tc>
        <w:tc>
          <w:tcPr>
            <w:tcW w:w="709" w:type="dxa"/>
            <w:vMerge w:val="restart"/>
            <w:tcBorders>
              <w:left w:val="single" w:sz="4" w:space="0" w:color="auto"/>
              <w:right w:val="single" w:sz="4" w:space="0" w:color="auto"/>
            </w:tcBorders>
            <w:vAlign w:val="center"/>
          </w:tcPr>
          <w:p w14:paraId="4F1413FA"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04F3962"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A593D18" w14:textId="7ACEF174"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1C89890E" w14:textId="7ADB7781"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635B8E90"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3635017C" w14:textId="46025CEB"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06730B4E" w14:textId="345EDC45"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FE0D22" w:rsidRPr="003B34EF" w14:paraId="78692152" w14:textId="77777777" w:rsidTr="00A52857">
        <w:trPr>
          <w:trHeight w:hRule="exact" w:val="434"/>
        </w:trPr>
        <w:tc>
          <w:tcPr>
            <w:tcW w:w="562" w:type="dxa"/>
            <w:vMerge/>
            <w:tcBorders>
              <w:left w:val="single" w:sz="4" w:space="0" w:color="auto"/>
              <w:right w:val="single" w:sz="4" w:space="0" w:color="auto"/>
            </w:tcBorders>
            <w:vAlign w:val="center"/>
          </w:tcPr>
          <w:p w14:paraId="7190177C" w14:textId="77777777" w:rsidR="00FE0D22" w:rsidRPr="003B34EF" w:rsidRDefault="00FE0D22" w:rsidP="002B7A15">
            <w:pPr>
              <w:spacing w:line="0" w:lineRule="atLeast"/>
              <w:ind w:left="-81" w:firstLine="81"/>
              <w:rPr>
                <w:rFonts w:cs="Times New Roman"/>
                <w:sz w:val="16"/>
                <w:szCs w:val="16"/>
              </w:rPr>
            </w:pPr>
          </w:p>
        </w:tc>
        <w:tc>
          <w:tcPr>
            <w:tcW w:w="2915" w:type="dxa"/>
            <w:gridSpan w:val="2"/>
            <w:vMerge/>
            <w:tcBorders>
              <w:left w:val="single" w:sz="4" w:space="0" w:color="auto"/>
              <w:right w:val="single" w:sz="4" w:space="0" w:color="auto"/>
            </w:tcBorders>
            <w:vAlign w:val="center"/>
          </w:tcPr>
          <w:p w14:paraId="3FE1E8FB"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58B3C59D"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03B10F7A"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709" w:type="dxa"/>
            <w:vMerge/>
            <w:tcBorders>
              <w:left w:val="single" w:sz="4" w:space="0" w:color="auto"/>
              <w:right w:val="single" w:sz="4" w:space="0" w:color="auto"/>
            </w:tcBorders>
            <w:vAlign w:val="center"/>
          </w:tcPr>
          <w:p w14:paraId="3AAB5CF7" w14:textId="77777777" w:rsidR="00FE0D22" w:rsidRPr="003B34EF" w:rsidRDefault="00FE0D22" w:rsidP="002B7A15">
            <w:pPr>
              <w:autoSpaceDE w:val="0"/>
              <w:autoSpaceDN w:val="0"/>
              <w:adjustRightInd w:val="0"/>
              <w:spacing w:line="0" w:lineRule="atLeast"/>
              <w:ind w:left="-81" w:firstLine="81"/>
              <w:jc w:val="both"/>
              <w:rPr>
                <w:rFonts w:cs="Times New Roman"/>
                <w:sz w:val="16"/>
                <w:szCs w:val="16"/>
              </w:rPr>
            </w:pPr>
          </w:p>
        </w:tc>
        <w:tc>
          <w:tcPr>
            <w:tcW w:w="709" w:type="dxa"/>
            <w:vMerge/>
            <w:tcBorders>
              <w:left w:val="single" w:sz="4" w:space="0" w:color="auto"/>
              <w:right w:val="single" w:sz="4" w:space="0" w:color="auto"/>
            </w:tcBorders>
            <w:vAlign w:val="center"/>
          </w:tcPr>
          <w:p w14:paraId="5B1A388F"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tcBorders>
              <w:left w:val="single" w:sz="4" w:space="0" w:color="auto"/>
              <w:right w:val="single" w:sz="4" w:space="0" w:color="auto"/>
            </w:tcBorders>
            <w:vAlign w:val="center"/>
          </w:tcPr>
          <w:p w14:paraId="17F8B512"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709" w:type="dxa"/>
            <w:vMerge/>
            <w:tcBorders>
              <w:left w:val="single" w:sz="4" w:space="0" w:color="auto"/>
              <w:right w:val="single" w:sz="4" w:space="0" w:color="auto"/>
            </w:tcBorders>
            <w:vAlign w:val="center"/>
          </w:tcPr>
          <w:p w14:paraId="3B473554"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5D59D6D"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F052421" w14:textId="50848114"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6347F568" w14:textId="16F55CF6"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5A9E7471"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0C4C230D" w14:textId="5EFC057C"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5282A10C" w14:textId="2A86B14A"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FE0D22" w:rsidRPr="003B34EF" w14:paraId="282D1C28" w14:textId="77777777" w:rsidTr="00A52857">
        <w:trPr>
          <w:trHeight w:hRule="exact" w:val="244"/>
        </w:trPr>
        <w:tc>
          <w:tcPr>
            <w:tcW w:w="562" w:type="dxa"/>
            <w:vMerge w:val="restart"/>
            <w:tcBorders>
              <w:left w:val="single" w:sz="4" w:space="0" w:color="auto"/>
              <w:right w:val="single" w:sz="4" w:space="0" w:color="auto"/>
            </w:tcBorders>
            <w:vAlign w:val="center"/>
          </w:tcPr>
          <w:p w14:paraId="6CF53B79" w14:textId="5D7B14C2" w:rsidR="00FE0D22" w:rsidRPr="003B34EF" w:rsidRDefault="00FE0D22" w:rsidP="002B7A15">
            <w:pPr>
              <w:spacing w:line="0" w:lineRule="atLeast"/>
              <w:ind w:left="-81" w:firstLine="81"/>
              <w:rPr>
                <w:rFonts w:cs="Times New Roman"/>
                <w:sz w:val="16"/>
                <w:szCs w:val="16"/>
              </w:rPr>
            </w:pPr>
            <w:r w:rsidRPr="003B34EF">
              <w:rPr>
                <w:rFonts w:cs="Times New Roman"/>
                <w:sz w:val="16"/>
                <w:szCs w:val="16"/>
              </w:rPr>
              <w:t>2.</w:t>
            </w:r>
          </w:p>
        </w:tc>
        <w:tc>
          <w:tcPr>
            <w:tcW w:w="2915" w:type="dxa"/>
            <w:gridSpan w:val="2"/>
            <w:vMerge w:val="restart"/>
            <w:tcBorders>
              <w:left w:val="single" w:sz="4" w:space="0" w:color="auto"/>
              <w:right w:val="single" w:sz="4" w:space="0" w:color="auto"/>
            </w:tcBorders>
            <w:vAlign w:val="center"/>
          </w:tcPr>
          <w:p w14:paraId="16F77CC8"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eastAsia="Calibri" w:cs="Times New Roman"/>
                <w:sz w:val="16"/>
                <w:szCs w:val="16"/>
              </w:rPr>
              <w:t>д. Семенково 6 кв., Сергиево-Посадский городской округ, Московская область</w:t>
            </w:r>
          </w:p>
        </w:tc>
        <w:tc>
          <w:tcPr>
            <w:tcW w:w="992" w:type="dxa"/>
            <w:vMerge w:val="restart"/>
            <w:tcBorders>
              <w:left w:val="single" w:sz="4" w:space="0" w:color="auto"/>
              <w:right w:val="single" w:sz="4" w:space="0" w:color="auto"/>
            </w:tcBorders>
            <w:vAlign w:val="center"/>
          </w:tcPr>
          <w:p w14:paraId="2F7AC6D2"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val="restart"/>
            <w:tcBorders>
              <w:left w:val="single" w:sz="4" w:space="0" w:color="auto"/>
              <w:right w:val="single" w:sz="4" w:space="0" w:color="auto"/>
            </w:tcBorders>
            <w:vAlign w:val="center"/>
          </w:tcPr>
          <w:p w14:paraId="142A28AE" w14:textId="1E4CD0BB"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cs="Times New Roman"/>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30674C24" w14:textId="53B17A41" w:rsidR="00FE0D22" w:rsidRPr="003B34EF" w:rsidRDefault="00FE0D22" w:rsidP="002B7A15">
            <w:pPr>
              <w:autoSpaceDE w:val="0"/>
              <w:autoSpaceDN w:val="0"/>
              <w:adjustRightInd w:val="0"/>
              <w:spacing w:line="0" w:lineRule="atLeast"/>
              <w:ind w:left="-81" w:firstLine="81"/>
              <w:jc w:val="both"/>
              <w:rPr>
                <w:rFonts w:cs="Times New Roman"/>
                <w:sz w:val="16"/>
                <w:szCs w:val="16"/>
              </w:rPr>
            </w:pPr>
            <w:r w:rsidRPr="003B34EF">
              <w:rPr>
                <w:rFonts w:cs="Times New Roman"/>
                <w:sz w:val="16"/>
                <w:szCs w:val="16"/>
              </w:rPr>
              <w:t>2025 год</w:t>
            </w:r>
          </w:p>
        </w:tc>
        <w:tc>
          <w:tcPr>
            <w:tcW w:w="709" w:type="dxa"/>
            <w:vMerge w:val="restart"/>
            <w:tcBorders>
              <w:left w:val="single" w:sz="4" w:space="0" w:color="auto"/>
              <w:right w:val="single" w:sz="4" w:space="0" w:color="auto"/>
            </w:tcBorders>
            <w:vAlign w:val="center"/>
          </w:tcPr>
          <w:p w14:paraId="05E0CC03"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val="restart"/>
            <w:tcBorders>
              <w:left w:val="single" w:sz="4" w:space="0" w:color="auto"/>
              <w:right w:val="single" w:sz="4" w:space="0" w:color="auto"/>
            </w:tcBorders>
            <w:vAlign w:val="center"/>
          </w:tcPr>
          <w:p w14:paraId="1BFF34C8" w14:textId="68791D45"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709" w:type="dxa"/>
            <w:vMerge w:val="restart"/>
            <w:tcBorders>
              <w:left w:val="single" w:sz="4" w:space="0" w:color="auto"/>
              <w:right w:val="single" w:sz="4" w:space="0" w:color="auto"/>
            </w:tcBorders>
            <w:vAlign w:val="center"/>
          </w:tcPr>
          <w:p w14:paraId="28989E25"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1F7C1D8"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8D42B20" w14:textId="4BA336AF"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1E873230" w14:textId="70498B01"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439D1176"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175E570E" w14:textId="081E115A"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0EE5FD25" w14:textId="5FE961EB"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FE0D22" w:rsidRPr="003B34EF" w14:paraId="70918ECF" w14:textId="77777777" w:rsidTr="00190096">
        <w:trPr>
          <w:trHeight w:val="167"/>
        </w:trPr>
        <w:tc>
          <w:tcPr>
            <w:tcW w:w="562" w:type="dxa"/>
            <w:vMerge/>
            <w:tcBorders>
              <w:left w:val="single" w:sz="4" w:space="0" w:color="auto"/>
              <w:right w:val="single" w:sz="4" w:space="0" w:color="auto"/>
            </w:tcBorders>
            <w:vAlign w:val="center"/>
          </w:tcPr>
          <w:p w14:paraId="7206D245" w14:textId="77777777" w:rsidR="00FE0D22" w:rsidRPr="003B34EF" w:rsidRDefault="00FE0D22" w:rsidP="002B7A15">
            <w:pPr>
              <w:spacing w:line="0" w:lineRule="atLeast"/>
              <w:ind w:left="-81" w:firstLine="81"/>
              <w:rPr>
                <w:rFonts w:cs="Times New Roman"/>
                <w:sz w:val="16"/>
                <w:szCs w:val="16"/>
              </w:rPr>
            </w:pPr>
          </w:p>
        </w:tc>
        <w:tc>
          <w:tcPr>
            <w:tcW w:w="2915" w:type="dxa"/>
            <w:gridSpan w:val="2"/>
            <w:vMerge/>
            <w:tcBorders>
              <w:left w:val="single" w:sz="4" w:space="0" w:color="auto"/>
              <w:right w:val="single" w:sz="4" w:space="0" w:color="auto"/>
            </w:tcBorders>
            <w:vAlign w:val="center"/>
          </w:tcPr>
          <w:p w14:paraId="0ABD87CC"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240F51C9"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7AC15A17"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709" w:type="dxa"/>
            <w:vMerge/>
            <w:tcBorders>
              <w:left w:val="single" w:sz="4" w:space="0" w:color="auto"/>
              <w:right w:val="single" w:sz="4" w:space="0" w:color="auto"/>
            </w:tcBorders>
            <w:vAlign w:val="center"/>
          </w:tcPr>
          <w:p w14:paraId="66AA2EE5" w14:textId="77777777" w:rsidR="00FE0D22" w:rsidRPr="003B34EF" w:rsidRDefault="00FE0D22" w:rsidP="002B7A15">
            <w:pPr>
              <w:autoSpaceDE w:val="0"/>
              <w:autoSpaceDN w:val="0"/>
              <w:adjustRightInd w:val="0"/>
              <w:spacing w:line="0" w:lineRule="atLeast"/>
              <w:ind w:left="-81" w:firstLine="81"/>
              <w:jc w:val="both"/>
              <w:rPr>
                <w:rFonts w:cs="Times New Roman"/>
                <w:sz w:val="16"/>
                <w:szCs w:val="16"/>
              </w:rPr>
            </w:pPr>
          </w:p>
        </w:tc>
        <w:tc>
          <w:tcPr>
            <w:tcW w:w="709" w:type="dxa"/>
            <w:vMerge/>
            <w:tcBorders>
              <w:left w:val="single" w:sz="4" w:space="0" w:color="auto"/>
              <w:right w:val="single" w:sz="4" w:space="0" w:color="auto"/>
            </w:tcBorders>
            <w:vAlign w:val="center"/>
          </w:tcPr>
          <w:p w14:paraId="29D601DA"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tcBorders>
              <w:left w:val="single" w:sz="4" w:space="0" w:color="auto"/>
              <w:right w:val="single" w:sz="4" w:space="0" w:color="auto"/>
            </w:tcBorders>
            <w:vAlign w:val="center"/>
          </w:tcPr>
          <w:p w14:paraId="1211C8F0"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709" w:type="dxa"/>
            <w:vMerge/>
            <w:tcBorders>
              <w:left w:val="single" w:sz="4" w:space="0" w:color="auto"/>
              <w:right w:val="single" w:sz="4" w:space="0" w:color="auto"/>
            </w:tcBorders>
            <w:vAlign w:val="center"/>
          </w:tcPr>
          <w:p w14:paraId="4F565044"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D521992"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1ABB9DA" w14:textId="5066AB69"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0405A270" w14:textId="344EBC11"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673545AD"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0B5CA260" w14:textId="6D4FE681"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2C91CDD1" w14:textId="193E7008"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FE0D22" w:rsidRPr="003B34EF" w14:paraId="5272B87F" w14:textId="77777777" w:rsidTr="00A52857">
        <w:trPr>
          <w:trHeight w:hRule="exact" w:val="244"/>
        </w:trPr>
        <w:tc>
          <w:tcPr>
            <w:tcW w:w="562" w:type="dxa"/>
            <w:vMerge w:val="restart"/>
            <w:tcBorders>
              <w:left w:val="single" w:sz="4" w:space="0" w:color="auto"/>
              <w:right w:val="single" w:sz="4" w:space="0" w:color="auto"/>
            </w:tcBorders>
            <w:vAlign w:val="center"/>
          </w:tcPr>
          <w:p w14:paraId="28D8FC70" w14:textId="63EA4C44" w:rsidR="00FE0D22" w:rsidRPr="003B34EF" w:rsidRDefault="00FE0D22" w:rsidP="002B7A15">
            <w:pPr>
              <w:spacing w:line="0" w:lineRule="atLeast"/>
              <w:ind w:left="-81" w:firstLine="81"/>
              <w:rPr>
                <w:rFonts w:cs="Times New Roman"/>
                <w:sz w:val="16"/>
                <w:szCs w:val="16"/>
              </w:rPr>
            </w:pPr>
            <w:r w:rsidRPr="003B34EF">
              <w:rPr>
                <w:rFonts w:cs="Times New Roman"/>
                <w:sz w:val="16"/>
                <w:szCs w:val="16"/>
              </w:rPr>
              <w:t>3.</w:t>
            </w:r>
          </w:p>
        </w:tc>
        <w:tc>
          <w:tcPr>
            <w:tcW w:w="2915" w:type="dxa"/>
            <w:gridSpan w:val="2"/>
            <w:vMerge w:val="restart"/>
            <w:tcBorders>
              <w:left w:val="single" w:sz="4" w:space="0" w:color="auto"/>
              <w:right w:val="single" w:sz="4" w:space="0" w:color="auto"/>
            </w:tcBorders>
            <w:vAlign w:val="center"/>
          </w:tcPr>
          <w:p w14:paraId="27590DC9" w14:textId="77777777" w:rsidR="00FE0D22" w:rsidRPr="003B34EF" w:rsidRDefault="00FE0D22" w:rsidP="00D74B38">
            <w:pPr>
              <w:tabs>
                <w:tab w:val="left" w:pos="236"/>
              </w:tabs>
              <w:autoSpaceDE w:val="0"/>
              <w:autoSpaceDN w:val="0"/>
              <w:adjustRightInd w:val="0"/>
              <w:spacing w:line="0" w:lineRule="atLeast"/>
              <w:ind w:left="-81" w:firstLine="81"/>
              <w:rPr>
                <w:rFonts w:eastAsia="Calibri" w:cs="Times New Roman"/>
                <w:sz w:val="16"/>
                <w:szCs w:val="16"/>
              </w:rPr>
            </w:pPr>
            <w:r w:rsidRPr="003B34EF">
              <w:rPr>
                <w:rFonts w:eastAsia="Calibri" w:cs="Times New Roman"/>
                <w:sz w:val="16"/>
                <w:szCs w:val="16"/>
              </w:rPr>
              <w:t>ул. Владимира Высоцкого, г. Сергиев Посад (Зубачевское поле), Московская область</w:t>
            </w:r>
          </w:p>
        </w:tc>
        <w:tc>
          <w:tcPr>
            <w:tcW w:w="992" w:type="dxa"/>
            <w:vMerge w:val="restart"/>
            <w:tcBorders>
              <w:left w:val="single" w:sz="4" w:space="0" w:color="auto"/>
              <w:right w:val="single" w:sz="4" w:space="0" w:color="auto"/>
            </w:tcBorders>
            <w:vAlign w:val="center"/>
          </w:tcPr>
          <w:p w14:paraId="1E729B3C"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val="restart"/>
            <w:tcBorders>
              <w:left w:val="single" w:sz="4" w:space="0" w:color="auto"/>
              <w:right w:val="single" w:sz="4" w:space="0" w:color="auto"/>
            </w:tcBorders>
            <w:vAlign w:val="center"/>
          </w:tcPr>
          <w:p w14:paraId="2DB9FDA7" w14:textId="2C195885"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cs="Times New Roman"/>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5344B3A1" w14:textId="5AABF870" w:rsidR="00FE0D22" w:rsidRPr="003B34EF" w:rsidRDefault="00FE0D22" w:rsidP="002B7A15">
            <w:pPr>
              <w:autoSpaceDE w:val="0"/>
              <w:autoSpaceDN w:val="0"/>
              <w:adjustRightInd w:val="0"/>
              <w:spacing w:line="0" w:lineRule="atLeast"/>
              <w:ind w:left="-81" w:firstLine="81"/>
              <w:jc w:val="both"/>
              <w:rPr>
                <w:rFonts w:cs="Times New Roman"/>
                <w:sz w:val="16"/>
                <w:szCs w:val="16"/>
              </w:rPr>
            </w:pPr>
            <w:r w:rsidRPr="003B34EF">
              <w:rPr>
                <w:rFonts w:cs="Times New Roman"/>
                <w:sz w:val="16"/>
                <w:szCs w:val="16"/>
              </w:rPr>
              <w:t>2025 год</w:t>
            </w:r>
          </w:p>
        </w:tc>
        <w:tc>
          <w:tcPr>
            <w:tcW w:w="709" w:type="dxa"/>
            <w:vMerge w:val="restart"/>
            <w:tcBorders>
              <w:left w:val="single" w:sz="4" w:space="0" w:color="auto"/>
              <w:right w:val="single" w:sz="4" w:space="0" w:color="auto"/>
            </w:tcBorders>
            <w:vAlign w:val="center"/>
          </w:tcPr>
          <w:p w14:paraId="0DABF7AA"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val="restart"/>
            <w:tcBorders>
              <w:left w:val="single" w:sz="4" w:space="0" w:color="auto"/>
              <w:right w:val="single" w:sz="4" w:space="0" w:color="auto"/>
            </w:tcBorders>
            <w:vAlign w:val="center"/>
          </w:tcPr>
          <w:p w14:paraId="1948F5E0" w14:textId="2902C464"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709" w:type="dxa"/>
            <w:vMerge w:val="restart"/>
            <w:tcBorders>
              <w:left w:val="single" w:sz="4" w:space="0" w:color="auto"/>
              <w:right w:val="single" w:sz="4" w:space="0" w:color="auto"/>
            </w:tcBorders>
            <w:vAlign w:val="center"/>
          </w:tcPr>
          <w:p w14:paraId="1F0D3FEF"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A5A7815"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BBDA9AD" w14:textId="47EC38BA"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162328D8" w14:textId="29D77EB3"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5DE29586"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25AD2854" w14:textId="12DB48C5"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2BBED15D" w14:textId="7BCDEA94"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FE0D22" w:rsidRPr="003B34EF" w14:paraId="530A1FEF" w14:textId="77777777" w:rsidTr="00190096">
        <w:trPr>
          <w:trHeight w:val="167"/>
        </w:trPr>
        <w:tc>
          <w:tcPr>
            <w:tcW w:w="562" w:type="dxa"/>
            <w:vMerge/>
            <w:tcBorders>
              <w:left w:val="single" w:sz="4" w:space="0" w:color="auto"/>
              <w:right w:val="single" w:sz="4" w:space="0" w:color="auto"/>
            </w:tcBorders>
            <w:vAlign w:val="center"/>
          </w:tcPr>
          <w:p w14:paraId="39261F59" w14:textId="77777777" w:rsidR="00FE0D22" w:rsidRPr="003B34EF" w:rsidRDefault="00FE0D22" w:rsidP="002B7A15">
            <w:pPr>
              <w:spacing w:line="0" w:lineRule="atLeast"/>
              <w:ind w:left="-81" w:firstLine="81"/>
              <w:rPr>
                <w:rFonts w:cs="Times New Roman"/>
                <w:sz w:val="16"/>
                <w:szCs w:val="16"/>
              </w:rPr>
            </w:pPr>
          </w:p>
        </w:tc>
        <w:tc>
          <w:tcPr>
            <w:tcW w:w="2915" w:type="dxa"/>
            <w:gridSpan w:val="2"/>
            <w:vMerge/>
            <w:tcBorders>
              <w:left w:val="single" w:sz="4" w:space="0" w:color="auto"/>
              <w:right w:val="single" w:sz="4" w:space="0" w:color="auto"/>
            </w:tcBorders>
            <w:vAlign w:val="center"/>
          </w:tcPr>
          <w:p w14:paraId="068D5CB2"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7829D773"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783B5F38"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709" w:type="dxa"/>
            <w:vMerge/>
            <w:tcBorders>
              <w:left w:val="single" w:sz="4" w:space="0" w:color="auto"/>
              <w:right w:val="single" w:sz="4" w:space="0" w:color="auto"/>
            </w:tcBorders>
            <w:vAlign w:val="center"/>
          </w:tcPr>
          <w:p w14:paraId="18C0DEB5" w14:textId="77777777" w:rsidR="00FE0D22" w:rsidRPr="003B34EF" w:rsidRDefault="00FE0D22" w:rsidP="002B7A15">
            <w:pPr>
              <w:autoSpaceDE w:val="0"/>
              <w:autoSpaceDN w:val="0"/>
              <w:adjustRightInd w:val="0"/>
              <w:spacing w:line="0" w:lineRule="atLeast"/>
              <w:ind w:left="-81" w:firstLine="81"/>
              <w:jc w:val="both"/>
              <w:rPr>
                <w:rFonts w:cs="Times New Roman"/>
                <w:sz w:val="16"/>
                <w:szCs w:val="16"/>
              </w:rPr>
            </w:pPr>
          </w:p>
        </w:tc>
        <w:tc>
          <w:tcPr>
            <w:tcW w:w="709" w:type="dxa"/>
            <w:vMerge/>
            <w:tcBorders>
              <w:left w:val="single" w:sz="4" w:space="0" w:color="auto"/>
              <w:right w:val="single" w:sz="4" w:space="0" w:color="auto"/>
            </w:tcBorders>
            <w:vAlign w:val="center"/>
          </w:tcPr>
          <w:p w14:paraId="3A2C86DE"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tcBorders>
              <w:left w:val="single" w:sz="4" w:space="0" w:color="auto"/>
              <w:right w:val="single" w:sz="4" w:space="0" w:color="auto"/>
            </w:tcBorders>
            <w:vAlign w:val="center"/>
          </w:tcPr>
          <w:p w14:paraId="593EC691"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709" w:type="dxa"/>
            <w:vMerge/>
            <w:tcBorders>
              <w:left w:val="single" w:sz="4" w:space="0" w:color="auto"/>
              <w:right w:val="single" w:sz="4" w:space="0" w:color="auto"/>
            </w:tcBorders>
            <w:vAlign w:val="center"/>
          </w:tcPr>
          <w:p w14:paraId="5854934C"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FA3B6A8"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6A32207" w14:textId="4B245498"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3B5D1599" w14:textId="40C3875A"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7D126B1D"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7935FD9D" w14:textId="6EAD9BF8"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40E2ACC0" w14:textId="7EF0DC07"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FE0D22" w:rsidRPr="003B34EF" w14:paraId="252AE3DB" w14:textId="77777777" w:rsidTr="00A52857">
        <w:trPr>
          <w:trHeight w:hRule="exact" w:val="244"/>
        </w:trPr>
        <w:tc>
          <w:tcPr>
            <w:tcW w:w="562" w:type="dxa"/>
            <w:vMerge w:val="restart"/>
            <w:tcBorders>
              <w:left w:val="single" w:sz="4" w:space="0" w:color="auto"/>
              <w:right w:val="single" w:sz="4" w:space="0" w:color="auto"/>
            </w:tcBorders>
            <w:vAlign w:val="center"/>
          </w:tcPr>
          <w:p w14:paraId="04A6DA9E" w14:textId="01249C1E" w:rsidR="00FE0D22" w:rsidRPr="003B34EF" w:rsidRDefault="00FE0D22" w:rsidP="002B7A15">
            <w:pPr>
              <w:spacing w:line="0" w:lineRule="atLeast"/>
              <w:ind w:left="-81" w:firstLine="81"/>
              <w:rPr>
                <w:rFonts w:cs="Times New Roman"/>
                <w:sz w:val="16"/>
                <w:szCs w:val="16"/>
              </w:rPr>
            </w:pPr>
            <w:r w:rsidRPr="003B34EF">
              <w:rPr>
                <w:rFonts w:cs="Times New Roman"/>
                <w:sz w:val="16"/>
                <w:szCs w:val="16"/>
              </w:rPr>
              <w:t>4.</w:t>
            </w:r>
          </w:p>
        </w:tc>
        <w:tc>
          <w:tcPr>
            <w:tcW w:w="2915" w:type="dxa"/>
            <w:gridSpan w:val="2"/>
            <w:vMerge w:val="restart"/>
            <w:tcBorders>
              <w:left w:val="single" w:sz="4" w:space="0" w:color="auto"/>
              <w:right w:val="single" w:sz="4" w:space="0" w:color="auto"/>
            </w:tcBorders>
            <w:vAlign w:val="center"/>
          </w:tcPr>
          <w:p w14:paraId="101DA05D"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eastAsia="Calibri" w:cs="Times New Roman"/>
                <w:sz w:val="16"/>
                <w:szCs w:val="16"/>
              </w:rPr>
              <w:t>от д. 6А до д. 56, от д. 15 до д. 19Б, ул. Василия Шукшина, г. Сергиев Посад (Зубачевское поле), Московская область</w:t>
            </w:r>
          </w:p>
        </w:tc>
        <w:tc>
          <w:tcPr>
            <w:tcW w:w="992" w:type="dxa"/>
            <w:vMerge w:val="restart"/>
            <w:tcBorders>
              <w:left w:val="single" w:sz="4" w:space="0" w:color="auto"/>
              <w:right w:val="single" w:sz="4" w:space="0" w:color="auto"/>
            </w:tcBorders>
            <w:vAlign w:val="center"/>
          </w:tcPr>
          <w:p w14:paraId="5B9DD5C4"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val="restart"/>
            <w:tcBorders>
              <w:left w:val="single" w:sz="4" w:space="0" w:color="auto"/>
              <w:right w:val="single" w:sz="4" w:space="0" w:color="auto"/>
            </w:tcBorders>
            <w:vAlign w:val="center"/>
          </w:tcPr>
          <w:p w14:paraId="511EB311" w14:textId="511D1A64"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cs="Times New Roman"/>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21C87E7A" w14:textId="1266BEF3" w:rsidR="00FE0D22" w:rsidRPr="003B34EF" w:rsidRDefault="00FE0D22" w:rsidP="002B7A15">
            <w:pPr>
              <w:autoSpaceDE w:val="0"/>
              <w:autoSpaceDN w:val="0"/>
              <w:adjustRightInd w:val="0"/>
              <w:spacing w:line="0" w:lineRule="atLeast"/>
              <w:ind w:left="-81" w:firstLine="81"/>
              <w:jc w:val="both"/>
              <w:rPr>
                <w:rFonts w:cs="Times New Roman"/>
                <w:sz w:val="16"/>
                <w:szCs w:val="16"/>
              </w:rPr>
            </w:pPr>
            <w:r w:rsidRPr="003B34EF">
              <w:rPr>
                <w:rFonts w:cs="Times New Roman"/>
                <w:sz w:val="16"/>
                <w:szCs w:val="16"/>
              </w:rPr>
              <w:t>2025 год</w:t>
            </w:r>
          </w:p>
        </w:tc>
        <w:tc>
          <w:tcPr>
            <w:tcW w:w="709" w:type="dxa"/>
            <w:vMerge w:val="restart"/>
            <w:tcBorders>
              <w:left w:val="single" w:sz="4" w:space="0" w:color="auto"/>
              <w:right w:val="single" w:sz="4" w:space="0" w:color="auto"/>
            </w:tcBorders>
            <w:vAlign w:val="center"/>
          </w:tcPr>
          <w:p w14:paraId="23A8C5FE"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val="restart"/>
            <w:tcBorders>
              <w:left w:val="single" w:sz="4" w:space="0" w:color="auto"/>
              <w:right w:val="single" w:sz="4" w:space="0" w:color="auto"/>
            </w:tcBorders>
            <w:vAlign w:val="center"/>
          </w:tcPr>
          <w:p w14:paraId="1CC0798B" w14:textId="54AEF844"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709" w:type="dxa"/>
            <w:vMerge w:val="restart"/>
            <w:tcBorders>
              <w:left w:val="single" w:sz="4" w:space="0" w:color="auto"/>
              <w:right w:val="single" w:sz="4" w:space="0" w:color="auto"/>
            </w:tcBorders>
            <w:vAlign w:val="center"/>
          </w:tcPr>
          <w:p w14:paraId="1F037BED"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63B5EFF0"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5C2B6E8" w14:textId="3DD76875"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29EFD1A0" w14:textId="225C68E3"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7049BDD0"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2B3BC0CF" w14:textId="0C6B462A"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3B6ECFE9" w14:textId="274F60A7"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FE0D22" w:rsidRPr="003B34EF" w14:paraId="3C358E7E" w14:textId="77777777" w:rsidTr="00190096">
        <w:trPr>
          <w:trHeight w:val="167"/>
        </w:trPr>
        <w:tc>
          <w:tcPr>
            <w:tcW w:w="562" w:type="dxa"/>
            <w:vMerge/>
            <w:tcBorders>
              <w:left w:val="single" w:sz="4" w:space="0" w:color="auto"/>
              <w:right w:val="single" w:sz="4" w:space="0" w:color="auto"/>
            </w:tcBorders>
            <w:vAlign w:val="center"/>
          </w:tcPr>
          <w:p w14:paraId="0D6AE3A5" w14:textId="77777777" w:rsidR="00FE0D22" w:rsidRPr="003B34EF" w:rsidRDefault="00FE0D22" w:rsidP="002B7A15">
            <w:pPr>
              <w:spacing w:line="0" w:lineRule="atLeast"/>
              <w:ind w:left="-81" w:firstLine="81"/>
              <w:rPr>
                <w:rFonts w:cs="Times New Roman"/>
                <w:sz w:val="16"/>
                <w:szCs w:val="16"/>
              </w:rPr>
            </w:pPr>
          </w:p>
        </w:tc>
        <w:tc>
          <w:tcPr>
            <w:tcW w:w="2915" w:type="dxa"/>
            <w:gridSpan w:val="2"/>
            <w:vMerge/>
            <w:tcBorders>
              <w:left w:val="single" w:sz="4" w:space="0" w:color="auto"/>
              <w:right w:val="single" w:sz="4" w:space="0" w:color="auto"/>
            </w:tcBorders>
            <w:vAlign w:val="center"/>
          </w:tcPr>
          <w:p w14:paraId="58ABD787"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537844C9"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47F3BEB1"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709" w:type="dxa"/>
            <w:vMerge/>
            <w:tcBorders>
              <w:left w:val="single" w:sz="4" w:space="0" w:color="auto"/>
              <w:right w:val="single" w:sz="4" w:space="0" w:color="auto"/>
            </w:tcBorders>
            <w:vAlign w:val="center"/>
          </w:tcPr>
          <w:p w14:paraId="6CE766D0" w14:textId="77777777" w:rsidR="00FE0D22" w:rsidRPr="003B34EF" w:rsidRDefault="00FE0D22" w:rsidP="002B7A15">
            <w:pPr>
              <w:autoSpaceDE w:val="0"/>
              <w:autoSpaceDN w:val="0"/>
              <w:adjustRightInd w:val="0"/>
              <w:spacing w:line="0" w:lineRule="atLeast"/>
              <w:ind w:left="-81" w:firstLine="81"/>
              <w:jc w:val="both"/>
              <w:rPr>
                <w:rFonts w:cs="Times New Roman"/>
                <w:sz w:val="16"/>
                <w:szCs w:val="16"/>
              </w:rPr>
            </w:pPr>
          </w:p>
        </w:tc>
        <w:tc>
          <w:tcPr>
            <w:tcW w:w="709" w:type="dxa"/>
            <w:vMerge/>
            <w:tcBorders>
              <w:left w:val="single" w:sz="4" w:space="0" w:color="auto"/>
              <w:right w:val="single" w:sz="4" w:space="0" w:color="auto"/>
            </w:tcBorders>
            <w:vAlign w:val="center"/>
          </w:tcPr>
          <w:p w14:paraId="04602397"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tcBorders>
              <w:left w:val="single" w:sz="4" w:space="0" w:color="auto"/>
              <w:right w:val="single" w:sz="4" w:space="0" w:color="auto"/>
            </w:tcBorders>
            <w:vAlign w:val="center"/>
          </w:tcPr>
          <w:p w14:paraId="77420C3A"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709" w:type="dxa"/>
            <w:vMerge/>
            <w:tcBorders>
              <w:left w:val="single" w:sz="4" w:space="0" w:color="auto"/>
              <w:right w:val="single" w:sz="4" w:space="0" w:color="auto"/>
            </w:tcBorders>
            <w:vAlign w:val="center"/>
          </w:tcPr>
          <w:p w14:paraId="3BDC0C00"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3C52A74"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DFA5E6F" w14:textId="4E30A375"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4905AE4D" w14:textId="608CFE45"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79FCA1FA"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48F65482" w14:textId="5BDA3F4E"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7E37C2B5" w14:textId="2E608C62"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FE0D22" w:rsidRPr="003B34EF" w14:paraId="65189493" w14:textId="77777777" w:rsidTr="00A52857">
        <w:trPr>
          <w:trHeight w:hRule="exact" w:val="244"/>
        </w:trPr>
        <w:tc>
          <w:tcPr>
            <w:tcW w:w="562" w:type="dxa"/>
            <w:vMerge w:val="restart"/>
            <w:tcBorders>
              <w:left w:val="single" w:sz="4" w:space="0" w:color="auto"/>
              <w:right w:val="single" w:sz="4" w:space="0" w:color="auto"/>
            </w:tcBorders>
            <w:vAlign w:val="center"/>
          </w:tcPr>
          <w:p w14:paraId="28ACB65D" w14:textId="4EBC5A08" w:rsidR="00FE0D22" w:rsidRPr="003B34EF" w:rsidRDefault="00FE0D22" w:rsidP="002B7A15">
            <w:pPr>
              <w:spacing w:line="0" w:lineRule="atLeast"/>
              <w:ind w:left="-81" w:firstLine="81"/>
              <w:rPr>
                <w:rFonts w:cs="Times New Roman"/>
                <w:sz w:val="16"/>
                <w:szCs w:val="16"/>
              </w:rPr>
            </w:pPr>
            <w:r w:rsidRPr="003B34EF">
              <w:rPr>
                <w:rFonts w:cs="Times New Roman"/>
                <w:sz w:val="16"/>
                <w:szCs w:val="16"/>
              </w:rPr>
              <w:t>5.</w:t>
            </w:r>
          </w:p>
        </w:tc>
        <w:tc>
          <w:tcPr>
            <w:tcW w:w="2915" w:type="dxa"/>
            <w:gridSpan w:val="2"/>
            <w:vMerge w:val="restart"/>
            <w:tcBorders>
              <w:left w:val="single" w:sz="4" w:space="0" w:color="auto"/>
              <w:right w:val="single" w:sz="4" w:space="0" w:color="auto"/>
            </w:tcBorders>
            <w:vAlign w:val="center"/>
          </w:tcPr>
          <w:p w14:paraId="04DCCB75"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eastAsia="Calibri" w:cs="Times New Roman"/>
                <w:sz w:val="16"/>
                <w:szCs w:val="16"/>
              </w:rPr>
              <w:t>ул. Луговая (в том числе 1-й Горбуновский переулок), г. Хотьково,  Сергиево-Посадский городской округ, Московская область</w:t>
            </w:r>
          </w:p>
        </w:tc>
        <w:tc>
          <w:tcPr>
            <w:tcW w:w="992" w:type="dxa"/>
            <w:vMerge w:val="restart"/>
            <w:tcBorders>
              <w:left w:val="single" w:sz="4" w:space="0" w:color="auto"/>
              <w:right w:val="single" w:sz="4" w:space="0" w:color="auto"/>
            </w:tcBorders>
            <w:vAlign w:val="center"/>
          </w:tcPr>
          <w:p w14:paraId="2575E76D"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val="restart"/>
            <w:tcBorders>
              <w:left w:val="single" w:sz="4" w:space="0" w:color="auto"/>
              <w:right w:val="single" w:sz="4" w:space="0" w:color="auto"/>
            </w:tcBorders>
            <w:vAlign w:val="center"/>
          </w:tcPr>
          <w:p w14:paraId="373C029C" w14:textId="2066C3A1"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cs="Times New Roman"/>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143CF57D" w14:textId="0AB83717" w:rsidR="00FE0D22" w:rsidRPr="003B34EF" w:rsidRDefault="00FE0D22" w:rsidP="002B7A15">
            <w:pPr>
              <w:autoSpaceDE w:val="0"/>
              <w:autoSpaceDN w:val="0"/>
              <w:adjustRightInd w:val="0"/>
              <w:spacing w:line="0" w:lineRule="atLeast"/>
              <w:ind w:left="-81" w:firstLine="81"/>
              <w:jc w:val="both"/>
              <w:rPr>
                <w:rFonts w:cs="Times New Roman"/>
                <w:sz w:val="16"/>
                <w:szCs w:val="16"/>
              </w:rPr>
            </w:pPr>
            <w:r w:rsidRPr="003B34EF">
              <w:rPr>
                <w:rFonts w:cs="Times New Roman"/>
                <w:sz w:val="16"/>
                <w:szCs w:val="16"/>
              </w:rPr>
              <w:t>2025 год</w:t>
            </w:r>
          </w:p>
        </w:tc>
        <w:tc>
          <w:tcPr>
            <w:tcW w:w="709" w:type="dxa"/>
            <w:vMerge w:val="restart"/>
            <w:tcBorders>
              <w:left w:val="single" w:sz="4" w:space="0" w:color="auto"/>
              <w:right w:val="single" w:sz="4" w:space="0" w:color="auto"/>
            </w:tcBorders>
            <w:vAlign w:val="center"/>
          </w:tcPr>
          <w:p w14:paraId="01A27596"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val="restart"/>
            <w:tcBorders>
              <w:left w:val="single" w:sz="4" w:space="0" w:color="auto"/>
              <w:right w:val="single" w:sz="4" w:space="0" w:color="auto"/>
            </w:tcBorders>
            <w:vAlign w:val="center"/>
          </w:tcPr>
          <w:p w14:paraId="50859F4F" w14:textId="5FB77BA3"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709" w:type="dxa"/>
            <w:vMerge w:val="restart"/>
            <w:tcBorders>
              <w:left w:val="single" w:sz="4" w:space="0" w:color="auto"/>
              <w:right w:val="single" w:sz="4" w:space="0" w:color="auto"/>
            </w:tcBorders>
            <w:vAlign w:val="center"/>
          </w:tcPr>
          <w:p w14:paraId="313D6CCC"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1C839DE9"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04DB848" w14:textId="5C7D88A6"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40A36451" w14:textId="577CDE8A"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574C602D"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1254244F" w14:textId="3FC5638C"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36" w:type="dxa"/>
            <w:gridSpan w:val="4"/>
            <w:tcBorders>
              <w:top w:val="single" w:sz="4" w:space="0" w:color="auto"/>
              <w:left w:val="single" w:sz="4" w:space="0" w:color="auto"/>
              <w:bottom w:val="single" w:sz="4" w:space="0" w:color="auto"/>
              <w:right w:val="single" w:sz="4" w:space="0" w:color="auto"/>
            </w:tcBorders>
            <w:vAlign w:val="center"/>
          </w:tcPr>
          <w:p w14:paraId="1A55B54A" w14:textId="2D14CEF4" w:rsidR="00FE0D22" w:rsidRPr="003B34EF" w:rsidRDefault="00FE0D22" w:rsidP="002B7A15">
            <w:pPr>
              <w:autoSpaceDE w:val="0"/>
              <w:autoSpaceDN w:val="0"/>
              <w:adjustRightInd w:val="0"/>
              <w:spacing w:line="0" w:lineRule="atLeast"/>
              <w:ind w:left="-81" w:firstLine="81"/>
              <w:rPr>
                <w:rFonts w:cs="Times New Roman"/>
                <w:sz w:val="16"/>
                <w:szCs w:val="16"/>
              </w:rPr>
            </w:pPr>
          </w:p>
        </w:tc>
      </w:tr>
      <w:tr w:rsidR="00EB2476" w:rsidRPr="003B34EF" w14:paraId="26E9D76A" w14:textId="77777777" w:rsidTr="00190096">
        <w:trPr>
          <w:gridAfter w:val="1"/>
          <w:wAfter w:w="10" w:type="dxa"/>
          <w:trHeight w:val="155"/>
        </w:trPr>
        <w:tc>
          <w:tcPr>
            <w:tcW w:w="562" w:type="dxa"/>
            <w:vMerge/>
            <w:tcBorders>
              <w:left w:val="single" w:sz="4" w:space="0" w:color="auto"/>
              <w:right w:val="single" w:sz="4" w:space="0" w:color="auto"/>
            </w:tcBorders>
            <w:vAlign w:val="center"/>
          </w:tcPr>
          <w:p w14:paraId="6F19DA4E" w14:textId="77777777" w:rsidR="00EB2476" w:rsidRPr="003B34EF" w:rsidRDefault="00EB2476" w:rsidP="002B7A15">
            <w:pPr>
              <w:spacing w:line="0" w:lineRule="atLeast"/>
              <w:ind w:left="-81" w:firstLine="81"/>
              <w:rPr>
                <w:rFonts w:cs="Times New Roman"/>
                <w:sz w:val="16"/>
                <w:szCs w:val="16"/>
              </w:rPr>
            </w:pPr>
          </w:p>
        </w:tc>
        <w:tc>
          <w:tcPr>
            <w:tcW w:w="2915" w:type="dxa"/>
            <w:gridSpan w:val="2"/>
            <w:vMerge/>
            <w:tcBorders>
              <w:left w:val="single" w:sz="4" w:space="0" w:color="auto"/>
              <w:right w:val="single" w:sz="4" w:space="0" w:color="auto"/>
            </w:tcBorders>
            <w:vAlign w:val="center"/>
          </w:tcPr>
          <w:p w14:paraId="4DD8D9EC" w14:textId="77777777" w:rsidR="00EB2476" w:rsidRPr="003B34EF" w:rsidRDefault="00EB2476"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132D08AE" w14:textId="77777777" w:rsidR="00EB2476" w:rsidRPr="003B34EF" w:rsidRDefault="00EB2476"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41B2BBCD" w14:textId="77777777" w:rsidR="00EB2476" w:rsidRPr="003B34EF" w:rsidRDefault="00EB2476" w:rsidP="00D74B38">
            <w:pPr>
              <w:autoSpaceDE w:val="0"/>
              <w:autoSpaceDN w:val="0"/>
              <w:adjustRightInd w:val="0"/>
              <w:spacing w:line="0" w:lineRule="atLeast"/>
              <w:ind w:left="-81" w:firstLine="81"/>
              <w:rPr>
                <w:rFonts w:eastAsia="Calibri" w:cs="Times New Roman"/>
                <w:sz w:val="16"/>
                <w:szCs w:val="16"/>
              </w:rPr>
            </w:pPr>
          </w:p>
        </w:tc>
        <w:tc>
          <w:tcPr>
            <w:tcW w:w="709" w:type="dxa"/>
            <w:vMerge/>
            <w:tcBorders>
              <w:left w:val="single" w:sz="4" w:space="0" w:color="auto"/>
              <w:right w:val="single" w:sz="4" w:space="0" w:color="auto"/>
            </w:tcBorders>
            <w:vAlign w:val="center"/>
          </w:tcPr>
          <w:p w14:paraId="00DB70FB" w14:textId="77777777" w:rsidR="00EB2476" w:rsidRPr="003B34EF" w:rsidRDefault="00EB2476" w:rsidP="002B7A15">
            <w:pPr>
              <w:autoSpaceDE w:val="0"/>
              <w:autoSpaceDN w:val="0"/>
              <w:adjustRightInd w:val="0"/>
              <w:spacing w:line="0" w:lineRule="atLeast"/>
              <w:ind w:left="-81" w:firstLine="81"/>
              <w:jc w:val="both"/>
              <w:rPr>
                <w:rFonts w:cs="Times New Roman"/>
                <w:sz w:val="16"/>
                <w:szCs w:val="16"/>
              </w:rPr>
            </w:pPr>
          </w:p>
        </w:tc>
        <w:tc>
          <w:tcPr>
            <w:tcW w:w="709" w:type="dxa"/>
            <w:vMerge/>
            <w:tcBorders>
              <w:left w:val="single" w:sz="4" w:space="0" w:color="auto"/>
              <w:right w:val="single" w:sz="4" w:space="0" w:color="auto"/>
            </w:tcBorders>
            <w:vAlign w:val="center"/>
          </w:tcPr>
          <w:p w14:paraId="7D8A07ED" w14:textId="77777777" w:rsidR="00EB2476" w:rsidRPr="003B34EF" w:rsidRDefault="00EB2476" w:rsidP="002B7A15">
            <w:pPr>
              <w:autoSpaceDE w:val="0"/>
              <w:autoSpaceDN w:val="0"/>
              <w:adjustRightInd w:val="0"/>
              <w:spacing w:line="0" w:lineRule="atLeast"/>
              <w:ind w:left="-81" w:firstLine="81"/>
              <w:jc w:val="center"/>
              <w:rPr>
                <w:rFonts w:cs="Times New Roman"/>
                <w:sz w:val="16"/>
                <w:szCs w:val="16"/>
              </w:rPr>
            </w:pPr>
          </w:p>
        </w:tc>
        <w:tc>
          <w:tcPr>
            <w:tcW w:w="992" w:type="dxa"/>
            <w:vMerge/>
            <w:tcBorders>
              <w:left w:val="single" w:sz="4" w:space="0" w:color="auto"/>
              <w:right w:val="single" w:sz="4" w:space="0" w:color="auto"/>
            </w:tcBorders>
            <w:vAlign w:val="center"/>
          </w:tcPr>
          <w:p w14:paraId="335EF886" w14:textId="77777777" w:rsidR="00EB2476" w:rsidRPr="003B34EF" w:rsidRDefault="00EB2476" w:rsidP="002B7A15">
            <w:pPr>
              <w:autoSpaceDE w:val="0"/>
              <w:autoSpaceDN w:val="0"/>
              <w:adjustRightInd w:val="0"/>
              <w:spacing w:line="0" w:lineRule="atLeast"/>
              <w:ind w:left="-81" w:firstLine="81"/>
              <w:rPr>
                <w:rFonts w:cs="Times New Roman"/>
                <w:sz w:val="16"/>
                <w:szCs w:val="16"/>
              </w:rPr>
            </w:pPr>
          </w:p>
        </w:tc>
        <w:tc>
          <w:tcPr>
            <w:tcW w:w="709" w:type="dxa"/>
            <w:vMerge/>
            <w:tcBorders>
              <w:left w:val="single" w:sz="4" w:space="0" w:color="auto"/>
              <w:right w:val="single" w:sz="4" w:space="0" w:color="auto"/>
            </w:tcBorders>
            <w:vAlign w:val="center"/>
          </w:tcPr>
          <w:p w14:paraId="5D710192" w14:textId="77777777" w:rsidR="00EB2476" w:rsidRPr="003B34EF" w:rsidRDefault="00EB2476"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3563686" w14:textId="77777777" w:rsidR="00EB2476" w:rsidRPr="003B34EF" w:rsidRDefault="00EB2476"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D768F84" w14:textId="49E288D2" w:rsidR="00EB2476" w:rsidRPr="003B34EF" w:rsidRDefault="00EB2476"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386C96D1" w14:textId="47B074C1" w:rsidR="00EB2476" w:rsidRPr="003B34EF" w:rsidRDefault="00EB2476"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38E29DED" w14:textId="4926D7AA" w:rsidR="00EB2476" w:rsidRPr="003B34EF" w:rsidRDefault="00EB2476"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vAlign w:val="center"/>
          </w:tcPr>
          <w:p w14:paraId="78EF758E" w14:textId="6E00BCB4" w:rsidR="00EB2476" w:rsidRPr="003B34EF" w:rsidRDefault="00EB2476" w:rsidP="00EB2476">
            <w:pPr>
              <w:autoSpaceDE w:val="0"/>
              <w:autoSpaceDN w:val="0"/>
              <w:adjustRightInd w:val="0"/>
              <w:spacing w:line="0" w:lineRule="atLeast"/>
              <w:ind w:left="-81" w:firstLine="81"/>
              <w:rPr>
                <w:rFonts w:cs="Times New Roman"/>
                <w:sz w:val="16"/>
                <w:szCs w:val="16"/>
              </w:rPr>
            </w:pPr>
            <w:r w:rsidRPr="003B34EF">
              <w:rPr>
                <w:rFonts w:cs="Times New Roman"/>
                <w:sz w:val="16"/>
                <w:szCs w:val="16"/>
              </w:rPr>
              <w:t>0,00</w:t>
            </w:r>
          </w:p>
        </w:tc>
        <w:tc>
          <w:tcPr>
            <w:tcW w:w="993" w:type="dxa"/>
            <w:gridSpan w:val="4"/>
            <w:tcBorders>
              <w:top w:val="single" w:sz="4" w:space="0" w:color="auto"/>
              <w:left w:val="single" w:sz="4" w:space="0" w:color="auto"/>
              <w:bottom w:val="single" w:sz="4" w:space="0" w:color="auto"/>
              <w:right w:val="single" w:sz="4" w:space="0" w:color="auto"/>
            </w:tcBorders>
            <w:vAlign w:val="center"/>
          </w:tcPr>
          <w:p w14:paraId="1AAE2C65" w14:textId="4101B0FB" w:rsidR="00EB2476" w:rsidRPr="003B34EF" w:rsidRDefault="00EB2476" w:rsidP="002B7A15">
            <w:pPr>
              <w:autoSpaceDE w:val="0"/>
              <w:autoSpaceDN w:val="0"/>
              <w:adjustRightInd w:val="0"/>
              <w:spacing w:line="0" w:lineRule="atLeast"/>
              <w:ind w:left="-81" w:firstLine="81"/>
              <w:rPr>
                <w:rFonts w:cs="Times New Roman"/>
                <w:sz w:val="16"/>
                <w:szCs w:val="16"/>
              </w:rPr>
            </w:pPr>
          </w:p>
        </w:tc>
      </w:tr>
      <w:tr w:rsidR="00FE0D22" w:rsidRPr="003B34EF" w14:paraId="24227C3F" w14:textId="77777777" w:rsidTr="00190096">
        <w:trPr>
          <w:gridAfter w:val="1"/>
          <w:wAfter w:w="10" w:type="dxa"/>
          <w:trHeight w:val="167"/>
        </w:trPr>
        <w:tc>
          <w:tcPr>
            <w:tcW w:w="562" w:type="dxa"/>
            <w:vMerge w:val="restart"/>
            <w:tcBorders>
              <w:left w:val="single" w:sz="4" w:space="0" w:color="auto"/>
              <w:right w:val="single" w:sz="4" w:space="0" w:color="auto"/>
            </w:tcBorders>
            <w:vAlign w:val="center"/>
          </w:tcPr>
          <w:p w14:paraId="67ED72D6" w14:textId="77777777" w:rsidR="00FE0D22" w:rsidRPr="003B34EF" w:rsidRDefault="00FE0D22" w:rsidP="002B7A15">
            <w:pPr>
              <w:spacing w:line="0" w:lineRule="atLeast"/>
              <w:ind w:left="-81" w:firstLine="81"/>
              <w:rPr>
                <w:rFonts w:cs="Times New Roman"/>
                <w:sz w:val="16"/>
                <w:szCs w:val="16"/>
              </w:rPr>
            </w:pPr>
            <w:bookmarkStart w:id="23" w:name="_Hlk219734383"/>
            <w:r w:rsidRPr="003B34EF">
              <w:rPr>
                <w:rFonts w:cs="Times New Roman"/>
                <w:sz w:val="16"/>
                <w:szCs w:val="16"/>
              </w:rPr>
              <w:t>6.</w:t>
            </w:r>
          </w:p>
        </w:tc>
        <w:tc>
          <w:tcPr>
            <w:tcW w:w="2915" w:type="dxa"/>
            <w:gridSpan w:val="2"/>
            <w:vMerge w:val="restart"/>
            <w:tcBorders>
              <w:left w:val="single" w:sz="4" w:space="0" w:color="auto"/>
              <w:right w:val="single" w:sz="4" w:space="0" w:color="auto"/>
            </w:tcBorders>
            <w:vAlign w:val="center"/>
          </w:tcPr>
          <w:p w14:paraId="1B5B6086"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eastAsia="Calibri" w:cs="Times New Roman"/>
                <w:sz w:val="16"/>
                <w:szCs w:val="16"/>
              </w:rPr>
              <w:t>с. Воздвиженское,  Сергиево-Посадский городской округ, Московская область</w:t>
            </w:r>
          </w:p>
        </w:tc>
        <w:tc>
          <w:tcPr>
            <w:tcW w:w="992" w:type="dxa"/>
            <w:vMerge w:val="restart"/>
            <w:tcBorders>
              <w:left w:val="single" w:sz="4" w:space="0" w:color="auto"/>
              <w:right w:val="single" w:sz="4" w:space="0" w:color="auto"/>
            </w:tcBorders>
            <w:vAlign w:val="center"/>
          </w:tcPr>
          <w:p w14:paraId="1B92B3EC"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val="restart"/>
            <w:tcBorders>
              <w:left w:val="single" w:sz="4" w:space="0" w:color="auto"/>
              <w:right w:val="single" w:sz="4" w:space="0" w:color="auto"/>
            </w:tcBorders>
            <w:vAlign w:val="center"/>
          </w:tcPr>
          <w:p w14:paraId="660D23E6"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r w:rsidRPr="003B34EF">
              <w:rPr>
                <w:rFonts w:cs="Times New Roman"/>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21270D1E" w14:textId="77777777" w:rsidR="00FE0D22" w:rsidRPr="003B34EF" w:rsidRDefault="00FE0D22" w:rsidP="002B7A15">
            <w:pPr>
              <w:autoSpaceDE w:val="0"/>
              <w:autoSpaceDN w:val="0"/>
              <w:adjustRightInd w:val="0"/>
              <w:spacing w:line="0" w:lineRule="atLeast"/>
              <w:ind w:left="-81" w:firstLine="81"/>
              <w:jc w:val="both"/>
              <w:rPr>
                <w:rFonts w:cs="Times New Roman"/>
                <w:sz w:val="16"/>
                <w:szCs w:val="16"/>
              </w:rPr>
            </w:pPr>
            <w:r w:rsidRPr="003B34EF">
              <w:rPr>
                <w:rFonts w:cs="Times New Roman"/>
                <w:sz w:val="16"/>
                <w:szCs w:val="16"/>
              </w:rPr>
              <w:t>2025 год</w:t>
            </w:r>
          </w:p>
        </w:tc>
        <w:tc>
          <w:tcPr>
            <w:tcW w:w="709" w:type="dxa"/>
            <w:vMerge w:val="restart"/>
            <w:tcBorders>
              <w:left w:val="single" w:sz="4" w:space="0" w:color="auto"/>
              <w:right w:val="single" w:sz="4" w:space="0" w:color="auto"/>
            </w:tcBorders>
            <w:vAlign w:val="center"/>
          </w:tcPr>
          <w:p w14:paraId="722EF437"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val="restart"/>
            <w:tcBorders>
              <w:left w:val="single" w:sz="4" w:space="0" w:color="auto"/>
              <w:right w:val="single" w:sz="4" w:space="0" w:color="auto"/>
            </w:tcBorders>
            <w:vAlign w:val="center"/>
          </w:tcPr>
          <w:p w14:paraId="0E5BC44A"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3 438,00</w:t>
            </w:r>
          </w:p>
        </w:tc>
        <w:tc>
          <w:tcPr>
            <w:tcW w:w="709" w:type="dxa"/>
            <w:vMerge w:val="restart"/>
            <w:tcBorders>
              <w:left w:val="single" w:sz="4" w:space="0" w:color="auto"/>
              <w:right w:val="single" w:sz="4" w:space="0" w:color="auto"/>
            </w:tcBorders>
            <w:vAlign w:val="center"/>
          </w:tcPr>
          <w:p w14:paraId="71860A58"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E47CC67"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3795DC3" w14:textId="77777777" w:rsidR="00FE0D22" w:rsidRPr="003B34EF" w:rsidRDefault="00FE0D22"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420EF395" w14:textId="77777777" w:rsidR="00FE0D22" w:rsidRPr="003B34EF" w:rsidRDefault="00FE0D22"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52A36AA1" w14:textId="77777777" w:rsidR="00FE0D22" w:rsidRPr="003B34EF" w:rsidRDefault="00FE0D22"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109966AF" w14:textId="6D461E0D" w:rsidR="00FE0D22" w:rsidRPr="003B34EF" w:rsidRDefault="00FE0D22"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68050876" w14:textId="77777777" w:rsidR="00FE0D22" w:rsidRPr="003B34EF" w:rsidRDefault="00FE0D22" w:rsidP="00EB2476">
            <w:pPr>
              <w:autoSpaceDE w:val="0"/>
              <w:autoSpaceDN w:val="0"/>
              <w:adjustRightInd w:val="0"/>
              <w:spacing w:line="0" w:lineRule="atLeast"/>
              <w:ind w:left="-81" w:firstLine="81"/>
              <w:jc w:val="center"/>
              <w:rPr>
                <w:rFonts w:cs="Times New Roman"/>
                <w:sz w:val="16"/>
                <w:szCs w:val="16"/>
              </w:rPr>
            </w:pPr>
          </w:p>
        </w:tc>
      </w:tr>
      <w:tr w:rsidR="00FE0D22" w:rsidRPr="003B34EF" w14:paraId="2BCADBB5" w14:textId="77777777" w:rsidTr="00190096">
        <w:trPr>
          <w:gridAfter w:val="1"/>
          <w:wAfter w:w="10" w:type="dxa"/>
          <w:trHeight w:val="167"/>
        </w:trPr>
        <w:tc>
          <w:tcPr>
            <w:tcW w:w="562" w:type="dxa"/>
            <w:vMerge/>
            <w:tcBorders>
              <w:left w:val="single" w:sz="4" w:space="0" w:color="auto"/>
              <w:right w:val="single" w:sz="4" w:space="0" w:color="auto"/>
            </w:tcBorders>
            <w:vAlign w:val="center"/>
          </w:tcPr>
          <w:p w14:paraId="5A054D82" w14:textId="77777777" w:rsidR="00FE0D22" w:rsidRPr="003B34EF" w:rsidRDefault="00FE0D22" w:rsidP="002B7A15">
            <w:pPr>
              <w:spacing w:line="0" w:lineRule="atLeast"/>
              <w:ind w:left="-81" w:firstLine="81"/>
              <w:rPr>
                <w:rFonts w:cs="Times New Roman"/>
                <w:sz w:val="16"/>
                <w:szCs w:val="16"/>
              </w:rPr>
            </w:pPr>
          </w:p>
        </w:tc>
        <w:tc>
          <w:tcPr>
            <w:tcW w:w="2915" w:type="dxa"/>
            <w:gridSpan w:val="2"/>
            <w:vMerge/>
            <w:tcBorders>
              <w:left w:val="single" w:sz="4" w:space="0" w:color="auto"/>
              <w:right w:val="single" w:sz="4" w:space="0" w:color="auto"/>
            </w:tcBorders>
            <w:vAlign w:val="center"/>
          </w:tcPr>
          <w:p w14:paraId="187B5F27"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4FFE165C"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992" w:type="dxa"/>
            <w:vMerge/>
            <w:tcBorders>
              <w:left w:val="single" w:sz="4" w:space="0" w:color="auto"/>
              <w:right w:val="single" w:sz="4" w:space="0" w:color="auto"/>
            </w:tcBorders>
            <w:vAlign w:val="center"/>
          </w:tcPr>
          <w:p w14:paraId="61ACB44A" w14:textId="77777777" w:rsidR="00FE0D22" w:rsidRPr="003B34EF" w:rsidRDefault="00FE0D22" w:rsidP="00D74B38">
            <w:pPr>
              <w:autoSpaceDE w:val="0"/>
              <w:autoSpaceDN w:val="0"/>
              <w:adjustRightInd w:val="0"/>
              <w:spacing w:line="0" w:lineRule="atLeast"/>
              <w:ind w:left="-81" w:firstLine="81"/>
              <w:rPr>
                <w:rFonts w:eastAsia="Calibri" w:cs="Times New Roman"/>
                <w:sz w:val="16"/>
                <w:szCs w:val="16"/>
              </w:rPr>
            </w:pPr>
          </w:p>
        </w:tc>
        <w:tc>
          <w:tcPr>
            <w:tcW w:w="709" w:type="dxa"/>
            <w:vMerge/>
            <w:tcBorders>
              <w:left w:val="single" w:sz="4" w:space="0" w:color="auto"/>
              <w:right w:val="single" w:sz="4" w:space="0" w:color="auto"/>
            </w:tcBorders>
            <w:vAlign w:val="center"/>
          </w:tcPr>
          <w:p w14:paraId="398D782A" w14:textId="77777777" w:rsidR="00FE0D22" w:rsidRPr="003B34EF" w:rsidRDefault="00FE0D22" w:rsidP="002B7A15">
            <w:pPr>
              <w:autoSpaceDE w:val="0"/>
              <w:autoSpaceDN w:val="0"/>
              <w:adjustRightInd w:val="0"/>
              <w:spacing w:line="0" w:lineRule="atLeast"/>
              <w:ind w:left="-81" w:firstLine="81"/>
              <w:jc w:val="both"/>
              <w:rPr>
                <w:rFonts w:cs="Times New Roman"/>
                <w:sz w:val="16"/>
                <w:szCs w:val="16"/>
              </w:rPr>
            </w:pPr>
          </w:p>
        </w:tc>
        <w:tc>
          <w:tcPr>
            <w:tcW w:w="709" w:type="dxa"/>
            <w:vMerge/>
            <w:tcBorders>
              <w:left w:val="single" w:sz="4" w:space="0" w:color="auto"/>
              <w:right w:val="single" w:sz="4" w:space="0" w:color="auto"/>
            </w:tcBorders>
            <w:vAlign w:val="center"/>
          </w:tcPr>
          <w:p w14:paraId="0347B1B6"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992" w:type="dxa"/>
            <w:vMerge/>
            <w:tcBorders>
              <w:left w:val="single" w:sz="4" w:space="0" w:color="auto"/>
              <w:right w:val="single" w:sz="4" w:space="0" w:color="auto"/>
            </w:tcBorders>
            <w:vAlign w:val="center"/>
          </w:tcPr>
          <w:p w14:paraId="70794D69" w14:textId="77777777" w:rsidR="00FE0D22" w:rsidRPr="003B34EF" w:rsidRDefault="00FE0D22" w:rsidP="002B7A15">
            <w:pPr>
              <w:autoSpaceDE w:val="0"/>
              <w:autoSpaceDN w:val="0"/>
              <w:adjustRightInd w:val="0"/>
              <w:spacing w:line="0" w:lineRule="atLeast"/>
              <w:ind w:left="-81" w:firstLine="81"/>
              <w:jc w:val="center"/>
              <w:rPr>
                <w:rFonts w:cs="Times New Roman"/>
                <w:sz w:val="16"/>
                <w:szCs w:val="16"/>
              </w:rPr>
            </w:pPr>
          </w:p>
        </w:tc>
        <w:tc>
          <w:tcPr>
            <w:tcW w:w="709" w:type="dxa"/>
            <w:vMerge/>
            <w:tcBorders>
              <w:left w:val="single" w:sz="4" w:space="0" w:color="auto"/>
              <w:right w:val="single" w:sz="4" w:space="0" w:color="auto"/>
            </w:tcBorders>
            <w:vAlign w:val="center"/>
          </w:tcPr>
          <w:p w14:paraId="789B9B1F" w14:textId="77777777" w:rsidR="00FE0D22" w:rsidRPr="003B34EF" w:rsidRDefault="00FE0D22" w:rsidP="002B7A15">
            <w:pPr>
              <w:autoSpaceDE w:val="0"/>
              <w:autoSpaceDN w:val="0"/>
              <w:adjustRightInd w:val="0"/>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49AED46" w14:textId="77777777" w:rsidR="00FE0D22" w:rsidRPr="003B34EF" w:rsidRDefault="00FE0D22" w:rsidP="002B7A15">
            <w:pPr>
              <w:autoSpaceDE w:val="0"/>
              <w:autoSpaceDN w:val="0"/>
              <w:adjustRightInd w:val="0"/>
              <w:spacing w:line="0" w:lineRule="atLeast"/>
              <w:ind w:left="-81" w:firstLine="81"/>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68D5764" w14:textId="77777777" w:rsidR="00FE0D22" w:rsidRPr="003B34EF" w:rsidRDefault="00FE0D22"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3 438,00</w:t>
            </w:r>
          </w:p>
        </w:tc>
        <w:tc>
          <w:tcPr>
            <w:tcW w:w="851" w:type="dxa"/>
            <w:tcBorders>
              <w:top w:val="single" w:sz="4" w:space="0" w:color="auto"/>
              <w:left w:val="single" w:sz="4" w:space="0" w:color="auto"/>
              <w:bottom w:val="single" w:sz="4" w:space="0" w:color="auto"/>
              <w:right w:val="single" w:sz="4" w:space="0" w:color="auto"/>
            </w:tcBorders>
            <w:vAlign w:val="center"/>
          </w:tcPr>
          <w:p w14:paraId="375E83AD" w14:textId="77777777" w:rsidR="00FE0D22" w:rsidRPr="003B34EF" w:rsidRDefault="00FE0D22"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3 438,00</w:t>
            </w:r>
          </w:p>
        </w:tc>
        <w:tc>
          <w:tcPr>
            <w:tcW w:w="850" w:type="dxa"/>
            <w:tcBorders>
              <w:top w:val="single" w:sz="4" w:space="0" w:color="auto"/>
              <w:left w:val="single" w:sz="4" w:space="0" w:color="auto"/>
              <w:bottom w:val="single" w:sz="4" w:space="0" w:color="auto"/>
              <w:right w:val="single" w:sz="4" w:space="0" w:color="auto"/>
            </w:tcBorders>
            <w:vAlign w:val="center"/>
          </w:tcPr>
          <w:p w14:paraId="3FEE505A" w14:textId="77777777" w:rsidR="00FE0D22" w:rsidRPr="003B34EF" w:rsidRDefault="00FE0D22"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2C816B86" w14:textId="1009CDAD" w:rsidR="00FE0D22" w:rsidRPr="003B34EF" w:rsidRDefault="00FE0D22" w:rsidP="00EB2476">
            <w:pPr>
              <w:autoSpaceDE w:val="0"/>
              <w:autoSpaceDN w:val="0"/>
              <w:adjustRightInd w:val="0"/>
              <w:spacing w:line="0" w:lineRule="atLeast"/>
              <w:ind w:left="-81" w:firstLine="81"/>
              <w:jc w:val="center"/>
              <w:rPr>
                <w:rFonts w:cs="Times New Roman"/>
                <w:sz w:val="16"/>
                <w:szCs w:val="16"/>
              </w:rPr>
            </w:pPr>
            <w:r w:rsidRPr="003B34EF">
              <w:rPr>
                <w:rFonts w:cs="Times New Roman"/>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7C06CBF1" w14:textId="77777777" w:rsidR="00FE0D22" w:rsidRPr="003B34EF" w:rsidRDefault="00FE0D22" w:rsidP="00EB2476">
            <w:pPr>
              <w:autoSpaceDE w:val="0"/>
              <w:autoSpaceDN w:val="0"/>
              <w:adjustRightInd w:val="0"/>
              <w:spacing w:line="0" w:lineRule="atLeast"/>
              <w:ind w:left="-81" w:firstLine="81"/>
              <w:jc w:val="center"/>
              <w:rPr>
                <w:rFonts w:cs="Times New Roman"/>
                <w:sz w:val="16"/>
                <w:szCs w:val="16"/>
              </w:rPr>
            </w:pPr>
          </w:p>
        </w:tc>
      </w:tr>
      <w:bookmarkEnd w:id="23"/>
      <w:tr w:rsidR="00A37B82" w:rsidRPr="00F14BEC" w14:paraId="1BBF82FF" w14:textId="77777777" w:rsidTr="006C5058">
        <w:trPr>
          <w:gridAfter w:val="1"/>
          <w:wAfter w:w="10" w:type="dxa"/>
          <w:trHeight w:val="167"/>
        </w:trPr>
        <w:tc>
          <w:tcPr>
            <w:tcW w:w="562" w:type="dxa"/>
            <w:vMerge w:val="restart"/>
            <w:tcBorders>
              <w:left w:val="single" w:sz="4" w:space="0" w:color="auto"/>
              <w:right w:val="single" w:sz="4" w:space="0" w:color="auto"/>
            </w:tcBorders>
            <w:vAlign w:val="center"/>
          </w:tcPr>
          <w:p w14:paraId="5B51916C" w14:textId="3D8157A0" w:rsidR="00A37B82" w:rsidRPr="004E2975" w:rsidRDefault="00A37B82" w:rsidP="00A37B82">
            <w:pPr>
              <w:spacing w:line="0" w:lineRule="atLeast"/>
              <w:ind w:left="-81" w:firstLine="81"/>
              <w:rPr>
                <w:rFonts w:cs="Times New Roman"/>
                <w:color w:val="000000" w:themeColor="text1"/>
                <w:sz w:val="16"/>
                <w:szCs w:val="16"/>
              </w:rPr>
            </w:pPr>
            <w:r w:rsidRPr="004E2975">
              <w:rPr>
                <w:rFonts w:cs="Times New Roman"/>
                <w:color w:val="000000" w:themeColor="text1"/>
                <w:sz w:val="16"/>
                <w:szCs w:val="16"/>
              </w:rPr>
              <w:lastRenderedPageBreak/>
              <w:t>7.</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6344C9DA" w14:textId="64178C5E"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д. Березняки (котеджный поселок)</w:t>
            </w:r>
          </w:p>
        </w:tc>
        <w:tc>
          <w:tcPr>
            <w:tcW w:w="992" w:type="dxa"/>
            <w:vMerge w:val="restart"/>
            <w:tcBorders>
              <w:left w:val="single" w:sz="4" w:space="0" w:color="auto"/>
              <w:right w:val="single" w:sz="4" w:space="0" w:color="auto"/>
            </w:tcBorders>
            <w:shd w:val="clear" w:color="auto" w:fill="FFFFFF" w:themeFill="background1"/>
            <w:vAlign w:val="center"/>
          </w:tcPr>
          <w:p w14:paraId="6100A66E"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70FDBBED"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511F5780" w14:textId="6336F916" w:rsidR="00A37B82" w:rsidRPr="004E2975" w:rsidRDefault="00A37B82" w:rsidP="00A37B82">
            <w:pPr>
              <w:autoSpaceDE w:val="0"/>
              <w:autoSpaceDN w:val="0"/>
              <w:adjustRightInd w:val="0"/>
              <w:spacing w:line="0" w:lineRule="atLeast"/>
              <w:ind w:left="-81" w:firstLine="81"/>
              <w:jc w:val="both"/>
              <w:rPr>
                <w:rFonts w:cs="Times New Roman"/>
                <w:color w:val="000000" w:themeColor="text1"/>
                <w:sz w:val="16"/>
                <w:szCs w:val="16"/>
              </w:rPr>
            </w:pPr>
            <w:r w:rsidRPr="004E2975">
              <w:rPr>
                <w:rFonts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3A6CB2A0"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770D77E4" w14:textId="5103E79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2 832,70</w:t>
            </w:r>
          </w:p>
        </w:tc>
        <w:tc>
          <w:tcPr>
            <w:tcW w:w="709" w:type="dxa"/>
            <w:vMerge w:val="restart"/>
            <w:tcBorders>
              <w:left w:val="single" w:sz="4" w:space="0" w:color="auto"/>
              <w:right w:val="single" w:sz="4" w:space="0" w:color="auto"/>
            </w:tcBorders>
            <w:vAlign w:val="center"/>
          </w:tcPr>
          <w:p w14:paraId="5ABD68E0"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2F6D4DBD"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F4C28E0" w14:textId="6C4BAD79"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2 832,70</w:t>
            </w:r>
          </w:p>
        </w:tc>
        <w:tc>
          <w:tcPr>
            <w:tcW w:w="851" w:type="dxa"/>
            <w:tcBorders>
              <w:top w:val="single" w:sz="4" w:space="0" w:color="auto"/>
              <w:left w:val="single" w:sz="4" w:space="0" w:color="auto"/>
              <w:bottom w:val="single" w:sz="4" w:space="0" w:color="auto"/>
              <w:right w:val="single" w:sz="4" w:space="0" w:color="auto"/>
            </w:tcBorders>
            <w:vAlign w:val="center"/>
          </w:tcPr>
          <w:p w14:paraId="77C8CB59" w14:textId="35CFC3EB"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D2E1B74" w14:textId="61033E18"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2 832,70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5AE1079E" w14:textId="6D5965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05EE22F3"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r>
      <w:tr w:rsidR="00A37B82" w:rsidRPr="00F14BEC" w14:paraId="28E51588"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1D112564" w14:textId="77777777" w:rsidR="00A37B82" w:rsidRPr="004E2975" w:rsidRDefault="00A37B82" w:rsidP="00A37B82">
            <w:pPr>
              <w:spacing w:line="0" w:lineRule="atLeast"/>
              <w:ind w:left="-81" w:firstLine="81"/>
              <w:rPr>
                <w:rFonts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35D41C02"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shd w:val="clear" w:color="auto" w:fill="FFFFFF" w:themeFill="background1"/>
            <w:vAlign w:val="center"/>
          </w:tcPr>
          <w:p w14:paraId="254358C9"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23B1EB9E"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7BA8C2A5" w14:textId="77777777" w:rsidR="00A37B82" w:rsidRPr="004E2975" w:rsidRDefault="00A37B82" w:rsidP="00A37B82">
            <w:pPr>
              <w:autoSpaceDE w:val="0"/>
              <w:autoSpaceDN w:val="0"/>
              <w:adjustRightInd w:val="0"/>
              <w:spacing w:line="0" w:lineRule="atLeast"/>
              <w:ind w:left="-81" w:firstLine="81"/>
              <w:jc w:val="both"/>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14402144"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992" w:type="dxa"/>
            <w:vMerge/>
            <w:tcBorders>
              <w:left w:val="single" w:sz="4" w:space="0" w:color="auto"/>
              <w:right w:val="single" w:sz="4" w:space="0" w:color="auto"/>
            </w:tcBorders>
            <w:vAlign w:val="center"/>
          </w:tcPr>
          <w:p w14:paraId="7B48E1C6"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360A7259"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49D19F44"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9D7D2DE" w14:textId="0C05777E"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2 832,70</w:t>
            </w:r>
          </w:p>
        </w:tc>
        <w:tc>
          <w:tcPr>
            <w:tcW w:w="851" w:type="dxa"/>
            <w:tcBorders>
              <w:top w:val="single" w:sz="4" w:space="0" w:color="auto"/>
              <w:left w:val="single" w:sz="4" w:space="0" w:color="auto"/>
              <w:bottom w:val="single" w:sz="4" w:space="0" w:color="auto"/>
              <w:right w:val="single" w:sz="4" w:space="0" w:color="auto"/>
            </w:tcBorders>
            <w:vAlign w:val="center"/>
          </w:tcPr>
          <w:p w14:paraId="37C135FD" w14:textId="3B6AD0D8"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A40EC40" w14:textId="385B5DF1"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2 832,70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52B1C560" w14:textId="3F9D0F05"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08EDE133"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r>
      <w:tr w:rsidR="00A37B82" w:rsidRPr="00F14BEC" w14:paraId="786FCEC9" w14:textId="77777777" w:rsidTr="00A52857">
        <w:trPr>
          <w:gridAfter w:val="1"/>
          <w:wAfter w:w="10" w:type="dxa"/>
          <w:trHeight w:hRule="exact" w:val="244"/>
        </w:trPr>
        <w:tc>
          <w:tcPr>
            <w:tcW w:w="562" w:type="dxa"/>
            <w:vMerge w:val="restart"/>
            <w:tcBorders>
              <w:left w:val="single" w:sz="4" w:space="0" w:color="auto"/>
              <w:right w:val="single" w:sz="4" w:space="0" w:color="auto"/>
            </w:tcBorders>
            <w:vAlign w:val="center"/>
          </w:tcPr>
          <w:p w14:paraId="7777B820" w14:textId="1F50CF8B"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8.</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46DFACE5" w14:textId="5A4C8C4A"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д. Кузьмино  (многодетные)</w:t>
            </w:r>
          </w:p>
        </w:tc>
        <w:tc>
          <w:tcPr>
            <w:tcW w:w="992" w:type="dxa"/>
            <w:vMerge w:val="restart"/>
            <w:tcBorders>
              <w:left w:val="single" w:sz="4" w:space="0" w:color="auto"/>
              <w:right w:val="single" w:sz="4" w:space="0" w:color="auto"/>
            </w:tcBorders>
            <w:shd w:val="clear" w:color="auto" w:fill="FFFFFF" w:themeFill="background1"/>
            <w:vAlign w:val="center"/>
          </w:tcPr>
          <w:p w14:paraId="0DF89E0B"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15D3BF1A"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7756F746" w14:textId="197DE3EE" w:rsidR="00A37B82" w:rsidRPr="004E2975" w:rsidRDefault="00A37B82" w:rsidP="00A37B82">
            <w:pPr>
              <w:autoSpaceDE w:val="0"/>
              <w:autoSpaceDN w:val="0"/>
              <w:adjustRightInd w:val="0"/>
              <w:spacing w:line="0" w:lineRule="atLeast"/>
              <w:ind w:left="-81" w:firstLine="81"/>
              <w:jc w:val="both"/>
              <w:rPr>
                <w:rFonts w:cs="Times New Roman"/>
                <w:color w:val="000000" w:themeColor="text1"/>
                <w:sz w:val="16"/>
                <w:szCs w:val="16"/>
              </w:rPr>
            </w:pPr>
            <w:r w:rsidRPr="004E2975">
              <w:rPr>
                <w:rFonts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5E59266C"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1D23EFF4" w14:textId="73B9F788"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4 314,83</w:t>
            </w:r>
          </w:p>
        </w:tc>
        <w:tc>
          <w:tcPr>
            <w:tcW w:w="709" w:type="dxa"/>
            <w:vMerge w:val="restart"/>
            <w:tcBorders>
              <w:left w:val="single" w:sz="4" w:space="0" w:color="auto"/>
              <w:right w:val="single" w:sz="4" w:space="0" w:color="auto"/>
            </w:tcBorders>
            <w:vAlign w:val="center"/>
          </w:tcPr>
          <w:p w14:paraId="06B91AA4"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63FC57F"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7884A4A" w14:textId="218C4759"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4 314,83</w:t>
            </w:r>
          </w:p>
        </w:tc>
        <w:tc>
          <w:tcPr>
            <w:tcW w:w="851" w:type="dxa"/>
            <w:tcBorders>
              <w:top w:val="single" w:sz="4" w:space="0" w:color="auto"/>
              <w:left w:val="single" w:sz="4" w:space="0" w:color="auto"/>
              <w:bottom w:val="single" w:sz="4" w:space="0" w:color="auto"/>
              <w:right w:val="single" w:sz="4" w:space="0" w:color="auto"/>
            </w:tcBorders>
            <w:vAlign w:val="center"/>
          </w:tcPr>
          <w:p w14:paraId="2296D8B8" w14:textId="646E42EB"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004CA89" w14:textId="7757CB05"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4 314,83</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3A13F16F" w14:textId="2529AF2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2A221441"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r>
      <w:tr w:rsidR="00A37B82" w:rsidRPr="00F14BEC" w14:paraId="1171FBAE"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745CF8AA"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2DBC9782"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992" w:type="dxa"/>
            <w:vMerge/>
            <w:tcBorders>
              <w:left w:val="single" w:sz="4" w:space="0" w:color="auto"/>
              <w:right w:val="single" w:sz="4" w:space="0" w:color="auto"/>
            </w:tcBorders>
            <w:shd w:val="clear" w:color="auto" w:fill="FFFFFF" w:themeFill="background1"/>
            <w:vAlign w:val="center"/>
          </w:tcPr>
          <w:p w14:paraId="370D128B"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992" w:type="dxa"/>
            <w:vMerge/>
            <w:tcBorders>
              <w:left w:val="single" w:sz="4" w:space="0" w:color="auto"/>
              <w:right w:val="single" w:sz="4" w:space="0" w:color="auto"/>
            </w:tcBorders>
            <w:vAlign w:val="center"/>
          </w:tcPr>
          <w:p w14:paraId="0B8D40CE"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44FBDE4D" w14:textId="77777777" w:rsidR="00A37B82" w:rsidRPr="004E2975" w:rsidRDefault="00A37B82" w:rsidP="00A37B82">
            <w:pPr>
              <w:autoSpaceDE w:val="0"/>
              <w:autoSpaceDN w:val="0"/>
              <w:adjustRightInd w:val="0"/>
              <w:spacing w:line="0" w:lineRule="atLeast"/>
              <w:ind w:left="-81" w:firstLine="81"/>
              <w:jc w:val="both"/>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0D8C040C"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992" w:type="dxa"/>
            <w:vMerge/>
            <w:tcBorders>
              <w:left w:val="single" w:sz="4" w:space="0" w:color="auto"/>
              <w:right w:val="single" w:sz="4" w:space="0" w:color="auto"/>
            </w:tcBorders>
            <w:vAlign w:val="center"/>
          </w:tcPr>
          <w:p w14:paraId="4F83EC31"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1308F79C"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A0FCD0C"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B3A3A19" w14:textId="34D2F4DA"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4 314,83</w:t>
            </w:r>
          </w:p>
        </w:tc>
        <w:tc>
          <w:tcPr>
            <w:tcW w:w="851" w:type="dxa"/>
            <w:tcBorders>
              <w:top w:val="single" w:sz="4" w:space="0" w:color="auto"/>
              <w:left w:val="single" w:sz="4" w:space="0" w:color="auto"/>
              <w:bottom w:val="single" w:sz="4" w:space="0" w:color="auto"/>
              <w:right w:val="single" w:sz="4" w:space="0" w:color="auto"/>
            </w:tcBorders>
            <w:vAlign w:val="center"/>
          </w:tcPr>
          <w:p w14:paraId="73D3AAC5" w14:textId="220E723C"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A4B31AB" w14:textId="71710A8C"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4 314,83</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60C351CD" w14:textId="1DD138FE"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40261EA2"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r>
      <w:tr w:rsidR="00A37B82" w:rsidRPr="00F14BEC" w14:paraId="79AAD1A3" w14:textId="77777777" w:rsidTr="006C5058">
        <w:trPr>
          <w:gridAfter w:val="1"/>
          <w:wAfter w:w="10" w:type="dxa"/>
          <w:trHeight w:val="167"/>
        </w:trPr>
        <w:tc>
          <w:tcPr>
            <w:tcW w:w="562" w:type="dxa"/>
            <w:vMerge w:val="restart"/>
            <w:tcBorders>
              <w:left w:val="single" w:sz="4" w:space="0" w:color="auto"/>
              <w:right w:val="single" w:sz="4" w:space="0" w:color="auto"/>
            </w:tcBorders>
            <w:vAlign w:val="center"/>
          </w:tcPr>
          <w:p w14:paraId="32108D42" w14:textId="232257F0"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9.</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4007EBBA" w14:textId="5C31CCAF"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д. Чарково (многодетные), Сергиево-Посадский городской округ, Московская область</w:t>
            </w:r>
          </w:p>
        </w:tc>
        <w:tc>
          <w:tcPr>
            <w:tcW w:w="992" w:type="dxa"/>
            <w:vMerge w:val="restart"/>
            <w:tcBorders>
              <w:left w:val="single" w:sz="4" w:space="0" w:color="auto"/>
              <w:right w:val="single" w:sz="4" w:space="0" w:color="auto"/>
            </w:tcBorders>
            <w:shd w:val="clear" w:color="auto" w:fill="FFFFFF" w:themeFill="background1"/>
            <w:vAlign w:val="center"/>
          </w:tcPr>
          <w:p w14:paraId="0AEB14BE"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77876C26"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214CF7AD" w14:textId="7F4E9B32" w:rsidR="00A37B82" w:rsidRPr="004E2975" w:rsidRDefault="00A37B82" w:rsidP="00A37B82">
            <w:pPr>
              <w:autoSpaceDE w:val="0"/>
              <w:autoSpaceDN w:val="0"/>
              <w:adjustRightInd w:val="0"/>
              <w:spacing w:line="0" w:lineRule="atLeast"/>
              <w:ind w:left="-81" w:firstLine="81"/>
              <w:jc w:val="both"/>
              <w:rPr>
                <w:rFonts w:cs="Times New Roman"/>
                <w:color w:val="000000" w:themeColor="text1"/>
                <w:sz w:val="16"/>
                <w:szCs w:val="16"/>
              </w:rPr>
            </w:pPr>
            <w:r w:rsidRPr="004E2975">
              <w:rPr>
                <w:rFonts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20C663B8"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75EC4256" w14:textId="710184AB"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1 436,55</w:t>
            </w:r>
          </w:p>
        </w:tc>
        <w:tc>
          <w:tcPr>
            <w:tcW w:w="709" w:type="dxa"/>
            <w:vMerge w:val="restart"/>
            <w:tcBorders>
              <w:left w:val="single" w:sz="4" w:space="0" w:color="auto"/>
              <w:right w:val="single" w:sz="4" w:space="0" w:color="auto"/>
            </w:tcBorders>
            <w:vAlign w:val="center"/>
          </w:tcPr>
          <w:p w14:paraId="03B9DBCD"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C31F302"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3445BA8" w14:textId="5D68EC6B"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1 436,55</w:t>
            </w:r>
          </w:p>
        </w:tc>
        <w:tc>
          <w:tcPr>
            <w:tcW w:w="851" w:type="dxa"/>
            <w:tcBorders>
              <w:top w:val="single" w:sz="4" w:space="0" w:color="auto"/>
              <w:left w:val="single" w:sz="4" w:space="0" w:color="auto"/>
              <w:bottom w:val="single" w:sz="4" w:space="0" w:color="auto"/>
              <w:right w:val="single" w:sz="4" w:space="0" w:color="auto"/>
            </w:tcBorders>
            <w:vAlign w:val="center"/>
          </w:tcPr>
          <w:p w14:paraId="207D2442" w14:textId="203E986A"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BE4C4ED" w14:textId="27084B32"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1 436,55</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140471EE" w14:textId="6EE1DD82"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0993798D"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r>
      <w:tr w:rsidR="00A37B82" w:rsidRPr="00F14BEC" w14:paraId="4C0D8A23"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29395BFE" w14:textId="77777777" w:rsidR="00A37B82" w:rsidRPr="004E2975" w:rsidRDefault="00A37B82" w:rsidP="00A37B82">
            <w:pPr>
              <w:spacing w:line="0" w:lineRule="atLeast"/>
              <w:ind w:left="-81" w:firstLine="81"/>
              <w:rPr>
                <w:rFonts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188AE9D4"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shd w:val="clear" w:color="auto" w:fill="FFFFFF" w:themeFill="background1"/>
            <w:vAlign w:val="center"/>
          </w:tcPr>
          <w:p w14:paraId="24393997"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2632BF3"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7199D7CD" w14:textId="77777777" w:rsidR="00A37B82" w:rsidRPr="004E2975" w:rsidRDefault="00A37B82" w:rsidP="00A37B82">
            <w:pPr>
              <w:autoSpaceDE w:val="0"/>
              <w:autoSpaceDN w:val="0"/>
              <w:adjustRightInd w:val="0"/>
              <w:spacing w:line="0" w:lineRule="atLeast"/>
              <w:ind w:left="-81" w:firstLine="81"/>
              <w:jc w:val="both"/>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35F8BB19"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992" w:type="dxa"/>
            <w:vMerge/>
            <w:tcBorders>
              <w:left w:val="single" w:sz="4" w:space="0" w:color="auto"/>
              <w:right w:val="single" w:sz="4" w:space="0" w:color="auto"/>
            </w:tcBorders>
            <w:vAlign w:val="center"/>
          </w:tcPr>
          <w:p w14:paraId="222E9004"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6F57AC70"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117F2D5E" w14:textId="77777777" w:rsidR="00A37B82" w:rsidRPr="004E2975" w:rsidRDefault="00A37B82" w:rsidP="00A37B82">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6FC192F" w14:textId="244A6A31"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1 436,55</w:t>
            </w:r>
          </w:p>
        </w:tc>
        <w:tc>
          <w:tcPr>
            <w:tcW w:w="851" w:type="dxa"/>
            <w:tcBorders>
              <w:top w:val="single" w:sz="4" w:space="0" w:color="auto"/>
              <w:left w:val="single" w:sz="4" w:space="0" w:color="auto"/>
              <w:bottom w:val="single" w:sz="4" w:space="0" w:color="auto"/>
              <w:right w:val="single" w:sz="4" w:space="0" w:color="auto"/>
            </w:tcBorders>
            <w:vAlign w:val="center"/>
          </w:tcPr>
          <w:p w14:paraId="205EF618" w14:textId="23913CE4"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613BE46" w14:textId="2BF645FE"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Pr>
                <w:rFonts w:cs="Times New Roman"/>
                <w:color w:val="000000" w:themeColor="text1"/>
                <w:sz w:val="16"/>
                <w:szCs w:val="16"/>
              </w:rPr>
              <w:t>1 436,55</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76F0F2FA" w14:textId="11755164"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14A654BD" w14:textId="77777777" w:rsidR="00A37B82" w:rsidRPr="004E2975" w:rsidRDefault="00A37B82" w:rsidP="00A37B82">
            <w:pPr>
              <w:autoSpaceDE w:val="0"/>
              <w:autoSpaceDN w:val="0"/>
              <w:adjustRightInd w:val="0"/>
              <w:spacing w:line="0" w:lineRule="atLeast"/>
              <w:ind w:left="-81" w:firstLine="81"/>
              <w:jc w:val="center"/>
              <w:rPr>
                <w:rFonts w:cs="Times New Roman"/>
                <w:color w:val="000000" w:themeColor="text1"/>
                <w:sz w:val="16"/>
                <w:szCs w:val="16"/>
              </w:rPr>
            </w:pPr>
          </w:p>
        </w:tc>
      </w:tr>
      <w:tr w:rsidR="00A37B82" w:rsidRPr="00F14BEC" w14:paraId="3C0B00FF" w14:textId="77777777" w:rsidTr="00A52857">
        <w:trPr>
          <w:gridAfter w:val="1"/>
          <w:wAfter w:w="10" w:type="dxa"/>
          <w:trHeight w:hRule="exact" w:val="244"/>
        </w:trPr>
        <w:tc>
          <w:tcPr>
            <w:tcW w:w="562" w:type="dxa"/>
            <w:vMerge w:val="restart"/>
            <w:tcBorders>
              <w:left w:val="single" w:sz="4" w:space="0" w:color="auto"/>
              <w:right w:val="single" w:sz="4" w:space="0" w:color="auto"/>
            </w:tcBorders>
            <w:vAlign w:val="center"/>
          </w:tcPr>
          <w:p w14:paraId="3E793263" w14:textId="44D48993"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bookmarkStart w:id="24" w:name="_Hlk219734487"/>
            <w:r w:rsidRPr="004E2975">
              <w:rPr>
                <w:rFonts w:eastAsia="Calibri" w:cs="Times New Roman"/>
                <w:color w:val="000000" w:themeColor="text1"/>
                <w:sz w:val="16"/>
                <w:szCs w:val="16"/>
              </w:rPr>
              <w:t>10.</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4A8ED95B" w14:textId="6C653DF0" w:rsidR="00A37B82" w:rsidRPr="006C5058" w:rsidRDefault="00A37B82" w:rsidP="00A37B82">
            <w:pPr>
              <w:rPr>
                <w:sz w:val="16"/>
                <w:szCs w:val="16"/>
              </w:rPr>
            </w:pPr>
            <w:r w:rsidRPr="006C5058">
              <w:rPr>
                <w:sz w:val="16"/>
                <w:szCs w:val="16"/>
              </w:rPr>
              <w:t>г. Сергиев Посад ( Зубачевское поле), ул. Архангельская</w:t>
            </w:r>
          </w:p>
        </w:tc>
        <w:tc>
          <w:tcPr>
            <w:tcW w:w="992" w:type="dxa"/>
            <w:vMerge w:val="restart"/>
            <w:tcBorders>
              <w:left w:val="single" w:sz="4" w:space="0" w:color="auto"/>
              <w:right w:val="single" w:sz="4" w:space="0" w:color="auto"/>
            </w:tcBorders>
            <w:vAlign w:val="center"/>
          </w:tcPr>
          <w:p w14:paraId="65354648"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47D62A46"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7E208B67" w14:textId="1CE6323A" w:rsidR="00A37B82" w:rsidRPr="004E2975" w:rsidRDefault="00A37B82" w:rsidP="00A37B82">
            <w:pPr>
              <w:autoSpaceDE w:val="0"/>
              <w:autoSpaceDN w:val="0"/>
              <w:adjustRightInd w:val="0"/>
              <w:spacing w:line="0" w:lineRule="atLeast"/>
              <w:ind w:left="-81" w:firstLine="81"/>
              <w:jc w:val="both"/>
              <w:rPr>
                <w:rFonts w:eastAsia="Calibri" w:cs="Times New Roman"/>
                <w:color w:val="000000" w:themeColor="text1"/>
                <w:sz w:val="16"/>
                <w:szCs w:val="16"/>
              </w:rPr>
            </w:pPr>
            <w:r w:rsidRPr="004E297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4190F5AA"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712D4F59" w14:textId="6802C783"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861,83</w:t>
            </w:r>
          </w:p>
        </w:tc>
        <w:tc>
          <w:tcPr>
            <w:tcW w:w="709" w:type="dxa"/>
            <w:vMerge w:val="restart"/>
            <w:tcBorders>
              <w:left w:val="single" w:sz="4" w:space="0" w:color="auto"/>
              <w:right w:val="single" w:sz="4" w:space="0" w:color="auto"/>
            </w:tcBorders>
            <w:vAlign w:val="center"/>
          </w:tcPr>
          <w:p w14:paraId="724A0C4E"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1DC6F9A9"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5647C77" w14:textId="7D3F0F60"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861,83</w:t>
            </w:r>
          </w:p>
        </w:tc>
        <w:tc>
          <w:tcPr>
            <w:tcW w:w="851" w:type="dxa"/>
            <w:tcBorders>
              <w:top w:val="single" w:sz="4" w:space="0" w:color="auto"/>
              <w:left w:val="single" w:sz="4" w:space="0" w:color="auto"/>
              <w:bottom w:val="single" w:sz="4" w:space="0" w:color="auto"/>
              <w:right w:val="single" w:sz="4" w:space="0" w:color="auto"/>
            </w:tcBorders>
            <w:vAlign w:val="center"/>
          </w:tcPr>
          <w:p w14:paraId="2B07EAA7" w14:textId="5DD11CB1"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9C1C13D" w14:textId="2A5CB470"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861,83</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4A27B77D" w14:textId="53F3DDFF"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70B71E1C"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F14BEC" w14:paraId="23F98582"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0D3214FA"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555B623B"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2DD4601B"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777AA26"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54C75270" w14:textId="77777777" w:rsidR="00A37B82" w:rsidRPr="004E2975" w:rsidRDefault="00A37B82" w:rsidP="00A37B82">
            <w:pPr>
              <w:autoSpaceDE w:val="0"/>
              <w:autoSpaceDN w:val="0"/>
              <w:adjustRightInd w:val="0"/>
              <w:spacing w:line="0" w:lineRule="atLeast"/>
              <w:ind w:left="-81" w:firstLine="81"/>
              <w:jc w:val="both"/>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7DB27C55"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358CD6D"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0CDB4E0"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2EA0CCE5"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69E126A9" w14:textId="17A42D89"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861,83</w:t>
            </w:r>
          </w:p>
        </w:tc>
        <w:tc>
          <w:tcPr>
            <w:tcW w:w="851" w:type="dxa"/>
            <w:tcBorders>
              <w:top w:val="single" w:sz="4" w:space="0" w:color="auto"/>
              <w:left w:val="single" w:sz="4" w:space="0" w:color="auto"/>
              <w:bottom w:val="single" w:sz="4" w:space="0" w:color="auto"/>
              <w:right w:val="single" w:sz="4" w:space="0" w:color="auto"/>
            </w:tcBorders>
            <w:vAlign w:val="center"/>
          </w:tcPr>
          <w:p w14:paraId="7D950772" w14:textId="4163BCC4"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94B8963" w14:textId="570C23D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861,83</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2A6AF4B2" w14:textId="43355DF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643A19B8"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4E2975" w14:paraId="5EAEDC6F" w14:textId="77777777" w:rsidTr="006C5058">
        <w:trPr>
          <w:gridAfter w:val="1"/>
          <w:wAfter w:w="10" w:type="dxa"/>
          <w:trHeight w:val="167"/>
        </w:trPr>
        <w:tc>
          <w:tcPr>
            <w:tcW w:w="562" w:type="dxa"/>
            <w:vMerge w:val="restart"/>
            <w:tcBorders>
              <w:left w:val="single" w:sz="4" w:space="0" w:color="auto"/>
              <w:right w:val="single" w:sz="4" w:space="0" w:color="auto"/>
            </w:tcBorders>
            <w:vAlign w:val="center"/>
          </w:tcPr>
          <w:p w14:paraId="7133E54A" w14:textId="13923C7A"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11.</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6EF031D5" w14:textId="6760E519"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г. Сергиев Посад ( Зубачевское поле), ул. Преображенская</w:t>
            </w:r>
          </w:p>
        </w:tc>
        <w:tc>
          <w:tcPr>
            <w:tcW w:w="992" w:type="dxa"/>
            <w:vMerge w:val="restart"/>
            <w:tcBorders>
              <w:left w:val="single" w:sz="4" w:space="0" w:color="auto"/>
              <w:right w:val="single" w:sz="4" w:space="0" w:color="auto"/>
            </w:tcBorders>
            <w:shd w:val="clear" w:color="auto" w:fill="FFFFFF" w:themeFill="background1"/>
            <w:vAlign w:val="center"/>
          </w:tcPr>
          <w:p w14:paraId="0FB4A328"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1FE3E2DD"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04830E02" w14:textId="13A51D29" w:rsidR="00A37B82" w:rsidRPr="004E2975" w:rsidRDefault="00A37B82" w:rsidP="00A37B82">
            <w:pPr>
              <w:autoSpaceDE w:val="0"/>
              <w:autoSpaceDN w:val="0"/>
              <w:adjustRightInd w:val="0"/>
              <w:spacing w:line="0" w:lineRule="atLeast"/>
              <w:ind w:left="-81" w:firstLine="81"/>
              <w:jc w:val="both"/>
              <w:rPr>
                <w:rFonts w:eastAsia="Calibri" w:cs="Times New Roman"/>
                <w:color w:val="000000" w:themeColor="text1"/>
                <w:sz w:val="16"/>
                <w:szCs w:val="16"/>
              </w:rPr>
            </w:pPr>
            <w:r w:rsidRPr="004E297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32BD0E69"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19DEA804" w14:textId="061A8242"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1 200,64</w:t>
            </w:r>
          </w:p>
        </w:tc>
        <w:tc>
          <w:tcPr>
            <w:tcW w:w="709" w:type="dxa"/>
            <w:vMerge w:val="restart"/>
            <w:tcBorders>
              <w:left w:val="single" w:sz="4" w:space="0" w:color="auto"/>
              <w:right w:val="single" w:sz="4" w:space="0" w:color="auto"/>
            </w:tcBorders>
            <w:vAlign w:val="center"/>
          </w:tcPr>
          <w:p w14:paraId="0DE05B14"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7312B586"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FCADCC7" w14:textId="0A585355"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1 200,64</w:t>
            </w:r>
          </w:p>
        </w:tc>
        <w:tc>
          <w:tcPr>
            <w:tcW w:w="851" w:type="dxa"/>
            <w:tcBorders>
              <w:top w:val="single" w:sz="4" w:space="0" w:color="auto"/>
              <w:left w:val="single" w:sz="4" w:space="0" w:color="auto"/>
              <w:bottom w:val="single" w:sz="4" w:space="0" w:color="auto"/>
              <w:right w:val="single" w:sz="4" w:space="0" w:color="auto"/>
            </w:tcBorders>
            <w:vAlign w:val="center"/>
          </w:tcPr>
          <w:p w14:paraId="148484F4" w14:textId="79635AC5"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AED4322" w14:textId="77F7B9DC"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1 200,64</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0354905C" w14:textId="27F26390"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5E32D1FE"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4E2975" w14:paraId="79666673"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754B7306"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6A88B22D"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shd w:val="clear" w:color="auto" w:fill="FFFFFF" w:themeFill="background1"/>
            <w:vAlign w:val="center"/>
          </w:tcPr>
          <w:p w14:paraId="19285213"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3AE161B1"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736DA561" w14:textId="77777777" w:rsidR="00A37B82" w:rsidRPr="004E2975" w:rsidRDefault="00A37B82" w:rsidP="00A37B82">
            <w:pPr>
              <w:autoSpaceDE w:val="0"/>
              <w:autoSpaceDN w:val="0"/>
              <w:adjustRightInd w:val="0"/>
              <w:spacing w:line="0" w:lineRule="atLeast"/>
              <w:ind w:left="-81" w:firstLine="81"/>
              <w:jc w:val="both"/>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506E7186"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3806021D"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598BE39B"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66A79FAD"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7A59F0B" w14:textId="7CB4E2EC"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1 200,64</w:t>
            </w:r>
          </w:p>
        </w:tc>
        <w:tc>
          <w:tcPr>
            <w:tcW w:w="851" w:type="dxa"/>
            <w:tcBorders>
              <w:top w:val="single" w:sz="4" w:space="0" w:color="auto"/>
              <w:left w:val="single" w:sz="4" w:space="0" w:color="auto"/>
              <w:bottom w:val="single" w:sz="4" w:space="0" w:color="auto"/>
              <w:right w:val="single" w:sz="4" w:space="0" w:color="auto"/>
            </w:tcBorders>
            <w:vAlign w:val="center"/>
          </w:tcPr>
          <w:p w14:paraId="37D331C1" w14:textId="17F69081"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C287AE7" w14:textId="69EC1378"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1 200,64</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27EF4B8D" w14:textId="2BCB1679"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22322948"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F14BEC" w14:paraId="4D476803" w14:textId="77777777" w:rsidTr="00A52857">
        <w:trPr>
          <w:gridAfter w:val="1"/>
          <w:wAfter w:w="10" w:type="dxa"/>
          <w:trHeight w:hRule="exact" w:val="244"/>
        </w:trPr>
        <w:tc>
          <w:tcPr>
            <w:tcW w:w="562" w:type="dxa"/>
            <w:vMerge w:val="restart"/>
            <w:tcBorders>
              <w:left w:val="single" w:sz="4" w:space="0" w:color="auto"/>
              <w:right w:val="single" w:sz="4" w:space="0" w:color="auto"/>
            </w:tcBorders>
            <w:vAlign w:val="center"/>
          </w:tcPr>
          <w:p w14:paraId="1415E2AC" w14:textId="4B4BA1C3"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12.</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26A5AB90" w14:textId="758F8E96" w:rsidR="00A37B82" w:rsidRPr="006C5058" w:rsidRDefault="00A37B82" w:rsidP="00A37B82">
            <w:pPr>
              <w:rPr>
                <w:sz w:val="16"/>
                <w:szCs w:val="16"/>
              </w:rPr>
            </w:pPr>
            <w:r w:rsidRPr="006C5058">
              <w:rPr>
                <w:sz w:val="16"/>
                <w:szCs w:val="16"/>
              </w:rPr>
              <w:t>г. Сергиев Посад ( Зубачевское поле), ул. Смоленская</w:t>
            </w:r>
          </w:p>
        </w:tc>
        <w:tc>
          <w:tcPr>
            <w:tcW w:w="992" w:type="dxa"/>
            <w:vMerge w:val="restart"/>
            <w:tcBorders>
              <w:left w:val="single" w:sz="4" w:space="0" w:color="auto"/>
              <w:right w:val="single" w:sz="4" w:space="0" w:color="auto"/>
            </w:tcBorders>
            <w:vAlign w:val="center"/>
          </w:tcPr>
          <w:p w14:paraId="3CB38D4D"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4F40A295"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7DA9FF46" w14:textId="32BCEEEF" w:rsidR="00A37B82" w:rsidRPr="004E2975" w:rsidRDefault="00A37B82" w:rsidP="00A37B82">
            <w:pPr>
              <w:autoSpaceDE w:val="0"/>
              <w:autoSpaceDN w:val="0"/>
              <w:adjustRightInd w:val="0"/>
              <w:spacing w:line="0" w:lineRule="atLeast"/>
              <w:ind w:left="-81" w:firstLine="81"/>
              <w:jc w:val="both"/>
              <w:rPr>
                <w:rFonts w:eastAsia="Calibri" w:cs="Times New Roman"/>
                <w:color w:val="000000" w:themeColor="text1"/>
                <w:sz w:val="16"/>
                <w:szCs w:val="16"/>
              </w:rPr>
            </w:pPr>
            <w:r w:rsidRPr="004E297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7DB315C4"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5A56EB6D" w14:textId="16631049"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610,23</w:t>
            </w:r>
          </w:p>
        </w:tc>
        <w:tc>
          <w:tcPr>
            <w:tcW w:w="709" w:type="dxa"/>
            <w:vMerge w:val="restart"/>
            <w:tcBorders>
              <w:left w:val="single" w:sz="4" w:space="0" w:color="auto"/>
              <w:right w:val="single" w:sz="4" w:space="0" w:color="auto"/>
            </w:tcBorders>
            <w:vAlign w:val="center"/>
          </w:tcPr>
          <w:p w14:paraId="53928BBD"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807B504"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AB82EC0" w14:textId="33D61F19"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610,23</w:t>
            </w:r>
          </w:p>
        </w:tc>
        <w:tc>
          <w:tcPr>
            <w:tcW w:w="851" w:type="dxa"/>
            <w:tcBorders>
              <w:top w:val="single" w:sz="4" w:space="0" w:color="auto"/>
              <w:left w:val="single" w:sz="4" w:space="0" w:color="auto"/>
              <w:bottom w:val="single" w:sz="4" w:space="0" w:color="auto"/>
              <w:right w:val="single" w:sz="4" w:space="0" w:color="auto"/>
            </w:tcBorders>
            <w:vAlign w:val="center"/>
          </w:tcPr>
          <w:p w14:paraId="26E63C7D" w14:textId="03AAE70D"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9AB5ED9" w14:textId="65DDA6AE"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610,23</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5A22EB9F" w14:textId="7A8CCBDF"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08B61B71"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F14BEC" w14:paraId="7C2F36DD"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476E0A24"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6387D2C1"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6CAD217C"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8EA770D"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65E601DD" w14:textId="77777777" w:rsidR="00A37B82" w:rsidRPr="004E2975" w:rsidRDefault="00A37B82" w:rsidP="00A37B82">
            <w:pPr>
              <w:autoSpaceDE w:val="0"/>
              <w:autoSpaceDN w:val="0"/>
              <w:adjustRightInd w:val="0"/>
              <w:spacing w:line="0" w:lineRule="atLeast"/>
              <w:ind w:left="-81" w:firstLine="81"/>
              <w:jc w:val="both"/>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3E27AD0"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628E5D3F"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0A9C1202"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206B7B38"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662D86D" w14:textId="4ED46966"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610,23</w:t>
            </w:r>
          </w:p>
        </w:tc>
        <w:tc>
          <w:tcPr>
            <w:tcW w:w="851" w:type="dxa"/>
            <w:tcBorders>
              <w:top w:val="single" w:sz="4" w:space="0" w:color="auto"/>
              <w:left w:val="single" w:sz="4" w:space="0" w:color="auto"/>
              <w:bottom w:val="single" w:sz="4" w:space="0" w:color="auto"/>
              <w:right w:val="single" w:sz="4" w:space="0" w:color="auto"/>
            </w:tcBorders>
            <w:vAlign w:val="center"/>
          </w:tcPr>
          <w:p w14:paraId="2915B992" w14:textId="043512A6"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17CE610" w14:textId="3D1D9809"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610,23</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6DDCD1DB" w14:textId="5C07EB5C"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4B6BA895"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F14BEC" w14:paraId="7EBCCC9D" w14:textId="77777777" w:rsidTr="006C5058">
        <w:trPr>
          <w:gridAfter w:val="1"/>
          <w:wAfter w:w="10" w:type="dxa"/>
          <w:trHeight w:val="167"/>
        </w:trPr>
        <w:tc>
          <w:tcPr>
            <w:tcW w:w="562" w:type="dxa"/>
            <w:vMerge w:val="restart"/>
            <w:tcBorders>
              <w:left w:val="single" w:sz="4" w:space="0" w:color="auto"/>
              <w:right w:val="single" w:sz="4" w:space="0" w:color="auto"/>
            </w:tcBorders>
            <w:vAlign w:val="center"/>
          </w:tcPr>
          <w:p w14:paraId="3A58BB37" w14:textId="6BF7DCEB"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13.</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7912FB6D" w14:textId="429B346C" w:rsidR="00A37B82" w:rsidRPr="006C5058" w:rsidRDefault="00A37B82" w:rsidP="00A37B82">
            <w:pPr>
              <w:rPr>
                <w:sz w:val="16"/>
                <w:szCs w:val="16"/>
              </w:rPr>
            </w:pPr>
            <w:r w:rsidRPr="006C5058">
              <w:rPr>
                <w:sz w:val="16"/>
                <w:szCs w:val="16"/>
              </w:rPr>
              <w:t>д. Ахтырка от д. 38Б до д. 40Б, в районе дд. 28В, 105, 101, 108, 25А, 25Б, 36А, 21В, а также памятника «Жителям Ахтырки, погибшим в ВОВ»</w:t>
            </w:r>
          </w:p>
        </w:tc>
        <w:tc>
          <w:tcPr>
            <w:tcW w:w="992" w:type="dxa"/>
            <w:vMerge w:val="restart"/>
            <w:tcBorders>
              <w:left w:val="single" w:sz="4" w:space="0" w:color="auto"/>
              <w:right w:val="single" w:sz="4" w:space="0" w:color="auto"/>
            </w:tcBorders>
            <w:vAlign w:val="center"/>
          </w:tcPr>
          <w:p w14:paraId="68448B9E"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28AD1287" w14:textId="50E7F146"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Работы по благоустройству</w:t>
            </w:r>
          </w:p>
        </w:tc>
        <w:tc>
          <w:tcPr>
            <w:tcW w:w="709" w:type="dxa"/>
            <w:vMerge w:val="restart"/>
            <w:tcBorders>
              <w:left w:val="single" w:sz="4" w:space="0" w:color="auto"/>
              <w:right w:val="single" w:sz="4" w:space="0" w:color="auto"/>
            </w:tcBorders>
            <w:vAlign w:val="center"/>
          </w:tcPr>
          <w:p w14:paraId="12AC8EA0" w14:textId="19B54494"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00E851D7"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6B98640B" w14:textId="458B752A"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1 538,30</w:t>
            </w:r>
          </w:p>
        </w:tc>
        <w:tc>
          <w:tcPr>
            <w:tcW w:w="709" w:type="dxa"/>
            <w:vMerge w:val="restart"/>
            <w:tcBorders>
              <w:left w:val="single" w:sz="4" w:space="0" w:color="auto"/>
              <w:right w:val="single" w:sz="4" w:space="0" w:color="auto"/>
            </w:tcBorders>
            <w:vAlign w:val="center"/>
          </w:tcPr>
          <w:p w14:paraId="5042EA04"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2186FC0"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E83D97C" w14:textId="1594073E"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1 538,30</w:t>
            </w:r>
          </w:p>
        </w:tc>
        <w:tc>
          <w:tcPr>
            <w:tcW w:w="851" w:type="dxa"/>
            <w:tcBorders>
              <w:top w:val="single" w:sz="4" w:space="0" w:color="auto"/>
              <w:left w:val="single" w:sz="4" w:space="0" w:color="auto"/>
              <w:bottom w:val="single" w:sz="4" w:space="0" w:color="auto"/>
              <w:right w:val="single" w:sz="4" w:space="0" w:color="auto"/>
            </w:tcBorders>
            <w:vAlign w:val="center"/>
          </w:tcPr>
          <w:p w14:paraId="533B67DA" w14:textId="76F7038C"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90BEF23" w14:textId="116DF281"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1 538,30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78D4B240" w14:textId="04647A13"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12C73159"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F14BEC" w14:paraId="6620BA74" w14:textId="77777777" w:rsidTr="006C5058">
        <w:trPr>
          <w:gridAfter w:val="1"/>
          <w:wAfter w:w="10" w:type="dxa"/>
          <w:trHeight w:val="348"/>
        </w:trPr>
        <w:tc>
          <w:tcPr>
            <w:tcW w:w="562" w:type="dxa"/>
            <w:vMerge/>
            <w:tcBorders>
              <w:left w:val="single" w:sz="4" w:space="0" w:color="auto"/>
              <w:right w:val="single" w:sz="4" w:space="0" w:color="auto"/>
            </w:tcBorders>
            <w:vAlign w:val="center"/>
          </w:tcPr>
          <w:p w14:paraId="2C02A676"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7CB8C76B"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57C749CF"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13676072"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7FEBAB82"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0F1F9FFA"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B48F623"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9177F05"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2570C8A5"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2CE3602" w14:textId="2945151F"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1 538,30</w:t>
            </w:r>
          </w:p>
        </w:tc>
        <w:tc>
          <w:tcPr>
            <w:tcW w:w="851" w:type="dxa"/>
            <w:tcBorders>
              <w:top w:val="single" w:sz="4" w:space="0" w:color="auto"/>
              <w:left w:val="single" w:sz="4" w:space="0" w:color="auto"/>
              <w:bottom w:val="single" w:sz="4" w:space="0" w:color="auto"/>
              <w:right w:val="single" w:sz="4" w:space="0" w:color="auto"/>
            </w:tcBorders>
            <w:vAlign w:val="center"/>
          </w:tcPr>
          <w:p w14:paraId="6BFAE349" w14:textId="03256040"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2EE4B67" w14:textId="2054207F"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1 538,30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61A91753" w14:textId="5C18E84F"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2EF0C776"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F14BEC" w14:paraId="6A0E7934" w14:textId="77777777" w:rsidTr="00A52857">
        <w:trPr>
          <w:gridAfter w:val="1"/>
          <w:wAfter w:w="10" w:type="dxa"/>
          <w:trHeight w:hRule="exact" w:val="244"/>
        </w:trPr>
        <w:tc>
          <w:tcPr>
            <w:tcW w:w="562" w:type="dxa"/>
            <w:vMerge w:val="restart"/>
            <w:tcBorders>
              <w:left w:val="single" w:sz="4" w:space="0" w:color="auto"/>
              <w:right w:val="single" w:sz="4" w:space="0" w:color="auto"/>
            </w:tcBorders>
            <w:shd w:val="clear" w:color="auto" w:fill="FFFFFF" w:themeFill="background1"/>
            <w:vAlign w:val="center"/>
          </w:tcPr>
          <w:p w14:paraId="109DE403" w14:textId="5B016936"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14.</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144101D6" w14:textId="1E3E4270"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с. Деулино</w:t>
            </w:r>
          </w:p>
        </w:tc>
        <w:tc>
          <w:tcPr>
            <w:tcW w:w="992" w:type="dxa"/>
            <w:vMerge w:val="restart"/>
            <w:tcBorders>
              <w:left w:val="single" w:sz="4" w:space="0" w:color="auto"/>
              <w:right w:val="single" w:sz="4" w:space="0" w:color="auto"/>
            </w:tcBorders>
            <w:vAlign w:val="center"/>
          </w:tcPr>
          <w:p w14:paraId="1CF031CE"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45B3751E"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10A0CC1B" w14:textId="646049AA"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03C2D0E0"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63D3C32A" w14:textId="58A90B4B"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2 031,60</w:t>
            </w:r>
          </w:p>
        </w:tc>
        <w:tc>
          <w:tcPr>
            <w:tcW w:w="709" w:type="dxa"/>
            <w:vMerge w:val="restart"/>
            <w:tcBorders>
              <w:left w:val="single" w:sz="4" w:space="0" w:color="auto"/>
              <w:right w:val="single" w:sz="4" w:space="0" w:color="auto"/>
            </w:tcBorders>
            <w:vAlign w:val="center"/>
          </w:tcPr>
          <w:p w14:paraId="4DF31F63"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307FFD8"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4EEC401" w14:textId="557FE134"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2 031,60</w:t>
            </w:r>
          </w:p>
        </w:tc>
        <w:tc>
          <w:tcPr>
            <w:tcW w:w="851" w:type="dxa"/>
            <w:tcBorders>
              <w:top w:val="single" w:sz="4" w:space="0" w:color="auto"/>
              <w:left w:val="single" w:sz="4" w:space="0" w:color="auto"/>
              <w:bottom w:val="single" w:sz="4" w:space="0" w:color="auto"/>
              <w:right w:val="single" w:sz="4" w:space="0" w:color="auto"/>
            </w:tcBorders>
            <w:vAlign w:val="center"/>
          </w:tcPr>
          <w:p w14:paraId="36E23F98" w14:textId="729B260D"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0AE83E9" w14:textId="46E5F94E"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2 031,60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4BFD7BDF" w14:textId="3F7BCE3D"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5685E77D"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A37B82" w:rsidRPr="00F14BEC" w14:paraId="27020BA0" w14:textId="77777777" w:rsidTr="00A52857">
        <w:trPr>
          <w:gridAfter w:val="1"/>
          <w:wAfter w:w="10" w:type="dxa"/>
          <w:trHeight w:hRule="exact" w:val="515"/>
        </w:trPr>
        <w:tc>
          <w:tcPr>
            <w:tcW w:w="562" w:type="dxa"/>
            <w:vMerge/>
            <w:tcBorders>
              <w:left w:val="single" w:sz="4" w:space="0" w:color="auto"/>
              <w:right w:val="single" w:sz="4" w:space="0" w:color="auto"/>
            </w:tcBorders>
            <w:shd w:val="clear" w:color="auto" w:fill="FFFFFF" w:themeFill="background1"/>
            <w:vAlign w:val="center"/>
          </w:tcPr>
          <w:p w14:paraId="484CB514"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41CB9D67"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3B6249CA"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4B5AE43"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08EB1F0E"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3F12FFFA"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56F2F3E2"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1830BAE"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B63DF3C" w14:textId="77777777" w:rsidR="00A37B82" w:rsidRPr="004E2975" w:rsidRDefault="00A37B82" w:rsidP="00A37B82">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177F683" w14:textId="6B42F794"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2 031,60</w:t>
            </w:r>
          </w:p>
        </w:tc>
        <w:tc>
          <w:tcPr>
            <w:tcW w:w="851" w:type="dxa"/>
            <w:tcBorders>
              <w:top w:val="single" w:sz="4" w:space="0" w:color="auto"/>
              <w:left w:val="single" w:sz="4" w:space="0" w:color="auto"/>
              <w:bottom w:val="single" w:sz="4" w:space="0" w:color="auto"/>
              <w:right w:val="single" w:sz="4" w:space="0" w:color="auto"/>
            </w:tcBorders>
            <w:vAlign w:val="center"/>
          </w:tcPr>
          <w:p w14:paraId="1238C0C8" w14:textId="0649CE5E"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6486D2F" w14:textId="52664CF1"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2 031,60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3BBE580A" w14:textId="5DCACA22"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r w:rsidRPr="004E297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10444B1B" w14:textId="77777777" w:rsidR="00A37B82" w:rsidRPr="004E2975" w:rsidRDefault="00A37B82" w:rsidP="00A37B82">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201D79" w:rsidRPr="00F14BEC" w14:paraId="7B4686DA" w14:textId="77777777" w:rsidTr="006C5058">
        <w:trPr>
          <w:gridAfter w:val="1"/>
          <w:wAfter w:w="10" w:type="dxa"/>
          <w:trHeight w:val="167"/>
        </w:trPr>
        <w:tc>
          <w:tcPr>
            <w:tcW w:w="562" w:type="dxa"/>
            <w:vMerge w:val="restart"/>
            <w:tcBorders>
              <w:left w:val="single" w:sz="4" w:space="0" w:color="auto"/>
              <w:right w:val="single" w:sz="4" w:space="0" w:color="auto"/>
            </w:tcBorders>
            <w:vAlign w:val="center"/>
          </w:tcPr>
          <w:p w14:paraId="7BE109AF" w14:textId="79DC7608"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15.</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033D8992" w14:textId="19A747B0"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д. П</w:t>
            </w:r>
            <w:r w:rsidR="000A619F">
              <w:rPr>
                <w:rFonts w:eastAsia="Calibri" w:cs="Times New Roman"/>
                <w:color w:val="000000" w:themeColor="text1"/>
                <w:sz w:val="16"/>
                <w:szCs w:val="16"/>
              </w:rPr>
              <w:t>одсо</w:t>
            </w:r>
            <w:r w:rsidRPr="00524165">
              <w:rPr>
                <w:rFonts w:eastAsia="Calibri" w:cs="Times New Roman"/>
                <w:color w:val="000000" w:themeColor="text1"/>
                <w:sz w:val="16"/>
                <w:szCs w:val="16"/>
              </w:rPr>
              <w:t>сино, Сергиево-Посадский городской округ, Московская область</w:t>
            </w:r>
          </w:p>
        </w:tc>
        <w:tc>
          <w:tcPr>
            <w:tcW w:w="992" w:type="dxa"/>
            <w:vMerge w:val="restart"/>
            <w:tcBorders>
              <w:left w:val="single" w:sz="4" w:space="0" w:color="auto"/>
              <w:right w:val="single" w:sz="4" w:space="0" w:color="auto"/>
            </w:tcBorders>
            <w:vAlign w:val="center"/>
          </w:tcPr>
          <w:p w14:paraId="6AD362F4"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4A881E55"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63007ED0" w14:textId="0949E46F"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250DECE5"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2245E649" w14:textId="380811BE"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3 135,56</w:t>
            </w:r>
          </w:p>
        </w:tc>
        <w:tc>
          <w:tcPr>
            <w:tcW w:w="709" w:type="dxa"/>
            <w:vMerge w:val="restart"/>
            <w:tcBorders>
              <w:left w:val="single" w:sz="4" w:space="0" w:color="auto"/>
              <w:right w:val="single" w:sz="4" w:space="0" w:color="auto"/>
            </w:tcBorders>
            <w:vAlign w:val="center"/>
          </w:tcPr>
          <w:p w14:paraId="6EA030DE"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127FB740"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8A5DCCE" w14:textId="654FBB7E"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3 135,56</w:t>
            </w:r>
          </w:p>
        </w:tc>
        <w:tc>
          <w:tcPr>
            <w:tcW w:w="851" w:type="dxa"/>
            <w:tcBorders>
              <w:top w:val="single" w:sz="4" w:space="0" w:color="auto"/>
              <w:left w:val="single" w:sz="4" w:space="0" w:color="auto"/>
              <w:bottom w:val="single" w:sz="4" w:space="0" w:color="auto"/>
              <w:right w:val="single" w:sz="4" w:space="0" w:color="auto"/>
            </w:tcBorders>
            <w:vAlign w:val="center"/>
          </w:tcPr>
          <w:p w14:paraId="1E149A6A" w14:textId="0AC1C5B1"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774843D" w14:textId="31F35119"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3 135,56</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1FFBAF34" w14:textId="691AFE50"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157D1976"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201D79" w:rsidRPr="00F14BEC" w14:paraId="65698061"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5BB041DE"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13DBD86A"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740A0A29"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034B4D1"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1097B62"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23CF470E"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61E59F81"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124F347"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4195B559"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75AE6E8" w14:textId="198BF568"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3 135,56</w:t>
            </w:r>
          </w:p>
        </w:tc>
        <w:tc>
          <w:tcPr>
            <w:tcW w:w="851" w:type="dxa"/>
            <w:tcBorders>
              <w:top w:val="single" w:sz="4" w:space="0" w:color="auto"/>
              <w:left w:val="single" w:sz="4" w:space="0" w:color="auto"/>
              <w:bottom w:val="single" w:sz="4" w:space="0" w:color="auto"/>
              <w:right w:val="single" w:sz="4" w:space="0" w:color="auto"/>
            </w:tcBorders>
            <w:vAlign w:val="center"/>
          </w:tcPr>
          <w:p w14:paraId="6559285F" w14:textId="4677E5D6"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86EB967" w14:textId="2C777042"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3 135,56</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2808A612" w14:textId="516A8DE8"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6ED7BC8E"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201D79" w:rsidRPr="00F14BEC" w14:paraId="591511C5" w14:textId="77777777" w:rsidTr="006C5058">
        <w:trPr>
          <w:gridAfter w:val="1"/>
          <w:wAfter w:w="10" w:type="dxa"/>
          <w:trHeight w:val="167"/>
        </w:trPr>
        <w:tc>
          <w:tcPr>
            <w:tcW w:w="562" w:type="dxa"/>
            <w:vMerge w:val="restart"/>
            <w:tcBorders>
              <w:left w:val="single" w:sz="4" w:space="0" w:color="auto"/>
              <w:right w:val="single" w:sz="4" w:space="0" w:color="auto"/>
            </w:tcBorders>
            <w:vAlign w:val="center"/>
          </w:tcPr>
          <w:p w14:paraId="1B6EFF8D" w14:textId="78DE69DA"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16.</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0C4E96CC" w14:textId="09D9CA0A"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д. Семенково, 7 кв., 8 кв. и 9 кв.</w:t>
            </w:r>
          </w:p>
        </w:tc>
        <w:tc>
          <w:tcPr>
            <w:tcW w:w="992" w:type="dxa"/>
            <w:vMerge w:val="restart"/>
            <w:tcBorders>
              <w:left w:val="single" w:sz="4" w:space="0" w:color="auto"/>
              <w:right w:val="single" w:sz="4" w:space="0" w:color="auto"/>
            </w:tcBorders>
            <w:vAlign w:val="center"/>
          </w:tcPr>
          <w:p w14:paraId="3DFBCA08"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7F82580A"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46786E3F" w14:textId="42791E4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152A2F0C"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0E5B8FC4" w14:textId="575F5122"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5 630,00</w:t>
            </w:r>
          </w:p>
        </w:tc>
        <w:tc>
          <w:tcPr>
            <w:tcW w:w="709" w:type="dxa"/>
            <w:vMerge w:val="restart"/>
            <w:tcBorders>
              <w:left w:val="single" w:sz="4" w:space="0" w:color="auto"/>
              <w:right w:val="single" w:sz="4" w:space="0" w:color="auto"/>
            </w:tcBorders>
            <w:vAlign w:val="center"/>
          </w:tcPr>
          <w:p w14:paraId="69A712B7"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4985DF61"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FD77178" w14:textId="663FDAA0"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5 630,00</w:t>
            </w:r>
          </w:p>
        </w:tc>
        <w:tc>
          <w:tcPr>
            <w:tcW w:w="851" w:type="dxa"/>
            <w:tcBorders>
              <w:top w:val="single" w:sz="4" w:space="0" w:color="auto"/>
              <w:left w:val="single" w:sz="4" w:space="0" w:color="auto"/>
              <w:bottom w:val="single" w:sz="4" w:space="0" w:color="auto"/>
              <w:right w:val="single" w:sz="4" w:space="0" w:color="auto"/>
            </w:tcBorders>
            <w:vAlign w:val="center"/>
          </w:tcPr>
          <w:p w14:paraId="7728CB47" w14:textId="57DAF9B0"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30B55F4" w14:textId="1CE58D8F"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5 630,00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7543710E" w14:textId="29A08275"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7552910"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201D79" w:rsidRPr="00F14BEC" w14:paraId="1A5C7861"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18578CEF"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71C6628C"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62BF77C3"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66626B0C"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68B1AB2F"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030125A3"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5E0D7F7B"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6E08467"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2E44316B"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928B316" w14:textId="05906884"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5 630,00</w:t>
            </w:r>
          </w:p>
        </w:tc>
        <w:tc>
          <w:tcPr>
            <w:tcW w:w="851" w:type="dxa"/>
            <w:tcBorders>
              <w:top w:val="single" w:sz="4" w:space="0" w:color="auto"/>
              <w:left w:val="single" w:sz="4" w:space="0" w:color="auto"/>
              <w:bottom w:val="single" w:sz="4" w:space="0" w:color="auto"/>
              <w:right w:val="single" w:sz="4" w:space="0" w:color="auto"/>
            </w:tcBorders>
            <w:vAlign w:val="center"/>
          </w:tcPr>
          <w:p w14:paraId="796B04F7" w14:textId="39BF219B"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9AA7DDB" w14:textId="684FD022"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5 630,00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054997A2" w14:textId="646772FC"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734ADF11"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201D79" w:rsidRPr="00F14BEC" w14:paraId="48E7BFDB" w14:textId="77777777" w:rsidTr="006C5058">
        <w:trPr>
          <w:gridAfter w:val="1"/>
          <w:wAfter w:w="10" w:type="dxa"/>
          <w:trHeight w:val="50"/>
        </w:trPr>
        <w:tc>
          <w:tcPr>
            <w:tcW w:w="562" w:type="dxa"/>
            <w:vMerge w:val="restart"/>
            <w:tcBorders>
              <w:left w:val="single" w:sz="4" w:space="0" w:color="auto"/>
              <w:right w:val="single" w:sz="4" w:space="0" w:color="auto"/>
            </w:tcBorders>
            <w:vAlign w:val="center"/>
          </w:tcPr>
          <w:p w14:paraId="6882D59C" w14:textId="501F800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lastRenderedPageBreak/>
              <w:t>17.</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7E49C099" w14:textId="1AAE6925"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д. Шубино, Сергиево-Посадский городской округ, Московская область</w:t>
            </w:r>
          </w:p>
        </w:tc>
        <w:tc>
          <w:tcPr>
            <w:tcW w:w="992" w:type="dxa"/>
            <w:vMerge w:val="restart"/>
            <w:tcBorders>
              <w:left w:val="single" w:sz="4" w:space="0" w:color="auto"/>
              <w:right w:val="single" w:sz="4" w:space="0" w:color="auto"/>
            </w:tcBorders>
            <w:vAlign w:val="center"/>
          </w:tcPr>
          <w:p w14:paraId="6E6EA23E"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25531DAF"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00A6917A" w14:textId="6AF06CC0"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1127B310"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3B0D3A11" w14:textId="01BED286"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660,29</w:t>
            </w:r>
          </w:p>
        </w:tc>
        <w:tc>
          <w:tcPr>
            <w:tcW w:w="709" w:type="dxa"/>
            <w:vMerge w:val="restart"/>
            <w:tcBorders>
              <w:left w:val="single" w:sz="4" w:space="0" w:color="auto"/>
              <w:right w:val="single" w:sz="4" w:space="0" w:color="auto"/>
            </w:tcBorders>
            <w:vAlign w:val="center"/>
          </w:tcPr>
          <w:p w14:paraId="05796792"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1D870F7A"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1698114" w14:textId="6D2C7016"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660,29</w:t>
            </w:r>
          </w:p>
        </w:tc>
        <w:tc>
          <w:tcPr>
            <w:tcW w:w="851" w:type="dxa"/>
            <w:tcBorders>
              <w:top w:val="single" w:sz="4" w:space="0" w:color="auto"/>
              <w:left w:val="single" w:sz="4" w:space="0" w:color="auto"/>
              <w:bottom w:val="single" w:sz="4" w:space="0" w:color="auto"/>
              <w:right w:val="single" w:sz="4" w:space="0" w:color="auto"/>
            </w:tcBorders>
            <w:vAlign w:val="center"/>
          </w:tcPr>
          <w:p w14:paraId="2789BA3A" w14:textId="63B62EEC"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9BA145E" w14:textId="79E4AFA3"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660,29</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43C91D48" w14:textId="7F5C8BD1"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15751D0A"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201D79" w:rsidRPr="00F14BEC" w14:paraId="2FA3447B"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7DB80960"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184C9965"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DA5725C"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5F2115E0"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13512624"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2B30FEE8"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11AFDD3B"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22C6D6D5"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412C7E46"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62F5158D" w14:textId="6FCAF3B4"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660,29</w:t>
            </w:r>
          </w:p>
        </w:tc>
        <w:tc>
          <w:tcPr>
            <w:tcW w:w="851" w:type="dxa"/>
            <w:tcBorders>
              <w:top w:val="single" w:sz="4" w:space="0" w:color="auto"/>
              <w:left w:val="single" w:sz="4" w:space="0" w:color="auto"/>
              <w:bottom w:val="single" w:sz="4" w:space="0" w:color="auto"/>
              <w:right w:val="single" w:sz="4" w:space="0" w:color="auto"/>
            </w:tcBorders>
            <w:vAlign w:val="center"/>
          </w:tcPr>
          <w:p w14:paraId="6F489F0E" w14:textId="43DBC384"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00ADE50" w14:textId="1CF2253E"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660,29</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21A70FC4" w14:textId="024C9523"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2114A24E"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201D79" w:rsidRPr="00F14BEC" w14:paraId="557DC680" w14:textId="77777777" w:rsidTr="00A52857">
        <w:trPr>
          <w:gridAfter w:val="1"/>
          <w:wAfter w:w="10" w:type="dxa"/>
          <w:trHeight w:hRule="exact" w:val="244"/>
        </w:trPr>
        <w:tc>
          <w:tcPr>
            <w:tcW w:w="562" w:type="dxa"/>
            <w:vMerge w:val="restart"/>
            <w:tcBorders>
              <w:left w:val="single" w:sz="4" w:space="0" w:color="auto"/>
              <w:right w:val="single" w:sz="4" w:space="0" w:color="auto"/>
            </w:tcBorders>
            <w:shd w:val="clear" w:color="auto" w:fill="FFFFFF" w:themeFill="background1"/>
            <w:vAlign w:val="center"/>
          </w:tcPr>
          <w:p w14:paraId="2586FABA" w14:textId="250518EB"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18.</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464D7575" w14:textId="474F41A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Сергиев Посад ( Зубачевское поле), ул. Воскресеская</w:t>
            </w:r>
          </w:p>
        </w:tc>
        <w:tc>
          <w:tcPr>
            <w:tcW w:w="992" w:type="dxa"/>
            <w:vMerge w:val="restart"/>
            <w:tcBorders>
              <w:left w:val="single" w:sz="4" w:space="0" w:color="auto"/>
              <w:right w:val="single" w:sz="4" w:space="0" w:color="auto"/>
            </w:tcBorders>
            <w:vAlign w:val="center"/>
          </w:tcPr>
          <w:p w14:paraId="249FD2B6"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2263555A"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57CE313D" w14:textId="32E3F004"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1C43DF4F"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72DA8D9F" w14:textId="614E708C"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1 251,52</w:t>
            </w:r>
          </w:p>
        </w:tc>
        <w:tc>
          <w:tcPr>
            <w:tcW w:w="709" w:type="dxa"/>
            <w:vMerge w:val="restart"/>
            <w:tcBorders>
              <w:left w:val="single" w:sz="4" w:space="0" w:color="auto"/>
              <w:right w:val="single" w:sz="4" w:space="0" w:color="auto"/>
            </w:tcBorders>
            <w:vAlign w:val="center"/>
          </w:tcPr>
          <w:p w14:paraId="4578083E"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28E1198D"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E9E06B2" w14:textId="3F258393"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1 251,52</w:t>
            </w:r>
          </w:p>
        </w:tc>
        <w:tc>
          <w:tcPr>
            <w:tcW w:w="851" w:type="dxa"/>
            <w:tcBorders>
              <w:top w:val="single" w:sz="4" w:space="0" w:color="auto"/>
              <w:left w:val="single" w:sz="4" w:space="0" w:color="auto"/>
              <w:bottom w:val="single" w:sz="4" w:space="0" w:color="auto"/>
              <w:right w:val="single" w:sz="4" w:space="0" w:color="auto"/>
            </w:tcBorders>
            <w:vAlign w:val="center"/>
          </w:tcPr>
          <w:p w14:paraId="6F73B7A6" w14:textId="534080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559451A" w14:textId="126BC86E"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1 251,52</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454CB2A3" w14:textId="330F7D44"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2A6DE884"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201D79" w:rsidRPr="00F14BEC" w14:paraId="606A1A03" w14:textId="77777777" w:rsidTr="006C5058">
        <w:trPr>
          <w:gridAfter w:val="1"/>
          <w:wAfter w:w="10" w:type="dxa"/>
          <w:trHeight w:val="167"/>
        </w:trPr>
        <w:tc>
          <w:tcPr>
            <w:tcW w:w="562" w:type="dxa"/>
            <w:vMerge/>
            <w:tcBorders>
              <w:left w:val="single" w:sz="4" w:space="0" w:color="auto"/>
              <w:right w:val="single" w:sz="4" w:space="0" w:color="auto"/>
            </w:tcBorders>
            <w:shd w:val="clear" w:color="auto" w:fill="FFFFFF" w:themeFill="background1"/>
            <w:vAlign w:val="center"/>
          </w:tcPr>
          <w:p w14:paraId="5534FF54"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6D3429C1"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0532D511"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0A249BB6"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397640E0"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08A3AE37"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0A5F297C"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7FC721AE"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156413CA" w14:textId="77777777" w:rsidR="00201D79" w:rsidRPr="00524165" w:rsidRDefault="00201D79" w:rsidP="00201D79">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B57DE5C" w14:textId="241119B4"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1 251,52</w:t>
            </w:r>
          </w:p>
        </w:tc>
        <w:tc>
          <w:tcPr>
            <w:tcW w:w="851" w:type="dxa"/>
            <w:tcBorders>
              <w:top w:val="single" w:sz="4" w:space="0" w:color="auto"/>
              <w:left w:val="single" w:sz="4" w:space="0" w:color="auto"/>
              <w:bottom w:val="single" w:sz="4" w:space="0" w:color="auto"/>
              <w:right w:val="single" w:sz="4" w:space="0" w:color="auto"/>
            </w:tcBorders>
            <w:vAlign w:val="center"/>
          </w:tcPr>
          <w:p w14:paraId="34FA4F2E" w14:textId="02B1F06B"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1BC76CD" w14:textId="0C1C084D"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1 251,52</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7312C1ED" w14:textId="11F04764"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1A6A08D" w14:textId="77777777" w:rsidR="00201D79" w:rsidRPr="00524165" w:rsidRDefault="00201D79" w:rsidP="00201D79">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F14BEC" w14:paraId="0BDACC62" w14:textId="77777777" w:rsidTr="006C5058">
        <w:trPr>
          <w:gridAfter w:val="1"/>
          <w:wAfter w:w="10" w:type="dxa"/>
          <w:trHeight w:val="167"/>
        </w:trPr>
        <w:tc>
          <w:tcPr>
            <w:tcW w:w="562" w:type="dxa"/>
            <w:vMerge w:val="restart"/>
            <w:tcBorders>
              <w:left w:val="single" w:sz="4" w:space="0" w:color="auto"/>
              <w:right w:val="single" w:sz="4" w:space="0" w:color="auto"/>
            </w:tcBorders>
            <w:vAlign w:val="center"/>
          </w:tcPr>
          <w:p w14:paraId="6174C84B" w14:textId="4828E203"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19</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5834D1F7" w14:textId="0C14AF39"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д. Катунино</w:t>
            </w:r>
          </w:p>
        </w:tc>
        <w:tc>
          <w:tcPr>
            <w:tcW w:w="992" w:type="dxa"/>
            <w:vMerge w:val="restart"/>
            <w:tcBorders>
              <w:left w:val="single" w:sz="4" w:space="0" w:color="auto"/>
              <w:right w:val="single" w:sz="4" w:space="0" w:color="auto"/>
            </w:tcBorders>
            <w:vAlign w:val="center"/>
          </w:tcPr>
          <w:p w14:paraId="7D67E012"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150C0F99"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0ABF1A35" w14:textId="45EB6650"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605D0A84"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6C694AAF" w14:textId="32F5928E" w:rsidR="00FE0D22" w:rsidRPr="00524165" w:rsidRDefault="00201D79" w:rsidP="00524165">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4 729,95</w:t>
            </w:r>
          </w:p>
        </w:tc>
        <w:tc>
          <w:tcPr>
            <w:tcW w:w="709" w:type="dxa"/>
            <w:vMerge w:val="restart"/>
            <w:tcBorders>
              <w:left w:val="single" w:sz="4" w:space="0" w:color="auto"/>
              <w:right w:val="single" w:sz="4" w:space="0" w:color="auto"/>
            </w:tcBorders>
            <w:vAlign w:val="center"/>
          </w:tcPr>
          <w:p w14:paraId="1E630886"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84AB45A" w14:textId="77777777" w:rsidR="00FE0D22" w:rsidRPr="00524165"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4F5B8F6" w14:textId="289BB662"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4 729,95</w:t>
            </w:r>
          </w:p>
        </w:tc>
        <w:tc>
          <w:tcPr>
            <w:tcW w:w="851" w:type="dxa"/>
            <w:tcBorders>
              <w:top w:val="single" w:sz="4" w:space="0" w:color="auto"/>
              <w:left w:val="single" w:sz="4" w:space="0" w:color="auto"/>
              <w:bottom w:val="single" w:sz="4" w:space="0" w:color="auto"/>
              <w:right w:val="single" w:sz="4" w:space="0" w:color="auto"/>
            </w:tcBorders>
            <w:vAlign w:val="center"/>
          </w:tcPr>
          <w:p w14:paraId="21C58E29" w14:textId="42FEF387"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2EB77BD" w14:textId="3660BCC3"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4 729,95</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2D6D0CCC" w14:textId="5E212A55"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4B90C4CD" w14:textId="77777777"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F14BEC" w14:paraId="1F10DD75"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63DF9242"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12FAD2D5"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3B76FB96"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5E9E8AE6"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0343787E"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E723292"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0E0AD8BF"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5129C95D"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4B1ED48B" w14:textId="77777777" w:rsidR="00FE0D22" w:rsidRPr="00524165"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CB794" w14:textId="292BED38"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4 729,95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B95DC" w14:textId="7CC2212C"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104BF" w14:textId="1728FE6A"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4 729,95</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70ED64BC" w14:textId="26B1AFDF"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5E3E8212" w14:textId="77777777"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F14BEC" w14:paraId="434D5A7D" w14:textId="77777777" w:rsidTr="00A52857">
        <w:trPr>
          <w:gridAfter w:val="1"/>
          <w:wAfter w:w="10" w:type="dxa"/>
          <w:trHeight w:hRule="exact" w:val="244"/>
        </w:trPr>
        <w:tc>
          <w:tcPr>
            <w:tcW w:w="562" w:type="dxa"/>
            <w:vMerge w:val="restart"/>
            <w:tcBorders>
              <w:left w:val="single" w:sz="4" w:space="0" w:color="auto"/>
              <w:right w:val="single" w:sz="4" w:space="0" w:color="auto"/>
            </w:tcBorders>
            <w:vAlign w:val="center"/>
          </w:tcPr>
          <w:p w14:paraId="650CA113" w14:textId="3315E8A4"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20.</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308C525C" w14:textId="35409EDB"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Проезд от ЖК «Олимп» (корп 4, 5, 6) до ул. Заводская, г. Хотьково</w:t>
            </w:r>
          </w:p>
        </w:tc>
        <w:tc>
          <w:tcPr>
            <w:tcW w:w="992" w:type="dxa"/>
            <w:vMerge w:val="restart"/>
            <w:tcBorders>
              <w:left w:val="single" w:sz="4" w:space="0" w:color="auto"/>
              <w:right w:val="single" w:sz="4" w:space="0" w:color="auto"/>
            </w:tcBorders>
            <w:vAlign w:val="center"/>
          </w:tcPr>
          <w:p w14:paraId="124061F3"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4AFA688A"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038957FE" w14:textId="6E22B7B0"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4701674A"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1BE46EAE" w14:textId="6D24187F" w:rsidR="00FE0D22" w:rsidRPr="00524165" w:rsidRDefault="00201D79" w:rsidP="00524165">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2 254,60</w:t>
            </w:r>
          </w:p>
        </w:tc>
        <w:tc>
          <w:tcPr>
            <w:tcW w:w="709" w:type="dxa"/>
            <w:vMerge w:val="restart"/>
            <w:tcBorders>
              <w:left w:val="single" w:sz="4" w:space="0" w:color="auto"/>
              <w:right w:val="single" w:sz="4" w:space="0" w:color="auto"/>
            </w:tcBorders>
            <w:vAlign w:val="center"/>
          </w:tcPr>
          <w:p w14:paraId="2576D929"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B75CC77" w14:textId="77777777" w:rsidR="00FE0D22" w:rsidRPr="00524165"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131D183" w14:textId="55DF4789"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2 254,60</w:t>
            </w:r>
          </w:p>
        </w:tc>
        <w:tc>
          <w:tcPr>
            <w:tcW w:w="851" w:type="dxa"/>
            <w:tcBorders>
              <w:top w:val="single" w:sz="4" w:space="0" w:color="auto"/>
              <w:left w:val="single" w:sz="4" w:space="0" w:color="auto"/>
              <w:bottom w:val="single" w:sz="4" w:space="0" w:color="auto"/>
              <w:right w:val="single" w:sz="4" w:space="0" w:color="auto"/>
            </w:tcBorders>
            <w:vAlign w:val="center"/>
          </w:tcPr>
          <w:p w14:paraId="7F3F7816" w14:textId="3D074127"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0EEDA9B" w14:textId="13838AE1"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2 254,60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47FA8FFF" w14:textId="273286BE"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72731083" w14:textId="77777777"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F14BEC" w14:paraId="6125311C" w14:textId="77777777" w:rsidTr="006C5058">
        <w:trPr>
          <w:gridAfter w:val="1"/>
          <w:wAfter w:w="10" w:type="dxa"/>
          <w:trHeight w:val="252"/>
        </w:trPr>
        <w:tc>
          <w:tcPr>
            <w:tcW w:w="562" w:type="dxa"/>
            <w:vMerge/>
            <w:tcBorders>
              <w:left w:val="single" w:sz="4" w:space="0" w:color="auto"/>
              <w:right w:val="single" w:sz="4" w:space="0" w:color="auto"/>
            </w:tcBorders>
            <w:vAlign w:val="center"/>
          </w:tcPr>
          <w:p w14:paraId="099552A4"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40902044"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74329D80"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54D13EAB"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7A5E1A08"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0719A50A"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7DDD151F"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258031B6"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41FFD8E0" w14:textId="77777777" w:rsidR="00FE0D22" w:rsidRPr="00524165"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F2FE757" w14:textId="2921BA4D"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2 254,60</w:t>
            </w:r>
          </w:p>
        </w:tc>
        <w:tc>
          <w:tcPr>
            <w:tcW w:w="851" w:type="dxa"/>
            <w:tcBorders>
              <w:top w:val="single" w:sz="4" w:space="0" w:color="auto"/>
              <w:left w:val="single" w:sz="4" w:space="0" w:color="auto"/>
              <w:bottom w:val="single" w:sz="4" w:space="0" w:color="auto"/>
              <w:right w:val="single" w:sz="4" w:space="0" w:color="auto"/>
            </w:tcBorders>
            <w:vAlign w:val="center"/>
          </w:tcPr>
          <w:p w14:paraId="3BCA9F8A" w14:textId="7D48E201"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7574E0B" w14:textId="45DD530E"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2 254,60</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61C634E5" w14:textId="3AEF4321"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0BE812C8" w14:textId="77777777"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F14BEC" w14:paraId="130E2E9A" w14:textId="77777777" w:rsidTr="00A52857">
        <w:trPr>
          <w:gridAfter w:val="1"/>
          <w:wAfter w:w="10" w:type="dxa"/>
          <w:trHeight w:hRule="exact" w:val="244"/>
        </w:trPr>
        <w:tc>
          <w:tcPr>
            <w:tcW w:w="576" w:type="dxa"/>
            <w:gridSpan w:val="2"/>
            <w:vMerge w:val="restart"/>
            <w:tcBorders>
              <w:left w:val="single" w:sz="4" w:space="0" w:color="auto"/>
              <w:right w:val="single" w:sz="4" w:space="0" w:color="auto"/>
            </w:tcBorders>
            <w:shd w:val="clear" w:color="auto" w:fill="FFFFFF" w:themeFill="background1"/>
            <w:vAlign w:val="center"/>
          </w:tcPr>
          <w:p w14:paraId="14D4FCB4"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21.</w:t>
            </w:r>
          </w:p>
        </w:tc>
        <w:tc>
          <w:tcPr>
            <w:tcW w:w="2901" w:type="dxa"/>
            <w:vMerge w:val="restart"/>
            <w:tcBorders>
              <w:left w:val="single" w:sz="4" w:space="0" w:color="auto"/>
              <w:right w:val="single" w:sz="4" w:space="0" w:color="auto"/>
            </w:tcBorders>
            <w:shd w:val="clear" w:color="auto" w:fill="FFFFFF" w:themeFill="background1"/>
            <w:vAlign w:val="center"/>
          </w:tcPr>
          <w:p w14:paraId="49EF3857" w14:textId="0E951D99"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Ул. 1-й Больничный тупик, ул. 2-ой Больничный тупик, г. Хотьково</w:t>
            </w:r>
          </w:p>
        </w:tc>
        <w:tc>
          <w:tcPr>
            <w:tcW w:w="992" w:type="dxa"/>
            <w:vMerge w:val="restart"/>
            <w:tcBorders>
              <w:left w:val="single" w:sz="4" w:space="0" w:color="auto"/>
              <w:right w:val="single" w:sz="4" w:space="0" w:color="auto"/>
            </w:tcBorders>
            <w:vAlign w:val="center"/>
          </w:tcPr>
          <w:p w14:paraId="79514F39"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3F5933F2"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5C2A96AA" w14:textId="749DBE94"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68E2EA19"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643BA1F6" w14:textId="7A040731" w:rsidR="00FE0D22" w:rsidRPr="00524165" w:rsidRDefault="00201D79" w:rsidP="00524165">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2 676,26</w:t>
            </w:r>
          </w:p>
        </w:tc>
        <w:tc>
          <w:tcPr>
            <w:tcW w:w="709" w:type="dxa"/>
            <w:vMerge w:val="restart"/>
            <w:tcBorders>
              <w:left w:val="single" w:sz="4" w:space="0" w:color="auto"/>
              <w:right w:val="single" w:sz="4" w:space="0" w:color="auto"/>
            </w:tcBorders>
            <w:vAlign w:val="center"/>
          </w:tcPr>
          <w:p w14:paraId="5EC1553F"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9F04DE5" w14:textId="77777777" w:rsidR="00FE0D22" w:rsidRPr="00524165"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2E91545" w14:textId="57A6B438"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2 676,26</w:t>
            </w:r>
          </w:p>
        </w:tc>
        <w:tc>
          <w:tcPr>
            <w:tcW w:w="851" w:type="dxa"/>
            <w:tcBorders>
              <w:top w:val="single" w:sz="4" w:space="0" w:color="auto"/>
              <w:left w:val="single" w:sz="4" w:space="0" w:color="auto"/>
              <w:bottom w:val="single" w:sz="4" w:space="0" w:color="auto"/>
              <w:right w:val="single" w:sz="4" w:space="0" w:color="auto"/>
            </w:tcBorders>
            <w:vAlign w:val="center"/>
          </w:tcPr>
          <w:p w14:paraId="52E1D20E" w14:textId="2ECE9EC5"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C4442B2" w14:textId="38DEE313"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2 676,26</w:t>
            </w:r>
          </w:p>
        </w:tc>
        <w:tc>
          <w:tcPr>
            <w:tcW w:w="667" w:type="dxa"/>
            <w:gridSpan w:val="4"/>
            <w:tcBorders>
              <w:top w:val="single" w:sz="4" w:space="0" w:color="auto"/>
              <w:left w:val="single" w:sz="4" w:space="0" w:color="auto"/>
              <w:bottom w:val="single" w:sz="4" w:space="0" w:color="auto"/>
              <w:right w:val="single" w:sz="4" w:space="0" w:color="auto"/>
            </w:tcBorders>
            <w:vAlign w:val="center"/>
          </w:tcPr>
          <w:p w14:paraId="49643589" w14:textId="3989E0A7"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93" w:type="dxa"/>
            <w:tcBorders>
              <w:top w:val="single" w:sz="4" w:space="0" w:color="auto"/>
              <w:left w:val="single" w:sz="4" w:space="0" w:color="auto"/>
              <w:bottom w:val="single" w:sz="4" w:space="0" w:color="auto"/>
              <w:right w:val="single" w:sz="4" w:space="0" w:color="auto"/>
            </w:tcBorders>
            <w:vAlign w:val="center"/>
          </w:tcPr>
          <w:p w14:paraId="2466B3D8"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F14BEC" w14:paraId="2A44F60B" w14:textId="77777777" w:rsidTr="006C5058">
        <w:trPr>
          <w:gridAfter w:val="1"/>
          <w:wAfter w:w="10" w:type="dxa"/>
          <w:trHeight w:val="167"/>
        </w:trPr>
        <w:tc>
          <w:tcPr>
            <w:tcW w:w="576" w:type="dxa"/>
            <w:gridSpan w:val="2"/>
            <w:vMerge/>
            <w:tcBorders>
              <w:left w:val="single" w:sz="4" w:space="0" w:color="auto"/>
              <w:right w:val="single" w:sz="4" w:space="0" w:color="auto"/>
            </w:tcBorders>
            <w:shd w:val="clear" w:color="auto" w:fill="FFFFFF" w:themeFill="background1"/>
            <w:vAlign w:val="center"/>
          </w:tcPr>
          <w:p w14:paraId="221E8836"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2901" w:type="dxa"/>
            <w:vMerge/>
            <w:tcBorders>
              <w:left w:val="single" w:sz="4" w:space="0" w:color="auto"/>
              <w:right w:val="single" w:sz="4" w:space="0" w:color="auto"/>
            </w:tcBorders>
            <w:shd w:val="clear" w:color="auto" w:fill="FFFFFF" w:themeFill="background1"/>
            <w:vAlign w:val="center"/>
          </w:tcPr>
          <w:p w14:paraId="085C5749"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598D52ED"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1DB32BE9" w14:textId="77777777" w:rsidR="00FE0D22" w:rsidRPr="0052416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7DA84D00"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3C9F0484"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3B7D1E2F"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9FBCFEF"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C64DC03" w14:textId="77777777" w:rsidR="00FE0D22" w:rsidRPr="00524165"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524165">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4595747" w14:textId="4A145341"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2 676,26</w:t>
            </w:r>
          </w:p>
        </w:tc>
        <w:tc>
          <w:tcPr>
            <w:tcW w:w="851" w:type="dxa"/>
            <w:tcBorders>
              <w:top w:val="single" w:sz="4" w:space="0" w:color="auto"/>
              <w:left w:val="single" w:sz="4" w:space="0" w:color="auto"/>
              <w:bottom w:val="single" w:sz="4" w:space="0" w:color="auto"/>
              <w:right w:val="single" w:sz="4" w:space="0" w:color="auto"/>
            </w:tcBorders>
            <w:vAlign w:val="center"/>
          </w:tcPr>
          <w:p w14:paraId="1275FFC2" w14:textId="6ED18B97"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3E17B75" w14:textId="56504AA7" w:rsidR="00FE0D22" w:rsidRPr="00524165"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2 676,26</w:t>
            </w:r>
          </w:p>
        </w:tc>
        <w:tc>
          <w:tcPr>
            <w:tcW w:w="667" w:type="dxa"/>
            <w:gridSpan w:val="4"/>
            <w:tcBorders>
              <w:top w:val="single" w:sz="4" w:space="0" w:color="auto"/>
              <w:left w:val="single" w:sz="4" w:space="0" w:color="auto"/>
              <w:bottom w:val="single" w:sz="4" w:space="0" w:color="auto"/>
              <w:right w:val="single" w:sz="4" w:space="0" w:color="auto"/>
            </w:tcBorders>
            <w:vAlign w:val="center"/>
          </w:tcPr>
          <w:p w14:paraId="14484373" w14:textId="5A595EC4" w:rsidR="00FE0D22" w:rsidRPr="00524165"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524165">
              <w:rPr>
                <w:rFonts w:eastAsia="Calibri" w:cs="Times New Roman"/>
                <w:color w:val="000000" w:themeColor="text1"/>
                <w:sz w:val="16"/>
                <w:szCs w:val="16"/>
              </w:rPr>
              <w:t>0,00</w:t>
            </w:r>
          </w:p>
        </w:tc>
        <w:tc>
          <w:tcPr>
            <w:tcW w:w="893" w:type="dxa"/>
            <w:tcBorders>
              <w:top w:val="single" w:sz="4" w:space="0" w:color="auto"/>
              <w:left w:val="single" w:sz="4" w:space="0" w:color="auto"/>
              <w:bottom w:val="single" w:sz="4" w:space="0" w:color="auto"/>
              <w:right w:val="single" w:sz="4" w:space="0" w:color="auto"/>
            </w:tcBorders>
            <w:vAlign w:val="center"/>
          </w:tcPr>
          <w:p w14:paraId="33504A73" w14:textId="77777777" w:rsidR="00FE0D22" w:rsidRPr="00524165" w:rsidRDefault="00FE0D22" w:rsidP="00524165">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F14BEC" w14:paraId="2A4806EA" w14:textId="77777777" w:rsidTr="00A52857">
        <w:trPr>
          <w:gridAfter w:val="1"/>
          <w:wAfter w:w="10" w:type="dxa"/>
          <w:trHeight w:hRule="exact" w:val="244"/>
        </w:trPr>
        <w:tc>
          <w:tcPr>
            <w:tcW w:w="576" w:type="dxa"/>
            <w:gridSpan w:val="2"/>
            <w:vMerge w:val="restart"/>
            <w:tcBorders>
              <w:left w:val="single" w:sz="4" w:space="0" w:color="auto"/>
              <w:right w:val="single" w:sz="4" w:space="0" w:color="auto"/>
            </w:tcBorders>
            <w:shd w:val="clear" w:color="auto" w:fill="FFFFFF" w:themeFill="background1"/>
            <w:vAlign w:val="center"/>
          </w:tcPr>
          <w:p w14:paraId="329FDCCA"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22.</w:t>
            </w:r>
          </w:p>
        </w:tc>
        <w:tc>
          <w:tcPr>
            <w:tcW w:w="2901" w:type="dxa"/>
            <w:vMerge w:val="restart"/>
            <w:tcBorders>
              <w:left w:val="single" w:sz="4" w:space="0" w:color="auto"/>
              <w:right w:val="single" w:sz="4" w:space="0" w:color="auto"/>
            </w:tcBorders>
            <w:shd w:val="clear" w:color="auto" w:fill="FFFFFF" w:themeFill="background1"/>
            <w:vAlign w:val="center"/>
          </w:tcPr>
          <w:p w14:paraId="39E5EE3A" w14:textId="22F55ED9"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Ул. Лихачева д. 3, г. Хотьково</w:t>
            </w:r>
          </w:p>
        </w:tc>
        <w:tc>
          <w:tcPr>
            <w:tcW w:w="992" w:type="dxa"/>
            <w:vMerge w:val="restart"/>
            <w:tcBorders>
              <w:left w:val="single" w:sz="4" w:space="0" w:color="auto"/>
              <w:right w:val="single" w:sz="4" w:space="0" w:color="auto"/>
            </w:tcBorders>
            <w:vAlign w:val="center"/>
          </w:tcPr>
          <w:p w14:paraId="44F0ED6E"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69D15DF0"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200DBD3F" w14:textId="77AA98B2"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4A21D36E"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0EB90FFC" w14:textId="2A8C5709" w:rsidR="00FE0D22" w:rsidRPr="00D74B38" w:rsidRDefault="00201D79" w:rsidP="00D74B38">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317,16</w:t>
            </w:r>
          </w:p>
        </w:tc>
        <w:tc>
          <w:tcPr>
            <w:tcW w:w="709" w:type="dxa"/>
            <w:vMerge w:val="restart"/>
            <w:tcBorders>
              <w:left w:val="single" w:sz="4" w:space="0" w:color="auto"/>
              <w:right w:val="single" w:sz="4" w:space="0" w:color="auto"/>
            </w:tcBorders>
            <w:vAlign w:val="center"/>
          </w:tcPr>
          <w:p w14:paraId="6CA6F509"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5C1346D7" w14:textId="77777777" w:rsidR="00FE0D22" w:rsidRPr="00D74B38"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A918796" w14:textId="561B010F"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317,16</w:t>
            </w:r>
          </w:p>
        </w:tc>
        <w:tc>
          <w:tcPr>
            <w:tcW w:w="851" w:type="dxa"/>
            <w:tcBorders>
              <w:top w:val="single" w:sz="4" w:space="0" w:color="auto"/>
              <w:left w:val="single" w:sz="4" w:space="0" w:color="auto"/>
              <w:bottom w:val="single" w:sz="4" w:space="0" w:color="auto"/>
              <w:right w:val="single" w:sz="4" w:space="0" w:color="auto"/>
            </w:tcBorders>
            <w:vAlign w:val="center"/>
          </w:tcPr>
          <w:p w14:paraId="6C0B6B64" w14:textId="2B64F8B3"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D23DCBC" w14:textId="4747A899" w:rsidR="00F83473"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317,16</w:t>
            </w:r>
          </w:p>
        </w:tc>
        <w:tc>
          <w:tcPr>
            <w:tcW w:w="657" w:type="dxa"/>
            <w:gridSpan w:val="3"/>
            <w:tcBorders>
              <w:top w:val="single" w:sz="4" w:space="0" w:color="auto"/>
              <w:left w:val="single" w:sz="4" w:space="0" w:color="auto"/>
              <w:bottom w:val="single" w:sz="4" w:space="0" w:color="auto"/>
              <w:right w:val="single" w:sz="4" w:space="0" w:color="auto"/>
            </w:tcBorders>
            <w:vAlign w:val="center"/>
          </w:tcPr>
          <w:p w14:paraId="76F0D0C6" w14:textId="02AEC133"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903" w:type="dxa"/>
            <w:gridSpan w:val="2"/>
            <w:tcBorders>
              <w:top w:val="single" w:sz="4" w:space="0" w:color="auto"/>
              <w:left w:val="single" w:sz="4" w:space="0" w:color="auto"/>
              <w:bottom w:val="single" w:sz="4" w:space="0" w:color="auto"/>
              <w:right w:val="single" w:sz="4" w:space="0" w:color="auto"/>
            </w:tcBorders>
            <w:vAlign w:val="center"/>
          </w:tcPr>
          <w:p w14:paraId="0F863265"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F14BEC" w14:paraId="5E9A8FD0" w14:textId="77777777" w:rsidTr="00A52857">
        <w:trPr>
          <w:gridAfter w:val="1"/>
          <w:wAfter w:w="10" w:type="dxa"/>
          <w:trHeight w:hRule="exact" w:val="505"/>
        </w:trPr>
        <w:tc>
          <w:tcPr>
            <w:tcW w:w="576" w:type="dxa"/>
            <w:gridSpan w:val="2"/>
            <w:vMerge/>
            <w:tcBorders>
              <w:left w:val="single" w:sz="4" w:space="0" w:color="auto"/>
              <w:right w:val="single" w:sz="4" w:space="0" w:color="auto"/>
            </w:tcBorders>
            <w:shd w:val="clear" w:color="auto" w:fill="FFFFFF" w:themeFill="background1"/>
            <w:vAlign w:val="center"/>
          </w:tcPr>
          <w:p w14:paraId="283DF7A8"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2901" w:type="dxa"/>
            <w:vMerge/>
            <w:tcBorders>
              <w:left w:val="single" w:sz="4" w:space="0" w:color="auto"/>
              <w:right w:val="single" w:sz="4" w:space="0" w:color="auto"/>
            </w:tcBorders>
            <w:shd w:val="clear" w:color="auto" w:fill="FFFFFF" w:themeFill="background1"/>
            <w:vAlign w:val="center"/>
          </w:tcPr>
          <w:p w14:paraId="6C52A7CB"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39FC06B1"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1499762A"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5E56F622"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92D5E21"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6C80E16A"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2754A003"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748B5A58" w14:textId="77777777" w:rsidR="00FE0D22" w:rsidRPr="00D74B38"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115D835" w14:textId="79544E5E"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317,16</w:t>
            </w:r>
          </w:p>
        </w:tc>
        <w:tc>
          <w:tcPr>
            <w:tcW w:w="851" w:type="dxa"/>
            <w:tcBorders>
              <w:top w:val="single" w:sz="4" w:space="0" w:color="auto"/>
              <w:left w:val="single" w:sz="4" w:space="0" w:color="auto"/>
              <w:bottom w:val="single" w:sz="4" w:space="0" w:color="auto"/>
              <w:right w:val="single" w:sz="4" w:space="0" w:color="auto"/>
            </w:tcBorders>
            <w:vAlign w:val="center"/>
          </w:tcPr>
          <w:p w14:paraId="5E143501" w14:textId="7E0EB1E4"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84259B4" w14:textId="7F2D3A2B"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317,16</w:t>
            </w:r>
          </w:p>
        </w:tc>
        <w:tc>
          <w:tcPr>
            <w:tcW w:w="657" w:type="dxa"/>
            <w:gridSpan w:val="3"/>
            <w:tcBorders>
              <w:top w:val="single" w:sz="4" w:space="0" w:color="auto"/>
              <w:left w:val="single" w:sz="4" w:space="0" w:color="auto"/>
              <w:bottom w:val="single" w:sz="4" w:space="0" w:color="auto"/>
              <w:right w:val="single" w:sz="4" w:space="0" w:color="auto"/>
            </w:tcBorders>
            <w:vAlign w:val="center"/>
          </w:tcPr>
          <w:p w14:paraId="01BA64F4" w14:textId="674BF5F4"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903" w:type="dxa"/>
            <w:gridSpan w:val="2"/>
            <w:tcBorders>
              <w:top w:val="single" w:sz="4" w:space="0" w:color="auto"/>
              <w:left w:val="single" w:sz="4" w:space="0" w:color="auto"/>
              <w:bottom w:val="single" w:sz="4" w:space="0" w:color="auto"/>
              <w:right w:val="single" w:sz="4" w:space="0" w:color="auto"/>
            </w:tcBorders>
            <w:vAlign w:val="center"/>
          </w:tcPr>
          <w:p w14:paraId="66BF93EB"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D74B38" w14:paraId="65484642" w14:textId="77777777" w:rsidTr="00A52857">
        <w:trPr>
          <w:gridAfter w:val="1"/>
          <w:wAfter w:w="10" w:type="dxa"/>
          <w:trHeight w:hRule="exact" w:val="244"/>
        </w:trPr>
        <w:tc>
          <w:tcPr>
            <w:tcW w:w="562" w:type="dxa"/>
            <w:vMerge w:val="restart"/>
            <w:tcBorders>
              <w:left w:val="single" w:sz="4" w:space="0" w:color="auto"/>
              <w:right w:val="single" w:sz="4" w:space="0" w:color="auto"/>
            </w:tcBorders>
            <w:vAlign w:val="center"/>
          </w:tcPr>
          <w:p w14:paraId="6AD9F0B0" w14:textId="625DC229"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23.</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45F370E5" w14:textId="1A4F28EC"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д. Веригино (в том числе многодетные)</w:t>
            </w:r>
          </w:p>
        </w:tc>
        <w:tc>
          <w:tcPr>
            <w:tcW w:w="992" w:type="dxa"/>
            <w:vMerge w:val="restart"/>
            <w:tcBorders>
              <w:left w:val="single" w:sz="4" w:space="0" w:color="auto"/>
              <w:right w:val="single" w:sz="4" w:space="0" w:color="auto"/>
            </w:tcBorders>
            <w:vAlign w:val="center"/>
          </w:tcPr>
          <w:p w14:paraId="273EDCD5"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31AA907A"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77755B87" w14:textId="2A829365"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6C45479F"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38D98916" w14:textId="57420818" w:rsidR="00FE0D22" w:rsidRPr="00D74B38" w:rsidRDefault="00201D79" w:rsidP="00D74B38">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3 755,13</w:t>
            </w:r>
          </w:p>
        </w:tc>
        <w:tc>
          <w:tcPr>
            <w:tcW w:w="709" w:type="dxa"/>
            <w:vMerge w:val="restart"/>
            <w:tcBorders>
              <w:left w:val="single" w:sz="4" w:space="0" w:color="auto"/>
              <w:right w:val="single" w:sz="4" w:space="0" w:color="auto"/>
            </w:tcBorders>
            <w:vAlign w:val="center"/>
          </w:tcPr>
          <w:p w14:paraId="0C6CE13E"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4809CF9B" w14:textId="77777777" w:rsidR="00FE0D22" w:rsidRPr="00D74B38"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B6E3D1C" w14:textId="153734C4"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3 755,13</w:t>
            </w:r>
          </w:p>
        </w:tc>
        <w:tc>
          <w:tcPr>
            <w:tcW w:w="851" w:type="dxa"/>
            <w:tcBorders>
              <w:top w:val="single" w:sz="4" w:space="0" w:color="auto"/>
              <w:left w:val="single" w:sz="4" w:space="0" w:color="auto"/>
              <w:bottom w:val="single" w:sz="4" w:space="0" w:color="auto"/>
              <w:right w:val="single" w:sz="4" w:space="0" w:color="auto"/>
            </w:tcBorders>
            <w:vAlign w:val="center"/>
          </w:tcPr>
          <w:p w14:paraId="0F2B1FCF" w14:textId="5BF9A5F7"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4700A5D" w14:textId="3B1C4094"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3 755,13</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138BF347" w14:textId="121FFB16"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7B00B5B8" w14:textId="77777777"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D74B38" w14:paraId="65A5D5D6" w14:textId="77777777" w:rsidTr="006C5058">
        <w:trPr>
          <w:gridAfter w:val="1"/>
          <w:wAfter w:w="10" w:type="dxa"/>
          <w:trHeight w:val="167"/>
        </w:trPr>
        <w:tc>
          <w:tcPr>
            <w:tcW w:w="562" w:type="dxa"/>
            <w:vMerge/>
            <w:tcBorders>
              <w:left w:val="single" w:sz="4" w:space="0" w:color="auto"/>
              <w:right w:val="single" w:sz="4" w:space="0" w:color="auto"/>
            </w:tcBorders>
            <w:vAlign w:val="center"/>
          </w:tcPr>
          <w:p w14:paraId="20BC39E8"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70062A48"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3791046B"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516344E0" w14:textId="77777777" w:rsidR="00FE0D22" w:rsidRPr="00D74B38"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68563491"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4E2B8DCB"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77EB8CE5"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22891977"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0A2AFD8" w14:textId="77777777" w:rsidR="00FE0D22" w:rsidRPr="00D74B38"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C409B20" w14:textId="6CE5CDBE"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3 755,13</w:t>
            </w:r>
          </w:p>
        </w:tc>
        <w:tc>
          <w:tcPr>
            <w:tcW w:w="851" w:type="dxa"/>
            <w:tcBorders>
              <w:top w:val="single" w:sz="4" w:space="0" w:color="auto"/>
              <w:left w:val="single" w:sz="4" w:space="0" w:color="auto"/>
              <w:bottom w:val="single" w:sz="4" w:space="0" w:color="auto"/>
              <w:right w:val="single" w:sz="4" w:space="0" w:color="auto"/>
            </w:tcBorders>
            <w:vAlign w:val="center"/>
          </w:tcPr>
          <w:p w14:paraId="558C1A87" w14:textId="0354AF0D"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AE294D1" w14:textId="2E10DA16"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3 755,13</w:t>
            </w:r>
          </w:p>
        </w:tc>
        <w:tc>
          <w:tcPr>
            <w:tcW w:w="634" w:type="dxa"/>
            <w:gridSpan w:val="2"/>
            <w:tcBorders>
              <w:top w:val="single" w:sz="4" w:space="0" w:color="auto"/>
              <w:left w:val="single" w:sz="4" w:space="0" w:color="auto"/>
              <w:bottom w:val="single" w:sz="4" w:space="0" w:color="auto"/>
              <w:right w:val="single" w:sz="4" w:space="0" w:color="auto"/>
            </w:tcBorders>
            <w:vAlign w:val="center"/>
          </w:tcPr>
          <w:p w14:paraId="3B0C3DFC" w14:textId="77A53F8A"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5FB2B3BA" w14:textId="77777777"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3B34EF" w14:paraId="2B020D97" w14:textId="77777777" w:rsidTr="00A52857">
        <w:trPr>
          <w:gridAfter w:val="1"/>
          <w:wAfter w:w="10" w:type="dxa"/>
          <w:trHeight w:hRule="exact" w:val="244"/>
        </w:trPr>
        <w:tc>
          <w:tcPr>
            <w:tcW w:w="562" w:type="dxa"/>
            <w:vMerge w:val="restart"/>
            <w:tcBorders>
              <w:left w:val="single" w:sz="4" w:space="0" w:color="auto"/>
              <w:right w:val="single" w:sz="4" w:space="0" w:color="auto"/>
            </w:tcBorders>
            <w:vAlign w:val="center"/>
          </w:tcPr>
          <w:p w14:paraId="229C0FF2" w14:textId="74F971B3"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24.</w:t>
            </w:r>
          </w:p>
        </w:tc>
        <w:tc>
          <w:tcPr>
            <w:tcW w:w="2915" w:type="dxa"/>
            <w:gridSpan w:val="2"/>
            <w:vMerge w:val="restart"/>
            <w:tcBorders>
              <w:left w:val="single" w:sz="4" w:space="0" w:color="auto"/>
              <w:right w:val="single" w:sz="4" w:space="0" w:color="auto"/>
            </w:tcBorders>
            <w:shd w:val="clear" w:color="auto" w:fill="FFFFFF" w:themeFill="background1"/>
            <w:vAlign w:val="center"/>
          </w:tcPr>
          <w:p w14:paraId="581C8B22" w14:textId="3BB2104D" w:rsidR="00FE0D22" w:rsidRPr="004E297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4E2975">
              <w:rPr>
                <w:rFonts w:eastAsia="Calibri" w:cs="Times New Roman"/>
                <w:color w:val="000000" w:themeColor="text1"/>
                <w:sz w:val="16"/>
                <w:szCs w:val="16"/>
              </w:rPr>
              <w:t>ул. Менделеева, ул. Афанасовская, ул. Яблоневая Гора (многодетные), ул. Спорыховская (многодетные), ул. Санаторная, г. Сергиев Посад, Московская область</w:t>
            </w:r>
          </w:p>
        </w:tc>
        <w:tc>
          <w:tcPr>
            <w:tcW w:w="992" w:type="dxa"/>
            <w:vMerge w:val="restart"/>
            <w:tcBorders>
              <w:left w:val="single" w:sz="4" w:space="0" w:color="auto"/>
              <w:right w:val="single" w:sz="4" w:space="0" w:color="auto"/>
            </w:tcBorders>
            <w:vAlign w:val="center"/>
          </w:tcPr>
          <w:p w14:paraId="5A12777C" w14:textId="77777777" w:rsidR="00FE0D22" w:rsidRPr="004E297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117EAB9D" w14:textId="0E40BDFD" w:rsidR="00FE0D22" w:rsidRPr="004E2975" w:rsidRDefault="00FE0D22" w:rsidP="00D74B38">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 xml:space="preserve">Работы по благоустройству </w:t>
            </w:r>
          </w:p>
        </w:tc>
        <w:tc>
          <w:tcPr>
            <w:tcW w:w="709" w:type="dxa"/>
            <w:vMerge w:val="restart"/>
            <w:tcBorders>
              <w:left w:val="single" w:sz="4" w:space="0" w:color="auto"/>
              <w:right w:val="single" w:sz="4" w:space="0" w:color="auto"/>
            </w:tcBorders>
            <w:vAlign w:val="center"/>
          </w:tcPr>
          <w:p w14:paraId="438A582A" w14:textId="0E6459BB"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2026 год</w:t>
            </w:r>
          </w:p>
        </w:tc>
        <w:tc>
          <w:tcPr>
            <w:tcW w:w="709" w:type="dxa"/>
            <w:vMerge w:val="restart"/>
            <w:tcBorders>
              <w:left w:val="single" w:sz="4" w:space="0" w:color="auto"/>
              <w:right w:val="single" w:sz="4" w:space="0" w:color="auto"/>
            </w:tcBorders>
            <w:vAlign w:val="center"/>
          </w:tcPr>
          <w:p w14:paraId="2D650A97"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val="restart"/>
            <w:tcBorders>
              <w:left w:val="single" w:sz="4" w:space="0" w:color="auto"/>
              <w:right w:val="single" w:sz="4" w:space="0" w:color="auto"/>
            </w:tcBorders>
            <w:vAlign w:val="center"/>
          </w:tcPr>
          <w:p w14:paraId="185419B3" w14:textId="66CCF5D7" w:rsidR="00FE0D22" w:rsidRPr="00D74B38" w:rsidRDefault="00A37B82" w:rsidP="00D74B38">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5 834,11</w:t>
            </w:r>
          </w:p>
        </w:tc>
        <w:tc>
          <w:tcPr>
            <w:tcW w:w="709" w:type="dxa"/>
            <w:vMerge w:val="restart"/>
            <w:tcBorders>
              <w:left w:val="single" w:sz="4" w:space="0" w:color="auto"/>
              <w:right w:val="single" w:sz="4" w:space="0" w:color="auto"/>
            </w:tcBorders>
            <w:vAlign w:val="center"/>
          </w:tcPr>
          <w:p w14:paraId="6D6AAF82" w14:textId="77777777"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0DBF302" w14:textId="77777777" w:rsidR="00FE0D22" w:rsidRPr="00D74B38" w:rsidRDefault="00FE0D22" w:rsidP="004B1454">
            <w:pPr>
              <w:autoSpaceDE w:val="0"/>
              <w:autoSpaceDN w:val="0"/>
              <w:adjustRightInd w:val="0"/>
              <w:spacing w:line="0" w:lineRule="atLeast"/>
              <w:ind w:left="-81" w:firstLine="81"/>
              <w:rPr>
                <w:rFonts w:eastAsia="Calibri" w:cs="Times New Roman"/>
                <w:color w:val="000000" w:themeColor="text1"/>
                <w:sz w:val="16"/>
                <w:szCs w:val="16"/>
              </w:rPr>
            </w:pPr>
            <w:r w:rsidRPr="00D74B38">
              <w:rPr>
                <w:rFonts w:eastAsia="Calibri" w:cs="Times New Roman"/>
                <w:color w:val="000000" w:themeColor="text1"/>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106530C" w14:textId="07B4893F" w:rsidR="00FE0D22" w:rsidRPr="00D74B38" w:rsidRDefault="00A37B82"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5 834,11</w:t>
            </w:r>
          </w:p>
        </w:tc>
        <w:tc>
          <w:tcPr>
            <w:tcW w:w="851" w:type="dxa"/>
            <w:tcBorders>
              <w:top w:val="single" w:sz="4" w:space="0" w:color="auto"/>
              <w:left w:val="single" w:sz="4" w:space="0" w:color="auto"/>
              <w:bottom w:val="single" w:sz="4" w:space="0" w:color="auto"/>
              <w:right w:val="single" w:sz="4" w:space="0" w:color="auto"/>
            </w:tcBorders>
            <w:vAlign w:val="center"/>
          </w:tcPr>
          <w:p w14:paraId="6AAC9320" w14:textId="512DFA85"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995336D" w14:textId="214E9899" w:rsidR="00FE0D22" w:rsidRPr="00D74B38" w:rsidRDefault="00A37B82"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5 834,11</w:t>
            </w:r>
          </w:p>
        </w:tc>
        <w:tc>
          <w:tcPr>
            <w:tcW w:w="657" w:type="dxa"/>
            <w:gridSpan w:val="3"/>
            <w:tcBorders>
              <w:top w:val="single" w:sz="4" w:space="0" w:color="auto"/>
              <w:left w:val="single" w:sz="4" w:space="0" w:color="auto"/>
              <w:bottom w:val="single" w:sz="4" w:space="0" w:color="auto"/>
              <w:right w:val="single" w:sz="4" w:space="0" w:color="auto"/>
            </w:tcBorders>
            <w:vAlign w:val="center"/>
          </w:tcPr>
          <w:p w14:paraId="15B21D60" w14:textId="63856114" w:rsidR="00FE0D22" w:rsidRPr="00D74B38" w:rsidRDefault="00FE0D22" w:rsidP="00EB2476">
            <w:pPr>
              <w:autoSpaceDE w:val="0"/>
              <w:autoSpaceDN w:val="0"/>
              <w:adjustRightInd w:val="0"/>
              <w:spacing w:line="0" w:lineRule="atLeast"/>
              <w:ind w:left="-81" w:firstLine="81"/>
              <w:jc w:val="center"/>
              <w:rPr>
                <w:rFonts w:eastAsia="Calibri" w:cs="Times New Roman"/>
                <w:color w:val="000000" w:themeColor="text1"/>
                <w:sz w:val="16"/>
                <w:szCs w:val="16"/>
              </w:rPr>
            </w:pPr>
            <w:r w:rsidRPr="00D74B38">
              <w:rPr>
                <w:rFonts w:eastAsia="Calibri" w:cs="Times New Roman"/>
                <w:color w:val="000000" w:themeColor="text1"/>
                <w:sz w:val="16"/>
                <w:szCs w:val="16"/>
              </w:rPr>
              <w:t>0,00</w:t>
            </w:r>
          </w:p>
        </w:tc>
        <w:tc>
          <w:tcPr>
            <w:tcW w:w="903" w:type="dxa"/>
            <w:gridSpan w:val="2"/>
            <w:tcBorders>
              <w:top w:val="single" w:sz="4" w:space="0" w:color="auto"/>
              <w:left w:val="single" w:sz="4" w:space="0" w:color="auto"/>
              <w:bottom w:val="single" w:sz="4" w:space="0" w:color="auto"/>
              <w:right w:val="single" w:sz="4" w:space="0" w:color="auto"/>
            </w:tcBorders>
            <w:vAlign w:val="center"/>
          </w:tcPr>
          <w:p w14:paraId="1D038495" w14:textId="157DC9C4" w:rsidR="00FE0D22" w:rsidRPr="00D74B38" w:rsidRDefault="00FE0D22" w:rsidP="00D74B38">
            <w:pPr>
              <w:autoSpaceDE w:val="0"/>
              <w:autoSpaceDN w:val="0"/>
              <w:adjustRightInd w:val="0"/>
              <w:spacing w:line="0" w:lineRule="atLeast"/>
              <w:ind w:left="-81" w:firstLine="81"/>
              <w:jc w:val="center"/>
              <w:rPr>
                <w:rFonts w:eastAsia="Calibri" w:cs="Times New Roman"/>
                <w:color w:val="000000" w:themeColor="text1"/>
                <w:sz w:val="16"/>
                <w:szCs w:val="16"/>
              </w:rPr>
            </w:pPr>
          </w:p>
        </w:tc>
      </w:tr>
      <w:tr w:rsidR="00FE0D22" w:rsidRPr="003B34EF" w14:paraId="06AF7072" w14:textId="77777777" w:rsidTr="00A52857">
        <w:trPr>
          <w:gridAfter w:val="1"/>
          <w:wAfter w:w="10" w:type="dxa"/>
          <w:trHeight w:hRule="exact" w:val="671"/>
        </w:trPr>
        <w:tc>
          <w:tcPr>
            <w:tcW w:w="562" w:type="dxa"/>
            <w:vMerge/>
            <w:tcBorders>
              <w:left w:val="single" w:sz="4" w:space="0" w:color="auto"/>
              <w:right w:val="single" w:sz="4" w:space="0" w:color="auto"/>
            </w:tcBorders>
            <w:vAlign w:val="center"/>
          </w:tcPr>
          <w:p w14:paraId="710F81DD" w14:textId="77777777" w:rsidR="00FE0D22" w:rsidRPr="004E2975" w:rsidRDefault="00FE0D22" w:rsidP="004E2975">
            <w:pPr>
              <w:spacing w:line="0" w:lineRule="atLeast"/>
              <w:ind w:left="-81" w:firstLine="81"/>
              <w:rPr>
                <w:rFonts w:cs="Times New Roman"/>
                <w:color w:val="000000" w:themeColor="text1"/>
                <w:sz w:val="16"/>
                <w:szCs w:val="16"/>
              </w:rPr>
            </w:pPr>
          </w:p>
        </w:tc>
        <w:tc>
          <w:tcPr>
            <w:tcW w:w="2915" w:type="dxa"/>
            <w:gridSpan w:val="2"/>
            <w:vMerge/>
            <w:tcBorders>
              <w:left w:val="single" w:sz="4" w:space="0" w:color="auto"/>
              <w:right w:val="single" w:sz="4" w:space="0" w:color="auto"/>
            </w:tcBorders>
            <w:shd w:val="clear" w:color="auto" w:fill="FFFFFF" w:themeFill="background1"/>
            <w:vAlign w:val="center"/>
          </w:tcPr>
          <w:p w14:paraId="7AF5FBC9" w14:textId="77777777" w:rsidR="00FE0D22" w:rsidRPr="004E2975" w:rsidRDefault="00FE0D22" w:rsidP="004E297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9C93BA4" w14:textId="77777777" w:rsidR="00FE0D22" w:rsidRPr="004E2975" w:rsidRDefault="00FE0D22" w:rsidP="004E2975">
            <w:pPr>
              <w:autoSpaceDE w:val="0"/>
              <w:autoSpaceDN w:val="0"/>
              <w:adjustRightInd w:val="0"/>
              <w:spacing w:line="0" w:lineRule="atLeast"/>
              <w:ind w:left="-81" w:firstLine="81"/>
              <w:jc w:val="center"/>
              <w:rPr>
                <w:rFonts w:eastAsia="Calibri" w:cs="Times New Roman"/>
                <w:color w:val="000000" w:themeColor="text1"/>
                <w:sz w:val="16"/>
                <w:szCs w:val="16"/>
              </w:rPr>
            </w:pPr>
          </w:p>
        </w:tc>
        <w:tc>
          <w:tcPr>
            <w:tcW w:w="992" w:type="dxa"/>
            <w:vMerge/>
            <w:tcBorders>
              <w:left w:val="single" w:sz="4" w:space="0" w:color="auto"/>
              <w:right w:val="single" w:sz="4" w:space="0" w:color="auto"/>
            </w:tcBorders>
            <w:vAlign w:val="center"/>
          </w:tcPr>
          <w:p w14:paraId="4801D287" w14:textId="77777777" w:rsidR="00FE0D22" w:rsidRPr="004E2975" w:rsidRDefault="00FE0D22" w:rsidP="004E2975">
            <w:pPr>
              <w:autoSpaceDE w:val="0"/>
              <w:autoSpaceDN w:val="0"/>
              <w:adjustRightInd w:val="0"/>
              <w:spacing w:line="0" w:lineRule="atLeast"/>
              <w:ind w:left="-81" w:firstLine="81"/>
              <w:rPr>
                <w:rFonts w:eastAsia="Calibri" w:cs="Times New Roman"/>
                <w:color w:val="000000" w:themeColor="text1"/>
                <w:sz w:val="16"/>
                <w:szCs w:val="16"/>
              </w:rPr>
            </w:pPr>
          </w:p>
        </w:tc>
        <w:tc>
          <w:tcPr>
            <w:tcW w:w="709" w:type="dxa"/>
            <w:vMerge/>
            <w:tcBorders>
              <w:left w:val="single" w:sz="4" w:space="0" w:color="auto"/>
              <w:right w:val="single" w:sz="4" w:space="0" w:color="auto"/>
            </w:tcBorders>
            <w:vAlign w:val="center"/>
          </w:tcPr>
          <w:p w14:paraId="08F6579E" w14:textId="77777777" w:rsidR="00FE0D22" w:rsidRPr="004E2975" w:rsidRDefault="00FE0D22" w:rsidP="004E2975">
            <w:pPr>
              <w:autoSpaceDE w:val="0"/>
              <w:autoSpaceDN w:val="0"/>
              <w:adjustRightInd w:val="0"/>
              <w:spacing w:line="0" w:lineRule="atLeast"/>
              <w:ind w:left="-81" w:firstLine="81"/>
              <w:jc w:val="both"/>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6D8C0251" w14:textId="77777777" w:rsidR="00FE0D22" w:rsidRPr="004E2975" w:rsidRDefault="00FE0D22" w:rsidP="004E2975">
            <w:pPr>
              <w:autoSpaceDE w:val="0"/>
              <w:autoSpaceDN w:val="0"/>
              <w:adjustRightInd w:val="0"/>
              <w:spacing w:line="0" w:lineRule="atLeast"/>
              <w:ind w:left="-81" w:firstLine="81"/>
              <w:jc w:val="center"/>
              <w:rPr>
                <w:rFonts w:cs="Times New Roman"/>
                <w:color w:val="000000" w:themeColor="text1"/>
                <w:sz w:val="16"/>
                <w:szCs w:val="16"/>
              </w:rPr>
            </w:pPr>
          </w:p>
        </w:tc>
        <w:tc>
          <w:tcPr>
            <w:tcW w:w="992" w:type="dxa"/>
            <w:vMerge/>
            <w:tcBorders>
              <w:left w:val="single" w:sz="4" w:space="0" w:color="auto"/>
              <w:right w:val="single" w:sz="4" w:space="0" w:color="auto"/>
            </w:tcBorders>
            <w:vAlign w:val="center"/>
          </w:tcPr>
          <w:p w14:paraId="2F41C6ED" w14:textId="77777777" w:rsidR="00FE0D22" w:rsidRPr="004E2975" w:rsidRDefault="00FE0D22" w:rsidP="004E2975">
            <w:pPr>
              <w:autoSpaceDE w:val="0"/>
              <w:autoSpaceDN w:val="0"/>
              <w:adjustRightInd w:val="0"/>
              <w:spacing w:line="0" w:lineRule="atLeast"/>
              <w:ind w:left="-81" w:firstLine="81"/>
              <w:jc w:val="center"/>
              <w:rPr>
                <w:rFonts w:cs="Times New Roman"/>
                <w:color w:val="000000" w:themeColor="text1"/>
                <w:sz w:val="16"/>
                <w:szCs w:val="16"/>
              </w:rPr>
            </w:pPr>
          </w:p>
        </w:tc>
        <w:tc>
          <w:tcPr>
            <w:tcW w:w="709" w:type="dxa"/>
            <w:vMerge/>
            <w:tcBorders>
              <w:left w:val="single" w:sz="4" w:space="0" w:color="auto"/>
              <w:right w:val="single" w:sz="4" w:space="0" w:color="auto"/>
            </w:tcBorders>
            <w:vAlign w:val="center"/>
          </w:tcPr>
          <w:p w14:paraId="09794259" w14:textId="77777777" w:rsidR="00FE0D22" w:rsidRPr="004E2975" w:rsidRDefault="00FE0D22" w:rsidP="004E2975">
            <w:pPr>
              <w:autoSpaceDE w:val="0"/>
              <w:autoSpaceDN w:val="0"/>
              <w:adjustRightInd w:val="0"/>
              <w:spacing w:line="0" w:lineRule="atLeast"/>
              <w:ind w:left="-81" w:firstLine="81"/>
              <w:rPr>
                <w:rFonts w:cs="Times New Roman"/>
                <w:color w:val="000000" w:themeColor="text1"/>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BF3186B" w14:textId="77777777" w:rsidR="00FE0D22" w:rsidRPr="004E2975" w:rsidRDefault="00FE0D22" w:rsidP="004B1454">
            <w:pPr>
              <w:autoSpaceDE w:val="0"/>
              <w:autoSpaceDN w:val="0"/>
              <w:adjustRightInd w:val="0"/>
              <w:spacing w:line="0" w:lineRule="atLeast"/>
              <w:ind w:left="-81" w:firstLine="81"/>
              <w:rPr>
                <w:rFonts w:cs="Times New Roman"/>
                <w:color w:val="000000" w:themeColor="text1"/>
                <w:sz w:val="16"/>
                <w:szCs w:val="16"/>
              </w:rPr>
            </w:pPr>
            <w:r w:rsidRPr="004E2975">
              <w:rPr>
                <w:rFonts w:cs="Times New Roman"/>
                <w:color w:val="000000" w:themeColor="text1"/>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7FC6A4F" w14:textId="4A7ECE25" w:rsidR="00FE0D22" w:rsidRPr="004E2975" w:rsidRDefault="00A37B82" w:rsidP="00EB2476">
            <w:pPr>
              <w:autoSpaceDE w:val="0"/>
              <w:autoSpaceDN w:val="0"/>
              <w:adjustRightInd w:val="0"/>
              <w:spacing w:line="0" w:lineRule="atLeast"/>
              <w:ind w:left="-81" w:firstLine="81"/>
              <w:jc w:val="center"/>
              <w:rPr>
                <w:rFonts w:cs="Times New Roman"/>
                <w:color w:val="000000" w:themeColor="text1"/>
                <w:sz w:val="16"/>
                <w:szCs w:val="16"/>
              </w:rPr>
            </w:pPr>
            <w:r>
              <w:rPr>
                <w:rFonts w:eastAsia="Calibri" w:cs="Times New Roman"/>
                <w:color w:val="000000" w:themeColor="text1"/>
                <w:sz w:val="16"/>
                <w:szCs w:val="16"/>
              </w:rPr>
              <w:t>5 834,11</w:t>
            </w:r>
          </w:p>
        </w:tc>
        <w:tc>
          <w:tcPr>
            <w:tcW w:w="851" w:type="dxa"/>
            <w:tcBorders>
              <w:top w:val="single" w:sz="4" w:space="0" w:color="auto"/>
              <w:left w:val="single" w:sz="4" w:space="0" w:color="auto"/>
              <w:bottom w:val="single" w:sz="4" w:space="0" w:color="auto"/>
              <w:right w:val="single" w:sz="4" w:space="0" w:color="auto"/>
            </w:tcBorders>
            <w:vAlign w:val="center"/>
          </w:tcPr>
          <w:p w14:paraId="79871D55" w14:textId="06CA140E" w:rsidR="00FE0D22" w:rsidRPr="004E2975" w:rsidRDefault="00FE0D22" w:rsidP="00EB2476">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F7D2E67" w14:textId="580FEC62" w:rsidR="00FE0D22" w:rsidRPr="004E2975" w:rsidRDefault="00A37B82" w:rsidP="00EB2476">
            <w:pPr>
              <w:autoSpaceDE w:val="0"/>
              <w:autoSpaceDN w:val="0"/>
              <w:adjustRightInd w:val="0"/>
              <w:spacing w:line="0" w:lineRule="atLeast"/>
              <w:ind w:left="-81" w:firstLine="81"/>
              <w:jc w:val="center"/>
              <w:rPr>
                <w:rFonts w:cs="Times New Roman"/>
                <w:color w:val="000000" w:themeColor="text1"/>
                <w:sz w:val="16"/>
                <w:szCs w:val="16"/>
              </w:rPr>
            </w:pPr>
            <w:r>
              <w:rPr>
                <w:rFonts w:eastAsia="Calibri" w:cs="Times New Roman"/>
                <w:color w:val="000000" w:themeColor="text1"/>
                <w:sz w:val="16"/>
                <w:szCs w:val="16"/>
              </w:rPr>
              <w:t>5 834,11</w:t>
            </w:r>
          </w:p>
        </w:tc>
        <w:tc>
          <w:tcPr>
            <w:tcW w:w="657" w:type="dxa"/>
            <w:gridSpan w:val="3"/>
            <w:tcBorders>
              <w:top w:val="single" w:sz="4" w:space="0" w:color="auto"/>
              <w:left w:val="single" w:sz="4" w:space="0" w:color="auto"/>
              <w:bottom w:val="single" w:sz="4" w:space="0" w:color="auto"/>
              <w:right w:val="single" w:sz="4" w:space="0" w:color="auto"/>
            </w:tcBorders>
            <w:vAlign w:val="center"/>
          </w:tcPr>
          <w:p w14:paraId="27DE0A2F" w14:textId="0DC91C46" w:rsidR="00FE0D22" w:rsidRPr="004E2975" w:rsidRDefault="00FE0D22" w:rsidP="00EB2476">
            <w:pPr>
              <w:autoSpaceDE w:val="0"/>
              <w:autoSpaceDN w:val="0"/>
              <w:adjustRightInd w:val="0"/>
              <w:spacing w:line="0" w:lineRule="atLeast"/>
              <w:ind w:left="-81" w:firstLine="81"/>
              <w:jc w:val="center"/>
              <w:rPr>
                <w:rFonts w:cs="Times New Roman"/>
                <w:color w:val="000000" w:themeColor="text1"/>
                <w:sz w:val="16"/>
                <w:szCs w:val="16"/>
              </w:rPr>
            </w:pPr>
            <w:r w:rsidRPr="004E2975">
              <w:rPr>
                <w:rFonts w:cs="Times New Roman"/>
                <w:color w:val="000000" w:themeColor="text1"/>
                <w:sz w:val="16"/>
                <w:szCs w:val="16"/>
              </w:rPr>
              <w:t>0,00</w:t>
            </w:r>
          </w:p>
        </w:tc>
        <w:tc>
          <w:tcPr>
            <w:tcW w:w="903" w:type="dxa"/>
            <w:gridSpan w:val="2"/>
            <w:tcBorders>
              <w:top w:val="single" w:sz="4" w:space="0" w:color="auto"/>
              <w:left w:val="single" w:sz="4" w:space="0" w:color="auto"/>
              <w:bottom w:val="single" w:sz="4" w:space="0" w:color="auto"/>
              <w:right w:val="single" w:sz="4" w:space="0" w:color="auto"/>
            </w:tcBorders>
            <w:vAlign w:val="center"/>
          </w:tcPr>
          <w:p w14:paraId="5DC26BD3" w14:textId="6D1DB60D" w:rsidR="00FE0D22" w:rsidRPr="004E2975" w:rsidRDefault="00FE0D22" w:rsidP="004E2975">
            <w:pPr>
              <w:autoSpaceDE w:val="0"/>
              <w:autoSpaceDN w:val="0"/>
              <w:adjustRightInd w:val="0"/>
              <w:spacing w:line="0" w:lineRule="atLeast"/>
              <w:ind w:left="-81" w:firstLine="81"/>
              <w:rPr>
                <w:rFonts w:cs="Times New Roman"/>
                <w:color w:val="000000" w:themeColor="text1"/>
                <w:sz w:val="16"/>
                <w:szCs w:val="16"/>
              </w:rPr>
            </w:pPr>
          </w:p>
        </w:tc>
      </w:tr>
      <w:bookmarkEnd w:id="24"/>
      <w:tr w:rsidR="00FE0D22" w:rsidRPr="003B34EF" w14:paraId="094DF19B" w14:textId="77777777" w:rsidTr="00A52857">
        <w:trPr>
          <w:gridAfter w:val="1"/>
          <w:wAfter w:w="10" w:type="dxa"/>
          <w:trHeight w:hRule="exact" w:val="244"/>
        </w:trPr>
        <w:tc>
          <w:tcPr>
            <w:tcW w:w="347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C2AF8E0" w14:textId="77777777" w:rsidR="00FE0D22" w:rsidRPr="003B34EF" w:rsidRDefault="00FE0D22" w:rsidP="00D74B38">
            <w:pPr>
              <w:spacing w:after="200" w:line="0" w:lineRule="atLeast"/>
              <w:ind w:left="-81" w:firstLine="81"/>
              <w:rPr>
                <w:rFonts w:cs="Times New Roman"/>
                <w:sz w:val="16"/>
                <w:szCs w:val="16"/>
              </w:rPr>
            </w:pPr>
            <w:r w:rsidRPr="003B34EF">
              <w:rPr>
                <w:rFonts w:cs="Times New Roman"/>
                <w:sz w:val="16"/>
                <w:szCs w:val="16"/>
              </w:rPr>
              <w:t>Всего по перечню</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79A5B6E" w14:textId="77777777" w:rsidR="00FE0D22" w:rsidRPr="003B34EF" w:rsidRDefault="00FE0D22" w:rsidP="00D74B38">
            <w:pPr>
              <w:spacing w:after="200" w:line="0" w:lineRule="atLeast"/>
              <w:ind w:left="-81" w:firstLine="81"/>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7B24B53" w14:textId="77777777" w:rsidR="00FE0D22" w:rsidRPr="003B34EF" w:rsidRDefault="00FE0D22" w:rsidP="00D74B38">
            <w:pPr>
              <w:spacing w:after="200" w:line="0" w:lineRule="atLeast"/>
              <w:ind w:left="-81" w:firstLine="81"/>
              <w:jc w:val="center"/>
              <w:rPr>
                <w:rFonts w:cs="Times New Roman"/>
                <w:sz w:val="16"/>
                <w:szCs w:val="16"/>
              </w:rPr>
            </w:pPr>
            <w:r w:rsidRPr="003B34EF">
              <w:rPr>
                <w:rFonts w:cs="Times New Roman"/>
                <w:sz w:val="16"/>
                <w:szCs w:val="16"/>
              </w:rPr>
              <w:t>Х</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E008A1D" w14:textId="77777777" w:rsidR="00FE0D22" w:rsidRPr="003B34EF" w:rsidRDefault="00FE0D22" w:rsidP="00D74B38">
            <w:pPr>
              <w:spacing w:after="200" w:line="0" w:lineRule="atLeast"/>
              <w:ind w:left="-81" w:firstLine="81"/>
              <w:jc w:val="center"/>
              <w:rPr>
                <w:rFonts w:cs="Times New Roman"/>
                <w:sz w:val="16"/>
                <w:szCs w:val="16"/>
              </w:rPr>
            </w:pPr>
            <w:r w:rsidRPr="003B34EF">
              <w:rPr>
                <w:rFonts w:cs="Times New Roman"/>
                <w:sz w:val="16"/>
                <w:szCs w:val="16"/>
              </w:rPr>
              <w:t>Х</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5BF6802" w14:textId="77777777" w:rsidR="00FE0D22" w:rsidRPr="003B34EF" w:rsidRDefault="00FE0D22" w:rsidP="00D74B38">
            <w:pPr>
              <w:spacing w:after="200" w:line="0" w:lineRule="atLeast"/>
              <w:ind w:left="-81" w:firstLine="81"/>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B05D6AB" w14:textId="3E8E7CAF" w:rsidR="00FE0D22" w:rsidRPr="003B34EF" w:rsidRDefault="00201D79" w:rsidP="00D74B38">
            <w:pPr>
              <w:autoSpaceDE w:val="0"/>
              <w:autoSpaceDN w:val="0"/>
              <w:adjustRightInd w:val="0"/>
              <w:spacing w:line="0" w:lineRule="atLeast"/>
              <w:ind w:left="-81" w:firstLine="81"/>
              <w:jc w:val="center"/>
              <w:rPr>
                <w:rFonts w:cs="Times New Roman"/>
                <w:sz w:val="16"/>
                <w:szCs w:val="16"/>
              </w:rPr>
            </w:pPr>
            <w:r>
              <w:rPr>
                <w:rFonts w:eastAsia="Calibri" w:cs="Times New Roman"/>
                <w:color w:val="000000" w:themeColor="text1"/>
                <w:sz w:val="16"/>
                <w:szCs w:val="16"/>
              </w:rPr>
              <w:t>65 699,24</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A090B9A" w14:textId="77777777" w:rsidR="00FE0D22" w:rsidRPr="003B34EF" w:rsidRDefault="00FE0D22" w:rsidP="00D74B38">
            <w:pPr>
              <w:spacing w:after="200" w:line="0" w:lineRule="atLeast"/>
              <w:ind w:left="-81" w:firstLine="81"/>
              <w:jc w:val="center"/>
              <w:rPr>
                <w:rFonts w:cs="Times New Roman"/>
                <w:sz w:val="16"/>
                <w:szCs w:val="16"/>
              </w:rPr>
            </w:pPr>
            <w:r w:rsidRPr="003B34EF">
              <w:rPr>
                <w:rFonts w:cs="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0EF699" w14:textId="77777777" w:rsidR="00FE0D22" w:rsidRPr="003B34EF" w:rsidRDefault="00FE0D22" w:rsidP="004B1454">
            <w:pPr>
              <w:pStyle w:val="ConsPlusNormal"/>
              <w:spacing w:line="0" w:lineRule="atLeast"/>
              <w:ind w:left="-81" w:firstLine="81"/>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51173BC0" w14:textId="34ACEE7A" w:rsidR="00FE0D22" w:rsidRPr="00D74B38" w:rsidRDefault="00201D79" w:rsidP="002B0424">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65 699,24</w:t>
            </w:r>
          </w:p>
        </w:tc>
        <w:tc>
          <w:tcPr>
            <w:tcW w:w="851" w:type="dxa"/>
            <w:tcBorders>
              <w:top w:val="single" w:sz="4" w:space="0" w:color="auto"/>
              <w:left w:val="single" w:sz="4" w:space="0" w:color="auto"/>
              <w:bottom w:val="single" w:sz="4" w:space="0" w:color="auto"/>
              <w:right w:val="single" w:sz="4" w:space="0" w:color="auto"/>
            </w:tcBorders>
            <w:vAlign w:val="center"/>
          </w:tcPr>
          <w:p w14:paraId="035C0B5F" w14:textId="64D8CD0F" w:rsidR="00FE0D22" w:rsidRPr="003B34EF" w:rsidRDefault="00FE0D22" w:rsidP="00EB2476">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rPr>
              <w:t>20 628,00</w:t>
            </w:r>
          </w:p>
        </w:tc>
        <w:tc>
          <w:tcPr>
            <w:tcW w:w="850" w:type="dxa"/>
            <w:tcBorders>
              <w:top w:val="single" w:sz="4" w:space="0" w:color="auto"/>
              <w:left w:val="single" w:sz="4" w:space="0" w:color="auto"/>
              <w:bottom w:val="single" w:sz="4" w:space="0" w:color="auto"/>
              <w:right w:val="single" w:sz="4" w:space="0" w:color="auto"/>
            </w:tcBorders>
            <w:vAlign w:val="center"/>
          </w:tcPr>
          <w:p w14:paraId="7D2CEE16" w14:textId="167CA46C" w:rsidR="00FE0D22" w:rsidRPr="003B34EF" w:rsidRDefault="00201D79" w:rsidP="00EB2476">
            <w:pPr>
              <w:pStyle w:val="ConsPlusNormal"/>
              <w:spacing w:line="0" w:lineRule="atLeast"/>
              <w:ind w:left="-81" w:firstLine="81"/>
              <w:jc w:val="center"/>
              <w:rPr>
                <w:rFonts w:ascii="Times New Roman" w:hAnsi="Times New Roman" w:cs="Times New Roman"/>
                <w:sz w:val="16"/>
                <w:szCs w:val="16"/>
                <w:lang w:eastAsia="en-US"/>
              </w:rPr>
            </w:pPr>
            <w:r>
              <w:rPr>
                <w:rFonts w:ascii="Times New Roman" w:hAnsi="Times New Roman" w:cs="Times New Roman"/>
                <w:sz w:val="16"/>
                <w:szCs w:val="16"/>
              </w:rPr>
              <w:t>45 071,24</w:t>
            </w:r>
          </w:p>
        </w:tc>
        <w:tc>
          <w:tcPr>
            <w:tcW w:w="657" w:type="dxa"/>
            <w:gridSpan w:val="3"/>
            <w:tcBorders>
              <w:top w:val="single" w:sz="4" w:space="0" w:color="auto"/>
              <w:left w:val="single" w:sz="4" w:space="0" w:color="auto"/>
              <w:bottom w:val="single" w:sz="4" w:space="0" w:color="auto"/>
              <w:right w:val="single" w:sz="4" w:space="0" w:color="auto"/>
            </w:tcBorders>
            <w:vAlign w:val="center"/>
          </w:tcPr>
          <w:p w14:paraId="12C375AC" w14:textId="205271D0" w:rsidR="00FE0D22" w:rsidRPr="003B34EF" w:rsidRDefault="00FE0D22" w:rsidP="00EB2476">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903" w:type="dxa"/>
            <w:gridSpan w:val="2"/>
            <w:tcBorders>
              <w:top w:val="single" w:sz="4" w:space="0" w:color="auto"/>
              <w:left w:val="single" w:sz="4" w:space="0" w:color="auto"/>
              <w:bottom w:val="single" w:sz="4" w:space="0" w:color="auto"/>
              <w:right w:val="single" w:sz="4" w:space="0" w:color="auto"/>
            </w:tcBorders>
            <w:vAlign w:val="center"/>
          </w:tcPr>
          <w:p w14:paraId="11BC8BDA" w14:textId="0C39717D" w:rsidR="00FE0D22" w:rsidRPr="003B34EF" w:rsidRDefault="00FE0D22" w:rsidP="00D74B38">
            <w:pPr>
              <w:pStyle w:val="ConsPlusNormal"/>
              <w:spacing w:line="0" w:lineRule="atLeast"/>
              <w:ind w:left="-81" w:firstLine="81"/>
              <w:rPr>
                <w:rFonts w:ascii="Times New Roman" w:hAnsi="Times New Roman" w:cs="Times New Roman"/>
                <w:sz w:val="16"/>
                <w:szCs w:val="16"/>
                <w:lang w:eastAsia="en-US"/>
              </w:rPr>
            </w:pPr>
          </w:p>
        </w:tc>
      </w:tr>
      <w:tr w:rsidR="00FE0D22" w:rsidRPr="003B34EF" w14:paraId="5A267AB7" w14:textId="77777777" w:rsidTr="00190096">
        <w:trPr>
          <w:gridAfter w:val="1"/>
          <w:wAfter w:w="10" w:type="dxa"/>
          <w:trHeight w:val="373"/>
        </w:trPr>
        <w:tc>
          <w:tcPr>
            <w:tcW w:w="3477" w:type="dxa"/>
            <w:gridSpan w:val="3"/>
            <w:vMerge/>
            <w:tcBorders>
              <w:top w:val="single" w:sz="4" w:space="0" w:color="auto"/>
              <w:left w:val="single" w:sz="4" w:space="0" w:color="auto"/>
              <w:bottom w:val="single" w:sz="4" w:space="0" w:color="auto"/>
              <w:right w:val="single" w:sz="4" w:space="0" w:color="auto"/>
            </w:tcBorders>
            <w:vAlign w:val="center"/>
            <w:hideMark/>
          </w:tcPr>
          <w:p w14:paraId="33970327" w14:textId="77777777" w:rsidR="00FE0D22" w:rsidRPr="003B34EF" w:rsidRDefault="00FE0D22" w:rsidP="00D74B38">
            <w:pPr>
              <w:spacing w:line="0" w:lineRule="atLeast"/>
              <w:ind w:left="-81" w:firstLine="81"/>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60C39D" w14:textId="77777777" w:rsidR="00FE0D22" w:rsidRPr="003B34EF" w:rsidRDefault="00FE0D22" w:rsidP="00D74B38">
            <w:pPr>
              <w:spacing w:line="0" w:lineRule="atLeast"/>
              <w:ind w:left="-81" w:firstLine="81"/>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3D2CB5" w14:textId="77777777" w:rsidR="00FE0D22" w:rsidRPr="003B34EF" w:rsidRDefault="00FE0D22" w:rsidP="00D74B38">
            <w:pPr>
              <w:spacing w:line="0" w:lineRule="atLeast"/>
              <w:ind w:left="-81" w:firstLine="81"/>
              <w:rPr>
                <w:rFonts w:cs="Times New Roman"/>
                <w:sz w:val="16"/>
                <w:szCs w:val="16"/>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E91151" w14:textId="77777777" w:rsidR="00FE0D22" w:rsidRPr="003B34EF" w:rsidRDefault="00FE0D22" w:rsidP="00D74B38">
            <w:pPr>
              <w:spacing w:line="0" w:lineRule="atLeast"/>
              <w:ind w:left="-81" w:firstLine="81"/>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4A2A1E" w14:textId="77777777" w:rsidR="00FE0D22" w:rsidRPr="003B34EF" w:rsidRDefault="00FE0D22" w:rsidP="00D74B38">
            <w:pPr>
              <w:spacing w:line="0" w:lineRule="atLeast"/>
              <w:ind w:left="-81" w:firstLine="81"/>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3E84A3" w14:textId="77777777" w:rsidR="00FE0D22" w:rsidRPr="003B34EF" w:rsidRDefault="00FE0D22" w:rsidP="00D74B38">
            <w:pPr>
              <w:spacing w:line="0" w:lineRule="atLeast"/>
              <w:ind w:left="-81" w:firstLine="81"/>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4731C7D" w14:textId="77777777" w:rsidR="00FE0D22" w:rsidRPr="003B34EF" w:rsidRDefault="00FE0D22" w:rsidP="00D74B38">
            <w:pPr>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F188E86" w14:textId="77777777" w:rsidR="00FE0D22" w:rsidRPr="003B34EF" w:rsidRDefault="00FE0D22" w:rsidP="004B1454">
            <w:pPr>
              <w:pStyle w:val="ConsPlusNormal"/>
              <w:spacing w:line="0" w:lineRule="atLeast"/>
              <w:ind w:left="-81" w:firstLine="81"/>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C207D79" w14:textId="3EBC1E73"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65 699,24</w:t>
            </w:r>
          </w:p>
        </w:tc>
        <w:tc>
          <w:tcPr>
            <w:tcW w:w="851" w:type="dxa"/>
            <w:tcBorders>
              <w:top w:val="single" w:sz="4" w:space="0" w:color="auto"/>
              <w:left w:val="single" w:sz="4" w:space="0" w:color="auto"/>
              <w:bottom w:val="single" w:sz="4" w:space="0" w:color="auto"/>
              <w:right w:val="single" w:sz="4" w:space="0" w:color="auto"/>
            </w:tcBorders>
            <w:vAlign w:val="center"/>
          </w:tcPr>
          <w:p w14:paraId="057A8026" w14:textId="4FDC3EC9" w:rsidR="00FE0D22" w:rsidRPr="003B34EF" w:rsidRDefault="00FE0D22" w:rsidP="00EB2476">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rPr>
              <w:t>20 628,00</w:t>
            </w:r>
          </w:p>
        </w:tc>
        <w:tc>
          <w:tcPr>
            <w:tcW w:w="850" w:type="dxa"/>
            <w:tcBorders>
              <w:top w:val="single" w:sz="4" w:space="0" w:color="auto"/>
              <w:left w:val="single" w:sz="4" w:space="0" w:color="auto"/>
              <w:bottom w:val="single" w:sz="4" w:space="0" w:color="auto"/>
              <w:right w:val="single" w:sz="4" w:space="0" w:color="auto"/>
            </w:tcBorders>
            <w:vAlign w:val="center"/>
          </w:tcPr>
          <w:p w14:paraId="4792E894" w14:textId="2EBD69C9" w:rsidR="00FE0D22" w:rsidRPr="003B34EF" w:rsidRDefault="00201D79" w:rsidP="00EB2476">
            <w:pPr>
              <w:pStyle w:val="ConsPlusNormal"/>
              <w:spacing w:line="0" w:lineRule="atLeast"/>
              <w:ind w:left="-81" w:firstLine="81"/>
              <w:jc w:val="center"/>
              <w:rPr>
                <w:rFonts w:ascii="Times New Roman" w:hAnsi="Times New Roman" w:cs="Times New Roman"/>
                <w:sz w:val="16"/>
                <w:szCs w:val="16"/>
                <w:lang w:eastAsia="en-US"/>
              </w:rPr>
            </w:pPr>
            <w:r>
              <w:rPr>
                <w:rFonts w:ascii="Times New Roman" w:hAnsi="Times New Roman" w:cs="Times New Roman"/>
                <w:sz w:val="16"/>
                <w:szCs w:val="16"/>
              </w:rPr>
              <w:t>45 071,24</w:t>
            </w:r>
          </w:p>
        </w:tc>
        <w:tc>
          <w:tcPr>
            <w:tcW w:w="657" w:type="dxa"/>
            <w:gridSpan w:val="3"/>
            <w:tcBorders>
              <w:top w:val="single" w:sz="4" w:space="0" w:color="auto"/>
              <w:left w:val="single" w:sz="4" w:space="0" w:color="auto"/>
              <w:bottom w:val="single" w:sz="4" w:space="0" w:color="auto"/>
              <w:right w:val="single" w:sz="4" w:space="0" w:color="auto"/>
            </w:tcBorders>
            <w:vAlign w:val="center"/>
          </w:tcPr>
          <w:p w14:paraId="0050142F" w14:textId="276392F6" w:rsidR="00FE0D22" w:rsidRPr="003B34EF" w:rsidRDefault="00FE0D22" w:rsidP="00EB2476">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903" w:type="dxa"/>
            <w:gridSpan w:val="2"/>
            <w:tcBorders>
              <w:top w:val="single" w:sz="4" w:space="0" w:color="auto"/>
              <w:left w:val="single" w:sz="4" w:space="0" w:color="auto"/>
              <w:bottom w:val="single" w:sz="4" w:space="0" w:color="auto"/>
              <w:right w:val="single" w:sz="4" w:space="0" w:color="auto"/>
            </w:tcBorders>
            <w:vAlign w:val="center"/>
          </w:tcPr>
          <w:p w14:paraId="6AA1BEED" w14:textId="6F85EFDE" w:rsidR="00FE0D22" w:rsidRPr="003B34EF" w:rsidRDefault="00FE0D22" w:rsidP="00D74B38">
            <w:pPr>
              <w:pStyle w:val="ConsPlusNormal"/>
              <w:spacing w:line="0" w:lineRule="atLeast"/>
              <w:ind w:left="-81" w:firstLine="81"/>
              <w:rPr>
                <w:rFonts w:ascii="Times New Roman" w:hAnsi="Times New Roman" w:cs="Times New Roman"/>
                <w:sz w:val="16"/>
                <w:szCs w:val="16"/>
                <w:lang w:eastAsia="en-US"/>
              </w:rPr>
            </w:pPr>
          </w:p>
        </w:tc>
      </w:tr>
      <w:tr w:rsidR="00FE0D22" w:rsidRPr="003B34EF" w14:paraId="1D81B749" w14:textId="77777777" w:rsidTr="00A52857">
        <w:trPr>
          <w:gridAfter w:val="1"/>
          <w:wAfter w:w="10" w:type="dxa"/>
          <w:trHeight w:hRule="exact" w:val="244"/>
        </w:trPr>
        <w:tc>
          <w:tcPr>
            <w:tcW w:w="347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B728E64" w14:textId="77777777" w:rsidR="00FE0D22" w:rsidRPr="003B34EF" w:rsidRDefault="00FE0D22" w:rsidP="00D74B38">
            <w:pPr>
              <w:spacing w:after="200" w:line="0" w:lineRule="atLeast"/>
              <w:ind w:left="-81" w:firstLine="81"/>
              <w:rPr>
                <w:rFonts w:cs="Times New Roman"/>
                <w:sz w:val="16"/>
                <w:szCs w:val="16"/>
              </w:rPr>
            </w:pPr>
            <w:r w:rsidRPr="003B34EF">
              <w:rPr>
                <w:rFonts w:cs="Times New Roman"/>
                <w:sz w:val="16"/>
                <w:szCs w:val="16"/>
              </w:rPr>
              <w:t>Всего по мероприятию</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4CD7708" w14:textId="77777777" w:rsidR="00FE0D22" w:rsidRPr="003B34EF" w:rsidRDefault="00FE0D22" w:rsidP="00D74B38">
            <w:pPr>
              <w:spacing w:after="200" w:line="0" w:lineRule="atLeast"/>
              <w:ind w:left="-81" w:firstLine="81"/>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95C4C8A" w14:textId="77777777" w:rsidR="00FE0D22" w:rsidRPr="003B34EF" w:rsidRDefault="00FE0D22" w:rsidP="00D74B38">
            <w:pPr>
              <w:spacing w:after="200" w:line="0" w:lineRule="atLeast"/>
              <w:ind w:left="-81" w:firstLine="81"/>
              <w:jc w:val="center"/>
              <w:rPr>
                <w:rFonts w:cs="Times New Roman"/>
                <w:sz w:val="16"/>
                <w:szCs w:val="16"/>
                <w:lang w:val="en-US"/>
              </w:rPr>
            </w:pPr>
            <w:r w:rsidRPr="003B34EF">
              <w:rPr>
                <w:rFonts w:cs="Times New Roman"/>
                <w:sz w:val="16"/>
                <w:szCs w:val="16"/>
              </w:rPr>
              <w:t>Х</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4F133C9" w14:textId="77777777" w:rsidR="00FE0D22" w:rsidRPr="003B34EF" w:rsidRDefault="00FE0D22" w:rsidP="00D74B38">
            <w:pPr>
              <w:spacing w:after="200" w:line="0" w:lineRule="atLeast"/>
              <w:ind w:left="-81" w:firstLine="81"/>
              <w:jc w:val="center"/>
              <w:rPr>
                <w:rFonts w:cs="Times New Roman"/>
                <w:sz w:val="16"/>
                <w:szCs w:val="16"/>
              </w:rPr>
            </w:pPr>
            <w:r w:rsidRPr="003B34EF">
              <w:rPr>
                <w:rFonts w:cs="Times New Roman"/>
                <w:sz w:val="16"/>
                <w:szCs w:val="16"/>
              </w:rPr>
              <w:t>Х</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45C5DD8" w14:textId="77777777" w:rsidR="00FE0D22" w:rsidRPr="003B34EF" w:rsidRDefault="00FE0D22" w:rsidP="00D74B38">
            <w:pPr>
              <w:spacing w:after="200" w:line="0" w:lineRule="atLeast"/>
              <w:ind w:left="-81" w:firstLine="81"/>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688E74E" w14:textId="1A85E06C" w:rsidR="00FE0D22" w:rsidRPr="003B34EF" w:rsidRDefault="00201D79" w:rsidP="00D74B38">
            <w:pPr>
              <w:spacing w:after="200" w:line="0" w:lineRule="atLeast"/>
              <w:ind w:left="-81" w:firstLine="81"/>
              <w:jc w:val="center"/>
              <w:rPr>
                <w:rFonts w:cs="Times New Roman"/>
                <w:sz w:val="16"/>
                <w:szCs w:val="16"/>
              </w:rPr>
            </w:pPr>
            <w:r>
              <w:rPr>
                <w:rFonts w:eastAsia="Calibri" w:cs="Times New Roman"/>
                <w:color w:val="000000" w:themeColor="text1"/>
                <w:sz w:val="16"/>
                <w:szCs w:val="16"/>
              </w:rPr>
              <w:t>65 699,24</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2D1E9240" w14:textId="77777777" w:rsidR="00FE0D22" w:rsidRPr="003B34EF" w:rsidRDefault="00FE0D22" w:rsidP="00D74B38">
            <w:pPr>
              <w:spacing w:after="200" w:line="0" w:lineRule="atLeast"/>
              <w:ind w:left="-81" w:firstLine="81"/>
              <w:jc w:val="center"/>
              <w:rPr>
                <w:rFonts w:cs="Times New Roman"/>
                <w:sz w:val="16"/>
                <w:szCs w:val="16"/>
              </w:rPr>
            </w:pPr>
            <w:r w:rsidRPr="003B34EF">
              <w:rPr>
                <w:rFonts w:cs="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DD5ED8" w14:textId="77777777" w:rsidR="00FE0D22" w:rsidRPr="003B34EF" w:rsidRDefault="00FE0D22" w:rsidP="004B1454">
            <w:pPr>
              <w:pStyle w:val="ConsPlusNormal"/>
              <w:spacing w:line="0" w:lineRule="atLeast"/>
              <w:ind w:left="-81" w:firstLine="81"/>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2F8C43C9" w14:textId="6EF331A2"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65 699,24</w:t>
            </w:r>
          </w:p>
        </w:tc>
        <w:tc>
          <w:tcPr>
            <w:tcW w:w="851" w:type="dxa"/>
            <w:tcBorders>
              <w:top w:val="single" w:sz="4" w:space="0" w:color="auto"/>
              <w:left w:val="single" w:sz="4" w:space="0" w:color="auto"/>
              <w:bottom w:val="single" w:sz="4" w:space="0" w:color="auto"/>
              <w:right w:val="single" w:sz="4" w:space="0" w:color="auto"/>
            </w:tcBorders>
            <w:vAlign w:val="center"/>
          </w:tcPr>
          <w:p w14:paraId="33113C27" w14:textId="3F771DFD" w:rsidR="00FE0D22" w:rsidRPr="003B34EF" w:rsidRDefault="00FE0D22" w:rsidP="00EB2476">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rPr>
              <w:t>20 628,00</w:t>
            </w:r>
          </w:p>
        </w:tc>
        <w:tc>
          <w:tcPr>
            <w:tcW w:w="850" w:type="dxa"/>
            <w:tcBorders>
              <w:top w:val="single" w:sz="4" w:space="0" w:color="auto"/>
              <w:left w:val="single" w:sz="4" w:space="0" w:color="auto"/>
              <w:bottom w:val="single" w:sz="4" w:space="0" w:color="auto"/>
              <w:right w:val="single" w:sz="4" w:space="0" w:color="auto"/>
            </w:tcBorders>
            <w:vAlign w:val="center"/>
          </w:tcPr>
          <w:p w14:paraId="373D7E9B" w14:textId="362A8865" w:rsidR="00FE0D22" w:rsidRPr="003B34EF" w:rsidRDefault="00201D79" w:rsidP="00EB2476">
            <w:pPr>
              <w:pStyle w:val="ConsPlusNormal"/>
              <w:spacing w:line="0" w:lineRule="atLeast"/>
              <w:ind w:left="-81" w:firstLine="81"/>
              <w:jc w:val="center"/>
              <w:rPr>
                <w:rFonts w:ascii="Times New Roman" w:hAnsi="Times New Roman" w:cs="Times New Roman"/>
                <w:sz w:val="16"/>
                <w:szCs w:val="16"/>
                <w:lang w:eastAsia="en-US"/>
              </w:rPr>
            </w:pPr>
            <w:r>
              <w:rPr>
                <w:rFonts w:ascii="Times New Roman" w:hAnsi="Times New Roman" w:cs="Times New Roman"/>
                <w:sz w:val="16"/>
                <w:szCs w:val="16"/>
              </w:rPr>
              <w:t>45 071,24</w:t>
            </w:r>
          </w:p>
        </w:tc>
        <w:tc>
          <w:tcPr>
            <w:tcW w:w="657" w:type="dxa"/>
            <w:gridSpan w:val="3"/>
            <w:tcBorders>
              <w:top w:val="single" w:sz="4" w:space="0" w:color="auto"/>
              <w:left w:val="single" w:sz="4" w:space="0" w:color="auto"/>
              <w:bottom w:val="single" w:sz="4" w:space="0" w:color="auto"/>
              <w:right w:val="single" w:sz="4" w:space="0" w:color="auto"/>
            </w:tcBorders>
            <w:vAlign w:val="center"/>
          </w:tcPr>
          <w:p w14:paraId="2884B424" w14:textId="79DD9551" w:rsidR="00FE0D22" w:rsidRPr="003B34EF" w:rsidRDefault="00FE0D22" w:rsidP="00EB2476">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90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2DAC344" w14:textId="1B22FE5B" w:rsidR="00FE0D22" w:rsidRPr="003B34EF" w:rsidRDefault="00FE0D22" w:rsidP="00D74B38">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FE0D22" w:rsidRPr="003B34EF" w14:paraId="459E7F11" w14:textId="77777777" w:rsidTr="00190096">
        <w:trPr>
          <w:gridAfter w:val="1"/>
          <w:wAfter w:w="10" w:type="dxa"/>
          <w:trHeight w:val="212"/>
        </w:trPr>
        <w:tc>
          <w:tcPr>
            <w:tcW w:w="3477" w:type="dxa"/>
            <w:gridSpan w:val="3"/>
            <w:vMerge/>
            <w:tcBorders>
              <w:top w:val="single" w:sz="4" w:space="0" w:color="auto"/>
              <w:left w:val="single" w:sz="4" w:space="0" w:color="auto"/>
              <w:bottom w:val="single" w:sz="4" w:space="0" w:color="auto"/>
              <w:right w:val="single" w:sz="4" w:space="0" w:color="auto"/>
            </w:tcBorders>
            <w:vAlign w:val="center"/>
            <w:hideMark/>
          </w:tcPr>
          <w:p w14:paraId="6A39CC0E" w14:textId="77777777" w:rsidR="00FE0D22" w:rsidRPr="003B34EF" w:rsidRDefault="00FE0D22" w:rsidP="00D74B38">
            <w:pPr>
              <w:spacing w:line="0" w:lineRule="atLeast"/>
              <w:ind w:left="-81" w:firstLine="81"/>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5636F0" w14:textId="77777777" w:rsidR="00FE0D22" w:rsidRPr="003B34EF" w:rsidRDefault="00FE0D22" w:rsidP="00D74B38">
            <w:pPr>
              <w:spacing w:line="0" w:lineRule="atLeast"/>
              <w:ind w:left="-81" w:firstLine="81"/>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8666B5" w14:textId="77777777" w:rsidR="00FE0D22" w:rsidRPr="003B34EF" w:rsidRDefault="00FE0D22" w:rsidP="00D74B38">
            <w:pPr>
              <w:spacing w:line="0" w:lineRule="atLeast"/>
              <w:ind w:left="-81" w:firstLine="81"/>
              <w:rPr>
                <w:rFonts w:cs="Times New Roman"/>
                <w:sz w:val="16"/>
                <w:szCs w:val="16"/>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1F1F91" w14:textId="77777777" w:rsidR="00FE0D22" w:rsidRPr="003B34EF" w:rsidRDefault="00FE0D22" w:rsidP="00D74B38">
            <w:pPr>
              <w:spacing w:line="0" w:lineRule="atLeast"/>
              <w:ind w:left="-81" w:firstLine="81"/>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C0AFA95" w14:textId="77777777" w:rsidR="00FE0D22" w:rsidRPr="003B34EF" w:rsidRDefault="00FE0D22" w:rsidP="00D74B38">
            <w:pPr>
              <w:spacing w:line="0" w:lineRule="atLeast"/>
              <w:ind w:left="-81" w:firstLine="81"/>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3BF81B" w14:textId="77777777" w:rsidR="00FE0D22" w:rsidRPr="003B34EF" w:rsidRDefault="00FE0D22" w:rsidP="00D74B38">
            <w:pPr>
              <w:spacing w:line="0" w:lineRule="atLeast"/>
              <w:ind w:left="-81" w:firstLine="81"/>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3A9CC58" w14:textId="77777777" w:rsidR="00FE0D22" w:rsidRPr="003B34EF" w:rsidRDefault="00FE0D22" w:rsidP="00D74B38">
            <w:pPr>
              <w:spacing w:line="0" w:lineRule="atLeast"/>
              <w:ind w:left="-81" w:firstLine="81"/>
              <w:rPr>
                <w:rFonts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4113012" w14:textId="77777777" w:rsidR="00FE0D22" w:rsidRPr="003B34EF" w:rsidRDefault="00FE0D22" w:rsidP="00D74B38">
            <w:pPr>
              <w:pStyle w:val="ConsPlusNormal"/>
              <w:spacing w:line="0" w:lineRule="atLeast"/>
              <w:ind w:left="-81" w:firstLine="81"/>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26E1628" w14:textId="348D6E14" w:rsidR="00FE0D22" w:rsidRPr="00D74B38" w:rsidRDefault="00201D79" w:rsidP="00EB2476">
            <w:pPr>
              <w:autoSpaceDE w:val="0"/>
              <w:autoSpaceDN w:val="0"/>
              <w:adjustRightInd w:val="0"/>
              <w:spacing w:line="0" w:lineRule="atLeast"/>
              <w:ind w:left="-81" w:firstLine="81"/>
              <w:jc w:val="center"/>
              <w:rPr>
                <w:rFonts w:eastAsia="Calibri" w:cs="Times New Roman"/>
                <w:color w:val="000000" w:themeColor="text1"/>
                <w:sz w:val="16"/>
                <w:szCs w:val="16"/>
              </w:rPr>
            </w:pPr>
            <w:r>
              <w:rPr>
                <w:rFonts w:eastAsia="Calibri" w:cs="Times New Roman"/>
                <w:color w:val="000000" w:themeColor="text1"/>
                <w:sz w:val="16"/>
                <w:szCs w:val="16"/>
              </w:rPr>
              <w:t>65 699,24</w:t>
            </w:r>
          </w:p>
        </w:tc>
        <w:tc>
          <w:tcPr>
            <w:tcW w:w="851" w:type="dxa"/>
            <w:tcBorders>
              <w:top w:val="single" w:sz="4" w:space="0" w:color="auto"/>
              <w:left w:val="single" w:sz="4" w:space="0" w:color="auto"/>
              <w:bottom w:val="single" w:sz="4" w:space="0" w:color="auto"/>
              <w:right w:val="single" w:sz="4" w:space="0" w:color="auto"/>
            </w:tcBorders>
            <w:vAlign w:val="center"/>
          </w:tcPr>
          <w:p w14:paraId="4454BA6C" w14:textId="55A242B6" w:rsidR="00FE0D22" w:rsidRPr="003B34EF" w:rsidRDefault="00FE0D22" w:rsidP="00EB2476">
            <w:pPr>
              <w:pStyle w:val="ConsPlusNormal"/>
              <w:spacing w:line="0" w:lineRule="atLeast"/>
              <w:ind w:left="-81" w:firstLine="81"/>
              <w:jc w:val="center"/>
              <w:rPr>
                <w:rFonts w:ascii="Times New Roman" w:hAnsi="Times New Roman" w:cs="Times New Roman"/>
                <w:sz w:val="16"/>
                <w:szCs w:val="16"/>
                <w:lang w:eastAsia="en-US"/>
              </w:rPr>
            </w:pPr>
            <w:r w:rsidRPr="003B34EF">
              <w:rPr>
                <w:rFonts w:ascii="Times New Roman" w:hAnsi="Times New Roman" w:cs="Times New Roman"/>
                <w:sz w:val="16"/>
                <w:szCs w:val="16"/>
              </w:rPr>
              <w:t>20 628,00</w:t>
            </w:r>
          </w:p>
        </w:tc>
        <w:tc>
          <w:tcPr>
            <w:tcW w:w="850" w:type="dxa"/>
            <w:tcBorders>
              <w:top w:val="single" w:sz="4" w:space="0" w:color="auto"/>
              <w:left w:val="single" w:sz="4" w:space="0" w:color="auto"/>
              <w:bottom w:val="single" w:sz="4" w:space="0" w:color="auto"/>
              <w:right w:val="single" w:sz="4" w:space="0" w:color="auto"/>
            </w:tcBorders>
            <w:vAlign w:val="center"/>
          </w:tcPr>
          <w:p w14:paraId="01809C6D" w14:textId="7FA35C8B" w:rsidR="00FE0D22" w:rsidRPr="003B34EF" w:rsidRDefault="00201D79" w:rsidP="00EB2476">
            <w:pPr>
              <w:pStyle w:val="ConsPlusNormal"/>
              <w:spacing w:line="0" w:lineRule="atLeast"/>
              <w:ind w:left="-81" w:firstLine="81"/>
              <w:jc w:val="center"/>
              <w:rPr>
                <w:rFonts w:ascii="Times New Roman" w:hAnsi="Times New Roman" w:cs="Times New Roman"/>
                <w:sz w:val="16"/>
                <w:szCs w:val="16"/>
                <w:lang w:eastAsia="en-US"/>
              </w:rPr>
            </w:pPr>
            <w:r>
              <w:rPr>
                <w:rFonts w:ascii="Times New Roman" w:hAnsi="Times New Roman" w:cs="Times New Roman"/>
                <w:sz w:val="16"/>
                <w:szCs w:val="16"/>
              </w:rPr>
              <w:t>45 071,24</w:t>
            </w:r>
          </w:p>
        </w:tc>
        <w:tc>
          <w:tcPr>
            <w:tcW w:w="657" w:type="dxa"/>
            <w:gridSpan w:val="3"/>
            <w:tcBorders>
              <w:top w:val="single" w:sz="4" w:space="0" w:color="auto"/>
              <w:left w:val="single" w:sz="4" w:space="0" w:color="auto"/>
              <w:bottom w:val="single" w:sz="4" w:space="0" w:color="auto"/>
              <w:right w:val="single" w:sz="4" w:space="0" w:color="auto"/>
            </w:tcBorders>
            <w:vAlign w:val="center"/>
          </w:tcPr>
          <w:p w14:paraId="3787CC2B" w14:textId="07A7A99A" w:rsidR="00FE0D22" w:rsidRPr="003B34EF" w:rsidRDefault="00FE0D22" w:rsidP="00EB2476">
            <w:pPr>
              <w:pStyle w:val="ConsPlusNormal"/>
              <w:spacing w:line="0" w:lineRule="atLeast"/>
              <w:ind w:left="-81" w:firstLine="81"/>
              <w:jc w:val="center"/>
              <w:rPr>
                <w:rFonts w:ascii="Times New Roman" w:hAnsi="Times New Roman" w:cs="Times New Roman"/>
                <w:sz w:val="16"/>
                <w:szCs w:val="16"/>
              </w:rPr>
            </w:pPr>
            <w:r w:rsidRPr="003B34EF">
              <w:rPr>
                <w:rFonts w:ascii="Times New Roman" w:hAnsi="Times New Roman" w:cs="Times New Roman"/>
                <w:sz w:val="16"/>
                <w:szCs w:val="16"/>
              </w:rPr>
              <w:t>0,00</w:t>
            </w:r>
          </w:p>
        </w:tc>
        <w:tc>
          <w:tcPr>
            <w:tcW w:w="903" w:type="dxa"/>
            <w:gridSpan w:val="2"/>
            <w:vMerge/>
            <w:tcBorders>
              <w:top w:val="single" w:sz="4" w:space="0" w:color="auto"/>
              <w:left w:val="single" w:sz="4" w:space="0" w:color="auto"/>
              <w:bottom w:val="single" w:sz="4" w:space="0" w:color="auto"/>
              <w:right w:val="single" w:sz="4" w:space="0" w:color="auto"/>
            </w:tcBorders>
            <w:vAlign w:val="center"/>
            <w:hideMark/>
          </w:tcPr>
          <w:p w14:paraId="46DDCA16" w14:textId="05FF8B18" w:rsidR="00FE0D22" w:rsidRPr="003B34EF" w:rsidRDefault="00FE0D22" w:rsidP="00D74B38">
            <w:pPr>
              <w:pStyle w:val="ConsPlusNormal"/>
              <w:spacing w:line="0" w:lineRule="atLeast"/>
              <w:ind w:left="-81" w:firstLine="81"/>
              <w:rPr>
                <w:rFonts w:ascii="Times New Roman" w:hAnsi="Times New Roman" w:cs="Times New Roman"/>
                <w:sz w:val="16"/>
                <w:szCs w:val="16"/>
              </w:rPr>
            </w:pPr>
          </w:p>
        </w:tc>
      </w:tr>
    </w:tbl>
    <w:p w14:paraId="1A04B11A" w14:textId="1B08441E" w:rsidR="004D7C9B" w:rsidRDefault="004D7C9B" w:rsidP="004D7C9B">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Адресный перечень объектов муниципальной собственности, имущества, предназначенного для решения вопросов местного значения Сергиево-Посадского городского округа Московской области, 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w:t>
      </w:r>
      <w:r w:rsidR="00243606">
        <w:rPr>
          <w:rFonts w:ascii="Times New Roman" w:hAnsi="Times New Roman" w:cs="Times New Roman"/>
          <w:sz w:val="24"/>
          <w:szCs w:val="24"/>
        </w:rPr>
        <w:t xml:space="preserve">                 01.26</w:t>
      </w:r>
      <w:r w:rsidRPr="003B34EF">
        <w:rPr>
          <w:rFonts w:ascii="Times New Roman" w:hAnsi="Times New Roman" w:cs="Times New Roman"/>
          <w:sz w:val="24"/>
          <w:szCs w:val="24"/>
        </w:rPr>
        <w:t>.«</w:t>
      </w:r>
      <w:r w:rsidR="00243606" w:rsidRPr="00243606">
        <w:rPr>
          <w:rFonts w:ascii="Times New Roman" w:hAnsi="Times New Roman" w:cs="Times New Roman"/>
          <w:b/>
          <w:sz w:val="24"/>
          <w:szCs w:val="24"/>
        </w:rPr>
        <w:t xml:space="preserve"> </w:t>
      </w:r>
      <w:r w:rsidR="00243606" w:rsidRPr="00243606">
        <w:rPr>
          <w:rFonts w:ascii="Times New Roman" w:hAnsi="Times New Roman" w:cs="Times New Roman"/>
          <w:sz w:val="24"/>
          <w:szCs w:val="24"/>
        </w:rPr>
        <w:t>Изготовление и установка стел за счет средств местного бюджета</w:t>
      </w:r>
      <w:r w:rsidRPr="003B34EF">
        <w:rPr>
          <w:rFonts w:ascii="Times New Roman" w:hAnsi="Times New Roman" w:cs="Times New Roman"/>
          <w:sz w:val="24"/>
          <w:szCs w:val="24"/>
        </w:rPr>
        <w:t>» подпрограммы 1 «Комфортная городская среда» муниципальной программы «Формирование современной комфортной городской среды»</w:t>
      </w:r>
    </w:p>
    <w:p w14:paraId="7D0448B1" w14:textId="77777777" w:rsidR="00243606" w:rsidRPr="003B34EF" w:rsidRDefault="00243606" w:rsidP="004D7C9B">
      <w:pPr>
        <w:pStyle w:val="ConsPlusNonformat"/>
        <w:jc w:val="center"/>
        <w:rPr>
          <w:rFonts w:ascii="Times New Roman" w:hAnsi="Times New Roman" w:cs="Times New Roman"/>
          <w:sz w:val="24"/>
          <w:szCs w:val="24"/>
        </w:rPr>
      </w:pPr>
    </w:p>
    <w:tbl>
      <w:tblPr>
        <w:tblW w:w="14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7"/>
        <w:gridCol w:w="1917"/>
        <w:gridCol w:w="994"/>
        <w:gridCol w:w="1276"/>
        <w:gridCol w:w="852"/>
        <w:gridCol w:w="851"/>
        <w:gridCol w:w="852"/>
        <w:gridCol w:w="710"/>
        <w:gridCol w:w="1560"/>
        <w:gridCol w:w="993"/>
        <w:gridCol w:w="852"/>
        <w:gridCol w:w="993"/>
        <w:gridCol w:w="920"/>
        <w:gridCol w:w="1236"/>
      </w:tblGrid>
      <w:tr w:rsidR="00243606" w:rsidRPr="003B34EF" w14:paraId="34BDEB7F" w14:textId="77777777" w:rsidTr="00243606">
        <w:trPr>
          <w:trHeight w:val="119"/>
          <w:jc w:val="center"/>
        </w:trPr>
        <w:tc>
          <w:tcPr>
            <w:tcW w:w="347" w:type="dxa"/>
            <w:vMerge w:val="restart"/>
            <w:tcBorders>
              <w:top w:val="single" w:sz="4" w:space="0" w:color="auto"/>
              <w:left w:val="single" w:sz="4" w:space="0" w:color="auto"/>
              <w:bottom w:val="single" w:sz="4" w:space="0" w:color="auto"/>
              <w:right w:val="single" w:sz="4" w:space="0" w:color="auto"/>
            </w:tcBorders>
            <w:hideMark/>
          </w:tcPr>
          <w:p w14:paraId="112E9FD3" w14:textId="77777777" w:rsidR="00243606" w:rsidRPr="003B34EF" w:rsidRDefault="00243606" w:rsidP="00A52857">
            <w:pPr>
              <w:pStyle w:val="ConsPlusNormal"/>
              <w:spacing w:line="0" w:lineRule="atLeast"/>
              <w:ind w:left="-57" w:right="-57"/>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 xml:space="preserve">№ </w:t>
            </w:r>
            <w:r w:rsidRPr="003B34EF">
              <w:rPr>
                <w:rFonts w:ascii="Times New Roman" w:hAnsi="Times New Roman" w:cs="Times New Roman"/>
                <w:sz w:val="16"/>
                <w:szCs w:val="16"/>
                <w:lang w:eastAsia="en-US"/>
              </w:rPr>
              <w:t>п/п</w:t>
            </w:r>
          </w:p>
          <w:p w14:paraId="44B61102" w14:textId="77777777" w:rsidR="00243606" w:rsidRPr="003B34EF" w:rsidRDefault="00243606" w:rsidP="00A52857">
            <w:pPr>
              <w:spacing w:line="0" w:lineRule="atLeast"/>
              <w:ind w:right="-57"/>
              <w:rPr>
                <w:rFonts w:cs="Times New Roman"/>
              </w:rPr>
            </w:pPr>
          </w:p>
        </w:tc>
        <w:tc>
          <w:tcPr>
            <w:tcW w:w="1917" w:type="dxa"/>
            <w:vMerge w:val="restart"/>
            <w:tcBorders>
              <w:top w:val="single" w:sz="4" w:space="0" w:color="auto"/>
              <w:left w:val="single" w:sz="4" w:space="0" w:color="auto"/>
              <w:bottom w:val="single" w:sz="4" w:space="0" w:color="auto"/>
              <w:right w:val="single" w:sz="4" w:space="0" w:color="auto"/>
            </w:tcBorders>
            <w:hideMark/>
          </w:tcPr>
          <w:p w14:paraId="17B74BC7" w14:textId="77777777" w:rsidR="00243606" w:rsidRPr="003B34EF" w:rsidRDefault="00243606" w:rsidP="00A52857">
            <w:pPr>
              <w:spacing w:after="200" w:line="0" w:lineRule="atLeast"/>
              <w:ind w:left="-57" w:right="-57"/>
              <w:jc w:val="center"/>
              <w:rPr>
                <w:rFonts w:cs="Times New Roman"/>
                <w:sz w:val="16"/>
                <w:szCs w:val="16"/>
              </w:rPr>
            </w:pPr>
            <w:r w:rsidRPr="003B34EF">
              <w:rPr>
                <w:rFonts w:cs="Times New Roman"/>
                <w:sz w:val="16"/>
                <w:szCs w:val="16"/>
              </w:rPr>
              <w:t>Наименование объекта, адрес объекта</w:t>
            </w:r>
          </w:p>
        </w:tc>
        <w:tc>
          <w:tcPr>
            <w:tcW w:w="994" w:type="dxa"/>
            <w:vMerge w:val="restart"/>
            <w:tcBorders>
              <w:top w:val="single" w:sz="4" w:space="0" w:color="auto"/>
              <w:left w:val="single" w:sz="4" w:space="0" w:color="auto"/>
              <w:bottom w:val="single" w:sz="4" w:space="0" w:color="auto"/>
              <w:right w:val="single" w:sz="4" w:space="0" w:color="auto"/>
            </w:tcBorders>
            <w:hideMark/>
          </w:tcPr>
          <w:p w14:paraId="6DE2C0CC"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2F0B3218" w14:textId="77777777" w:rsidR="00243606" w:rsidRPr="003B34EF" w:rsidRDefault="00243606" w:rsidP="00A52857">
            <w:pPr>
              <w:spacing w:after="200" w:line="0" w:lineRule="atLeast"/>
              <w:ind w:left="-57" w:right="-57"/>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B8D906B" w14:textId="77777777" w:rsidR="00243606" w:rsidRPr="003B34EF" w:rsidRDefault="00243606" w:rsidP="00A52857">
            <w:pPr>
              <w:spacing w:after="200" w:line="0" w:lineRule="atLeast"/>
              <w:ind w:left="-57" w:right="-57"/>
              <w:jc w:val="center"/>
              <w:rPr>
                <w:rFonts w:cs="Times New Roman"/>
                <w:sz w:val="16"/>
                <w:szCs w:val="16"/>
              </w:rPr>
            </w:pPr>
            <w:r>
              <w:rPr>
                <w:rFonts w:cs="Times New Roman"/>
                <w:sz w:val="16"/>
                <w:szCs w:val="16"/>
              </w:rPr>
              <w:t>Виды работ</w:t>
            </w:r>
            <w:r w:rsidRPr="003B34EF">
              <w:rPr>
                <w:rFonts w:cs="Times New Roman"/>
                <w:sz w:val="16"/>
                <w:szCs w:val="16"/>
              </w:rPr>
              <w:t xml:space="preserve"> в соответствии с классификатором работ</w:t>
            </w:r>
          </w:p>
        </w:tc>
        <w:tc>
          <w:tcPr>
            <w:tcW w:w="852" w:type="dxa"/>
            <w:vMerge w:val="restart"/>
            <w:tcBorders>
              <w:top w:val="single" w:sz="4" w:space="0" w:color="auto"/>
              <w:left w:val="single" w:sz="4" w:space="0" w:color="auto"/>
              <w:bottom w:val="single" w:sz="4" w:space="0" w:color="auto"/>
              <w:right w:val="single" w:sz="4" w:space="0" w:color="auto"/>
            </w:tcBorders>
            <w:hideMark/>
          </w:tcPr>
          <w:p w14:paraId="60EA4092" w14:textId="77777777" w:rsidR="00243606" w:rsidRPr="003B34EF" w:rsidRDefault="00243606" w:rsidP="00A52857">
            <w:pPr>
              <w:autoSpaceDE w:val="0"/>
              <w:autoSpaceDN w:val="0"/>
              <w:adjustRightInd w:val="0"/>
              <w:spacing w:line="0" w:lineRule="atLeast"/>
              <w:ind w:left="-57" w:right="-57"/>
              <w:jc w:val="center"/>
              <w:rPr>
                <w:rFonts w:cs="Times New Roman"/>
                <w:sz w:val="16"/>
                <w:szCs w:val="16"/>
              </w:rPr>
            </w:pPr>
            <w:r>
              <w:rPr>
                <w:rFonts w:cs="Times New Roman"/>
                <w:sz w:val="16"/>
                <w:szCs w:val="16"/>
              </w:rPr>
              <w:t>Сроки проведения работ</w:t>
            </w:r>
          </w:p>
          <w:p w14:paraId="15BC09DE" w14:textId="77777777" w:rsidR="00243606" w:rsidRPr="003B34EF" w:rsidRDefault="00243606" w:rsidP="00A52857">
            <w:pPr>
              <w:spacing w:line="0" w:lineRule="atLeast"/>
              <w:ind w:right="-57"/>
              <w:rPr>
                <w:rFonts w:cs="Times New Roman"/>
                <w:sz w:val="16"/>
                <w:szCs w:val="16"/>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69D3418B"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Откры</w:t>
            </w:r>
            <w:r>
              <w:rPr>
                <w:rFonts w:ascii="Times New Roman" w:hAnsi="Times New Roman" w:cs="Times New Roman"/>
                <w:sz w:val="16"/>
                <w:szCs w:val="16"/>
                <w:lang w:eastAsia="en-US"/>
              </w:rPr>
              <w:t xml:space="preserve">тие объекта/ Завершение работ </w:t>
            </w:r>
          </w:p>
        </w:tc>
        <w:tc>
          <w:tcPr>
            <w:tcW w:w="852" w:type="dxa"/>
            <w:vMerge w:val="restart"/>
            <w:tcBorders>
              <w:top w:val="single" w:sz="4" w:space="0" w:color="auto"/>
              <w:left w:val="single" w:sz="4" w:space="0" w:color="auto"/>
              <w:bottom w:val="single" w:sz="4" w:space="0" w:color="auto"/>
              <w:right w:val="single" w:sz="4" w:space="0" w:color="auto"/>
            </w:tcBorders>
            <w:hideMark/>
          </w:tcPr>
          <w:p w14:paraId="68865EAA"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710" w:type="dxa"/>
            <w:vMerge w:val="restart"/>
            <w:tcBorders>
              <w:top w:val="single" w:sz="4" w:space="0" w:color="auto"/>
              <w:left w:val="single" w:sz="4" w:space="0" w:color="auto"/>
              <w:bottom w:val="single" w:sz="4" w:space="0" w:color="auto"/>
              <w:right w:val="single" w:sz="4" w:space="0" w:color="auto"/>
            </w:tcBorders>
            <w:hideMark/>
          </w:tcPr>
          <w:p w14:paraId="05EA928D"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sidRPr="003B34EF">
              <w:rPr>
                <w:rFonts w:ascii="Times New Roman" w:hAnsi="Times New Roman" w:cs="Times New Roman"/>
                <w:sz w:val="16"/>
                <w:szCs w:val="16"/>
                <w:lang w:eastAsia="en-US"/>
              </w:rPr>
              <w:t>на 01.01.202</w:t>
            </w:r>
            <w:r>
              <w:rPr>
                <w:rFonts w:ascii="Times New Roman" w:hAnsi="Times New Roman" w:cs="Times New Roman"/>
                <w:sz w:val="16"/>
                <w:szCs w:val="16"/>
                <w:lang w:eastAsia="en-US"/>
              </w:rPr>
              <w:t>6</w:t>
            </w:r>
            <w:r w:rsidRPr="003B34EF">
              <w:rPr>
                <w:rFonts w:ascii="Times New Roman" w:hAnsi="Times New Roman" w:cs="Times New Roman"/>
                <w:sz w:val="16"/>
                <w:szCs w:val="16"/>
                <w:lang w:eastAsia="en-US"/>
              </w:rPr>
              <w:t xml:space="preserve"> (тыс. руб.)</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1304E931"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3758" w:type="dxa"/>
            <w:gridSpan w:val="4"/>
            <w:tcBorders>
              <w:top w:val="single" w:sz="4" w:space="0" w:color="auto"/>
              <w:left w:val="single" w:sz="4" w:space="0" w:color="auto"/>
              <w:bottom w:val="single" w:sz="4" w:space="0" w:color="auto"/>
              <w:right w:val="single" w:sz="4" w:space="0" w:color="auto"/>
            </w:tcBorders>
            <w:hideMark/>
          </w:tcPr>
          <w:p w14:paraId="3E72B898"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236" w:type="dxa"/>
            <w:vMerge w:val="restart"/>
            <w:tcBorders>
              <w:top w:val="single" w:sz="4" w:space="0" w:color="auto"/>
              <w:left w:val="single" w:sz="4" w:space="0" w:color="auto"/>
              <w:bottom w:val="single" w:sz="4" w:space="0" w:color="auto"/>
              <w:right w:val="single" w:sz="4" w:space="0" w:color="auto"/>
            </w:tcBorders>
            <w:hideMark/>
          </w:tcPr>
          <w:p w14:paraId="5220771C"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Pr>
                <w:rFonts w:ascii="Times New Roman" w:hAnsi="Times New Roman" w:cs="Times New Roman"/>
                <w:sz w:val="16"/>
                <w:szCs w:val="16"/>
                <w:lang w:eastAsia="en-US"/>
              </w:rPr>
              <w:t xml:space="preserve">ок сметной стоимости до ввода </w:t>
            </w:r>
            <w:r w:rsidRPr="003B34EF">
              <w:rPr>
                <w:rFonts w:ascii="Times New Roman" w:hAnsi="Times New Roman" w:cs="Times New Roman"/>
                <w:sz w:val="16"/>
                <w:szCs w:val="16"/>
                <w:lang w:eastAsia="en-US"/>
              </w:rPr>
              <w:t>в эксплуатацию объек</w:t>
            </w:r>
            <w:r>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завершения работ</w:t>
            </w:r>
          </w:p>
          <w:p w14:paraId="4286497C"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243606" w:rsidRPr="003B34EF" w14:paraId="4DD47BA1" w14:textId="77777777" w:rsidTr="00243606">
        <w:trPr>
          <w:trHeight w:val="1494"/>
          <w:jc w:val="center"/>
        </w:trPr>
        <w:tc>
          <w:tcPr>
            <w:tcW w:w="347" w:type="dxa"/>
            <w:vMerge/>
            <w:tcBorders>
              <w:top w:val="single" w:sz="4" w:space="0" w:color="auto"/>
              <w:left w:val="single" w:sz="4" w:space="0" w:color="auto"/>
              <w:bottom w:val="single" w:sz="4" w:space="0" w:color="auto"/>
              <w:right w:val="single" w:sz="4" w:space="0" w:color="auto"/>
            </w:tcBorders>
            <w:vAlign w:val="center"/>
            <w:hideMark/>
          </w:tcPr>
          <w:p w14:paraId="75002B9E" w14:textId="77777777" w:rsidR="00243606" w:rsidRPr="003B34EF" w:rsidRDefault="00243606" w:rsidP="00A52857">
            <w:pPr>
              <w:spacing w:line="0" w:lineRule="atLeast"/>
              <w:ind w:left="-57" w:right="-57"/>
              <w:rPr>
                <w:rFonts w:cs="Times New Roman"/>
                <w:sz w:val="16"/>
                <w:szCs w:val="16"/>
              </w:rPr>
            </w:pPr>
          </w:p>
        </w:tc>
        <w:tc>
          <w:tcPr>
            <w:tcW w:w="1917" w:type="dxa"/>
            <w:vMerge/>
            <w:tcBorders>
              <w:top w:val="single" w:sz="4" w:space="0" w:color="auto"/>
              <w:left w:val="single" w:sz="4" w:space="0" w:color="auto"/>
              <w:bottom w:val="single" w:sz="4" w:space="0" w:color="auto"/>
              <w:right w:val="single" w:sz="4" w:space="0" w:color="auto"/>
            </w:tcBorders>
            <w:vAlign w:val="center"/>
            <w:hideMark/>
          </w:tcPr>
          <w:p w14:paraId="22964D5A" w14:textId="77777777" w:rsidR="00243606" w:rsidRPr="003B34EF" w:rsidRDefault="00243606" w:rsidP="00A52857">
            <w:pPr>
              <w:spacing w:line="0" w:lineRule="atLeast"/>
              <w:ind w:left="-57" w:right="-57"/>
              <w:rPr>
                <w:rFonts w:cs="Times New Roman"/>
                <w:sz w:val="16"/>
                <w:szCs w:val="16"/>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7B224065" w14:textId="77777777" w:rsidR="00243606" w:rsidRPr="003B34EF" w:rsidRDefault="00243606" w:rsidP="00A52857">
            <w:pPr>
              <w:spacing w:line="0" w:lineRule="atLeast"/>
              <w:ind w:left="-57" w:right="-57"/>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C0D6690" w14:textId="77777777" w:rsidR="00243606" w:rsidRPr="003B34EF" w:rsidRDefault="00243606" w:rsidP="00A52857">
            <w:pPr>
              <w:spacing w:line="0" w:lineRule="atLeast"/>
              <w:ind w:left="-57" w:right="-57"/>
              <w:rPr>
                <w:rFonts w:cs="Times New Roman"/>
                <w:sz w:val="16"/>
                <w:szCs w:val="16"/>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59249686" w14:textId="77777777" w:rsidR="00243606" w:rsidRPr="003B34EF" w:rsidRDefault="00243606" w:rsidP="00A52857">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BAF8864" w14:textId="77777777" w:rsidR="00243606" w:rsidRPr="003B34EF" w:rsidRDefault="00243606" w:rsidP="00A52857">
            <w:pPr>
              <w:spacing w:line="0" w:lineRule="atLeast"/>
              <w:ind w:left="-57" w:right="-57"/>
              <w:rPr>
                <w:rFonts w:cs="Times New Roman"/>
                <w:sz w:val="16"/>
                <w:szCs w:val="16"/>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8104BE1" w14:textId="77777777" w:rsidR="00243606" w:rsidRPr="003B34EF" w:rsidRDefault="00243606" w:rsidP="00A52857">
            <w:pPr>
              <w:spacing w:line="0" w:lineRule="atLeast"/>
              <w:ind w:left="-57" w:right="-57"/>
              <w:rPr>
                <w:rFonts w:cs="Times New Roman"/>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343BD1C7" w14:textId="77777777" w:rsidR="00243606" w:rsidRPr="003B34EF" w:rsidRDefault="00243606" w:rsidP="00A52857">
            <w:pPr>
              <w:spacing w:line="0" w:lineRule="atLeast"/>
              <w:ind w:left="-57" w:right="-57"/>
              <w:rPr>
                <w:rFonts w:cs="Times New Roman"/>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EB8D5E" w14:textId="77777777" w:rsidR="00243606" w:rsidRPr="003B34EF" w:rsidRDefault="00243606" w:rsidP="00A52857">
            <w:pPr>
              <w:spacing w:line="0" w:lineRule="atLeast"/>
              <w:ind w:left="-57" w:right="-57"/>
              <w:rPr>
                <w:rFonts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14:paraId="689B3353"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852" w:type="dxa"/>
            <w:tcBorders>
              <w:top w:val="single" w:sz="4" w:space="0" w:color="auto"/>
              <w:left w:val="single" w:sz="4" w:space="0" w:color="auto"/>
              <w:bottom w:val="single" w:sz="4" w:space="0" w:color="auto"/>
              <w:right w:val="single" w:sz="4" w:space="0" w:color="auto"/>
            </w:tcBorders>
          </w:tcPr>
          <w:p w14:paraId="250CF1D0"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w:t>
            </w:r>
            <w:r>
              <w:rPr>
                <w:rFonts w:ascii="Times New Roman" w:hAnsi="Times New Roman" w:cs="Times New Roman"/>
                <w:sz w:val="16"/>
                <w:szCs w:val="16"/>
                <w:lang w:eastAsia="en-US"/>
              </w:rPr>
              <w:t>6 год</w:t>
            </w:r>
          </w:p>
        </w:tc>
        <w:tc>
          <w:tcPr>
            <w:tcW w:w="993" w:type="dxa"/>
            <w:tcBorders>
              <w:top w:val="single" w:sz="4" w:space="0" w:color="auto"/>
              <w:left w:val="single" w:sz="4" w:space="0" w:color="auto"/>
              <w:bottom w:val="single" w:sz="4" w:space="0" w:color="auto"/>
              <w:right w:val="single" w:sz="4" w:space="0" w:color="auto"/>
            </w:tcBorders>
          </w:tcPr>
          <w:p w14:paraId="7CA5794C"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w:t>
            </w:r>
            <w:r>
              <w:rPr>
                <w:rFonts w:ascii="Times New Roman" w:hAnsi="Times New Roman" w:cs="Times New Roman"/>
                <w:sz w:val="16"/>
                <w:szCs w:val="16"/>
                <w:lang w:eastAsia="en-US"/>
              </w:rPr>
              <w:t>7</w:t>
            </w:r>
            <w:r w:rsidRPr="003B34EF">
              <w:rPr>
                <w:rFonts w:ascii="Times New Roman" w:hAnsi="Times New Roman" w:cs="Times New Roman"/>
                <w:sz w:val="16"/>
                <w:szCs w:val="16"/>
                <w:lang w:eastAsia="en-US"/>
              </w:rPr>
              <w:t xml:space="preserve"> год</w:t>
            </w:r>
          </w:p>
        </w:tc>
        <w:tc>
          <w:tcPr>
            <w:tcW w:w="920" w:type="dxa"/>
            <w:tcBorders>
              <w:top w:val="single" w:sz="4" w:space="0" w:color="auto"/>
              <w:left w:val="single" w:sz="4" w:space="0" w:color="auto"/>
              <w:bottom w:val="single" w:sz="4" w:space="0" w:color="auto"/>
              <w:right w:val="single" w:sz="4" w:space="0" w:color="auto"/>
            </w:tcBorders>
            <w:hideMark/>
          </w:tcPr>
          <w:p w14:paraId="732B5669"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w:t>
            </w:r>
            <w:r>
              <w:rPr>
                <w:rFonts w:ascii="Times New Roman" w:hAnsi="Times New Roman" w:cs="Times New Roman"/>
                <w:sz w:val="16"/>
                <w:szCs w:val="16"/>
                <w:lang w:eastAsia="en-US"/>
              </w:rPr>
              <w:t>8</w:t>
            </w:r>
            <w:r w:rsidRPr="003B34EF">
              <w:rPr>
                <w:rFonts w:ascii="Times New Roman" w:hAnsi="Times New Roman" w:cs="Times New Roman"/>
                <w:sz w:val="16"/>
                <w:szCs w:val="16"/>
                <w:lang w:eastAsia="en-US"/>
              </w:rPr>
              <w:t xml:space="preserve"> год</w:t>
            </w: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609EF972" w14:textId="77777777" w:rsidR="00243606" w:rsidRPr="003B34EF" w:rsidRDefault="00243606" w:rsidP="00A52857">
            <w:pPr>
              <w:pStyle w:val="ConsPlusNormal"/>
              <w:spacing w:line="0" w:lineRule="atLeast"/>
              <w:ind w:left="-57" w:right="-57"/>
              <w:rPr>
                <w:rFonts w:ascii="Times New Roman" w:hAnsi="Times New Roman" w:cs="Times New Roman"/>
                <w:sz w:val="16"/>
                <w:szCs w:val="16"/>
              </w:rPr>
            </w:pPr>
          </w:p>
        </w:tc>
      </w:tr>
      <w:tr w:rsidR="00243606" w:rsidRPr="003B34EF" w14:paraId="53B9271A" w14:textId="77777777" w:rsidTr="00243606">
        <w:trPr>
          <w:trHeight w:val="133"/>
          <w:jc w:val="center"/>
        </w:trPr>
        <w:tc>
          <w:tcPr>
            <w:tcW w:w="347" w:type="dxa"/>
            <w:tcBorders>
              <w:top w:val="single" w:sz="4" w:space="0" w:color="auto"/>
              <w:left w:val="single" w:sz="4" w:space="0" w:color="auto"/>
              <w:bottom w:val="single" w:sz="4" w:space="0" w:color="auto"/>
              <w:right w:val="single" w:sz="4" w:space="0" w:color="auto"/>
            </w:tcBorders>
            <w:vAlign w:val="center"/>
            <w:hideMark/>
          </w:tcPr>
          <w:p w14:paraId="6B97BAEF"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917" w:type="dxa"/>
            <w:tcBorders>
              <w:top w:val="single" w:sz="4" w:space="0" w:color="auto"/>
              <w:left w:val="single" w:sz="4" w:space="0" w:color="auto"/>
              <w:bottom w:val="single" w:sz="4" w:space="0" w:color="auto"/>
              <w:right w:val="single" w:sz="4" w:space="0" w:color="auto"/>
            </w:tcBorders>
            <w:vAlign w:val="center"/>
            <w:hideMark/>
          </w:tcPr>
          <w:p w14:paraId="36EB4ECC"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4" w:type="dxa"/>
            <w:tcBorders>
              <w:top w:val="single" w:sz="4" w:space="0" w:color="auto"/>
              <w:left w:val="single" w:sz="4" w:space="0" w:color="auto"/>
              <w:bottom w:val="single" w:sz="4" w:space="0" w:color="auto"/>
              <w:right w:val="single" w:sz="4" w:space="0" w:color="auto"/>
            </w:tcBorders>
            <w:vAlign w:val="center"/>
            <w:hideMark/>
          </w:tcPr>
          <w:p w14:paraId="7C3AB834"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B9A9C2"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2" w:type="dxa"/>
            <w:tcBorders>
              <w:top w:val="single" w:sz="4" w:space="0" w:color="auto"/>
              <w:left w:val="single" w:sz="4" w:space="0" w:color="auto"/>
              <w:bottom w:val="single" w:sz="4" w:space="0" w:color="auto"/>
              <w:right w:val="single" w:sz="4" w:space="0" w:color="auto"/>
            </w:tcBorders>
            <w:vAlign w:val="center"/>
            <w:hideMark/>
          </w:tcPr>
          <w:p w14:paraId="34B275E2"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612310"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852" w:type="dxa"/>
            <w:tcBorders>
              <w:top w:val="single" w:sz="4" w:space="0" w:color="auto"/>
              <w:left w:val="single" w:sz="4" w:space="0" w:color="auto"/>
              <w:bottom w:val="single" w:sz="4" w:space="0" w:color="auto"/>
              <w:right w:val="single" w:sz="4" w:space="0" w:color="auto"/>
            </w:tcBorders>
            <w:vAlign w:val="center"/>
            <w:hideMark/>
          </w:tcPr>
          <w:p w14:paraId="528AECFC"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10" w:type="dxa"/>
            <w:tcBorders>
              <w:top w:val="single" w:sz="4" w:space="0" w:color="auto"/>
              <w:left w:val="single" w:sz="4" w:space="0" w:color="auto"/>
              <w:bottom w:val="single" w:sz="4" w:space="0" w:color="auto"/>
              <w:right w:val="single" w:sz="4" w:space="0" w:color="auto"/>
            </w:tcBorders>
            <w:vAlign w:val="center"/>
            <w:hideMark/>
          </w:tcPr>
          <w:p w14:paraId="36B26706"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5272519"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C71AB4"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2" w:type="dxa"/>
            <w:tcBorders>
              <w:top w:val="single" w:sz="4" w:space="0" w:color="auto"/>
              <w:left w:val="single" w:sz="4" w:space="0" w:color="auto"/>
              <w:bottom w:val="single" w:sz="4" w:space="0" w:color="auto"/>
              <w:right w:val="single" w:sz="4" w:space="0" w:color="auto"/>
            </w:tcBorders>
            <w:vAlign w:val="center"/>
            <w:hideMark/>
          </w:tcPr>
          <w:p w14:paraId="66585783" w14:textId="77777777" w:rsidR="00243606" w:rsidRPr="003B34EF" w:rsidRDefault="00243606" w:rsidP="00A52857">
            <w:pPr>
              <w:pStyle w:val="ConsPlusNormal"/>
              <w:tabs>
                <w:tab w:val="left" w:pos="338"/>
                <w:tab w:val="center" w:pos="434"/>
              </w:tabs>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221A9F"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920" w:type="dxa"/>
            <w:tcBorders>
              <w:top w:val="single" w:sz="4" w:space="0" w:color="auto"/>
              <w:left w:val="single" w:sz="4" w:space="0" w:color="auto"/>
              <w:bottom w:val="single" w:sz="4" w:space="0" w:color="auto"/>
              <w:right w:val="single" w:sz="4" w:space="0" w:color="auto"/>
            </w:tcBorders>
            <w:vAlign w:val="center"/>
            <w:hideMark/>
          </w:tcPr>
          <w:p w14:paraId="45644464"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13</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2A0891F" w14:textId="77777777" w:rsidR="00243606" w:rsidRPr="003B34EF" w:rsidRDefault="00243606" w:rsidP="00A5285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14</w:t>
            </w:r>
          </w:p>
        </w:tc>
      </w:tr>
      <w:tr w:rsidR="00243606" w:rsidRPr="003B34EF" w14:paraId="384B7B33" w14:textId="77777777" w:rsidTr="00243606">
        <w:trPr>
          <w:trHeight w:val="120"/>
          <w:jc w:val="center"/>
        </w:trPr>
        <w:tc>
          <w:tcPr>
            <w:tcW w:w="347" w:type="dxa"/>
            <w:vMerge w:val="restart"/>
            <w:tcBorders>
              <w:top w:val="single" w:sz="4" w:space="0" w:color="auto"/>
              <w:left w:val="single" w:sz="4" w:space="0" w:color="auto"/>
              <w:right w:val="single" w:sz="4" w:space="0" w:color="auto"/>
            </w:tcBorders>
          </w:tcPr>
          <w:p w14:paraId="011DFD2C" w14:textId="77777777" w:rsidR="00243606" w:rsidRPr="003B34EF" w:rsidRDefault="00243606" w:rsidP="00243606">
            <w:pPr>
              <w:spacing w:line="0" w:lineRule="atLeast"/>
              <w:ind w:left="-57" w:right="-57"/>
              <w:rPr>
                <w:rFonts w:cs="Times New Roman"/>
                <w:sz w:val="16"/>
                <w:szCs w:val="16"/>
              </w:rPr>
            </w:pPr>
            <w:r w:rsidRPr="003B34EF">
              <w:rPr>
                <w:rFonts w:cs="Times New Roman"/>
                <w:sz w:val="16"/>
                <w:szCs w:val="16"/>
              </w:rPr>
              <w:t>1.</w:t>
            </w:r>
          </w:p>
        </w:tc>
        <w:tc>
          <w:tcPr>
            <w:tcW w:w="1917" w:type="dxa"/>
            <w:vMerge w:val="restart"/>
            <w:tcBorders>
              <w:left w:val="single" w:sz="4" w:space="0" w:color="auto"/>
              <w:right w:val="single" w:sz="4" w:space="0" w:color="auto"/>
            </w:tcBorders>
          </w:tcPr>
          <w:p w14:paraId="1310A1A4" w14:textId="214A66F3" w:rsidR="00243606" w:rsidRPr="003B34EF" w:rsidRDefault="00243606" w:rsidP="00243606">
            <w:pPr>
              <w:autoSpaceDE w:val="0"/>
              <w:autoSpaceDN w:val="0"/>
              <w:adjustRightInd w:val="0"/>
              <w:spacing w:line="0" w:lineRule="atLeast"/>
              <w:ind w:left="-57" w:right="-57"/>
              <w:rPr>
                <w:rFonts w:eastAsia="Calibri" w:cs="Times New Roman"/>
                <w:sz w:val="16"/>
                <w:szCs w:val="16"/>
              </w:rPr>
            </w:pPr>
            <w:r>
              <w:rPr>
                <w:rFonts w:eastAsia="Calibri" w:cs="Times New Roman"/>
                <w:sz w:val="16"/>
                <w:szCs w:val="16"/>
              </w:rPr>
              <w:t xml:space="preserve">Установка кенотафа </w:t>
            </w:r>
            <w:r w:rsidRPr="00243606">
              <w:rPr>
                <w:rFonts w:eastAsia="Calibri" w:cs="Times New Roman"/>
                <w:sz w:val="16"/>
                <w:szCs w:val="16"/>
              </w:rPr>
              <w:t>на «Аллее Героев» воинского участка Благовещенского кладбища</w:t>
            </w:r>
          </w:p>
        </w:tc>
        <w:tc>
          <w:tcPr>
            <w:tcW w:w="994" w:type="dxa"/>
            <w:vMerge w:val="restart"/>
            <w:tcBorders>
              <w:left w:val="single" w:sz="4" w:space="0" w:color="auto"/>
              <w:right w:val="single" w:sz="4" w:space="0" w:color="auto"/>
            </w:tcBorders>
          </w:tcPr>
          <w:p w14:paraId="0015D5BE" w14:textId="1F8876A7" w:rsidR="00243606" w:rsidRPr="003B34EF" w:rsidRDefault="00243606" w:rsidP="00243606">
            <w:pPr>
              <w:autoSpaceDE w:val="0"/>
              <w:autoSpaceDN w:val="0"/>
              <w:adjustRightInd w:val="0"/>
              <w:spacing w:line="0" w:lineRule="atLeast"/>
              <w:ind w:left="-57" w:right="-57"/>
              <w:rPr>
                <w:rFonts w:eastAsia="Calibri" w:cs="Times New Roman"/>
                <w:sz w:val="16"/>
                <w:szCs w:val="16"/>
              </w:rPr>
            </w:pPr>
          </w:p>
        </w:tc>
        <w:tc>
          <w:tcPr>
            <w:tcW w:w="1276" w:type="dxa"/>
            <w:vMerge w:val="restart"/>
            <w:tcBorders>
              <w:left w:val="single" w:sz="4" w:space="0" w:color="auto"/>
              <w:right w:val="single" w:sz="4" w:space="0" w:color="auto"/>
            </w:tcBorders>
            <w:vAlign w:val="center"/>
          </w:tcPr>
          <w:p w14:paraId="60B5803C" w14:textId="2DB471F0" w:rsidR="00243606" w:rsidRPr="003B34EF" w:rsidRDefault="00243606" w:rsidP="00243606">
            <w:pPr>
              <w:autoSpaceDE w:val="0"/>
              <w:autoSpaceDN w:val="0"/>
              <w:adjustRightInd w:val="0"/>
              <w:spacing w:line="0" w:lineRule="atLeast"/>
              <w:ind w:left="-57" w:right="-57"/>
              <w:jc w:val="center"/>
              <w:rPr>
                <w:rFonts w:eastAsia="Calibri" w:cs="Times New Roman"/>
                <w:sz w:val="16"/>
                <w:szCs w:val="16"/>
              </w:rPr>
            </w:pPr>
            <w:r>
              <w:rPr>
                <w:rFonts w:eastAsia="Calibri" w:cs="Times New Roman"/>
                <w:sz w:val="16"/>
                <w:szCs w:val="16"/>
              </w:rPr>
              <w:t>Работа по благоустройству</w:t>
            </w:r>
          </w:p>
        </w:tc>
        <w:tc>
          <w:tcPr>
            <w:tcW w:w="852" w:type="dxa"/>
            <w:vMerge w:val="restart"/>
            <w:tcBorders>
              <w:left w:val="single" w:sz="4" w:space="0" w:color="auto"/>
              <w:right w:val="single" w:sz="4" w:space="0" w:color="auto"/>
            </w:tcBorders>
            <w:vAlign w:val="center"/>
          </w:tcPr>
          <w:p w14:paraId="21A8FD5E" w14:textId="72D06838" w:rsidR="00243606" w:rsidRPr="003B34EF" w:rsidRDefault="00243606"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2026</w:t>
            </w:r>
          </w:p>
        </w:tc>
        <w:tc>
          <w:tcPr>
            <w:tcW w:w="851" w:type="dxa"/>
            <w:vMerge w:val="restart"/>
            <w:tcBorders>
              <w:left w:val="single" w:sz="4" w:space="0" w:color="auto"/>
              <w:right w:val="single" w:sz="4" w:space="0" w:color="auto"/>
            </w:tcBorders>
          </w:tcPr>
          <w:p w14:paraId="6B0CB3AC" w14:textId="513CBA03" w:rsidR="00243606" w:rsidRPr="003B34EF" w:rsidRDefault="00243606" w:rsidP="00243606">
            <w:pPr>
              <w:autoSpaceDE w:val="0"/>
              <w:autoSpaceDN w:val="0"/>
              <w:adjustRightInd w:val="0"/>
              <w:spacing w:line="0" w:lineRule="atLeast"/>
              <w:ind w:left="-57" w:right="-57"/>
              <w:jc w:val="center"/>
              <w:rPr>
                <w:rFonts w:cs="Times New Roman"/>
                <w:sz w:val="16"/>
                <w:szCs w:val="16"/>
              </w:rPr>
            </w:pPr>
          </w:p>
        </w:tc>
        <w:tc>
          <w:tcPr>
            <w:tcW w:w="852" w:type="dxa"/>
            <w:vMerge w:val="restart"/>
            <w:tcBorders>
              <w:left w:val="single" w:sz="4" w:space="0" w:color="auto"/>
              <w:right w:val="single" w:sz="4" w:space="0" w:color="auto"/>
            </w:tcBorders>
          </w:tcPr>
          <w:p w14:paraId="6155B3FC" w14:textId="4BA94981" w:rsidR="00243606" w:rsidRPr="003B34EF" w:rsidRDefault="00243606" w:rsidP="00243606">
            <w:pPr>
              <w:autoSpaceDE w:val="0"/>
              <w:autoSpaceDN w:val="0"/>
              <w:adjustRightInd w:val="0"/>
              <w:spacing w:line="0" w:lineRule="atLeast"/>
              <w:ind w:left="-57" w:right="-57"/>
              <w:jc w:val="center"/>
              <w:rPr>
                <w:rFonts w:cs="Times New Roman"/>
                <w:sz w:val="16"/>
                <w:szCs w:val="16"/>
              </w:rPr>
            </w:pPr>
          </w:p>
        </w:tc>
        <w:tc>
          <w:tcPr>
            <w:tcW w:w="710" w:type="dxa"/>
            <w:vMerge w:val="restart"/>
            <w:tcBorders>
              <w:top w:val="single" w:sz="4" w:space="0" w:color="auto"/>
              <w:left w:val="single" w:sz="4" w:space="0" w:color="auto"/>
              <w:right w:val="single" w:sz="4" w:space="0" w:color="auto"/>
            </w:tcBorders>
            <w:vAlign w:val="center"/>
          </w:tcPr>
          <w:p w14:paraId="2FE6B6F8" w14:textId="77777777" w:rsidR="00243606" w:rsidRPr="003B34EF" w:rsidRDefault="00243606"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560" w:type="dxa"/>
            <w:tcBorders>
              <w:top w:val="single" w:sz="4" w:space="0" w:color="auto"/>
              <w:left w:val="single" w:sz="4" w:space="0" w:color="auto"/>
              <w:bottom w:val="single" w:sz="4" w:space="0" w:color="auto"/>
              <w:right w:val="single" w:sz="4" w:space="0" w:color="auto"/>
            </w:tcBorders>
          </w:tcPr>
          <w:p w14:paraId="41061B90" w14:textId="77777777" w:rsidR="00243606" w:rsidRPr="003B34EF" w:rsidRDefault="00243606" w:rsidP="00243606">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3" w:type="dxa"/>
            <w:tcBorders>
              <w:top w:val="single" w:sz="4" w:space="0" w:color="auto"/>
              <w:left w:val="single" w:sz="4" w:space="0" w:color="auto"/>
              <w:bottom w:val="single" w:sz="4" w:space="0" w:color="auto"/>
              <w:right w:val="single" w:sz="4" w:space="0" w:color="auto"/>
            </w:tcBorders>
            <w:vAlign w:val="center"/>
          </w:tcPr>
          <w:p w14:paraId="225C4A7E" w14:textId="00C6A115" w:rsidR="00243606" w:rsidRPr="003B34EF" w:rsidRDefault="008304DC"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852" w:type="dxa"/>
            <w:tcBorders>
              <w:top w:val="single" w:sz="4" w:space="0" w:color="auto"/>
              <w:left w:val="single" w:sz="4" w:space="0" w:color="auto"/>
              <w:bottom w:val="single" w:sz="4" w:space="0" w:color="auto"/>
              <w:right w:val="single" w:sz="4" w:space="0" w:color="auto"/>
            </w:tcBorders>
            <w:vAlign w:val="center"/>
          </w:tcPr>
          <w:p w14:paraId="49A27BD2" w14:textId="770D6461" w:rsidR="00243606" w:rsidRPr="003B34EF" w:rsidRDefault="008304DC"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993" w:type="dxa"/>
            <w:tcBorders>
              <w:top w:val="single" w:sz="4" w:space="0" w:color="auto"/>
              <w:left w:val="single" w:sz="4" w:space="0" w:color="auto"/>
              <w:bottom w:val="single" w:sz="4" w:space="0" w:color="auto"/>
              <w:right w:val="single" w:sz="4" w:space="0" w:color="auto"/>
            </w:tcBorders>
            <w:vAlign w:val="center"/>
          </w:tcPr>
          <w:p w14:paraId="7974FC08" w14:textId="28AECDBF" w:rsidR="00243606" w:rsidRPr="003B34EF" w:rsidRDefault="00243606"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20" w:type="dxa"/>
            <w:tcBorders>
              <w:top w:val="single" w:sz="4" w:space="0" w:color="auto"/>
              <w:left w:val="single" w:sz="4" w:space="0" w:color="auto"/>
              <w:bottom w:val="single" w:sz="4" w:space="0" w:color="auto"/>
              <w:right w:val="single" w:sz="4" w:space="0" w:color="auto"/>
            </w:tcBorders>
            <w:vAlign w:val="center"/>
          </w:tcPr>
          <w:p w14:paraId="17F5A975" w14:textId="33D2573F" w:rsidR="00243606" w:rsidRPr="003B34EF" w:rsidRDefault="00243606"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236" w:type="dxa"/>
            <w:tcBorders>
              <w:top w:val="single" w:sz="4" w:space="0" w:color="auto"/>
              <w:left w:val="single" w:sz="4" w:space="0" w:color="auto"/>
              <w:bottom w:val="single" w:sz="4" w:space="0" w:color="auto"/>
              <w:right w:val="single" w:sz="4" w:space="0" w:color="auto"/>
            </w:tcBorders>
            <w:vAlign w:val="center"/>
          </w:tcPr>
          <w:p w14:paraId="4672AC5E" w14:textId="77777777" w:rsidR="00243606" w:rsidRPr="003B34EF" w:rsidRDefault="00243606"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r>
      <w:tr w:rsidR="00243606" w:rsidRPr="003B34EF" w14:paraId="3C07B22F" w14:textId="77777777" w:rsidTr="00243606">
        <w:trPr>
          <w:trHeight w:val="427"/>
          <w:jc w:val="center"/>
        </w:trPr>
        <w:tc>
          <w:tcPr>
            <w:tcW w:w="347" w:type="dxa"/>
            <w:vMerge/>
            <w:tcBorders>
              <w:left w:val="single" w:sz="4" w:space="0" w:color="auto"/>
              <w:right w:val="single" w:sz="4" w:space="0" w:color="auto"/>
            </w:tcBorders>
            <w:vAlign w:val="center"/>
          </w:tcPr>
          <w:p w14:paraId="513B2726" w14:textId="77777777" w:rsidR="00243606" w:rsidRPr="003B34EF" w:rsidRDefault="00243606" w:rsidP="00243606">
            <w:pPr>
              <w:spacing w:line="0" w:lineRule="atLeast"/>
              <w:ind w:left="-57" w:right="-57"/>
              <w:rPr>
                <w:rFonts w:cs="Times New Roman"/>
                <w:sz w:val="16"/>
                <w:szCs w:val="16"/>
              </w:rPr>
            </w:pPr>
          </w:p>
        </w:tc>
        <w:tc>
          <w:tcPr>
            <w:tcW w:w="1917" w:type="dxa"/>
            <w:vMerge/>
            <w:tcBorders>
              <w:left w:val="single" w:sz="4" w:space="0" w:color="auto"/>
              <w:right w:val="single" w:sz="4" w:space="0" w:color="auto"/>
            </w:tcBorders>
          </w:tcPr>
          <w:p w14:paraId="6559AC60" w14:textId="77777777" w:rsidR="00243606" w:rsidRPr="003B34EF" w:rsidRDefault="00243606" w:rsidP="00243606">
            <w:pPr>
              <w:autoSpaceDE w:val="0"/>
              <w:autoSpaceDN w:val="0"/>
              <w:adjustRightInd w:val="0"/>
              <w:spacing w:line="0" w:lineRule="atLeast"/>
              <w:ind w:left="-57" w:right="-57"/>
              <w:jc w:val="center"/>
              <w:rPr>
                <w:rFonts w:eastAsia="Calibri" w:cs="Times New Roman"/>
                <w:sz w:val="16"/>
                <w:szCs w:val="16"/>
              </w:rPr>
            </w:pPr>
          </w:p>
        </w:tc>
        <w:tc>
          <w:tcPr>
            <w:tcW w:w="994" w:type="dxa"/>
            <w:vMerge/>
            <w:tcBorders>
              <w:left w:val="single" w:sz="4" w:space="0" w:color="auto"/>
              <w:right w:val="single" w:sz="4" w:space="0" w:color="auto"/>
            </w:tcBorders>
          </w:tcPr>
          <w:p w14:paraId="3C36DB55" w14:textId="77777777" w:rsidR="00243606" w:rsidRPr="003B34EF" w:rsidRDefault="00243606" w:rsidP="00243606">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1F891A68" w14:textId="77777777" w:rsidR="00243606" w:rsidRPr="003B34EF" w:rsidRDefault="00243606" w:rsidP="00243606">
            <w:pPr>
              <w:autoSpaceDE w:val="0"/>
              <w:autoSpaceDN w:val="0"/>
              <w:adjustRightInd w:val="0"/>
              <w:spacing w:line="0" w:lineRule="atLeast"/>
              <w:ind w:left="-57" w:right="-57"/>
              <w:rPr>
                <w:rFonts w:eastAsia="Calibri" w:cs="Times New Roman"/>
                <w:sz w:val="16"/>
                <w:szCs w:val="16"/>
              </w:rPr>
            </w:pPr>
          </w:p>
        </w:tc>
        <w:tc>
          <w:tcPr>
            <w:tcW w:w="852" w:type="dxa"/>
            <w:vMerge/>
            <w:tcBorders>
              <w:left w:val="single" w:sz="4" w:space="0" w:color="auto"/>
              <w:right w:val="single" w:sz="4" w:space="0" w:color="auto"/>
            </w:tcBorders>
          </w:tcPr>
          <w:p w14:paraId="69C6C90B" w14:textId="77777777" w:rsidR="00243606" w:rsidRPr="003B34EF" w:rsidRDefault="00243606" w:rsidP="00243606">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0A1B8CDB" w14:textId="77777777" w:rsidR="00243606" w:rsidRPr="003B34EF" w:rsidRDefault="00243606" w:rsidP="00243606">
            <w:pPr>
              <w:autoSpaceDE w:val="0"/>
              <w:autoSpaceDN w:val="0"/>
              <w:adjustRightInd w:val="0"/>
              <w:spacing w:line="0" w:lineRule="atLeast"/>
              <w:ind w:left="-57" w:right="-57"/>
              <w:jc w:val="center"/>
              <w:rPr>
                <w:rFonts w:cs="Times New Roman"/>
                <w:sz w:val="16"/>
                <w:szCs w:val="16"/>
              </w:rPr>
            </w:pPr>
          </w:p>
        </w:tc>
        <w:tc>
          <w:tcPr>
            <w:tcW w:w="852" w:type="dxa"/>
            <w:vMerge/>
            <w:tcBorders>
              <w:left w:val="single" w:sz="4" w:space="0" w:color="auto"/>
              <w:right w:val="single" w:sz="4" w:space="0" w:color="auto"/>
            </w:tcBorders>
          </w:tcPr>
          <w:p w14:paraId="5DF76993" w14:textId="77777777" w:rsidR="00243606" w:rsidRPr="003B34EF" w:rsidRDefault="00243606" w:rsidP="00243606">
            <w:pPr>
              <w:autoSpaceDE w:val="0"/>
              <w:autoSpaceDN w:val="0"/>
              <w:adjustRightInd w:val="0"/>
              <w:spacing w:line="0" w:lineRule="atLeast"/>
              <w:ind w:left="-57" w:right="-57"/>
              <w:jc w:val="center"/>
              <w:rPr>
                <w:rFonts w:cs="Times New Roman"/>
                <w:sz w:val="16"/>
                <w:szCs w:val="16"/>
              </w:rPr>
            </w:pPr>
          </w:p>
        </w:tc>
        <w:tc>
          <w:tcPr>
            <w:tcW w:w="710" w:type="dxa"/>
            <w:vMerge/>
            <w:tcBorders>
              <w:left w:val="single" w:sz="4" w:space="0" w:color="auto"/>
              <w:right w:val="single" w:sz="4" w:space="0" w:color="auto"/>
            </w:tcBorders>
          </w:tcPr>
          <w:p w14:paraId="779A1932" w14:textId="77777777" w:rsidR="00243606" w:rsidRPr="003B34EF" w:rsidRDefault="00243606" w:rsidP="00243606">
            <w:pPr>
              <w:autoSpaceDE w:val="0"/>
              <w:autoSpaceDN w:val="0"/>
              <w:adjustRightInd w:val="0"/>
              <w:spacing w:line="0" w:lineRule="atLeast"/>
              <w:ind w:left="-57" w:right="-57"/>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6DC58979" w14:textId="77777777" w:rsidR="00243606" w:rsidRPr="003B34EF" w:rsidRDefault="00243606" w:rsidP="00243606">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4E37DFF7" w14:textId="2702DC34" w:rsidR="00243606" w:rsidRPr="003B34EF" w:rsidRDefault="008304DC"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852" w:type="dxa"/>
            <w:tcBorders>
              <w:top w:val="single" w:sz="4" w:space="0" w:color="auto"/>
              <w:left w:val="single" w:sz="4" w:space="0" w:color="auto"/>
              <w:bottom w:val="single" w:sz="4" w:space="0" w:color="auto"/>
              <w:right w:val="single" w:sz="4" w:space="0" w:color="auto"/>
            </w:tcBorders>
            <w:vAlign w:val="center"/>
          </w:tcPr>
          <w:p w14:paraId="5097EE0E" w14:textId="1F758054" w:rsidR="00243606" w:rsidRPr="003B34EF" w:rsidRDefault="008304DC"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993" w:type="dxa"/>
            <w:tcBorders>
              <w:top w:val="single" w:sz="4" w:space="0" w:color="auto"/>
              <w:left w:val="single" w:sz="4" w:space="0" w:color="auto"/>
              <w:bottom w:val="single" w:sz="4" w:space="0" w:color="auto"/>
              <w:right w:val="single" w:sz="4" w:space="0" w:color="auto"/>
            </w:tcBorders>
            <w:vAlign w:val="center"/>
          </w:tcPr>
          <w:p w14:paraId="6F947B6E" w14:textId="5517CFD5" w:rsidR="00243606" w:rsidRPr="003B34EF" w:rsidRDefault="00243606"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20" w:type="dxa"/>
            <w:tcBorders>
              <w:top w:val="single" w:sz="4" w:space="0" w:color="auto"/>
              <w:left w:val="single" w:sz="4" w:space="0" w:color="auto"/>
              <w:bottom w:val="single" w:sz="4" w:space="0" w:color="auto"/>
              <w:right w:val="single" w:sz="4" w:space="0" w:color="auto"/>
            </w:tcBorders>
            <w:vAlign w:val="center"/>
          </w:tcPr>
          <w:p w14:paraId="2E501DD4" w14:textId="2769DC70" w:rsidR="00243606" w:rsidRPr="003B34EF" w:rsidRDefault="00243606"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236" w:type="dxa"/>
            <w:tcBorders>
              <w:top w:val="single" w:sz="4" w:space="0" w:color="auto"/>
              <w:left w:val="single" w:sz="4" w:space="0" w:color="auto"/>
              <w:bottom w:val="single" w:sz="4" w:space="0" w:color="auto"/>
              <w:right w:val="single" w:sz="4" w:space="0" w:color="auto"/>
            </w:tcBorders>
            <w:vAlign w:val="center"/>
          </w:tcPr>
          <w:p w14:paraId="52951306" w14:textId="77777777" w:rsidR="00243606" w:rsidRPr="003B34EF" w:rsidRDefault="00243606" w:rsidP="0024360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r>
      <w:tr w:rsidR="008304DC" w:rsidRPr="003B34EF" w14:paraId="53FE10F3" w14:textId="77777777" w:rsidTr="008304DC">
        <w:trPr>
          <w:trHeight w:val="427"/>
          <w:jc w:val="center"/>
        </w:trPr>
        <w:tc>
          <w:tcPr>
            <w:tcW w:w="2264" w:type="dxa"/>
            <w:gridSpan w:val="2"/>
            <w:vMerge w:val="restart"/>
            <w:tcBorders>
              <w:left w:val="single" w:sz="4" w:space="0" w:color="auto"/>
              <w:right w:val="single" w:sz="4" w:space="0" w:color="auto"/>
            </w:tcBorders>
            <w:vAlign w:val="center"/>
          </w:tcPr>
          <w:p w14:paraId="50DDBE7F" w14:textId="483A6052" w:rsidR="008304DC" w:rsidRPr="003B34EF" w:rsidRDefault="008304DC" w:rsidP="008304DC">
            <w:pPr>
              <w:autoSpaceDE w:val="0"/>
              <w:autoSpaceDN w:val="0"/>
              <w:adjustRightInd w:val="0"/>
              <w:spacing w:line="0" w:lineRule="atLeast"/>
              <w:ind w:left="-57" w:right="-57"/>
              <w:jc w:val="center"/>
              <w:rPr>
                <w:rFonts w:eastAsia="Calibri" w:cs="Times New Roman"/>
                <w:sz w:val="16"/>
                <w:szCs w:val="16"/>
              </w:rPr>
            </w:pPr>
            <w:r>
              <w:rPr>
                <w:rFonts w:eastAsia="Calibri" w:cs="Times New Roman"/>
                <w:sz w:val="16"/>
                <w:szCs w:val="16"/>
              </w:rPr>
              <w:t>Всего по перечню</w:t>
            </w:r>
          </w:p>
        </w:tc>
        <w:tc>
          <w:tcPr>
            <w:tcW w:w="994" w:type="dxa"/>
            <w:vMerge w:val="restart"/>
            <w:tcBorders>
              <w:left w:val="single" w:sz="4" w:space="0" w:color="auto"/>
              <w:right w:val="single" w:sz="4" w:space="0" w:color="auto"/>
            </w:tcBorders>
          </w:tcPr>
          <w:p w14:paraId="65E1F1DD" w14:textId="77777777" w:rsidR="008304DC" w:rsidRPr="003B34EF" w:rsidRDefault="008304DC" w:rsidP="008304DC">
            <w:pPr>
              <w:autoSpaceDE w:val="0"/>
              <w:autoSpaceDN w:val="0"/>
              <w:adjustRightInd w:val="0"/>
              <w:spacing w:line="0" w:lineRule="atLeast"/>
              <w:ind w:left="-57" w:right="-57"/>
              <w:rPr>
                <w:rFonts w:eastAsia="Calibri" w:cs="Times New Roman"/>
                <w:sz w:val="16"/>
                <w:szCs w:val="16"/>
              </w:rPr>
            </w:pPr>
          </w:p>
        </w:tc>
        <w:tc>
          <w:tcPr>
            <w:tcW w:w="1276" w:type="dxa"/>
            <w:vMerge w:val="restart"/>
            <w:tcBorders>
              <w:left w:val="single" w:sz="4" w:space="0" w:color="auto"/>
              <w:right w:val="single" w:sz="4" w:space="0" w:color="auto"/>
            </w:tcBorders>
            <w:vAlign w:val="center"/>
          </w:tcPr>
          <w:p w14:paraId="2808A26C" w14:textId="35E11BBA" w:rsidR="008304DC" w:rsidRPr="003B34EF" w:rsidRDefault="008304DC" w:rsidP="008304DC">
            <w:pPr>
              <w:autoSpaceDE w:val="0"/>
              <w:autoSpaceDN w:val="0"/>
              <w:adjustRightInd w:val="0"/>
              <w:spacing w:line="0" w:lineRule="atLeast"/>
              <w:ind w:left="-57" w:right="-57"/>
              <w:jc w:val="center"/>
              <w:rPr>
                <w:rFonts w:eastAsia="Calibri" w:cs="Times New Roman"/>
                <w:sz w:val="16"/>
                <w:szCs w:val="16"/>
              </w:rPr>
            </w:pPr>
            <w:r>
              <w:rPr>
                <w:rFonts w:eastAsia="Calibri" w:cs="Times New Roman"/>
                <w:sz w:val="16"/>
                <w:szCs w:val="16"/>
              </w:rPr>
              <w:t>Работа по благоустройству</w:t>
            </w:r>
          </w:p>
        </w:tc>
        <w:tc>
          <w:tcPr>
            <w:tcW w:w="852" w:type="dxa"/>
            <w:vMerge w:val="restart"/>
            <w:tcBorders>
              <w:left w:val="single" w:sz="4" w:space="0" w:color="auto"/>
              <w:right w:val="single" w:sz="4" w:space="0" w:color="auto"/>
            </w:tcBorders>
            <w:vAlign w:val="center"/>
          </w:tcPr>
          <w:p w14:paraId="6E4BDBBA" w14:textId="0D620F56" w:rsidR="008304DC" w:rsidRPr="003B34EF"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2026</w:t>
            </w:r>
          </w:p>
        </w:tc>
        <w:tc>
          <w:tcPr>
            <w:tcW w:w="851" w:type="dxa"/>
            <w:vMerge w:val="restart"/>
            <w:tcBorders>
              <w:left w:val="single" w:sz="4" w:space="0" w:color="auto"/>
              <w:right w:val="single" w:sz="4" w:space="0" w:color="auto"/>
            </w:tcBorders>
          </w:tcPr>
          <w:p w14:paraId="6F396E3F" w14:textId="77777777" w:rsidR="008304DC" w:rsidRPr="003B34EF" w:rsidRDefault="008304DC" w:rsidP="008304DC">
            <w:pPr>
              <w:autoSpaceDE w:val="0"/>
              <w:autoSpaceDN w:val="0"/>
              <w:adjustRightInd w:val="0"/>
              <w:spacing w:line="0" w:lineRule="atLeast"/>
              <w:ind w:left="-57" w:right="-57"/>
              <w:jc w:val="center"/>
              <w:rPr>
                <w:rFonts w:cs="Times New Roman"/>
                <w:sz w:val="16"/>
                <w:szCs w:val="16"/>
              </w:rPr>
            </w:pPr>
          </w:p>
        </w:tc>
        <w:tc>
          <w:tcPr>
            <w:tcW w:w="852" w:type="dxa"/>
            <w:vMerge w:val="restart"/>
            <w:tcBorders>
              <w:left w:val="single" w:sz="4" w:space="0" w:color="auto"/>
              <w:right w:val="single" w:sz="4" w:space="0" w:color="auto"/>
            </w:tcBorders>
          </w:tcPr>
          <w:p w14:paraId="09475483" w14:textId="77777777" w:rsidR="008304DC" w:rsidRPr="003B34EF" w:rsidRDefault="008304DC" w:rsidP="008304DC">
            <w:pPr>
              <w:autoSpaceDE w:val="0"/>
              <w:autoSpaceDN w:val="0"/>
              <w:adjustRightInd w:val="0"/>
              <w:spacing w:line="0" w:lineRule="atLeast"/>
              <w:ind w:left="-57" w:right="-57"/>
              <w:jc w:val="center"/>
              <w:rPr>
                <w:rFonts w:cs="Times New Roman"/>
                <w:sz w:val="16"/>
                <w:szCs w:val="16"/>
              </w:rPr>
            </w:pPr>
          </w:p>
        </w:tc>
        <w:tc>
          <w:tcPr>
            <w:tcW w:w="710" w:type="dxa"/>
            <w:vMerge w:val="restart"/>
            <w:tcBorders>
              <w:left w:val="single" w:sz="4" w:space="0" w:color="auto"/>
              <w:right w:val="single" w:sz="4" w:space="0" w:color="auto"/>
            </w:tcBorders>
            <w:vAlign w:val="center"/>
          </w:tcPr>
          <w:p w14:paraId="1081CF2E" w14:textId="1CEB212A" w:rsidR="008304DC" w:rsidRPr="003B34EF"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560" w:type="dxa"/>
            <w:tcBorders>
              <w:top w:val="single" w:sz="4" w:space="0" w:color="auto"/>
              <w:left w:val="single" w:sz="4" w:space="0" w:color="auto"/>
              <w:bottom w:val="single" w:sz="4" w:space="0" w:color="auto"/>
              <w:right w:val="single" w:sz="4" w:space="0" w:color="auto"/>
            </w:tcBorders>
          </w:tcPr>
          <w:p w14:paraId="5EF5C3EB" w14:textId="3AF630A5" w:rsidR="008304DC" w:rsidRPr="003B34EF" w:rsidRDefault="008304DC" w:rsidP="008304DC">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3" w:type="dxa"/>
            <w:tcBorders>
              <w:top w:val="single" w:sz="4" w:space="0" w:color="auto"/>
              <w:left w:val="single" w:sz="4" w:space="0" w:color="auto"/>
              <w:bottom w:val="single" w:sz="4" w:space="0" w:color="auto"/>
              <w:right w:val="single" w:sz="4" w:space="0" w:color="auto"/>
            </w:tcBorders>
            <w:vAlign w:val="center"/>
          </w:tcPr>
          <w:p w14:paraId="1569EEA8" w14:textId="37D6D7C7"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852" w:type="dxa"/>
            <w:tcBorders>
              <w:top w:val="single" w:sz="4" w:space="0" w:color="auto"/>
              <w:left w:val="single" w:sz="4" w:space="0" w:color="auto"/>
              <w:bottom w:val="single" w:sz="4" w:space="0" w:color="auto"/>
              <w:right w:val="single" w:sz="4" w:space="0" w:color="auto"/>
            </w:tcBorders>
            <w:vAlign w:val="center"/>
          </w:tcPr>
          <w:p w14:paraId="1BF5662B" w14:textId="2C397863"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993" w:type="dxa"/>
            <w:tcBorders>
              <w:top w:val="single" w:sz="4" w:space="0" w:color="auto"/>
              <w:left w:val="single" w:sz="4" w:space="0" w:color="auto"/>
              <w:bottom w:val="single" w:sz="4" w:space="0" w:color="auto"/>
              <w:right w:val="single" w:sz="4" w:space="0" w:color="auto"/>
            </w:tcBorders>
            <w:vAlign w:val="center"/>
          </w:tcPr>
          <w:p w14:paraId="305D4FDF" w14:textId="2E23BDBE"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20" w:type="dxa"/>
            <w:tcBorders>
              <w:top w:val="single" w:sz="4" w:space="0" w:color="auto"/>
              <w:left w:val="single" w:sz="4" w:space="0" w:color="auto"/>
              <w:bottom w:val="single" w:sz="4" w:space="0" w:color="auto"/>
              <w:right w:val="single" w:sz="4" w:space="0" w:color="auto"/>
            </w:tcBorders>
            <w:vAlign w:val="center"/>
          </w:tcPr>
          <w:p w14:paraId="06CDE619" w14:textId="233A7248"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236" w:type="dxa"/>
            <w:tcBorders>
              <w:top w:val="single" w:sz="4" w:space="0" w:color="auto"/>
              <w:left w:val="single" w:sz="4" w:space="0" w:color="auto"/>
              <w:bottom w:val="single" w:sz="4" w:space="0" w:color="auto"/>
              <w:right w:val="single" w:sz="4" w:space="0" w:color="auto"/>
            </w:tcBorders>
            <w:vAlign w:val="center"/>
          </w:tcPr>
          <w:p w14:paraId="2400F685" w14:textId="3723DFC7" w:rsidR="008304DC" w:rsidRPr="00243606"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lang w:val="en-US"/>
              </w:rPr>
              <w:t>0,00</w:t>
            </w:r>
          </w:p>
        </w:tc>
      </w:tr>
      <w:tr w:rsidR="008304DC" w:rsidRPr="003B34EF" w14:paraId="124688A8" w14:textId="77777777" w:rsidTr="00A52857">
        <w:trPr>
          <w:trHeight w:val="427"/>
          <w:jc w:val="center"/>
        </w:trPr>
        <w:tc>
          <w:tcPr>
            <w:tcW w:w="2264" w:type="dxa"/>
            <w:gridSpan w:val="2"/>
            <w:vMerge/>
            <w:tcBorders>
              <w:left w:val="single" w:sz="4" w:space="0" w:color="auto"/>
              <w:right w:val="single" w:sz="4" w:space="0" w:color="auto"/>
            </w:tcBorders>
            <w:vAlign w:val="center"/>
          </w:tcPr>
          <w:p w14:paraId="428CFB39" w14:textId="77777777" w:rsidR="008304DC" w:rsidRPr="003B34EF" w:rsidRDefault="008304DC" w:rsidP="008304DC">
            <w:pPr>
              <w:autoSpaceDE w:val="0"/>
              <w:autoSpaceDN w:val="0"/>
              <w:adjustRightInd w:val="0"/>
              <w:spacing w:line="0" w:lineRule="atLeast"/>
              <w:ind w:left="-57" w:right="-57"/>
              <w:jc w:val="center"/>
              <w:rPr>
                <w:rFonts w:eastAsia="Calibri" w:cs="Times New Roman"/>
                <w:sz w:val="16"/>
                <w:szCs w:val="16"/>
              </w:rPr>
            </w:pPr>
          </w:p>
        </w:tc>
        <w:tc>
          <w:tcPr>
            <w:tcW w:w="994" w:type="dxa"/>
            <w:vMerge/>
            <w:tcBorders>
              <w:left w:val="single" w:sz="4" w:space="0" w:color="auto"/>
              <w:right w:val="single" w:sz="4" w:space="0" w:color="auto"/>
            </w:tcBorders>
          </w:tcPr>
          <w:p w14:paraId="358E9100" w14:textId="77777777" w:rsidR="008304DC" w:rsidRPr="003B34EF" w:rsidRDefault="008304DC" w:rsidP="008304DC">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395D77EE" w14:textId="77777777" w:rsidR="008304DC" w:rsidRPr="003B34EF" w:rsidRDefault="008304DC" w:rsidP="008304DC">
            <w:pPr>
              <w:autoSpaceDE w:val="0"/>
              <w:autoSpaceDN w:val="0"/>
              <w:adjustRightInd w:val="0"/>
              <w:spacing w:line="0" w:lineRule="atLeast"/>
              <w:ind w:left="-57" w:right="-57"/>
              <w:rPr>
                <w:rFonts w:eastAsia="Calibri" w:cs="Times New Roman"/>
                <w:sz w:val="16"/>
                <w:szCs w:val="16"/>
              </w:rPr>
            </w:pPr>
          </w:p>
        </w:tc>
        <w:tc>
          <w:tcPr>
            <w:tcW w:w="852" w:type="dxa"/>
            <w:vMerge/>
            <w:tcBorders>
              <w:left w:val="single" w:sz="4" w:space="0" w:color="auto"/>
              <w:right w:val="single" w:sz="4" w:space="0" w:color="auto"/>
            </w:tcBorders>
          </w:tcPr>
          <w:p w14:paraId="51CEB183" w14:textId="77777777" w:rsidR="008304DC" w:rsidRPr="003B34EF" w:rsidRDefault="008304DC" w:rsidP="008304DC">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017CD672" w14:textId="77777777" w:rsidR="008304DC" w:rsidRPr="003B34EF" w:rsidRDefault="008304DC" w:rsidP="008304DC">
            <w:pPr>
              <w:autoSpaceDE w:val="0"/>
              <w:autoSpaceDN w:val="0"/>
              <w:adjustRightInd w:val="0"/>
              <w:spacing w:line="0" w:lineRule="atLeast"/>
              <w:ind w:left="-57" w:right="-57"/>
              <w:jc w:val="center"/>
              <w:rPr>
                <w:rFonts w:cs="Times New Roman"/>
                <w:sz w:val="16"/>
                <w:szCs w:val="16"/>
              </w:rPr>
            </w:pPr>
          </w:p>
        </w:tc>
        <w:tc>
          <w:tcPr>
            <w:tcW w:w="852" w:type="dxa"/>
            <w:vMerge/>
            <w:tcBorders>
              <w:left w:val="single" w:sz="4" w:space="0" w:color="auto"/>
              <w:right w:val="single" w:sz="4" w:space="0" w:color="auto"/>
            </w:tcBorders>
          </w:tcPr>
          <w:p w14:paraId="2D3B7D73" w14:textId="77777777" w:rsidR="008304DC" w:rsidRPr="003B34EF" w:rsidRDefault="008304DC" w:rsidP="008304DC">
            <w:pPr>
              <w:autoSpaceDE w:val="0"/>
              <w:autoSpaceDN w:val="0"/>
              <w:adjustRightInd w:val="0"/>
              <w:spacing w:line="0" w:lineRule="atLeast"/>
              <w:ind w:left="-57" w:right="-57"/>
              <w:jc w:val="center"/>
              <w:rPr>
                <w:rFonts w:cs="Times New Roman"/>
                <w:sz w:val="16"/>
                <w:szCs w:val="16"/>
              </w:rPr>
            </w:pPr>
          </w:p>
        </w:tc>
        <w:tc>
          <w:tcPr>
            <w:tcW w:w="710" w:type="dxa"/>
            <w:vMerge/>
            <w:tcBorders>
              <w:left w:val="single" w:sz="4" w:space="0" w:color="auto"/>
              <w:right w:val="single" w:sz="4" w:space="0" w:color="auto"/>
            </w:tcBorders>
          </w:tcPr>
          <w:p w14:paraId="5E487ACB" w14:textId="77777777" w:rsidR="008304DC" w:rsidRPr="003B34EF" w:rsidRDefault="008304DC" w:rsidP="008304DC">
            <w:pPr>
              <w:autoSpaceDE w:val="0"/>
              <w:autoSpaceDN w:val="0"/>
              <w:adjustRightInd w:val="0"/>
              <w:spacing w:line="0" w:lineRule="atLeast"/>
              <w:ind w:left="-57" w:right="-57"/>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1D9BB72B" w14:textId="11B50FD9" w:rsidR="008304DC" w:rsidRPr="003B34EF" w:rsidRDefault="008304DC" w:rsidP="008304DC">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79CEC0B0" w14:textId="3DA989FE"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852" w:type="dxa"/>
            <w:tcBorders>
              <w:top w:val="single" w:sz="4" w:space="0" w:color="auto"/>
              <w:left w:val="single" w:sz="4" w:space="0" w:color="auto"/>
              <w:bottom w:val="single" w:sz="4" w:space="0" w:color="auto"/>
              <w:right w:val="single" w:sz="4" w:space="0" w:color="auto"/>
            </w:tcBorders>
            <w:vAlign w:val="center"/>
          </w:tcPr>
          <w:p w14:paraId="0BC31880" w14:textId="56AA7BEA"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993" w:type="dxa"/>
            <w:tcBorders>
              <w:top w:val="single" w:sz="4" w:space="0" w:color="auto"/>
              <w:left w:val="single" w:sz="4" w:space="0" w:color="auto"/>
              <w:bottom w:val="single" w:sz="4" w:space="0" w:color="auto"/>
              <w:right w:val="single" w:sz="4" w:space="0" w:color="auto"/>
            </w:tcBorders>
            <w:vAlign w:val="center"/>
          </w:tcPr>
          <w:p w14:paraId="568FA404" w14:textId="2C32EDED"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20" w:type="dxa"/>
            <w:tcBorders>
              <w:top w:val="single" w:sz="4" w:space="0" w:color="auto"/>
              <w:left w:val="single" w:sz="4" w:space="0" w:color="auto"/>
              <w:bottom w:val="single" w:sz="4" w:space="0" w:color="auto"/>
              <w:right w:val="single" w:sz="4" w:space="0" w:color="auto"/>
            </w:tcBorders>
            <w:vAlign w:val="center"/>
          </w:tcPr>
          <w:p w14:paraId="5F940C29" w14:textId="143EF379"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236" w:type="dxa"/>
            <w:tcBorders>
              <w:top w:val="single" w:sz="4" w:space="0" w:color="auto"/>
              <w:left w:val="single" w:sz="4" w:space="0" w:color="auto"/>
              <w:bottom w:val="single" w:sz="4" w:space="0" w:color="auto"/>
              <w:right w:val="single" w:sz="4" w:space="0" w:color="auto"/>
            </w:tcBorders>
            <w:vAlign w:val="center"/>
          </w:tcPr>
          <w:p w14:paraId="4DA37183" w14:textId="739A630B" w:rsidR="008304DC" w:rsidRPr="00243606" w:rsidRDefault="008304DC" w:rsidP="008304DC">
            <w:pPr>
              <w:autoSpaceDE w:val="0"/>
              <w:autoSpaceDN w:val="0"/>
              <w:adjustRightInd w:val="0"/>
              <w:spacing w:line="0" w:lineRule="atLeast"/>
              <w:ind w:left="-57" w:right="-57"/>
              <w:jc w:val="center"/>
              <w:rPr>
                <w:rFonts w:cs="Times New Roman"/>
                <w:sz w:val="16"/>
                <w:szCs w:val="16"/>
                <w:lang w:val="en-US"/>
              </w:rPr>
            </w:pPr>
            <w:r>
              <w:rPr>
                <w:rFonts w:cs="Times New Roman"/>
                <w:sz w:val="16"/>
                <w:szCs w:val="16"/>
                <w:lang w:val="en-US"/>
              </w:rPr>
              <w:t>0,00</w:t>
            </w:r>
          </w:p>
        </w:tc>
      </w:tr>
      <w:tr w:rsidR="008304DC" w:rsidRPr="003B34EF" w14:paraId="5B880078" w14:textId="77777777" w:rsidTr="00A52857">
        <w:trPr>
          <w:trHeight w:val="427"/>
          <w:jc w:val="center"/>
        </w:trPr>
        <w:tc>
          <w:tcPr>
            <w:tcW w:w="2264" w:type="dxa"/>
            <w:gridSpan w:val="2"/>
            <w:vMerge w:val="restart"/>
            <w:tcBorders>
              <w:left w:val="single" w:sz="4" w:space="0" w:color="auto"/>
              <w:right w:val="single" w:sz="4" w:space="0" w:color="auto"/>
            </w:tcBorders>
            <w:vAlign w:val="center"/>
          </w:tcPr>
          <w:p w14:paraId="4C2D15F0" w14:textId="1C988FE3" w:rsidR="008304DC" w:rsidRPr="003B34EF" w:rsidRDefault="008304DC" w:rsidP="008304DC">
            <w:pPr>
              <w:autoSpaceDE w:val="0"/>
              <w:autoSpaceDN w:val="0"/>
              <w:adjustRightInd w:val="0"/>
              <w:spacing w:line="0" w:lineRule="atLeast"/>
              <w:ind w:left="-57" w:right="-57"/>
              <w:jc w:val="center"/>
              <w:rPr>
                <w:rFonts w:eastAsia="Calibri" w:cs="Times New Roman"/>
                <w:sz w:val="16"/>
                <w:szCs w:val="16"/>
              </w:rPr>
            </w:pPr>
            <w:r>
              <w:rPr>
                <w:rFonts w:eastAsia="Calibri" w:cs="Times New Roman"/>
                <w:sz w:val="16"/>
                <w:szCs w:val="16"/>
              </w:rPr>
              <w:t>Всего по мероприятию</w:t>
            </w:r>
          </w:p>
        </w:tc>
        <w:tc>
          <w:tcPr>
            <w:tcW w:w="994" w:type="dxa"/>
            <w:vMerge w:val="restart"/>
            <w:tcBorders>
              <w:left w:val="single" w:sz="4" w:space="0" w:color="auto"/>
              <w:right w:val="single" w:sz="4" w:space="0" w:color="auto"/>
            </w:tcBorders>
          </w:tcPr>
          <w:p w14:paraId="78AF72C6" w14:textId="77777777" w:rsidR="008304DC" w:rsidRPr="003B34EF" w:rsidRDefault="008304DC" w:rsidP="008304DC">
            <w:pPr>
              <w:autoSpaceDE w:val="0"/>
              <w:autoSpaceDN w:val="0"/>
              <w:adjustRightInd w:val="0"/>
              <w:spacing w:line="0" w:lineRule="atLeast"/>
              <w:ind w:left="-57" w:right="-57"/>
              <w:rPr>
                <w:rFonts w:eastAsia="Calibri" w:cs="Times New Roman"/>
                <w:sz w:val="16"/>
                <w:szCs w:val="16"/>
              </w:rPr>
            </w:pPr>
          </w:p>
        </w:tc>
        <w:tc>
          <w:tcPr>
            <w:tcW w:w="1276" w:type="dxa"/>
            <w:vMerge w:val="restart"/>
            <w:tcBorders>
              <w:left w:val="single" w:sz="4" w:space="0" w:color="auto"/>
              <w:right w:val="single" w:sz="4" w:space="0" w:color="auto"/>
            </w:tcBorders>
          </w:tcPr>
          <w:p w14:paraId="7DD306EB" w14:textId="43730956" w:rsidR="008304DC" w:rsidRPr="00243606" w:rsidRDefault="008304DC" w:rsidP="008304DC">
            <w:pPr>
              <w:autoSpaceDE w:val="0"/>
              <w:autoSpaceDN w:val="0"/>
              <w:adjustRightInd w:val="0"/>
              <w:spacing w:line="0" w:lineRule="atLeast"/>
              <w:ind w:left="-57" w:right="-57"/>
              <w:rPr>
                <w:rFonts w:eastAsia="Calibri" w:cs="Times New Roman"/>
                <w:sz w:val="16"/>
                <w:szCs w:val="16"/>
                <w:lang w:val="en-US"/>
              </w:rPr>
            </w:pPr>
            <w:r>
              <w:rPr>
                <w:rFonts w:eastAsia="Calibri" w:cs="Times New Roman"/>
                <w:sz w:val="16"/>
                <w:szCs w:val="16"/>
                <w:lang w:val="en-US"/>
              </w:rPr>
              <w:t>X</w:t>
            </w:r>
          </w:p>
        </w:tc>
        <w:tc>
          <w:tcPr>
            <w:tcW w:w="852" w:type="dxa"/>
            <w:vMerge w:val="restart"/>
            <w:tcBorders>
              <w:left w:val="single" w:sz="4" w:space="0" w:color="auto"/>
              <w:right w:val="single" w:sz="4" w:space="0" w:color="auto"/>
            </w:tcBorders>
          </w:tcPr>
          <w:p w14:paraId="23BD6247" w14:textId="38878E83" w:rsidR="008304DC" w:rsidRPr="00243606" w:rsidRDefault="008304DC" w:rsidP="008304DC">
            <w:pPr>
              <w:autoSpaceDE w:val="0"/>
              <w:autoSpaceDN w:val="0"/>
              <w:adjustRightInd w:val="0"/>
              <w:spacing w:line="0" w:lineRule="atLeast"/>
              <w:ind w:left="-57" w:right="-57"/>
              <w:jc w:val="both"/>
              <w:rPr>
                <w:rFonts w:cs="Times New Roman"/>
                <w:sz w:val="16"/>
                <w:szCs w:val="16"/>
                <w:lang w:val="en-US"/>
              </w:rPr>
            </w:pPr>
          </w:p>
        </w:tc>
        <w:tc>
          <w:tcPr>
            <w:tcW w:w="851" w:type="dxa"/>
            <w:vMerge w:val="restart"/>
            <w:tcBorders>
              <w:left w:val="single" w:sz="4" w:space="0" w:color="auto"/>
              <w:right w:val="single" w:sz="4" w:space="0" w:color="auto"/>
            </w:tcBorders>
          </w:tcPr>
          <w:p w14:paraId="33700FD7" w14:textId="77777777" w:rsidR="008304DC" w:rsidRPr="003B34EF" w:rsidRDefault="008304DC" w:rsidP="008304DC">
            <w:pPr>
              <w:autoSpaceDE w:val="0"/>
              <w:autoSpaceDN w:val="0"/>
              <w:adjustRightInd w:val="0"/>
              <w:spacing w:line="0" w:lineRule="atLeast"/>
              <w:ind w:left="-57" w:right="-57"/>
              <w:jc w:val="center"/>
              <w:rPr>
                <w:rFonts w:cs="Times New Roman"/>
                <w:sz w:val="16"/>
                <w:szCs w:val="16"/>
              </w:rPr>
            </w:pPr>
          </w:p>
        </w:tc>
        <w:tc>
          <w:tcPr>
            <w:tcW w:w="852" w:type="dxa"/>
            <w:vMerge w:val="restart"/>
            <w:tcBorders>
              <w:left w:val="single" w:sz="4" w:space="0" w:color="auto"/>
              <w:right w:val="single" w:sz="4" w:space="0" w:color="auto"/>
            </w:tcBorders>
          </w:tcPr>
          <w:p w14:paraId="6D1C80F9" w14:textId="77777777" w:rsidR="008304DC" w:rsidRPr="003B34EF" w:rsidRDefault="008304DC" w:rsidP="008304DC">
            <w:pPr>
              <w:autoSpaceDE w:val="0"/>
              <w:autoSpaceDN w:val="0"/>
              <w:adjustRightInd w:val="0"/>
              <w:spacing w:line="0" w:lineRule="atLeast"/>
              <w:ind w:left="-57" w:right="-57"/>
              <w:jc w:val="center"/>
              <w:rPr>
                <w:rFonts w:cs="Times New Roman"/>
                <w:sz w:val="16"/>
                <w:szCs w:val="16"/>
              </w:rPr>
            </w:pPr>
          </w:p>
        </w:tc>
        <w:tc>
          <w:tcPr>
            <w:tcW w:w="710" w:type="dxa"/>
            <w:vMerge w:val="restart"/>
            <w:tcBorders>
              <w:left w:val="single" w:sz="4" w:space="0" w:color="auto"/>
              <w:right w:val="single" w:sz="4" w:space="0" w:color="auto"/>
            </w:tcBorders>
          </w:tcPr>
          <w:p w14:paraId="798CB070" w14:textId="56BD558B" w:rsidR="008304DC" w:rsidRPr="00243606" w:rsidRDefault="008304DC" w:rsidP="008304DC">
            <w:pPr>
              <w:autoSpaceDE w:val="0"/>
              <w:autoSpaceDN w:val="0"/>
              <w:adjustRightInd w:val="0"/>
              <w:spacing w:line="0" w:lineRule="atLeast"/>
              <w:ind w:left="-57" w:right="-57"/>
              <w:rPr>
                <w:rFonts w:cs="Times New Roman"/>
                <w:sz w:val="16"/>
                <w:szCs w:val="16"/>
                <w:lang w:val="en-US"/>
              </w:rPr>
            </w:pPr>
            <w:r>
              <w:rPr>
                <w:rFonts w:cs="Times New Roman"/>
                <w:sz w:val="16"/>
                <w:szCs w:val="16"/>
                <w:lang w:val="en-US"/>
              </w:rPr>
              <w:t>X</w:t>
            </w:r>
          </w:p>
        </w:tc>
        <w:tc>
          <w:tcPr>
            <w:tcW w:w="1560" w:type="dxa"/>
            <w:tcBorders>
              <w:top w:val="single" w:sz="4" w:space="0" w:color="auto"/>
              <w:left w:val="single" w:sz="4" w:space="0" w:color="auto"/>
              <w:bottom w:val="single" w:sz="4" w:space="0" w:color="auto"/>
              <w:right w:val="single" w:sz="4" w:space="0" w:color="auto"/>
            </w:tcBorders>
          </w:tcPr>
          <w:p w14:paraId="2559ACC1" w14:textId="12FA48F9" w:rsidR="008304DC" w:rsidRPr="003B34EF" w:rsidRDefault="008304DC" w:rsidP="008304DC">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3" w:type="dxa"/>
            <w:tcBorders>
              <w:top w:val="single" w:sz="4" w:space="0" w:color="auto"/>
              <w:left w:val="single" w:sz="4" w:space="0" w:color="auto"/>
              <w:bottom w:val="single" w:sz="4" w:space="0" w:color="auto"/>
              <w:right w:val="single" w:sz="4" w:space="0" w:color="auto"/>
            </w:tcBorders>
            <w:vAlign w:val="center"/>
          </w:tcPr>
          <w:p w14:paraId="7C452986" w14:textId="61B03F04"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852" w:type="dxa"/>
            <w:tcBorders>
              <w:top w:val="single" w:sz="4" w:space="0" w:color="auto"/>
              <w:left w:val="single" w:sz="4" w:space="0" w:color="auto"/>
              <w:bottom w:val="single" w:sz="4" w:space="0" w:color="auto"/>
              <w:right w:val="single" w:sz="4" w:space="0" w:color="auto"/>
            </w:tcBorders>
            <w:vAlign w:val="center"/>
          </w:tcPr>
          <w:p w14:paraId="0456E97A" w14:textId="41250A97"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993" w:type="dxa"/>
            <w:tcBorders>
              <w:top w:val="single" w:sz="4" w:space="0" w:color="auto"/>
              <w:left w:val="single" w:sz="4" w:space="0" w:color="auto"/>
              <w:bottom w:val="single" w:sz="4" w:space="0" w:color="auto"/>
              <w:right w:val="single" w:sz="4" w:space="0" w:color="auto"/>
            </w:tcBorders>
            <w:vAlign w:val="center"/>
          </w:tcPr>
          <w:p w14:paraId="1547A119" w14:textId="38DE7703"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20" w:type="dxa"/>
            <w:tcBorders>
              <w:top w:val="single" w:sz="4" w:space="0" w:color="auto"/>
              <w:left w:val="single" w:sz="4" w:space="0" w:color="auto"/>
              <w:bottom w:val="single" w:sz="4" w:space="0" w:color="auto"/>
              <w:right w:val="single" w:sz="4" w:space="0" w:color="auto"/>
            </w:tcBorders>
            <w:vAlign w:val="center"/>
          </w:tcPr>
          <w:p w14:paraId="77FC0343" w14:textId="4E0F2F17"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236" w:type="dxa"/>
            <w:vMerge w:val="restart"/>
            <w:tcBorders>
              <w:top w:val="single" w:sz="4" w:space="0" w:color="auto"/>
              <w:left w:val="single" w:sz="4" w:space="0" w:color="auto"/>
              <w:right w:val="single" w:sz="4" w:space="0" w:color="auto"/>
            </w:tcBorders>
            <w:vAlign w:val="center"/>
          </w:tcPr>
          <w:p w14:paraId="1A16109C" w14:textId="0A2A9871"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lang w:val="en-US"/>
              </w:rPr>
              <w:t>X</w:t>
            </w:r>
          </w:p>
        </w:tc>
      </w:tr>
      <w:tr w:rsidR="008304DC" w:rsidRPr="003B34EF" w14:paraId="4C9C73C2" w14:textId="77777777" w:rsidTr="00A52857">
        <w:trPr>
          <w:trHeight w:val="427"/>
          <w:jc w:val="center"/>
        </w:trPr>
        <w:tc>
          <w:tcPr>
            <w:tcW w:w="2264" w:type="dxa"/>
            <w:gridSpan w:val="2"/>
            <w:vMerge/>
            <w:tcBorders>
              <w:left w:val="single" w:sz="4" w:space="0" w:color="auto"/>
              <w:right w:val="single" w:sz="4" w:space="0" w:color="auto"/>
            </w:tcBorders>
            <w:vAlign w:val="center"/>
          </w:tcPr>
          <w:p w14:paraId="51491761" w14:textId="77777777" w:rsidR="008304DC" w:rsidRPr="003B34EF" w:rsidRDefault="008304DC" w:rsidP="008304DC">
            <w:pPr>
              <w:autoSpaceDE w:val="0"/>
              <w:autoSpaceDN w:val="0"/>
              <w:adjustRightInd w:val="0"/>
              <w:spacing w:line="0" w:lineRule="atLeast"/>
              <w:ind w:left="-57" w:right="-57"/>
              <w:jc w:val="center"/>
              <w:rPr>
                <w:rFonts w:eastAsia="Calibri" w:cs="Times New Roman"/>
                <w:sz w:val="16"/>
                <w:szCs w:val="16"/>
              </w:rPr>
            </w:pPr>
          </w:p>
        </w:tc>
        <w:tc>
          <w:tcPr>
            <w:tcW w:w="994" w:type="dxa"/>
            <w:vMerge/>
            <w:tcBorders>
              <w:left w:val="single" w:sz="4" w:space="0" w:color="auto"/>
              <w:right w:val="single" w:sz="4" w:space="0" w:color="auto"/>
            </w:tcBorders>
          </w:tcPr>
          <w:p w14:paraId="7C12CCFC" w14:textId="77777777" w:rsidR="008304DC" w:rsidRPr="003B34EF" w:rsidRDefault="008304DC" w:rsidP="008304DC">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784EDD33" w14:textId="77777777" w:rsidR="008304DC" w:rsidRPr="003B34EF" w:rsidRDefault="008304DC" w:rsidP="008304DC">
            <w:pPr>
              <w:autoSpaceDE w:val="0"/>
              <w:autoSpaceDN w:val="0"/>
              <w:adjustRightInd w:val="0"/>
              <w:spacing w:line="0" w:lineRule="atLeast"/>
              <w:ind w:left="-57" w:right="-57"/>
              <w:rPr>
                <w:rFonts w:eastAsia="Calibri" w:cs="Times New Roman"/>
                <w:sz w:val="16"/>
                <w:szCs w:val="16"/>
              </w:rPr>
            </w:pPr>
          </w:p>
        </w:tc>
        <w:tc>
          <w:tcPr>
            <w:tcW w:w="852" w:type="dxa"/>
            <w:vMerge/>
            <w:tcBorders>
              <w:left w:val="single" w:sz="4" w:space="0" w:color="auto"/>
              <w:right w:val="single" w:sz="4" w:space="0" w:color="auto"/>
            </w:tcBorders>
          </w:tcPr>
          <w:p w14:paraId="0488DEE6" w14:textId="77777777" w:rsidR="008304DC" w:rsidRPr="003B34EF" w:rsidRDefault="008304DC" w:rsidP="008304DC">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11DBCA4A" w14:textId="77777777" w:rsidR="008304DC" w:rsidRPr="003B34EF" w:rsidRDefault="008304DC" w:rsidP="008304DC">
            <w:pPr>
              <w:autoSpaceDE w:val="0"/>
              <w:autoSpaceDN w:val="0"/>
              <w:adjustRightInd w:val="0"/>
              <w:spacing w:line="0" w:lineRule="atLeast"/>
              <w:ind w:left="-57" w:right="-57"/>
              <w:jc w:val="center"/>
              <w:rPr>
                <w:rFonts w:cs="Times New Roman"/>
                <w:sz w:val="16"/>
                <w:szCs w:val="16"/>
              </w:rPr>
            </w:pPr>
          </w:p>
        </w:tc>
        <w:tc>
          <w:tcPr>
            <w:tcW w:w="852" w:type="dxa"/>
            <w:vMerge/>
            <w:tcBorders>
              <w:left w:val="single" w:sz="4" w:space="0" w:color="auto"/>
              <w:right w:val="single" w:sz="4" w:space="0" w:color="auto"/>
            </w:tcBorders>
          </w:tcPr>
          <w:p w14:paraId="37EC3D38" w14:textId="77777777" w:rsidR="008304DC" w:rsidRPr="003B34EF" w:rsidRDefault="008304DC" w:rsidP="008304DC">
            <w:pPr>
              <w:autoSpaceDE w:val="0"/>
              <w:autoSpaceDN w:val="0"/>
              <w:adjustRightInd w:val="0"/>
              <w:spacing w:line="0" w:lineRule="atLeast"/>
              <w:ind w:left="-57" w:right="-57"/>
              <w:jc w:val="center"/>
              <w:rPr>
                <w:rFonts w:cs="Times New Roman"/>
                <w:sz w:val="16"/>
                <w:szCs w:val="16"/>
              </w:rPr>
            </w:pPr>
          </w:p>
        </w:tc>
        <w:tc>
          <w:tcPr>
            <w:tcW w:w="710" w:type="dxa"/>
            <w:vMerge/>
            <w:tcBorders>
              <w:left w:val="single" w:sz="4" w:space="0" w:color="auto"/>
              <w:right w:val="single" w:sz="4" w:space="0" w:color="auto"/>
            </w:tcBorders>
          </w:tcPr>
          <w:p w14:paraId="7CF559FE" w14:textId="77777777" w:rsidR="008304DC" w:rsidRPr="003B34EF" w:rsidRDefault="008304DC" w:rsidP="008304DC">
            <w:pPr>
              <w:autoSpaceDE w:val="0"/>
              <w:autoSpaceDN w:val="0"/>
              <w:adjustRightInd w:val="0"/>
              <w:spacing w:line="0" w:lineRule="atLeast"/>
              <w:ind w:left="-57" w:right="-57"/>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6B8A5E81" w14:textId="26CE2989" w:rsidR="008304DC" w:rsidRPr="003B34EF" w:rsidRDefault="008304DC" w:rsidP="008304DC">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3658772C" w14:textId="2FEE26B7"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852" w:type="dxa"/>
            <w:tcBorders>
              <w:top w:val="single" w:sz="4" w:space="0" w:color="auto"/>
              <w:left w:val="single" w:sz="4" w:space="0" w:color="auto"/>
              <w:bottom w:val="single" w:sz="4" w:space="0" w:color="auto"/>
              <w:right w:val="single" w:sz="4" w:space="0" w:color="auto"/>
            </w:tcBorders>
            <w:vAlign w:val="center"/>
          </w:tcPr>
          <w:p w14:paraId="7AE093A5" w14:textId="410BA0C1"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6 557,75</w:t>
            </w:r>
          </w:p>
        </w:tc>
        <w:tc>
          <w:tcPr>
            <w:tcW w:w="993" w:type="dxa"/>
            <w:tcBorders>
              <w:top w:val="single" w:sz="4" w:space="0" w:color="auto"/>
              <w:left w:val="single" w:sz="4" w:space="0" w:color="auto"/>
              <w:bottom w:val="single" w:sz="4" w:space="0" w:color="auto"/>
              <w:right w:val="single" w:sz="4" w:space="0" w:color="auto"/>
            </w:tcBorders>
            <w:vAlign w:val="center"/>
          </w:tcPr>
          <w:p w14:paraId="148D17C8" w14:textId="498886BB"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20" w:type="dxa"/>
            <w:tcBorders>
              <w:top w:val="single" w:sz="4" w:space="0" w:color="auto"/>
              <w:left w:val="single" w:sz="4" w:space="0" w:color="auto"/>
              <w:bottom w:val="single" w:sz="4" w:space="0" w:color="auto"/>
              <w:right w:val="single" w:sz="4" w:space="0" w:color="auto"/>
            </w:tcBorders>
            <w:vAlign w:val="center"/>
          </w:tcPr>
          <w:p w14:paraId="03D60A6F" w14:textId="378E5FCB" w:rsidR="008304DC" w:rsidRDefault="008304DC" w:rsidP="008304DC">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236" w:type="dxa"/>
            <w:vMerge/>
            <w:tcBorders>
              <w:left w:val="single" w:sz="4" w:space="0" w:color="auto"/>
              <w:bottom w:val="single" w:sz="4" w:space="0" w:color="auto"/>
              <w:right w:val="single" w:sz="4" w:space="0" w:color="auto"/>
            </w:tcBorders>
            <w:vAlign w:val="center"/>
          </w:tcPr>
          <w:p w14:paraId="455AEF55" w14:textId="0F2499BD" w:rsidR="008304DC" w:rsidRPr="00243606" w:rsidRDefault="008304DC" w:rsidP="008304DC">
            <w:pPr>
              <w:autoSpaceDE w:val="0"/>
              <w:autoSpaceDN w:val="0"/>
              <w:adjustRightInd w:val="0"/>
              <w:spacing w:line="0" w:lineRule="atLeast"/>
              <w:ind w:left="-57" w:right="-57"/>
              <w:jc w:val="center"/>
              <w:rPr>
                <w:rFonts w:cs="Times New Roman"/>
                <w:sz w:val="16"/>
                <w:szCs w:val="16"/>
                <w:lang w:val="en-US"/>
              </w:rPr>
            </w:pPr>
          </w:p>
        </w:tc>
      </w:tr>
    </w:tbl>
    <w:p w14:paraId="725FE82F" w14:textId="6D8406C3" w:rsidR="004D7C9B" w:rsidRDefault="00243606" w:rsidP="00243606">
      <w:pPr>
        <w:pStyle w:val="ConsPlusNonformat"/>
        <w:jc w:val="center"/>
        <w:rPr>
          <w:rFonts w:ascii="Times New Roman" w:hAnsi="Times New Roman" w:cs="Times New Roman"/>
          <w:sz w:val="24"/>
          <w:szCs w:val="24"/>
        </w:rPr>
      </w:pPr>
      <w:r>
        <w:rPr>
          <w:rFonts w:ascii="Times New Roman" w:hAnsi="Times New Roman" w:cs="Times New Roman"/>
          <w:sz w:val="24"/>
          <w:szCs w:val="24"/>
        </w:rPr>
        <w:br w:type="page"/>
      </w:r>
    </w:p>
    <w:p w14:paraId="41516C9C" w14:textId="49B1A732" w:rsidR="00A34A27" w:rsidRPr="003B34EF" w:rsidRDefault="00A34A27" w:rsidP="00F770CA">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Адресный перечень объектов муниципа</w:t>
      </w:r>
      <w:r w:rsidR="00F770CA" w:rsidRPr="003B34EF">
        <w:rPr>
          <w:rFonts w:ascii="Times New Roman" w:hAnsi="Times New Roman" w:cs="Times New Roman"/>
          <w:sz w:val="24"/>
          <w:szCs w:val="24"/>
        </w:rPr>
        <w:t xml:space="preserve">льной собственности, имущества, </w:t>
      </w: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w:t>
      </w:r>
      <w:r w:rsidR="00F770CA" w:rsidRPr="003B34EF">
        <w:rPr>
          <w:rFonts w:ascii="Times New Roman" w:hAnsi="Times New Roman" w:cs="Times New Roman"/>
          <w:sz w:val="24"/>
          <w:szCs w:val="24"/>
        </w:rPr>
        <w:t xml:space="preserve">кого округа Московской области, </w:t>
      </w:r>
      <w:r w:rsidRPr="003B34EF">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w:t>
      </w:r>
      <w:r w:rsidR="00A60422" w:rsidRPr="003B34EF">
        <w:rPr>
          <w:rFonts w:ascii="Times New Roman" w:hAnsi="Times New Roman" w:cs="Times New Roman"/>
          <w:sz w:val="24"/>
          <w:szCs w:val="24"/>
        </w:rPr>
        <w:t xml:space="preserve"> И4.01.«Реализация программ формирования современной городской среды в части благоустройства общественных территорий»</w:t>
      </w:r>
      <w:r w:rsidRPr="003B34EF">
        <w:rPr>
          <w:rFonts w:ascii="Times New Roman" w:hAnsi="Times New Roman" w:cs="Times New Roman"/>
          <w:sz w:val="24"/>
          <w:szCs w:val="24"/>
        </w:rPr>
        <w:t xml:space="preserve"> подпрограммы 1 «Комфортная городская среда» муниципальной программы «Формирование современной комфортной городской среды»</w:t>
      </w:r>
    </w:p>
    <w:p w14:paraId="5189CD58" w14:textId="77777777" w:rsidR="00F770CA" w:rsidRPr="003B34EF" w:rsidRDefault="00F770CA" w:rsidP="00F770CA">
      <w:pPr>
        <w:pStyle w:val="ConsPlusNonformat"/>
        <w:jc w:val="center"/>
        <w:rPr>
          <w:rFonts w:ascii="Times New Roman" w:hAnsi="Times New Roman" w:cs="Times New Roman"/>
          <w:sz w:val="24"/>
          <w:szCs w:val="24"/>
        </w:rPr>
      </w:pPr>
    </w:p>
    <w:tbl>
      <w:tblPr>
        <w:tblW w:w="14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
        <w:gridCol w:w="1915"/>
        <w:gridCol w:w="993"/>
        <w:gridCol w:w="1275"/>
        <w:gridCol w:w="851"/>
        <w:gridCol w:w="850"/>
        <w:gridCol w:w="851"/>
        <w:gridCol w:w="709"/>
        <w:gridCol w:w="1559"/>
        <w:gridCol w:w="992"/>
        <w:gridCol w:w="851"/>
        <w:gridCol w:w="992"/>
        <w:gridCol w:w="919"/>
        <w:gridCol w:w="13"/>
        <w:gridCol w:w="1194"/>
        <w:gridCol w:w="28"/>
        <w:gridCol w:w="13"/>
      </w:tblGrid>
      <w:tr w:rsidR="002B19E5" w:rsidRPr="003B34EF" w14:paraId="1C27A6C4" w14:textId="77777777" w:rsidTr="00EB2476">
        <w:trPr>
          <w:gridAfter w:val="1"/>
          <w:wAfter w:w="13" w:type="dxa"/>
          <w:trHeight w:val="119"/>
          <w:jc w:val="center"/>
        </w:trPr>
        <w:tc>
          <w:tcPr>
            <w:tcW w:w="348" w:type="dxa"/>
            <w:vMerge w:val="restart"/>
            <w:tcBorders>
              <w:top w:val="single" w:sz="4" w:space="0" w:color="auto"/>
              <w:left w:val="single" w:sz="4" w:space="0" w:color="auto"/>
              <w:bottom w:val="single" w:sz="4" w:space="0" w:color="auto"/>
              <w:right w:val="single" w:sz="4" w:space="0" w:color="auto"/>
            </w:tcBorders>
            <w:hideMark/>
          </w:tcPr>
          <w:p w14:paraId="6BC0778F" w14:textId="77777777" w:rsidR="00CF2D2B" w:rsidRPr="003B34EF" w:rsidRDefault="00CF2D2B" w:rsidP="00B97837">
            <w:pPr>
              <w:pStyle w:val="ConsPlusNormal"/>
              <w:spacing w:line="0" w:lineRule="atLeast"/>
              <w:ind w:left="-57" w:right="-57"/>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 xml:space="preserve">№ </w:t>
            </w:r>
            <w:r w:rsidRPr="003B34EF">
              <w:rPr>
                <w:rFonts w:ascii="Times New Roman" w:hAnsi="Times New Roman" w:cs="Times New Roman"/>
                <w:sz w:val="16"/>
                <w:szCs w:val="16"/>
                <w:lang w:eastAsia="en-US"/>
              </w:rPr>
              <w:t>п/п</w:t>
            </w:r>
          </w:p>
          <w:p w14:paraId="0A071B34" w14:textId="77777777" w:rsidR="00CF2D2B" w:rsidRPr="003B34EF" w:rsidRDefault="00CF2D2B" w:rsidP="009D5793">
            <w:pPr>
              <w:spacing w:line="0" w:lineRule="atLeast"/>
              <w:ind w:right="-57"/>
              <w:rPr>
                <w:rFonts w:cs="Times New Roman"/>
              </w:rPr>
            </w:pPr>
          </w:p>
        </w:tc>
        <w:tc>
          <w:tcPr>
            <w:tcW w:w="1915" w:type="dxa"/>
            <w:vMerge w:val="restart"/>
            <w:tcBorders>
              <w:top w:val="single" w:sz="4" w:space="0" w:color="auto"/>
              <w:left w:val="single" w:sz="4" w:space="0" w:color="auto"/>
              <w:bottom w:val="single" w:sz="4" w:space="0" w:color="auto"/>
              <w:right w:val="single" w:sz="4" w:space="0" w:color="auto"/>
            </w:tcBorders>
            <w:hideMark/>
          </w:tcPr>
          <w:p w14:paraId="3B3388F9" w14:textId="282E000D" w:rsidR="00CF2D2B" w:rsidRPr="003B34EF" w:rsidRDefault="00CF2D2B" w:rsidP="009D5793">
            <w:pPr>
              <w:spacing w:after="200" w:line="0" w:lineRule="atLeast"/>
              <w:ind w:left="-57" w:right="-57"/>
              <w:jc w:val="center"/>
              <w:rPr>
                <w:rFonts w:cs="Times New Roman"/>
                <w:sz w:val="16"/>
                <w:szCs w:val="16"/>
              </w:rPr>
            </w:pPr>
            <w:r w:rsidRPr="003B34EF">
              <w:rPr>
                <w:rFonts w:cs="Times New Roman"/>
                <w:sz w:val="16"/>
                <w:szCs w:val="16"/>
              </w:rPr>
              <w:t>Наименова</w:t>
            </w:r>
            <w:r w:rsidR="009D5793" w:rsidRPr="003B34EF">
              <w:rPr>
                <w:rFonts w:cs="Times New Roman"/>
                <w:sz w:val="16"/>
                <w:szCs w:val="16"/>
              </w:rPr>
              <w:t>ние объекта, адрес объекта</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31A8D33" w14:textId="77777777" w:rsidR="00CF2D2B" w:rsidRPr="003B34EF" w:rsidRDefault="00CF2D2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6CA7C813" w14:textId="77777777" w:rsidR="00CF2D2B" w:rsidRPr="003B34EF" w:rsidRDefault="00CF2D2B" w:rsidP="00B97837">
            <w:pPr>
              <w:spacing w:after="200" w:line="0" w:lineRule="atLeast"/>
              <w:ind w:left="-57" w:right="-57"/>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6ABFD99" w14:textId="7193BC7A" w:rsidR="00CF2D2B" w:rsidRPr="003B34EF" w:rsidRDefault="00EB2476" w:rsidP="009D5793">
            <w:pPr>
              <w:spacing w:after="200" w:line="0" w:lineRule="atLeast"/>
              <w:ind w:left="-57" w:right="-57"/>
              <w:jc w:val="center"/>
              <w:rPr>
                <w:rFonts w:cs="Times New Roman"/>
                <w:sz w:val="16"/>
                <w:szCs w:val="16"/>
              </w:rPr>
            </w:pPr>
            <w:r>
              <w:rPr>
                <w:rFonts w:cs="Times New Roman"/>
                <w:sz w:val="16"/>
                <w:szCs w:val="16"/>
              </w:rPr>
              <w:t>Виды работ</w:t>
            </w:r>
            <w:r w:rsidR="00CF2D2B" w:rsidRPr="003B34EF">
              <w:rPr>
                <w:rFonts w:cs="Times New Roman"/>
                <w:sz w:val="16"/>
                <w:szCs w:val="16"/>
              </w:rPr>
              <w:t xml:space="preserve"> в соотв</w:t>
            </w:r>
            <w:r w:rsidR="009D5793" w:rsidRPr="003B34EF">
              <w:rPr>
                <w:rFonts w:cs="Times New Roman"/>
                <w:sz w:val="16"/>
                <w:szCs w:val="16"/>
              </w:rPr>
              <w:t>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F2CB97C" w14:textId="36EB44BF" w:rsidR="00CF2D2B" w:rsidRPr="003B34EF" w:rsidRDefault="00EB2476" w:rsidP="00B97837">
            <w:pPr>
              <w:autoSpaceDE w:val="0"/>
              <w:autoSpaceDN w:val="0"/>
              <w:adjustRightInd w:val="0"/>
              <w:spacing w:line="0" w:lineRule="atLeast"/>
              <w:ind w:left="-57" w:right="-57"/>
              <w:jc w:val="center"/>
              <w:rPr>
                <w:rFonts w:cs="Times New Roman"/>
                <w:sz w:val="16"/>
                <w:szCs w:val="16"/>
              </w:rPr>
            </w:pPr>
            <w:r>
              <w:rPr>
                <w:rFonts w:cs="Times New Roman"/>
                <w:sz w:val="16"/>
                <w:szCs w:val="16"/>
              </w:rPr>
              <w:t>Сроки проведения работ</w:t>
            </w:r>
          </w:p>
          <w:p w14:paraId="1EA36081" w14:textId="77777777" w:rsidR="00CF2D2B" w:rsidRPr="003B34EF" w:rsidRDefault="00CF2D2B" w:rsidP="009D5793">
            <w:pPr>
              <w:spacing w:line="0" w:lineRule="atLeast"/>
              <w:ind w:right="-57"/>
              <w:rPr>
                <w:rFonts w:cs="Times New Roman"/>
                <w:sz w:val="16"/>
                <w:szCs w:val="16"/>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7CBA0329" w14:textId="312B3E5D" w:rsidR="00CF2D2B" w:rsidRPr="003B34EF" w:rsidRDefault="00CF2D2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Откры</w:t>
            </w:r>
            <w:r w:rsidR="00EB2476">
              <w:rPr>
                <w:rFonts w:ascii="Times New Roman" w:hAnsi="Times New Roman" w:cs="Times New Roman"/>
                <w:sz w:val="16"/>
                <w:szCs w:val="16"/>
                <w:lang w:eastAsia="en-US"/>
              </w:rPr>
              <w:t xml:space="preserve">тие объекта/ Завершение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71834FC" w14:textId="6B1AE6D7" w:rsidR="00CF2D2B" w:rsidRPr="003B34EF" w:rsidRDefault="00CF2D2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EB2476">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6B5490A" w14:textId="1B96265E" w:rsidR="00CF2D2B" w:rsidRPr="003B34EF" w:rsidRDefault="00EB2476" w:rsidP="00B97837">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sidR="00CF2D2B" w:rsidRPr="003B34EF">
              <w:rPr>
                <w:rFonts w:ascii="Times New Roman" w:hAnsi="Times New Roman" w:cs="Times New Roman"/>
                <w:sz w:val="16"/>
                <w:szCs w:val="16"/>
                <w:lang w:eastAsia="en-US"/>
              </w:rPr>
              <w:t>на 01.01.202</w:t>
            </w:r>
            <w:r w:rsidR="00610CB7">
              <w:rPr>
                <w:rFonts w:ascii="Times New Roman" w:hAnsi="Times New Roman" w:cs="Times New Roman"/>
                <w:sz w:val="16"/>
                <w:szCs w:val="16"/>
                <w:lang w:eastAsia="en-US"/>
              </w:rPr>
              <w:t>6</w:t>
            </w:r>
            <w:r w:rsidR="00CF2D2B" w:rsidRPr="003B34EF">
              <w:rPr>
                <w:rFonts w:ascii="Times New Roman" w:hAnsi="Times New Roman" w:cs="Times New Roman"/>
                <w:sz w:val="16"/>
                <w:szCs w:val="16"/>
                <w:lang w:eastAsia="en-US"/>
              </w:rPr>
              <w:t xml:space="preserve"> (тыс. руб.)</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3E32CD3" w14:textId="7F4773BE" w:rsidR="00CF2D2B" w:rsidRPr="003B34EF" w:rsidRDefault="009D5793"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3754" w:type="dxa"/>
            <w:gridSpan w:val="4"/>
            <w:tcBorders>
              <w:top w:val="single" w:sz="4" w:space="0" w:color="auto"/>
              <w:left w:val="single" w:sz="4" w:space="0" w:color="auto"/>
              <w:bottom w:val="single" w:sz="4" w:space="0" w:color="auto"/>
              <w:right w:val="single" w:sz="4" w:space="0" w:color="auto"/>
            </w:tcBorders>
            <w:hideMark/>
          </w:tcPr>
          <w:p w14:paraId="1D3B820E" w14:textId="77777777" w:rsidR="00CF2D2B" w:rsidRPr="003B34EF" w:rsidRDefault="00CF2D2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235" w:type="dxa"/>
            <w:gridSpan w:val="3"/>
            <w:vMerge w:val="restart"/>
            <w:tcBorders>
              <w:top w:val="single" w:sz="4" w:space="0" w:color="auto"/>
              <w:left w:val="single" w:sz="4" w:space="0" w:color="auto"/>
              <w:bottom w:val="single" w:sz="4" w:space="0" w:color="auto"/>
              <w:right w:val="single" w:sz="4" w:space="0" w:color="auto"/>
            </w:tcBorders>
            <w:hideMark/>
          </w:tcPr>
          <w:p w14:paraId="0EF9200A" w14:textId="748076CA" w:rsidR="00CF2D2B" w:rsidRPr="003B34EF" w:rsidRDefault="00CF2D2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sidR="00EB2476">
              <w:rPr>
                <w:rFonts w:ascii="Times New Roman" w:hAnsi="Times New Roman" w:cs="Times New Roman"/>
                <w:sz w:val="16"/>
                <w:szCs w:val="16"/>
                <w:lang w:eastAsia="en-US"/>
              </w:rPr>
              <w:t xml:space="preserve">ок сметной стоимости до ввода </w:t>
            </w:r>
            <w:r w:rsidRPr="003B34EF">
              <w:rPr>
                <w:rFonts w:ascii="Times New Roman" w:hAnsi="Times New Roman" w:cs="Times New Roman"/>
                <w:sz w:val="16"/>
                <w:szCs w:val="16"/>
                <w:lang w:eastAsia="en-US"/>
              </w:rPr>
              <w:t>в эксплуатацию объек</w:t>
            </w:r>
            <w:r w:rsidR="00EB2476">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завершения работ</w:t>
            </w:r>
          </w:p>
          <w:p w14:paraId="064EE804" w14:textId="77777777" w:rsidR="00CF2D2B" w:rsidRPr="003B34EF" w:rsidRDefault="00CF2D2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2B19E5" w:rsidRPr="003B34EF" w14:paraId="1CB94909" w14:textId="77777777" w:rsidTr="00EB2476">
        <w:trPr>
          <w:gridAfter w:val="1"/>
          <w:wAfter w:w="13" w:type="dxa"/>
          <w:trHeight w:val="1494"/>
          <w:jc w:val="center"/>
        </w:trPr>
        <w:tc>
          <w:tcPr>
            <w:tcW w:w="348" w:type="dxa"/>
            <w:vMerge/>
            <w:tcBorders>
              <w:top w:val="single" w:sz="4" w:space="0" w:color="auto"/>
              <w:left w:val="single" w:sz="4" w:space="0" w:color="auto"/>
              <w:bottom w:val="single" w:sz="4" w:space="0" w:color="auto"/>
              <w:right w:val="single" w:sz="4" w:space="0" w:color="auto"/>
            </w:tcBorders>
            <w:vAlign w:val="center"/>
            <w:hideMark/>
          </w:tcPr>
          <w:p w14:paraId="3835615B" w14:textId="77777777" w:rsidR="00CF2D2B" w:rsidRPr="003B34EF" w:rsidRDefault="00CF2D2B" w:rsidP="00B97837">
            <w:pPr>
              <w:spacing w:line="0" w:lineRule="atLeast"/>
              <w:ind w:left="-57" w:right="-57"/>
              <w:rPr>
                <w:rFonts w:cs="Times New Roman"/>
                <w:sz w:val="16"/>
                <w:szCs w:val="16"/>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14:paraId="72E4A3B7" w14:textId="77777777" w:rsidR="00CF2D2B" w:rsidRPr="003B34EF" w:rsidRDefault="00CF2D2B" w:rsidP="00B97837">
            <w:pPr>
              <w:spacing w:line="0" w:lineRule="atLeast"/>
              <w:ind w:left="-57" w:right="-57"/>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869A482" w14:textId="77777777" w:rsidR="00CF2D2B" w:rsidRPr="003B34EF" w:rsidRDefault="00CF2D2B" w:rsidP="00B97837">
            <w:pPr>
              <w:spacing w:line="0" w:lineRule="atLeast"/>
              <w:ind w:left="-57" w:right="-57"/>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7D8E0FA" w14:textId="77777777" w:rsidR="00CF2D2B" w:rsidRPr="003B34EF" w:rsidRDefault="00CF2D2B" w:rsidP="00B97837">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63B90D0" w14:textId="77777777" w:rsidR="00CF2D2B" w:rsidRPr="003B34EF" w:rsidRDefault="00CF2D2B" w:rsidP="00B97837">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62F6C07" w14:textId="77777777" w:rsidR="00CF2D2B" w:rsidRPr="003B34EF" w:rsidRDefault="00CF2D2B" w:rsidP="00B97837">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503B1C" w14:textId="77777777" w:rsidR="00CF2D2B" w:rsidRPr="003B34EF" w:rsidRDefault="00CF2D2B" w:rsidP="00B97837">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4F87098" w14:textId="77777777" w:rsidR="00CF2D2B" w:rsidRPr="003B34EF" w:rsidRDefault="00CF2D2B" w:rsidP="00B97837">
            <w:pPr>
              <w:spacing w:line="0" w:lineRule="atLeast"/>
              <w:ind w:left="-57" w:right="-57"/>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A0465BD" w14:textId="77777777" w:rsidR="00CF2D2B" w:rsidRPr="003B34EF" w:rsidRDefault="00CF2D2B" w:rsidP="00B97837">
            <w:pPr>
              <w:spacing w:line="0" w:lineRule="atLeast"/>
              <w:ind w:left="-57" w:right="-57"/>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75BFDA6D" w14:textId="36DBAF36" w:rsidR="00CF2D2B" w:rsidRPr="003B34EF" w:rsidRDefault="00EB2476" w:rsidP="00B97837">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CF2D2B" w:rsidRPr="003B34EF">
              <w:rPr>
                <w:rFonts w:ascii="Times New Roman" w:hAnsi="Times New Roman" w:cs="Times New Roman"/>
                <w:sz w:val="16"/>
                <w:szCs w:val="16"/>
                <w:lang w:eastAsia="en-US"/>
              </w:rPr>
              <w:t>сего</w:t>
            </w:r>
          </w:p>
        </w:tc>
        <w:tc>
          <w:tcPr>
            <w:tcW w:w="851" w:type="dxa"/>
            <w:tcBorders>
              <w:top w:val="single" w:sz="4" w:space="0" w:color="auto"/>
              <w:left w:val="single" w:sz="4" w:space="0" w:color="auto"/>
              <w:bottom w:val="single" w:sz="4" w:space="0" w:color="auto"/>
              <w:right w:val="single" w:sz="4" w:space="0" w:color="auto"/>
            </w:tcBorders>
          </w:tcPr>
          <w:p w14:paraId="093A00EF" w14:textId="7E5EDCB2" w:rsidR="00CF2D2B" w:rsidRPr="003B34EF" w:rsidRDefault="009D5793"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w:t>
            </w:r>
            <w:r w:rsidR="00610CB7">
              <w:rPr>
                <w:rFonts w:ascii="Times New Roman" w:hAnsi="Times New Roman" w:cs="Times New Roman"/>
                <w:sz w:val="16"/>
                <w:szCs w:val="16"/>
                <w:lang w:eastAsia="en-US"/>
              </w:rPr>
              <w:t>6 год</w:t>
            </w:r>
          </w:p>
        </w:tc>
        <w:tc>
          <w:tcPr>
            <w:tcW w:w="992" w:type="dxa"/>
            <w:tcBorders>
              <w:top w:val="single" w:sz="4" w:space="0" w:color="auto"/>
              <w:left w:val="single" w:sz="4" w:space="0" w:color="auto"/>
              <w:bottom w:val="single" w:sz="4" w:space="0" w:color="auto"/>
              <w:right w:val="single" w:sz="4" w:space="0" w:color="auto"/>
            </w:tcBorders>
          </w:tcPr>
          <w:p w14:paraId="429A8FF6" w14:textId="49566022" w:rsidR="00CF2D2B" w:rsidRPr="003B34EF" w:rsidRDefault="009D5793"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w:t>
            </w:r>
            <w:r w:rsidR="00610CB7">
              <w:rPr>
                <w:rFonts w:ascii="Times New Roman" w:hAnsi="Times New Roman" w:cs="Times New Roman"/>
                <w:sz w:val="16"/>
                <w:szCs w:val="16"/>
                <w:lang w:eastAsia="en-US"/>
              </w:rPr>
              <w:t>7</w:t>
            </w:r>
            <w:r w:rsidRPr="003B34EF">
              <w:rPr>
                <w:rFonts w:ascii="Times New Roman" w:hAnsi="Times New Roman" w:cs="Times New Roman"/>
                <w:sz w:val="16"/>
                <w:szCs w:val="16"/>
                <w:lang w:eastAsia="en-US"/>
              </w:rPr>
              <w:t xml:space="preserve"> год</w:t>
            </w:r>
          </w:p>
        </w:tc>
        <w:tc>
          <w:tcPr>
            <w:tcW w:w="919" w:type="dxa"/>
            <w:tcBorders>
              <w:top w:val="single" w:sz="4" w:space="0" w:color="auto"/>
              <w:left w:val="single" w:sz="4" w:space="0" w:color="auto"/>
              <w:bottom w:val="single" w:sz="4" w:space="0" w:color="auto"/>
              <w:right w:val="single" w:sz="4" w:space="0" w:color="auto"/>
            </w:tcBorders>
            <w:hideMark/>
          </w:tcPr>
          <w:p w14:paraId="7355BAC7" w14:textId="15F3FF6E" w:rsidR="00CF2D2B" w:rsidRPr="003B34EF" w:rsidRDefault="009D5793"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w:t>
            </w:r>
            <w:r w:rsidR="00610CB7">
              <w:rPr>
                <w:rFonts w:ascii="Times New Roman" w:hAnsi="Times New Roman" w:cs="Times New Roman"/>
                <w:sz w:val="16"/>
                <w:szCs w:val="16"/>
                <w:lang w:eastAsia="en-US"/>
              </w:rPr>
              <w:t>8</w:t>
            </w:r>
            <w:r w:rsidRPr="003B34EF">
              <w:rPr>
                <w:rFonts w:ascii="Times New Roman" w:hAnsi="Times New Roman" w:cs="Times New Roman"/>
                <w:sz w:val="16"/>
                <w:szCs w:val="16"/>
                <w:lang w:eastAsia="en-US"/>
              </w:rPr>
              <w:t xml:space="preserve"> год</w:t>
            </w:r>
          </w:p>
        </w:tc>
        <w:tc>
          <w:tcPr>
            <w:tcW w:w="1235" w:type="dxa"/>
            <w:gridSpan w:val="3"/>
            <w:vMerge/>
            <w:tcBorders>
              <w:top w:val="single" w:sz="4" w:space="0" w:color="auto"/>
              <w:left w:val="single" w:sz="4" w:space="0" w:color="auto"/>
              <w:bottom w:val="single" w:sz="4" w:space="0" w:color="auto"/>
              <w:right w:val="single" w:sz="4" w:space="0" w:color="auto"/>
            </w:tcBorders>
            <w:vAlign w:val="center"/>
            <w:hideMark/>
          </w:tcPr>
          <w:p w14:paraId="49AD699B" w14:textId="77777777" w:rsidR="00CF2D2B" w:rsidRPr="003B34EF" w:rsidRDefault="00CF2D2B" w:rsidP="00B97837">
            <w:pPr>
              <w:pStyle w:val="ConsPlusNormal"/>
              <w:spacing w:line="0" w:lineRule="atLeast"/>
              <w:ind w:left="-57" w:right="-57"/>
              <w:rPr>
                <w:rFonts w:ascii="Times New Roman" w:hAnsi="Times New Roman" w:cs="Times New Roman"/>
                <w:sz w:val="16"/>
                <w:szCs w:val="16"/>
              </w:rPr>
            </w:pPr>
          </w:p>
        </w:tc>
      </w:tr>
      <w:tr w:rsidR="002B19E5" w:rsidRPr="003B34EF" w14:paraId="02633934" w14:textId="77777777" w:rsidTr="00EB2476">
        <w:trPr>
          <w:gridAfter w:val="1"/>
          <w:wAfter w:w="13" w:type="dxa"/>
          <w:trHeight w:val="133"/>
          <w:jc w:val="center"/>
        </w:trPr>
        <w:tc>
          <w:tcPr>
            <w:tcW w:w="348" w:type="dxa"/>
            <w:tcBorders>
              <w:top w:val="single" w:sz="4" w:space="0" w:color="auto"/>
              <w:left w:val="single" w:sz="4" w:space="0" w:color="auto"/>
              <w:bottom w:val="single" w:sz="4" w:space="0" w:color="auto"/>
              <w:right w:val="single" w:sz="4" w:space="0" w:color="auto"/>
            </w:tcBorders>
            <w:vAlign w:val="center"/>
            <w:hideMark/>
          </w:tcPr>
          <w:p w14:paraId="0B339D10"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915" w:type="dxa"/>
            <w:tcBorders>
              <w:top w:val="single" w:sz="4" w:space="0" w:color="auto"/>
              <w:left w:val="single" w:sz="4" w:space="0" w:color="auto"/>
              <w:bottom w:val="single" w:sz="4" w:space="0" w:color="auto"/>
              <w:right w:val="single" w:sz="4" w:space="0" w:color="auto"/>
            </w:tcBorders>
            <w:vAlign w:val="center"/>
            <w:hideMark/>
          </w:tcPr>
          <w:p w14:paraId="561D2A88"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F57454"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7C9AF2"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512D59"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459DB3"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BFCB4C"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E6F255"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EB8AE9"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3CD302"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779658" w14:textId="3F7DB7DB" w:rsidR="00CF2D2B" w:rsidRPr="003B34EF" w:rsidRDefault="00CF2D2B" w:rsidP="009D5793">
            <w:pPr>
              <w:pStyle w:val="ConsPlusNormal"/>
              <w:tabs>
                <w:tab w:val="left" w:pos="338"/>
                <w:tab w:val="center" w:pos="434"/>
              </w:tabs>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CF84AA"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919" w:type="dxa"/>
            <w:tcBorders>
              <w:top w:val="single" w:sz="4" w:space="0" w:color="auto"/>
              <w:left w:val="single" w:sz="4" w:space="0" w:color="auto"/>
              <w:bottom w:val="single" w:sz="4" w:space="0" w:color="auto"/>
              <w:right w:val="single" w:sz="4" w:space="0" w:color="auto"/>
            </w:tcBorders>
            <w:vAlign w:val="center"/>
            <w:hideMark/>
          </w:tcPr>
          <w:p w14:paraId="0221274F" w14:textId="77777777" w:rsidR="00CF2D2B" w:rsidRPr="003B34EF" w:rsidRDefault="00CF2D2B"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13</w:t>
            </w:r>
          </w:p>
        </w:tc>
        <w:tc>
          <w:tcPr>
            <w:tcW w:w="1235" w:type="dxa"/>
            <w:gridSpan w:val="3"/>
            <w:tcBorders>
              <w:top w:val="single" w:sz="4" w:space="0" w:color="auto"/>
              <w:left w:val="single" w:sz="4" w:space="0" w:color="auto"/>
              <w:bottom w:val="single" w:sz="4" w:space="0" w:color="auto"/>
              <w:right w:val="single" w:sz="4" w:space="0" w:color="auto"/>
            </w:tcBorders>
            <w:vAlign w:val="center"/>
            <w:hideMark/>
          </w:tcPr>
          <w:p w14:paraId="536C7221" w14:textId="5AD88546" w:rsidR="00CF2D2B" w:rsidRPr="003B34EF" w:rsidRDefault="00DD42D8"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14</w:t>
            </w:r>
          </w:p>
        </w:tc>
      </w:tr>
      <w:tr w:rsidR="00610CB7" w:rsidRPr="003B34EF" w14:paraId="36019678" w14:textId="77777777" w:rsidTr="006B0784">
        <w:trPr>
          <w:gridAfter w:val="1"/>
          <w:wAfter w:w="13" w:type="dxa"/>
          <w:trHeight w:val="120"/>
          <w:jc w:val="center"/>
        </w:trPr>
        <w:tc>
          <w:tcPr>
            <w:tcW w:w="348" w:type="dxa"/>
            <w:vMerge w:val="restart"/>
            <w:tcBorders>
              <w:top w:val="single" w:sz="4" w:space="0" w:color="auto"/>
              <w:left w:val="single" w:sz="4" w:space="0" w:color="auto"/>
              <w:right w:val="single" w:sz="4" w:space="0" w:color="auto"/>
            </w:tcBorders>
          </w:tcPr>
          <w:p w14:paraId="339631DE" w14:textId="77777777" w:rsidR="00610CB7" w:rsidRPr="003B34EF" w:rsidRDefault="00610CB7" w:rsidP="00610CB7">
            <w:pPr>
              <w:spacing w:line="0" w:lineRule="atLeast"/>
              <w:ind w:left="-57" w:right="-57"/>
              <w:rPr>
                <w:rFonts w:cs="Times New Roman"/>
                <w:sz w:val="16"/>
                <w:szCs w:val="16"/>
              </w:rPr>
            </w:pPr>
            <w:r w:rsidRPr="003B34EF">
              <w:rPr>
                <w:rFonts w:cs="Times New Roman"/>
                <w:sz w:val="16"/>
                <w:szCs w:val="16"/>
              </w:rPr>
              <w:t>1.</w:t>
            </w:r>
          </w:p>
        </w:tc>
        <w:tc>
          <w:tcPr>
            <w:tcW w:w="1915" w:type="dxa"/>
            <w:vMerge w:val="restart"/>
            <w:tcBorders>
              <w:left w:val="single" w:sz="4" w:space="0" w:color="auto"/>
              <w:right w:val="single" w:sz="4" w:space="0" w:color="auto"/>
            </w:tcBorders>
          </w:tcPr>
          <w:p w14:paraId="221406A4" w14:textId="00665D91" w:rsidR="00610CB7" w:rsidRPr="00DB0935" w:rsidRDefault="00610CB7" w:rsidP="00610CB7">
            <w:pPr>
              <w:autoSpaceDE w:val="0"/>
              <w:autoSpaceDN w:val="0"/>
              <w:adjustRightInd w:val="0"/>
              <w:spacing w:line="0" w:lineRule="atLeast"/>
              <w:ind w:left="-57" w:right="-57"/>
              <w:rPr>
                <w:rFonts w:eastAsia="Calibri" w:cs="Times New Roman"/>
                <w:sz w:val="16"/>
                <w:szCs w:val="16"/>
              </w:rPr>
            </w:pPr>
            <w:r w:rsidRPr="00DB0935">
              <w:rPr>
                <w:rFonts w:eastAsia="Calibri" w:cs="Times New Roman"/>
                <w:sz w:val="16"/>
                <w:szCs w:val="16"/>
              </w:rPr>
              <w:t>Благоустройство прогулочной</w:t>
            </w:r>
            <w:r>
              <w:rPr>
                <w:rFonts w:eastAsia="Calibri" w:cs="Times New Roman"/>
                <w:sz w:val="16"/>
                <w:szCs w:val="16"/>
              </w:rPr>
              <w:t xml:space="preserve"> </w:t>
            </w:r>
            <w:r w:rsidRPr="00DB0935">
              <w:rPr>
                <w:rFonts w:eastAsia="Calibri" w:cs="Times New Roman"/>
                <w:sz w:val="16"/>
                <w:szCs w:val="16"/>
              </w:rPr>
              <w:t>набережной р. Копнинка от</w:t>
            </w:r>
            <w:r>
              <w:rPr>
                <w:rFonts w:eastAsia="Calibri" w:cs="Times New Roman"/>
                <w:sz w:val="16"/>
                <w:szCs w:val="16"/>
              </w:rPr>
              <w:t xml:space="preserve"> </w:t>
            </w:r>
            <w:r w:rsidRPr="00DB0935">
              <w:rPr>
                <w:rFonts w:eastAsia="Calibri" w:cs="Times New Roman"/>
                <w:sz w:val="16"/>
                <w:szCs w:val="16"/>
              </w:rPr>
              <w:t>Келарского пруда до</w:t>
            </w:r>
            <w:r>
              <w:rPr>
                <w:rFonts w:eastAsia="Calibri" w:cs="Times New Roman"/>
                <w:sz w:val="16"/>
                <w:szCs w:val="16"/>
              </w:rPr>
              <w:t xml:space="preserve"> </w:t>
            </w:r>
            <w:r w:rsidRPr="00DB0935">
              <w:rPr>
                <w:rFonts w:eastAsia="Calibri" w:cs="Times New Roman"/>
                <w:sz w:val="16"/>
                <w:szCs w:val="16"/>
              </w:rPr>
              <w:t>Загорского моря (2-й этап),</w:t>
            </w:r>
            <w:r>
              <w:rPr>
                <w:rFonts w:eastAsia="Calibri" w:cs="Times New Roman"/>
                <w:sz w:val="16"/>
                <w:szCs w:val="16"/>
              </w:rPr>
              <w:t xml:space="preserve"> </w:t>
            </w:r>
            <w:r w:rsidRPr="00DB0935">
              <w:rPr>
                <w:rFonts w:eastAsia="Calibri" w:cs="Times New Roman"/>
                <w:sz w:val="16"/>
                <w:szCs w:val="16"/>
              </w:rPr>
              <w:t>расположенной по адресу:</w:t>
            </w:r>
            <w:r>
              <w:rPr>
                <w:rFonts w:eastAsia="Calibri" w:cs="Times New Roman"/>
                <w:sz w:val="16"/>
                <w:szCs w:val="16"/>
              </w:rPr>
              <w:t xml:space="preserve"> </w:t>
            </w:r>
          </w:p>
          <w:p w14:paraId="2403F169" w14:textId="038443C3" w:rsidR="00610CB7" w:rsidRPr="003B34EF" w:rsidRDefault="00610CB7" w:rsidP="00610CB7">
            <w:pPr>
              <w:autoSpaceDE w:val="0"/>
              <w:autoSpaceDN w:val="0"/>
              <w:adjustRightInd w:val="0"/>
              <w:spacing w:line="0" w:lineRule="atLeast"/>
              <w:ind w:left="-57" w:right="-57"/>
              <w:rPr>
                <w:rFonts w:eastAsia="Calibri" w:cs="Times New Roman"/>
                <w:sz w:val="16"/>
                <w:szCs w:val="16"/>
              </w:rPr>
            </w:pPr>
            <w:r w:rsidRPr="00DB0935">
              <w:rPr>
                <w:rFonts w:eastAsia="Calibri" w:cs="Times New Roman"/>
                <w:sz w:val="16"/>
                <w:szCs w:val="16"/>
              </w:rPr>
              <w:t>Сергиево-Посадский г.о. г.</w:t>
            </w:r>
            <w:r>
              <w:rPr>
                <w:rFonts w:eastAsia="Calibri" w:cs="Times New Roman"/>
                <w:sz w:val="16"/>
                <w:szCs w:val="16"/>
              </w:rPr>
              <w:t xml:space="preserve"> </w:t>
            </w:r>
            <w:r w:rsidRPr="00DB0935">
              <w:rPr>
                <w:rFonts w:eastAsia="Calibri" w:cs="Times New Roman"/>
                <w:sz w:val="16"/>
                <w:szCs w:val="16"/>
              </w:rPr>
              <w:t>Сергиев Посад, ул.</w:t>
            </w:r>
            <w:r>
              <w:rPr>
                <w:rFonts w:eastAsia="Calibri" w:cs="Times New Roman"/>
                <w:sz w:val="16"/>
                <w:szCs w:val="16"/>
              </w:rPr>
              <w:t xml:space="preserve"> </w:t>
            </w:r>
            <w:r w:rsidRPr="00DB0935">
              <w:rPr>
                <w:rFonts w:eastAsia="Calibri" w:cs="Times New Roman"/>
                <w:sz w:val="16"/>
                <w:szCs w:val="16"/>
              </w:rPr>
              <w:t>Нижненекрасовская</w:t>
            </w:r>
          </w:p>
        </w:tc>
        <w:tc>
          <w:tcPr>
            <w:tcW w:w="993" w:type="dxa"/>
            <w:vMerge w:val="restart"/>
            <w:tcBorders>
              <w:left w:val="single" w:sz="4" w:space="0" w:color="auto"/>
              <w:right w:val="single" w:sz="4" w:space="0" w:color="auto"/>
            </w:tcBorders>
          </w:tcPr>
          <w:p w14:paraId="465118DE" w14:textId="77777777" w:rsidR="00610CB7" w:rsidRPr="003B34EF" w:rsidRDefault="00610CB7" w:rsidP="00610CB7">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10,0 га</w:t>
            </w:r>
          </w:p>
        </w:tc>
        <w:tc>
          <w:tcPr>
            <w:tcW w:w="1275" w:type="dxa"/>
            <w:vMerge w:val="restart"/>
            <w:tcBorders>
              <w:left w:val="single" w:sz="4" w:space="0" w:color="auto"/>
              <w:right w:val="single" w:sz="4" w:space="0" w:color="auto"/>
            </w:tcBorders>
          </w:tcPr>
          <w:p w14:paraId="3033E0AE" w14:textId="6CBBDA87" w:rsidR="00610CB7" w:rsidRPr="003B34EF" w:rsidRDefault="00610CB7" w:rsidP="00610CB7">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 xml:space="preserve">Создание объекта благоустройства (в т.ч. </w:t>
            </w:r>
            <w:r w:rsidR="00C77002" w:rsidRPr="003B34EF">
              <w:rPr>
                <w:rFonts w:eastAsia="Calibri" w:cs="Times New Roman"/>
                <w:sz w:val="16"/>
                <w:szCs w:val="16"/>
              </w:rPr>
              <w:t>проектные</w:t>
            </w:r>
            <w:r w:rsidRPr="003B34EF">
              <w:rPr>
                <w:rFonts w:eastAsia="Calibri" w:cs="Times New Roman"/>
                <w:sz w:val="16"/>
                <w:szCs w:val="16"/>
              </w:rPr>
              <w:t xml:space="preserve"> работы)</w:t>
            </w:r>
          </w:p>
        </w:tc>
        <w:tc>
          <w:tcPr>
            <w:tcW w:w="851" w:type="dxa"/>
            <w:vMerge w:val="restart"/>
            <w:tcBorders>
              <w:left w:val="single" w:sz="4" w:space="0" w:color="auto"/>
              <w:right w:val="single" w:sz="4" w:space="0" w:color="auto"/>
            </w:tcBorders>
          </w:tcPr>
          <w:p w14:paraId="513F397E" w14:textId="1EAFBE3C" w:rsidR="00610CB7" w:rsidRPr="003B34EF" w:rsidRDefault="00610CB7" w:rsidP="00610CB7">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12.07.2026-</w:t>
            </w:r>
          </w:p>
          <w:p w14:paraId="018D7F27" w14:textId="55436D3F" w:rsidR="00610CB7" w:rsidRPr="003B34EF" w:rsidRDefault="00610CB7" w:rsidP="00610CB7">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29.11.202</w:t>
            </w:r>
            <w:r w:rsidR="00F5504C">
              <w:rPr>
                <w:rFonts w:cs="Times New Roman"/>
                <w:sz w:val="16"/>
                <w:szCs w:val="16"/>
              </w:rPr>
              <w:t>8</w:t>
            </w:r>
          </w:p>
        </w:tc>
        <w:tc>
          <w:tcPr>
            <w:tcW w:w="850" w:type="dxa"/>
            <w:vMerge w:val="restart"/>
            <w:tcBorders>
              <w:left w:val="single" w:sz="4" w:space="0" w:color="auto"/>
              <w:right w:val="single" w:sz="4" w:space="0" w:color="auto"/>
            </w:tcBorders>
          </w:tcPr>
          <w:p w14:paraId="2C53AF9F" w14:textId="3D8EC339" w:rsidR="00610CB7" w:rsidRPr="003B34EF" w:rsidRDefault="00610CB7" w:rsidP="00610CB7">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15.10.202</w:t>
            </w:r>
            <w:r w:rsidR="00F5504C">
              <w:rPr>
                <w:rFonts w:cs="Times New Roman"/>
                <w:sz w:val="16"/>
                <w:szCs w:val="16"/>
              </w:rPr>
              <w:t>8</w:t>
            </w:r>
          </w:p>
        </w:tc>
        <w:tc>
          <w:tcPr>
            <w:tcW w:w="851" w:type="dxa"/>
            <w:vMerge w:val="restart"/>
            <w:tcBorders>
              <w:left w:val="single" w:sz="4" w:space="0" w:color="auto"/>
              <w:right w:val="single" w:sz="4" w:space="0" w:color="auto"/>
            </w:tcBorders>
          </w:tcPr>
          <w:p w14:paraId="21851FEF" w14:textId="6BBEDF1C" w:rsidR="00610CB7" w:rsidRPr="003B34EF" w:rsidRDefault="00F5504C" w:rsidP="00610CB7">
            <w:pPr>
              <w:autoSpaceDE w:val="0"/>
              <w:autoSpaceDN w:val="0"/>
              <w:adjustRightInd w:val="0"/>
              <w:spacing w:line="0" w:lineRule="atLeast"/>
              <w:ind w:left="-57" w:right="-57"/>
              <w:jc w:val="center"/>
              <w:rPr>
                <w:rFonts w:cs="Times New Roman"/>
                <w:sz w:val="16"/>
                <w:szCs w:val="16"/>
              </w:rPr>
            </w:pPr>
            <w:r>
              <w:rPr>
                <w:rFonts w:cs="Times New Roman"/>
                <w:sz w:val="16"/>
                <w:szCs w:val="16"/>
              </w:rPr>
              <w:t>1 529 160,49</w:t>
            </w:r>
          </w:p>
        </w:tc>
        <w:tc>
          <w:tcPr>
            <w:tcW w:w="709" w:type="dxa"/>
            <w:vMerge w:val="restart"/>
            <w:tcBorders>
              <w:top w:val="single" w:sz="4" w:space="0" w:color="auto"/>
              <w:left w:val="single" w:sz="4" w:space="0" w:color="auto"/>
              <w:right w:val="single" w:sz="4" w:space="0" w:color="auto"/>
            </w:tcBorders>
            <w:vAlign w:val="center"/>
          </w:tcPr>
          <w:p w14:paraId="6ED8DB9B" w14:textId="601F9E9A" w:rsidR="00610CB7" w:rsidRPr="003B34EF" w:rsidRDefault="00EB247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559" w:type="dxa"/>
            <w:tcBorders>
              <w:top w:val="single" w:sz="4" w:space="0" w:color="auto"/>
              <w:left w:val="single" w:sz="4" w:space="0" w:color="auto"/>
              <w:bottom w:val="single" w:sz="4" w:space="0" w:color="auto"/>
              <w:right w:val="single" w:sz="4" w:space="0" w:color="auto"/>
            </w:tcBorders>
          </w:tcPr>
          <w:p w14:paraId="106DB46C" w14:textId="77777777" w:rsidR="00610CB7" w:rsidRPr="003B34EF" w:rsidRDefault="00610CB7" w:rsidP="00610CB7">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F4CB4" w14:textId="7007254D"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1 529 160,49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E7B71" w14:textId="6827A2F0" w:rsidR="00610CB7" w:rsidRPr="003B34EF" w:rsidRDefault="00226311"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94 659 ,74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28706" w14:textId="34C7B8EB"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703 186,64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2DD73" w14:textId="51B2DE2C"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731 314,11</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4A8045C6" w14:textId="0FA666DC"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r>
      <w:tr w:rsidR="00610CB7" w:rsidRPr="003B34EF" w14:paraId="6CBCF56F" w14:textId="77777777" w:rsidTr="00A52857">
        <w:trPr>
          <w:gridAfter w:val="1"/>
          <w:wAfter w:w="13" w:type="dxa"/>
          <w:trHeight w:hRule="exact" w:val="515"/>
          <w:jc w:val="center"/>
        </w:trPr>
        <w:tc>
          <w:tcPr>
            <w:tcW w:w="348" w:type="dxa"/>
            <w:vMerge/>
            <w:tcBorders>
              <w:left w:val="single" w:sz="4" w:space="0" w:color="auto"/>
              <w:right w:val="single" w:sz="4" w:space="0" w:color="auto"/>
            </w:tcBorders>
            <w:vAlign w:val="center"/>
          </w:tcPr>
          <w:p w14:paraId="5D3E0CC6" w14:textId="77777777" w:rsidR="00610CB7" w:rsidRPr="003B34EF" w:rsidRDefault="00610CB7" w:rsidP="00610CB7">
            <w:pPr>
              <w:spacing w:line="0" w:lineRule="atLeast"/>
              <w:ind w:left="-57" w:right="-57"/>
              <w:rPr>
                <w:rFonts w:cs="Times New Roman"/>
                <w:sz w:val="16"/>
                <w:szCs w:val="16"/>
              </w:rPr>
            </w:pPr>
          </w:p>
        </w:tc>
        <w:tc>
          <w:tcPr>
            <w:tcW w:w="1915" w:type="dxa"/>
            <w:vMerge/>
            <w:tcBorders>
              <w:left w:val="single" w:sz="4" w:space="0" w:color="auto"/>
              <w:right w:val="single" w:sz="4" w:space="0" w:color="auto"/>
            </w:tcBorders>
          </w:tcPr>
          <w:p w14:paraId="307CE00C" w14:textId="77777777" w:rsidR="00610CB7" w:rsidRPr="003B34EF" w:rsidRDefault="00610CB7" w:rsidP="00610CB7">
            <w:pPr>
              <w:autoSpaceDE w:val="0"/>
              <w:autoSpaceDN w:val="0"/>
              <w:adjustRightInd w:val="0"/>
              <w:spacing w:line="0" w:lineRule="atLeast"/>
              <w:ind w:left="-57" w:right="-57"/>
              <w:jc w:val="center"/>
              <w:rPr>
                <w:rFonts w:eastAsia="Calibri" w:cs="Times New Roman"/>
                <w:sz w:val="16"/>
                <w:szCs w:val="16"/>
              </w:rPr>
            </w:pPr>
          </w:p>
        </w:tc>
        <w:tc>
          <w:tcPr>
            <w:tcW w:w="993" w:type="dxa"/>
            <w:vMerge/>
            <w:tcBorders>
              <w:left w:val="single" w:sz="4" w:space="0" w:color="auto"/>
              <w:right w:val="single" w:sz="4" w:space="0" w:color="auto"/>
            </w:tcBorders>
          </w:tcPr>
          <w:p w14:paraId="41ABF737" w14:textId="77777777" w:rsidR="00610CB7" w:rsidRPr="003B34EF" w:rsidRDefault="00610CB7" w:rsidP="00610CB7">
            <w:pPr>
              <w:autoSpaceDE w:val="0"/>
              <w:autoSpaceDN w:val="0"/>
              <w:adjustRightInd w:val="0"/>
              <w:spacing w:line="0" w:lineRule="atLeast"/>
              <w:ind w:left="-57" w:right="-57"/>
              <w:rPr>
                <w:rFonts w:eastAsia="Calibri" w:cs="Times New Roman"/>
                <w:sz w:val="16"/>
                <w:szCs w:val="16"/>
              </w:rPr>
            </w:pPr>
          </w:p>
        </w:tc>
        <w:tc>
          <w:tcPr>
            <w:tcW w:w="1275" w:type="dxa"/>
            <w:vMerge/>
            <w:tcBorders>
              <w:left w:val="single" w:sz="4" w:space="0" w:color="auto"/>
              <w:right w:val="single" w:sz="4" w:space="0" w:color="auto"/>
            </w:tcBorders>
          </w:tcPr>
          <w:p w14:paraId="7D37BE10" w14:textId="77777777" w:rsidR="00610CB7" w:rsidRPr="003B34EF" w:rsidRDefault="00610CB7" w:rsidP="00610CB7">
            <w:pPr>
              <w:autoSpaceDE w:val="0"/>
              <w:autoSpaceDN w:val="0"/>
              <w:adjustRightInd w:val="0"/>
              <w:spacing w:line="0" w:lineRule="atLeast"/>
              <w:ind w:left="-57" w:right="-57"/>
              <w:rPr>
                <w:rFonts w:eastAsia="Calibri" w:cs="Times New Roman"/>
                <w:sz w:val="16"/>
                <w:szCs w:val="16"/>
              </w:rPr>
            </w:pPr>
          </w:p>
        </w:tc>
        <w:tc>
          <w:tcPr>
            <w:tcW w:w="851" w:type="dxa"/>
            <w:vMerge/>
            <w:tcBorders>
              <w:left w:val="single" w:sz="4" w:space="0" w:color="auto"/>
              <w:right w:val="single" w:sz="4" w:space="0" w:color="auto"/>
            </w:tcBorders>
          </w:tcPr>
          <w:p w14:paraId="5E8357C8" w14:textId="77777777" w:rsidR="00610CB7" w:rsidRPr="003B34EF" w:rsidRDefault="00610CB7" w:rsidP="00610CB7">
            <w:pPr>
              <w:autoSpaceDE w:val="0"/>
              <w:autoSpaceDN w:val="0"/>
              <w:adjustRightInd w:val="0"/>
              <w:spacing w:line="0" w:lineRule="atLeast"/>
              <w:ind w:left="-57" w:right="-57"/>
              <w:jc w:val="both"/>
              <w:rPr>
                <w:rFonts w:cs="Times New Roman"/>
                <w:sz w:val="16"/>
                <w:szCs w:val="16"/>
              </w:rPr>
            </w:pPr>
          </w:p>
        </w:tc>
        <w:tc>
          <w:tcPr>
            <w:tcW w:w="850" w:type="dxa"/>
            <w:vMerge/>
            <w:tcBorders>
              <w:left w:val="single" w:sz="4" w:space="0" w:color="auto"/>
              <w:right w:val="single" w:sz="4" w:space="0" w:color="auto"/>
            </w:tcBorders>
          </w:tcPr>
          <w:p w14:paraId="6FCB8A1E" w14:textId="77777777" w:rsidR="00610CB7" w:rsidRPr="003B34EF" w:rsidRDefault="00610CB7" w:rsidP="00610CB7">
            <w:pPr>
              <w:autoSpaceDE w:val="0"/>
              <w:autoSpaceDN w:val="0"/>
              <w:adjustRightInd w:val="0"/>
              <w:spacing w:line="0" w:lineRule="atLeast"/>
              <w:ind w:left="-57" w:right="-57"/>
              <w:jc w:val="center"/>
              <w:rPr>
                <w:rFonts w:cs="Times New Roman"/>
                <w:sz w:val="16"/>
                <w:szCs w:val="16"/>
              </w:rPr>
            </w:pPr>
          </w:p>
        </w:tc>
        <w:tc>
          <w:tcPr>
            <w:tcW w:w="851" w:type="dxa"/>
            <w:vMerge/>
            <w:tcBorders>
              <w:left w:val="single" w:sz="4" w:space="0" w:color="auto"/>
              <w:right w:val="single" w:sz="4" w:space="0" w:color="auto"/>
            </w:tcBorders>
          </w:tcPr>
          <w:p w14:paraId="6E7E8167" w14:textId="77777777" w:rsidR="00610CB7" w:rsidRPr="003B34EF" w:rsidRDefault="00610CB7" w:rsidP="00610CB7">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06374AD3" w14:textId="77777777" w:rsidR="00610CB7" w:rsidRPr="003B34EF" w:rsidRDefault="00610CB7" w:rsidP="00610CB7">
            <w:pPr>
              <w:autoSpaceDE w:val="0"/>
              <w:autoSpaceDN w:val="0"/>
              <w:adjustRightInd w:val="0"/>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123E449E" w14:textId="77777777" w:rsidR="00610CB7" w:rsidRPr="003B34EF" w:rsidRDefault="00610CB7" w:rsidP="00610CB7">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79DB0B35" w14:textId="4B4F4955"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1 189 686,84</w:t>
            </w:r>
          </w:p>
        </w:tc>
        <w:tc>
          <w:tcPr>
            <w:tcW w:w="851" w:type="dxa"/>
            <w:tcBorders>
              <w:top w:val="single" w:sz="4" w:space="0" w:color="auto"/>
              <w:left w:val="single" w:sz="4" w:space="0" w:color="auto"/>
              <w:bottom w:val="single" w:sz="4" w:space="0" w:color="auto"/>
              <w:right w:val="single" w:sz="4" w:space="0" w:color="auto"/>
            </w:tcBorders>
            <w:vAlign w:val="center"/>
          </w:tcPr>
          <w:p w14:paraId="6349D7BA" w14:textId="3B813CE0" w:rsidR="00610CB7" w:rsidRPr="003B34EF" w:rsidRDefault="00226311"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w:t>
            </w:r>
            <w:r w:rsidR="00BB62B2">
              <w:rPr>
                <w:rFonts w:cs="Times New Roman"/>
                <w:sz w:val="16"/>
                <w:szCs w:val="16"/>
              </w:rPr>
              <w:t>3</w:t>
            </w:r>
            <w:r>
              <w:rPr>
                <w:rFonts w:cs="Times New Roman"/>
                <w:sz w:val="16"/>
                <w:szCs w:val="16"/>
              </w:rPr>
              <w:t> 645,27</w:t>
            </w:r>
          </w:p>
        </w:tc>
        <w:tc>
          <w:tcPr>
            <w:tcW w:w="992" w:type="dxa"/>
            <w:tcBorders>
              <w:top w:val="single" w:sz="4" w:space="0" w:color="auto"/>
              <w:left w:val="single" w:sz="4" w:space="0" w:color="auto"/>
              <w:bottom w:val="single" w:sz="4" w:space="0" w:color="auto"/>
              <w:right w:val="single" w:sz="4" w:space="0" w:color="auto"/>
            </w:tcBorders>
            <w:vAlign w:val="center"/>
          </w:tcPr>
          <w:p w14:paraId="22E5F4EE" w14:textId="32BBB1BB"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547 079,20</w:t>
            </w:r>
          </w:p>
        </w:tc>
        <w:tc>
          <w:tcPr>
            <w:tcW w:w="919" w:type="dxa"/>
            <w:tcBorders>
              <w:top w:val="single" w:sz="4" w:space="0" w:color="auto"/>
              <w:left w:val="single" w:sz="4" w:space="0" w:color="auto"/>
              <w:bottom w:val="single" w:sz="4" w:space="0" w:color="auto"/>
              <w:right w:val="single" w:sz="4" w:space="0" w:color="auto"/>
            </w:tcBorders>
            <w:vAlign w:val="center"/>
          </w:tcPr>
          <w:p w14:paraId="6AF219B0" w14:textId="56D52A2E"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568 962,37</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288761BA" w14:textId="4FBC6B2F"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r>
      <w:tr w:rsidR="00610CB7" w:rsidRPr="003B34EF" w14:paraId="3231B156" w14:textId="77777777" w:rsidTr="00A52857">
        <w:trPr>
          <w:gridAfter w:val="1"/>
          <w:wAfter w:w="13" w:type="dxa"/>
          <w:trHeight w:hRule="exact" w:val="737"/>
          <w:jc w:val="center"/>
        </w:trPr>
        <w:tc>
          <w:tcPr>
            <w:tcW w:w="348" w:type="dxa"/>
            <w:vMerge/>
            <w:tcBorders>
              <w:left w:val="single" w:sz="4" w:space="0" w:color="auto"/>
              <w:right w:val="single" w:sz="4" w:space="0" w:color="auto"/>
            </w:tcBorders>
            <w:vAlign w:val="center"/>
          </w:tcPr>
          <w:p w14:paraId="28208D80" w14:textId="77777777" w:rsidR="00610CB7" w:rsidRPr="003B34EF" w:rsidRDefault="00610CB7" w:rsidP="00610CB7">
            <w:pPr>
              <w:spacing w:line="0" w:lineRule="atLeast"/>
              <w:ind w:left="-57" w:right="-57"/>
              <w:rPr>
                <w:rFonts w:cs="Times New Roman"/>
                <w:sz w:val="16"/>
                <w:szCs w:val="16"/>
              </w:rPr>
            </w:pPr>
          </w:p>
        </w:tc>
        <w:tc>
          <w:tcPr>
            <w:tcW w:w="1915" w:type="dxa"/>
            <w:vMerge/>
            <w:tcBorders>
              <w:left w:val="single" w:sz="4" w:space="0" w:color="auto"/>
              <w:right w:val="single" w:sz="4" w:space="0" w:color="auto"/>
            </w:tcBorders>
          </w:tcPr>
          <w:p w14:paraId="03E129D1" w14:textId="77777777" w:rsidR="00610CB7" w:rsidRPr="003B34EF" w:rsidRDefault="00610CB7" w:rsidP="00610CB7">
            <w:pPr>
              <w:autoSpaceDE w:val="0"/>
              <w:autoSpaceDN w:val="0"/>
              <w:adjustRightInd w:val="0"/>
              <w:spacing w:line="0" w:lineRule="atLeast"/>
              <w:ind w:left="-57" w:right="-57"/>
              <w:jc w:val="center"/>
              <w:rPr>
                <w:rFonts w:eastAsia="Calibri" w:cs="Times New Roman"/>
                <w:sz w:val="16"/>
                <w:szCs w:val="16"/>
              </w:rPr>
            </w:pPr>
          </w:p>
        </w:tc>
        <w:tc>
          <w:tcPr>
            <w:tcW w:w="993" w:type="dxa"/>
            <w:vMerge/>
            <w:tcBorders>
              <w:left w:val="single" w:sz="4" w:space="0" w:color="auto"/>
              <w:right w:val="single" w:sz="4" w:space="0" w:color="auto"/>
            </w:tcBorders>
          </w:tcPr>
          <w:p w14:paraId="700DE0E2" w14:textId="77777777" w:rsidR="00610CB7" w:rsidRPr="003B34EF" w:rsidRDefault="00610CB7" w:rsidP="00610CB7">
            <w:pPr>
              <w:autoSpaceDE w:val="0"/>
              <w:autoSpaceDN w:val="0"/>
              <w:adjustRightInd w:val="0"/>
              <w:spacing w:line="0" w:lineRule="atLeast"/>
              <w:ind w:left="-57" w:right="-57"/>
              <w:rPr>
                <w:rFonts w:eastAsia="Calibri" w:cs="Times New Roman"/>
                <w:sz w:val="16"/>
                <w:szCs w:val="16"/>
              </w:rPr>
            </w:pPr>
          </w:p>
        </w:tc>
        <w:tc>
          <w:tcPr>
            <w:tcW w:w="1275" w:type="dxa"/>
            <w:vMerge/>
            <w:tcBorders>
              <w:left w:val="single" w:sz="4" w:space="0" w:color="auto"/>
              <w:right w:val="single" w:sz="4" w:space="0" w:color="auto"/>
            </w:tcBorders>
          </w:tcPr>
          <w:p w14:paraId="5F793383" w14:textId="77777777" w:rsidR="00610CB7" w:rsidRPr="003B34EF" w:rsidRDefault="00610CB7" w:rsidP="00610CB7">
            <w:pPr>
              <w:autoSpaceDE w:val="0"/>
              <w:autoSpaceDN w:val="0"/>
              <w:adjustRightInd w:val="0"/>
              <w:spacing w:line="0" w:lineRule="atLeast"/>
              <w:ind w:left="-57" w:right="-57"/>
              <w:rPr>
                <w:rFonts w:eastAsia="Calibri" w:cs="Times New Roman"/>
                <w:sz w:val="16"/>
                <w:szCs w:val="16"/>
              </w:rPr>
            </w:pPr>
          </w:p>
        </w:tc>
        <w:tc>
          <w:tcPr>
            <w:tcW w:w="851" w:type="dxa"/>
            <w:vMerge/>
            <w:tcBorders>
              <w:left w:val="single" w:sz="4" w:space="0" w:color="auto"/>
              <w:right w:val="single" w:sz="4" w:space="0" w:color="auto"/>
            </w:tcBorders>
          </w:tcPr>
          <w:p w14:paraId="47BA1AB5" w14:textId="77777777" w:rsidR="00610CB7" w:rsidRPr="003B34EF" w:rsidRDefault="00610CB7" w:rsidP="00610CB7">
            <w:pPr>
              <w:autoSpaceDE w:val="0"/>
              <w:autoSpaceDN w:val="0"/>
              <w:adjustRightInd w:val="0"/>
              <w:spacing w:line="0" w:lineRule="atLeast"/>
              <w:ind w:left="-57" w:right="-57"/>
              <w:jc w:val="both"/>
              <w:rPr>
                <w:rFonts w:cs="Times New Roman"/>
                <w:sz w:val="16"/>
                <w:szCs w:val="16"/>
              </w:rPr>
            </w:pPr>
          </w:p>
        </w:tc>
        <w:tc>
          <w:tcPr>
            <w:tcW w:w="850" w:type="dxa"/>
            <w:vMerge/>
            <w:tcBorders>
              <w:left w:val="single" w:sz="4" w:space="0" w:color="auto"/>
              <w:right w:val="single" w:sz="4" w:space="0" w:color="auto"/>
            </w:tcBorders>
          </w:tcPr>
          <w:p w14:paraId="499F5DBB" w14:textId="77777777" w:rsidR="00610CB7" w:rsidRPr="003B34EF" w:rsidRDefault="00610CB7" w:rsidP="00610CB7">
            <w:pPr>
              <w:autoSpaceDE w:val="0"/>
              <w:autoSpaceDN w:val="0"/>
              <w:adjustRightInd w:val="0"/>
              <w:spacing w:line="0" w:lineRule="atLeast"/>
              <w:ind w:left="-57" w:right="-57"/>
              <w:jc w:val="center"/>
              <w:rPr>
                <w:rFonts w:cs="Times New Roman"/>
                <w:sz w:val="16"/>
                <w:szCs w:val="16"/>
              </w:rPr>
            </w:pPr>
          </w:p>
        </w:tc>
        <w:tc>
          <w:tcPr>
            <w:tcW w:w="851" w:type="dxa"/>
            <w:vMerge/>
            <w:tcBorders>
              <w:left w:val="single" w:sz="4" w:space="0" w:color="auto"/>
              <w:right w:val="single" w:sz="4" w:space="0" w:color="auto"/>
            </w:tcBorders>
          </w:tcPr>
          <w:p w14:paraId="01DBAFD2" w14:textId="77777777" w:rsidR="00610CB7" w:rsidRPr="003B34EF" w:rsidRDefault="00610CB7" w:rsidP="00610CB7">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63F4B971" w14:textId="77777777" w:rsidR="00610CB7" w:rsidRPr="003B34EF" w:rsidRDefault="00610CB7" w:rsidP="00610CB7">
            <w:pPr>
              <w:autoSpaceDE w:val="0"/>
              <w:autoSpaceDN w:val="0"/>
              <w:adjustRightInd w:val="0"/>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3E7B200F" w14:textId="77777777" w:rsidR="00610CB7" w:rsidRPr="003B34EF" w:rsidRDefault="00610CB7" w:rsidP="00610CB7">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1489C189" w14:textId="3BF36FDC"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339 473,65</w:t>
            </w:r>
          </w:p>
        </w:tc>
        <w:tc>
          <w:tcPr>
            <w:tcW w:w="851" w:type="dxa"/>
            <w:tcBorders>
              <w:top w:val="single" w:sz="4" w:space="0" w:color="auto"/>
              <w:left w:val="single" w:sz="4" w:space="0" w:color="auto"/>
              <w:bottom w:val="single" w:sz="4" w:space="0" w:color="auto"/>
              <w:right w:val="single" w:sz="4" w:space="0" w:color="auto"/>
            </w:tcBorders>
            <w:vAlign w:val="center"/>
          </w:tcPr>
          <w:p w14:paraId="03D24F55" w14:textId="23E5B531" w:rsidR="00610CB7" w:rsidRPr="003B34EF" w:rsidRDefault="00226311"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21 014,47</w:t>
            </w:r>
          </w:p>
        </w:tc>
        <w:tc>
          <w:tcPr>
            <w:tcW w:w="992" w:type="dxa"/>
            <w:tcBorders>
              <w:top w:val="single" w:sz="4" w:space="0" w:color="auto"/>
              <w:left w:val="single" w:sz="4" w:space="0" w:color="auto"/>
              <w:bottom w:val="single" w:sz="4" w:space="0" w:color="auto"/>
              <w:right w:val="single" w:sz="4" w:space="0" w:color="auto"/>
            </w:tcBorders>
            <w:vAlign w:val="center"/>
          </w:tcPr>
          <w:p w14:paraId="363A29F3" w14:textId="549AB386"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156 107,44</w:t>
            </w:r>
          </w:p>
        </w:tc>
        <w:tc>
          <w:tcPr>
            <w:tcW w:w="919" w:type="dxa"/>
            <w:tcBorders>
              <w:top w:val="single" w:sz="4" w:space="0" w:color="auto"/>
              <w:left w:val="single" w:sz="4" w:space="0" w:color="auto"/>
              <w:bottom w:val="single" w:sz="4" w:space="0" w:color="auto"/>
              <w:right w:val="single" w:sz="4" w:space="0" w:color="auto"/>
            </w:tcBorders>
            <w:vAlign w:val="center"/>
          </w:tcPr>
          <w:p w14:paraId="70682059" w14:textId="01E2ADB5"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162 351,74</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5B2B964B" w14:textId="1A3D3AC5" w:rsidR="00610CB7"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r>
      <w:tr w:rsidR="002B19E5" w:rsidRPr="003B34EF" w14:paraId="6BA9B688" w14:textId="77777777" w:rsidTr="00A52857">
        <w:trPr>
          <w:gridAfter w:val="1"/>
          <w:wAfter w:w="13" w:type="dxa"/>
          <w:trHeight w:hRule="exact" w:val="244"/>
          <w:jc w:val="center"/>
        </w:trPr>
        <w:tc>
          <w:tcPr>
            <w:tcW w:w="348" w:type="dxa"/>
            <w:vMerge w:val="restart"/>
            <w:tcBorders>
              <w:top w:val="single" w:sz="4" w:space="0" w:color="auto"/>
              <w:left w:val="single" w:sz="4" w:space="0" w:color="auto"/>
              <w:right w:val="single" w:sz="4" w:space="0" w:color="auto"/>
            </w:tcBorders>
          </w:tcPr>
          <w:p w14:paraId="50059A8D" w14:textId="76C3D684" w:rsidR="005D48BE" w:rsidRPr="003B34EF" w:rsidRDefault="005D48BE" w:rsidP="005D48BE">
            <w:pPr>
              <w:spacing w:line="0" w:lineRule="atLeast"/>
              <w:ind w:left="-57" w:right="-57"/>
              <w:rPr>
                <w:rFonts w:cs="Times New Roman"/>
                <w:sz w:val="16"/>
                <w:szCs w:val="16"/>
              </w:rPr>
            </w:pPr>
            <w:r>
              <w:rPr>
                <w:rFonts w:cs="Times New Roman"/>
                <w:sz w:val="16"/>
                <w:szCs w:val="16"/>
              </w:rPr>
              <w:t>2</w:t>
            </w:r>
            <w:r w:rsidRPr="003B34EF">
              <w:rPr>
                <w:rFonts w:cs="Times New Roman"/>
                <w:sz w:val="16"/>
                <w:szCs w:val="16"/>
              </w:rPr>
              <w:t>.</w:t>
            </w:r>
          </w:p>
        </w:tc>
        <w:tc>
          <w:tcPr>
            <w:tcW w:w="1915" w:type="dxa"/>
            <w:vMerge w:val="restart"/>
            <w:tcBorders>
              <w:left w:val="single" w:sz="4" w:space="0" w:color="auto"/>
              <w:right w:val="single" w:sz="4" w:space="0" w:color="auto"/>
            </w:tcBorders>
          </w:tcPr>
          <w:p w14:paraId="61E34C67" w14:textId="4D08BE83" w:rsidR="005D48BE" w:rsidRPr="003B34EF" w:rsidRDefault="005D48BE" w:rsidP="005D48BE">
            <w:pPr>
              <w:autoSpaceDE w:val="0"/>
              <w:autoSpaceDN w:val="0"/>
              <w:adjustRightInd w:val="0"/>
              <w:spacing w:line="0" w:lineRule="atLeast"/>
              <w:ind w:left="-57" w:right="-57"/>
              <w:rPr>
                <w:rFonts w:eastAsia="Calibri" w:cs="Times New Roman"/>
                <w:sz w:val="16"/>
                <w:szCs w:val="16"/>
              </w:rPr>
            </w:pPr>
            <w:r w:rsidRPr="005D48BE">
              <w:rPr>
                <w:rFonts w:eastAsia="Calibri" w:cs="Times New Roman"/>
                <w:sz w:val="16"/>
                <w:szCs w:val="16"/>
              </w:rPr>
              <w:t>Скитские Пруды в г. Сергиев Посад, первый этап</w:t>
            </w:r>
          </w:p>
        </w:tc>
        <w:tc>
          <w:tcPr>
            <w:tcW w:w="993" w:type="dxa"/>
            <w:vMerge w:val="restart"/>
            <w:tcBorders>
              <w:left w:val="single" w:sz="4" w:space="0" w:color="auto"/>
              <w:right w:val="single" w:sz="4" w:space="0" w:color="auto"/>
            </w:tcBorders>
          </w:tcPr>
          <w:p w14:paraId="67F6E5EE" w14:textId="10AB77FF" w:rsidR="005D48BE" w:rsidRPr="003B34EF" w:rsidRDefault="005D48BE" w:rsidP="005D48BE">
            <w:pPr>
              <w:autoSpaceDE w:val="0"/>
              <w:autoSpaceDN w:val="0"/>
              <w:adjustRightInd w:val="0"/>
              <w:spacing w:line="0" w:lineRule="atLeast"/>
              <w:ind w:left="-57" w:right="-57"/>
              <w:rPr>
                <w:rFonts w:eastAsia="Calibri" w:cs="Times New Roman"/>
                <w:sz w:val="16"/>
                <w:szCs w:val="16"/>
              </w:rPr>
            </w:pPr>
            <w:r>
              <w:rPr>
                <w:rFonts w:eastAsia="Calibri" w:cs="Times New Roman"/>
                <w:sz w:val="16"/>
                <w:szCs w:val="16"/>
              </w:rPr>
              <w:t>7,2</w:t>
            </w:r>
            <w:r w:rsidRPr="003B34EF">
              <w:rPr>
                <w:rFonts w:eastAsia="Calibri" w:cs="Times New Roman"/>
                <w:sz w:val="16"/>
                <w:szCs w:val="16"/>
              </w:rPr>
              <w:t xml:space="preserve"> га</w:t>
            </w:r>
          </w:p>
        </w:tc>
        <w:tc>
          <w:tcPr>
            <w:tcW w:w="1275" w:type="dxa"/>
            <w:vMerge w:val="restart"/>
            <w:tcBorders>
              <w:left w:val="single" w:sz="4" w:space="0" w:color="auto"/>
              <w:right w:val="single" w:sz="4" w:space="0" w:color="auto"/>
            </w:tcBorders>
          </w:tcPr>
          <w:p w14:paraId="05DFDC7E" w14:textId="100D5B6A" w:rsidR="005D48BE" w:rsidRPr="003B34EF" w:rsidRDefault="005D48BE" w:rsidP="005D48BE">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 xml:space="preserve">Создание объекта благоустройства (в т.ч. </w:t>
            </w:r>
            <w:r w:rsidR="00C77002" w:rsidRPr="003B34EF">
              <w:rPr>
                <w:rFonts w:eastAsia="Calibri" w:cs="Times New Roman"/>
                <w:sz w:val="16"/>
                <w:szCs w:val="16"/>
              </w:rPr>
              <w:t>проектные</w:t>
            </w:r>
            <w:r w:rsidRPr="003B34EF">
              <w:rPr>
                <w:rFonts w:eastAsia="Calibri" w:cs="Times New Roman"/>
                <w:sz w:val="16"/>
                <w:szCs w:val="16"/>
              </w:rPr>
              <w:t xml:space="preserve"> работы)</w:t>
            </w:r>
          </w:p>
        </w:tc>
        <w:tc>
          <w:tcPr>
            <w:tcW w:w="851" w:type="dxa"/>
            <w:vMerge w:val="restart"/>
            <w:tcBorders>
              <w:left w:val="single" w:sz="4" w:space="0" w:color="auto"/>
              <w:right w:val="single" w:sz="4" w:space="0" w:color="auto"/>
            </w:tcBorders>
          </w:tcPr>
          <w:p w14:paraId="781A7901" w14:textId="704ED10A" w:rsidR="005D48BE" w:rsidRPr="003B34EF" w:rsidRDefault="005D48BE" w:rsidP="005D48BE">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12.07.202</w:t>
            </w:r>
            <w:r w:rsidR="00F5504C">
              <w:rPr>
                <w:rFonts w:cs="Times New Roman"/>
                <w:sz w:val="16"/>
                <w:szCs w:val="16"/>
              </w:rPr>
              <w:t>6</w:t>
            </w:r>
            <w:r w:rsidRPr="003B34EF">
              <w:rPr>
                <w:rFonts w:cs="Times New Roman"/>
                <w:sz w:val="16"/>
                <w:szCs w:val="16"/>
              </w:rPr>
              <w:t>-</w:t>
            </w:r>
          </w:p>
          <w:p w14:paraId="2AA11426" w14:textId="1AD0176F" w:rsidR="005D48BE" w:rsidRPr="003B34EF" w:rsidRDefault="005D48BE" w:rsidP="005D48BE">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29.11.202</w:t>
            </w:r>
            <w:r w:rsidR="00F5504C">
              <w:rPr>
                <w:rFonts w:cs="Times New Roman"/>
                <w:sz w:val="16"/>
                <w:szCs w:val="16"/>
              </w:rPr>
              <w:t>8</w:t>
            </w:r>
          </w:p>
        </w:tc>
        <w:tc>
          <w:tcPr>
            <w:tcW w:w="850" w:type="dxa"/>
            <w:vMerge w:val="restart"/>
            <w:tcBorders>
              <w:left w:val="single" w:sz="4" w:space="0" w:color="auto"/>
              <w:right w:val="single" w:sz="4" w:space="0" w:color="auto"/>
            </w:tcBorders>
          </w:tcPr>
          <w:p w14:paraId="008EC828" w14:textId="51B4D98E" w:rsidR="005D48BE" w:rsidRPr="003B34EF" w:rsidRDefault="005D48BE" w:rsidP="005D48B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15.10.202</w:t>
            </w:r>
            <w:r w:rsidR="00F5504C">
              <w:rPr>
                <w:rFonts w:cs="Times New Roman"/>
                <w:sz w:val="16"/>
                <w:szCs w:val="16"/>
              </w:rPr>
              <w:t>8</w:t>
            </w:r>
          </w:p>
        </w:tc>
        <w:tc>
          <w:tcPr>
            <w:tcW w:w="851" w:type="dxa"/>
            <w:vMerge w:val="restart"/>
            <w:tcBorders>
              <w:left w:val="single" w:sz="4" w:space="0" w:color="auto"/>
              <w:right w:val="single" w:sz="4" w:space="0" w:color="auto"/>
            </w:tcBorders>
          </w:tcPr>
          <w:p w14:paraId="00A14B8D" w14:textId="6F245049" w:rsidR="005D48BE" w:rsidRPr="003B34EF" w:rsidRDefault="00F5504C" w:rsidP="005D48BE">
            <w:pPr>
              <w:autoSpaceDE w:val="0"/>
              <w:autoSpaceDN w:val="0"/>
              <w:adjustRightInd w:val="0"/>
              <w:spacing w:line="0" w:lineRule="atLeast"/>
              <w:ind w:left="-57" w:right="-57"/>
              <w:jc w:val="center"/>
              <w:rPr>
                <w:rFonts w:cs="Times New Roman"/>
                <w:sz w:val="16"/>
                <w:szCs w:val="16"/>
              </w:rPr>
            </w:pPr>
            <w:r>
              <w:rPr>
                <w:rFonts w:cs="Times New Roman"/>
                <w:sz w:val="16"/>
                <w:szCs w:val="16"/>
              </w:rPr>
              <w:t>509 164,23</w:t>
            </w:r>
          </w:p>
        </w:tc>
        <w:tc>
          <w:tcPr>
            <w:tcW w:w="709" w:type="dxa"/>
            <w:vMerge w:val="restart"/>
            <w:tcBorders>
              <w:top w:val="single" w:sz="4" w:space="0" w:color="auto"/>
              <w:left w:val="single" w:sz="4" w:space="0" w:color="auto"/>
              <w:right w:val="single" w:sz="4" w:space="0" w:color="auto"/>
            </w:tcBorders>
            <w:vAlign w:val="center"/>
          </w:tcPr>
          <w:p w14:paraId="025FE90D" w14:textId="38146BC3" w:rsidR="005D48BE" w:rsidRPr="003B34EF" w:rsidRDefault="00EB247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559" w:type="dxa"/>
            <w:tcBorders>
              <w:top w:val="single" w:sz="4" w:space="0" w:color="auto"/>
              <w:left w:val="single" w:sz="4" w:space="0" w:color="auto"/>
              <w:bottom w:val="single" w:sz="4" w:space="0" w:color="auto"/>
              <w:right w:val="single" w:sz="4" w:space="0" w:color="auto"/>
            </w:tcBorders>
          </w:tcPr>
          <w:p w14:paraId="347C3BB0" w14:textId="77777777" w:rsidR="005D48BE" w:rsidRPr="003B34EF" w:rsidRDefault="005D48BE" w:rsidP="005D48BE">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AAFF9" w14:textId="664D335B" w:rsidR="005D48BE"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509 164,23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DB68E" w14:textId="08D54FB2" w:rsidR="005D48BE"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31 288 ,63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129EC" w14:textId="5960EBA0" w:rsidR="005D48BE"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139 457,86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20F63" w14:textId="45E237BD" w:rsidR="005D48BE"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338 417,74</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35251BD6" w14:textId="6BC4E60D" w:rsidR="005D48BE"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r>
      <w:tr w:rsidR="00BB62B2" w:rsidRPr="003B34EF" w14:paraId="2832509F" w14:textId="77777777" w:rsidTr="00A52857">
        <w:trPr>
          <w:gridAfter w:val="1"/>
          <w:wAfter w:w="13" w:type="dxa"/>
          <w:trHeight w:hRule="exact" w:val="541"/>
          <w:jc w:val="center"/>
        </w:trPr>
        <w:tc>
          <w:tcPr>
            <w:tcW w:w="348" w:type="dxa"/>
            <w:vMerge/>
            <w:tcBorders>
              <w:left w:val="single" w:sz="4" w:space="0" w:color="auto"/>
              <w:right w:val="single" w:sz="4" w:space="0" w:color="auto"/>
            </w:tcBorders>
            <w:vAlign w:val="center"/>
          </w:tcPr>
          <w:p w14:paraId="01C20F99" w14:textId="77777777" w:rsidR="00BB62B2" w:rsidRPr="003B34EF" w:rsidRDefault="00BB62B2" w:rsidP="00BB62B2">
            <w:pPr>
              <w:spacing w:line="0" w:lineRule="atLeast"/>
              <w:ind w:left="-57" w:right="-57"/>
              <w:rPr>
                <w:rFonts w:cs="Times New Roman"/>
                <w:sz w:val="16"/>
                <w:szCs w:val="16"/>
              </w:rPr>
            </w:pPr>
          </w:p>
        </w:tc>
        <w:tc>
          <w:tcPr>
            <w:tcW w:w="1915" w:type="dxa"/>
            <w:vMerge/>
            <w:tcBorders>
              <w:left w:val="single" w:sz="4" w:space="0" w:color="auto"/>
              <w:right w:val="single" w:sz="4" w:space="0" w:color="auto"/>
            </w:tcBorders>
          </w:tcPr>
          <w:p w14:paraId="0CDD22D2" w14:textId="77777777" w:rsidR="00BB62B2" w:rsidRPr="003B34EF" w:rsidRDefault="00BB62B2" w:rsidP="00BB62B2">
            <w:pPr>
              <w:autoSpaceDE w:val="0"/>
              <w:autoSpaceDN w:val="0"/>
              <w:adjustRightInd w:val="0"/>
              <w:spacing w:line="0" w:lineRule="atLeast"/>
              <w:ind w:left="-57" w:right="-57"/>
              <w:jc w:val="center"/>
              <w:rPr>
                <w:rFonts w:eastAsia="Calibri" w:cs="Times New Roman"/>
                <w:sz w:val="16"/>
                <w:szCs w:val="16"/>
              </w:rPr>
            </w:pPr>
          </w:p>
        </w:tc>
        <w:tc>
          <w:tcPr>
            <w:tcW w:w="993" w:type="dxa"/>
            <w:vMerge/>
            <w:tcBorders>
              <w:left w:val="single" w:sz="4" w:space="0" w:color="auto"/>
              <w:right w:val="single" w:sz="4" w:space="0" w:color="auto"/>
            </w:tcBorders>
          </w:tcPr>
          <w:p w14:paraId="1A8D9BA6" w14:textId="77777777" w:rsidR="00BB62B2" w:rsidRPr="003B34EF" w:rsidRDefault="00BB62B2" w:rsidP="00BB62B2">
            <w:pPr>
              <w:autoSpaceDE w:val="0"/>
              <w:autoSpaceDN w:val="0"/>
              <w:adjustRightInd w:val="0"/>
              <w:spacing w:line="0" w:lineRule="atLeast"/>
              <w:ind w:left="-57" w:right="-57"/>
              <w:rPr>
                <w:rFonts w:eastAsia="Calibri" w:cs="Times New Roman"/>
                <w:sz w:val="16"/>
                <w:szCs w:val="16"/>
              </w:rPr>
            </w:pPr>
          </w:p>
        </w:tc>
        <w:tc>
          <w:tcPr>
            <w:tcW w:w="1275" w:type="dxa"/>
            <w:vMerge/>
            <w:tcBorders>
              <w:left w:val="single" w:sz="4" w:space="0" w:color="auto"/>
              <w:right w:val="single" w:sz="4" w:space="0" w:color="auto"/>
            </w:tcBorders>
          </w:tcPr>
          <w:p w14:paraId="4598F31B" w14:textId="77777777" w:rsidR="00BB62B2" w:rsidRPr="003B34EF" w:rsidRDefault="00BB62B2" w:rsidP="00BB62B2">
            <w:pPr>
              <w:autoSpaceDE w:val="0"/>
              <w:autoSpaceDN w:val="0"/>
              <w:adjustRightInd w:val="0"/>
              <w:spacing w:line="0" w:lineRule="atLeast"/>
              <w:ind w:left="-57" w:right="-57"/>
              <w:rPr>
                <w:rFonts w:eastAsia="Calibri" w:cs="Times New Roman"/>
                <w:sz w:val="16"/>
                <w:szCs w:val="16"/>
              </w:rPr>
            </w:pPr>
          </w:p>
        </w:tc>
        <w:tc>
          <w:tcPr>
            <w:tcW w:w="851" w:type="dxa"/>
            <w:vMerge/>
            <w:tcBorders>
              <w:left w:val="single" w:sz="4" w:space="0" w:color="auto"/>
              <w:right w:val="single" w:sz="4" w:space="0" w:color="auto"/>
            </w:tcBorders>
          </w:tcPr>
          <w:p w14:paraId="17B32C2A" w14:textId="77777777" w:rsidR="00BB62B2" w:rsidRPr="003B34EF" w:rsidRDefault="00BB62B2" w:rsidP="00BB62B2">
            <w:pPr>
              <w:autoSpaceDE w:val="0"/>
              <w:autoSpaceDN w:val="0"/>
              <w:adjustRightInd w:val="0"/>
              <w:spacing w:line="0" w:lineRule="atLeast"/>
              <w:ind w:left="-57" w:right="-57"/>
              <w:jc w:val="both"/>
              <w:rPr>
                <w:rFonts w:cs="Times New Roman"/>
                <w:sz w:val="16"/>
                <w:szCs w:val="16"/>
              </w:rPr>
            </w:pPr>
          </w:p>
        </w:tc>
        <w:tc>
          <w:tcPr>
            <w:tcW w:w="850" w:type="dxa"/>
            <w:vMerge/>
            <w:tcBorders>
              <w:left w:val="single" w:sz="4" w:space="0" w:color="auto"/>
              <w:right w:val="single" w:sz="4" w:space="0" w:color="auto"/>
            </w:tcBorders>
          </w:tcPr>
          <w:p w14:paraId="4FB1FEDB" w14:textId="77777777" w:rsidR="00BB62B2" w:rsidRPr="003B34EF" w:rsidRDefault="00BB62B2" w:rsidP="00BB62B2">
            <w:pPr>
              <w:autoSpaceDE w:val="0"/>
              <w:autoSpaceDN w:val="0"/>
              <w:adjustRightInd w:val="0"/>
              <w:spacing w:line="0" w:lineRule="atLeast"/>
              <w:ind w:left="-57" w:right="-57"/>
              <w:jc w:val="center"/>
              <w:rPr>
                <w:rFonts w:cs="Times New Roman"/>
                <w:sz w:val="16"/>
                <w:szCs w:val="16"/>
              </w:rPr>
            </w:pPr>
          </w:p>
        </w:tc>
        <w:tc>
          <w:tcPr>
            <w:tcW w:w="851" w:type="dxa"/>
            <w:vMerge/>
            <w:tcBorders>
              <w:left w:val="single" w:sz="4" w:space="0" w:color="auto"/>
              <w:right w:val="single" w:sz="4" w:space="0" w:color="auto"/>
            </w:tcBorders>
          </w:tcPr>
          <w:p w14:paraId="7A8AE8DA" w14:textId="77777777" w:rsidR="00BB62B2" w:rsidRPr="003B34EF" w:rsidRDefault="00BB62B2" w:rsidP="00BB62B2">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3E13F678" w14:textId="77777777" w:rsidR="00BB62B2" w:rsidRPr="003B34EF" w:rsidRDefault="00BB62B2" w:rsidP="00BB62B2">
            <w:pPr>
              <w:autoSpaceDE w:val="0"/>
              <w:autoSpaceDN w:val="0"/>
              <w:adjustRightInd w:val="0"/>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1EE33C6D" w14:textId="77777777" w:rsidR="00BB62B2" w:rsidRPr="003B34EF" w:rsidRDefault="00BB62B2" w:rsidP="00BB62B2">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0E91EB7B" w14:textId="199AE900" w:rsidR="00BB62B2"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396 129,76</w:t>
            </w:r>
          </w:p>
        </w:tc>
        <w:tc>
          <w:tcPr>
            <w:tcW w:w="851" w:type="dxa"/>
            <w:tcBorders>
              <w:top w:val="single" w:sz="4" w:space="0" w:color="auto"/>
              <w:left w:val="single" w:sz="4" w:space="0" w:color="auto"/>
              <w:bottom w:val="single" w:sz="4" w:space="0" w:color="auto"/>
              <w:right w:val="single" w:sz="4" w:space="0" w:color="auto"/>
            </w:tcBorders>
            <w:vAlign w:val="center"/>
          </w:tcPr>
          <w:p w14:paraId="0F0384E9" w14:textId="184B7F26" w:rsidR="00BB62B2"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24 342,55</w:t>
            </w:r>
          </w:p>
        </w:tc>
        <w:tc>
          <w:tcPr>
            <w:tcW w:w="992" w:type="dxa"/>
            <w:tcBorders>
              <w:top w:val="single" w:sz="4" w:space="0" w:color="auto"/>
              <w:left w:val="single" w:sz="4" w:space="0" w:color="auto"/>
              <w:bottom w:val="single" w:sz="4" w:space="0" w:color="auto"/>
              <w:right w:val="single" w:sz="4" w:space="0" w:color="auto"/>
            </w:tcBorders>
            <w:vAlign w:val="center"/>
          </w:tcPr>
          <w:p w14:paraId="150E8D1A" w14:textId="67754C2F" w:rsidR="00BB62B2"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108 498,21</w:t>
            </w:r>
          </w:p>
        </w:tc>
        <w:tc>
          <w:tcPr>
            <w:tcW w:w="919" w:type="dxa"/>
            <w:tcBorders>
              <w:top w:val="single" w:sz="4" w:space="0" w:color="auto"/>
              <w:left w:val="single" w:sz="4" w:space="0" w:color="auto"/>
              <w:bottom w:val="single" w:sz="4" w:space="0" w:color="auto"/>
              <w:right w:val="single" w:sz="4" w:space="0" w:color="auto"/>
            </w:tcBorders>
            <w:vAlign w:val="center"/>
          </w:tcPr>
          <w:p w14:paraId="6A47E999" w14:textId="466542A8" w:rsidR="00BB62B2"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263 289,00</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63D9738A" w14:textId="0296DA70" w:rsidR="00BB62B2"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r>
      <w:tr w:rsidR="00BB62B2" w:rsidRPr="003B34EF" w14:paraId="518A45E9" w14:textId="77777777" w:rsidTr="00EB2476">
        <w:trPr>
          <w:gridAfter w:val="1"/>
          <w:wAfter w:w="13" w:type="dxa"/>
          <w:trHeight w:val="340"/>
          <w:jc w:val="center"/>
        </w:trPr>
        <w:tc>
          <w:tcPr>
            <w:tcW w:w="348" w:type="dxa"/>
            <w:vMerge/>
            <w:tcBorders>
              <w:left w:val="single" w:sz="4" w:space="0" w:color="auto"/>
              <w:right w:val="single" w:sz="4" w:space="0" w:color="auto"/>
            </w:tcBorders>
            <w:vAlign w:val="center"/>
          </w:tcPr>
          <w:p w14:paraId="2D4BB549" w14:textId="77777777" w:rsidR="00BB62B2" w:rsidRPr="003B34EF" w:rsidRDefault="00BB62B2" w:rsidP="00BB62B2">
            <w:pPr>
              <w:spacing w:line="0" w:lineRule="atLeast"/>
              <w:ind w:left="-57" w:right="-57"/>
              <w:rPr>
                <w:rFonts w:cs="Times New Roman"/>
                <w:sz w:val="16"/>
                <w:szCs w:val="16"/>
              </w:rPr>
            </w:pPr>
          </w:p>
        </w:tc>
        <w:tc>
          <w:tcPr>
            <w:tcW w:w="1915" w:type="dxa"/>
            <w:vMerge/>
            <w:tcBorders>
              <w:left w:val="single" w:sz="4" w:space="0" w:color="auto"/>
              <w:right w:val="single" w:sz="4" w:space="0" w:color="auto"/>
            </w:tcBorders>
          </w:tcPr>
          <w:p w14:paraId="4C767CF9" w14:textId="77777777" w:rsidR="00BB62B2" w:rsidRPr="003B34EF" w:rsidRDefault="00BB62B2" w:rsidP="00BB62B2">
            <w:pPr>
              <w:autoSpaceDE w:val="0"/>
              <w:autoSpaceDN w:val="0"/>
              <w:adjustRightInd w:val="0"/>
              <w:spacing w:line="0" w:lineRule="atLeast"/>
              <w:ind w:left="-57" w:right="-57"/>
              <w:jc w:val="center"/>
              <w:rPr>
                <w:rFonts w:eastAsia="Calibri" w:cs="Times New Roman"/>
                <w:sz w:val="16"/>
                <w:szCs w:val="16"/>
              </w:rPr>
            </w:pPr>
          </w:p>
        </w:tc>
        <w:tc>
          <w:tcPr>
            <w:tcW w:w="993" w:type="dxa"/>
            <w:vMerge/>
            <w:tcBorders>
              <w:left w:val="single" w:sz="4" w:space="0" w:color="auto"/>
              <w:right w:val="single" w:sz="4" w:space="0" w:color="auto"/>
            </w:tcBorders>
          </w:tcPr>
          <w:p w14:paraId="78A532EC" w14:textId="77777777" w:rsidR="00BB62B2" w:rsidRPr="003B34EF" w:rsidRDefault="00BB62B2" w:rsidP="00BB62B2">
            <w:pPr>
              <w:autoSpaceDE w:val="0"/>
              <w:autoSpaceDN w:val="0"/>
              <w:adjustRightInd w:val="0"/>
              <w:spacing w:line="0" w:lineRule="atLeast"/>
              <w:ind w:left="-57" w:right="-57"/>
              <w:rPr>
                <w:rFonts w:eastAsia="Calibri" w:cs="Times New Roman"/>
                <w:sz w:val="16"/>
                <w:szCs w:val="16"/>
              </w:rPr>
            </w:pPr>
          </w:p>
        </w:tc>
        <w:tc>
          <w:tcPr>
            <w:tcW w:w="1275" w:type="dxa"/>
            <w:vMerge/>
            <w:tcBorders>
              <w:left w:val="single" w:sz="4" w:space="0" w:color="auto"/>
              <w:right w:val="single" w:sz="4" w:space="0" w:color="auto"/>
            </w:tcBorders>
          </w:tcPr>
          <w:p w14:paraId="749F7919" w14:textId="77777777" w:rsidR="00BB62B2" w:rsidRPr="003B34EF" w:rsidRDefault="00BB62B2" w:rsidP="00BB62B2">
            <w:pPr>
              <w:autoSpaceDE w:val="0"/>
              <w:autoSpaceDN w:val="0"/>
              <w:adjustRightInd w:val="0"/>
              <w:spacing w:line="0" w:lineRule="atLeast"/>
              <w:ind w:left="-57" w:right="-57"/>
              <w:rPr>
                <w:rFonts w:eastAsia="Calibri" w:cs="Times New Roman"/>
                <w:sz w:val="16"/>
                <w:szCs w:val="16"/>
              </w:rPr>
            </w:pPr>
          </w:p>
        </w:tc>
        <w:tc>
          <w:tcPr>
            <w:tcW w:w="851" w:type="dxa"/>
            <w:vMerge/>
            <w:tcBorders>
              <w:left w:val="single" w:sz="4" w:space="0" w:color="auto"/>
              <w:right w:val="single" w:sz="4" w:space="0" w:color="auto"/>
            </w:tcBorders>
          </w:tcPr>
          <w:p w14:paraId="24F5AD8B" w14:textId="77777777" w:rsidR="00BB62B2" w:rsidRPr="003B34EF" w:rsidRDefault="00BB62B2" w:rsidP="00BB62B2">
            <w:pPr>
              <w:autoSpaceDE w:val="0"/>
              <w:autoSpaceDN w:val="0"/>
              <w:adjustRightInd w:val="0"/>
              <w:spacing w:line="0" w:lineRule="atLeast"/>
              <w:ind w:left="-57" w:right="-57"/>
              <w:jc w:val="both"/>
              <w:rPr>
                <w:rFonts w:cs="Times New Roman"/>
                <w:sz w:val="16"/>
                <w:szCs w:val="16"/>
              </w:rPr>
            </w:pPr>
          </w:p>
        </w:tc>
        <w:tc>
          <w:tcPr>
            <w:tcW w:w="850" w:type="dxa"/>
            <w:vMerge/>
            <w:tcBorders>
              <w:left w:val="single" w:sz="4" w:space="0" w:color="auto"/>
              <w:right w:val="single" w:sz="4" w:space="0" w:color="auto"/>
            </w:tcBorders>
          </w:tcPr>
          <w:p w14:paraId="000F71E9" w14:textId="77777777" w:rsidR="00BB62B2" w:rsidRPr="003B34EF" w:rsidRDefault="00BB62B2" w:rsidP="00BB62B2">
            <w:pPr>
              <w:autoSpaceDE w:val="0"/>
              <w:autoSpaceDN w:val="0"/>
              <w:adjustRightInd w:val="0"/>
              <w:spacing w:line="0" w:lineRule="atLeast"/>
              <w:ind w:left="-57" w:right="-57"/>
              <w:jc w:val="center"/>
              <w:rPr>
                <w:rFonts w:cs="Times New Roman"/>
                <w:sz w:val="16"/>
                <w:szCs w:val="16"/>
              </w:rPr>
            </w:pPr>
          </w:p>
        </w:tc>
        <w:tc>
          <w:tcPr>
            <w:tcW w:w="851" w:type="dxa"/>
            <w:vMerge/>
            <w:tcBorders>
              <w:left w:val="single" w:sz="4" w:space="0" w:color="auto"/>
              <w:right w:val="single" w:sz="4" w:space="0" w:color="auto"/>
            </w:tcBorders>
          </w:tcPr>
          <w:p w14:paraId="6B91A4E6" w14:textId="77777777" w:rsidR="00BB62B2" w:rsidRPr="003B34EF" w:rsidRDefault="00BB62B2" w:rsidP="00BB62B2">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4D7000AB" w14:textId="77777777" w:rsidR="00BB62B2" w:rsidRPr="003B34EF" w:rsidRDefault="00BB62B2" w:rsidP="00BB62B2">
            <w:pPr>
              <w:autoSpaceDE w:val="0"/>
              <w:autoSpaceDN w:val="0"/>
              <w:adjustRightInd w:val="0"/>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5CD68400" w14:textId="77777777" w:rsidR="00BB62B2" w:rsidRPr="003B34EF" w:rsidRDefault="00BB62B2" w:rsidP="00BB62B2">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2C92D2B6" w14:textId="5FC44663" w:rsidR="00BB62B2"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113 034,47</w:t>
            </w:r>
          </w:p>
        </w:tc>
        <w:tc>
          <w:tcPr>
            <w:tcW w:w="851" w:type="dxa"/>
            <w:tcBorders>
              <w:top w:val="single" w:sz="4" w:space="0" w:color="auto"/>
              <w:left w:val="single" w:sz="4" w:space="0" w:color="auto"/>
              <w:bottom w:val="single" w:sz="4" w:space="0" w:color="auto"/>
              <w:right w:val="single" w:sz="4" w:space="0" w:color="auto"/>
            </w:tcBorders>
            <w:vAlign w:val="center"/>
          </w:tcPr>
          <w:p w14:paraId="17AA5A60" w14:textId="23599685" w:rsidR="00BB62B2"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6 946,08</w:t>
            </w:r>
          </w:p>
        </w:tc>
        <w:tc>
          <w:tcPr>
            <w:tcW w:w="992" w:type="dxa"/>
            <w:tcBorders>
              <w:top w:val="single" w:sz="4" w:space="0" w:color="auto"/>
              <w:left w:val="single" w:sz="4" w:space="0" w:color="auto"/>
              <w:bottom w:val="single" w:sz="4" w:space="0" w:color="auto"/>
              <w:right w:val="single" w:sz="4" w:space="0" w:color="auto"/>
            </w:tcBorders>
            <w:vAlign w:val="center"/>
          </w:tcPr>
          <w:p w14:paraId="7D59C892" w14:textId="70604FBC" w:rsidR="00BB62B2"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30 959,65</w:t>
            </w:r>
          </w:p>
        </w:tc>
        <w:tc>
          <w:tcPr>
            <w:tcW w:w="919" w:type="dxa"/>
            <w:tcBorders>
              <w:top w:val="single" w:sz="4" w:space="0" w:color="auto"/>
              <w:left w:val="single" w:sz="4" w:space="0" w:color="auto"/>
              <w:bottom w:val="single" w:sz="4" w:space="0" w:color="auto"/>
              <w:right w:val="single" w:sz="4" w:space="0" w:color="auto"/>
            </w:tcBorders>
            <w:vAlign w:val="center"/>
          </w:tcPr>
          <w:p w14:paraId="787095FA" w14:textId="16929A9B" w:rsidR="00BB62B2"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75 128,74</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12368B4A" w14:textId="20BC6032" w:rsidR="00BB62B2" w:rsidRPr="003B34EF" w:rsidRDefault="00BB62B2"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r>
      <w:tr w:rsidR="004323C6" w:rsidRPr="003B34EF" w14:paraId="6438FD52" w14:textId="77777777" w:rsidTr="00A52857">
        <w:trPr>
          <w:gridAfter w:val="2"/>
          <w:wAfter w:w="41" w:type="dxa"/>
          <w:trHeight w:hRule="exact" w:val="317"/>
          <w:jc w:val="center"/>
        </w:trPr>
        <w:tc>
          <w:tcPr>
            <w:tcW w:w="348" w:type="dxa"/>
            <w:vMerge w:val="restart"/>
            <w:tcBorders>
              <w:top w:val="single" w:sz="4" w:space="0" w:color="auto"/>
              <w:left w:val="single" w:sz="4" w:space="0" w:color="auto"/>
              <w:right w:val="single" w:sz="4" w:space="0" w:color="auto"/>
            </w:tcBorders>
          </w:tcPr>
          <w:p w14:paraId="603A8166" w14:textId="77777777" w:rsidR="004323C6" w:rsidRPr="003B34EF" w:rsidRDefault="004323C6" w:rsidP="004323C6">
            <w:pPr>
              <w:spacing w:line="0" w:lineRule="atLeast"/>
              <w:ind w:left="-57" w:right="-57"/>
              <w:rPr>
                <w:rFonts w:cs="Times New Roman"/>
                <w:sz w:val="16"/>
                <w:szCs w:val="16"/>
              </w:rPr>
            </w:pPr>
            <w:bookmarkStart w:id="25" w:name="_Hlk219725033"/>
            <w:r>
              <w:rPr>
                <w:rFonts w:cs="Times New Roman"/>
                <w:sz w:val="16"/>
                <w:szCs w:val="16"/>
              </w:rPr>
              <w:t>3</w:t>
            </w:r>
            <w:r w:rsidRPr="003B34EF">
              <w:rPr>
                <w:rFonts w:cs="Times New Roman"/>
                <w:sz w:val="16"/>
                <w:szCs w:val="16"/>
              </w:rPr>
              <w:t>.</w:t>
            </w:r>
          </w:p>
        </w:tc>
        <w:tc>
          <w:tcPr>
            <w:tcW w:w="1915" w:type="dxa"/>
            <w:vMerge w:val="restart"/>
            <w:tcBorders>
              <w:left w:val="single" w:sz="4" w:space="0" w:color="auto"/>
              <w:right w:val="single" w:sz="4" w:space="0" w:color="auto"/>
            </w:tcBorders>
          </w:tcPr>
          <w:p w14:paraId="3F830404"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r w:rsidRPr="005D48BE">
              <w:rPr>
                <w:rFonts w:eastAsia="Calibri" w:cs="Times New Roman"/>
                <w:sz w:val="16"/>
                <w:szCs w:val="16"/>
              </w:rPr>
              <w:t xml:space="preserve">Скитские Пруды в г. Сергиев Посад, </w:t>
            </w:r>
            <w:r>
              <w:rPr>
                <w:rFonts w:eastAsia="Calibri" w:cs="Times New Roman"/>
                <w:sz w:val="16"/>
                <w:szCs w:val="16"/>
              </w:rPr>
              <w:t>второй</w:t>
            </w:r>
            <w:r w:rsidRPr="005D48BE">
              <w:rPr>
                <w:rFonts w:eastAsia="Calibri" w:cs="Times New Roman"/>
                <w:sz w:val="16"/>
                <w:szCs w:val="16"/>
              </w:rPr>
              <w:t xml:space="preserve"> этап</w:t>
            </w:r>
          </w:p>
        </w:tc>
        <w:tc>
          <w:tcPr>
            <w:tcW w:w="993" w:type="dxa"/>
            <w:vMerge w:val="restart"/>
            <w:tcBorders>
              <w:left w:val="single" w:sz="4" w:space="0" w:color="auto"/>
              <w:right w:val="single" w:sz="4" w:space="0" w:color="auto"/>
            </w:tcBorders>
          </w:tcPr>
          <w:p w14:paraId="203DDEC1" w14:textId="3FA65807" w:rsidR="004323C6" w:rsidRPr="003B34EF" w:rsidRDefault="004323C6" w:rsidP="004323C6">
            <w:pPr>
              <w:autoSpaceDE w:val="0"/>
              <w:autoSpaceDN w:val="0"/>
              <w:adjustRightInd w:val="0"/>
              <w:spacing w:line="0" w:lineRule="atLeast"/>
              <w:ind w:left="-57" w:right="-57"/>
              <w:rPr>
                <w:rFonts w:eastAsia="Calibri" w:cs="Times New Roman"/>
                <w:sz w:val="16"/>
                <w:szCs w:val="16"/>
              </w:rPr>
            </w:pPr>
            <w:r>
              <w:rPr>
                <w:rFonts w:eastAsia="Calibri" w:cs="Times New Roman"/>
                <w:sz w:val="16"/>
                <w:szCs w:val="16"/>
              </w:rPr>
              <w:t>22,4</w:t>
            </w:r>
            <w:r w:rsidRPr="003B34EF">
              <w:rPr>
                <w:rFonts w:eastAsia="Calibri" w:cs="Times New Roman"/>
                <w:sz w:val="16"/>
                <w:szCs w:val="16"/>
              </w:rPr>
              <w:t xml:space="preserve"> га</w:t>
            </w:r>
          </w:p>
        </w:tc>
        <w:tc>
          <w:tcPr>
            <w:tcW w:w="1275" w:type="dxa"/>
            <w:vMerge w:val="restart"/>
            <w:tcBorders>
              <w:left w:val="single" w:sz="4" w:space="0" w:color="auto"/>
              <w:right w:val="single" w:sz="4" w:space="0" w:color="auto"/>
            </w:tcBorders>
          </w:tcPr>
          <w:p w14:paraId="009748AA" w14:textId="115DA6B1" w:rsidR="004323C6" w:rsidRPr="003B34EF" w:rsidRDefault="004323C6" w:rsidP="004323C6">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 xml:space="preserve">Создание объекта благоустройства (в т.ч. </w:t>
            </w:r>
            <w:r w:rsidR="00C77002" w:rsidRPr="003B34EF">
              <w:rPr>
                <w:rFonts w:eastAsia="Calibri" w:cs="Times New Roman"/>
                <w:sz w:val="16"/>
                <w:szCs w:val="16"/>
              </w:rPr>
              <w:t>проектные</w:t>
            </w:r>
            <w:r w:rsidRPr="003B34EF">
              <w:rPr>
                <w:rFonts w:eastAsia="Calibri" w:cs="Times New Roman"/>
                <w:sz w:val="16"/>
                <w:szCs w:val="16"/>
              </w:rPr>
              <w:t xml:space="preserve"> работы)</w:t>
            </w:r>
          </w:p>
        </w:tc>
        <w:tc>
          <w:tcPr>
            <w:tcW w:w="851" w:type="dxa"/>
            <w:vMerge w:val="restart"/>
            <w:tcBorders>
              <w:left w:val="single" w:sz="4" w:space="0" w:color="auto"/>
              <w:right w:val="single" w:sz="4" w:space="0" w:color="auto"/>
            </w:tcBorders>
          </w:tcPr>
          <w:p w14:paraId="46CB5E3A" w14:textId="643D96B1" w:rsidR="004323C6" w:rsidRPr="003B34EF" w:rsidRDefault="004323C6" w:rsidP="004323C6">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12.07.202</w:t>
            </w:r>
            <w:r w:rsidR="00F5504C">
              <w:rPr>
                <w:rFonts w:cs="Times New Roman"/>
                <w:sz w:val="16"/>
                <w:szCs w:val="16"/>
              </w:rPr>
              <w:t>7</w:t>
            </w:r>
            <w:r w:rsidRPr="003B34EF">
              <w:rPr>
                <w:rFonts w:cs="Times New Roman"/>
                <w:sz w:val="16"/>
                <w:szCs w:val="16"/>
              </w:rPr>
              <w:t>-</w:t>
            </w:r>
          </w:p>
          <w:p w14:paraId="02EAA0F4" w14:textId="6BB24375" w:rsidR="004323C6" w:rsidRPr="003B34EF" w:rsidRDefault="004323C6" w:rsidP="004323C6">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29.11.202</w:t>
            </w:r>
            <w:r w:rsidR="00F5504C">
              <w:rPr>
                <w:rFonts w:cs="Times New Roman"/>
                <w:sz w:val="16"/>
                <w:szCs w:val="16"/>
              </w:rPr>
              <w:t>8</w:t>
            </w:r>
          </w:p>
        </w:tc>
        <w:tc>
          <w:tcPr>
            <w:tcW w:w="850" w:type="dxa"/>
            <w:vMerge w:val="restart"/>
            <w:tcBorders>
              <w:left w:val="single" w:sz="4" w:space="0" w:color="auto"/>
              <w:right w:val="single" w:sz="4" w:space="0" w:color="auto"/>
            </w:tcBorders>
          </w:tcPr>
          <w:p w14:paraId="7E2D7353" w14:textId="216A7C22" w:rsidR="004323C6" w:rsidRPr="003B34EF" w:rsidRDefault="004323C6" w:rsidP="004323C6">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15.10.202</w:t>
            </w:r>
            <w:r w:rsidR="00F5504C">
              <w:rPr>
                <w:rFonts w:cs="Times New Roman"/>
                <w:sz w:val="16"/>
                <w:szCs w:val="16"/>
              </w:rPr>
              <w:t>8</w:t>
            </w:r>
          </w:p>
        </w:tc>
        <w:tc>
          <w:tcPr>
            <w:tcW w:w="851" w:type="dxa"/>
            <w:vMerge w:val="restart"/>
            <w:tcBorders>
              <w:left w:val="single" w:sz="4" w:space="0" w:color="auto"/>
              <w:right w:val="single" w:sz="4" w:space="0" w:color="auto"/>
            </w:tcBorders>
          </w:tcPr>
          <w:p w14:paraId="30AE2A52" w14:textId="63FDB593" w:rsidR="004323C6" w:rsidRPr="003B34EF" w:rsidRDefault="00FD7C6F" w:rsidP="004323C6">
            <w:pPr>
              <w:autoSpaceDE w:val="0"/>
              <w:autoSpaceDN w:val="0"/>
              <w:adjustRightInd w:val="0"/>
              <w:spacing w:line="0" w:lineRule="atLeast"/>
              <w:ind w:left="-57" w:right="-57"/>
              <w:jc w:val="center"/>
              <w:rPr>
                <w:rFonts w:cs="Times New Roman"/>
                <w:sz w:val="16"/>
                <w:szCs w:val="16"/>
              </w:rPr>
            </w:pPr>
            <w:r>
              <w:rPr>
                <w:rFonts w:cs="Times New Roman"/>
                <w:sz w:val="16"/>
                <w:szCs w:val="16"/>
              </w:rPr>
              <w:t>96 735,99</w:t>
            </w:r>
          </w:p>
        </w:tc>
        <w:tc>
          <w:tcPr>
            <w:tcW w:w="709" w:type="dxa"/>
            <w:vMerge w:val="restart"/>
            <w:tcBorders>
              <w:top w:val="single" w:sz="4" w:space="0" w:color="auto"/>
              <w:left w:val="single" w:sz="4" w:space="0" w:color="auto"/>
              <w:right w:val="single" w:sz="4" w:space="0" w:color="auto"/>
            </w:tcBorders>
            <w:vAlign w:val="center"/>
          </w:tcPr>
          <w:p w14:paraId="50F7B1A5" w14:textId="0276EE50" w:rsidR="004323C6" w:rsidRPr="003B34EF" w:rsidRDefault="00EB247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559" w:type="dxa"/>
            <w:tcBorders>
              <w:top w:val="single" w:sz="4" w:space="0" w:color="auto"/>
              <w:left w:val="single" w:sz="4" w:space="0" w:color="auto"/>
              <w:bottom w:val="single" w:sz="4" w:space="0" w:color="auto"/>
              <w:right w:val="single" w:sz="4" w:space="0" w:color="auto"/>
            </w:tcBorders>
          </w:tcPr>
          <w:p w14:paraId="4966E188" w14:textId="77777777" w:rsidR="004323C6" w:rsidRPr="003B34EF" w:rsidRDefault="004323C6" w:rsidP="004323C6">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6E90A" w14:textId="2A0771CA"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96 735,99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6D4D0" w14:textId="3D08EB38" w:rsidR="004323C6"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F0188" w14:textId="076440EE"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95 735,99</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0AB3AB" w14:textId="085824F2" w:rsidR="004323C6" w:rsidRPr="003B34EF" w:rsidRDefault="004323C6" w:rsidP="00EB2476">
            <w:pPr>
              <w:autoSpaceDE w:val="0"/>
              <w:autoSpaceDN w:val="0"/>
              <w:adjustRightInd w:val="0"/>
              <w:spacing w:line="0" w:lineRule="atLeast"/>
              <w:ind w:right="-57"/>
              <w:jc w:val="center"/>
              <w:rPr>
                <w:rFonts w:cs="Times New Roman"/>
                <w:sz w:val="16"/>
                <w:szCs w:val="16"/>
              </w:rPr>
            </w:pPr>
            <w:r>
              <w:rPr>
                <w:rFonts w:cs="Times New Roman"/>
                <w:sz w:val="16"/>
                <w:szCs w:val="16"/>
              </w:rPr>
              <w:t>1 000,00</w:t>
            </w:r>
          </w:p>
        </w:tc>
        <w:tc>
          <w:tcPr>
            <w:tcW w:w="1207" w:type="dxa"/>
            <w:gridSpan w:val="2"/>
            <w:tcBorders>
              <w:top w:val="single" w:sz="4" w:space="0" w:color="auto"/>
              <w:left w:val="single" w:sz="4" w:space="0" w:color="auto"/>
              <w:bottom w:val="single" w:sz="4" w:space="0" w:color="auto"/>
              <w:right w:val="single" w:sz="4" w:space="0" w:color="auto"/>
            </w:tcBorders>
            <w:vAlign w:val="center"/>
          </w:tcPr>
          <w:p w14:paraId="429B8B3A" w14:textId="554DE33A"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4323C6">
              <w:rPr>
                <w:rFonts w:cs="Times New Roman"/>
                <w:sz w:val="16"/>
                <w:szCs w:val="16"/>
              </w:rPr>
              <w:t>0,00</w:t>
            </w:r>
          </w:p>
        </w:tc>
      </w:tr>
      <w:tr w:rsidR="004323C6" w:rsidRPr="003B34EF" w14:paraId="7CE7F799" w14:textId="77777777" w:rsidTr="00EB2476">
        <w:trPr>
          <w:gridAfter w:val="2"/>
          <w:wAfter w:w="41" w:type="dxa"/>
          <w:trHeight w:val="120"/>
          <w:jc w:val="center"/>
        </w:trPr>
        <w:tc>
          <w:tcPr>
            <w:tcW w:w="348" w:type="dxa"/>
            <w:vMerge/>
            <w:tcBorders>
              <w:left w:val="single" w:sz="4" w:space="0" w:color="auto"/>
              <w:right w:val="single" w:sz="4" w:space="0" w:color="auto"/>
            </w:tcBorders>
            <w:vAlign w:val="center"/>
          </w:tcPr>
          <w:p w14:paraId="0DB198D8" w14:textId="77777777" w:rsidR="004323C6" w:rsidRPr="003B34EF" w:rsidRDefault="004323C6" w:rsidP="004323C6">
            <w:pPr>
              <w:spacing w:line="0" w:lineRule="atLeast"/>
              <w:ind w:left="-57" w:right="-57"/>
              <w:rPr>
                <w:rFonts w:cs="Times New Roman"/>
                <w:sz w:val="16"/>
                <w:szCs w:val="16"/>
              </w:rPr>
            </w:pPr>
          </w:p>
        </w:tc>
        <w:tc>
          <w:tcPr>
            <w:tcW w:w="1915" w:type="dxa"/>
            <w:vMerge/>
            <w:tcBorders>
              <w:left w:val="single" w:sz="4" w:space="0" w:color="auto"/>
              <w:right w:val="single" w:sz="4" w:space="0" w:color="auto"/>
            </w:tcBorders>
          </w:tcPr>
          <w:p w14:paraId="71415508" w14:textId="77777777" w:rsidR="004323C6" w:rsidRPr="003B34EF" w:rsidRDefault="004323C6" w:rsidP="004323C6">
            <w:pPr>
              <w:autoSpaceDE w:val="0"/>
              <w:autoSpaceDN w:val="0"/>
              <w:adjustRightInd w:val="0"/>
              <w:spacing w:line="0" w:lineRule="atLeast"/>
              <w:ind w:left="-57" w:right="-57"/>
              <w:jc w:val="center"/>
              <w:rPr>
                <w:rFonts w:eastAsia="Calibri" w:cs="Times New Roman"/>
                <w:sz w:val="16"/>
                <w:szCs w:val="16"/>
              </w:rPr>
            </w:pPr>
          </w:p>
        </w:tc>
        <w:tc>
          <w:tcPr>
            <w:tcW w:w="993" w:type="dxa"/>
            <w:vMerge/>
            <w:tcBorders>
              <w:left w:val="single" w:sz="4" w:space="0" w:color="auto"/>
              <w:right w:val="single" w:sz="4" w:space="0" w:color="auto"/>
            </w:tcBorders>
          </w:tcPr>
          <w:p w14:paraId="72680771"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p>
        </w:tc>
        <w:tc>
          <w:tcPr>
            <w:tcW w:w="1275" w:type="dxa"/>
            <w:vMerge/>
            <w:tcBorders>
              <w:left w:val="single" w:sz="4" w:space="0" w:color="auto"/>
              <w:right w:val="single" w:sz="4" w:space="0" w:color="auto"/>
            </w:tcBorders>
          </w:tcPr>
          <w:p w14:paraId="1BF27DDA"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p>
        </w:tc>
        <w:tc>
          <w:tcPr>
            <w:tcW w:w="851" w:type="dxa"/>
            <w:vMerge/>
            <w:tcBorders>
              <w:left w:val="single" w:sz="4" w:space="0" w:color="auto"/>
              <w:right w:val="single" w:sz="4" w:space="0" w:color="auto"/>
            </w:tcBorders>
          </w:tcPr>
          <w:p w14:paraId="40D2DB27" w14:textId="77777777" w:rsidR="004323C6" w:rsidRPr="003B34EF" w:rsidRDefault="004323C6" w:rsidP="004323C6">
            <w:pPr>
              <w:autoSpaceDE w:val="0"/>
              <w:autoSpaceDN w:val="0"/>
              <w:adjustRightInd w:val="0"/>
              <w:spacing w:line="0" w:lineRule="atLeast"/>
              <w:ind w:left="-57" w:right="-57"/>
              <w:jc w:val="both"/>
              <w:rPr>
                <w:rFonts w:cs="Times New Roman"/>
                <w:sz w:val="16"/>
                <w:szCs w:val="16"/>
              </w:rPr>
            </w:pPr>
          </w:p>
        </w:tc>
        <w:tc>
          <w:tcPr>
            <w:tcW w:w="850" w:type="dxa"/>
            <w:vMerge/>
            <w:tcBorders>
              <w:left w:val="single" w:sz="4" w:space="0" w:color="auto"/>
              <w:right w:val="single" w:sz="4" w:space="0" w:color="auto"/>
            </w:tcBorders>
          </w:tcPr>
          <w:p w14:paraId="742E4187" w14:textId="77777777" w:rsidR="004323C6" w:rsidRPr="003B34EF" w:rsidRDefault="004323C6" w:rsidP="004323C6">
            <w:pPr>
              <w:autoSpaceDE w:val="0"/>
              <w:autoSpaceDN w:val="0"/>
              <w:adjustRightInd w:val="0"/>
              <w:spacing w:line="0" w:lineRule="atLeast"/>
              <w:ind w:left="-57" w:right="-57"/>
              <w:jc w:val="center"/>
              <w:rPr>
                <w:rFonts w:cs="Times New Roman"/>
                <w:sz w:val="16"/>
                <w:szCs w:val="16"/>
              </w:rPr>
            </w:pPr>
          </w:p>
        </w:tc>
        <w:tc>
          <w:tcPr>
            <w:tcW w:w="851" w:type="dxa"/>
            <w:vMerge/>
            <w:tcBorders>
              <w:left w:val="single" w:sz="4" w:space="0" w:color="auto"/>
              <w:right w:val="single" w:sz="4" w:space="0" w:color="auto"/>
            </w:tcBorders>
          </w:tcPr>
          <w:p w14:paraId="2D94DA7F" w14:textId="77777777" w:rsidR="004323C6" w:rsidRPr="003B34EF" w:rsidRDefault="004323C6" w:rsidP="004323C6">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428EF6C1" w14:textId="77777777" w:rsidR="004323C6" w:rsidRPr="003B34EF" w:rsidRDefault="004323C6" w:rsidP="004323C6">
            <w:pPr>
              <w:autoSpaceDE w:val="0"/>
              <w:autoSpaceDN w:val="0"/>
              <w:adjustRightInd w:val="0"/>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019D21EF" w14:textId="77777777" w:rsidR="004323C6" w:rsidRPr="003B34EF" w:rsidRDefault="004323C6" w:rsidP="004323C6">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042B7CCF" w14:textId="208D0225"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75 260,60</w:t>
            </w:r>
          </w:p>
        </w:tc>
        <w:tc>
          <w:tcPr>
            <w:tcW w:w="851" w:type="dxa"/>
            <w:tcBorders>
              <w:top w:val="single" w:sz="4" w:space="0" w:color="auto"/>
              <w:left w:val="single" w:sz="4" w:space="0" w:color="auto"/>
              <w:bottom w:val="single" w:sz="4" w:space="0" w:color="auto"/>
              <w:right w:val="single" w:sz="4" w:space="0" w:color="auto"/>
            </w:tcBorders>
            <w:vAlign w:val="center"/>
          </w:tcPr>
          <w:p w14:paraId="135FC069" w14:textId="38500A00" w:rsidR="004323C6"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B652563" w14:textId="4415E5ED"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74 482,60</w:t>
            </w:r>
          </w:p>
        </w:tc>
        <w:tc>
          <w:tcPr>
            <w:tcW w:w="919" w:type="dxa"/>
            <w:tcBorders>
              <w:top w:val="single" w:sz="4" w:space="0" w:color="auto"/>
              <w:left w:val="single" w:sz="4" w:space="0" w:color="auto"/>
              <w:bottom w:val="single" w:sz="4" w:space="0" w:color="auto"/>
              <w:right w:val="single" w:sz="4" w:space="0" w:color="auto"/>
            </w:tcBorders>
            <w:vAlign w:val="center"/>
          </w:tcPr>
          <w:p w14:paraId="52582C19" w14:textId="3D911D8E" w:rsidR="004323C6"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778,00</w:t>
            </w:r>
          </w:p>
        </w:tc>
        <w:tc>
          <w:tcPr>
            <w:tcW w:w="1207" w:type="dxa"/>
            <w:gridSpan w:val="2"/>
            <w:tcBorders>
              <w:top w:val="single" w:sz="4" w:space="0" w:color="auto"/>
              <w:left w:val="single" w:sz="4" w:space="0" w:color="auto"/>
              <w:bottom w:val="single" w:sz="4" w:space="0" w:color="auto"/>
              <w:right w:val="single" w:sz="4" w:space="0" w:color="auto"/>
            </w:tcBorders>
            <w:vAlign w:val="center"/>
          </w:tcPr>
          <w:p w14:paraId="1BA0A508" w14:textId="7F2877B0"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4323C6">
              <w:rPr>
                <w:rFonts w:cs="Times New Roman"/>
                <w:sz w:val="16"/>
                <w:szCs w:val="16"/>
              </w:rPr>
              <w:t>0,00</w:t>
            </w:r>
          </w:p>
        </w:tc>
      </w:tr>
      <w:tr w:rsidR="004323C6" w:rsidRPr="003B34EF" w14:paraId="6C8FB8BD" w14:textId="77777777" w:rsidTr="00EB2476">
        <w:trPr>
          <w:gridAfter w:val="2"/>
          <w:wAfter w:w="41" w:type="dxa"/>
          <w:trHeight w:val="340"/>
          <w:jc w:val="center"/>
        </w:trPr>
        <w:tc>
          <w:tcPr>
            <w:tcW w:w="348" w:type="dxa"/>
            <w:vMerge/>
            <w:tcBorders>
              <w:left w:val="single" w:sz="4" w:space="0" w:color="auto"/>
              <w:right w:val="single" w:sz="4" w:space="0" w:color="auto"/>
            </w:tcBorders>
            <w:vAlign w:val="center"/>
          </w:tcPr>
          <w:p w14:paraId="6A12A4A9" w14:textId="77777777" w:rsidR="004323C6" w:rsidRPr="003B34EF" w:rsidRDefault="004323C6" w:rsidP="004323C6">
            <w:pPr>
              <w:spacing w:line="0" w:lineRule="atLeast"/>
              <w:ind w:left="-57" w:right="-57"/>
              <w:rPr>
                <w:rFonts w:cs="Times New Roman"/>
                <w:sz w:val="16"/>
                <w:szCs w:val="16"/>
              </w:rPr>
            </w:pPr>
          </w:p>
        </w:tc>
        <w:tc>
          <w:tcPr>
            <w:tcW w:w="1915" w:type="dxa"/>
            <w:vMerge/>
            <w:tcBorders>
              <w:left w:val="single" w:sz="4" w:space="0" w:color="auto"/>
              <w:right w:val="single" w:sz="4" w:space="0" w:color="auto"/>
            </w:tcBorders>
          </w:tcPr>
          <w:p w14:paraId="6843DFCD" w14:textId="77777777" w:rsidR="004323C6" w:rsidRPr="003B34EF" w:rsidRDefault="004323C6" w:rsidP="004323C6">
            <w:pPr>
              <w:autoSpaceDE w:val="0"/>
              <w:autoSpaceDN w:val="0"/>
              <w:adjustRightInd w:val="0"/>
              <w:spacing w:line="0" w:lineRule="atLeast"/>
              <w:ind w:left="-57" w:right="-57"/>
              <w:jc w:val="center"/>
              <w:rPr>
                <w:rFonts w:eastAsia="Calibri" w:cs="Times New Roman"/>
                <w:sz w:val="16"/>
                <w:szCs w:val="16"/>
              </w:rPr>
            </w:pPr>
          </w:p>
        </w:tc>
        <w:tc>
          <w:tcPr>
            <w:tcW w:w="993" w:type="dxa"/>
            <w:vMerge/>
            <w:tcBorders>
              <w:left w:val="single" w:sz="4" w:space="0" w:color="auto"/>
              <w:right w:val="single" w:sz="4" w:space="0" w:color="auto"/>
            </w:tcBorders>
          </w:tcPr>
          <w:p w14:paraId="0EEDB7B5"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p>
        </w:tc>
        <w:tc>
          <w:tcPr>
            <w:tcW w:w="1275" w:type="dxa"/>
            <w:vMerge/>
            <w:tcBorders>
              <w:left w:val="single" w:sz="4" w:space="0" w:color="auto"/>
              <w:right w:val="single" w:sz="4" w:space="0" w:color="auto"/>
            </w:tcBorders>
          </w:tcPr>
          <w:p w14:paraId="50AD5460"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p>
        </w:tc>
        <w:tc>
          <w:tcPr>
            <w:tcW w:w="851" w:type="dxa"/>
            <w:vMerge/>
            <w:tcBorders>
              <w:left w:val="single" w:sz="4" w:space="0" w:color="auto"/>
              <w:right w:val="single" w:sz="4" w:space="0" w:color="auto"/>
            </w:tcBorders>
          </w:tcPr>
          <w:p w14:paraId="248AB481" w14:textId="77777777" w:rsidR="004323C6" w:rsidRPr="003B34EF" w:rsidRDefault="004323C6" w:rsidP="004323C6">
            <w:pPr>
              <w:autoSpaceDE w:val="0"/>
              <w:autoSpaceDN w:val="0"/>
              <w:adjustRightInd w:val="0"/>
              <w:spacing w:line="0" w:lineRule="atLeast"/>
              <w:ind w:left="-57" w:right="-57"/>
              <w:jc w:val="both"/>
              <w:rPr>
                <w:rFonts w:cs="Times New Roman"/>
                <w:sz w:val="16"/>
                <w:szCs w:val="16"/>
              </w:rPr>
            </w:pPr>
          </w:p>
        </w:tc>
        <w:tc>
          <w:tcPr>
            <w:tcW w:w="850" w:type="dxa"/>
            <w:vMerge/>
            <w:tcBorders>
              <w:left w:val="single" w:sz="4" w:space="0" w:color="auto"/>
              <w:right w:val="single" w:sz="4" w:space="0" w:color="auto"/>
            </w:tcBorders>
          </w:tcPr>
          <w:p w14:paraId="783B733B" w14:textId="77777777" w:rsidR="004323C6" w:rsidRPr="003B34EF" w:rsidRDefault="004323C6" w:rsidP="004323C6">
            <w:pPr>
              <w:autoSpaceDE w:val="0"/>
              <w:autoSpaceDN w:val="0"/>
              <w:adjustRightInd w:val="0"/>
              <w:spacing w:line="0" w:lineRule="atLeast"/>
              <w:ind w:left="-57" w:right="-57"/>
              <w:jc w:val="center"/>
              <w:rPr>
                <w:rFonts w:cs="Times New Roman"/>
                <w:sz w:val="16"/>
                <w:szCs w:val="16"/>
              </w:rPr>
            </w:pPr>
          </w:p>
        </w:tc>
        <w:tc>
          <w:tcPr>
            <w:tcW w:w="851" w:type="dxa"/>
            <w:vMerge/>
            <w:tcBorders>
              <w:left w:val="single" w:sz="4" w:space="0" w:color="auto"/>
              <w:right w:val="single" w:sz="4" w:space="0" w:color="auto"/>
            </w:tcBorders>
          </w:tcPr>
          <w:p w14:paraId="1BC08B62" w14:textId="77777777" w:rsidR="004323C6" w:rsidRPr="003B34EF" w:rsidRDefault="004323C6" w:rsidP="004323C6">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44AFE646" w14:textId="77777777" w:rsidR="004323C6" w:rsidRPr="003B34EF" w:rsidRDefault="004323C6" w:rsidP="004323C6">
            <w:pPr>
              <w:autoSpaceDE w:val="0"/>
              <w:autoSpaceDN w:val="0"/>
              <w:adjustRightInd w:val="0"/>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2B21E3B2" w14:textId="77777777" w:rsidR="004323C6" w:rsidRPr="003B34EF" w:rsidRDefault="004323C6" w:rsidP="004323C6">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4E28FC74" w14:textId="326131D8"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21 475,39</w:t>
            </w:r>
          </w:p>
        </w:tc>
        <w:tc>
          <w:tcPr>
            <w:tcW w:w="851" w:type="dxa"/>
            <w:tcBorders>
              <w:top w:val="single" w:sz="4" w:space="0" w:color="auto"/>
              <w:left w:val="single" w:sz="4" w:space="0" w:color="auto"/>
              <w:bottom w:val="single" w:sz="4" w:space="0" w:color="auto"/>
              <w:right w:val="single" w:sz="4" w:space="0" w:color="auto"/>
            </w:tcBorders>
            <w:vAlign w:val="center"/>
          </w:tcPr>
          <w:p w14:paraId="1569D159" w14:textId="539824BC" w:rsidR="004323C6"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79109B1" w14:textId="5FAB8F1F"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21 253,39</w:t>
            </w:r>
          </w:p>
        </w:tc>
        <w:tc>
          <w:tcPr>
            <w:tcW w:w="919" w:type="dxa"/>
            <w:tcBorders>
              <w:top w:val="single" w:sz="4" w:space="0" w:color="auto"/>
              <w:left w:val="single" w:sz="4" w:space="0" w:color="auto"/>
              <w:bottom w:val="single" w:sz="4" w:space="0" w:color="auto"/>
              <w:right w:val="single" w:sz="4" w:space="0" w:color="auto"/>
            </w:tcBorders>
            <w:vAlign w:val="center"/>
          </w:tcPr>
          <w:p w14:paraId="322D9448" w14:textId="6A0B52DA" w:rsidR="004323C6"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222</w:t>
            </w:r>
            <w:r w:rsidRPr="001E0B63">
              <w:rPr>
                <w:rFonts w:cs="Times New Roman"/>
                <w:sz w:val="16"/>
                <w:szCs w:val="16"/>
              </w:rPr>
              <w:t>,00</w:t>
            </w:r>
          </w:p>
        </w:tc>
        <w:tc>
          <w:tcPr>
            <w:tcW w:w="1207" w:type="dxa"/>
            <w:gridSpan w:val="2"/>
            <w:tcBorders>
              <w:top w:val="single" w:sz="4" w:space="0" w:color="auto"/>
              <w:left w:val="single" w:sz="4" w:space="0" w:color="auto"/>
              <w:bottom w:val="single" w:sz="4" w:space="0" w:color="auto"/>
              <w:right w:val="single" w:sz="4" w:space="0" w:color="auto"/>
            </w:tcBorders>
            <w:vAlign w:val="center"/>
          </w:tcPr>
          <w:p w14:paraId="199E64DA" w14:textId="4E849D63"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4323C6">
              <w:rPr>
                <w:rFonts w:cs="Times New Roman"/>
                <w:sz w:val="16"/>
                <w:szCs w:val="16"/>
              </w:rPr>
              <w:t>0,00</w:t>
            </w:r>
          </w:p>
        </w:tc>
      </w:tr>
      <w:tr w:rsidR="004323C6" w:rsidRPr="003B34EF" w14:paraId="0DD2D47E" w14:textId="77777777" w:rsidTr="006B0784">
        <w:trPr>
          <w:gridAfter w:val="1"/>
          <w:wAfter w:w="13" w:type="dxa"/>
          <w:trHeight w:val="164"/>
          <w:jc w:val="center"/>
        </w:trPr>
        <w:tc>
          <w:tcPr>
            <w:tcW w:w="348" w:type="dxa"/>
            <w:vMerge w:val="restart"/>
            <w:tcBorders>
              <w:top w:val="single" w:sz="4" w:space="0" w:color="auto"/>
              <w:left w:val="single" w:sz="4" w:space="0" w:color="auto"/>
              <w:right w:val="single" w:sz="4" w:space="0" w:color="auto"/>
            </w:tcBorders>
          </w:tcPr>
          <w:p w14:paraId="43620C25" w14:textId="25F5B4FB" w:rsidR="004323C6" w:rsidRPr="003B34EF" w:rsidRDefault="004323C6" w:rsidP="004323C6">
            <w:pPr>
              <w:spacing w:line="0" w:lineRule="atLeast"/>
              <w:ind w:left="-57" w:right="-57"/>
              <w:rPr>
                <w:rFonts w:cs="Times New Roman"/>
                <w:sz w:val="16"/>
                <w:szCs w:val="16"/>
              </w:rPr>
            </w:pPr>
            <w:r>
              <w:rPr>
                <w:rFonts w:cs="Times New Roman"/>
                <w:sz w:val="16"/>
                <w:szCs w:val="16"/>
              </w:rPr>
              <w:lastRenderedPageBreak/>
              <w:t>4</w:t>
            </w:r>
            <w:r w:rsidRPr="003B34EF">
              <w:rPr>
                <w:rFonts w:cs="Times New Roman"/>
                <w:sz w:val="16"/>
                <w:szCs w:val="16"/>
              </w:rPr>
              <w:t>.</w:t>
            </w:r>
          </w:p>
        </w:tc>
        <w:tc>
          <w:tcPr>
            <w:tcW w:w="1915" w:type="dxa"/>
            <w:vMerge w:val="restart"/>
            <w:tcBorders>
              <w:left w:val="single" w:sz="4" w:space="0" w:color="auto"/>
              <w:right w:val="single" w:sz="4" w:space="0" w:color="auto"/>
            </w:tcBorders>
          </w:tcPr>
          <w:p w14:paraId="69E980D8" w14:textId="5C5EEB79" w:rsidR="004323C6" w:rsidRPr="003B34EF" w:rsidRDefault="004323C6" w:rsidP="004323C6">
            <w:pPr>
              <w:autoSpaceDE w:val="0"/>
              <w:autoSpaceDN w:val="0"/>
              <w:adjustRightInd w:val="0"/>
              <w:spacing w:line="0" w:lineRule="atLeast"/>
              <w:ind w:left="-57" w:right="-57"/>
              <w:rPr>
                <w:rFonts w:eastAsia="Calibri" w:cs="Times New Roman"/>
                <w:sz w:val="16"/>
                <w:szCs w:val="16"/>
              </w:rPr>
            </w:pPr>
            <w:r w:rsidRPr="002B19E5">
              <w:rPr>
                <w:rFonts w:eastAsia="Calibri" w:cs="Times New Roman"/>
                <w:sz w:val="16"/>
                <w:szCs w:val="16"/>
              </w:rPr>
              <w:t>Сквер Загорского</w:t>
            </w:r>
          </w:p>
        </w:tc>
        <w:tc>
          <w:tcPr>
            <w:tcW w:w="993" w:type="dxa"/>
            <w:vMerge w:val="restart"/>
            <w:tcBorders>
              <w:left w:val="single" w:sz="4" w:space="0" w:color="auto"/>
              <w:right w:val="single" w:sz="4" w:space="0" w:color="auto"/>
            </w:tcBorders>
          </w:tcPr>
          <w:p w14:paraId="3E00D12F" w14:textId="52E506C2" w:rsidR="004323C6" w:rsidRPr="003B34EF" w:rsidRDefault="004323C6" w:rsidP="004323C6">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0,</w:t>
            </w:r>
            <w:r>
              <w:rPr>
                <w:rFonts w:eastAsia="Calibri" w:cs="Times New Roman"/>
                <w:sz w:val="16"/>
                <w:szCs w:val="16"/>
              </w:rPr>
              <w:t>7</w:t>
            </w:r>
            <w:r w:rsidRPr="003B34EF">
              <w:rPr>
                <w:rFonts w:eastAsia="Calibri" w:cs="Times New Roman"/>
                <w:sz w:val="16"/>
                <w:szCs w:val="16"/>
              </w:rPr>
              <w:t xml:space="preserve"> га</w:t>
            </w:r>
          </w:p>
        </w:tc>
        <w:tc>
          <w:tcPr>
            <w:tcW w:w="1275" w:type="dxa"/>
            <w:vMerge w:val="restart"/>
            <w:tcBorders>
              <w:left w:val="single" w:sz="4" w:space="0" w:color="auto"/>
              <w:right w:val="single" w:sz="4" w:space="0" w:color="auto"/>
            </w:tcBorders>
          </w:tcPr>
          <w:p w14:paraId="4065D56F" w14:textId="1A71DA9A" w:rsidR="004323C6" w:rsidRPr="003B34EF" w:rsidRDefault="004323C6" w:rsidP="004323C6">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 xml:space="preserve">Создание объекта благоустройства (в т.ч. </w:t>
            </w:r>
            <w:r w:rsidR="00C77002" w:rsidRPr="003B34EF">
              <w:rPr>
                <w:rFonts w:eastAsia="Calibri" w:cs="Times New Roman"/>
                <w:sz w:val="16"/>
                <w:szCs w:val="16"/>
              </w:rPr>
              <w:t>проектные</w:t>
            </w:r>
            <w:r w:rsidRPr="003B34EF">
              <w:rPr>
                <w:rFonts w:eastAsia="Calibri" w:cs="Times New Roman"/>
                <w:sz w:val="16"/>
                <w:szCs w:val="16"/>
              </w:rPr>
              <w:t xml:space="preserve"> работы)</w:t>
            </w:r>
          </w:p>
        </w:tc>
        <w:tc>
          <w:tcPr>
            <w:tcW w:w="851" w:type="dxa"/>
            <w:vMerge w:val="restart"/>
            <w:tcBorders>
              <w:left w:val="single" w:sz="4" w:space="0" w:color="auto"/>
              <w:right w:val="single" w:sz="4" w:space="0" w:color="auto"/>
            </w:tcBorders>
          </w:tcPr>
          <w:p w14:paraId="1DB9E99B" w14:textId="13D56101" w:rsidR="004323C6" w:rsidRPr="003B34EF" w:rsidRDefault="004323C6" w:rsidP="004323C6">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12.</w:t>
            </w:r>
            <w:r w:rsidR="00F5504C">
              <w:rPr>
                <w:rFonts w:cs="Times New Roman"/>
                <w:sz w:val="16"/>
                <w:szCs w:val="16"/>
              </w:rPr>
              <w:t>01</w:t>
            </w:r>
            <w:r w:rsidRPr="003B34EF">
              <w:rPr>
                <w:rFonts w:cs="Times New Roman"/>
                <w:sz w:val="16"/>
                <w:szCs w:val="16"/>
              </w:rPr>
              <w:t>.202</w:t>
            </w:r>
            <w:r w:rsidR="00F5504C">
              <w:rPr>
                <w:rFonts w:cs="Times New Roman"/>
                <w:sz w:val="16"/>
                <w:szCs w:val="16"/>
              </w:rPr>
              <w:t>8</w:t>
            </w:r>
            <w:r w:rsidRPr="003B34EF">
              <w:rPr>
                <w:rFonts w:cs="Times New Roman"/>
                <w:sz w:val="16"/>
                <w:szCs w:val="16"/>
              </w:rPr>
              <w:t>-</w:t>
            </w:r>
          </w:p>
          <w:p w14:paraId="00439077" w14:textId="00F361A9" w:rsidR="004323C6" w:rsidRPr="003B34EF" w:rsidRDefault="004323C6" w:rsidP="004323C6">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29.11.202</w:t>
            </w:r>
            <w:r w:rsidR="00F5504C">
              <w:rPr>
                <w:rFonts w:cs="Times New Roman"/>
                <w:sz w:val="16"/>
                <w:szCs w:val="16"/>
              </w:rPr>
              <w:t>8</w:t>
            </w:r>
          </w:p>
        </w:tc>
        <w:tc>
          <w:tcPr>
            <w:tcW w:w="850" w:type="dxa"/>
            <w:vMerge w:val="restart"/>
            <w:tcBorders>
              <w:left w:val="single" w:sz="4" w:space="0" w:color="auto"/>
              <w:right w:val="single" w:sz="4" w:space="0" w:color="auto"/>
            </w:tcBorders>
          </w:tcPr>
          <w:p w14:paraId="3B09DEB3" w14:textId="72BBD3E2" w:rsidR="004323C6" w:rsidRPr="003B34EF" w:rsidRDefault="004323C6" w:rsidP="004323C6">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15.10.202</w:t>
            </w:r>
            <w:r w:rsidR="00F5504C">
              <w:rPr>
                <w:rFonts w:cs="Times New Roman"/>
                <w:sz w:val="16"/>
                <w:szCs w:val="16"/>
              </w:rPr>
              <w:t>8</w:t>
            </w:r>
          </w:p>
        </w:tc>
        <w:tc>
          <w:tcPr>
            <w:tcW w:w="851" w:type="dxa"/>
            <w:vMerge w:val="restart"/>
            <w:tcBorders>
              <w:left w:val="single" w:sz="4" w:space="0" w:color="auto"/>
              <w:right w:val="single" w:sz="4" w:space="0" w:color="auto"/>
            </w:tcBorders>
          </w:tcPr>
          <w:p w14:paraId="04B15F16" w14:textId="6A8820C9" w:rsidR="004323C6" w:rsidRPr="003B34EF" w:rsidRDefault="00FD7C6F" w:rsidP="004323C6">
            <w:pPr>
              <w:autoSpaceDE w:val="0"/>
              <w:autoSpaceDN w:val="0"/>
              <w:adjustRightInd w:val="0"/>
              <w:spacing w:line="0" w:lineRule="atLeast"/>
              <w:ind w:left="-57" w:right="-57"/>
              <w:jc w:val="center"/>
              <w:rPr>
                <w:rFonts w:cs="Times New Roman"/>
                <w:sz w:val="16"/>
                <w:szCs w:val="16"/>
              </w:rPr>
            </w:pPr>
            <w:r>
              <w:rPr>
                <w:rFonts w:cs="Times New Roman"/>
                <w:sz w:val="16"/>
                <w:szCs w:val="16"/>
              </w:rPr>
              <w:t>75 717,59</w:t>
            </w:r>
          </w:p>
        </w:tc>
        <w:tc>
          <w:tcPr>
            <w:tcW w:w="709" w:type="dxa"/>
            <w:vMerge w:val="restart"/>
            <w:tcBorders>
              <w:top w:val="single" w:sz="4" w:space="0" w:color="auto"/>
              <w:left w:val="single" w:sz="4" w:space="0" w:color="auto"/>
              <w:right w:val="single" w:sz="4" w:space="0" w:color="auto"/>
            </w:tcBorders>
            <w:vAlign w:val="center"/>
          </w:tcPr>
          <w:p w14:paraId="51DBD686" w14:textId="27A117B4" w:rsidR="004323C6" w:rsidRPr="003B34EF" w:rsidRDefault="00EB247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559" w:type="dxa"/>
            <w:tcBorders>
              <w:top w:val="single" w:sz="4" w:space="0" w:color="auto"/>
              <w:left w:val="single" w:sz="4" w:space="0" w:color="auto"/>
              <w:bottom w:val="single" w:sz="4" w:space="0" w:color="auto"/>
              <w:right w:val="single" w:sz="4" w:space="0" w:color="auto"/>
            </w:tcBorders>
          </w:tcPr>
          <w:p w14:paraId="79C1C5FE" w14:textId="77777777" w:rsidR="004323C6" w:rsidRPr="003B34EF" w:rsidRDefault="004323C6" w:rsidP="004323C6">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59005" w14:textId="41D25255"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75 717,59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2D547" w14:textId="1FAF8037"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1C7C4E">
              <w:rPr>
                <w:rFonts w:cs="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CC6E1" w14:textId="058E2B55"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4 774,99</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68784" w14:textId="16DBD6B6" w:rsidR="004323C6"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70 942,60</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0629D4BC" w14:textId="3DC31E19"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4323C6">
              <w:rPr>
                <w:rFonts w:cs="Times New Roman"/>
                <w:sz w:val="16"/>
                <w:szCs w:val="16"/>
              </w:rPr>
              <w:t>0,00</w:t>
            </w:r>
          </w:p>
        </w:tc>
      </w:tr>
      <w:tr w:rsidR="004323C6" w:rsidRPr="003B34EF" w14:paraId="6EE721FB" w14:textId="77777777" w:rsidTr="00EB2476">
        <w:trPr>
          <w:gridAfter w:val="1"/>
          <w:wAfter w:w="13" w:type="dxa"/>
          <w:trHeight w:val="197"/>
          <w:jc w:val="center"/>
        </w:trPr>
        <w:tc>
          <w:tcPr>
            <w:tcW w:w="348" w:type="dxa"/>
            <w:vMerge/>
            <w:tcBorders>
              <w:left w:val="single" w:sz="4" w:space="0" w:color="auto"/>
              <w:right w:val="single" w:sz="4" w:space="0" w:color="auto"/>
            </w:tcBorders>
            <w:vAlign w:val="center"/>
          </w:tcPr>
          <w:p w14:paraId="4626B6D6" w14:textId="77777777" w:rsidR="004323C6" w:rsidRPr="003B34EF" w:rsidRDefault="004323C6" w:rsidP="004323C6">
            <w:pPr>
              <w:spacing w:line="0" w:lineRule="atLeast"/>
              <w:ind w:left="-57" w:right="-57"/>
              <w:rPr>
                <w:rFonts w:cs="Times New Roman"/>
                <w:sz w:val="16"/>
                <w:szCs w:val="16"/>
              </w:rPr>
            </w:pPr>
          </w:p>
        </w:tc>
        <w:tc>
          <w:tcPr>
            <w:tcW w:w="1915" w:type="dxa"/>
            <w:vMerge/>
            <w:tcBorders>
              <w:left w:val="single" w:sz="4" w:space="0" w:color="auto"/>
              <w:right w:val="single" w:sz="4" w:space="0" w:color="auto"/>
            </w:tcBorders>
          </w:tcPr>
          <w:p w14:paraId="564119C4" w14:textId="77777777" w:rsidR="004323C6" w:rsidRPr="003B34EF" w:rsidRDefault="004323C6" w:rsidP="004323C6">
            <w:pPr>
              <w:autoSpaceDE w:val="0"/>
              <w:autoSpaceDN w:val="0"/>
              <w:adjustRightInd w:val="0"/>
              <w:spacing w:line="0" w:lineRule="atLeast"/>
              <w:ind w:left="-57" w:right="-57"/>
              <w:jc w:val="center"/>
              <w:rPr>
                <w:rFonts w:eastAsia="Calibri" w:cs="Times New Roman"/>
                <w:sz w:val="16"/>
                <w:szCs w:val="16"/>
              </w:rPr>
            </w:pPr>
          </w:p>
        </w:tc>
        <w:tc>
          <w:tcPr>
            <w:tcW w:w="993" w:type="dxa"/>
            <w:vMerge/>
            <w:tcBorders>
              <w:left w:val="single" w:sz="4" w:space="0" w:color="auto"/>
              <w:right w:val="single" w:sz="4" w:space="0" w:color="auto"/>
            </w:tcBorders>
          </w:tcPr>
          <w:p w14:paraId="1A864EDE"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p>
        </w:tc>
        <w:tc>
          <w:tcPr>
            <w:tcW w:w="1275" w:type="dxa"/>
            <w:vMerge/>
            <w:tcBorders>
              <w:left w:val="single" w:sz="4" w:space="0" w:color="auto"/>
              <w:right w:val="single" w:sz="4" w:space="0" w:color="auto"/>
            </w:tcBorders>
          </w:tcPr>
          <w:p w14:paraId="2D8C6C3F"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p>
        </w:tc>
        <w:tc>
          <w:tcPr>
            <w:tcW w:w="851" w:type="dxa"/>
            <w:vMerge/>
            <w:tcBorders>
              <w:left w:val="single" w:sz="4" w:space="0" w:color="auto"/>
              <w:right w:val="single" w:sz="4" w:space="0" w:color="auto"/>
            </w:tcBorders>
          </w:tcPr>
          <w:p w14:paraId="7F217F4E" w14:textId="77777777" w:rsidR="004323C6" w:rsidRPr="003B34EF" w:rsidRDefault="004323C6" w:rsidP="004323C6">
            <w:pPr>
              <w:autoSpaceDE w:val="0"/>
              <w:autoSpaceDN w:val="0"/>
              <w:adjustRightInd w:val="0"/>
              <w:spacing w:line="0" w:lineRule="atLeast"/>
              <w:ind w:left="-57" w:right="-57"/>
              <w:jc w:val="both"/>
              <w:rPr>
                <w:rFonts w:cs="Times New Roman"/>
                <w:sz w:val="16"/>
                <w:szCs w:val="16"/>
              </w:rPr>
            </w:pPr>
          </w:p>
        </w:tc>
        <w:tc>
          <w:tcPr>
            <w:tcW w:w="850" w:type="dxa"/>
            <w:vMerge/>
            <w:tcBorders>
              <w:left w:val="single" w:sz="4" w:space="0" w:color="auto"/>
              <w:right w:val="single" w:sz="4" w:space="0" w:color="auto"/>
            </w:tcBorders>
          </w:tcPr>
          <w:p w14:paraId="431DCC0C" w14:textId="77777777" w:rsidR="004323C6" w:rsidRPr="003B34EF" w:rsidRDefault="004323C6" w:rsidP="004323C6">
            <w:pPr>
              <w:autoSpaceDE w:val="0"/>
              <w:autoSpaceDN w:val="0"/>
              <w:adjustRightInd w:val="0"/>
              <w:spacing w:line="0" w:lineRule="atLeast"/>
              <w:ind w:left="-57" w:right="-57"/>
              <w:jc w:val="center"/>
              <w:rPr>
                <w:rFonts w:cs="Times New Roman"/>
                <w:sz w:val="16"/>
                <w:szCs w:val="16"/>
              </w:rPr>
            </w:pPr>
          </w:p>
        </w:tc>
        <w:tc>
          <w:tcPr>
            <w:tcW w:w="851" w:type="dxa"/>
            <w:vMerge/>
            <w:tcBorders>
              <w:left w:val="single" w:sz="4" w:space="0" w:color="auto"/>
              <w:right w:val="single" w:sz="4" w:space="0" w:color="auto"/>
            </w:tcBorders>
          </w:tcPr>
          <w:p w14:paraId="6929B3CF" w14:textId="77777777" w:rsidR="004323C6" w:rsidRPr="003B34EF" w:rsidRDefault="004323C6" w:rsidP="004323C6">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7FE40907" w14:textId="77777777" w:rsidR="004323C6" w:rsidRPr="003B34EF" w:rsidRDefault="004323C6" w:rsidP="004323C6">
            <w:pPr>
              <w:autoSpaceDE w:val="0"/>
              <w:autoSpaceDN w:val="0"/>
              <w:adjustRightInd w:val="0"/>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6A3B42E8" w14:textId="77777777" w:rsidR="004323C6" w:rsidRPr="003B34EF" w:rsidRDefault="004323C6" w:rsidP="004323C6">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7E82B7BD" w14:textId="1C7425A1"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58 908,28</w:t>
            </w:r>
          </w:p>
        </w:tc>
        <w:tc>
          <w:tcPr>
            <w:tcW w:w="851" w:type="dxa"/>
            <w:tcBorders>
              <w:top w:val="single" w:sz="4" w:space="0" w:color="auto"/>
              <w:left w:val="single" w:sz="4" w:space="0" w:color="auto"/>
              <w:bottom w:val="single" w:sz="4" w:space="0" w:color="auto"/>
              <w:right w:val="single" w:sz="4" w:space="0" w:color="auto"/>
            </w:tcBorders>
            <w:vAlign w:val="center"/>
          </w:tcPr>
          <w:p w14:paraId="77CFB85B" w14:textId="044EF331"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1C7C4E">
              <w:rPr>
                <w:rFonts w:cs="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6E06E12" w14:textId="4399E7BA"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3 714,94</w:t>
            </w:r>
          </w:p>
        </w:tc>
        <w:tc>
          <w:tcPr>
            <w:tcW w:w="919" w:type="dxa"/>
            <w:tcBorders>
              <w:top w:val="single" w:sz="4" w:space="0" w:color="auto"/>
              <w:left w:val="single" w:sz="4" w:space="0" w:color="auto"/>
              <w:bottom w:val="single" w:sz="4" w:space="0" w:color="auto"/>
              <w:right w:val="single" w:sz="4" w:space="0" w:color="auto"/>
            </w:tcBorders>
            <w:vAlign w:val="center"/>
          </w:tcPr>
          <w:p w14:paraId="1AEBA1DA" w14:textId="3759980F" w:rsidR="004323C6"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55 193,34</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5CACDEAB" w14:textId="54483398"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4323C6">
              <w:rPr>
                <w:rFonts w:cs="Times New Roman"/>
                <w:sz w:val="16"/>
                <w:szCs w:val="16"/>
              </w:rPr>
              <w:t>0,00</w:t>
            </w:r>
          </w:p>
        </w:tc>
      </w:tr>
      <w:tr w:rsidR="004323C6" w:rsidRPr="003B34EF" w14:paraId="4FE5A8CA" w14:textId="77777777" w:rsidTr="00EB2476">
        <w:trPr>
          <w:gridAfter w:val="1"/>
          <w:wAfter w:w="13" w:type="dxa"/>
          <w:trHeight w:val="191"/>
          <w:jc w:val="center"/>
        </w:trPr>
        <w:tc>
          <w:tcPr>
            <w:tcW w:w="348" w:type="dxa"/>
            <w:vMerge/>
            <w:tcBorders>
              <w:left w:val="single" w:sz="4" w:space="0" w:color="auto"/>
              <w:right w:val="single" w:sz="4" w:space="0" w:color="auto"/>
            </w:tcBorders>
            <w:vAlign w:val="center"/>
          </w:tcPr>
          <w:p w14:paraId="340F8E8C" w14:textId="77777777" w:rsidR="004323C6" w:rsidRPr="003B34EF" w:rsidRDefault="004323C6" w:rsidP="004323C6">
            <w:pPr>
              <w:spacing w:line="0" w:lineRule="atLeast"/>
              <w:ind w:left="-57" w:right="-57"/>
              <w:rPr>
                <w:rFonts w:cs="Times New Roman"/>
                <w:sz w:val="16"/>
                <w:szCs w:val="16"/>
              </w:rPr>
            </w:pPr>
          </w:p>
        </w:tc>
        <w:tc>
          <w:tcPr>
            <w:tcW w:w="1915" w:type="dxa"/>
            <w:vMerge/>
            <w:tcBorders>
              <w:left w:val="single" w:sz="4" w:space="0" w:color="auto"/>
              <w:right w:val="single" w:sz="4" w:space="0" w:color="auto"/>
            </w:tcBorders>
          </w:tcPr>
          <w:p w14:paraId="53DC6E25" w14:textId="77777777" w:rsidR="004323C6" w:rsidRPr="003B34EF" w:rsidRDefault="004323C6" w:rsidP="004323C6">
            <w:pPr>
              <w:autoSpaceDE w:val="0"/>
              <w:autoSpaceDN w:val="0"/>
              <w:adjustRightInd w:val="0"/>
              <w:spacing w:line="0" w:lineRule="atLeast"/>
              <w:ind w:left="-57" w:right="-57"/>
              <w:jc w:val="center"/>
              <w:rPr>
                <w:rFonts w:eastAsia="Calibri" w:cs="Times New Roman"/>
                <w:sz w:val="16"/>
                <w:szCs w:val="16"/>
              </w:rPr>
            </w:pPr>
          </w:p>
        </w:tc>
        <w:tc>
          <w:tcPr>
            <w:tcW w:w="993" w:type="dxa"/>
            <w:vMerge/>
            <w:tcBorders>
              <w:left w:val="single" w:sz="4" w:space="0" w:color="auto"/>
              <w:right w:val="single" w:sz="4" w:space="0" w:color="auto"/>
            </w:tcBorders>
          </w:tcPr>
          <w:p w14:paraId="4A7A60C0"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p>
        </w:tc>
        <w:tc>
          <w:tcPr>
            <w:tcW w:w="1275" w:type="dxa"/>
            <w:vMerge/>
            <w:tcBorders>
              <w:left w:val="single" w:sz="4" w:space="0" w:color="auto"/>
              <w:right w:val="single" w:sz="4" w:space="0" w:color="auto"/>
            </w:tcBorders>
          </w:tcPr>
          <w:p w14:paraId="53DE8163" w14:textId="77777777" w:rsidR="004323C6" w:rsidRPr="003B34EF" w:rsidRDefault="004323C6" w:rsidP="004323C6">
            <w:pPr>
              <w:autoSpaceDE w:val="0"/>
              <w:autoSpaceDN w:val="0"/>
              <w:adjustRightInd w:val="0"/>
              <w:spacing w:line="0" w:lineRule="atLeast"/>
              <w:ind w:left="-57" w:right="-57"/>
              <w:rPr>
                <w:rFonts w:eastAsia="Calibri" w:cs="Times New Roman"/>
                <w:sz w:val="16"/>
                <w:szCs w:val="16"/>
              </w:rPr>
            </w:pPr>
          </w:p>
        </w:tc>
        <w:tc>
          <w:tcPr>
            <w:tcW w:w="851" w:type="dxa"/>
            <w:vMerge/>
            <w:tcBorders>
              <w:left w:val="single" w:sz="4" w:space="0" w:color="auto"/>
              <w:right w:val="single" w:sz="4" w:space="0" w:color="auto"/>
            </w:tcBorders>
          </w:tcPr>
          <w:p w14:paraId="1A16926D" w14:textId="77777777" w:rsidR="004323C6" w:rsidRPr="003B34EF" w:rsidRDefault="004323C6" w:rsidP="004323C6">
            <w:pPr>
              <w:autoSpaceDE w:val="0"/>
              <w:autoSpaceDN w:val="0"/>
              <w:adjustRightInd w:val="0"/>
              <w:spacing w:line="0" w:lineRule="atLeast"/>
              <w:ind w:left="-57" w:right="-57"/>
              <w:jc w:val="both"/>
              <w:rPr>
                <w:rFonts w:cs="Times New Roman"/>
                <w:sz w:val="16"/>
                <w:szCs w:val="16"/>
              </w:rPr>
            </w:pPr>
          </w:p>
        </w:tc>
        <w:tc>
          <w:tcPr>
            <w:tcW w:w="850" w:type="dxa"/>
            <w:vMerge/>
            <w:tcBorders>
              <w:left w:val="single" w:sz="4" w:space="0" w:color="auto"/>
              <w:right w:val="single" w:sz="4" w:space="0" w:color="auto"/>
            </w:tcBorders>
          </w:tcPr>
          <w:p w14:paraId="6EFC22CE" w14:textId="77777777" w:rsidR="004323C6" w:rsidRPr="003B34EF" w:rsidRDefault="004323C6" w:rsidP="004323C6">
            <w:pPr>
              <w:autoSpaceDE w:val="0"/>
              <w:autoSpaceDN w:val="0"/>
              <w:adjustRightInd w:val="0"/>
              <w:spacing w:line="0" w:lineRule="atLeast"/>
              <w:ind w:left="-57" w:right="-57"/>
              <w:jc w:val="center"/>
              <w:rPr>
                <w:rFonts w:cs="Times New Roman"/>
                <w:sz w:val="16"/>
                <w:szCs w:val="16"/>
              </w:rPr>
            </w:pPr>
          </w:p>
        </w:tc>
        <w:tc>
          <w:tcPr>
            <w:tcW w:w="851" w:type="dxa"/>
            <w:vMerge/>
            <w:tcBorders>
              <w:left w:val="single" w:sz="4" w:space="0" w:color="auto"/>
              <w:right w:val="single" w:sz="4" w:space="0" w:color="auto"/>
            </w:tcBorders>
          </w:tcPr>
          <w:p w14:paraId="59D0366A" w14:textId="77777777" w:rsidR="004323C6" w:rsidRPr="003B34EF" w:rsidRDefault="004323C6" w:rsidP="004323C6">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23C46AD5" w14:textId="77777777" w:rsidR="004323C6" w:rsidRPr="003B34EF" w:rsidRDefault="004323C6" w:rsidP="004323C6">
            <w:pPr>
              <w:autoSpaceDE w:val="0"/>
              <w:autoSpaceDN w:val="0"/>
              <w:adjustRightInd w:val="0"/>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41433D8D" w14:textId="77777777" w:rsidR="004323C6" w:rsidRPr="003B34EF" w:rsidRDefault="004323C6" w:rsidP="004323C6">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4B9D31B3" w14:textId="3E0330BD"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16 809,31</w:t>
            </w:r>
          </w:p>
        </w:tc>
        <w:tc>
          <w:tcPr>
            <w:tcW w:w="851" w:type="dxa"/>
            <w:tcBorders>
              <w:top w:val="single" w:sz="4" w:space="0" w:color="auto"/>
              <w:left w:val="single" w:sz="4" w:space="0" w:color="auto"/>
              <w:bottom w:val="single" w:sz="4" w:space="0" w:color="auto"/>
              <w:right w:val="single" w:sz="4" w:space="0" w:color="auto"/>
            </w:tcBorders>
            <w:vAlign w:val="center"/>
          </w:tcPr>
          <w:p w14:paraId="688873F2" w14:textId="63D44AC8"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1C7C4E">
              <w:rPr>
                <w:rFonts w:cs="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5D4F589" w14:textId="08AAFFF9" w:rsidR="004323C6"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1 060,05</w:t>
            </w:r>
          </w:p>
        </w:tc>
        <w:tc>
          <w:tcPr>
            <w:tcW w:w="919" w:type="dxa"/>
            <w:tcBorders>
              <w:top w:val="single" w:sz="4" w:space="0" w:color="auto"/>
              <w:left w:val="single" w:sz="4" w:space="0" w:color="auto"/>
              <w:bottom w:val="single" w:sz="4" w:space="0" w:color="auto"/>
              <w:right w:val="single" w:sz="4" w:space="0" w:color="auto"/>
            </w:tcBorders>
            <w:vAlign w:val="center"/>
          </w:tcPr>
          <w:p w14:paraId="65DC74D0" w14:textId="2E19E9BB" w:rsidR="004323C6" w:rsidRPr="003B34EF" w:rsidRDefault="004323C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15 749,26</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557A4CEB" w14:textId="70F03AA3" w:rsidR="004323C6" w:rsidRPr="003B34EF" w:rsidRDefault="004323C6" w:rsidP="00EB2476">
            <w:pPr>
              <w:autoSpaceDE w:val="0"/>
              <w:autoSpaceDN w:val="0"/>
              <w:adjustRightInd w:val="0"/>
              <w:spacing w:line="0" w:lineRule="atLeast"/>
              <w:ind w:left="-57" w:right="-57"/>
              <w:jc w:val="center"/>
              <w:rPr>
                <w:rFonts w:cs="Times New Roman"/>
                <w:sz w:val="16"/>
                <w:szCs w:val="16"/>
              </w:rPr>
            </w:pPr>
            <w:r w:rsidRPr="004323C6">
              <w:rPr>
                <w:rFonts w:cs="Times New Roman"/>
                <w:sz w:val="16"/>
                <w:szCs w:val="16"/>
              </w:rPr>
              <w:t>0,00</w:t>
            </w:r>
          </w:p>
        </w:tc>
      </w:tr>
      <w:bookmarkEnd w:id="25"/>
      <w:tr w:rsidR="00F5504C" w:rsidRPr="003B34EF" w14:paraId="6193A7D4" w14:textId="77777777" w:rsidTr="006B0784">
        <w:trPr>
          <w:trHeight w:val="131"/>
          <w:jc w:val="center"/>
        </w:trPr>
        <w:tc>
          <w:tcPr>
            <w:tcW w:w="2263" w:type="dxa"/>
            <w:gridSpan w:val="2"/>
            <w:vMerge w:val="restart"/>
            <w:tcBorders>
              <w:top w:val="single" w:sz="4" w:space="0" w:color="auto"/>
              <w:left w:val="single" w:sz="4" w:space="0" w:color="auto"/>
              <w:bottom w:val="single" w:sz="4" w:space="0" w:color="auto"/>
              <w:right w:val="single" w:sz="4" w:space="0" w:color="auto"/>
            </w:tcBorders>
            <w:hideMark/>
          </w:tcPr>
          <w:p w14:paraId="0868BD52" w14:textId="77777777" w:rsidR="00F5504C" w:rsidRPr="003B34EF" w:rsidRDefault="00F5504C" w:rsidP="00F5504C">
            <w:pPr>
              <w:spacing w:after="200" w:line="0" w:lineRule="atLeast"/>
              <w:ind w:left="-57" w:right="-57"/>
              <w:rPr>
                <w:rFonts w:cs="Times New Roman"/>
                <w:sz w:val="16"/>
                <w:szCs w:val="16"/>
              </w:rPr>
            </w:pPr>
            <w:r w:rsidRPr="003B34EF">
              <w:rPr>
                <w:rFonts w:cs="Times New Roman"/>
                <w:sz w:val="16"/>
                <w:szCs w:val="16"/>
              </w:rPr>
              <w:t>Всего по перечню</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533994E" w14:textId="199AD283" w:rsidR="00F5504C" w:rsidRPr="003B34EF" w:rsidRDefault="00F5504C" w:rsidP="00F5504C">
            <w:pPr>
              <w:spacing w:after="200" w:line="0" w:lineRule="atLeast"/>
              <w:ind w:left="-57" w:right="-57"/>
              <w:rPr>
                <w:rFonts w:cs="Times New Roman"/>
                <w:sz w:val="16"/>
                <w:szCs w:val="16"/>
              </w:rPr>
            </w:pPr>
            <w:r>
              <w:rPr>
                <w:rFonts w:cs="Times New Roman"/>
                <w:sz w:val="16"/>
                <w:szCs w:val="16"/>
              </w:rPr>
              <w:t>40,3</w:t>
            </w:r>
            <w:r w:rsidRPr="003B34EF">
              <w:rPr>
                <w:rFonts w:cs="Times New Roman"/>
                <w:sz w:val="16"/>
                <w:szCs w:val="16"/>
              </w:rPr>
              <w:t xml:space="preserve"> га</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848BD2F" w14:textId="763177B7" w:rsidR="00F5504C" w:rsidRPr="00F5504C" w:rsidRDefault="00F5504C" w:rsidP="00EB2476">
            <w:pPr>
              <w:spacing w:after="200" w:line="0" w:lineRule="atLeast"/>
              <w:ind w:left="-57" w:right="-57"/>
              <w:rPr>
                <w:rFonts w:cs="Times New Roman"/>
                <w:sz w:val="16"/>
                <w:szCs w:val="16"/>
              </w:rPr>
            </w:pPr>
            <w:r w:rsidRPr="003B34EF">
              <w:rPr>
                <w:rFonts w:eastAsia="Calibri" w:cs="Times New Roman"/>
                <w:sz w:val="16"/>
                <w:szCs w:val="16"/>
              </w:rPr>
              <w:t xml:space="preserve">Создание объекта благоустройства (в т.ч. </w:t>
            </w:r>
            <w:r w:rsidR="00C77002" w:rsidRPr="003B34EF">
              <w:rPr>
                <w:rFonts w:eastAsia="Calibri" w:cs="Times New Roman"/>
                <w:sz w:val="16"/>
                <w:szCs w:val="16"/>
              </w:rPr>
              <w:t>проектные</w:t>
            </w:r>
            <w:r w:rsidRPr="003B34EF">
              <w:rPr>
                <w:rFonts w:eastAsia="Calibri" w:cs="Times New Roman"/>
                <w:sz w:val="16"/>
                <w:szCs w:val="16"/>
              </w:rPr>
              <w:t xml:space="preserve"> работы)</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92CCB68" w14:textId="77777777" w:rsidR="00F5504C" w:rsidRPr="003B34EF" w:rsidRDefault="00F5504C" w:rsidP="00F5504C">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12.07.2026-</w:t>
            </w:r>
          </w:p>
          <w:p w14:paraId="2732DD61" w14:textId="663743A1" w:rsidR="00F5504C" w:rsidRPr="003B34EF" w:rsidRDefault="00F5504C" w:rsidP="00EB2476">
            <w:pPr>
              <w:spacing w:after="200" w:line="0" w:lineRule="atLeast"/>
              <w:ind w:left="-57" w:right="-57"/>
              <w:jc w:val="center"/>
              <w:rPr>
                <w:rFonts w:cs="Times New Roman"/>
                <w:sz w:val="16"/>
                <w:szCs w:val="16"/>
              </w:rPr>
            </w:pPr>
            <w:r w:rsidRPr="003B34EF">
              <w:rPr>
                <w:rFonts w:cs="Times New Roman"/>
                <w:sz w:val="16"/>
                <w:szCs w:val="16"/>
              </w:rPr>
              <w:t>29.11.202</w:t>
            </w:r>
            <w:r>
              <w:rPr>
                <w:rFonts w:cs="Times New Roman"/>
                <w:sz w:val="16"/>
                <w:szCs w:val="16"/>
              </w:rPr>
              <w:t>8</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5639B24" w14:textId="1C27AE62" w:rsidR="00F5504C" w:rsidRPr="003B34EF" w:rsidRDefault="00F5504C" w:rsidP="00F5504C">
            <w:pPr>
              <w:spacing w:after="200" w:line="0" w:lineRule="atLeast"/>
              <w:ind w:left="-57" w:right="-57"/>
              <w:jc w:val="center"/>
              <w:rPr>
                <w:rFonts w:cs="Times New Roman"/>
                <w:sz w:val="16"/>
                <w:szCs w:val="16"/>
              </w:rPr>
            </w:pPr>
            <w:r>
              <w:rPr>
                <w:rFonts w:cs="Times New Roman"/>
                <w:sz w:val="16"/>
                <w:szCs w:val="16"/>
              </w:rPr>
              <w:t>29.11.2028</w:t>
            </w:r>
          </w:p>
        </w:tc>
        <w:tc>
          <w:tcPr>
            <w:tcW w:w="851" w:type="dxa"/>
            <w:vMerge w:val="restart"/>
            <w:tcBorders>
              <w:top w:val="single" w:sz="4" w:space="0" w:color="auto"/>
              <w:left w:val="single" w:sz="4" w:space="0" w:color="auto"/>
              <w:bottom w:val="single" w:sz="4" w:space="0" w:color="auto"/>
              <w:right w:val="single" w:sz="4" w:space="0" w:color="auto"/>
            </w:tcBorders>
          </w:tcPr>
          <w:p w14:paraId="3943AA2A" w14:textId="404042E2" w:rsidR="00F5504C" w:rsidRPr="003B34EF" w:rsidRDefault="00FD7C6F" w:rsidP="00F5504C">
            <w:pPr>
              <w:spacing w:after="200" w:line="0" w:lineRule="atLeast"/>
              <w:ind w:left="-57" w:right="-57"/>
              <w:jc w:val="center"/>
              <w:rPr>
                <w:rFonts w:cs="Times New Roman"/>
                <w:sz w:val="16"/>
                <w:szCs w:val="16"/>
              </w:rPr>
            </w:pPr>
            <w:r>
              <w:rPr>
                <w:rFonts w:cs="Times New Roman"/>
                <w:sz w:val="16"/>
                <w:szCs w:val="16"/>
              </w:rPr>
              <w:t>2 210 778,30</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3E3F149" w14:textId="6A172769" w:rsidR="00F5504C" w:rsidRPr="003B34EF" w:rsidRDefault="00F5504C" w:rsidP="00EB2476">
            <w:pPr>
              <w:spacing w:after="200" w:line="0" w:lineRule="atLeast"/>
              <w:ind w:left="-57" w:right="-57"/>
              <w:jc w:val="center"/>
              <w:rPr>
                <w:rFonts w:cs="Times New Roman"/>
                <w:sz w:val="16"/>
                <w:szCs w:val="16"/>
              </w:rPr>
            </w:pPr>
            <w:r w:rsidRPr="003B34EF">
              <w:rPr>
                <w:rFonts w:cs="Times New Roman"/>
                <w:sz w:val="16"/>
                <w:szCs w:val="16"/>
              </w:rPr>
              <w:t>0</w:t>
            </w:r>
            <w:r w:rsidR="00EB2476">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0AAC6A2B" w14:textId="77777777" w:rsidR="00F5504C" w:rsidRPr="003B34EF" w:rsidRDefault="00F5504C" w:rsidP="00F5504C">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nil"/>
              <w:left w:val="nil"/>
              <w:bottom w:val="single" w:sz="8" w:space="0" w:color="auto"/>
              <w:right w:val="single" w:sz="8" w:space="0" w:color="auto"/>
            </w:tcBorders>
            <w:vAlign w:val="center"/>
          </w:tcPr>
          <w:p w14:paraId="1371B5C9" w14:textId="53065A12" w:rsidR="00F5504C"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2 210 778,30</w:t>
            </w:r>
          </w:p>
        </w:tc>
        <w:tc>
          <w:tcPr>
            <w:tcW w:w="851" w:type="dxa"/>
            <w:tcBorders>
              <w:top w:val="nil"/>
              <w:left w:val="nil"/>
              <w:bottom w:val="single" w:sz="8" w:space="0" w:color="auto"/>
              <w:right w:val="single" w:sz="8" w:space="0" w:color="auto"/>
            </w:tcBorders>
            <w:vAlign w:val="center"/>
          </w:tcPr>
          <w:p w14:paraId="0C57A269" w14:textId="68A819A9" w:rsidR="00F5504C" w:rsidRPr="003B34EF" w:rsidRDefault="00F5504C" w:rsidP="00EB2476">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125 948,37</w:t>
            </w:r>
          </w:p>
        </w:tc>
        <w:tc>
          <w:tcPr>
            <w:tcW w:w="992" w:type="dxa"/>
            <w:tcBorders>
              <w:top w:val="nil"/>
              <w:left w:val="nil"/>
              <w:bottom w:val="single" w:sz="8" w:space="0" w:color="auto"/>
              <w:right w:val="single" w:sz="8" w:space="0" w:color="auto"/>
            </w:tcBorders>
            <w:shd w:val="clear" w:color="auto" w:fill="FFFFFF" w:themeFill="background1"/>
            <w:vAlign w:val="center"/>
          </w:tcPr>
          <w:p w14:paraId="18FE4713" w14:textId="0DCC7184" w:rsidR="00F5504C"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943 155,48</w:t>
            </w:r>
          </w:p>
        </w:tc>
        <w:tc>
          <w:tcPr>
            <w:tcW w:w="932" w:type="dxa"/>
            <w:gridSpan w:val="2"/>
            <w:tcBorders>
              <w:top w:val="single" w:sz="8" w:space="0" w:color="auto"/>
              <w:left w:val="nil"/>
              <w:bottom w:val="single" w:sz="8" w:space="0" w:color="auto"/>
              <w:right w:val="single" w:sz="8" w:space="0" w:color="auto"/>
            </w:tcBorders>
            <w:vAlign w:val="center"/>
          </w:tcPr>
          <w:p w14:paraId="6DF96ED4" w14:textId="72F23D7F" w:rsidR="00F5504C" w:rsidRPr="003B34EF" w:rsidRDefault="00F5504C" w:rsidP="00EB2476">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1 141 674,45</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2E933CE3" w14:textId="2F6F5BBB" w:rsidR="00F5504C" w:rsidRPr="00EB2476" w:rsidRDefault="00F5504C" w:rsidP="00EB2476">
            <w:pPr>
              <w:pStyle w:val="ConsPlusNormal"/>
              <w:spacing w:line="0" w:lineRule="atLeast"/>
              <w:ind w:left="-57" w:right="-57"/>
              <w:jc w:val="center"/>
              <w:rPr>
                <w:rFonts w:ascii="Times New Roman" w:hAnsi="Times New Roman" w:cs="Times New Roman"/>
                <w:sz w:val="16"/>
                <w:szCs w:val="16"/>
                <w:lang w:eastAsia="en-US"/>
              </w:rPr>
            </w:pPr>
            <w:r w:rsidRPr="00EB2476">
              <w:rPr>
                <w:rFonts w:ascii="Times New Roman" w:hAnsi="Times New Roman" w:cs="Times New Roman"/>
                <w:sz w:val="16"/>
                <w:szCs w:val="16"/>
              </w:rPr>
              <w:t>0,00</w:t>
            </w:r>
          </w:p>
        </w:tc>
      </w:tr>
      <w:tr w:rsidR="00F5504C" w:rsidRPr="003B34EF" w14:paraId="590573DD" w14:textId="77777777" w:rsidTr="00EB2476">
        <w:trPr>
          <w:trHeight w:val="180"/>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6299929E" w14:textId="77777777" w:rsidR="00F5504C" w:rsidRPr="003B34EF" w:rsidRDefault="00F5504C" w:rsidP="00F5504C">
            <w:pPr>
              <w:spacing w:line="0" w:lineRule="atLeast"/>
              <w:ind w:left="-57" w:right="-57"/>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89A8FBD" w14:textId="77777777" w:rsidR="00F5504C" w:rsidRPr="003B34EF" w:rsidRDefault="00F5504C" w:rsidP="00F5504C">
            <w:pPr>
              <w:spacing w:line="0" w:lineRule="atLeast"/>
              <w:ind w:left="-57" w:right="-57"/>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hideMark/>
          </w:tcPr>
          <w:p w14:paraId="1C89256C" w14:textId="77777777" w:rsidR="00F5504C" w:rsidRPr="003B34EF" w:rsidRDefault="00F5504C" w:rsidP="00F5504C">
            <w:pPr>
              <w:spacing w:line="0" w:lineRule="atLeast"/>
              <w:ind w:left="-57" w:right="-57"/>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hideMark/>
          </w:tcPr>
          <w:p w14:paraId="546D58F4" w14:textId="77777777" w:rsidR="00F5504C" w:rsidRPr="003B34EF" w:rsidRDefault="00F5504C" w:rsidP="00F5504C">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1FA75BE" w14:textId="77777777" w:rsidR="00F5504C" w:rsidRPr="003B34EF" w:rsidRDefault="00F5504C" w:rsidP="00F5504C">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083991F" w14:textId="77777777" w:rsidR="00F5504C" w:rsidRPr="003B34EF" w:rsidRDefault="00F5504C" w:rsidP="00F5504C">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95FC5A" w14:textId="77777777" w:rsidR="00F5504C" w:rsidRPr="003B34EF" w:rsidRDefault="00F5504C" w:rsidP="00F5504C">
            <w:pPr>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3BFEDB1C" w14:textId="77777777" w:rsidR="00F5504C" w:rsidRPr="003B34EF" w:rsidRDefault="00F5504C" w:rsidP="00F5504C">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nil"/>
              <w:left w:val="nil"/>
              <w:bottom w:val="single" w:sz="8" w:space="0" w:color="auto"/>
              <w:right w:val="single" w:sz="8" w:space="0" w:color="auto"/>
            </w:tcBorders>
            <w:vAlign w:val="center"/>
          </w:tcPr>
          <w:p w14:paraId="3B28A6C6" w14:textId="750418F2" w:rsidR="00F5504C" w:rsidRPr="003B34EF" w:rsidRDefault="006B0784"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1 719 985,48</w:t>
            </w:r>
          </w:p>
        </w:tc>
        <w:tc>
          <w:tcPr>
            <w:tcW w:w="851" w:type="dxa"/>
            <w:tcBorders>
              <w:top w:val="nil"/>
              <w:left w:val="nil"/>
              <w:bottom w:val="single" w:sz="8" w:space="0" w:color="auto"/>
              <w:right w:val="single" w:sz="8" w:space="0" w:color="auto"/>
            </w:tcBorders>
            <w:vAlign w:val="center"/>
          </w:tcPr>
          <w:p w14:paraId="2192DF76" w14:textId="467DF9C2" w:rsidR="00F5504C" w:rsidRPr="003B34EF" w:rsidRDefault="00F5504C" w:rsidP="00EB2476">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97 987,82</w:t>
            </w:r>
          </w:p>
        </w:tc>
        <w:tc>
          <w:tcPr>
            <w:tcW w:w="992" w:type="dxa"/>
            <w:tcBorders>
              <w:top w:val="nil"/>
              <w:left w:val="nil"/>
              <w:bottom w:val="single" w:sz="8" w:space="0" w:color="auto"/>
              <w:right w:val="single" w:sz="8" w:space="0" w:color="auto"/>
            </w:tcBorders>
            <w:vAlign w:val="center"/>
          </w:tcPr>
          <w:p w14:paraId="1A936A11" w14:textId="6C8CBE85" w:rsidR="00F5504C" w:rsidRPr="003B34EF" w:rsidRDefault="000F4949"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733 774,95</w:t>
            </w:r>
          </w:p>
        </w:tc>
        <w:tc>
          <w:tcPr>
            <w:tcW w:w="932" w:type="dxa"/>
            <w:gridSpan w:val="2"/>
            <w:tcBorders>
              <w:top w:val="single" w:sz="8" w:space="0" w:color="auto"/>
              <w:left w:val="nil"/>
              <w:bottom w:val="single" w:sz="8" w:space="0" w:color="auto"/>
              <w:right w:val="single" w:sz="8" w:space="0" w:color="auto"/>
            </w:tcBorders>
            <w:vAlign w:val="center"/>
          </w:tcPr>
          <w:p w14:paraId="2458CA7F" w14:textId="7A69F989" w:rsidR="00F5504C" w:rsidRPr="003B34EF" w:rsidRDefault="00F5504C" w:rsidP="00EB2476">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888 222,71</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798AB317" w14:textId="5F964352" w:rsidR="00F5504C" w:rsidRPr="00EB2476" w:rsidRDefault="00F5504C" w:rsidP="00EB2476">
            <w:pPr>
              <w:pStyle w:val="ConsPlusNormal"/>
              <w:spacing w:line="0" w:lineRule="atLeast"/>
              <w:ind w:left="-57" w:right="-57"/>
              <w:jc w:val="center"/>
              <w:rPr>
                <w:rFonts w:ascii="Times New Roman" w:hAnsi="Times New Roman" w:cs="Times New Roman"/>
                <w:sz w:val="16"/>
                <w:szCs w:val="16"/>
                <w:lang w:eastAsia="en-US"/>
              </w:rPr>
            </w:pPr>
            <w:r w:rsidRPr="00EB2476">
              <w:rPr>
                <w:rFonts w:ascii="Times New Roman" w:hAnsi="Times New Roman" w:cs="Times New Roman"/>
                <w:sz w:val="16"/>
                <w:szCs w:val="16"/>
              </w:rPr>
              <w:t>0,00</w:t>
            </w:r>
          </w:p>
        </w:tc>
      </w:tr>
      <w:tr w:rsidR="00F5504C" w:rsidRPr="003B34EF" w14:paraId="274C5051" w14:textId="77777777" w:rsidTr="00EB2476">
        <w:trPr>
          <w:trHeight w:val="268"/>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413ABE86" w14:textId="77777777" w:rsidR="00F5504C" w:rsidRPr="003B34EF" w:rsidRDefault="00F5504C" w:rsidP="00F5504C">
            <w:pPr>
              <w:spacing w:line="0" w:lineRule="atLeast"/>
              <w:ind w:left="-57" w:right="-57"/>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5AC0156" w14:textId="77777777" w:rsidR="00F5504C" w:rsidRPr="003B34EF" w:rsidRDefault="00F5504C" w:rsidP="00F5504C">
            <w:pPr>
              <w:spacing w:line="0" w:lineRule="atLeast"/>
              <w:ind w:left="-57" w:right="-57"/>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BBEDE0" w14:textId="77777777" w:rsidR="00F5504C" w:rsidRPr="003B34EF" w:rsidRDefault="00F5504C" w:rsidP="00F5504C">
            <w:pPr>
              <w:spacing w:line="0" w:lineRule="atLeast"/>
              <w:ind w:left="-57" w:right="-57"/>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EA1759A" w14:textId="77777777" w:rsidR="00F5504C" w:rsidRPr="003B34EF" w:rsidRDefault="00F5504C" w:rsidP="00F5504C">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3297CDF" w14:textId="77777777" w:rsidR="00F5504C" w:rsidRPr="003B34EF" w:rsidRDefault="00F5504C" w:rsidP="00F5504C">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9A84E74" w14:textId="77777777" w:rsidR="00F5504C" w:rsidRPr="003B34EF" w:rsidRDefault="00F5504C" w:rsidP="00F5504C">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8D69102" w14:textId="77777777" w:rsidR="00F5504C" w:rsidRPr="003B34EF" w:rsidRDefault="00F5504C" w:rsidP="00F5504C">
            <w:pPr>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1A85BD8A" w14:textId="77777777" w:rsidR="00F5504C" w:rsidRPr="003B34EF" w:rsidRDefault="00F5504C" w:rsidP="00F5504C">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nil"/>
              <w:left w:val="nil"/>
              <w:bottom w:val="single" w:sz="8" w:space="0" w:color="auto"/>
              <w:right w:val="single" w:sz="8" w:space="0" w:color="auto"/>
            </w:tcBorders>
            <w:vAlign w:val="center"/>
          </w:tcPr>
          <w:p w14:paraId="17C5195F" w14:textId="038527A6" w:rsidR="00F5504C" w:rsidRPr="003B34EF" w:rsidRDefault="006B0784"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490 792,82</w:t>
            </w:r>
          </w:p>
        </w:tc>
        <w:tc>
          <w:tcPr>
            <w:tcW w:w="851" w:type="dxa"/>
            <w:tcBorders>
              <w:top w:val="nil"/>
              <w:left w:val="nil"/>
              <w:bottom w:val="single" w:sz="8" w:space="0" w:color="auto"/>
              <w:right w:val="single" w:sz="8" w:space="0" w:color="auto"/>
            </w:tcBorders>
            <w:vAlign w:val="center"/>
          </w:tcPr>
          <w:p w14:paraId="7F6B1ADD" w14:textId="7DD03B35" w:rsidR="00F5504C" w:rsidRPr="003B34EF" w:rsidRDefault="00F5504C" w:rsidP="00EB2476">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27 960,55</w:t>
            </w:r>
          </w:p>
        </w:tc>
        <w:tc>
          <w:tcPr>
            <w:tcW w:w="992" w:type="dxa"/>
            <w:tcBorders>
              <w:top w:val="nil"/>
              <w:left w:val="nil"/>
              <w:bottom w:val="single" w:sz="8" w:space="0" w:color="auto"/>
              <w:right w:val="single" w:sz="8" w:space="0" w:color="auto"/>
            </w:tcBorders>
            <w:vAlign w:val="center"/>
          </w:tcPr>
          <w:p w14:paraId="4AF289D2" w14:textId="6C16AD7C" w:rsidR="00F5504C" w:rsidRPr="003B34EF" w:rsidRDefault="006B0784"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209 380,53</w:t>
            </w:r>
          </w:p>
        </w:tc>
        <w:tc>
          <w:tcPr>
            <w:tcW w:w="932" w:type="dxa"/>
            <w:gridSpan w:val="2"/>
            <w:tcBorders>
              <w:top w:val="single" w:sz="8" w:space="0" w:color="auto"/>
              <w:left w:val="nil"/>
              <w:bottom w:val="single" w:sz="8" w:space="0" w:color="auto"/>
              <w:right w:val="single" w:sz="8" w:space="0" w:color="auto"/>
            </w:tcBorders>
            <w:vAlign w:val="center"/>
          </w:tcPr>
          <w:p w14:paraId="559E08BE" w14:textId="6831AD61" w:rsidR="00F5504C" w:rsidRPr="003B34EF" w:rsidRDefault="00F5504C" w:rsidP="00EB2476">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253 451,74</w:t>
            </w:r>
          </w:p>
        </w:tc>
        <w:tc>
          <w:tcPr>
            <w:tcW w:w="1235" w:type="dxa"/>
            <w:gridSpan w:val="3"/>
            <w:tcBorders>
              <w:top w:val="single" w:sz="4" w:space="0" w:color="auto"/>
              <w:left w:val="single" w:sz="4" w:space="0" w:color="auto"/>
              <w:bottom w:val="single" w:sz="4" w:space="0" w:color="auto"/>
              <w:right w:val="single" w:sz="4" w:space="0" w:color="auto"/>
            </w:tcBorders>
            <w:vAlign w:val="center"/>
          </w:tcPr>
          <w:p w14:paraId="77D7A7C6" w14:textId="22A192AF" w:rsidR="00F5504C" w:rsidRPr="00EB2476" w:rsidRDefault="00F5504C" w:rsidP="00EB2476">
            <w:pPr>
              <w:pStyle w:val="ConsPlusNormal"/>
              <w:spacing w:line="0" w:lineRule="atLeast"/>
              <w:ind w:left="-57" w:right="-57"/>
              <w:jc w:val="center"/>
              <w:rPr>
                <w:rFonts w:ascii="Times New Roman" w:hAnsi="Times New Roman" w:cs="Times New Roman"/>
                <w:sz w:val="16"/>
                <w:szCs w:val="16"/>
                <w:lang w:eastAsia="en-US"/>
              </w:rPr>
            </w:pPr>
            <w:r w:rsidRPr="00EB2476">
              <w:rPr>
                <w:rFonts w:ascii="Times New Roman" w:hAnsi="Times New Roman" w:cs="Times New Roman"/>
                <w:sz w:val="16"/>
                <w:szCs w:val="16"/>
              </w:rPr>
              <w:t>0,00</w:t>
            </w:r>
          </w:p>
        </w:tc>
      </w:tr>
      <w:tr w:rsidR="006B0784" w:rsidRPr="003B34EF" w14:paraId="4D74272F" w14:textId="77777777" w:rsidTr="00EB2476">
        <w:trPr>
          <w:trHeight w:val="20"/>
          <w:jc w:val="center"/>
        </w:trPr>
        <w:tc>
          <w:tcPr>
            <w:tcW w:w="2263" w:type="dxa"/>
            <w:gridSpan w:val="2"/>
            <w:vMerge w:val="restart"/>
            <w:tcBorders>
              <w:top w:val="single" w:sz="4" w:space="0" w:color="auto"/>
              <w:left w:val="single" w:sz="4" w:space="0" w:color="auto"/>
              <w:bottom w:val="single" w:sz="4" w:space="0" w:color="auto"/>
              <w:right w:val="single" w:sz="4" w:space="0" w:color="auto"/>
            </w:tcBorders>
            <w:hideMark/>
          </w:tcPr>
          <w:p w14:paraId="7DE9DBAA" w14:textId="77777777" w:rsidR="006B0784" w:rsidRPr="003B34EF" w:rsidRDefault="006B0784" w:rsidP="006B0784">
            <w:pPr>
              <w:spacing w:after="200" w:line="0" w:lineRule="atLeast"/>
              <w:ind w:left="-57" w:right="-57"/>
              <w:rPr>
                <w:rFonts w:cs="Times New Roman"/>
                <w:sz w:val="16"/>
                <w:szCs w:val="16"/>
              </w:rPr>
            </w:pPr>
            <w:r w:rsidRPr="003B34EF">
              <w:rPr>
                <w:rFonts w:cs="Times New Roman"/>
                <w:sz w:val="16"/>
                <w:szCs w:val="16"/>
              </w:rPr>
              <w:t>Всего по мероприятию</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F9D0FB5" w14:textId="4FF18E36" w:rsidR="006B0784" w:rsidRPr="003B34EF" w:rsidRDefault="006B0784" w:rsidP="006B0784">
            <w:pPr>
              <w:spacing w:after="200" w:line="0" w:lineRule="atLeast"/>
              <w:ind w:left="-57" w:right="-57"/>
              <w:rPr>
                <w:rFonts w:cs="Times New Roman"/>
                <w:sz w:val="16"/>
                <w:szCs w:val="16"/>
                <w:lang w:val="en-US"/>
              </w:rPr>
            </w:pPr>
            <w:r>
              <w:rPr>
                <w:rFonts w:cs="Times New Roman"/>
                <w:sz w:val="16"/>
                <w:szCs w:val="16"/>
              </w:rPr>
              <w:t>40,3</w:t>
            </w:r>
            <w:r w:rsidRPr="003B34EF">
              <w:rPr>
                <w:rFonts w:cs="Times New Roman"/>
                <w:sz w:val="16"/>
                <w:szCs w:val="16"/>
              </w:rPr>
              <w:t>га</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7704B7A" w14:textId="77777777" w:rsidR="006B0784" w:rsidRPr="003B34EF" w:rsidRDefault="006B0784" w:rsidP="006B0784">
            <w:pPr>
              <w:spacing w:after="200" w:line="0" w:lineRule="atLeast"/>
              <w:ind w:left="-57" w:right="-57"/>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A0C4E0D" w14:textId="77777777" w:rsidR="006B0784" w:rsidRPr="003B34EF" w:rsidRDefault="006B0784" w:rsidP="006B0784">
            <w:pPr>
              <w:spacing w:after="200" w:line="0" w:lineRule="atLeast"/>
              <w:ind w:left="-57" w:right="-57"/>
              <w:jc w:val="center"/>
              <w:rPr>
                <w:rFonts w:cs="Times New Roman"/>
                <w:sz w:val="16"/>
                <w:szCs w:val="16"/>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551B348B" w14:textId="77777777" w:rsidR="006B0784" w:rsidRPr="003B34EF" w:rsidRDefault="006B0784" w:rsidP="006B0784">
            <w:pPr>
              <w:spacing w:after="200" w:line="0" w:lineRule="atLeast"/>
              <w:ind w:left="-57" w:right="-57"/>
              <w:jc w:val="center"/>
              <w:rPr>
                <w:rFonts w:cs="Times New Roman"/>
                <w:sz w:val="16"/>
                <w:szCs w:val="16"/>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0FBBA0F3" w14:textId="235BB325" w:rsidR="006B0784" w:rsidRPr="003B34EF" w:rsidRDefault="00FD7C6F" w:rsidP="006B0784">
            <w:pPr>
              <w:spacing w:after="200" w:line="0" w:lineRule="atLeast"/>
              <w:ind w:left="-57" w:right="-57"/>
              <w:jc w:val="center"/>
              <w:rPr>
                <w:rFonts w:cs="Times New Roman"/>
                <w:sz w:val="16"/>
                <w:szCs w:val="16"/>
              </w:rPr>
            </w:pPr>
            <w:r>
              <w:rPr>
                <w:rFonts w:cs="Times New Roman"/>
                <w:sz w:val="16"/>
                <w:szCs w:val="16"/>
              </w:rPr>
              <w:t>2 210 778,30</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C1A45B2" w14:textId="77777777" w:rsidR="006B0784" w:rsidRPr="003B34EF" w:rsidRDefault="006B0784" w:rsidP="006B0784">
            <w:pPr>
              <w:spacing w:after="200" w:line="0" w:lineRule="atLeast"/>
              <w:ind w:left="-57" w:right="-57"/>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06F09915" w14:textId="77777777" w:rsidR="006B0784" w:rsidRPr="003B34EF" w:rsidRDefault="006B0784" w:rsidP="006B0784">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572D5ED1" w14:textId="617D138E" w:rsidR="006B0784" w:rsidRPr="003B34EF" w:rsidRDefault="006B0784" w:rsidP="006B0784">
            <w:pPr>
              <w:autoSpaceDE w:val="0"/>
              <w:autoSpaceDN w:val="0"/>
              <w:adjustRightInd w:val="0"/>
              <w:spacing w:line="0" w:lineRule="atLeast"/>
              <w:ind w:left="-57" w:right="-57"/>
              <w:jc w:val="center"/>
              <w:rPr>
                <w:rFonts w:cs="Times New Roman"/>
                <w:sz w:val="16"/>
                <w:szCs w:val="16"/>
              </w:rPr>
            </w:pPr>
            <w:r>
              <w:rPr>
                <w:rFonts w:cs="Times New Roman"/>
                <w:sz w:val="16"/>
                <w:szCs w:val="16"/>
              </w:rPr>
              <w:t>2 210 778,30</w:t>
            </w:r>
          </w:p>
        </w:tc>
        <w:tc>
          <w:tcPr>
            <w:tcW w:w="851" w:type="dxa"/>
            <w:tcBorders>
              <w:top w:val="single" w:sz="4" w:space="0" w:color="auto"/>
              <w:left w:val="single" w:sz="4" w:space="0" w:color="auto"/>
              <w:bottom w:val="single" w:sz="4" w:space="0" w:color="auto"/>
              <w:right w:val="single" w:sz="4" w:space="0" w:color="auto"/>
            </w:tcBorders>
            <w:vAlign w:val="center"/>
          </w:tcPr>
          <w:p w14:paraId="029B6DDE" w14:textId="1B4FD979" w:rsidR="006B0784" w:rsidRPr="003B34EF" w:rsidRDefault="006B0784" w:rsidP="006B0784">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125 948,37</w:t>
            </w:r>
          </w:p>
        </w:tc>
        <w:tc>
          <w:tcPr>
            <w:tcW w:w="992" w:type="dxa"/>
            <w:tcBorders>
              <w:top w:val="single" w:sz="4" w:space="0" w:color="auto"/>
              <w:left w:val="single" w:sz="4" w:space="0" w:color="auto"/>
              <w:bottom w:val="single" w:sz="4" w:space="0" w:color="auto"/>
              <w:right w:val="single" w:sz="4" w:space="0" w:color="auto"/>
            </w:tcBorders>
            <w:vAlign w:val="center"/>
          </w:tcPr>
          <w:p w14:paraId="1FD28D61" w14:textId="568FE214" w:rsidR="006B0784" w:rsidRPr="003B34EF" w:rsidRDefault="006B0784" w:rsidP="006B0784">
            <w:pPr>
              <w:autoSpaceDE w:val="0"/>
              <w:autoSpaceDN w:val="0"/>
              <w:adjustRightInd w:val="0"/>
              <w:spacing w:line="0" w:lineRule="atLeast"/>
              <w:ind w:left="-57" w:right="-57"/>
              <w:jc w:val="center"/>
              <w:rPr>
                <w:rFonts w:cs="Times New Roman"/>
                <w:sz w:val="16"/>
                <w:szCs w:val="16"/>
              </w:rPr>
            </w:pPr>
            <w:r>
              <w:rPr>
                <w:rFonts w:cs="Times New Roman"/>
                <w:sz w:val="16"/>
                <w:szCs w:val="16"/>
              </w:rPr>
              <w:t>943 155,48</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6B8690C3" w14:textId="1B6A86FF" w:rsidR="006B0784" w:rsidRPr="003B34EF" w:rsidRDefault="006B0784" w:rsidP="006B0784">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1 141 674,45</w:t>
            </w:r>
          </w:p>
        </w:tc>
        <w:tc>
          <w:tcPr>
            <w:tcW w:w="1235" w:type="dxa"/>
            <w:gridSpan w:val="3"/>
            <w:vMerge w:val="restart"/>
            <w:tcBorders>
              <w:top w:val="single" w:sz="4" w:space="0" w:color="auto"/>
              <w:left w:val="single" w:sz="4" w:space="0" w:color="auto"/>
              <w:bottom w:val="single" w:sz="4" w:space="0" w:color="auto"/>
              <w:right w:val="single" w:sz="4" w:space="0" w:color="auto"/>
            </w:tcBorders>
            <w:hideMark/>
          </w:tcPr>
          <w:p w14:paraId="3462CD8B" w14:textId="665BAE36" w:rsidR="006B0784" w:rsidRPr="00EB2476" w:rsidRDefault="006B0784" w:rsidP="006B0784">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Х</w:t>
            </w:r>
          </w:p>
        </w:tc>
      </w:tr>
      <w:tr w:rsidR="006B0784" w:rsidRPr="003B34EF" w14:paraId="6BDDD4DF" w14:textId="77777777" w:rsidTr="00EB2476">
        <w:trPr>
          <w:trHeight w:val="171"/>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6F1F0C51" w14:textId="77777777" w:rsidR="006B0784" w:rsidRPr="003B34EF" w:rsidRDefault="006B0784" w:rsidP="006B0784">
            <w:pPr>
              <w:spacing w:line="0" w:lineRule="atLeast"/>
              <w:ind w:left="-57" w:right="-57"/>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5287CDC" w14:textId="77777777" w:rsidR="006B0784" w:rsidRPr="003B34EF" w:rsidRDefault="006B0784" w:rsidP="006B0784">
            <w:pPr>
              <w:spacing w:line="0" w:lineRule="atLeast"/>
              <w:ind w:left="-57" w:right="-57"/>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D4ABA18" w14:textId="77777777" w:rsidR="006B0784" w:rsidRPr="003B34EF" w:rsidRDefault="006B0784" w:rsidP="006B0784">
            <w:pPr>
              <w:spacing w:line="0" w:lineRule="atLeast"/>
              <w:ind w:left="-57" w:right="-57"/>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6D21112" w14:textId="77777777" w:rsidR="006B0784" w:rsidRPr="003B34EF" w:rsidRDefault="006B0784" w:rsidP="006B0784">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3E5BE07" w14:textId="77777777" w:rsidR="006B0784" w:rsidRPr="003B34EF" w:rsidRDefault="006B0784" w:rsidP="006B0784">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B7C7E5" w14:textId="77777777" w:rsidR="006B0784" w:rsidRPr="003B34EF" w:rsidRDefault="006B0784" w:rsidP="006B0784">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7C5C41" w14:textId="77777777" w:rsidR="006B0784" w:rsidRPr="003B34EF" w:rsidRDefault="006B0784" w:rsidP="006B0784">
            <w:pPr>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05EC0F12" w14:textId="77777777" w:rsidR="006B0784" w:rsidRPr="003B34EF" w:rsidRDefault="006B0784" w:rsidP="006B0784">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4C0AD6C4" w14:textId="33B7815C" w:rsidR="006B0784" w:rsidRPr="003B34EF" w:rsidRDefault="006B0784" w:rsidP="006B0784">
            <w:pPr>
              <w:autoSpaceDE w:val="0"/>
              <w:autoSpaceDN w:val="0"/>
              <w:adjustRightInd w:val="0"/>
              <w:spacing w:line="0" w:lineRule="atLeast"/>
              <w:ind w:left="-57" w:right="-57"/>
              <w:jc w:val="center"/>
              <w:rPr>
                <w:rFonts w:cs="Times New Roman"/>
                <w:sz w:val="16"/>
                <w:szCs w:val="16"/>
              </w:rPr>
            </w:pPr>
            <w:r>
              <w:rPr>
                <w:rFonts w:cs="Times New Roman"/>
                <w:sz w:val="16"/>
                <w:szCs w:val="16"/>
              </w:rPr>
              <w:t>1 719 985,48</w:t>
            </w:r>
          </w:p>
        </w:tc>
        <w:tc>
          <w:tcPr>
            <w:tcW w:w="851" w:type="dxa"/>
            <w:tcBorders>
              <w:top w:val="single" w:sz="4" w:space="0" w:color="auto"/>
              <w:left w:val="single" w:sz="4" w:space="0" w:color="auto"/>
              <w:bottom w:val="single" w:sz="4" w:space="0" w:color="auto"/>
              <w:right w:val="single" w:sz="4" w:space="0" w:color="auto"/>
            </w:tcBorders>
            <w:vAlign w:val="center"/>
          </w:tcPr>
          <w:p w14:paraId="56DE0401" w14:textId="3A926FAB" w:rsidR="006B0784" w:rsidRPr="003B34EF" w:rsidRDefault="006B0784" w:rsidP="006B0784">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97 987,82</w:t>
            </w:r>
          </w:p>
        </w:tc>
        <w:tc>
          <w:tcPr>
            <w:tcW w:w="992" w:type="dxa"/>
            <w:tcBorders>
              <w:top w:val="single" w:sz="4" w:space="0" w:color="auto"/>
              <w:left w:val="single" w:sz="4" w:space="0" w:color="auto"/>
              <w:bottom w:val="single" w:sz="4" w:space="0" w:color="auto"/>
              <w:right w:val="single" w:sz="4" w:space="0" w:color="auto"/>
            </w:tcBorders>
            <w:vAlign w:val="center"/>
          </w:tcPr>
          <w:p w14:paraId="1E4C7C4C" w14:textId="19DF7617" w:rsidR="006B0784" w:rsidRPr="003B34EF" w:rsidRDefault="006B0784" w:rsidP="006B0784">
            <w:pPr>
              <w:autoSpaceDE w:val="0"/>
              <w:autoSpaceDN w:val="0"/>
              <w:adjustRightInd w:val="0"/>
              <w:spacing w:line="0" w:lineRule="atLeast"/>
              <w:ind w:left="-57" w:right="-57"/>
              <w:jc w:val="center"/>
              <w:rPr>
                <w:rFonts w:cs="Times New Roman"/>
                <w:sz w:val="16"/>
                <w:szCs w:val="16"/>
              </w:rPr>
            </w:pPr>
            <w:r>
              <w:rPr>
                <w:rFonts w:cs="Times New Roman"/>
                <w:sz w:val="16"/>
                <w:szCs w:val="16"/>
              </w:rPr>
              <w:t>733 774,95</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77493298" w14:textId="2D782D41" w:rsidR="006B0784" w:rsidRPr="003B34EF" w:rsidRDefault="006B0784" w:rsidP="006B0784">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888 222,71</w:t>
            </w:r>
          </w:p>
        </w:tc>
        <w:tc>
          <w:tcPr>
            <w:tcW w:w="1235" w:type="dxa"/>
            <w:gridSpan w:val="3"/>
            <w:vMerge/>
            <w:tcBorders>
              <w:top w:val="single" w:sz="4" w:space="0" w:color="auto"/>
              <w:left w:val="single" w:sz="4" w:space="0" w:color="auto"/>
              <w:bottom w:val="single" w:sz="4" w:space="0" w:color="auto"/>
              <w:right w:val="single" w:sz="4" w:space="0" w:color="auto"/>
            </w:tcBorders>
            <w:vAlign w:val="center"/>
            <w:hideMark/>
          </w:tcPr>
          <w:p w14:paraId="4381F697" w14:textId="77777777" w:rsidR="006B0784" w:rsidRPr="003B34EF" w:rsidRDefault="006B0784" w:rsidP="006B0784">
            <w:pPr>
              <w:pStyle w:val="ConsPlusNormal"/>
              <w:spacing w:line="0" w:lineRule="atLeast"/>
              <w:ind w:left="-57" w:right="-57"/>
              <w:rPr>
                <w:rFonts w:ascii="Times New Roman" w:hAnsi="Times New Roman" w:cs="Times New Roman"/>
                <w:sz w:val="16"/>
                <w:szCs w:val="16"/>
              </w:rPr>
            </w:pPr>
          </w:p>
        </w:tc>
      </w:tr>
      <w:tr w:rsidR="006B0784" w:rsidRPr="003B34EF" w14:paraId="10FFA168" w14:textId="77777777" w:rsidTr="00EB2476">
        <w:trPr>
          <w:trHeight w:val="83"/>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383C5CEF" w14:textId="77777777" w:rsidR="006B0784" w:rsidRPr="003B34EF" w:rsidRDefault="006B0784" w:rsidP="006B0784">
            <w:pPr>
              <w:spacing w:line="0" w:lineRule="atLeast"/>
              <w:ind w:left="-57" w:right="-57"/>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EC60247" w14:textId="77777777" w:rsidR="006B0784" w:rsidRPr="003B34EF" w:rsidRDefault="006B0784" w:rsidP="006B0784">
            <w:pPr>
              <w:spacing w:line="0" w:lineRule="atLeast"/>
              <w:ind w:left="-57" w:right="-57"/>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D526C9C" w14:textId="77777777" w:rsidR="006B0784" w:rsidRPr="003B34EF" w:rsidRDefault="006B0784" w:rsidP="006B0784">
            <w:pPr>
              <w:spacing w:line="0" w:lineRule="atLeast"/>
              <w:ind w:left="-57" w:right="-57"/>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E1D583E" w14:textId="77777777" w:rsidR="006B0784" w:rsidRPr="003B34EF" w:rsidRDefault="006B0784" w:rsidP="006B0784">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CF0583" w14:textId="77777777" w:rsidR="006B0784" w:rsidRPr="003B34EF" w:rsidRDefault="006B0784" w:rsidP="006B0784">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1334E7" w14:textId="77777777" w:rsidR="006B0784" w:rsidRPr="003B34EF" w:rsidRDefault="006B0784" w:rsidP="006B0784">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EE1523D" w14:textId="77777777" w:rsidR="006B0784" w:rsidRPr="003B34EF" w:rsidRDefault="006B0784" w:rsidP="006B0784">
            <w:pPr>
              <w:spacing w:line="0" w:lineRule="atLeast"/>
              <w:ind w:left="-57" w:right="-57"/>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051CE394" w14:textId="77777777" w:rsidR="006B0784" w:rsidRPr="003B34EF" w:rsidRDefault="006B0784" w:rsidP="006B0784">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40534A15" w14:textId="4AF2B397" w:rsidR="006B0784" w:rsidRPr="003B34EF" w:rsidRDefault="006B0784" w:rsidP="006B0784">
            <w:pPr>
              <w:autoSpaceDE w:val="0"/>
              <w:autoSpaceDN w:val="0"/>
              <w:adjustRightInd w:val="0"/>
              <w:spacing w:line="0" w:lineRule="atLeast"/>
              <w:ind w:left="-57" w:right="-57"/>
              <w:jc w:val="center"/>
              <w:rPr>
                <w:rFonts w:cs="Times New Roman"/>
                <w:sz w:val="16"/>
                <w:szCs w:val="16"/>
              </w:rPr>
            </w:pPr>
            <w:r>
              <w:rPr>
                <w:rFonts w:cs="Times New Roman"/>
                <w:sz w:val="16"/>
                <w:szCs w:val="16"/>
              </w:rPr>
              <w:t>490 792,82</w:t>
            </w:r>
          </w:p>
        </w:tc>
        <w:tc>
          <w:tcPr>
            <w:tcW w:w="851" w:type="dxa"/>
            <w:tcBorders>
              <w:top w:val="single" w:sz="4" w:space="0" w:color="auto"/>
              <w:left w:val="single" w:sz="4" w:space="0" w:color="auto"/>
              <w:bottom w:val="single" w:sz="4" w:space="0" w:color="auto"/>
              <w:right w:val="single" w:sz="4" w:space="0" w:color="auto"/>
            </w:tcBorders>
            <w:vAlign w:val="center"/>
          </w:tcPr>
          <w:p w14:paraId="564DCCA3" w14:textId="4F665521" w:rsidR="006B0784" w:rsidRPr="003B34EF" w:rsidRDefault="006B0784" w:rsidP="006B0784">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27 960,55</w:t>
            </w:r>
          </w:p>
        </w:tc>
        <w:tc>
          <w:tcPr>
            <w:tcW w:w="992" w:type="dxa"/>
            <w:tcBorders>
              <w:top w:val="single" w:sz="4" w:space="0" w:color="auto"/>
              <w:left w:val="single" w:sz="4" w:space="0" w:color="auto"/>
              <w:bottom w:val="single" w:sz="4" w:space="0" w:color="auto"/>
              <w:right w:val="single" w:sz="4" w:space="0" w:color="auto"/>
            </w:tcBorders>
            <w:vAlign w:val="center"/>
          </w:tcPr>
          <w:p w14:paraId="01B06E39" w14:textId="62E7DDCF" w:rsidR="006B0784" w:rsidRPr="003B34EF" w:rsidRDefault="006B0784" w:rsidP="006B0784">
            <w:pPr>
              <w:autoSpaceDE w:val="0"/>
              <w:autoSpaceDN w:val="0"/>
              <w:adjustRightInd w:val="0"/>
              <w:spacing w:line="0" w:lineRule="atLeast"/>
              <w:ind w:left="-57" w:right="-57"/>
              <w:jc w:val="center"/>
              <w:rPr>
                <w:rFonts w:cs="Times New Roman"/>
                <w:sz w:val="16"/>
                <w:szCs w:val="16"/>
              </w:rPr>
            </w:pPr>
            <w:r>
              <w:rPr>
                <w:rFonts w:cs="Times New Roman"/>
                <w:sz w:val="16"/>
                <w:szCs w:val="16"/>
              </w:rPr>
              <w:t>209 380,53</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68812E7C" w14:textId="379B4A4E" w:rsidR="006B0784" w:rsidRPr="003B34EF" w:rsidRDefault="006B0784" w:rsidP="006B0784">
            <w:pPr>
              <w:autoSpaceDE w:val="0"/>
              <w:autoSpaceDN w:val="0"/>
              <w:adjustRightInd w:val="0"/>
              <w:spacing w:line="0" w:lineRule="atLeast"/>
              <w:ind w:left="-57" w:right="-57"/>
              <w:jc w:val="center"/>
              <w:rPr>
                <w:rFonts w:cs="Times New Roman"/>
                <w:sz w:val="16"/>
                <w:szCs w:val="16"/>
              </w:rPr>
            </w:pPr>
            <w:r w:rsidRPr="00F5504C">
              <w:rPr>
                <w:rFonts w:cs="Times New Roman"/>
                <w:sz w:val="16"/>
                <w:szCs w:val="16"/>
              </w:rPr>
              <w:t>253 451,74</w:t>
            </w:r>
          </w:p>
        </w:tc>
        <w:tc>
          <w:tcPr>
            <w:tcW w:w="1235" w:type="dxa"/>
            <w:gridSpan w:val="3"/>
            <w:vMerge/>
            <w:tcBorders>
              <w:top w:val="single" w:sz="4" w:space="0" w:color="auto"/>
              <w:left w:val="single" w:sz="4" w:space="0" w:color="auto"/>
              <w:bottom w:val="single" w:sz="4" w:space="0" w:color="auto"/>
              <w:right w:val="single" w:sz="4" w:space="0" w:color="auto"/>
            </w:tcBorders>
            <w:vAlign w:val="center"/>
            <w:hideMark/>
          </w:tcPr>
          <w:p w14:paraId="63F6E016" w14:textId="77777777" w:rsidR="006B0784" w:rsidRPr="003B34EF" w:rsidRDefault="006B0784" w:rsidP="006B0784">
            <w:pPr>
              <w:pStyle w:val="ConsPlusNormal"/>
              <w:spacing w:line="0" w:lineRule="atLeast"/>
              <w:ind w:left="-57" w:right="-57"/>
              <w:rPr>
                <w:rFonts w:ascii="Times New Roman" w:hAnsi="Times New Roman" w:cs="Times New Roman"/>
                <w:sz w:val="16"/>
                <w:szCs w:val="16"/>
              </w:rPr>
            </w:pPr>
          </w:p>
        </w:tc>
      </w:tr>
    </w:tbl>
    <w:p w14:paraId="3D3A87B4" w14:textId="4E2F80E4" w:rsidR="00A34A27" w:rsidRPr="00FF5AF5" w:rsidRDefault="00FF5AF5" w:rsidP="00FF5AF5">
      <w:pPr>
        <w:spacing w:after="200" w:line="276" w:lineRule="auto"/>
        <w:rPr>
          <w:rFonts w:eastAsia="Times New Roman" w:cs="Times New Roman"/>
          <w:sz w:val="24"/>
          <w:szCs w:val="24"/>
          <w:lang w:eastAsia="ru-RU"/>
        </w:rPr>
      </w:pPr>
      <w:r>
        <w:rPr>
          <w:rFonts w:cs="Times New Roman"/>
          <w:sz w:val="24"/>
          <w:szCs w:val="24"/>
        </w:rPr>
        <w:br w:type="page"/>
      </w:r>
    </w:p>
    <w:p w14:paraId="5F0EB02E" w14:textId="759A782F" w:rsidR="00F770CA" w:rsidRPr="003B34EF" w:rsidRDefault="00A34A27" w:rsidP="002218B0">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Адресный перечень объектов муниципа</w:t>
      </w:r>
      <w:r w:rsidR="00F770CA" w:rsidRPr="003B34EF">
        <w:rPr>
          <w:rFonts w:ascii="Times New Roman" w:hAnsi="Times New Roman" w:cs="Times New Roman"/>
          <w:sz w:val="24"/>
          <w:szCs w:val="24"/>
        </w:rPr>
        <w:t xml:space="preserve">льной собственности, имущества, </w:t>
      </w: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w:t>
      </w:r>
      <w:r w:rsidR="00F770CA" w:rsidRPr="003B34EF">
        <w:rPr>
          <w:rFonts w:ascii="Times New Roman" w:hAnsi="Times New Roman" w:cs="Times New Roman"/>
          <w:sz w:val="24"/>
          <w:szCs w:val="24"/>
        </w:rPr>
        <w:t xml:space="preserve">ого округа Московской области, </w:t>
      </w:r>
      <w:r w:rsidRPr="003B34EF">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w:t>
      </w:r>
      <w:r w:rsidR="007607EF" w:rsidRPr="003B34EF">
        <w:rPr>
          <w:rFonts w:ascii="Times New Roman" w:hAnsi="Times New Roman" w:cs="Times New Roman"/>
          <w:sz w:val="24"/>
          <w:szCs w:val="24"/>
        </w:rPr>
        <w:t xml:space="preserve"> И4.04.«Создание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r w:rsidRPr="003B34EF">
        <w:rPr>
          <w:rFonts w:ascii="Times New Roman" w:hAnsi="Times New Roman" w:cs="Times New Roman"/>
          <w:sz w:val="24"/>
          <w:szCs w:val="24"/>
        </w:rPr>
        <w:t>» подпрограммы 1 «Комфортная городская среда» муниципальной программы «Формирование современной комфортной городской среды»</w:t>
      </w:r>
    </w:p>
    <w:tbl>
      <w:tblPr>
        <w:tblW w:w="14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0"/>
        <w:gridCol w:w="1606"/>
        <w:gridCol w:w="1068"/>
        <w:gridCol w:w="1276"/>
        <w:gridCol w:w="850"/>
        <w:gridCol w:w="851"/>
        <w:gridCol w:w="992"/>
        <w:gridCol w:w="850"/>
        <w:gridCol w:w="1843"/>
        <w:gridCol w:w="992"/>
        <w:gridCol w:w="993"/>
        <w:gridCol w:w="850"/>
        <w:gridCol w:w="709"/>
        <w:gridCol w:w="1067"/>
      </w:tblGrid>
      <w:tr w:rsidR="009D5793" w:rsidRPr="003B34EF" w14:paraId="62375FFC" w14:textId="77777777" w:rsidTr="00DD6211">
        <w:trPr>
          <w:trHeight w:val="313"/>
          <w:jc w:val="center"/>
        </w:trPr>
        <w:tc>
          <w:tcPr>
            <w:tcW w:w="440" w:type="dxa"/>
            <w:vMerge w:val="restart"/>
            <w:tcBorders>
              <w:top w:val="single" w:sz="4" w:space="0" w:color="auto"/>
              <w:left w:val="single" w:sz="4" w:space="0" w:color="auto"/>
              <w:bottom w:val="single" w:sz="4" w:space="0" w:color="auto"/>
              <w:right w:val="single" w:sz="4" w:space="0" w:color="auto"/>
            </w:tcBorders>
            <w:hideMark/>
          </w:tcPr>
          <w:p w14:paraId="7869B2D7" w14:textId="77777777" w:rsidR="009D5793" w:rsidRPr="003B34EF" w:rsidRDefault="009D5793" w:rsidP="00B97837">
            <w:pPr>
              <w:pStyle w:val="ConsPlusNormal"/>
              <w:spacing w:line="0" w:lineRule="atLeast"/>
              <w:ind w:left="-57" w:right="-57"/>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 xml:space="preserve">№ </w:t>
            </w:r>
            <w:r w:rsidRPr="003B34EF">
              <w:rPr>
                <w:rFonts w:ascii="Times New Roman" w:hAnsi="Times New Roman" w:cs="Times New Roman"/>
                <w:sz w:val="16"/>
                <w:szCs w:val="16"/>
                <w:lang w:eastAsia="en-US"/>
              </w:rPr>
              <w:t>п/п</w:t>
            </w:r>
          </w:p>
          <w:p w14:paraId="118AA165" w14:textId="77777777" w:rsidR="009D5793" w:rsidRPr="003B34EF" w:rsidRDefault="009D5793" w:rsidP="00DD6211">
            <w:pPr>
              <w:spacing w:line="0" w:lineRule="atLeast"/>
              <w:ind w:right="-57"/>
              <w:rPr>
                <w:rFonts w:cs="Times New Roman"/>
              </w:rPr>
            </w:pPr>
          </w:p>
        </w:tc>
        <w:tc>
          <w:tcPr>
            <w:tcW w:w="1606" w:type="dxa"/>
            <w:vMerge w:val="restart"/>
            <w:tcBorders>
              <w:top w:val="single" w:sz="4" w:space="0" w:color="auto"/>
              <w:left w:val="single" w:sz="4" w:space="0" w:color="auto"/>
              <w:bottom w:val="single" w:sz="4" w:space="0" w:color="auto"/>
              <w:right w:val="single" w:sz="4" w:space="0" w:color="auto"/>
            </w:tcBorders>
            <w:hideMark/>
          </w:tcPr>
          <w:p w14:paraId="0968DF92" w14:textId="0B9B2889" w:rsidR="009D5793" w:rsidRPr="003B34EF" w:rsidRDefault="009D5793" w:rsidP="00DD6211">
            <w:pPr>
              <w:spacing w:after="200" w:line="0" w:lineRule="atLeast"/>
              <w:ind w:left="-57" w:right="-57"/>
              <w:jc w:val="center"/>
              <w:rPr>
                <w:rFonts w:cs="Times New Roman"/>
                <w:sz w:val="16"/>
                <w:szCs w:val="16"/>
              </w:rPr>
            </w:pPr>
            <w:r w:rsidRPr="003B34EF">
              <w:rPr>
                <w:rFonts w:cs="Times New Roman"/>
                <w:sz w:val="16"/>
                <w:szCs w:val="16"/>
              </w:rPr>
              <w:t>Наим</w:t>
            </w:r>
            <w:r w:rsidR="00DD6211">
              <w:rPr>
                <w:rFonts w:cs="Times New Roman"/>
                <w:sz w:val="16"/>
                <w:szCs w:val="16"/>
              </w:rPr>
              <w:t>енование объекта, адрес объекта</w:t>
            </w:r>
          </w:p>
        </w:tc>
        <w:tc>
          <w:tcPr>
            <w:tcW w:w="1068" w:type="dxa"/>
            <w:vMerge w:val="restart"/>
            <w:tcBorders>
              <w:top w:val="single" w:sz="4" w:space="0" w:color="auto"/>
              <w:left w:val="single" w:sz="4" w:space="0" w:color="auto"/>
              <w:bottom w:val="single" w:sz="4" w:space="0" w:color="auto"/>
              <w:right w:val="single" w:sz="4" w:space="0" w:color="auto"/>
            </w:tcBorders>
            <w:hideMark/>
          </w:tcPr>
          <w:p w14:paraId="17558E3A" w14:textId="77777777" w:rsidR="009D5793" w:rsidRPr="003B34EF" w:rsidRDefault="009D5793"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483E04A9" w14:textId="77777777" w:rsidR="009D5793" w:rsidRPr="003B34EF" w:rsidRDefault="009D5793" w:rsidP="00B97837">
            <w:pPr>
              <w:spacing w:after="200" w:line="0" w:lineRule="atLeast"/>
              <w:ind w:left="-57" w:right="-57"/>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9C2CBB4" w14:textId="7604EC8E" w:rsidR="009D5793" w:rsidRPr="003B34EF" w:rsidRDefault="00EB2476" w:rsidP="00EB2476">
            <w:pPr>
              <w:spacing w:after="200" w:line="0" w:lineRule="atLeast"/>
              <w:ind w:left="-57" w:right="-57"/>
              <w:jc w:val="center"/>
              <w:rPr>
                <w:rFonts w:cs="Times New Roman"/>
                <w:sz w:val="16"/>
                <w:szCs w:val="16"/>
              </w:rPr>
            </w:pPr>
            <w:r>
              <w:rPr>
                <w:rFonts w:cs="Times New Roman"/>
                <w:sz w:val="16"/>
                <w:szCs w:val="16"/>
              </w:rPr>
              <w:t>Виды работ</w:t>
            </w:r>
            <w:r w:rsidR="009D5793" w:rsidRPr="003B34EF">
              <w:rPr>
                <w:rFonts w:cs="Times New Roman"/>
                <w:sz w:val="16"/>
                <w:szCs w:val="16"/>
              </w:rPr>
              <w:t xml:space="preserve"> в соотв</w:t>
            </w:r>
            <w:r>
              <w:rPr>
                <w:rFonts w:cs="Times New Roman"/>
                <w:sz w:val="16"/>
                <w:szCs w:val="16"/>
              </w:rPr>
              <w:t>етствии с классификатором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6E267E6" w14:textId="234DBD14" w:rsidR="009D5793" w:rsidRPr="003B34EF" w:rsidRDefault="00EB2476" w:rsidP="00EB2476">
            <w:pPr>
              <w:autoSpaceDE w:val="0"/>
              <w:autoSpaceDN w:val="0"/>
              <w:adjustRightInd w:val="0"/>
              <w:spacing w:line="0" w:lineRule="atLeast"/>
              <w:ind w:left="-57" w:right="-57"/>
              <w:jc w:val="center"/>
              <w:rPr>
                <w:rFonts w:cs="Times New Roman"/>
                <w:sz w:val="16"/>
                <w:szCs w:val="16"/>
              </w:rPr>
            </w:pPr>
            <w:r>
              <w:rPr>
                <w:rFonts w:cs="Times New Roman"/>
                <w:sz w:val="16"/>
                <w:szCs w:val="16"/>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6B8CFBA" w14:textId="66436C0B" w:rsidR="009D5793" w:rsidRPr="003B34EF" w:rsidRDefault="009D5793"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Открытие объекта/</w:t>
            </w:r>
            <w:r w:rsidR="00DD6211">
              <w:rPr>
                <w:rFonts w:ascii="Times New Roman" w:hAnsi="Times New Roman" w:cs="Times New Roman"/>
                <w:sz w:val="16"/>
                <w:szCs w:val="16"/>
                <w:lang w:eastAsia="en-US"/>
              </w:rPr>
              <w:t xml:space="preserve"> Завершение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B05DEFF" w14:textId="2D6274D0" w:rsidR="009D5793" w:rsidRPr="003B34EF" w:rsidRDefault="009D5793"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DD6211">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B48C0F7" w14:textId="19A9FF61" w:rsidR="009D5793" w:rsidRPr="003B34EF" w:rsidRDefault="009D5793"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w:t>
            </w:r>
            <w:r w:rsidR="00EB2476">
              <w:rPr>
                <w:rFonts w:ascii="Times New Roman" w:hAnsi="Times New Roman" w:cs="Times New Roman"/>
                <w:sz w:val="16"/>
                <w:szCs w:val="16"/>
                <w:lang w:eastAsia="en-US"/>
              </w:rPr>
              <w:t xml:space="preserve">рофинансировано на 01.01.2024 </w:t>
            </w:r>
            <w:r w:rsidRPr="003B34EF">
              <w:rPr>
                <w:rFonts w:ascii="Times New Roman" w:hAnsi="Times New Roman" w:cs="Times New Roman"/>
                <w:sz w:val="16"/>
                <w:szCs w:val="16"/>
                <w:lang w:eastAsia="en-US"/>
              </w:rPr>
              <w:t>(тыс. руб.)</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662BCD5B" w14:textId="726A5A75" w:rsidR="009D5793" w:rsidRPr="003B34EF" w:rsidRDefault="009D5793" w:rsidP="00CF2D2B">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3544" w:type="dxa"/>
            <w:gridSpan w:val="4"/>
            <w:tcBorders>
              <w:top w:val="single" w:sz="4" w:space="0" w:color="auto"/>
              <w:left w:val="single" w:sz="4" w:space="0" w:color="auto"/>
              <w:bottom w:val="single" w:sz="4" w:space="0" w:color="auto"/>
              <w:right w:val="single" w:sz="4" w:space="0" w:color="auto"/>
            </w:tcBorders>
            <w:hideMark/>
          </w:tcPr>
          <w:p w14:paraId="3971F872" w14:textId="77777777" w:rsidR="009D5793" w:rsidRPr="003B34EF" w:rsidRDefault="009D5793"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067" w:type="dxa"/>
            <w:vMerge w:val="restart"/>
            <w:tcBorders>
              <w:top w:val="single" w:sz="4" w:space="0" w:color="auto"/>
              <w:left w:val="single" w:sz="4" w:space="0" w:color="auto"/>
              <w:right w:val="single" w:sz="4" w:space="0" w:color="auto"/>
            </w:tcBorders>
            <w:hideMark/>
          </w:tcPr>
          <w:p w14:paraId="645505D4" w14:textId="1D505681" w:rsidR="009D5793" w:rsidRPr="003B34EF" w:rsidRDefault="009D5793"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sidR="00EB2476">
              <w:rPr>
                <w:rFonts w:ascii="Times New Roman" w:hAnsi="Times New Roman" w:cs="Times New Roman"/>
                <w:sz w:val="16"/>
                <w:szCs w:val="16"/>
                <w:lang w:eastAsia="en-US"/>
              </w:rPr>
              <w:t xml:space="preserve">ок сметной стоимости до ввода </w:t>
            </w:r>
            <w:r w:rsidRPr="003B34EF">
              <w:rPr>
                <w:rFonts w:ascii="Times New Roman" w:hAnsi="Times New Roman" w:cs="Times New Roman"/>
                <w:sz w:val="16"/>
                <w:szCs w:val="16"/>
                <w:lang w:eastAsia="en-US"/>
              </w:rPr>
              <w:t>в эксплуатацию объек</w:t>
            </w:r>
            <w:r w:rsidR="00EB2476">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завершения работ</w:t>
            </w:r>
          </w:p>
          <w:p w14:paraId="021F145F" w14:textId="7D5D2659" w:rsidR="009D5793" w:rsidRPr="003B34EF" w:rsidRDefault="009D5793" w:rsidP="009D579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9D5793" w:rsidRPr="003B34EF" w14:paraId="16AFF96E" w14:textId="77777777" w:rsidTr="00DD6211">
        <w:trPr>
          <w:trHeight w:val="1341"/>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14:paraId="016A3405" w14:textId="77777777" w:rsidR="009D5793" w:rsidRPr="003B34EF" w:rsidRDefault="009D5793" w:rsidP="00B97837">
            <w:pPr>
              <w:spacing w:line="0" w:lineRule="atLeast"/>
              <w:ind w:left="-57" w:right="-57"/>
              <w:rPr>
                <w:rFonts w:cs="Times New Roman"/>
                <w:sz w:val="16"/>
                <w:szCs w:val="16"/>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625A65C0" w14:textId="77777777" w:rsidR="009D5793" w:rsidRPr="003B34EF" w:rsidRDefault="009D5793" w:rsidP="00B97837">
            <w:pPr>
              <w:spacing w:line="0" w:lineRule="atLeast"/>
              <w:ind w:left="-57" w:right="-57"/>
              <w:rPr>
                <w:rFonts w:cs="Times New Roman"/>
                <w:sz w:val="16"/>
                <w:szCs w:val="16"/>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40FE70F6" w14:textId="77777777" w:rsidR="009D5793" w:rsidRPr="003B34EF" w:rsidRDefault="009D5793" w:rsidP="00B97837">
            <w:pPr>
              <w:spacing w:line="0" w:lineRule="atLeast"/>
              <w:ind w:left="-57" w:right="-57"/>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C40561F" w14:textId="77777777" w:rsidR="009D5793" w:rsidRPr="003B34EF" w:rsidRDefault="009D5793" w:rsidP="00B97837">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B34CB69" w14:textId="77777777" w:rsidR="009D5793" w:rsidRPr="003B34EF" w:rsidRDefault="009D5793" w:rsidP="00B97837">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36C6791" w14:textId="77777777" w:rsidR="009D5793" w:rsidRPr="003B34EF" w:rsidRDefault="009D5793" w:rsidP="00B97837">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0CDF926" w14:textId="77777777" w:rsidR="009D5793" w:rsidRPr="003B34EF" w:rsidRDefault="009D5793" w:rsidP="00B97837">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8DBE79E" w14:textId="77777777" w:rsidR="009D5793" w:rsidRPr="003B34EF" w:rsidRDefault="009D5793" w:rsidP="00B97837">
            <w:pPr>
              <w:spacing w:line="0" w:lineRule="atLeast"/>
              <w:ind w:left="-57" w:right="-57"/>
              <w:rPr>
                <w:rFonts w:cs="Times New Roman"/>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75176CF" w14:textId="77777777" w:rsidR="009D5793" w:rsidRPr="003B34EF" w:rsidRDefault="009D5793" w:rsidP="00B97837">
            <w:pPr>
              <w:spacing w:line="0" w:lineRule="atLeast"/>
              <w:ind w:left="-57" w:right="-57"/>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14C98CE4" w14:textId="6E97DFC9" w:rsidR="009D5793" w:rsidRPr="003B34EF" w:rsidRDefault="00EB2476" w:rsidP="00CF2D2B">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9D5793" w:rsidRPr="003B34EF">
              <w:rPr>
                <w:rFonts w:ascii="Times New Roman" w:hAnsi="Times New Roman" w:cs="Times New Roman"/>
                <w:sz w:val="16"/>
                <w:szCs w:val="16"/>
                <w:lang w:eastAsia="en-US"/>
              </w:rPr>
              <w:t>сего</w:t>
            </w:r>
          </w:p>
        </w:tc>
        <w:tc>
          <w:tcPr>
            <w:tcW w:w="993" w:type="dxa"/>
            <w:tcBorders>
              <w:top w:val="single" w:sz="4" w:space="0" w:color="auto"/>
              <w:left w:val="single" w:sz="4" w:space="0" w:color="auto"/>
              <w:bottom w:val="single" w:sz="4" w:space="0" w:color="auto"/>
              <w:right w:val="single" w:sz="4" w:space="0" w:color="auto"/>
            </w:tcBorders>
          </w:tcPr>
          <w:p w14:paraId="797A3B4F" w14:textId="256BEA1A" w:rsidR="009D5793" w:rsidRPr="003B34EF" w:rsidRDefault="009D5793" w:rsidP="00CF2D2B">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w:t>
            </w:r>
            <w:r w:rsidR="00EB2476">
              <w:rPr>
                <w:rFonts w:ascii="Times New Roman" w:hAnsi="Times New Roman" w:cs="Times New Roman"/>
                <w:sz w:val="16"/>
                <w:szCs w:val="16"/>
                <w:lang w:eastAsia="en-US"/>
              </w:rPr>
              <w:t xml:space="preserve"> год</w:t>
            </w:r>
          </w:p>
        </w:tc>
        <w:tc>
          <w:tcPr>
            <w:tcW w:w="850" w:type="dxa"/>
            <w:tcBorders>
              <w:top w:val="single" w:sz="4" w:space="0" w:color="auto"/>
              <w:left w:val="single" w:sz="4" w:space="0" w:color="auto"/>
              <w:bottom w:val="single" w:sz="4" w:space="0" w:color="auto"/>
              <w:right w:val="single" w:sz="4" w:space="0" w:color="auto"/>
            </w:tcBorders>
          </w:tcPr>
          <w:p w14:paraId="430848B4" w14:textId="29D9EAB5" w:rsidR="009D5793" w:rsidRPr="003B34EF" w:rsidRDefault="009D5793" w:rsidP="00CF2D2B">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2026 год</w:t>
            </w:r>
          </w:p>
        </w:tc>
        <w:tc>
          <w:tcPr>
            <w:tcW w:w="709" w:type="dxa"/>
            <w:tcBorders>
              <w:top w:val="single" w:sz="4" w:space="0" w:color="auto"/>
              <w:left w:val="single" w:sz="4" w:space="0" w:color="auto"/>
              <w:bottom w:val="single" w:sz="4" w:space="0" w:color="auto"/>
              <w:right w:val="single" w:sz="4" w:space="0" w:color="auto"/>
            </w:tcBorders>
            <w:hideMark/>
          </w:tcPr>
          <w:p w14:paraId="55EA163D" w14:textId="78E8BFA4" w:rsidR="009D5793" w:rsidRPr="003B34EF" w:rsidRDefault="009D5793" w:rsidP="00CF2D2B">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2027 год</w:t>
            </w:r>
          </w:p>
        </w:tc>
        <w:tc>
          <w:tcPr>
            <w:tcW w:w="1067" w:type="dxa"/>
            <w:vMerge/>
            <w:tcBorders>
              <w:left w:val="single" w:sz="4" w:space="0" w:color="auto"/>
              <w:bottom w:val="single" w:sz="4" w:space="0" w:color="auto"/>
              <w:right w:val="single" w:sz="4" w:space="0" w:color="auto"/>
            </w:tcBorders>
            <w:vAlign w:val="center"/>
            <w:hideMark/>
          </w:tcPr>
          <w:p w14:paraId="69DB21E3" w14:textId="77777777" w:rsidR="009D5793" w:rsidRPr="003B34EF" w:rsidRDefault="009D5793" w:rsidP="00B97837">
            <w:pPr>
              <w:pStyle w:val="ConsPlusNormal"/>
              <w:spacing w:line="0" w:lineRule="atLeast"/>
              <w:ind w:left="-57" w:right="-57"/>
              <w:rPr>
                <w:rFonts w:ascii="Times New Roman" w:hAnsi="Times New Roman" w:cs="Times New Roman"/>
                <w:sz w:val="16"/>
                <w:szCs w:val="16"/>
              </w:rPr>
            </w:pPr>
          </w:p>
        </w:tc>
      </w:tr>
      <w:tr w:rsidR="00CF2D2B" w:rsidRPr="003B34EF" w14:paraId="71EA1AD0" w14:textId="77777777" w:rsidTr="00DD6211">
        <w:trPr>
          <w:trHeight w:val="18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14:paraId="78009D04"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606" w:type="dxa"/>
            <w:tcBorders>
              <w:top w:val="single" w:sz="4" w:space="0" w:color="auto"/>
              <w:left w:val="single" w:sz="4" w:space="0" w:color="auto"/>
              <w:bottom w:val="single" w:sz="4" w:space="0" w:color="auto"/>
              <w:right w:val="single" w:sz="4" w:space="0" w:color="auto"/>
            </w:tcBorders>
            <w:vAlign w:val="center"/>
            <w:hideMark/>
          </w:tcPr>
          <w:p w14:paraId="4A949B2A"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21165B6"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77CD96"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16BE7E"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96E129"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489F44"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129E1D"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B489108"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F0B938"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2FE86F7" w14:textId="59F7971F" w:rsidR="00CF2D2B" w:rsidRPr="003B34EF" w:rsidRDefault="00CF2D2B" w:rsidP="00DD42D8">
            <w:pPr>
              <w:pStyle w:val="ConsPlusNormal"/>
              <w:tabs>
                <w:tab w:val="left" w:pos="338"/>
                <w:tab w:val="center" w:pos="434"/>
              </w:tabs>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8C819C"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54E2E9" w14:textId="77777777" w:rsidR="00CF2D2B" w:rsidRPr="003B34EF" w:rsidRDefault="00CF2D2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13</w:t>
            </w:r>
          </w:p>
        </w:tc>
        <w:tc>
          <w:tcPr>
            <w:tcW w:w="1067" w:type="dxa"/>
            <w:tcBorders>
              <w:top w:val="single" w:sz="4" w:space="0" w:color="auto"/>
              <w:left w:val="single" w:sz="4" w:space="0" w:color="auto"/>
              <w:bottom w:val="single" w:sz="4" w:space="0" w:color="auto"/>
              <w:right w:val="single" w:sz="4" w:space="0" w:color="auto"/>
            </w:tcBorders>
            <w:vAlign w:val="center"/>
            <w:hideMark/>
          </w:tcPr>
          <w:p w14:paraId="7DA65A7B" w14:textId="7269A54E" w:rsidR="00CF2D2B" w:rsidRPr="003B34EF" w:rsidRDefault="00DD42D8"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14</w:t>
            </w:r>
          </w:p>
        </w:tc>
      </w:tr>
      <w:tr w:rsidR="007D5A32" w:rsidRPr="003B34EF" w14:paraId="1BE2E181" w14:textId="77777777" w:rsidTr="00A52857">
        <w:trPr>
          <w:trHeight w:hRule="exact" w:val="244"/>
          <w:jc w:val="center"/>
        </w:trPr>
        <w:tc>
          <w:tcPr>
            <w:tcW w:w="440" w:type="dxa"/>
            <w:vMerge w:val="restart"/>
            <w:tcBorders>
              <w:top w:val="single" w:sz="4" w:space="0" w:color="auto"/>
              <w:left w:val="single" w:sz="4" w:space="0" w:color="auto"/>
              <w:right w:val="single" w:sz="4" w:space="0" w:color="auto"/>
            </w:tcBorders>
          </w:tcPr>
          <w:p w14:paraId="3D13A0C3" w14:textId="77777777" w:rsidR="007D5A32" w:rsidRPr="003B34EF" w:rsidRDefault="007D5A32" w:rsidP="007D5A32">
            <w:pPr>
              <w:spacing w:line="0" w:lineRule="atLeast"/>
              <w:ind w:left="-57" w:right="-57"/>
              <w:rPr>
                <w:rFonts w:cs="Times New Roman"/>
                <w:sz w:val="16"/>
                <w:szCs w:val="16"/>
              </w:rPr>
            </w:pPr>
            <w:r w:rsidRPr="003B34EF">
              <w:rPr>
                <w:rFonts w:cs="Times New Roman"/>
                <w:sz w:val="16"/>
                <w:szCs w:val="16"/>
              </w:rPr>
              <w:t>1.</w:t>
            </w:r>
          </w:p>
        </w:tc>
        <w:tc>
          <w:tcPr>
            <w:tcW w:w="1606" w:type="dxa"/>
            <w:vMerge w:val="restart"/>
            <w:tcBorders>
              <w:left w:val="single" w:sz="4" w:space="0" w:color="auto"/>
              <w:right w:val="single" w:sz="4" w:space="0" w:color="auto"/>
            </w:tcBorders>
          </w:tcPr>
          <w:p w14:paraId="704B72DE" w14:textId="77777777" w:rsidR="007D5A32" w:rsidRPr="003B34EF" w:rsidRDefault="007D5A32" w:rsidP="007D5A32">
            <w:pPr>
              <w:pStyle w:val="ab"/>
              <w:spacing w:line="0" w:lineRule="atLeast"/>
              <w:ind w:left="0" w:right="-143"/>
              <w:rPr>
                <w:rFonts w:eastAsia="Times New Roman" w:cs="Times New Roman"/>
                <w:color w:val="000000"/>
                <w:sz w:val="16"/>
                <w:szCs w:val="16"/>
                <w:lang w:eastAsia="ru-RU"/>
              </w:rPr>
            </w:pPr>
            <w:r w:rsidRPr="003B34EF">
              <w:rPr>
                <w:rFonts w:eastAsia="Times New Roman" w:cs="Times New Roman"/>
                <w:color w:val="000000"/>
                <w:sz w:val="16"/>
                <w:szCs w:val="16"/>
                <w:lang w:eastAsia="ru-RU"/>
              </w:rPr>
              <w:t xml:space="preserve">Центральная площадь </w:t>
            </w:r>
          </w:p>
          <w:p w14:paraId="350B34C7" w14:textId="1982B419" w:rsidR="007D5A32" w:rsidRPr="003B34EF" w:rsidRDefault="007D5A32" w:rsidP="007D5A32">
            <w:pPr>
              <w:autoSpaceDE w:val="0"/>
              <w:autoSpaceDN w:val="0"/>
              <w:adjustRightInd w:val="0"/>
              <w:spacing w:line="0" w:lineRule="atLeast"/>
              <w:ind w:left="-57" w:right="-57"/>
              <w:rPr>
                <w:rFonts w:eastAsia="Calibri" w:cs="Times New Roman"/>
                <w:sz w:val="16"/>
                <w:szCs w:val="16"/>
              </w:rPr>
            </w:pPr>
            <w:r w:rsidRPr="003B34EF">
              <w:rPr>
                <w:rFonts w:eastAsia="Times New Roman" w:cs="Times New Roman"/>
                <w:color w:val="000000"/>
                <w:sz w:val="16"/>
                <w:szCs w:val="16"/>
                <w:lang w:eastAsia="ru-RU"/>
              </w:rPr>
              <w:t>г. Хотьково</w:t>
            </w:r>
          </w:p>
        </w:tc>
        <w:tc>
          <w:tcPr>
            <w:tcW w:w="1068" w:type="dxa"/>
            <w:vMerge w:val="restart"/>
            <w:tcBorders>
              <w:left w:val="single" w:sz="4" w:space="0" w:color="auto"/>
              <w:right w:val="single" w:sz="4" w:space="0" w:color="auto"/>
            </w:tcBorders>
          </w:tcPr>
          <w:p w14:paraId="09F48B44" w14:textId="4BCDAD77" w:rsidR="007D5A32" w:rsidRPr="003B34EF" w:rsidRDefault="007D5A32" w:rsidP="007D5A32">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 xml:space="preserve"> </w:t>
            </w:r>
            <w:r>
              <w:rPr>
                <w:rFonts w:eastAsia="Calibri" w:cs="Times New Roman"/>
                <w:sz w:val="16"/>
                <w:szCs w:val="16"/>
              </w:rPr>
              <w:t>3,0</w:t>
            </w:r>
            <w:r w:rsidRPr="003B34EF">
              <w:rPr>
                <w:rFonts w:eastAsia="Calibri" w:cs="Times New Roman"/>
                <w:sz w:val="16"/>
                <w:szCs w:val="16"/>
              </w:rPr>
              <w:t xml:space="preserve"> га</w:t>
            </w:r>
          </w:p>
        </w:tc>
        <w:tc>
          <w:tcPr>
            <w:tcW w:w="1276" w:type="dxa"/>
            <w:vMerge w:val="restart"/>
            <w:tcBorders>
              <w:left w:val="single" w:sz="4" w:space="0" w:color="auto"/>
              <w:right w:val="single" w:sz="4" w:space="0" w:color="auto"/>
            </w:tcBorders>
          </w:tcPr>
          <w:p w14:paraId="058F626F" w14:textId="13E5F8B6" w:rsidR="007D5A32" w:rsidRPr="003B34EF" w:rsidRDefault="007D5A32" w:rsidP="007D5A32">
            <w:pPr>
              <w:autoSpaceDE w:val="0"/>
              <w:autoSpaceDN w:val="0"/>
              <w:adjustRightInd w:val="0"/>
              <w:spacing w:line="0" w:lineRule="atLeast"/>
              <w:ind w:left="-57" w:right="-57"/>
              <w:rPr>
                <w:rFonts w:eastAsia="Calibri" w:cs="Times New Roman"/>
                <w:sz w:val="16"/>
                <w:szCs w:val="16"/>
              </w:rPr>
            </w:pPr>
            <w:r w:rsidRPr="003B34EF">
              <w:rPr>
                <w:rFonts w:cs="Times New Roman"/>
                <w:sz w:val="16"/>
                <w:szCs w:val="16"/>
              </w:rPr>
              <w:t>Создание объекта благоустройства (в т.ч. проектные работы)</w:t>
            </w:r>
          </w:p>
        </w:tc>
        <w:tc>
          <w:tcPr>
            <w:tcW w:w="850" w:type="dxa"/>
            <w:vMerge w:val="restart"/>
            <w:tcBorders>
              <w:left w:val="single" w:sz="4" w:space="0" w:color="auto"/>
              <w:right w:val="single" w:sz="4" w:space="0" w:color="auto"/>
            </w:tcBorders>
          </w:tcPr>
          <w:p w14:paraId="26343F16" w14:textId="0D8B2796" w:rsidR="007D5A32" w:rsidRPr="003B34EF" w:rsidRDefault="007D5A32" w:rsidP="007D5A32">
            <w:pPr>
              <w:autoSpaceDE w:val="0"/>
              <w:autoSpaceDN w:val="0"/>
              <w:adjustRightInd w:val="0"/>
              <w:spacing w:line="0" w:lineRule="atLeast"/>
              <w:jc w:val="both"/>
              <w:rPr>
                <w:rFonts w:cs="Times New Roman"/>
                <w:sz w:val="16"/>
                <w:szCs w:val="16"/>
              </w:rPr>
            </w:pPr>
            <w:r>
              <w:rPr>
                <w:rFonts w:cs="Times New Roman"/>
                <w:sz w:val="16"/>
                <w:szCs w:val="16"/>
              </w:rPr>
              <w:t>10.04.2024-</w:t>
            </w:r>
            <w:r w:rsidRPr="003B34EF">
              <w:rPr>
                <w:rFonts w:cs="Times New Roman"/>
                <w:sz w:val="16"/>
                <w:szCs w:val="16"/>
              </w:rPr>
              <w:t>01.11.2025</w:t>
            </w:r>
          </w:p>
        </w:tc>
        <w:tc>
          <w:tcPr>
            <w:tcW w:w="851" w:type="dxa"/>
            <w:vMerge w:val="restart"/>
            <w:tcBorders>
              <w:left w:val="single" w:sz="4" w:space="0" w:color="auto"/>
              <w:right w:val="single" w:sz="4" w:space="0" w:color="auto"/>
            </w:tcBorders>
          </w:tcPr>
          <w:p w14:paraId="3D64F979" w14:textId="628C1327"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09.11.2025</w:t>
            </w:r>
          </w:p>
        </w:tc>
        <w:tc>
          <w:tcPr>
            <w:tcW w:w="992" w:type="dxa"/>
            <w:vMerge w:val="restart"/>
            <w:tcBorders>
              <w:left w:val="single" w:sz="4" w:space="0" w:color="auto"/>
              <w:right w:val="single" w:sz="4" w:space="0" w:color="auto"/>
            </w:tcBorders>
          </w:tcPr>
          <w:p w14:paraId="65C35F90" w14:textId="4D924E07" w:rsidR="007D5A32" w:rsidRPr="003B34EF" w:rsidRDefault="007D5A32" w:rsidP="007D5A32">
            <w:pPr>
              <w:autoSpaceDE w:val="0"/>
              <w:autoSpaceDN w:val="0"/>
              <w:adjustRightInd w:val="0"/>
              <w:spacing w:line="0" w:lineRule="atLeast"/>
              <w:ind w:left="-57" w:right="-57"/>
              <w:jc w:val="center"/>
              <w:rPr>
                <w:rFonts w:cs="Times New Roman"/>
                <w:sz w:val="16"/>
                <w:szCs w:val="16"/>
              </w:rPr>
            </w:pPr>
            <w:r>
              <w:rPr>
                <w:rFonts w:cs="Times New Roman"/>
                <w:sz w:val="16"/>
                <w:szCs w:val="16"/>
              </w:rPr>
              <w:t>152 570,20</w:t>
            </w:r>
          </w:p>
        </w:tc>
        <w:tc>
          <w:tcPr>
            <w:tcW w:w="850" w:type="dxa"/>
            <w:vMerge w:val="restart"/>
            <w:tcBorders>
              <w:top w:val="single" w:sz="4" w:space="0" w:color="auto"/>
              <w:left w:val="single" w:sz="4" w:space="0" w:color="auto"/>
              <w:right w:val="single" w:sz="4" w:space="0" w:color="auto"/>
            </w:tcBorders>
          </w:tcPr>
          <w:p w14:paraId="177F9632" w14:textId="2F3C8565" w:rsidR="007D5A32" w:rsidRPr="003B34EF" w:rsidRDefault="007D5A32" w:rsidP="007D5A32">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843" w:type="dxa"/>
            <w:tcBorders>
              <w:top w:val="single" w:sz="4" w:space="0" w:color="auto"/>
              <w:left w:val="single" w:sz="4" w:space="0" w:color="auto"/>
              <w:bottom w:val="single" w:sz="4" w:space="0" w:color="auto"/>
              <w:right w:val="single" w:sz="4" w:space="0" w:color="auto"/>
            </w:tcBorders>
          </w:tcPr>
          <w:p w14:paraId="14B1C0F4" w14:textId="77777777" w:rsidR="007D5A32" w:rsidRPr="003B34EF" w:rsidRDefault="007D5A32" w:rsidP="007D5A32">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vAlign w:val="center"/>
          </w:tcPr>
          <w:p w14:paraId="0243FA61" w14:textId="2A54F998" w:rsidR="007D5A32" w:rsidRPr="003B34EF" w:rsidRDefault="007D5A32" w:rsidP="007D5A32">
            <w:pPr>
              <w:autoSpaceDE w:val="0"/>
              <w:autoSpaceDN w:val="0"/>
              <w:adjustRightInd w:val="0"/>
              <w:spacing w:line="0" w:lineRule="atLeast"/>
              <w:ind w:left="-57" w:right="-57"/>
              <w:jc w:val="center"/>
              <w:rPr>
                <w:rFonts w:cs="Times New Roman"/>
                <w:sz w:val="16"/>
                <w:szCs w:val="16"/>
              </w:rPr>
            </w:pPr>
            <w:r>
              <w:rPr>
                <w:rFonts w:cs="Times New Roman"/>
                <w:sz w:val="16"/>
                <w:szCs w:val="16"/>
              </w:rPr>
              <w:t>152 570,20</w:t>
            </w:r>
          </w:p>
        </w:tc>
        <w:tc>
          <w:tcPr>
            <w:tcW w:w="993" w:type="dxa"/>
            <w:tcBorders>
              <w:top w:val="single" w:sz="4" w:space="0" w:color="auto"/>
              <w:left w:val="single" w:sz="4" w:space="0" w:color="auto"/>
              <w:bottom w:val="single" w:sz="4" w:space="0" w:color="auto"/>
              <w:right w:val="single" w:sz="4" w:space="0" w:color="auto"/>
            </w:tcBorders>
            <w:vAlign w:val="center"/>
          </w:tcPr>
          <w:p w14:paraId="04E91563" w14:textId="5953460A" w:rsidR="007D5A32" w:rsidRPr="003B34EF" w:rsidRDefault="007D5A32" w:rsidP="007D5A32">
            <w:pPr>
              <w:autoSpaceDE w:val="0"/>
              <w:autoSpaceDN w:val="0"/>
              <w:adjustRightInd w:val="0"/>
              <w:spacing w:line="0" w:lineRule="atLeast"/>
              <w:ind w:left="-57" w:right="-57"/>
              <w:jc w:val="center"/>
              <w:rPr>
                <w:rFonts w:cs="Times New Roman"/>
                <w:sz w:val="16"/>
                <w:szCs w:val="16"/>
              </w:rPr>
            </w:pPr>
            <w:r>
              <w:rPr>
                <w:rFonts w:cs="Times New Roman"/>
                <w:sz w:val="16"/>
                <w:szCs w:val="16"/>
              </w:rPr>
              <w:t>152 570,20</w:t>
            </w:r>
          </w:p>
        </w:tc>
        <w:tc>
          <w:tcPr>
            <w:tcW w:w="850" w:type="dxa"/>
            <w:tcBorders>
              <w:top w:val="single" w:sz="4" w:space="0" w:color="auto"/>
              <w:left w:val="single" w:sz="4" w:space="0" w:color="auto"/>
              <w:bottom w:val="single" w:sz="4" w:space="0" w:color="auto"/>
              <w:right w:val="single" w:sz="4" w:space="0" w:color="auto"/>
            </w:tcBorders>
            <w:vAlign w:val="center"/>
          </w:tcPr>
          <w:p w14:paraId="7CE628A4"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709" w:type="dxa"/>
            <w:tcBorders>
              <w:top w:val="single" w:sz="4" w:space="0" w:color="auto"/>
              <w:left w:val="single" w:sz="4" w:space="0" w:color="auto"/>
              <w:bottom w:val="single" w:sz="4" w:space="0" w:color="auto"/>
              <w:right w:val="single" w:sz="4" w:space="0" w:color="auto"/>
            </w:tcBorders>
            <w:vAlign w:val="center"/>
          </w:tcPr>
          <w:p w14:paraId="24B21CD2" w14:textId="795C180D"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w:t>
            </w:r>
            <w:r>
              <w:rPr>
                <w:rFonts w:cs="Times New Roman"/>
                <w:sz w:val="16"/>
                <w:szCs w:val="16"/>
              </w:rPr>
              <w:t>,</w:t>
            </w:r>
            <w:r w:rsidRPr="003B34EF">
              <w:rPr>
                <w:rFonts w:cs="Times New Roman"/>
                <w:sz w:val="16"/>
                <w:szCs w:val="16"/>
              </w:rPr>
              <w:t>0</w:t>
            </w:r>
            <w:r>
              <w:rPr>
                <w:rFonts w:cs="Times New Roman"/>
                <w:sz w:val="16"/>
                <w:szCs w:val="16"/>
              </w:rPr>
              <w:t>0</w:t>
            </w:r>
          </w:p>
        </w:tc>
        <w:tc>
          <w:tcPr>
            <w:tcW w:w="1067" w:type="dxa"/>
            <w:tcBorders>
              <w:top w:val="single" w:sz="4" w:space="0" w:color="auto"/>
              <w:left w:val="single" w:sz="4" w:space="0" w:color="auto"/>
              <w:bottom w:val="single" w:sz="4" w:space="0" w:color="auto"/>
              <w:right w:val="single" w:sz="4" w:space="0" w:color="auto"/>
            </w:tcBorders>
          </w:tcPr>
          <w:p w14:paraId="4079CE0F" w14:textId="77777777" w:rsidR="007D5A32" w:rsidRPr="003B34EF" w:rsidRDefault="007D5A32" w:rsidP="007D5A32">
            <w:pPr>
              <w:autoSpaceDE w:val="0"/>
              <w:autoSpaceDN w:val="0"/>
              <w:adjustRightInd w:val="0"/>
              <w:spacing w:line="0" w:lineRule="atLeast"/>
              <w:ind w:left="-57" w:right="-57"/>
              <w:rPr>
                <w:rFonts w:cs="Times New Roman"/>
                <w:sz w:val="16"/>
                <w:szCs w:val="16"/>
              </w:rPr>
            </w:pPr>
          </w:p>
        </w:tc>
      </w:tr>
      <w:tr w:rsidR="007D5A32" w:rsidRPr="003B34EF" w14:paraId="4D8693CC" w14:textId="77777777" w:rsidTr="00A52857">
        <w:trPr>
          <w:trHeight w:hRule="exact" w:val="414"/>
          <w:jc w:val="center"/>
        </w:trPr>
        <w:tc>
          <w:tcPr>
            <w:tcW w:w="440" w:type="dxa"/>
            <w:vMerge/>
            <w:tcBorders>
              <w:left w:val="single" w:sz="4" w:space="0" w:color="auto"/>
              <w:right w:val="single" w:sz="4" w:space="0" w:color="auto"/>
            </w:tcBorders>
            <w:vAlign w:val="center"/>
          </w:tcPr>
          <w:p w14:paraId="69F1D359" w14:textId="77777777" w:rsidR="007D5A32" w:rsidRPr="003B34EF" w:rsidRDefault="007D5A32" w:rsidP="007D5A32">
            <w:pPr>
              <w:spacing w:line="0" w:lineRule="atLeast"/>
              <w:ind w:left="-57" w:right="-57"/>
              <w:rPr>
                <w:rFonts w:cs="Times New Roman"/>
                <w:sz w:val="16"/>
                <w:szCs w:val="16"/>
              </w:rPr>
            </w:pPr>
          </w:p>
        </w:tc>
        <w:tc>
          <w:tcPr>
            <w:tcW w:w="1606" w:type="dxa"/>
            <w:vMerge/>
            <w:tcBorders>
              <w:left w:val="single" w:sz="4" w:space="0" w:color="auto"/>
              <w:right w:val="single" w:sz="4" w:space="0" w:color="auto"/>
            </w:tcBorders>
          </w:tcPr>
          <w:p w14:paraId="7D45F417" w14:textId="77777777" w:rsidR="007D5A32" w:rsidRPr="003B34EF" w:rsidRDefault="007D5A32" w:rsidP="007D5A32">
            <w:pPr>
              <w:autoSpaceDE w:val="0"/>
              <w:autoSpaceDN w:val="0"/>
              <w:adjustRightInd w:val="0"/>
              <w:spacing w:line="0" w:lineRule="atLeast"/>
              <w:ind w:left="-57" w:right="-57"/>
              <w:jc w:val="center"/>
              <w:rPr>
                <w:rFonts w:eastAsia="Calibri" w:cs="Times New Roman"/>
                <w:sz w:val="16"/>
                <w:szCs w:val="16"/>
              </w:rPr>
            </w:pPr>
          </w:p>
        </w:tc>
        <w:tc>
          <w:tcPr>
            <w:tcW w:w="1068" w:type="dxa"/>
            <w:vMerge/>
            <w:tcBorders>
              <w:left w:val="single" w:sz="4" w:space="0" w:color="auto"/>
              <w:right w:val="single" w:sz="4" w:space="0" w:color="auto"/>
            </w:tcBorders>
          </w:tcPr>
          <w:p w14:paraId="7FB212BC" w14:textId="77777777" w:rsidR="007D5A32" w:rsidRPr="003B34EF" w:rsidRDefault="007D5A32" w:rsidP="007D5A32">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6D85A437" w14:textId="77777777" w:rsidR="007D5A32" w:rsidRPr="003B34EF" w:rsidRDefault="007D5A32" w:rsidP="007D5A32">
            <w:pPr>
              <w:autoSpaceDE w:val="0"/>
              <w:autoSpaceDN w:val="0"/>
              <w:adjustRightInd w:val="0"/>
              <w:spacing w:line="0" w:lineRule="atLeast"/>
              <w:ind w:left="-57" w:right="-57"/>
              <w:rPr>
                <w:rFonts w:eastAsia="Calibri" w:cs="Times New Roman"/>
                <w:sz w:val="16"/>
                <w:szCs w:val="16"/>
              </w:rPr>
            </w:pPr>
          </w:p>
        </w:tc>
        <w:tc>
          <w:tcPr>
            <w:tcW w:w="850" w:type="dxa"/>
            <w:vMerge/>
            <w:tcBorders>
              <w:left w:val="single" w:sz="4" w:space="0" w:color="auto"/>
              <w:right w:val="single" w:sz="4" w:space="0" w:color="auto"/>
            </w:tcBorders>
          </w:tcPr>
          <w:p w14:paraId="3AF9BDCE" w14:textId="77777777" w:rsidR="007D5A32" w:rsidRPr="003B34EF" w:rsidRDefault="007D5A32" w:rsidP="007D5A32">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19F34A00"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p>
        </w:tc>
        <w:tc>
          <w:tcPr>
            <w:tcW w:w="992" w:type="dxa"/>
            <w:vMerge/>
            <w:tcBorders>
              <w:left w:val="single" w:sz="4" w:space="0" w:color="auto"/>
              <w:right w:val="single" w:sz="4" w:space="0" w:color="auto"/>
            </w:tcBorders>
          </w:tcPr>
          <w:p w14:paraId="256AA463"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p>
        </w:tc>
        <w:tc>
          <w:tcPr>
            <w:tcW w:w="850" w:type="dxa"/>
            <w:vMerge/>
            <w:tcBorders>
              <w:left w:val="single" w:sz="4" w:space="0" w:color="auto"/>
              <w:right w:val="single" w:sz="4" w:space="0" w:color="auto"/>
            </w:tcBorders>
          </w:tcPr>
          <w:p w14:paraId="07314143" w14:textId="77777777" w:rsidR="007D5A32" w:rsidRPr="003B34EF" w:rsidRDefault="007D5A32" w:rsidP="007D5A32">
            <w:pPr>
              <w:autoSpaceDE w:val="0"/>
              <w:autoSpaceDN w:val="0"/>
              <w:adjustRightInd w:val="0"/>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07A14BE9" w14:textId="77777777" w:rsidR="007D5A32" w:rsidRPr="003B34EF" w:rsidRDefault="007D5A32" w:rsidP="007D5A32">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vAlign w:val="center"/>
          </w:tcPr>
          <w:p w14:paraId="51E9CF55" w14:textId="7B2C0BE7"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993" w:type="dxa"/>
            <w:tcBorders>
              <w:top w:val="single" w:sz="4" w:space="0" w:color="auto"/>
              <w:left w:val="single" w:sz="4" w:space="0" w:color="auto"/>
              <w:bottom w:val="single" w:sz="4" w:space="0" w:color="auto"/>
              <w:right w:val="single" w:sz="4" w:space="0" w:color="auto"/>
            </w:tcBorders>
            <w:vAlign w:val="center"/>
          </w:tcPr>
          <w:p w14:paraId="11C3D7BC"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137F155"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709" w:type="dxa"/>
            <w:tcBorders>
              <w:top w:val="single" w:sz="4" w:space="0" w:color="auto"/>
              <w:left w:val="single" w:sz="4" w:space="0" w:color="auto"/>
              <w:bottom w:val="single" w:sz="4" w:space="0" w:color="auto"/>
              <w:right w:val="single" w:sz="4" w:space="0" w:color="auto"/>
            </w:tcBorders>
            <w:vAlign w:val="center"/>
          </w:tcPr>
          <w:p w14:paraId="7A321FE5"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11D257FF" w14:textId="77777777" w:rsidR="007D5A32" w:rsidRPr="003B34EF" w:rsidRDefault="007D5A32" w:rsidP="007D5A32">
            <w:pPr>
              <w:autoSpaceDE w:val="0"/>
              <w:autoSpaceDN w:val="0"/>
              <w:adjustRightInd w:val="0"/>
              <w:spacing w:line="0" w:lineRule="atLeast"/>
              <w:ind w:left="-57" w:right="-57"/>
              <w:rPr>
                <w:rFonts w:cs="Times New Roman"/>
                <w:sz w:val="16"/>
                <w:szCs w:val="16"/>
              </w:rPr>
            </w:pPr>
          </w:p>
        </w:tc>
      </w:tr>
      <w:tr w:rsidR="007D5A32" w:rsidRPr="003B34EF" w14:paraId="0C872788" w14:textId="77777777" w:rsidTr="00A52857">
        <w:trPr>
          <w:trHeight w:hRule="exact" w:val="464"/>
          <w:jc w:val="center"/>
        </w:trPr>
        <w:tc>
          <w:tcPr>
            <w:tcW w:w="440" w:type="dxa"/>
            <w:vMerge/>
            <w:tcBorders>
              <w:left w:val="single" w:sz="4" w:space="0" w:color="auto"/>
              <w:right w:val="single" w:sz="4" w:space="0" w:color="auto"/>
            </w:tcBorders>
            <w:vAlign w:val="center"/>
          </w:tcPr>
          <w:p w14:paraId="3EE0E1DC" w14:textId="77777777" w:rsidR="007D5A32" w:rsidRPr="003B34EF" w:rsidRDefault="007D5A32" w:rsidP="007D5A32">
            <w:pPr>
              <w:spacing w:line="0" w:lineRule="atLeast"/>
              <w:ind w:left="-57" w:right="-57"/>
              <w:rPr>
                <w:rFonts w:cs="Times New Roman"/>
                <w:sz w:val="16"/>
                <w:szCs w:val="16"/>
              </w:rPr>
            </w:pPr>
          </w:p>
        </w:tc>
        <w:tc>
          <w:tcPr>
            <w:tcW w:w="1606" w:type="dxa"/>
            <w:vMerge/>
            <w:tcBorders>
              <w:left w:val="single" w:sz="4" w:space="0" w:color="auto"/>
              <w:right w:val="single" w:sz="4" w:space="0" w:color="auto"/>
            </w:tcBorders>
          </w:tcPr>
          <w:p w14:paraId="54458C36" w14:textId="77777777" w:rsidR="007D5A32" w:rsidRPr="003B34EF" w:rsidRDefault="007D5A32" w:rsidP="007D5A32">
            <w:pPr>
              <w:autoSpaceDE w:val="0"/>
              <w:autoSpaceDN w:val="0"/>
              <w:adjustRightInd w:val="0"/>
              <w:spacing w:line="0" w:lineRule="atLeast"/>
              <w:ind w:left="-57" w:right="-57"/>
              <w:jc w:val="center"/>
              <w:rPr>
                <w:rFonts w:eastAsia="Calibri" w:cs="Times New Roman"/>
                <w:sz w:val="16"/>
                <w:szCs w:val="16"/>
              </w:rPr>
            </w:pPr>
          </w:p>
        </w:tc>
        <w:tc>
          <w:tcPr>
            <w:tcW w:w="1068" w:type="dxa"/>
            <w:vMerge/>
            <w:tcBorders>
              <w:left w:val="single" w:sz="4" w:space="0" w:color="auto"/>
              <w:right w:val="single" w:sz="4" w:space="0" w:color="auto"/>
            </w:tcBorders>
          </w:tcPr>
          <w:p w14:paraId="0B20E4EA" w14:textId="77777777" w:rsidR="007D5A32" w:rsidRPr="003B34EF" w:rsidRDefault="007D5A32" w:rsidP="007D5A32">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07FA8AB3" w14:textId="77777777" w:rsidR="007D5A32" w:rsidRPr="003B34EF" w:rsidRDefault="007D5A32" w:rsidP="007D5A32">
            <w:pPr>
              <w:autoSpaceDE w:val="0"/>
              <w:autoSpaceDN w:val="0"/>
              <w:adjustRightInd w:val="0"/>
              <w:spacing w:line="0" w:lineRule="atLeast"/>
              <w:ind w:left="-57" w:right="-57"/>
              <w:rPr>
                <w:rFonts w:eastAsia="Calibri" w:cs="Times New Roman"/>
                <w:sz w:val="16"/>
                <w:szCs w:val="16"/>
              </w:rPr>
            </w:pPr>
          </w:p>
        </w:tc>
        <w:tc>
          <w:tcPr>
            <w:tcW w:w="850" w:type="dxa"/>
            <w:vMerge/>
            <w:tcBorders>
              <w:left w:val="single" w:sz="4" w:space="0" w:color="auto"/>
              <w:right w:val="single" w:sz="4" w:space="0" w:color="auto"/>
            </w:tcBorders>
          </w:tcPr>
          <w:p w14:paraId="31A7B684" w14:textId="77777777" w:rsidR="007D5A32" w:rsidRPr="003B34EF" w:rsidRDefault="007D5A32" w:rsidP="007D5A32">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0A11B65B"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p>
        </w:tc>
        <w:tc>
          <w:tcPr>
            <w:tcW w:w="992" w:type="dxa"/>
            <w:vMerge/>
            <w:tcBorders>
              <w:left w:val="single" w:sz="4" w:space="0" w:color="auto"/>
              <w:right w:val="single" w:sz="4" w:space="0" w:color="auto"/>
            </w:tcBorders>
          </w:tcPr>
          <w:p w14:paraId="648D70B6"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p>
        </w:tc>
        <w:tc>
          <w:tcPr>
            <w:tcW w:w="850" w:type="dxa"/>
            <w:vMerge/>
            <w:tcBorders>
              <w:left w:val="single" w:sz="4" w:space="0" w:color="auto"/>
              <w:right w:val="single" w:sz="4" w:space="0" w:color="auto"/>
            </w:tcBorders>
          </w:tcPr>
          <w:p w14:paraId="2129E40A" w14:textId="77777777" w:rsidR="007D5A32" w:rsidRPr="003B34EF" w:rsidRDefault="007D5A32" w:rsidP="007D5A32">
            <w:pPr>
              <w:autoSpaceDE w:val="0"/>
              <w:autoSpaceDN w:val="0"/>
              <w:adjustRightInd w:val="0"/>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5F1E1904" w14:textId="77777777" w:rsidR="007D5A32" w:rsidRPr="003B34EF" w:rsidRDefault="007D5A32" w:rsidP="007D5A32">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20B28FF0" w14:textId="788322AA" w:rsidR="007D5A32" w:rsidRPr="003B34EF" w:rsidRDefault="007D5A32" w:rsidP="007D5A32">
            <w:pPr>
              <w:autoSpaceDE w:val="0"/>
              <w:autoSpaceDN w:val="0"/>
              <w:adjustRightInd w:val="0"/>
              <w:spacing w:line="0" w:lineRule="atLeast"/>
              <w:ind w:right="-57"/>
              <w:jc w:val="center"/>
              <w:rPr>
                <w:rFonts w:cs="Times New Roman"/>
                <w:sz w:val="16"/>
                <w:szCs w:val="16"/>
              </w:rPr>
            </w:pPr>
            <w:r>
              <w:rPr>
                <w:rFonts w:cs="Times New Roman"/>
                <w:sz w:val="16"/>
                <w:szCs w:val="16"/>
              </w:rPr>
              <w:t>112 901,94</w:t>
            </w:r>
          </w:p>
        </w:tc>
        <w:tc>
          <w:tcPr>
            <w:tcW w:w="993" w:type="dxa"/>
            <w:tcBorders>
              <w:top w:val="single" w:sz="4" w:space="0" w:color="auto"/>
              <w:left w:val="single" w:sz="4" w:space="0" w:color="auto"/>
              <w:bottom w:val="single" w:sz="4" w:space="0" w:color="auto"/>
              <w:right w:val="single" w:sz="4" w:space="0" w:color="auto"/>
            </w:tcBorders>
            <w:vAlign w:val="center"/>
          </w:tcPr>
          <w:p w14:paraId="7D48A9B9" w14:textId="4EA63767" w:rsidR="007D5A32" w:rsidRPr="003B34EF" w:rsidRDefault="007D5A32" w:rsidP="007D5A32">
            <w:pPr>
              <w:autoSpaceDE w:val="0"/>
              <w:autoSpaceDN w:val="0"/>
              <w:adjustRightInd w:val="0"/>
              <w:spacing w:line="0" w:lineRule="atLeast"/>
              <w:ind w:left="-57" w:right="-57"/>
              <w:jc w:val="center"/>
              <w:rPr>
                <w:rFonts w:cs="Times New Roman"/>
                <w:sz w:val="16"/>
                <w:szCs w:val="16"/>
              </w:rPr>
            </w:pPr>
            <w:r>
              <w:rPr>
                <w:rFonts w:cs="Times New Roman"/>
                <w:sz w:val="16"/>
                <w:szCs w:val="16"/>
              </w:rPr>
              <w:t>112 901,94</w:t>
            </w:r>
          </w:p>
        </w:tc>
        <w:tc>
          <w:tcPr>
            <w:tcW w:w="850" w:type="dxa"/>
            <w:tcBorders>
              <w:top w:val="single" w:sz="4" w:space="0" w:color="auto"/>
              <w:left w:val="single" w:sz="4" w:space="0" w:color="auto"/>
              <w:bottom w:val="single" w:sz="4" w:space="0" w:color="auto"/>
              <w:right w:val="single" w:sz="4" w:space="0" w:color="auto"/>
            </w:tcBorders>
            <w:vAlign w:val="center"/>
          </w:tcPr>
          <w:p w14:paraId="67A41F9B"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709" w:type="dxa"/>
            <w:tcBorders>
              <w:top w:val="single" w:sz="4" w:space="0" w:color="auto"/>
              <w:left w:val="single" w:sz="4" w:space="0" w:color="auto"/>
              <w:bottom w:val="single" w:sz="4" w:space="0" w:color="auto"/>
              <w:right w:val="single" w:sz="4" w:space="0" w:color="auto"/>
            </w:tcBorders>
            <w:vAlign w:val="center"/>
          </w:tcPr>
          <w:p w14:paraId="1E5D71D3" w14:textId="7DC7A7DE"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33BA48C9" w14:textId="77777777" w:rsidR="007D5A32" w:rsidRPr="003B34EF" w:rsidRDefault="007D5A32" w:rsidP="007D5A32">
            <w:pPr>
              <w:autoSpaceDE w:val="0"/>
              <w:autoSpaceDN w:val="0"/>
              <w:adjustRightInd w:val="0"/>
              <w:spacing w:line="0" w:lineRule="atLeast"/>
              <w:ind w:left="-57" w:right="-57"/>
              <w:rPr>
                <w:rFonts w:cs="Times New Roman"/>
                <w:sz w:val="16"/>
                <w:szCs w:val="16"/>
              </w:rPr>
            </w:pPr>
          </w:p>
        </w:tc>
      </w:tr>
      <w:tr w:rsidR="007D5A32" w:rsidRPr="003B34EF" w14:paraId="756925E9" w14:textId="77777777" w:rsidTr="000D7DAE">
        <w:trPr>
          <w:trHeight w:val="141"/>
          <w:jc w:val="center"/>
        </w:trPr>
        <w:tc>
          <w:tcPr>
            <w:tcW w:w="440" w:type="dxa"/>
            <w:vMerge/>
            <w:tcBorders>
              <w:left w:val="single" w:sz="4" w:space="0" w:color="auto"/>
              <w:right w:val="single" w:sz="4" w:space="0" w:color="auto"/>
            </w:tcBorders>
            <w:vAlign w:val="center"/>
          </w:tcPr>
          <w:p w14:paraId="38045516" w14:textId="77777777" w:rsidR="007D5A32" w:rsidRPr="003B34EF" w:rsidRDefault="007D5A32" w:rsidP="007D5A32">
            <w:pPr>
              <w:spacing w:line="0" w:lineRule="atLeast"/>
              <w:ind w:left="-57" w:right="-57"/>
              <w:rPr>
                <w:rFonts w:cs="Times New Roman"/>
                <w:sz w:val="16"/>
                <w:szCs w:val="16"/>
              </w:rPr>
            </w:pPr>
          </w:p>
        </w:tc>
        <w:tc>
          <w:tcPr>
            <w:tcW w:w="1606" w:type="dxa"/>
            <w:vMerge/>
            <w:tcBorders>
              <w:left w:val="single" w:sz="4" w:space="0" w:color="auto"/>
              <w:right w:val="single" w:sz="4" w:space="0" w:color="auto"/>
            </w:tcBorders>
          </w:tcPr>
          <w:p w14:paraId="19410E2D" w14:textId="77777777" w:rsidR="007D5A32" w:rsidRPr="003B34EF" w:rsidRDefault="007D5A32" w:rsidP="007D5A32">
            <w:pPr>
              <w:autoSpaceDE w:val="0"/>
              <w:autoSpaceDN w:val="0"/>
              <w:adjustRightInd w:val="0"/>
              <w:spacing w:line="0" w:lineRule="atLeast"/>
              <w:ind w:left="-57" w:right="-57"/>
              <w:jc w:val="center"/>
              <w:rPr>
                <w:rFonts w:eastAsia="Calibri" w:cs="Times New Roman"/>
                <w:sz w:val="16"/>
                <w:szCs w:val="16"/>
              </w:rPr>
            </w:pPr>
          </w:p>
        </w:tc>
        <w:tc>
          <w:tcPr>
            <w:tcW w:w="1068" w:type="dxa"/>
            <w:vMerge/>
            <w:tcBorders>
              <w:left w:val="single" w:sz="4" w:space="0" w:color="auto"/>
              <w:right w:val="single" w:sz="4" w:space="0" w:color="auto"/>
            </w:tcBorders>
          </w:tcPr>
          <w:p w14:paraId="6FC99E60" w14:textId="77777777" w:rsidR="007D5A32" w:rsidRPr="003B34EF" w:rsidRDefault="007D5A32" w:rsidP="007D5A32">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24CDB466" w14:textId="77777777" w:rsidR="007D5A32" w:rsidRPr="003B34EF" w:rsidRDefault="007D5A32" w:rsidP="007D5A32">
            <w:pPr>
              <w:autoSpaceDE w:val="0"/>
              <w:autoSpaceDN w:val="0"/>
              <w:adjustRightInd w:val="0"/>
              <w:spacing w:line="0" w:lineRule="atLeast"/>
              <w:ind w:left="-57" w:right="-57"/>
              <w:rPr>
                <w:rFonts w:eastAsia="Calibri" w:cs="Times New Roman"/>
                <w:sz w:val="16"/>
                <w:szCs w:val="16"/>
              </w:rPr>
            </w:pPr>
          </w:p>
        </w:tc>
        <w:tc>
          <w:tcPr>
            <w:tcW w:w="850" w:type="dxa"/>
            <w:vMerge/>
            <w:tcBorders>
              <w:left w:val="single" w:sz="4" w:space="0" w:color="auto"/>
              <w:right w:val="single" w:sz="4" w:space="0" w:color="auto"/>
            </w:tcBorders>
          </w:tcPr>
          <w:p w14:paraId="028E79B6" w14:textId="77777777" w:rsidR="007D5A32" w:rsidRPr="003B34EF" w:rsidRDefault="007D5A32" w:rsidP="007D5A32">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2EDFE7A0"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p>
        </w:tc>
        <w:tc>
          <w:tcPr>
            <w:tcW w:w="992" w:type="dxa"/>
            <w:vMerge/>
            <w:tcBorders>
              <w:left w:val="single" w:sz="4" w:space="0" w:color="auto"/>
              <w:right w:val="single" w:sz="4" w:space="0" w:color="auto"/>
            </w:tcBorders>
          </w:tcPr>
          <w:p w14:paraId="5EC5BAEB"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p>
        </w:tc>
        <w:tc>
          <w:tcPr>
            <w:tcW w:w="850" w:type="dxa"/>
            <w:vMerge/>
            <w:tcBorders>
              <w:left w:val="single" w:sz="4" w:space="0" w:color="auto"/>
              <w:right w:val="single" w:sz="4" w:space="0" w:color="auto"/>
            </w:tcBorders>
          </w:tcPr>
          <w:p w14:paraId="62A0B963" w14:textId="77777777" w:rsidR="007D5A32" w:rsidRPr="003B34EF" w:rsidRDefault="007D5A32" w:rsidP="007D5A32">
            <w:pPr>
              <w:autoSpaceDE w:val="0"/>
              <w:autoSpaceDN w:val="0"/>
              <w:adjustRightInd w:val="0"/>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4AF4FA02" w14:textId="77777777" w:rsidR="007D5A32" w:rsidRPr="003B34EF" w:rsidRDefault="007D5A32" w:rsidP="007D5A32">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14:paraId="3327FFE9" w14:textId="7AF4F8E7" w:rsidR="007D5A32" w:rsidRPr="003B34EF" w:rsidRDefault="007D5A32" w:rsidP="007D5A32">
            <w:pPr>
              <w:autoSpaceDE w:val="0"/>
              <w:autoSpaceDN w:val="0"/>
              <w:adjustRightInd w:val="0"/>
              <w:spacing w:line="0" w:lineRule="atLeast"/>
              <w:ind w:right="-57"/>
              <w:jc w:val="center"/>
              <w:rPr>
                <w:rFonts w:cs="Times New Roman"/>
                <w:sz w:val="16"/>
                <w:szCs w:val="16"/>
              </w:rPr>
            </w:pPr>
            <w:r>
              <w:rPr>
                <w:rFonts w:cs="Times New Roman"/>
                <w:sz w:val="16"/>
                <w:szCs w:val="16"/>
              </w:rPr>
              <w:t>39 668,26</w:t>
            </w:r>
          </w:p>
        </w:tc>
        <w:tc>
          <w:tcPr>
            <w:tcW w:w="993" w:type="dxa"/>
            <w:tcBorders>
              <w:top w:val="single" w:sz="4" w:space="0" w:color="auto"/>
              <w:left w:val="single" w:sz="4" w:space="0" w:color="auto"/>
              <w:bottom w:val="single" w:sz="4" w:space="0" w:color="auto"/>
              <w:right w:val="single" w:sz="4" w:space="0" w:color="auto"/>
            </w:tcBorders>
            <w:vAlign w:val="center"/>
          </w:tcPr>
          <w:p w14:paraId="209157AD" w14:textId="755A349D" w:rsidR="007D5A32" w:rsidRPr="003B34EF" w:rsidRDefault="007D5A32" w:rsidP="007D5A32">
            <w:pPr>
              <w:autoSpaceDE w:val="0"/>
              <w:autoSpaceDN w:val="0"/>
              <w:adjustRightInd w:val="0"/>
              <w:spacing w:line="0" w:lineRule="atLeast"/>
              <w:ind w:left="-57" w:right="-57"/>
              <w:jc w:val="center"/>
              <w:rPr>
                <w:rFonts w:cs="Times New Roman"/>
                <w:sz w:val="16"/>
                <w:szCs w:val="16"/>
              </w:rPr>
            </w:pPr>
            <w:r>
              <w:rPr>
                <w:rFonts w:cs="Times New Roman"/>
                <w:sz w:val="16"/>
                <w:szCs w:val="16"/>
              </w:rPr>
              <w:t>39 668,26</w:t>
            </w:r>
          </w:p>
        </w:tc>
        <w:tc>
          <w:tcPr>
            <w:tcW w:w="850" w:type="dxa"/>
            <w:tcBorders>
              <w:top w:val="single" w:sz="4" w:space="0" w:color="auto"/>
              <w:left w:val="single" w:sz="4" w:space="0" w:color="auto"/>
              <w:bottom w:val="single" w:sz="4" w:space="0" w:color="auto"/>
              <w:right w:val="single" w:sz="4" w:space="0" w:color="auto"/>
            </w:tcBorders>
            <w:vAlign w:val="center"/>
          </w:tcPr>
          <w:p w14:paraId="02DD4D03" w14:textId="77777777"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709" w:type="dxa"/>
            <w:tcBorders>
              <w:top w:val="single" w:sz="4" w:space="0" w:color="auto"/>
              <w:left w:val="single" w:sz="4" w:space="0" w:color="auto"/>
              <w:bottom w:val="single" w:sz="4" w:space="0" w:color="auto"/>
              <w:right w:val="single" w:sz="4" w:space="0" w:color="auto"/>
            </w:tcBorders>
            <w:vAlign w:val="center"/>
          </w:tcPr>
          <w:p w14:paraId="7EE0124D" w14:textId="19F631CF" w:rsidR="007D5A32" w:rsidRPr="003B34EF" w:rsidRDefault="007D5A32" w:rsidP="007D5A32">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0E9B4315" w14:textId="77777777" w:rsidR="007D5A32" w:rsidRPr="003B34EF" w:rsidRDefault="007D5A32" w:rsidP="007D5A32">
            <w:pPr>
              <w:autoSpaceDE w:val="0"/>
              <w:autoSpaceDN w:val="0"/>
              <w:adjustRightInd w:val="0"/>
              <w:spacing w:line="0" w:lineRule="atLeast"/>
              <w:ind w:left="-57" w:right="-57"/>
              <w:rPr>
                <w:rFonts w:cs="Times New Roman"/>
                <w:sz w:val="16"/>
                <w:szCs w:val="16"/>
              </w:rPr>
            </w:pPr>
          </w:p>
        </w:tc>
      </w:tr>
      <w:tr w:rsidR="00CF2D2B" w:rsidRPr="003B34EF" w14:paraId="61739126" w14:textId="77777777" w:rsidTr="00A52857">
        <w:trPr>
          <w:trHeight w:hRule="exact" w:val="244"/>
          <w:jc w:val="center"/>
        </w:trPr>
        <w:tc>
          <w:tcPr>
            <w:tcW w:w="440" w:type="dxa"/>
            <w:vMerge w:val="restart"/>
            <w:tcBorders>
              <w:left w:val="single" w:sz="4" w:space="0" w:color="auto"/>
              <w:right w:val="single" w:sz="4" w:space="0" w:color="auto"/>
            </w:tcBorders>
          </w:tcPr>
          <w:p w14:paraId="57AC8450" w14:textId="42CC0EBC" w:rsidR="00CF2D2B" w:rsidRPr="003B34EF" w:rsidRDefault="00CF2D2B" w:rsidP="00572595">
            <w:pPr>
              <w:spacing w:line="0" w:lineRule="atLeast"/>
              <w:ind w:left="-57" w:right="-57"/>
              <w:rPr>
                <w:rFonts w:cs="Times New Roman"/>
                <w:sz w:val="16"/>
                <w:szCs w:val="16"/>
              </w:rPr>
            </w:pPr>
            <w:r w:rsidRPr="003B34EF">
              <w:rPr>
                <w:rFonts w:cs="Times New Roman"/>
                <w:sz w:val="16"/>
                <w:szCs w:val="16"/>
              </w:rPr>
              <w:t>2.</w:t>
            </w:r>
          </w:p>
        </w:tc>
        <w:tc>
          <w:tcPr>
            <w:tcW w:w="1606" w:type="dxa"/>
            <w:vMerge w:val="restart"/>
            <w:tcBorders>
              <w:left w:val="single" w:sz="4" w:space="0" w:color="auto"/>
              <w:right w:val="single" w:sz="4" w:space="0" w:color="auto"/>
            </w:tcBorders>
          </w:tcPr>
          <w:p w14:paraId="105CC97B" w14:textId="680E5F5B" w:rsidR="00CF2D2B" w:rsidRPr="003B34EF" w:rsidRDefault="00CF2D2B" w:rsidP="00572595">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Водный сад «Северные пруды» по ул. Северо-Озерная</w:t>
            </w:r>
          </w:p>
        </w:tc>
        <w:tc>
          <w:tcPr>
            <w:tcW w:w="1068" w:type="dxa"/>
            <w:vMerge w:val="restart"/>
            <w:tcBorders>
              <w:left w:val="single" w:sz="4" w:space="0" w:color="auto"/>
              <w:right w:val="single" w:sz="4" w:space="0" w:color="auto"/>
            </w:tcBorders>
          </w:tcPr>
          <w:p w14:paraId="52AA340C" w14:textId="09A7BAD9" w:rsidR="00CF2D2B" w:rsidRPr="003B34EF" w:rsidRDefault="00CF2D2B" w:rsidP="00572595">
            <w:pPr>
              <w:autoSpaceDE w:val="0"/>
              <w:autoSpaceDN w:val="0"/>
              <w:adjustRightInd w:val="0"/>
              <w:spacing w:line="0" w:lineRule="atLeast"/>
              <w:ind w:left="-57" w:right="-57"/>
              <w:rPr>
                <w:rFonts w:eastAsia="Calibri" w:cs="Times New Roman"/>
                <w:sz w:val="16"/>
                <w:szCs w:val="16"/>
              </w:rPr>
            </w:pPr>
            <w:r w:rsidRPr="003B34EF">
              <w:rPr>
                <w:rFonts w:eastAsia="Calibri" w:cs="Times New Roman"/>
                <w:sz w:val="16"/>
                <w:szCs w:val="16"/>
              </w:rPr>
              <w:t xml:space="preserve"> 2,5 га</w:t>
            </w:r>
          </w:p>
        </w:tc>
        <w:tc>
          <w:tcPr>
            <w:tcW w:w="1276" w:type="dxa"/>
            <w:vMerge w:val="restart"/>
            <w:tcBorders>
              <w:left w:val="single" w:sz="4" w:space="0" w:color="auto"/>
              <w:right w:val="single" w:sz="4" w:space="0" w:color="auto"/>
            </w:tcBorders>
          </w:tcPr>
          <w:p w14:paraId="669B8B52" w14:textId="63EEF3A5" w:rsidR="00CF2D2B" w:rsidRPr="003B34EF" w:rsidRDefault="00CF2D2B" w:rsidP="00572595">
            <w:pPr>
              <w:autoSpaceDE w:val="0"/>
              <w:autoSpaceDN w:val="0"/>
              <w:adjustRightInd w:val="0"/>
              <w:spacing w:line="0" w:lineRule="atLeast"/>
              <w:ind w:left="-57" w:right="-57"/>
              <w:rPr>
                <w:rFonts w:eastAsia="Calibri" w:cs="Times New Roman"/>
                <w:sz w:val="16"/>
                <w:szCs w:val="16"/>
              </w:rPr>
            </w:pPr>
            <w:r w:rsidRPr="003B34EF">
              <w:rPr>
                <w:rFonts w:cs="Times New Roman"/>
                <w:sz w:val="16"/>
                <w:szCs w:val="16"/>
              </w:rPr>
              <w:t>Создание объекта благоустройства (в т.ч. проектные работы)</w:t>
            </w:r>
          </w:p>
        </w:tc>
        <w:tc>
          <w:tcPr>
            <w:tcW w:w="850" w:type="dxa"/>
            <w:vMerge w:val="restart"/>
            <w:tcBorders>
              <w:left w:val="single" w:sz="4" w:space="0" w:color="auto"/>
              <w:right w:val="single" w:sz="4" w:space="0" w:color="auto"/>
            </w:tcBorders>
          </w:tcPr>
          <w:p w14:paraId="0BE3F331" w14:textId="77777777" w:rsidR="00CF2D2B" w:rsidRPr="003B34EF" w:rsidRDefault="00CF2D2B" w:rsidP="00572595">
            <w:pPr>
              <w:autoSpaceDE w:val="0"/>
              <w:autoSpaceDN w:val="0"/>
              <w:adjustRightInd w:val="0"/>
              <w:spacing w:line="0" w:lineRule="atLeast"/>
              <w:ind w:left="-57" w:right="-57"/>
              <w:jc w:val="both"/>
              <w:rPr>
                <w:rFonts w:cs="Times New Roman"/>
                <w:sz w:val="16"/>
                <w:szCs w:val="16"/>
              </w:rPr>
            </w:pPr>
            <w:r w:rsidRPr="003B34EF">
              <w:rPr>
                <w:rFonts w:cs="Times New Roman"/>
                <w:sz w:val="16"/>
                <w:szCs w:val="16"/>
              </w:rPr>
              <w:t xml:space="preserve">10.04.2025 </w:t>
            </w:r>
          </w:p>
          <w:p w14:paraId="783CB642" w14:textId="3D40EC96" w:rsidR="00CF2D2B" w:rsidRPr="003B34EF" w:rsidRDefault="00EB2476" w:rsidP="00EB2476">
            <w:pPr>
              <w:autoSpaceDE w:val="0"/>
              <w:autoSpaceDN w:val="0"/>
              <w:adjustRightInd w:val="0"/>
              <w:spacing w:line="0" w:lineRule="atLeast"/>
              <w:ind w:left="-57" w:right="-57"/>
              <w:jc w:val="both"/>
              <w:rPr>
                <w:rFonts w:cs="Times New Roman"/>
                <w:sz w:val="16"/>
                <w:szCs w:val="16"/>
              </w:rPr>
            </w:pPr>
            <w:r>
              <w:rPr>
                <w:rFonts w:cs="Times New Roman"/>
                <w:sz w:val="16"/>
                <w:szCs w:val="16"/>
              </w:rPr>
              <w:t xml:space="preserve">- </w:t>
            </w:r>
            <w:r w:rsidR="00CF2D2B" w:rsidRPr="003B34EF">
              <w:rPr>
                <w:rFonts w:cs="Times New Roman"/>
                <w:sz w:val="16"/>
                <w:szCs w:val="16"/>
              </w:rPr>
              <w:t xml:space="preserve">01.11.2026 </w:t>
            </w:r>
          </w:p>
        </w:tc>
        <w:tc>
          <w:tcPr>
            <w:tcW w:w="851" w:type="dxa"/>
            <w:vMerge w:val="restart"/>
            <w:tcBorders>
              <w:left w:val="single" w:sz="4" w:space="0" w:color="auto"/>
              <w:right w:val="single" w:sz="4" w:space="0" w:color="auto"/>
            </w:tcBorders>
          </w:tcPr>
          <w:p w14:paraId="4C28EA47" w14:textId="5B8F8152" w:rsidR="00CF2D2B" w:rsidRPr="003B34EF" w:rsidRDefault="00CF2D2B" w:rsidP="00572595">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30.11.2026</w:t>
            </w:r>
          </w:p>
        </w:tc>
        <w:tc>
          <w:tcPr>
            <w:tcW w:w="992" w:type="dxa"/>
            <w:vMerge w:val="restart"/>
            <w:tcBorders>
              <w:left w:val="single" w:sz="4" w:space="0" w:color="auto"/>
              <w:right w:val="single" w:sz="4" w:space="0" w:color="auto"/>
            </w:tcBorders>
          </w:tcPr>
          <w:p w14:paraId="58B079A3" w14:textId="1906E838" w:rsidR="00CF2D2B" w:rsidRPr="003B34EF" w:rsidRDefault="007D5A32" w:rsidP="00572595">
            <w:pPr>
              <w:autoSpaceDE w:val="0"/>
              <w:autoSpaceDN w:val="0"/>
              <w:adjustRightInd w:val="0"/>
              <w:spacing w:line="0" w:lineRule="atLeast"/>
              <w:ind w:left="-57" w:right="-57"/>
              <w:jc w:val="center"/>
              <w:rPr>
                <w:rFonts w:cs="Times New Roman"/>
                <w:sz w:val="16"/>
                <w:szCs w:val="16"/>
              </w:rPr>
            </w:pPr>
            <w:r>
              <w:rPr>
                <w:rFonts w:cs="Times New Roman"/>
                <w:bCs/>
                <w:sz w:val="16"/>
                <w:szCs w:val="16"/>
              </w:rPr>
              <w:t>357 781,46</w:t>
            </w:r>
          </w:p>
        </w:tc>
        <w:tc>
          <w:tcPr>
            <w:tcW w:w="850" w:type="dxa"/>
            <w:vMerge w:val="restart"/>
            <w:tcBorders>
              <w:left w:val="single" w:sz="4" w:space="0" w:color="auto"/>
              <w:right w:val="single" w:sz="4" w:space="0" w:color="auto"/>
            </w:tcBorders>
          </w:tcPr>
          <w:p w14:paraId="053745E0" w14:textId="278B8A11" w:rsidR="00CF2D2B" w:rsidRPr="003B34EF" w:rsidRDefault="00EB2476" w:rsidP="00DD6211">
            <w:pPr>
              <w:autoSpaceDE w:val="0"/>
              <w:autoSpaceDN w:val="0"/>
              <w:adjustRightInd w:val="0"/>
              <w:spacing w:line="0" w:lineRule="atLeast"/>
              <w:ind w:left="-57" w:right="-57"/>
              <w:jc w:val="center"/>
              <w:rPr>
                <w:rFonts w:cs="Times New Roman"/>
                <w:sz w:val="16"/>
                <w:szCs w:val="16"/>
              </w:rPr>
            </w:pPr>
            <w:r>
              <w:rPr>
                <w:rFonts w:cs="Times New Roman"/>
                <w:sz w:val="16"/>
                <w:szCs w:val="16"/>
              </w:rPr>
              <w:t>0,00</w:t>
            </w:r>
          </w:p>
        </w:tc>
        <w:tc>
          <w:tcPr>
            <w:tcW w:w="1843" w:type="dxa"/>
            <w:tcBorders>
              <w:top w:val="single" w:sz="4" w:space="0" w:color="auto"/>
              <w:left w:val="single" w:sz="4" w:space="0" w:color="auto"/>
              <w:bottom w:val="single" w:sz="4" w:space="0" w:color="auto"/>
              <w:right w:val="single" w:sz="4" w:space="0" w:color="auto"/>
            </w:tcBorders>
          </w:tcPr>
          <w:p w14:paraId="348045D1" w14:textId="6693DA6A" w:rsidR="00CF2D2B" w:rsidRPr="003B34EF" w:rsidRDefault="00CF2D2B" w:rsidP="00572595">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tcPr>
          <w:p w14:paraId="3803398B" w14:textId="72956B5C" w:rsidR="00CF2D2B" w:rsidRPr="003B34EF" w:rsidRDefault="005325DA" w:rsidP="000D7DAE">
            <w:pPr>
              <w:autoSpaceDE w:val="0"/>
              <w:autoSpaceDN w:val="0"/>
              <w:adjustRightInd w:val="0"/>
              <w:spacing w:line="0" w:lineRule="atLeast"/>
              <w:ind w:left="-57" w:right="-57"/>
              <w:jc w:val="center"/>
              <w:rPr>
                <w:rFonts w:cs="Times New Roman"/>
                <w:bCs/>
                <w:sz w:val="16"/>
                <w:szCs w:val="16"/>
              </w:rPr>
            </w:pPr>
            <w:r>
              <w:rPr>
                <w:rFonts w:cs="Times New Roman"/>
                <w:bCs/>
                <w:sz w:val="16"/>
                <w:szCs w:val="16"/>
              </w:rPr>
              <w:t>357</w:t>
            </w:r>
            <w:r w:rsidR="001546EC">
              <w:rPr>
                <w:rFonts w:cs="Times New Roman"/>
                <w:bCs/>
                <w:sz w:val="16"/>
                <w:szCs w:val="16"/>
              </w:rPr>
              <w:t> 781,46</w:t>
            </w:r>
          </w:p>
        </w:tc>
        <w:tc>
          <w:tcPr>
            <w:tcW w:w="993" w:type="dxa"/>
            <w:tcBorders>
              <w:top w:val="single" w:sz="4" w:space="0" w:color="auto"/>
              <w:left w:val="single" w:sz="4" w:space="0" w:color="auto"/>
              <w:bottom w:val="single" w:sz="4" w:space="0" w:color="auto"/>
              <w:right w:val="single" w:sz="4" w:space="0" w:color="auto"/>
            </w:tcBorders>
          </w:tcPr>
          <w:p w14:paraId="6EC3626F" w14:textId="53D63E9A"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bCs/>
                <w:sz w:val="16"/>
                <w:szCs w:val="16"/>
              </w:rPr>
              <w:t>107 176,66</w:t>
            </w:r>
          </w:p>
        </w:tc>
        <w:tc>
          <w:tcPr>
            <w:tcW w:w="850" w:type="dxa"/>
            <w:tcBorders>
              <w:top w:val="single" w:sz="4" w:space="0" w:color="auto"/>
              <w:left w:val="single" w:sz="4" w:space="0" w:color="auto"/>
              <w:bottom w:val="single" w:sz="4" w:space="0" w:color="auto"/>
              <w:right w:val="single" w:sz="4" w:space="0" w:color="auto"/>
            </w:tcBorders>
          </w:tcPr>
          <w:p w14:paraId="58A42D77" w14:textId="202C082C"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2</w:t>
            </w:r>
            <w:r w:rsidR="005325DA">
              <w:rPr>
                <w:rFonts w:cs="Times New Roman"/>
                <w:sz w:val="16"/>
                <w:szCs w:val="16"/>
              </w:rPr>
              <w:t>50</w:t>
            </w:r>
            <w:r w:rsidR="001546EC">
              <w:rPr>
                <w:rFonts w:cs="Times New Roman"/>
                <w:sz w:val="16"/>
                <w:szCs w:val="16"/>
              </w:rPr>
              <w:t> 604,80</w:t>
            </w:r>
          </w:p>
        </w:tc>
        <w:tc>
          <w:tcPr>
            <w:tcW w:w="709" w:type="dxa"/>
            <w:tcBorders>
              <w:top w:val="single" w:sz="4" w:space="0" w:color="auto"/>
              <w:left w:val="single" w:sz="4" w:space="0" w:color="auto"/>
              <w:bottom w:val="single" w:sz="4" w:space="0" w:color="auto"/>
              <w:right w:val="single" w:sz="4" w:space="0" w:color="auto"/>
            </w:tcBorders>
          </w:tcPr>
          <w:p w14:paraId="2D7112DC" w14:textId="57828CFB"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w:t>
            </w:r>
            <w:r w:rsidR="00DD6211">
              <w:rPr>
                <w:rFonts w:cs="Times New Roman"/>
                <w:sz w:val="16"/>
                <w:szCs w:val="16"/>
              </w:rPr>
              <w:t>,</w:t>
            </w:r>
            <w:r w:rsidRPr="003B34EF">
              <w:rPr>
                <w:rFonts w:cs="Times New Roman"/>
                <w:sz w:val="16"/>
                <w:szCs w:val="16"/>
              </w:rPr>
              <w:t>0</w:t>
            </w:r>
            <w:r w:rsidR="00DD6211">
              <w:rPr>
                <w:rFonts w:cs="Times New Roman"/>
                <w:sz w:val="16"/>
                <w:szCs w:val="16"/>
              </w:rPr>
              <w:t>0</w:t>
            </w:r>
          </w:p>
        </w:tc>
        <w:tc>
          <w:tcPr>
            <w:tcW w:w="1067" w:type="dxa"/>
            <w:tcBorders>
              <w:top w:val="single" w:sz="4" w:space="0" w:color="auto"/>
              <w:left w:val="single" w:sz="4" w:space="0" w:color="auto"/>
              <w:bottom w:val="single" w:sz="4" w:space="0" w:color="auto"/>
              <w:right w:val="single" w:sz="4" w:space="0" w:color="auto"/>
            </w:tcBorders>
          </w:tcPr>
          <w:p w14:paraId="5D92BD43" w14:textId="77777777" w:rsidR="00CF2D2B" w:rsidRPr="003B34EF" w:rsidRDefault="00CF2D2B" w:rsidP="00572595">
            <w:pPr>
              <w:autoSpaceDE w:val="0"/>
              <w:autoSpaceDN w:val="0"/>
              <w:adjustRightInd w:val="0"/>
              <w:spacing w:line="0" w:lineRule="atLeast"/>
              <w:ind w:left="-57" w:right="-57"/>
              <w:rPr>
                <w:rFonts w:cs="Times New Roman"/>
                <w:sz w:val="16"/>
                <w:szCs w:val="16"/>
              </w:rPr>
            </w:pPr>
          </w:p>
        </w:tc>
      </w:tr>
      <w:tr w:rsidR="00CF2D2B" w:rsidRPr="003B34EF" w14:paraId="5804005D" w14:textId="77777777" w:rsidTr="000D7DAE">
        <w:trPr>
          <w:trHeight w:val="20"/>
          <w:jc w:val="center"/>
        </w:trPr>
        <w:tc>
          <w:tcPr>
            <w:tcW w:w="440" w:type="dxa"/>
            <w:vMerge/>
            <w:tcBorders>
              <w:left w:val="single" w:sz="4" w:space="0" w:color="auto"/>
              <w:right w:val="single" w:sz="4" w:space="0" w:color="auto"/>
            </w:tcBorders>
            <w:vAlign w:val="center"/>
          </w:tcPr>
          <w:p w14:paraId="7DAC9C21" w14:textId="77777777" w:rsidR="00CF2D2B" w:rsidRPr="003B34EF" w:rsidRDefault="00CF2D2B" w:rsidP="00572595">
            <w:pPr>
              <w:spacing w:line="0" w:lineRule="atLeast"/>
              <w:ind w:left="-57" w:right="-57"/>
              <w:rPr>
                <w:rFonts w:cs="Times New Roman"/>
                <w:sz w:val="16"/>
                <w:szCs w:val="16"/>
              </w:rPr>
            </w:pPr>
          </w:p>
        </w:tc>
        <w:tc>
          <w:tcPr>
            <w:tcW w:w="1606" w:type="dxa"/>
            <w:vMerge/>
            <w:tcBorders>
              <w:left w:val="single" w:sz="4" w:space="0" w:color="auto"/>
              <w:right w:val="single" w:sz="4" w:space="0" w:color="auto"/>
            </w:tcBorders>
          </w:tcPr>
          <w:p w14:paraId="61EE89A9" w14:textId="77777777" w:rsidR="00CF2D2B" w:rsidRPr="003B34EF" w:rsidRDefault="00CF2D2B" w:rsidP="00572595">
            <w:pPr>
              <w:autoSpaceDE w:val="0"/>
              <w:autoSpaceDN w:val="0"/>
              <w:adjustRightInd w:val="0"/>
              <w:spacing w:line="0" w:lineRule="atLeast"/>
              <w:ind w:left="-57" w:right="-57"/>
              <w:jc w:val="center"/>
              <w:rPr>
                <w:rFonts w:eastAsia="Calibri" w:cs="Times New Roman"/>
                <w:sz w:val="16"/>
                <w:szCs w:val="16"/>
              </w:rPr>
            </w:pPr>
          </w:p>
        </w:tc>
        <w:tc>
          <w:tcPr>
            <w:tcW w:w="1068" w:type="dxa"/>
            <w:vMerge/>
            <w:tcBorders>
              <w:left w:val="single" w:sz="4" w:space="0" w:color="auto"/>
              <w:right w:val="single" w:sz="4" w:space="0" w:color="auto"/>
            </w:tcBorders>
          </w:tcPr>
          <w:p w14:paraId="1723F2FC" w14:textId="77777777" w:rsidR="00CF2D2B" w:rsidRPr="003B34EF" w:rsidRDefault="00CF2D2B" w:rsidP="00572595">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592D782D" w14:textId="77777777" w:rsidR="00CF2D2B" w:rsidRPr="003B34EF" w:rsidRDefault="00CF2D2B" w:rsidP="00572595">
            <w:pPr>
              <w:autoSpaceDE w:val="0"/>
              <w:autoSpaceDN w:val="0"/>
              <w:adjustRightInd w:val="0"/>
              <w:spacing w:line="0" w:lineRule="atLeast"/>
              <w:ind w:left="-57" w:right="-57"/>
              <w:rPr>
                <w:rFonts w:eastAsia="Calibri" w:cs="Times New Roman"/>
                <w:sz w:val="16"/>
                <w:szCs w:val="16"/>
              </w:rPr>
            </w:pPr>
          </w:p>
        </w:tc>
        <w:tc>
          <w:tcPr>
            <w:tcW w:w="850" w:type="dxa"/>
            <w:vMerge/>
            <w:tcBorders>
              <w:left w:val="single" w:sz="4" w:space="0" w:color="auto"/>
              <w:right w:val="single" w:sz="4" w:space="0" w:color="auto"/>
            </w:tcBorders>
          </w:tcPr>
          <w:p w14:paraId="40682CE4" w14:textId="77777777" w:rsidR="00CF2D2B" w:rsidRPr="003B34EF" w:rsidRDefault="00CF2D2B" w:rsidP="00572595">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778EF8CC" w14:textId="77777777" w:rsidR="00CF2D2B" w:rsidRPr="003B34EF" w:rsidRDefault="00CF2D2B" w:rsidP="00572595">
            <w:pPr>
              <w:autoSpaceDE w:val="0"/>
              <w:autoSpaceDN w:val="0"/>
              <w:adjustRightInd w:val="0"/>
              <w:spacing w:line="0" w:lineRule="atLeast"/>
              <w:ind w:left="-57" w:right="-57"/>
              <w:jc w:val="center"/>
              <w:rPr>
                <w:rFonts w:cs="Times New Roman"/>
                <w:sz w:val="16"/>
                <w:szCs w:val="16"/>
              </w:rPr>
            </w:pPr>
          </w:p>
        </w:tc>
        <w:tc>
          <w:tcPr>
            <w:tcW w:w="992" w:type="dxa"/>
            <w:vMerge/>
            <w:tcBorders>
              <w:left w:val="single" w:sz="4" w:space="0" w:color="auto"/>
              <w:right w:val="single" w:sz="4" w:space="0" w:color="auto"/>
            </w:tcBorders>
          </w:tcPr>
          <w:p w14:paraId="42EB9F5F" w14:textId="77777777" w:rsidR="00CF2D2B" w:rsidRPr="003B34EF" w:rsidRDefault="00CF2D2B" w:rsidP="00572595">
            <w:pPr>
              <w:autoSpaceDE w:val="0"/>
              <w:autoSpaceDN w:val="0"/>
              <w:adjustRightInd w:val="0"/>
              <w:spacing w:line="0" w:lineRule="atLeast"/>
              <w:ind w:left="-57" w:right="-57"/>
              <w:jc w:val="center"/>
              <w:rPr>
                <w:rFonts w:cs="Times New Roman"/>
                <w:sz w:val="16"/>
                <w:szCs w:val="16"/>
              </w:rPr>
            </w:pPr>
          </w:p>
        </w:tc>
        <w:tc>
          <w:tcPr>
            <w:tcW w:w="850" w:type="dxa"/>
            <w:vMerge/>
            <w:tcBorders>
              <w:left w:val="single" w:sz="4" w:space="0" w:color="auto"/>
              <w:right w:val="single" w:sz="4" w:space="0" w:color="auto"/>
            </w:tcBorders>
          </w:tcPr>
          <w:p w14:paraId="644DE3B0" w14:textId="77777777" w:rsidR="00CF2D2B" w:rsidRPr="003B34EF" w:rsidRDefault="00CF2D2B" w:rsidP="00572595">
            <w:pPr>
              <w:autoSpaceDE w:val="0"/>
              <w:autoSpaceDN w:val="0"/>
              <w:adjustRightInd w:val="0"/>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1B24D186" w14:textId="321A5B2B" w:rsidR="00CF2D2B" w:rsidRPr="003B34EF" w:rsidRDefault="00CF2D2B" w:rsidP="00572595">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tcPr>
          <w:p w14:paraId="6E86BB72" w14:textId="4EB66A15" w:rsidR="00CF2D2B" w:rsidRPr="003B34EF" w:rsidRDefault="00CF2D2B" w:rsidP="000D7DAE">
            <w:pPr>
              <w:autoSpaceDE w:val="0"/>
              <w:autoSpaceDN w:val="0"/>
              <w:adjustRightInd w:val="0"/>
              <w:spacing w:line="0" w:lineRule="atLeast"/>
              <w:ind w:left="-57" w:right="-57"/>
              <w:jc w:val="center"/>
              <w:rPr>
                <w:rFonts w:cs="Times New Roman"/>
                <w:bCs/>
                <w:sz w:val="16"/>
                <w:szCs w:val="16"/>
              </w:rPr>
            </w:pPr>
            <w:r w:rsidRPr="003B34EF">
              <w:rPr>
                <w:rFonts w:cs="Times New Roman"/>
                <w:bCs/>
                <w:sz w:val="16"/>
                <w:szCs w:val="16"/>
              </w:rPr>
              <w:t>64 453,70</w:t>
            </w:r>
          </w:p>
        </w:tc>
        <w:tc>
          <w:tcPr>
            <w:tcW w:w="993" w:type="dxa"/>
            <w:tcBorders>
              <w:top w:val="single" w:sz="4" w:space="0" w:color="auto"/>
              <w:left w:val="single" w:sz="4" w:space="0" w:color="auto"/>
              <w:bottom w:val="single" w:sz="4" w:space="0" w:color="auto"/>
              <w:right w:val="single" w:sz="4" w:space="0" w:color="auto"/>
            </w:tcBorders>
          </w:tcPr>
          <w:p w14:paraId="41D20657" w14:textId="7F0C022B"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bCs/>
                <w:sz w:val="16"/>
                <w:szCs w:val="16"/>
              </w:rPr>
              <w:t>64 453,70</w:t>
            </w:r>
          </w:p>
        </w:tc>
        <w:tc>
          <w:tcPr>
            <w:tcW w:w="850" w:type="dxa"/>
            <w:tcBorders>
              <w:top w:val="single" w:sz="4" w:space="0" w:color="auto"/>
              <w:left w:val="single" w:sz="4" w:space="0" w:color="auto"/>
              <w:bottom w:val="single" w:sz="4" w:space="0" w:color="auto"/>
              <w:right w:val="single" w:sz="4" w:space="0" w:color="auto"/>
            </w:tcBorders>
          </w:tcPr>
          <w:p w14:paraId="314A103F" w14:textId="6FADB230"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015E1629" w14:textId="3C520290"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2E719F96" w14:textId="77777777" w:rsidR="00CF2D2B" w:rsidRPr="003B34EF" w:rsidRDefault="00CF2D2B" w:rsidP="00572595">
            <w:pPr>
              <w:autoSpaceDE w:val="0"/>
              <w:autoSpaceDN w:val="0"/>
              <w:adjustRightInd w:val="0"/>
              <w:spacing w:line="0" w:lineRule="atLeast"/>
              <w:ind w:left="-57" w:right="-57"/>
              <w:rPr>
                <w:rFonts w:cs="Times New Roman"/>
                <w:sz w:val="16"/>
                <w:szCs w:val="16"/>
              </w:rPr>
            </w:pPr>
          </w:p>
        </w:tc>
      </w:tr>
      <w:tr w:rsidR="00CF2D2B" w:rsidRPr="003B34EF" w14:paraId="3F609777" w14:textId="77777777" w:rsidTr="000D7DAE">
        <w:trPr>
          <w:trHeight w:val="135"/>
          <w:jc w:val="center"/>
        </w:trPr>
        <w:tc>
          <w:tcPr>
            <w:tcW w:w="440" w:type="dxa"/>
            <w:vMerge/>
            <w:tcBorders>
              <w:left w:val="single" w:sz="4" w:space="0" w:color="auto"/>
              <w:right w:val="single" w:sz="4" w:space="0" w:color="auto"/>
            </w:tcBorders>
            <w:vAlign w:val="center"/>
          </w:tcPr>
          <w:p w14:paraId="06226C82" w14:textId="77777777" w:rsidR="00CF2D2B" w:rsidRPr="003B34EF" w:rsidRDefault="00CF2D2B" w:rsidP="00691C52">
            <w:pPr>
              <w:spacing w:line="0" w:lineRule="atLeast"/>
              <w:ind w:left="-57" w:right="-57"/>
              <w:rPr>
                <w:rFonts w:cs="Times New Roman"/>
                <w:sz w:val="16"/>
                <w:szCs w:val="16"/>
              </w:rPr>
            </w:pPr>
          </w:p>
        </w:tc>
        <w:tc>
          <w:tcPr>
            <w:tcW w:w="1606" w:type="dxa"/>
            <w:vMerge/>
            <w:tcBorders>
              <w:left w:val="single" w:sz="4" w:space="0" w:color="auto"/>
              <w:right w:val="single" w:sz="4" w:space="0" w:color="auto"/>
            </w:tcBorders>
          </w:tcPr>
          <w:p w14:paraId="71A9629B" w14:textId="77777777" w:rsidR="00CF2D2B" w:rsidRPr="003B34EF" w:rsidRDefault="00CF2D2B" w:rsidP="00691C52">
            <w:pPr>
              <w:autoSpaceDE w:val="0"/>
              <w:autoSpaceDN w:val="0"/>
              <w:adjustRightInd w:val="0"/>
              <w:spacing w:line="0" w:lineRule="atLeast"/>
              <w:ind w:left="-57" w:right="-57"/>
              <w:jc w:val="center"/>
              <w:rPr>
                <w:rFonts w:eastAsia="Calibri" w:cs="Times New Roman"/>
                <w:sz w:val="16"/>
                <w:szCs w:val="16"/>
              </w:rPr>
            </w:pPr>
          </w:p>
        </w:tc>
        <w:tc>
          <w:tcPr>
            <w:tcW w:w="1068" w:type="dxa"/>
            <w:vMerge/>
            <w:tcBorders>
              <w:left w:val="single" w:sz="4" w:space="0" w:color="auto"/>
              <w:right w:val="single" w:sz="4" w:space="0" w:color="auto"/>
            </w:tcBorders>
          </w:tcPr>
          <w:p w14:paraId="0A38DB09" w14:textId="77777777" w:rsidR="00CF2D2B" w:rsidRPr="003B34EF" w:rsidRDefault="00CF2D2B" w:rsidP="00691C52">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42378C29" w14:textId="77777777" w:rsidR="00CF2D2B" w:rsidRPr="003B34EF" w:rsidRDefault="00CF2D2B" w:rsidP="00691C52">
            <w:pPr>
              <w:autoSpaceDE w:val="0"/>
              <w:autoSpaceDN w:val="0"/>
              <w:adjustRightInd w:val="0"/>
              <w:spacing w:line="0" w:lineRule="atLeast"/>
              <w:ind w:left="-57" w:right="-57"/>
              <w:rPr>
                <w:rFonts w:eastAsia="Calibri" w:cs="Times New Roman"/>
                <w:sz w:val="16"/>
                <w:szCs w:val="16"/>
              </w:rPr>
            </w:pPr>
          </w:p>
        </w:tc>
        <w:tc>
          <w:tcPr>
            <w:tcW w:w="850" w:type="dxa"/>
            <w:vMerge/>
            <w:tcBorders>
              <w:left w:val="single" w:sz="4" w:space="0" w:color="auto"/>
              <w:right w:val="single" w:sz="4" w:space="0" w:color="auto"/>
            </w:tcBorders>
          </w:tcPr>
          <w:p w14:paraId="6808DAF5" w14:textId="77777777" w:rsidR="00CF2D2B" w:rsidRPr="003B34EF" w:rsidRDefault="00CF2D2B" w:rsidP="00691C52">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36C4CF95" w14:textId="77777777" w:rsidR="00CF2D2B" w:rsidRPr="003B34EF" w:rsidRDefault="00CF2D2B" w:rsidP="00691C52">
            <w:pPr>
              <w:autoSpaceDE w:val="0"/>
              <w:autoSpaceDN w:val="0"/>
              <w:adjustRightInd w:val="0"/>
              <w:spacing w:line="0" w:lineRule="atLeast"/>
              <w:ind w:left="-57" w:right="-57"/>
              <w:jc w:val="center"/>
              <w:rPr>
                <w:rFonts w:cs="Times New Roman"/>
                <w:sz w:val="16"/>
                <w:szCs w:val="16"/>
              </w:rPr>
            </w:pPr>
          </w:p>
        </w:tc>
        <w:tc>
          <w:tcPr>
            <w:tcW w:w="992" w:type="dxa"/>
            <w:vMerge/>
            <w:tcBorders>
              <w:left w:val="single" w:sz="4" w:space="0" w:color="auto"/>
              <w:right w:val="single" w:sz="4" w:space="0" w:color="auto"/>
            </w:tcBorders>
          </w:tcPr>
          <w:p w14:paraId="375C5428" w14:textId="77777777" w:rsidR="00CF2D2B" w:rsidRPr="003B34EF" w:rsidRDefault="00CF2D2B" w:rsidP="00691C52">
            <w:pPr>
              <w:autoSpaceDE w:val="0"/>
              <w:autoSpaceDN w:val="0"/>
              <w:adjustRightInd w:val="0"/>
              <w:spacing w:line="0" w:lineRule="atLeast"/>
              <w:ind w:left="-57" w:right="-57"/>
              <w:jc w:val="center"/>
              <w:rPr>
                <w:rFonts w:cs="Times New Roman"/>
                <w:sz w:val="16"/>
                <w:szCs w:val="16"/>
              </w:rPr>
            </w:pPr>
          </w:p>
        </w:tc>
        <w:tc>
          <w:tcPr>
            <w:tcW w:w="850" w:type="dxa"/>
            <w:vMerge/>
            <w:tcBorders>
              <w:left w:val="single" w:sz="4" w:space="0" w:color="auto"/>
              <w:right w:val="single" w:sz="4" w:space="0" w:color="auto"/>
            </w:tcBorders>
          </w:tcPr>
          <w:p w14:paraId="6C1551E1" w14:textId="77777777" w:rsidR="00CF2D2B" w:rsidRPr="003B34EF" w:rsidRDefault="00CF2D2B" w:rsidP="00691C52">
            <w:pPr>
              <w:autoSpaceDE w:val="0"/>
              <w:autoSpaceDN w:val="0"/>
              <w:adjustRightInd w:val="0"/>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08F30C4B" w14:textId="76424ECE" w:rsidR="00CF2D2B" w:rsidRPr="003B34EF" w:rsidRDefault="00CF2D2B" w:rsidP="00691C52">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6F2B4DEB" w14:textId="50DCA716" w:rsidR="00CF2D2B" w:rsidRPr="003B34EF" w:rsidRDefault="005325DA" w:rsidP="000D7DAE">
            <w:pPr>
              <w:autoSpaceDE w:val="0"/>
              <w:autoSpaceDN w:val="0"/>
              <w:adjustRightInd w:val="0"/>
              <w:spacing w:line="0" w:lineRule="atLeast"/>
              <w:ind w:left="-57" w:right="-57"/>
              <w:jc w:val="center"/>
              <w:rPr>
                <w:rFonts w:cs="Times New Roman"/>
                <w:bCs/>
                <w:sz w:val="16"/>
                <w:szCs w:val="16"/>
              </w:rPr>
            </w:pPr>
            <w:r>
              <w:rPr>
                <w:rFonts w:cs="Times New Roman"/>
                <w:bCs/>
                <w:sz w:val="16"/>
                <w:szCs w:val="16"/>
              </w:rPr>
              <w:t>201 735,70</w:t>
            </w:r>
          </w:p>
        </w:tc>
        <w:tc>
          <w:tcPr>
            <w:tcW w:w="993" w:type="dxa"/>
            <w:tcBorders>
              <w:top w:val="single" w:sz="4" w:space="0" w:color="auto"/>
              <w:left w:val="single" w:sz="4" w:space="0" w:color="auto"/>
              <w:bottom w:val="single" w:sz="4" w:space="0" w:color="auto"/>
              <w:right w:val="single" w:sz="4" w:space="0" w:color="auto"/>
            </w:tcBorders>
          </w:tcPr>
          <w:p w14:paraId="6B5924CF" w14:textId="7599CC94"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bCs/>
                <w:sz w:val="16"/>
                <w:szCs w:val="16"/>
              </w:rPr>
              <w:t>15 285,73</w:t>
            </w:r>
          </w:p>
        </w:tc>
        <w:tc>
          <w:tcPr>
            <w:tcW w:w="850" w:type="dxa"/>
            <w:tcBorders>
              <w:top w:val="single" w:sz="4" w:space="0" w:color="auto"/>
              <w:left w:val="single" w:sz="4" w:space="0" w:color="auto"/>
              <w:bottom w:val="single" w:sz="4" w:space="0" w:color="auto"/>
              <w:right w:val="single" w:sz="4" w:space="0" w:color="auto"/>
            </w:tcBorders>
          </w:tcPr>
          <w:p w14:paraId="55E5FD87" w14:textId="680444F6"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18</w:t>
            </w:r>
            <w:r w:rsidR="002B2D77">
              <w:rPr>
                <w:rFonts w:cs="Times New Roman"/>
                <w:sz w:val="16"/>
                <w:szCs w:val="16"/>
              </w:rPr>
              <w:t>6</w:t>
            </w:r>
            <w:r w:rsidRPr="003B34EF">
              <w:rPr>
                <w:rFonts w:cs="Times New Roman"/>
                <w:sz w:val="16"/>
                <w:szCs w:val="16"/>
              </w:rPr>
              <w:t> </w:t>
            </w:r>
            <w:r w:rsidR="002B2D77">
              <w:rPr>
                <w:rFonts w:cs="Times New Roman"/>
                <w:sz w:val="16"/>
                <w:szCs w:val="16"/>
              </w:rPr>
              <w:t>449</w:t>
            </w:r>
            <w:r w:rsidRPr="003B34EF">
              <w:rPr>
                <w:rFonts w:cs="Times New Roman"/>
                <w:sz w:val="16"/>
                <w:szCs w:val="16"/>
              </w:rPr>
              <w:t>,</w:t>
            </w:r>
            <w:r w:rsidR="005325DA">
              <w:rPr>
                <w:rFonts w:cs="Times New Roman"/>
                <w:sz w:val="16"/>
                <w:szCs w:val="16"/>
              </w:rPr>
              <w:t>97</w:t>
            </w:r>
          </w:p>
        </w:tc>
        <w:tc>
          <w:tcPr>
            <w:tcW w:w="709" w:type="dxa"/>
            <w:tcBorders>
              <w:top w:val="single" w:sz="4" w:space="0" w:color="auto"/>
              <w:left w:val="single" w:sz="4" w:space="0" w:color="auto"/>
              <w:bottom w:val="single" w:sz="4" w:space="0" w:color="auto"/>
              <w:right w:val="single" w:sz="4" w:space="0" w:color="auto"/>
            </w:tcBorders>
          </w:tcPr>
          <w:p w14:paraId="733C0645" w14:textId="5E40B443"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2ECB113A" w14:textId="77777777" w:rsidR="00CF2D2B" w:rsidRPr="003B34EF" w:rsidRDefault="00CF2D2B" w:rsidP="00691C52">
            <w:pPr>
              <w:autoSpaceDE w:val="0"/>
              <w:autoSpaceDN w:val="0"/>
              <w:adjustRightInd w:val="0"/>
              <w:spacing w:line="0" w:lineRule="atLeast"/>
              <w:ind w:left="-57" w:right="-57"/>
              <w:rPr>
                <w:rFonts w:cs="Times New Roman"/>
                <w:sz w:val="16"/>
                <w:szCs w:val="16"/>
              </w:rPr>
            </w:pPr>
          </w:p>
        </w:tc>
      </w:tr>
      <w:tr w:rsidR="00CF2D2B" w:rsidRPr="003B34EF" w14:paraId="6CC27374" w14:textId="77777777" w:rsidTr="000D7DAE">
        <w:trPr>
          <w:trHeight w:val="167"/>
          <w:jc w:val="center"/>
        </w:trPr>
        <w:tc>
          <w:tcPr>
            <w:tcW w:w="440" w:type="dxa"/>
            <w:vMerge/>
            <w:tcBorders>
              <w:left w:val="single" w:sz="4" w:space="0" w:color="auto"/>
              <w:right w:val="single" w:sz="4" w:space="0" w:color="auto"/>
            </w:tcBorders>
            <w:vAlign w:val="center"/>
          </w:tcPr>
          <w:p w14:paraId="2D3A4760" w14:textId="77777777" w:rsidR="00CF2D2B" w:rsidRPr="003B34EF" w:rsidRDefault="00CF2D2B" w:rsidP="00691C52">
            <w:pPr>
              <w:spacing w:line="0" w:lineRule="atLeast"/>
              <w:ind w:left="-57" w:right="-57"/>
              <w:rPr>
                <w:rFonts w:cs="Times New Roman"/>
                <w:sz w:val="16"/>
                <w:szCs w:val="16"/>
              </w:rPr>
            </w:pPr>
          </w:p>
        </w:tc>
        <w:tc>
          <w:tcPr>
            <w:tcW w:w="1606" w:type="dxa"/>
            <w:vMerge/>
            <w:tcBorders>
              <w:left w:val="single" w:sz="4" w:space="0" w:color="auto"/>
              <w:right w:val="single" w:sz="4" w:space="0" w:color="auto"/>
            </w:tcBorders>
          </w:tcPr>
          <w:p w14:paraId="2FD0F97B" w14:textId="77777777" w:rsidR="00CF2D2B" w:rsidRPr="003B34EF" w:rsidRDefault="00CF2D2B" w:rsidP="00691C52">
            <w:pPr>
              <w:autoSpaceDE w:val="0"/>
              <w:autoSpaceDN w:val="0"/>
              <w:adjustRightInd w:val="0"/>
              <w:spacing w:line="0" w:lineRule="atLeast"/>
              <w:ind w:left="-57" w:right="-57"/>
              <w:jc w:val="center"/>
              <w:rPr>
                <w:rFonts w:eastAsia="Calibri" w:cs="Times New Roman"/>
                <w:sz w:val="16"/>
                <w:szCs w:val="16"/>
              </w:rPr>
            </w:pPr>
          </w:p>
        </w:tc>
        <w:tc>
          <w:tcPr>
            <w:tcW w:w="1068" w:type="dxa"/>
            <w:vMerge/>
            <w:tcBorders>
              <w:left w:val="single" w:sz="4" w:space="0" w:color="auto"/>
              <w:right w:val="single" w:sz="4" w:space="0" w:color="auto"/>
            </w:tcBorders>
          </w:tcPr>
          <w:p w14:paraId="7EFFA1B9" w14:textId="77777777" w:rsidR="00CF2D2B" w:rsidRPr="003B34EF" w:rsidRDefault="00CF2D2B" w:rsidP="00691C52">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2FEC1F55" w14:textId="77777777" w:rsidR="00CF2D2B" w:rsidRPr="003B34EF" w:rsidRDefault="00CF2D2B" w:rsidP="00691C52">
            <w:pPr>
              <w:autoSpaceDE w:val="0"/>
              <w:autoSpaceDN w:val="0"/>
              <w:adjustRightInd w:val="0"/>
              <w:spacing w:line="0" w:lineRule="atLeast"/>
              <w:ind w:left="-57" w:right="-57"/>
              <w:rPr>
                <w:rFonts w:eastAsia="Calibri" w:cs="Times New Roman"/>
                <w:sz w:val="16"/>
                <w:szCs w:val="16"/>
              </w:rPr>
            </w:pPr>
          </w:p>
        </w:tc>
        <w:tc>
          <w:tcPr>
            <w:tcW w:w="850" w:type="dxa"/>
            <w:vMerge/>
            <w:tcBorders>
              <w:left w:val="single" w:sz="4" w:space="0" w:color="auto"/>
              <w:right w:val="single" w:sz="4" w:space="0" w:color="auto"/>
            </w:tcBorders>
          </w:tcPr>
          <w:p w14:paraId="107AD3BA" w14:textId="77777777" w:rsidR="00CF2D2B" w:rsidRPr="003B34EF" w:rsidRDefault="00CF2D2B" w:rsidP="00691C52">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531943DC" w14:textId="77777777" w:rsidR="00CF2D2B" w:rsidRPr="003B34EF" w:rsidRDefault="00CF2D2B" w:rsidP="00691C52">
            <w:pPr>
              <w:autoSpaceDE w:val="0"/>
              <w:autoSpaceDN w:val="0"/>
              <w:adjustRightInd w:val="0"/>
              <w:spacing w:line="0" w:lineRule="atLeast"/>
              <w:ind w:left="-57" w:right="-57"/>
              <w:jc w:val="center"/>
              <w:rPr>
                <w:rFonts w:cs="Times New Roman"/>
                <w:sz w:val="16"/>
                <w:szCs w:val="16"/>
              </w:rPr>
            </w:pPr>
          </w:p>
        </w:tc>
        <w:tc>
          <w:tcPr>
            <w:tcW w:w="992" w:type="dxa"/>
            <w:vMerge/>
            <w:tcBorders>
              <w:left w:val="single" w:sz="4" w:space="0" w:color="auto"/>
              <w:right w:val="single" w:sz="4" w:space="0" w:color="auto"/>
            </w:tcBorders>
          </w:tcPr>
          <w:p w14:paraId="0B4D3F18" w14:textId="77777777" w:rsidR="00CF2D2B" w:rsidRPr="003B34EF" w:rsidRDefault="00CF2D2B" w:rsidP="00691C52">
            <w:pPr>
              <w:autoSpaceDE w:val="0"/>
              <w:autoSpaceDN w:val="0"/>
              <w:adjustRightInd w:val="0"/>
              <w:spacing w:line="0" w:lineRule="atLeast"/>
              <w:ind w:left="-57" w:right="-57"/>
              <w:jc w:val="center"/>
              <w:rPr>
                <w:rFonts w:cs="Times New Roman"/>
                <w:sz w:val="16"/>
                <w:szCs w:val="16"/>
              </w:rPr>
            </w:pPr>
          </w:p>
        </w:tc>
        <w:tc>
          <w:tcPr>
            <w:tcW w:w="850" w:type="dxa"/>
            <w:vMerge/>
            <w:tcBorders>
              <w:left w:val="single" w:sz="4" w:space="0" w:color="auto"/>
              <w:right w:val="single" w:sz="4" w:space="0" w:color="auto"/>
            </w:tcBorders>
          </w:tcPr>
          <w:p w14:paraId="2D7A2BF9" w14:textId="77777777" w:rsidR="00CF2D2B" w:rsidRPr="003B34EF" w:rsidRDefault="00CF2D2B" w:rsidP="00691C52">
            <w:pPr>
              <w:autoSpaceDE w:val="0"/>
              <w:autoSpaceDN w:val="0"/>
              <w:adjustRightInd w:val="0"/>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42F5C866" w14:textId="326E0A33" w:rsidR="00CF2D2B" w:rsidRPr="003B34EF" w:rsidRDefault="00CF2D2B" w:rsidP="00691C52">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tcPr>
          <w:p w14:paraId="6A15BBD5" w14:textId="571E1A2E" w:rsidR="00CF2D2B" w:rsidRPr="003B34EF" w:rsidRDefault="00213438" w:rsidP="000D7DAE">
            <w:pPr>
              <w:autoSpaceDE w:val="0"/>
              <w:autoSpaceDN w:val="0"/>
              <w:adjustRightInd w:val="0"/>
              <w:spacing w:line="0" w:lineRule="atLeast"/>
              <w:ind w:left="-57" w:right="-57"/>
              <w:jc w:val="center"/>
              <w:rPr>
                <w:rFonts w:cs="Times New Roman"/>
                <w:bCs/>
                <w:sz w:val="16"/>
                <w:szCs w:val="16"/>
              </w:rPr>
            </w:pPr>
            <w:r>
              <w:rPr>
                <w:rFonts w:cs="Times New Roman"/>
                <w:bCs/>
                <w:sz w:val="16"/>
                <w:szCs w:val="16"/>
              </w:rPr>
              <w:t>91 592,06</w:t>
            </w:r>
          </w:p>
        </w:tc>
        <w:tc>
          <w:tcPr>
            <w:tcW w:w="993" w:type="dxa"/>
            <w:tcBorders>
              <w:top w:val="single" w:sz="4" w:space="0" w:color="auto"/>
              <w:left w:val="single" w:sz="4" w:space="0" w:color="auto"/>
              <w:bottom w:val="single" w:sz="4" w:space="0" w:color="auto"/>
              <w:right w:val="single" w:sz="4" w:space="0" w:color="auto"/>
            </w:tcBorders>
          </w:tcPr>
          <w:p w14:paraId="5ED3BEDB" w14:textId="539760B3"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bCs/>
                <w:sz w:val="16"/>
                <w:szCs w:val="16"/>
              </w:rPr>
              <w:t>27 437,23</w:t>
            </w:r>
          </w:p>
        </w:tc>
        <w:tc>
          <w:tcPr>
            <w:tcW w:w="850" w:type="dxa"/>
            <w:tcBorders>
              <w:top w:val="single" w:sz="4" w:space="0" w:color="auto"/>
              <w:left w:val="single" w:sz="4" w:space="0" w:color="auto"/>
              <w:bottom w:val="single" w:sz="4" w:space="0" w:color="auto"/>
              <w:right w:val="single" w:sz="4" w:space="0" w:color="auto"/>
            </w:tcBorders>
          </w:tcPr>
          <w:p w14:paraId="7C4DC7A6" w14:textId="45A1BBA6"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6</w:t>
            </w:r>
            <w:r w:rsidR="005325DA">
              <w:rPr>
                <w:rFonts w:cs="Times New Roman"/>
                <w:sz w:val="16"/>
                <w:szCs w:val="16"/>
              </w:rPr>
              <w:t>4</w:t>
            </w:r>
            <w:r w:rsidRPr="003B34EF">
              <w:rPr>
                <w:rFonts w:cs="Times New Roman"/>
                <w:sz w:val="16"/>
                <w:szCs w:val="16"/>
              </w:rPr>
              <w:t> </w:t>
            </w:r>
            <w:r w:rsidR="002B2D77">
              <w:rPr>
                <w:rFonts w:cs="Times New Roman"/>
                <w:sz w:val="16"/>
                <w:szCs w:val="16"/>
              </w:rPr>
              <w:t>154</w:t>
            </w:r>
            <w:r w:rsidRPr="003B34EF">
              <w:rPr>
                <w:rFonts w:cs="Times New Roman"/>
                <w:sz w:val="16"/>
                <w:szCs w:val="16"/>
              </w:rPr>
              <w:t>,8</w:t>
            </w:r>
            <w:r w:rsidR="005325DA">
              <w:rPr>
                <w:rFonts w:cs="Times New Roman"/>
                <w:sz w:val="16"/>
                <w:szCs w:val="16"/>
              </w:rPr>
              <w:t>3</w:t>
            </w:r>
          </w:p>
        </w:tc>
        <w:tc>
          <w:tcPr>
            <w:tcW w:w="709" w:type="dxa"/>
            <w:tcBorders>
              <w:top w:val="single" w:sz="4" w:space="0" w:color="auto"/>
              <w:left w:val="single" w:sz="4" w:space="0" w:color="auto"/>
              <w:bottom w:val="single" w:sz="4" w:space="0" w:color="auto"/>
              <w:right w:val="single" w:sz="4" w:space="0" w:color="auto"/>
            </w:tcBorders>
          </w:tcPr>
          <w:p w14:paraId="4EF12151" w14:textId="6DA83372" w:rsidR="00CF2D2B" w:rsidRPr="003B34EF" w:rsidRDefault="00CF2D2B" w:rsidP="000D7DAE">
            <w:pPr>
              <w:autoSpaceDE w:val="0"/>
              <w:autoSpaceDN w:val="0"/>
              <w:adjustRightInd w:val="0"/>
              <w:spacing w:line="0" w:lineRule="atLeast"/>
              <w:ind w:left="-57" w:right="-57"/>
              <w:jc w:val="center"/>
              <w:rPr>
                <w:rFonts w:cs="Times New Roman"/>
                <w:sz w:val="16"/>
                <w:szCs w:val="16"/>
              </w:rPr>
            </w:pPr>
            <w:r w:rsidRPr="003B34EF">
              <w:rPr>
                <w:rFonts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48E74EAF" w14:textId="77777777" w:rsidR="00CF2D2B" w:rsidRPr="003B34EF" w:rsidRDefault="00CF2D2B" w:rsidP="00691C52">
            <w:pPr>
              <w:autoSpaceDE w:val="0"/>
              <w:autoSpaceDN w:val="0"/>
              <w:adjustRightInd w:val="0"/>
              <w:spacing w:line="0" w:lineRule="atLeast"/>
              <w:ind w:left="-57" w:right="-57"/>
              <w:rPr>
                <w:rFonts w:cs="Times New Roman"/>
                <w:sz w:val="16"/>
                <w:szCs w:val="16"/>
              </w:rPr>
            </w:pPr>
          </w:p>
        </w:tc>
      </w:tr>
      <w:tr w:rsidR="00CF2D2B" w:rsidRPr="003B34EF" w14:paraId="611795BD" w14:textId="77777777" w:rsidTr="000D7DAE">
        <w:trPr>
          <w:trHeight w:val="20"/>
          <w:jc w:val="center"/>
        </w:trPr>
        <w:tc>
          <w:tcPr>
            <w:tcW w:w="2046" w:type="dxa"/>
            <w:gridSpan w:val="2"/>
            <w:vMerge w:val="restart"/>
            <w:tcBorders>
              <w:top w:val="single" w:sz="4" w:space="0" w:color="auto"/>
              <w:left w:val="single" w:sz="4" w:space="0" w:color="auto"/>
              <w:bottom w:val="single" w:sz="4" w:space="0" w:color="auto"/>
              <w:right w:val="single" w:sz="4" w:space="0" w:color="auto"/>
            </w:tcBorders>
            <w:hideMark/>
          </w:tcPr>
          <w:p w14:paraId="28EE52DC" w14:textId="77777777" w:rsidR="00CF2D2B" w:rsidRPr="003B34EF" w:rsidRDefault="00CF2D2B" w:rsidP="00572595">
            <w:pPr>
              <w:spacing w:after="200" w:line="0" w:lineRule="atLeast"/>
              <w:ind w:left="-57" w:right="-57"/>
              <w:rPr>
                <w:rFonts w:cs="Times New Roman"/>
                <w:sz w:val="16"/>
                <w:szCs w:val="16"/>
              </w:rPr>
            </w:pPr>
            <w:r w:rsidRPr="003B34EF">
              <w:rPr>
                <w:rFonts w:cs="Times New Roman"/>
                <w:sz w:val="16"/>
                <w:szCs w:val="16"/>
              </w:rPr>
              <w:t>Всего по перечню</w:t>
            </w:r>
          </w:p>
        </w:tc>
        <w:tc>
          <w:tcPr>
            <w:tcW w:w="1068" w:type="dxa"/>
            <w:vMerge w:val="restart"/>
            <w:tcBorders>
              <w:top w:val="single" w:sz="4" w:space="0" w:color="auto"/>
              <w:left w:val="single" w:sz="4" w:space="0" w:color="auto"/>
              <w:bottom w:val="single" w:sz="4" w:space="0" w:color="auto"/>
              <w:right w:val="single" w:sz="4" w:space="0" w:color="auto"/>
            </w:tcBorders>
            <w:hideMark/>
          </w:tcPr>
          <w:p w14:paraId="59ED84AF" w14:textId="764F4A30" w:rsidR="00CF2D2B" w:rsidRPr="003B34EF" w:rsidRDefault="001546EC" w:rsidP="00572595">
            <w:pPr>
              <w:spacing w:after="200" w:line="0" w:lineRule="atLeast"/>
              <w:ind w:left="-57" w:right="-57"/>
              <w:rPr>
                <w:rFonts w:cs="Times New Roman"/>
                <w:sz w:val="16"/>
                <w:szCs w:val="16"/>
              </w:rPr>
            </w:pPr>
            <w:r>
              <w:rPr>
                <w:rFonts w:cs="Times New Roman"/>
                <w:sz w:val="16"/>
                <w:szCs w:val="16"/>
              </w:rPr>
              <w:t>5,5</w:t>
            </w:r>
            <w:r w:rsidR="00CF2D2B" w:rsidRPr="003B34EF">
              <w:rPr>
                <w:rFonts w:cs="Times New Roman"/>
                <w:sz w:val="16"/>
                <w:szCs w:val="16"/>
              </w:rPr>
              <w:t xml:space="preserve"> 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62869A8" w14:textId="77777777" w:rsidR="00CF2D2B" w:rsidRPr="003B34EF" w:rsidRDefault="00CF2D2B" w:rsidP="00EB2476">
            <w:pPr>
              <w:spacing w:after="200" w:line="0" w:lineRule="atLeast"/>
              <w:ind w:right="-57"/>
              <w:rPr>
                <w:rFonts w:cs="Times New Roman"/>
                <w:sz w:val="16"/>
                <w:szCs w:val="16"/>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4D58D03F" w14:textId="77777777" w:rsidR="00CF2D2B" w:rsidRPr="003B34EF" w:rsidRDefault="00CF2D2B" w:rsidP="00EB2476">
            <w:pPr>
              <w:spacing w:after="200" w:line="0" w:lineRule="atLeast"/>
              <w:ind w:right="-57"/>
              <w:rPr>
                <w:rFonts w:cs="Times New Roman"/>
                <w:sz w:val="16"/>
                <w:szCs w:val="16"/>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6339DD59" w14:textId="77777777" w:rsidR="00CF2D2B" w:rsidRPr="003B34EF" w:rsidRDefault="00CF2D2B" w:rsidP="00572595">
            <w:pPr>
              <w:spacing w:after="200" w:line="0" w:lineRule="atLeast"/>
              <w:ind w:left="-57" w:right="-57"/>
              <w:jc w:val="center"/>
              <w:rPr>
                <w:rFonts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3DED7EB7" w14:textId="4EBF118D" w:rsidR="00CF2D2B" w:rsidRPr="003B34EF" w:rsidRDefault="00CB2A87" w:rsidP="00572595">
            <w:pPr>
              <w:spacing w:after="200" w:line="0" w:lineRule="atLeast"/>
              <w:ind w:left="-57" w:right="-57"/>
              <w:jc w:val="center"/>
              <w:rPr>
                <w:rFonts w:cs="Times New Roman"/>
                <w:sz w:val="16"/>
                <w:szCs w:val="16"/>
              </w:rPr>
            </w:pPr>
            <w:r>
              <w:rPr>
                <w:rFonts w:cs="Times New Roman"/>
                <w:sz w:val="16"/>
                <w:szCs w:val="16"/>
              </w:rPr>
              <w:t>510 351,66</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B231516" w14:textId="3FD637A7" w:rsidR="00CF2D2B" w:rsidRPr="003B34EF" w:rsidRDefault="00CF2D2B" w:rsidP="00DD6211">
            <w:pPr>
              <w:spacing w:after="200" w:line="0" w:lineRule="atLeast"/>
              <w:ind w:left="-57" w:right="-57"/>
              <w:jc w:val="center"/>
              <w:rPr>
                <w:rFonts w:cs="Times New Roman"/>
                <w:sz w:val="16"/>
                <w:szCs w:val="16"/>
              </w:rPr>
            </w:pPr>
            <w:r w:rsidRPr="003B34EF">
              <w:rPr>
                <w:rFonts w:cs="Times New Roman"/>
                <w:sz w:val="16"/>
                <w:szCs w:val="16"/>
              </w:rPr>
              <w:t>0</w:t>
            </w:r>
            <w:r w:rsidR="00EB2476">
              <w:rPr>
                <w:rFonts w:cs="Times New Roman"/>
                <w:sz w:val="16"/>
                <w:szCs w:val="16"/>
              </w:rPr>
              <w:t>,00</w:t>
            </w:r>
          </w:p>
        </w:tc>
        <w:tc>
          <w:tcPr>
            <w:tcW w:w="1843" w:type="dxa"/>
            <w:tcBorders>
              <w:top w:val="single" w:sz="4" w:space="0" w:color="auto"/>
              <w:left w:val="single" w:sz="4" w:space="0" w:color="auto"/>
              <w:bottom w:val="single" w:sz="4" w:space="0" w:color="auto"/>
              <w:right w:val="single" w:sz="4" w:space="0" w:color="auto"/>
            </w:tcBorders>
            <w:hideMark/>
          </w:tcPr>
          <w:p w14:paraId="6BECC854" w14:textId="77777777" w:rsidR="00CF2D2B" w:rsidRPr="003B34EF" w:rsidRDefault="00CF2D2B" w:rsidP="00572595">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75CE2876" w14:textId="21D6A18B" w:rsidR="00CF2D2B" w:rsidRPr="003B34EF" w:rsidRDefault="007D5A32"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510 351,66</w:t>
            </w:r>
          </w:p>
        </w:tc>
        <w:tc>
          <w:tcPr>
            <w:tcW w:w="993" w:type="dxa"/>
            <w:tcBorders>
              <w:top w:val="single" w:sz="4" w:space="0" w:color="auto"/>
              <w:left w:val="single" w:sz="4" w:space="0" w:color="auto"/>
              <w:bottom w:val="single" w:sz="4" w:space="0" w:color="auto"/>
              <w:right w:val="single" w:sz="4" w:space="0" w:color="auto"/>
            </w:tcBorders>
            <w:vAlign w:val="center"/>
          </w:tcPr>
          <w:p w14:paraId="00F33114" w14:textId="39DA2912" w:rsidR="00CF2D2B" w:rsidRPr="003B34EF" w:rsidRDefault="007D5A32"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259 746,86</w:t>
            </w:r>
          </w:p>
        </w:tc>
        <w:tc>
          <w:tcPr>
            <w:tcW w:w="850" w:type="dxa"/>
            <w:tcBorders>
              <w:top w:val="single" w:sz="4" w:space="0" w:color="auto"/>
              <w:left w:val="single" w:sz="4" w:space="0" w:color="auto"/>
              <w:bottom w:val="single" w:sz="4" w:space="0" w:color="auto"/>
              <w:right w:val="single" w:sz="4" w:space="0" w:color="auto"/>
            </w:tcBorders>
            <w:vAlign w:val="center"/>
          </w:tcPr>
          <w:p w14:paraId="0CAE89A3" w14:textId="0E99DB0E" w:rsidR="00CF2D2B" w:rsidRPr="003B34EF" w:rsidRDefault="005325DA"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rPr>
              <w:t>250</w:t>
            </w:r>
            <w:r w:rsidR="00B71630" w:rsidRPr="00B71630">
              <w:rPr>
                <w:rFonts w:ascii="Times New Roman" w:hAnsi="Times New Roman" w:cs="Times New Roman"/>
                <w:sz w:val="16"/>
                <w:szCs w:val="16"/>
              </w:rPr>
              <w:t xml:space="preserve"> 604,80</w:t>
            </w:r>
          </w:p>
        </w:tc>
        <w:tc>
          <w:tcPr>
            <w:tcW w:w="709" w:type="dxa"/>
            <w:tcBorders>
              <w:top w:val="single" w:sz="4" w:space="0" w:color="auto"/>
              <w:left w:val="single" w:sz="4" w:space="0" w:color="auto"/>
              <w:bottom w:val="single" w:sz="4" w:space="0" w:color="auto"/>
              <w:right w:val="single" w:sz="4" w:space="0" w:color="auto"/>
            </w:tcBorders>
            <w:vAlign w:val="center"/>
          </w:tcPr>
          <w:p w14:paraId="1EE2DCA1" w14:textId="25D7CC0F" w:rsidR="00CF2D2B" w:rsidRPr="003B34EF" w:rsidRDefault="00CF2D2B"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500EC139" w14:textId="77777777" w:rsidR="00CF2D2B" w:rsidRPr="003B34EF" w:rsidRDefault="00CF2D2B" w:rsidP="00572595">
            <w:pPr>
              <w:pStyle w:val="ConsPlusNormal"/>
              <w:spacing w:line="0" w:lineRule="atLeast"/>
              <w:ind w:left="-57" w:right="-57"/>
              <w:rPr>
                <w:rFonts w:ascii="Times New Roman" w:hAnsi="Times New Roman" w:cs="Times New Roman"/>
                <w:sz w:val="16"/>
                <w:szCs w:val="16"/>
                <w:lang w:eastAsia="en-US"/>
              </w:rPr>
            </w:pPr>
          </w:p>
        </w:tc>
      </w:tr>
      <w:tr w:rsidR="00CF2D2B" w:rsidRPr="003B34EF" w14:paraId="26783BAD" w14:textId="77777777" w:rsidTr="000D7DAE">
        <w:trPr>
          <w:trHeight w:val="517"/>
          <w:jc w:val="center"/>
        </w:trPr>
        <w:tc>
          <w:tcPr>
            <w:tcW w:w="2046" w:type="dxa"/>
            <w:gridSpan w:val="2"/>
            <w:vMerge/>
            <w:tcBorders>
              <w:top w:val="single" w:sz="4" w:space="0" w:color="auto"/>
              <w:left w:val="single" w:sz="4" w:space="0" w:color="auto"/>
              <w:bottom w:val="single" w:sz="4" w:space="0" w:color="auto"/>
              <w:right w:val="single" w:sz="4" w:space="0" w:color="auto"/>
            </w:tcBorders>
            <w:vAlign w:val="center"/>
            <w:hideMark/>
          </w:tcPr>
          <w:p w14:paraId="60D86506" w14:textId="77777777" w:rsidR="00CF2D2B" w:rsidRPr="003B34EF" w:rsidRDefault="00CF2D2B" w:rsidP="00572595">
            <w:pPr>
              <w:spacing w:line="0" w:lineRule="atLeast"/>
              <w:ind w:left="-57" w:right="-57"/>
              <w:rPr>
                <w:rFonts w:cs="Times New Roman"/>
                <w:sz w:val="16"/>
                <w:szCs w:val="16"/>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68A89090" w14:textId="77777777" w:rsidR="00CF2D2B" w:rsidRPr="003B34EF" w:rsidRDefault="00CF2D2B" w:rsidP="00572595">
            <w:pPr>
              <w:spacing w:line="0" w:lineRule="atLeast"/>
              <w:ind w:left="-57" w:right="-57"/>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hideMark/>
          </w:tcPr>
          <w:p w14:paraId="25BEC80B" w14:textId="77777777" w:rsidR="00CF2D2B" w:rsidRPr="003B34EF" w:rsidRDefault="00CF2D2B" w:rsidP="00572595">
            <w:pPr>
              <w:spacing w:line="0" w:lineRule="atLeast"/>
              <w:ind w:left="-57" w:right="-57"/>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hideMark/>
          </w:tcPr>
          <w:p w14:paraId="230D1EC5" w14:textId="77777777" w:rsidR="00CF2D2B" w:rsidRPr="003B34EF" w:rsidRDefault="00CF2D2B" w:rsidP="00572595">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9623E10" w14:textId="77777777" w:rsidR="00CF2D2B" w:rsidRPr="003B34EF" w:rsidRDefault="00CF2D2B" w:rsidP="00572595">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F3C520" w14:textId="77777777" w:rsidR="00CF2D2B" w:rsidRPr="003B34EF" w:rsidRDefault="00CF2D2B" w:rsidP="00572595">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ADE4A3F" w14:textId="77777777" w:rsidR="00CF2D2B" w:rsidRPr="003B34EF" w:rsidRDefault="00CF2D2B" w:rsidP="00572595">
            <w:pPr>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hideMark/>
          </w:tcPr>
          <w:p w14:paraId="5CD322C2" w14:textId="77777777" w:rsidR="00CF2D2B" w:rsidRPr="003B34EF" w:rsidRDefault="00CF2D2B" w:rsidP="00572595">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tcPr>
          <w:p w14:paraId="2AE95E72" w14:textId="69A9AACF" w:rsidR="00CF2D2B" w:rsidRPr="003B34EF" w:rsidRDefault="00CF2D2B"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64 453,70</w:t>
            </w:r>
          </w:p>
        </w:tc>
        <w:tc>
          <w:tcPr>
            <w:tcW w:w="993" w:type="dxa"/>
            <w:tcBorders>
              <w:top w:val="single" w:sz="4" w:space="0" w:color="auto"/>
              <w:left w:val="single" w:sz="4" w:space="0" w:color="auto"/>
              <w:bottom w:val="single" w:sz="4" w:space="0" w:color="auto"/>
              <w:right w:val="single" w:sz="4" w:space="0" w:color="auto"/>
            </w:tcBorders>
          </w:tcPr>
          <w:p w14:paraId="55D8F974" w14:textId="66080F93" w:rsidR="00CF2D2B" w:rsidRPr="003B34EF" w:rsidRDefault="00CF2D2B"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64 453,70</w:t>
            </w:r>
          </w:p>
        </w:tc>
        <w:tc>
          <w:tcPr>
            <w:tcW w:w="850" w:type="dxa"/>
            <w:tcBorders>
              <w:top w:val="single" w:sz="4" w:space="0" w:color="auto"/>
              <w:left w:val="single" w:sz="4" w:space="0" w:color="auto"/>
              <w:bottom w:val="single" w:sz="4" w:space="0" w:color="auto"/>
              <w:right w:val="single" w:sz="4" w:space="0" w:color="auto"/>
            </w:tcBorders>
          </w:tcPr>
          <w:p w14:paraId="7FE6C043" w14:textId="67D5FA6E" w:rsidR="00CF2D2B" w:rsidRPr="003B34EF" w:rsidRDefault="00CF2D2B"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526AC479" w14:textId="5996CC05" w:rsidR="00CF2D2B" w:rsidRPr="003B34EF" w:rsidRDefault="00CF2D2B"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53A9719B" w14:textId="77777777" w:rsidR="00CF2D2B" w:rsidRPr="003B34EF" w:rsidRDefault="00CF2D2B" w:rsidP="00572595">
            <w:pPr>
              <w:pStyle w:val="ConsPlusNormal"/>
              <w:spacing w:line="0" w:lineRule="atLeast"/>
              <w:ind w:left="-57" w:right="-57"/>
              <w:rPr>
                <w:rFonts w:ascii="Times New Roman" w:hAnsi="Times New Roman" w:cs="Times New Roman"/>
                <w:sz w:val="16"/>
                <w:szCs w:val="16"/>
                <w:lang w:eastAsia="en-US"/>
              </w:rPr>
            </w:pPr>
          </w:p>
        </w:tc>
      </w:tr>
      <w:tr w:rsidR="00B71630" w:rsidRPr="003B34EF" w14:paraId="5D047E35" w14:textId="77777777" w:rsidTr="000D7DAE">
        <w:trPr>
          <w:trHeight w:val="146"/>
          <w:jc w:val="center"/>
        </w:trPr>
        <w:tc>
          <w:tcPr>
            <w:tcW w:w="2046" w:type="dxa"/>
            <w:gridSpan w:val="2"/>
            <w:vMerge/>
            <w:tcBorders>
              <w:top w:val="single" w:sz="4" w:space="0" w:color="auto"/>
              <w:left w:val="single" w:sz="4" w:space="0" w:color="auto"/>
              <w:bottom w:val="single" w:sz="4" w:space="0" w:color="auto"/>
              <w:right w:val="single" w:sz="4" w:space="0" w:color="auto"/>
            </w:tcBorders>
            <w:vAlign w:val="center"/>
            <w:hideMark/>
          </w:tcPr>
          <w:p w14:paraId="6D9612B1" w14:textId="77777777" w:rsidR="00B71630" w:rsidRPr="003B34EF" w:rsidRDefault="00B71630" w:rsidP="00B71630">
            <w:pPr>
              <w:spacing w:line="0" w:lineRule="atLeast"/>
              <w:ind w:left="-57" w:right="-57"/>
              <w:rPr>
                <w:rFonts w:cs="Times New Roman"/>
                <w:sz w:val="16"/>
                <w:szCs w:val="16"/>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31580F01" w14:textId="77777777" w:rsidR="00B71630" w:rsidRPr="003B34EF" w:rsidRDefault="00B71630" w:rsidP="00B71630">
            <w:pPr>
              <w:spacing w:line="0" w:lineRule="atLeast"/>
              <w:ind w:left="-57" w:right="-57"/>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hideMark/>
          </w:tcPr>
          <w:p w14:paraId="1A447933" w14:textId="77777777" w:rsidR="00B71630" w:rsidRPr="003B34EF" w:rsidRDefault="00B71630" w:rsidP="00B71630">
            <w:pPr>
              <w:spacing w:line="0" w:lineRule="atLeast"/>
              <w:ind w:left="-57" w:right="-57"/>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hideMark/>
          </w:tcPr>
          <w:p w14:paraId="4FEA5937" w14:textId="77777777" w:rsidR="00B71630" w:rsidRPr="003B34EF" w:rsidRDefault="00B71630" w:rsidP="00B71630">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C6D7BF4" w14:textId="77777777" w:rsidR="00B71630" w:rsidRPr="003B34EF" w:rsidRDefault="00B71630" w:rsidP="00B71630">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392BD6" w14:textId="77777777" w:rsidR="00B71630" w:rsidRPr="003B34EF" w:rsidRDefault="00B71630" w:rsidP="00B71630">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5395AD" w14:textId="77777777" w:rsidR="00B71630" w:rsidRPr="003B34EF" w:rsidRDefault="00B71630" w:rsidP="00B71630">
            <w:pPr>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hideMark/>
          </w:tcPr>
          <w:p w14:paraId="14A1B4AA" w14:textId="77777777" w:rsidR="00B71630" w:rsidRPr="003B34EF" w:rsidRDefault="00B71630" w:rsidP="00B71630">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1A9C94AF" w14:textId="49F64417" w:rsidR="00B71630" w:rsidRPr="003B34EF" w:rsidRDefault="007D5A32"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314 637,64</w:t>
            </w:r>
          </w:p>
        </w:tc>
        <w:tc>
          <w:tcPr>
            <w:tcW w:w="993" w:type="dxa"/>
            <w:tcBorders>
              <w:top w:val="single" w:sz="4" w:space="0" w:color="auto"/>
              <w:left w:val="single" w:sz="4" w:space="0" w:color="auto"/>
              <w:bottom w:val="single" w:sz="4" w:space="0" w:color="auto"/>
              <w:right w:val="single" w:sz="4" w:space="0" w:color="auto"/>
            </w:tcBorders>
          </w:tcPr>
          <w:p w14:paraId="0400B686" w14:textId="57FFC453" w:rsidR="00B71630" w:rsidRPr="003B34EF" w:rsidRDefault="007D5A32"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128 187,67</w:t>
            </w:r>
          </w:p>
        </w:tc>
        <w:tc>
          <w:tcPr>
            <w:tcW w:w="850" w:type="dxa"/>
            <w:tcBorders>
              <w:top w:val="single" w:sz="4" w:space="0" w:color="auto"/>
              <w:left w:val="single" w:sz="4" w:space="0" w:color="auto"/>
              <w:bottom w:val="single" w:sz="4" w:space="0" w:color="auto"/>
              <w:right w:val="single" w:sz="4" w:space="0" w:color="auto"/>
            </w:tcBorders>
          </w:tcPr>
          <w:p w14:paraId="2A66E7F5" w14:textId="04ED0A26" w:rsidR="00B71630" w:rsidRPr="003B34EF" w:rsidRDefault="005325DA"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186 449,97</w:t>
            </w:r>
          </w:p>
        </w:tc>
        <w:tc>
          <w:tcPr>
            <w:tcW w:w="709" w:type="dxa"/>
            <w:tcBorders>
              <w:top w:val="single" w:sz="4" w:space="0" w:color="auto"/>
              <w:left w:val="single" w:sz="4" w:space="0" w:color="auto"/>
              <w:bottom w:val="single" w:sz="4" w:space="0" w:color="auto"/>
              <w:right w:val="single" w:sz="4" w:space="0" w:color="auto"/>
            </w:tcBorders>
          </w:tcPr>
          <w:p w14:paraId="48DD5B19" w14:textId="5C4D81C5" w:rsidR="00B71630" w:rsidRPr="003B34EF" w:rsidRDefault="00B71630"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701E7F3F" w14:textId="77777777" w:rsidR="00B71630" w:rsidRPr="003B34EF" w:rsidRDefault="00B71630" w:rsidP="00B71630">
            <w:pPr>
              <w:pStyle w:val="ConsPlusNormal"/>
              <w:spacing w:line="0" w:lineRule="atLeast"/>
              <w:ind w:left="-57" w:right="-57"/>
              <w:rPr>
                <w:rFonts w:ascii="Times New Roman" w:hAnsi="Times New Roman" w:cs="Times New Roman"/>
                <w:sz w:val="16"/>
                <w:szCs w:val="16"/>
                <w:lang w:eastAsia="en-US"/>
              </w:rPr>
            </w:pPr>
          </w:p>
        </w:tc>
      </w:tr>
      <w:tr w:rsidR="00B71630" w:rsidRPr="003B34EF" w14:paraId="5A76209F" w14:textId="77777777" w:rsidTr="000D7DAE">
        <w:trPr>
          <w:trHeight w:val="20"/>
          <w:jc w:val="center"/>
        </w:trPr>
        <w:tc>
          <w:tcPr>
            <w:tcW w:w="2046" w:type="dxa"/>
            <w:gridSpan w:val="2"/>
            <w:vMerge/>
            <w:tcBorders>
              <w:top w:val="single" w:sz="4" w:space="0" w:color="auto"/>
              <w:left w:val="single" w:sz="4" w:space="0" w:color="auto"/>
              <w:bottom w:val="single" w:sz="4" w:space="0" w:color="auto"/>
              <w:right w:val="single" w:sz="4" w:space="0" w:color="auto"/>
            </w:tcBorders>
            <w:vAlign w:val="center"/>
            <w:hideMark/>
          </w:tcPr>
          <w:p w14:paraId="106AADDE" w14:textId="77777777" w:rsidR="00B71630" w:rsidRPr="003B34EF" w:rsidRDefault="00B71630" w:rsidP="00B71630">
            <w:pPr>
              <w:spacing w:line="0" w:lineRule="atLeast"/>
              <w:ind w:left="-57" w:right="-57"/>
              <w:rPr>
                <w:rFonts w:cs="Times New Roman"/>
                <w:sz w:val="16"/>
                <w:szCs w:val="16"/>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679CE5BA" w14:textId="77777777" w:rsidR="00B71630" w:rsidRPr="003B34EF" w:rsidRDefault="00B71630" w:rsidP="00B71630">
            <w:pPr>
              <w:spacing w:line="0" w:lineRule="atLeast"/>
              <w:ind w:left="-57" w:right="-57"/>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2606BC" w14:textId="77777777" w:rsidR="00B71630" w:rsidRPr="003B34EF" w:rsidRDefault="00B71630" w:rsidP="00B71630">
            <w:pPr>
              <w:spacing w:line="0" w:lineRule="atLeast"/>
              <w:ind w:left="-57" w:right="-57"/>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2DD1EEF" w14:textId="77777777" w:rsidR="00B71630" w:rsidRPr="003B34EF" w:rsidRDefault="00B71630" w:rsidP="00B71630">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F878FC" w14:textId="77777777" w:rsidR="00B71630" w:rsidRPr="003B34EF" w:rsidRDefault="00B71630" w:rsidP="00B71630">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46444C" w14:textId="77777777" w:rsidR="00B71630" w:rsidRPr="003B34EF" w:rsidRDefault="00B71630" w:rsidP="00B71630">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CB6EEE6" w14:textId="77777777" w:rsidR="00B71630" w:rsidRPr="003B34EF" w:rsidRDefault="00B71630" w:rsidP="00B71630">
            <w:pPr>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hideMark/>
          </w:tcPr>
          <w:p w14:paraId="10F7DED9" w14:textId="77777777" w:rsidR="00B71630" w:rsidRPr="003B34EF" w:rsidRDefault="00B71630" w:rsidP="00B71630">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tcPr>
          <w:p w14:paraId="102CF6E3" w14:textId="499F6A86" w:rsidR="00B71630" w:rsidRPr="003B34EF" w:rsidRDefault="007D5A32"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131 260,32</w:t>
            </w:r>
          </w:p>
        </w:tc>
        <w:tc>
          <w:tcPr>
            <w:tcW w:w="993" w:type="dxa"/>
            <w:tcBorders>
              <w:top w:val="single" w:sz="4" w:space="0" w:color="auto"/>
              <w:left w:val="single" w:sz="4" w:space="0" w:color="auto"/>
              <w:bottom w:val="single" w:sz="4" w:space="0" w:color="auto"/>
              <w:right w:val="single" w:sz="4" w:space="0" w:color="auto"/>
            </w:tcBorders>
          </w:tcPr>
          <w:p w14:paraId="280823F4" w14:textId="16C27E29" w:rsidR="00B71630" w:rsidRPr="003B34EF" w:rsidRDefault="007D5A32"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67 105,49</w:t>
            </w:r>
          </w:p>
        </w:tc>
        <w:tc>
          <w:tcPr>
            <w:tcW w:w="850" w:type="dxa"/>
            <w:tcBorders>
              <w:top w:val="single" w:sz="4" w:space="0" w:color="auto"/>
              <w:left w:val="single" w:sz="4" w:space="0" w:color="auto"/>
              <w:bottom w:val="single" w:sz="4" w:space="0" w:color="auto"/>
              <w:right w:val="single" w:sz="4" w:space="0" w:color="auto"/>
            </w:tcBorders>
          </w:tcPr>
          <w:p w14:paraId="5B58180A" w14:textId="47523857" w:rsidR="00B71630" w:rsidRPr="003B34EF" w:rsidRDefault="005325DA"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64 154,83</w:t>
            </w:r>
          </w:p>
        </w:tc>
        <w:tc>
          <w:tcPr>
            <w:tcW w:w="709" w:type="dxa"/>
            <w:tcBorders>
              <w:top w:val="single" w:sz="4" w:space="0" w:color="auto"/>
              <w:left w:val="single" w:sz="4" w:space="0" w:color="auto"/>
              <w:bottom w:val="single" w:sz="4" w:space="0" w:color="auto"/>
              <w:right w:val="single" w:sz="4" w:space="0" w:color="auto"/>
            </w:tcBorders>
          </w:tcPr>
          <w:p w14:paraId="5D9F0DA6" w14:textId="577E67C3" w:rsidR="00B71630" w:rsidRPr="003B34EF" w:rsidRDefault="00B71630"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067" w:type="dxa"/>
            <w:tcBorders>
              <w:top w:val="single" w:sz="4" w:space="0" w:color="auto"/>
              <w:left w:val="single" w:sz="4" w:space="0" w:color="auto"/>
              <w:bottom w:val="single" w:sz="4" w:space="0" w:color="auto"/>
              <w:right w:val="single" w:sz="4" w:space="0" w:color="auto"/>
            </w:tcBorders>
          </w:tcPr>
          <w:p w14:paraId="35DF8174" w14:textId="77777777" w:rsidR="00B71630" w:rsidRPr="003B34EF" w:rsidRDefault="00B71630" w:rsidP="00B71630">
            <w:pPr>
              <w:pStyle w:val="ConsPlusNormal"/>
              <w:spacing w:line="0" w:lineRule="atLeast"/>
              <w:ind w:left="-57" w:right="-57"/>
              <w:rPr>
                <w:rFonts w:ascii="Times New Roman" w:hAnsi="Times New Roman" w:cs="Times New Roman"/>
                <w:sz w:val="16"/>
                <w:szCs w:val="16"/>
                <w:lang w:eastAsia="en-US"/>
              </w:rPr>
            </w:pPr>
          </w:p>
        </w:tc>
      </w:tr>
      <w:tr w:rsidR="00B71630" w:rsidRPr="003B34EF" w14:paraId="7A74EB73" w14:textId="77777777" w:rsidTr="000D7DAE">
        <w:trPr>
          <w:trHeight w:val="20"/>
          <w:jc w:val="center"/>
        </w:trPr>
        <w:tc>
          <w:tcPr>
            <w:tcW w:w="2046" w:type="dxa"/>
            <w:gridSpan w:val="2"/>
            <w:vMerge w:val="restart"/>
            <w:tcBorders>
              <w:top w:val="single" w:sz="4" w:space="0" w:color="auto"/>
              <w:left w:val="single" w:sz="4" w:space="0" w:color="auto"/>
              <w:bottom w:val="single" w:sz="4" w:space="0" w:color="auto"/>
              <w:right w:val="single" w:sz="4" w:space="0" w:color="auto"/>
            </w:tcBorders>
            <w:hideMark/>
          </w:tcPr>
          <w:p w14:paraId="1A826D54" w14:textId="77777777" w:rsidR="00B71630" w:rsidRPr="003B34EF" w:rsidRDefault="00B71630" w:rsidP="00B71630">
            <w:pPr>
              <w:spacing w:after="200" w:line="0" w:lineRule="atLeast"/>
              <w:ind w:left="-57" w:right="-57"/>
              <w:rPr>
                <w:rFonts w:cs="Times New Roman"/>
                <w:sz w:val="16"/>
                <w:szCs w:val="16"/>
              </w:rPr>
            </w:pPr>
            <w:r w:rsidRPr="003B34EF">
              <w:rPr>
                <w:rFonts w:cs="Times New Roman"/>
                <w:sz w:val="16"/>
                <w:szCs w:val="16"/>
              </w:rPr>
              <w:t>Всего по мероприятию</w:t>
            </w:r>
          </w:p>
        </w:tc>
        <w:tc>
          <w:tcPr>
            <w:tcW w:w="1068" w:type="dxa"/>
            <w:vMerge w:val="restart"/>
            <w:tcBorders>
              <w:top w:val="single" w:sz="4" w:space="0" w:color="auto"/>
              <w:left w:val="single" w:sz="4" w:space="0" w:color="auto"/>
              <w:bottom w:val="single" w:sz="4" w:space="0" w:color="auto"/>
              <w:right w:val="single" w:sz="4" w:space="0" w:color="auto"/>
            </w:tcBorders>
            <w:hideMark/>
          </w:tcPr>
          <w:p w14:paraId="18A8E23F" w14:textId="1C9D4BEF" w:rsidR="00B71630" w:rsidRPr="003B34EF" w:rsidRDefault="00B71630" w:rsidP="00B71630">
            <w:pPr>
              <w:spacing w:after="200" w:line="0" w:lineRule="atLeast"/>
              <w:ind w:left="-57" w:right="-57"/>
              <w:rPr>
                <w:rFonts w:cs="Times New Roman"/>
                <w:sz w:val="16"/>
                <w:szCs w:val="16"/>
                <w:lang w:val="en-US"/>
              </w:rPr>
            </w:pPr>
            <w:r>
              <w:rPr>
                <w:rFonts w:cs="Times New Roman"/>
                <w:sz w:val="16"/>
                <w:szCs w:val="16"/>
              </w:rPr>
              <w:t>5,5</w:t>
            </w:r>
            <w:r w:rsidRPr="003B34EF">
              <w:rPr>
                <w:rFonts w:cs="Times New Roman"/>
                <w:sz w:val="16"/>
                <w:szCs w:val="16"/>
              </w:rPr>
              <w:t xml:space="preserve"> 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1FC3D3E" w14:textId="77777777" w:rsidR="00B71630" w:rsidRPr="003B34EF" w:rsidRDefault="00B71630" w:rsidP="00B71630">
            <w:pPr>
              <w:spacing w:after="200" w:line="0" w:lineRule="atLeast"/>
              <w:ind w:left="-57" w:right="-57"/>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4C62965" w14:textId="77777777" w:rsidR="00B71630" w:rsidRPr="003B34EF" w:rsidRDefault="00B71630" w:rsidP="00B71630">
            <w:pPr>
              <w:spacing w:after="200" w:line="0" w:lineRule="atLeast"/>
              <w:ind w:left="-57" w:right="-57"/>
              <w:jc w:val="center"/>
              <w:rPr>
                <w:rFonts w:cs="Times New Roman"/>
                <w:sz w:val="16"/>
                <w:szCs w:val="16"/>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212EF889" w14:textId="77777777" w:rsidR="00B71630" w:rsidRPr="003B34EF" w:rsidRDefault="00B71630" w:rsidP="00B71630">
            <w:pPr>
              <w:spacing w:after="200" w:line="0" w:lineRule="atLeast"/>
              <w:ind w:left="-57" w:right="-57"/>
              <w:jc w:val="center"/>
              <w:rPr>
                <w:rFonts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22016861" w14:textId="0B72CB93" w:rsidR="00B71630" w:rsidRPr="003B34EF" w:rsidRDefault="00CB2A87" w:rsidP="00B71630">
            <w:pPr>
              <w:spacing w:after="200" w:line="0" w:lineRule="atLeast"/>
              <w:ind w:left="-57" w:right="-57"/>
              <w:jc w:val="center"/>
              <w:rPr>
                <w:rFonts w:cs="Times New Roman"/>
                <w:sz w:val="16"/>
                <w:szCs w:val="16"/>
              </w:rPr>
            </w:pPr>
            <w:r>
              <w:rPr>
                <w:rFonts w:cs="Times New Roman"/>
                <w:sz w:val="16"/>
                <w:szCs w:val="16"/>
              </w:rPr>
              <w:t>510 351,66</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B0E0517" w14:textId="77777777" w:rsidR="00B71630" w:rsidRPr="003B34EF" w:rsidRDefault="00B71630" w:rsidP="00B71630">
            <w:pPr>
              <w:spacing w:after="200" w:line="0" w:lineRule="atLeast"/>
              <w:ind w:left="-57" w:right="-57"/>
              <w:jc w:val="center"/>
              <w:rPr>
                <w:rFonts w:cs="Times New Roman"/>
                <w:sz w:val="16"/>
                <w:szCs w:val="16"/>
              </w:rPr>
            </w:pPr>
            <w:r w:rsidRPr="003B34EF">
              <w:rPr>
                <w:rFonts w:cs="Times New Roman"/>
                <w:sz w:val="16"/>
                <w:szCs w:val="16"/>
              </w:rPr>
              <w:t>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E61181" w14:textId="77777777" w:rsidR="00B71630" w:rsidRPr="003B34EF" w:rsidRDefault="00B71630" w:rsidP="00B71630">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tcPr>
          <w:p w14:paraId="3C3A6D03" w14:textId="52FB5783" w:rsidR="00B71630" w:rsidRPr="003B34EF" w:rsidRDefault="005325DA" w:rsidP="007D5A32">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51</w:t>
            </w:r>
            <w:r w:rsidR="007D5A32">
              <w:rPr>
                <w:rFonts w:ascii="Times New Roman" w:hAnsi="Times New Roman" w:cs="Times New Roman"/>
                <w:sz w:val="16"/>
                <w:szCs w:val="16"/>
                <w:lang w:eastAsia="en-US"/>
              </w:rPr>
              <w:t>0 351,66</w:t>
            </w:r>
          </w:p>
        </w:tc>
        <w:tc>
          <w:tcPr>
            <w:tcW w:w="993" w:type="dxa"/>
            <w:tcBorders>
              <w:top w:val="single" w:sz="4" w:space="0" w:color="auto"/>
              <w:left w:val="single" w:sz="4" w:space="0" w:color="auto"/>
              <w:bottom w:val="single" w:sz="4" w:space="0" w:color="auto"/>
              <w:right w:val="single" w:sz="4" w:space="0" w:color="auto"/>
            </w:tcBorders>
          </w:tcPr>
          <w:p w14:paraId="2874DC31" w14:textId="459AB0F0" w:rsidR="00B71630" w:rsidRPr="003B34EF" w:rsidRDefault="007D5A32"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259 746,86</w:t>
            </w:r>
          </w:p>
        </w:tc>
        <w:tc>
          <w:tcPr>
            <w:tcW w:w="850" w:type="dxa"/>
            <w:tcBorders>
              <w:top w:val="single" w:sz="4" w:space="0" w:color="auto"/>
              <w:left w:val="single" w:sz="4" w:space="0" w:color="auto"/>
              <w:bottom w:val="single" w:sz="4" w:space="0" w:color="auto"/>
              <w:right w:val="single" w:sz="4" w:space="0" w:color="auto"/>
            </w:tcBorders>
          </w:tcPr>
          <w:p w14:paraId="262FFDF2" w14:textId="147A32A9" w:rsidR="00B71630" w:rsidRPr="003B34EF" w:rsidRDefault="005325DA" w:rsidP="000D7DAE">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250</w:t>
            </w:r>
            <w:r w:rsidR="00B71630" w:rsidRPr="00B71630">
              <w:rPr>
                <w:rFonts w:ascii="Times New Roman" w:hAnsi="Times New Roman" w:cs="Times New Roman"/>
                <w:sz w:val="16"/>
                <w:szCs w:val="16"/>
                <w:lang w:eastAsia="en-US"/>
              </w:rPr>
              <w:t xml:space="preserve"> 604,80</w:t>
            </w:r>
          </w:p>
        </w:tc>
        <w:tc>
          <w:tcPr>
            <w:tcW w:w="709" w:type="dxa"/>
            <w:tcBorders>
              <w:top w:val="single" w:sz="4" w:space="0" w:color="auto"/>
              <w:left w:val="single" w:sz="4" w:space="0" w:color="auto"/>
              <w:bottom w:val="single" w:sz="4" w:space="0" w:color="auto"/>
              <w:right w:val="single" w:sz="4" w:space="0" w:color="auto"/>
            </w:tcBorders>
          </w:tcPr>
          <w:p w14:paraId="1A2E04F5" w14:textId="188D098C" w:rsidR="00B71630" w:rsidRPr="003B34EF" w:rsidRDefault="00B71630"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067" w:type="dxa"/>
            <w:vMerge w:val="restart"/>
            <w:tcBorders>
              <w:top w:val="single" w:sz="4" w:space="0" w:color="auto"/>
              <w:left w:val="single" w:sz="4" w:space="0" w:color="auto"/>
              <w:bottom w:val="single" w:sz="4" w:space="0" w:color="auto"/>
              <w:right w:val="single" w:sz="4" w:space="0" w:color="auto"/>
            </w:tcBorders>
            <w:hideMark/>
          </w:tcPr>
          <w:p w14:paraId="676DCD96" w14:textId="5B15EFA8" w:rsidR="00B71630" w:rsidRPr="00EB2476" w:rsidRDefault="00EB2476" w:rsidP="00EB2476">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Х</w:t>
            </w:r>
          </w:p>
        </w:tc>
      </w:tr>
      <w:tr w:rsidR="00B71630" w:rsidRPr="003B34EF" w14:paraId="1E71B1E1" w14:textId="77777777" w:rsidTr="00190096">
        <w:trPr>
          <w:trHeight w:val="139"/>
          <w:jc w:val="center"/>
        </w:trPr>
        <w:tc>
          <w:tcPr>
            <w:tcW w:w="2046" w:type="dxa"/>
            <w:gridSpan w:val="2"/>
            <w:vMerge/>
            <w:tcBorders>
              <w:top w:val="single" w:sz="4" w:space="0" w:color="auto"/>
              <w:left w:val="single" w:sz="4" w:space="0" w:color="auto"/>
              <w:bottom w:val="single" w:sz="4" w:space="0" w:color="auto"/>
              <w:right w:val="single" w:sz="4" w:space="0" w:color="auto"/>
            </w:tcBorders>
            <w:vAlign w:val="center"/>
            <w:hideMark/>
          </w:tcPr>
          <w:p w14:paraId="7279938F" w14:textId="77777777" w:rsidR="00B71630" w:rsidRPr="003B34EF" w:rsidRDefault="00B71630" w:rsidP="00B71630">
            <w:pPr>
              <w:spacing w:line="0" w:lineRule="atLeast"/>
              <w:ind w:left="-57" w:right="-57"/>
              <w:rPr>
                <w:rFonts w:cs="Times New Roman"/>
                <w:sz w:val="16"/>
                <w:szCs w:val="16"/>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3D1ECDA9" w14:textId="77777777" w:rsidR="00B71630" w:rsidRPr="003B34EF" w:rsidRDefault="00B71630" w:rsidP="00B71630">
            <w:pPr>
              <w:spacing w:line="0" w:lineRule="atLeast"/>
              <w:ind w:left="-57" w:right="-57"/>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C497D8" w14:textId="77777777" w:rsidR="00B71630" w:rsidRPr="003B34EF" w:rsidRDefault="00B71630" w:rsidP="00B71630">
            <w:pPr>
              <w:spacing w:line="0" w:lineRule="atLeast"/>
              <w:ind w:left="-57" w:right="-57"/>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E02364C" w14:textId="77777777" w:rsidR="00B71630" w:rsidRPr="003B34EF" w:rsidRDefault="00B71630" w:rsidP="00B71630">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5E9F2FA" w14:textId="77777777" w:rsidR="00B71630" w:rsidRPr="003B34EF" w:rsidRDefault="00B71630" w:rsidP="00B71630">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B1B33D7" w14:textId="77777777" w:rsidR="00B71630" w:rsidRPr="003B34EF" w:rsidRDefault="00B71630" w:rsidP="00B71630">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DA0A2D6" w14:textId="77777777" w:rsidR="00B71630" w:rsidRPr="003B34EF" w:rsidRDefault="00B71630" w:rsidP="00B71630">
            <w:pPr>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693BC84" w14:textId="77777777" w:rsidR="00B71630" w:rsidRPr="003B34EF" w:rsidRDefault="00B71630" w:rsidP="00B71630">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tcPr>
          <w:p w14:paraId="5CB3E673" w14:textId="2FCE2AFB" w:rsidR="00B71630" w:rsidRPr="003B34EF" w:rsidRDefault="00B71630" w:rsidP="000D7DAE">
            <w:pPr>
              <w:pStyle w:val="ConsPlusNormal"/>
              <w:spacing w:line="0" w:lineRule="atLeast"/>
              <w:ind w:left="-57" w:right="-57"/>
              <w:jc w:val="center"/>
              <w:rPr>
                <w:rFonts w:ascii="Times New Roman" w:hAnsi="Times New Roman" w:cs="Times New Roman"/>
                <w:sz w:val="16"/>
                <w:szCs w:val="16"/>
                <w:lang w:eastAsia="en-US"/>
              </w:rPr>
            </w:pPr>
            <w:r w:rsidRPr="00B71630">
              <w:rPr>
                <w:rFonts w:ascii="Times New Roman" w:hAnsi="Times New Roman" w:cs="Times New Roman"/>
                <w:sz w:val="16"/>
                <w:szCs w:val="16"/>
                <w:lang w:eastAsia="en-US"/>
              </w:rPr>
              <w:t>64 453,70</w:t>
            </w:r>
          </w:p>
        </w:tc>
        <w:tc>
          <w:tcPr>
            <w:tcW w:w="993" w:type="dxa"/>
            <w:tcBorders>
              <w:top w:val="single" w:sz="4" w:space="0" w:color="auto"/>
              <w:left w:val="single" w:sz="4" w:space="0" w:color="auto"/>
              <w:bottom w:val="single" w:sz="4" w:space="0" w:color="auto"/>
              <w:right w:val="single" w:sz="4" w:space="0" w:color="auto"/>
            </w:tcBorders>
          </w:tcPr>
          <w:p w14:paraId="7C9CA317" w14:textId="0D44547C" w:rsidR="00B71630" w:rsidRPr="003B34EF" w:rsidRDefault="00B71630" w:rsidP="000D7DAE">
            <w:pPr>
              <w:pStyle w:val="ConsPlusNormal"/>
              <w:spacing w:line="0" w:lineRule="atLeast"/>
              <w:ind w:left="-57" w:right="-57"/>
              <w:jc w:val="center"/>
              <w:rPr>
                <w:rFonts w:ascii="Times New Roman" w:hAnsi="Times New Roman" w:cs="Times New Roman"/>
                <w:sz w:val="16"/>
                <w:szCs w:val="16"/>
                <w:lang w:eastAsia="en-US"/>
              </w:rPr>
            </w:pPr>
            <w:r w:rsidRPr="00B71630">
              <w:rPr>
                <w:rFonts w:ascii="Times New Roman" w:hAnsi="Times New Roman" w:cs="Times New Roman"/>
                <w:sz w:val="16"/>
                <w:szCs w:val="16"/>
                <w:lang w:eastAsia="en-US"/>
              </w:rPr>
              <w:t>64 453,70</w:t>
            </w:r>
          </w:p>
        </w:tc>
        <w:tc>
          <w:tcPr>
            <w:tcW w:w="850" w:type="dxa"/>
            <w:tcBorders>
              <w:top w:val="single" w:sz="4" w:space="0" w:color="auto"/>
              <w:left w:val="single" w:sz="4" w:space="0" w:color="auto"/>
              <w:bottom w:val="single" w:sz="4" w:space="0" w:color="auto"/>
              <w:right w:val="single" w:sz="4" w:space="0" w:color="auto"/>
            </w:tcBorders>
          </w:tcPr>
          <w:p w14:paraId="202996FA" w14:textId="24B80CC2" w:rsidR="00B71630" w:rsidRPr="003B34EF" w:rsidRDefault="00B71630" w:rsidP="000D7DAE">
            <w:pPr>
              <w:pStyle w:val="ConsPlusNormal"/>
              <w:spacing w:line="0" w:lineRule="atLeast"/>
              <w:ind w:left="-57" w:right="-57"/>
              <w:jc w:val="center"/>
              <w:rPr>
                <w:rFonts w:ascii="Times New Roman" w:hAnsi="Times New Roman" w:cs="Times New Roman"/>
                <w:sz w:val="16"/>
                <w:szCs w:val="16"/>
                <w:lang w:eastAsia="en-US"/>
              </w:rPr>
            </w:pPr>
            <w:r w:rsidRPr="00B71630">
              <w:rPr>
                <w:rFonts w:ascii="Times New Roman" w:hAnsi="Times New Roman" w:cs="Times New Roman"/>
                <w:sz w:val="16"/>
                <w:szCs w:val="16"/>
                <w:lang w:eastAsia="en-US"/>
              </w:rPr>
              <w:t>0,00</w:t>
            </w:r>
          </w:p>
        </w:tc>
        <w:tc>
          <w:tcPr>
            <w:tcW w:w="709" w:type="dxa"/>
            <w:tcBorders>
              <w:top w:val="single" w:sz="4" w:space="0" w:color="auto"/>
              <w:left w:val="single" w:sz="4" w:space="0" w:color="auto"/>
              <w:bottom w:val="single" w:sz="4" w:space="0" w:color="auto"/>
              <w:right w:val="single" w:sz="4" w:space="0" w:color="auto"/>
            </w:tcBorders>
          </w:tcPr>
          <w:p w14:paraId="7691C4C4" w14:textId="1268A8FB" w:rsidR="00B71630" w:rsidRPr="003B34EF" w:rsidRDefault="00B71630" w:rsidP="000D7DAE">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34AAFB26" w14:textId="77777777" w:rsidR="00B71630" w:rsidRPr="003B34EF" w:rsidRDefault="00B71630" w:rsidP="00B71630">
            <w:pPr>
              <w:pStyle w:val="ConsPlusNormal"/>
              <w:spacing w:line="0" w:lineRule="atLeast"/>
              <w:ind w:left="-57" w:right="-57"/>
              <w:rPr>
                <w:rFonts w:ascii="Times New Roman" w:hAnsi="Times New Roman" w:cs="Times New Roman"/>
                <w:sz w:val="16"/>
                <w:szCs w:val="16"/>
              </w:rPr>
            </w:pPr>
          </w:p>
        </w:tc>
      </w:tr>
      <w:tr w:rsidR="007D5A32" w:rsidRPr="003B34EF" w14:paraId="7E88AE0E" w14:textId="77777777" w:rsidTr="000D7DAE">
        <w:trPr>
          <w:trHeight w:val="119"/>
          <w:jc w:val="center"/>
        </w:trPr>
        <w:tc>
          <w:tcPr>
            <w:tcW w:w="2046" w:type="dxa"/>
            <w:gridSpan w:val="2"/>
            <w:vMerge/>
            <w:tcBorders>
              <w:top w:val="single" w:sz="4" w:space="0" w:color="auto"/>
              <w:left w:val="single" w:sz="4" w:space="0" w:color="auto"/>
              <w:bottom w:val="single" w:sz="4" w:space="0" w:color="auto"/>
              <w:right w:val="single" w:sz="4" w:space="0" w:color="auto"/>
            </w:tcBorders>
            <w:vAlign w:val="center"/>
            <w:hideMark/>
          </w:tcPr>
          <w:p w14:paraId="0AC1CCBF" w14:textId="77777777" w:rsidR="007D5A32" w:rsidRPr="003B34EF" w:rsidRDefault="007D5A32" w:rsidP="007D5A32">
            <w:pPr>
              <w:spacing w:line="0" w:lineRule="atLeast"/>
              <w:ind w:left="-57" w:right="-57"/>
              <w:rPr>
                <w:rFonts w:cs="Times New Roman"/>
                <w:sz w:val="16"/>
                <w:szCs w:val="16"/>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47D88438" w14:textId="77777777" w:rsidR="007D5A32" w:rsidRPr="003B34EF" w:rsidRDefault="007D5A32" w:rsidP="007D5A32">
            <w:pPr>
              <w:spacing w:line="0" w:lineRule="atLeast"/>
              <w:ind w:left="-57" w:right="-57"/>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8552119" w14:textId="77777777" w:rsidR="007D5A32" w:rsidRPr="003B34EF" w:rsidRDefault="007D5A32" w:rsidP="007D5A32">
            <w:pPr>
              <w:spacing w:line="0" w:lineRule="atLeast"/>
              <w:ind w:left="-57" w:right="-57"/>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4E3A43B" w14:textId="77777777" w:rsidR="007D5A32" w:rsidRPr="003B34EF" w:rsidRDefault="007D5A32" w:rsidP="007D5A32">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2057B5" w14:textId="77777777" w:rsidR="007D5A32" w:rsidRPr="003B34EF" w:rsidRDefault="007D5A32" w:rsidP="007D5A32">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D1804A" w14:textId="77777777" w:rsidR="007D5A32" w:rsidRPr="003B34EF" w:rsidRDefault="007D5A32" w:rsidP="007D5A32">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3335FF0" w14:textId="77777777" w:rsidR="007D5A32" w:rsidRPr="003B34EF" w:rsidRDefault="007D5A32" w:rsidP="007D5A32">
            <w:pPr>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4F457D9" w14:textId="77777777" w:rsidR="007D5A32" w:rsidRPr="003B34EF" w:rsidRDefault="007D5A32" w:rsidP="007D5A32">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6CDAFB9E" w14:textId="6B08817A" w:rsidR="007D5A32" w:rsidRPr="003B34EF" w:rsidRDefault="007D5A32" w:rsidP="007D5A32">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314 637,64</w:t>
            </w:r>
          </w:p>
        </w:tc>
        <w:tc>
          <w:tcPr>
            <w:tcW w:w="993" w:type="dxa"/>
            <w:tcBorders>
              <w:top w:val="single" w:sz="4" w:space="0" w:color="auto"/>
              <w:left w:val="single" w:sz="4" w:space="0" w:color="auto"/>
              <w:bottom w:val="single" w:sz="4" w:space="0" w:color="auto"/>
              <w:right w:val="single" w:sz="4" w:space="0" w:color="auto"/>
            </w:tcBorders>
          </w:tcPr>
          <w:p w14:paraId="27F3C9CC" w14:textId="4ED9835B" w:rsidR="007D5A32" w:rsidRPr="003B34EF" w:rsidRDefault="007D5A32" w:rsidP="007D5A32">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128 187,67</w:t>
            </w:r>
          </w:p>
        </w:tc>
        <w:tc>
          <w:tcPr>
            <w:tcW w:w="850" w:type="dxa"/>
            <w:tcBorders>
              <w:top w:val="single" w:sz="4" w:space="0" w:color="auto"/>
              <w:left w:val="single" w:sz="4" w:space="0" w:color="auto"/>
              <w:bottom w:val="single" w:sz="4" w:space="0" w:color="auto"/>
              <w:right w:val="single" w:sz="4" w:space="0" w:color="auto"/>
            </w:tcBorders>
          </w:tcPr>
          <w:p w14:paraId="4E915214" w14:textId="360E2910" w:rsidR="007D5A32" w:rsidRPr="003B34EF" w:rsidRDefault="007D5A32" w:rsidP="007D5A32">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186 449,97</w:t>
            </w:r>
          </w:p>
        </w:tc>
        <w:tc>
          <w:tcPr>
            <w:tcW w:w="709" w:type="dxa"/>
            <w:tcBorders>
              <w:top w:val="single" w:sz="4" w:space="0" w:color="auto"/>
              <w:left w:val="single" w:sz="4" w:space="0" w:color="auto"/>
              <w:bottom w:val="single" w:sz="4" w:space="0" w:color="auto"/>
              <w:right w:val="single" w:sz="4" w:space="0" w:color="auto"/>
            </w:tcBorders>
          </w:tcPr>
          <w:p w14:paraId="3806A13B" w14:textId="039567AD" w:rsidR="007D5A32" w:rsidRPr="003B34EF" w:rsidRDefault="007D5A32" w:rsidP="007D5A32">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2CBA34CF" w14:textId="77777777" w:rsidR="007D5A32" w:rsidRPr="003B34EF" w:rsidRDefault="007D5A32" w:rsidP="007D5A32">
            <w:pPr>
              <w:pStyle w:val="ConsPlusNormal"/>
              <w:spacing w:line="0" w:lineRule="atLeast"/>
              <w:ind w:left="-57" w:right="-57"/>
              <w:rPr>
                <w:rFonts w:ascii="Times New Roman" w:hAnsi="Times New Roman" w:cs="Times New Roman"/>
                <w:sz w:val="16"/>
                <w:szCs w:val="16"/>
              </w:rPr>
            </w:pPr>
          </w:p>
        </w:tc>
      </w:tr>
      <w:tr w:rsidR="007D5A32" w:rsidRPr="003B34EF" w14:paraId="2F99CA69" w14:textId="77777777" w:rsidTr="000D7DAE">
        <w:trPr>
          <w:trHeight w:val="116"/>
          <w:jc w:val="center"/>
        </w:trPr>
        <w:tc>
          <w:tcPr>
            <w:tcW w:w="2046" w:type="dxa"/>
            <w:gridSpan w:val="2"/>
            <w:vMerge/>
            <w:tcBorders>
              <w:top w:val="single" w:sz="4" w:space="0" w:color="auto"/>
              <w:left w:val="single" w:sz="4" w:space="0" w:color="auto"/>
              <w:bottom w:val="single" w:sz="4" w:space="0" w:color="auto"/>
              <w:right w:val="single" w:sz="4" w:space="0" w:color="auto"/>
            </w:tcBorders>
            <w:vAlign w:val="center"/>
            <w:hideMark/>
          </w:tcPr>
          <w:p w14:paraId="5C8A4C84" w14:textId="77777777" w:rsidR="007D5A32" w:rsidRPr="003B34EF" w:rsidRDefault="007D5A32" w:rsidP="007D5A32">
            <w:pPr>
              <w:spacing w:line="0" w:lineRule="atLeast"/>
              <w:ind w:left="-57" w:right="-57"/>
              <w:rPr>
                <w:rFonts w:cs="Times New Roman"/>
                <w:sz w:val="16"/>
                <w:szCs w:val="16"/>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40A6407D" w14:textId="77777777" w:rsidR="007D5A32" w:rsidRPr="003B34EF" w:rsidRDefault="007D5A32" w:rsidP="007D5A32">
            <w:pPr>
              <w:spacing w:line="0" w:lineRule="atLeast"/>
              <w:ind w:left="-57" w:right="-57"/>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04E1C3" w14:textId="77777777" w:rsidR="007D5A32" w:rsidRPr="003B34EF" w:rsidRDefault="007D5A32" w:rsidP="007D5A32">
            <w:pPr>
              <w:spacing w:line="0" w:lineRule="atLeast"/>
              <w:ind w:left="-57" w:right="-57"/>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755D453" w14:textId="77777777" w:rsidR="007D5A32" w:rsidRPr="003B34EF" w:rsidRDefault="007D5A32" w:rsidP="007D5A32">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BF4FDD" w14:textId="77777777" w:rsidR="007D5A32" w:rsidRPr="003B34EF" w:rsidRDefault="007D5A32" w:rsidP="007D5A32">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67B7B6" w14:textId="77777777" w:rsidR="007D5A32" w:rsidRPr="003B34EF" w:rsidRDefault="007D5A32" w:rsidP="007D5A32">
            <w:pPr>
              <w:spacing w:line="0" w:lineRule="atLeast"/>
              <w:ind w:left="-57" w:right="-57"/>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FFA693" w14:textId="77777777" w:rsidR="007D5A32" w:rsidRPr="003B34EF" w:rsidRDefault="007D5A32" w:rsidP="007D5A32">
            <w:pPr>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BA606A1" w14:textId="77777777" w:rsidR="007D5A32" w:rsidRPr="003B34EF" w:rsidRDefault="007D5A32" w:rsidP="007D5A32">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tcPr>
          <w:p w14:paraId="6B59354A" w14:textId="2A9E4139" w:rsidR="007D5A32" w:rsidRPr="003B34EF" w:rsidRDefault="007D5A32" w:rsidP="007D5A32">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131 260,32</w:t>
            </w:r>
          </w:p>
        </w:tc>
        <w:tc>
          <w:tcPr>
            <w:tcW w:w="993" w:type="dxa"/>
            <w:tcBorders>
              <w:top w:val="single" w:sz="4" w:space="0" w:color="auto"/>
              <w:left w:val="single" w:sz="4" w:space="0" w:color="auto"/>
              <w:bottom w:val="single" w:sz="4" w:space="0" w:color="auto"/>
              <w:right w:val="single" w:sz="4" w:space="0" w:color="auto"/>
            </w:tcBorders>
          </w:tcPr>
          <w:p w14:paraId="585E39D0" w14:textId="1D7BB2D1" w:rsidR="007D5A32" w:rsidRPr="003B34EF" w:rsidRDefault="007D5A32" w:rsidP="007D5A32">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67 105,49</w:t>
            </w:r>
          </w:p>
        </w:tc>
        <w:tc>
          <w:tcPr>
            <w:tcW w:w="850" w:type="dxa"/>
            <w:tcBorders>
              <w:top w:val="single" w:sz="4" w:space="0" w:color="auto"/>
              <w:left w:val="single" w:sz="4" w:space="0" w:color="auto"/>
              <w:bottom w:val="single" w:sz="4" w:space="0" w:color="auto"/>
              <w:right w:val="single" w:sz="4" w:space="0" w:color="auto"/>
            </w:tcBorders>
          </w:tcPr>
          <w:p w14:paraId="31DCC9FD" w14:textId="295BEB13" w:rsidR="007D5A32" w:rsidRPr="003B34EF" w:rsidRDefault="007D5A32" w:rsidP="007D5A32">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64 154,83</w:t>
            </w:r>
          </w:p>
        </w:tc>
        <w:tc>
          <w:tcPr>
            <w:tcW w:w="709" w:type="dxa"/>
            <w:tcBorders>
              <w:top w:val="single" w:sz="4" w:space="0" w:color="auto"/>
              <w:left w:val="single" w:sz="4" w:space="0" w:color="auto"/>
              <w:bottom w:val="single" w:sz="4" w:space="0" w:color="auto"/>
              <w:right w:val="single" w:sz="4" w:space="0" w:color="auto"/>
            </w:tcBorders>
          </w:tcPr>
          <w:p w14:paraId="7E3DB830" w14:textId="290F4E47" w:rsidR="007D5A32" w:rsidRPr="003B34EF" w:rsidRDefault="007D5A32" w:rsidP="007D5A32">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660381DC" w14:textId="77777777" w:rsidR="007D5A32" w:rsidRPr="003B34EF" w:rsidRDefault="007D5A32" w:rsidP="007D5A32">
            <w:pPr>
              <w:pStyle w:val="ConsPlusNormal"/>
              <w:spacing w:line="0" w:lineRule="atLeast"/>
              <w:ind w:left="-57" w:right="-57"/>
              <w:rPr>
                <w:rFonts w:ascii="Times New Roman" w:hAnsi="Times New Roman" w:cs="Times New Roman"/>
                <w:sz w:val="16"/>
                <w:szCs w:val="16"/>
              </w:rPr>
            </w:pPr>
          </w:p>
        </w:tc>
      </w:tr>
    </w:tbl>
    <w:p w14:paraId="6AFD4186" w14:textId="4E32EE39" w:rsidR="00DD42D8" w:rsidRPr="00FF5AF5" w:rsidRDefault="00FF5AF5" w:rsidP="00FF5AF5">
      <w:pPr>
        <w:spacing w:after="200" w:line="276" w:lineRule="auto"/>
        <w:rPr>
          <w:rFonts w:eastAsia="Times New Roman" w:cs="Times New Roman"/>
          <w:sz w:val="24"/>
          <w:szCs w:val="24"/>
          <w:lang w:eastAsia="ru-RU"/>
        </w:rPr>
      </w:pPr>
      <w:r>
        <w:rPr>
          <w:rFonts w:cs="Times New Roman"/>
          <w:sz w:val="24"/>
          <w:szCs w:val="24"/>
        </w:rPr>
        <w:br w:type="page"/>
      </w:r>
    </w:p>
    <w:p w14:paraId="0A47A5B1" w14:textId="77777777" w:rsidR="00F770CA" w:rsidRPr="003B34EF" w:rsidRDefault="00A34A27" w:rsidP="00F770CA">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Адресный перечень объектов муниципа</w:t>
      </w:r>
      <w:r w:rsidR="00F770CA" w:rsidRPr="003B34EF">
        <w:rPr>
          <w:rFonts w:ascii="Times New Roman" w:hAnsi="Times New Roman" w:cs="Times New Roman"/>
          <w:sz w:val="24"/>
          <w:szCs w:val="24"/>
        </w:rPr>
        <w:t xml:space="preserve">льной собственности, </w:t>
      </w:r>
    </w:p>
    <w:p w14:paraId="5F2C39BF" w14:textId="1BB5BABB" w:rsidR="009D5793" w:rsidRPr="003B34EF" w:rsidRDefault="00F770CA" w:rsidP="009D5793">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 xml:space="preserve">имущества, </w:t>
      </w:r>
      <w:r w:rsidR="00A34A27"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w:t>
      </w:r>
      <w:r w:rsidRPr="003B34EF">
        <w:rPr>
          <w:rFonts w:ascii="Times New Roman" w:hAnsi="Times New Roman" w:cs="Times New Roman"/>
          <w:sz w:val="24"/>
          <w:szCs w:val="24"/>
        </w:rPr>
        <w:t xml:space="preserve">й области, </w:t>
      </w:r>
      <w:r w:rsidR="00A34A27" w:rsidRPr="003B34EF">
        <w:rPr>
          <w:rFonts w:ascii="Times New Roman" w:hAnsi="Times New Roman" w:cs="Times New Roman"/>
          <w:sz w:val="24"/>
          <w:szCs w:val="24"/>
        </w:rPr>
        <w:t>финансирование которых осуществляется за счёт средств Сергиево-Посадского городского округа Московской области, предусмотренная мероприятием</w:t>
      </w:r>
      <w:r w:rsidR="004E49E1" w:rsidRPr="003B34EF">
        <w:rPr>
          <w:rFonts w:ascii="Times New Roman" w:hAnsi="Times New Roman" w:cs="Times New Roman"/>
          <w:sz w:val="24"/>
          <w:szCs w:val="24"/>
        </w:rPr>
        <w:t xml:space="preserve"> И4.05.</w:t>
      </w:r>
      <w:r w:rsidR="004E49E1" w:rsidRPr="00DD6211">
        <w:rPr>
          <w:rFonts w:ascii="Times New Roman" w:hAnsi="Times New Roman" w:cs="Times New Roman"/>
          <w:iCs/>
          <w:color w:val="000000"/>
          <w:sz w:val="24"/>
          <w:szCs w:val="24"/>
        </w:rPr>
        <w:t>«</w:t>
      </w:r>
      <w:r w:rsidR="00DD6211" w:rsidRPr="00DD6211">
        <w:rPr>
          <w:rFonts w:ascii="Times New Roman" w:hAnsi="Times New Roman" w:cs="Times New Roman"/>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w:t>
      </w:r>
      <w:r w:rsidR="00A34A27" w:rsidRPr="00DD6211">
        <w:rPr>
          <w:rFonts w:ascii="Times New Roman" w:hAnsi="Times New Roman" w:cs="Times New Roman"/>
          <w:sz w:val="24"/>
          <w:szCs w:val="24"/>
        </w:rPr>
        <w:t xml:space="preserve">» </w:t>
      </w:r>
      <w:r w:rsidR="00A34A27" w:rsidRPr="003B34EF">
        <w:rPr>
          <w:rFonts w:ascii="Times New Roman" w:hAnsi="Times New Roman" w:cs="Times New Roman"/>
          <w:sz w:val="24"/>
          <w:szCs w:val="24"/>
        </w:rPr>
        <w:t>подпрограммы 1 «Комфортная городская среда» муниципальной программы «Формирование современной комфортной городской среды»</w:t>
      </w:r>
    </w:p>
    <w:tbl>
      <w:tblPr>
        <w:tblW w:w="15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
        <w:gridCol w:w="437"/>
        <w:gridCol w:w="17"/>
        <w:gridCol w:w="2503"/>
        <w:gridCol w:w="1418"/>
        <w:gridCol w:w="1417"/>
        <w:gridCol w:w="567"/>
        <w:gridCol w:w="709"/>
        <w:gridCol w:w="709"/>
        <w:gridCol w:w="708"/>
        <w:gridCol w:w="1418"/>
        <w:gridCol w:w="850"/>
        <w:gridCol w:w="851"/>
        <w:gridCol w:w="850"/>
        <w:gridCol w:w="709"/>
        <w:gridCol w:w="709"/>
        <w:gridCol w:w="1224"/>
      </w:tblGrid>
      <w:tr w:rsidR="005D7762" w:rsidRPr="003B34EF" w14:paraId="4855D1CA" w14:textId="77777777" w:rsidTr="00140054">
        <w:trPr>
          <w:trHeight w:val="80"/>
          <w:jc w:val="center"/>
        </w:trPr>
        <w:tc>
          <w:tcPr>
            <w:tcW w:w="452" w:type="dxa"/>
            <w:gridSpan w:val="2"/>
            <w:vMerge w:val="restart"/>
            <w:tcBorders>
              <w:top w:val="single" w:sz="4" w:space="0" w:color="auto"/>
              <w:left w:val="single" w:sz="4" w:space="0" w:color="auto"/>
              <w:bottom w:val="single" w:sz="4" w:space="0" w:color="auto"/>
              <w:right w:val="single" w:sz="4" w:space="0" w:color="auto"/>
            </w:tcBorders>
            <w:hideMark/>
          </w:tcPr>
          <w:p w14:paraId="64C5B375" w14:textId="77777777" w:rsidR="004A023B" w:rsidRPr="003B34EF" w:rsidRDefault="004A023B" w:rsidP="00B97837">
            <w:pPr>
              <w:pStyle w:val="ConsPlusNormal"/>
              <w:spacing w:line="0" w:lineRule="atLeast"/>
              <w:ind w:left="-57" w:right="-57"/>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 xml:space="preserve">№ </w:t>
            </w:r>
            <w:r w:rsidRPr="003B34EF">
              <w:rPr>
                <w:rFonts w:ascii="Times New Roman" w:hAnsi="Times New Roman" w:cs="Times New Roman"/>
                <w:sz w:val="16"/>
                <w:szCs w:val="16"/>
                <w:lang w:eastAsia="en-US"/>
              </w:rPr>
              <w:t>п/п</w:t>
            </w:r>
          </w:p>
          <w:p w14:paraId="19F8FC2B" w14:textId="77777777" w:rsidR="004A023B" w:rsidRPr="003B34EF" w:rsidRDefault="004A023B" w:rsidP="00CF2D2B">
            <w:pPr>
              <w:spacing w:line="0" w:lineRule="atLeast"/>
              <w:ind w:right="-57"/>
              <w:rPr>
                <w:rFonts w:cs="Times New Roman"/>
              </w:rPr>
            </w:pPr>
          </w:p>
        </w:tc>
        <w:tc>
          <w:tcPr>
            <w:tcW w:w="2520" w:type="dxa"/>
            <w:gridSpan w:val="2"/>
            <w:vMerge w:val="restart"/>
            <w:tcBorders>
              <w:top w:val="single" w:sz="4" w:space="0" w:color="auto"/>
              <w:left w:val="single" w:sz="4" w:space="0" w:color="auto"/>
              <w:bottom w:val="single" w:sz="4" w:space="0" w:color="auto"/>
              <w:right w:val="single" w:sz="4" w:space="0" w:color="auto"/>
            </w:tcBorders>
            <w:hideMark/>
          </w:tcPr>
          <w:p w14:paraId="7212DC81" w14:textId="1D196940" w:rsidR="004A023B" w:rsidRPr="003B34EF" w:rsidRDefault="004A023B" w:rsidP="00CF2D2B">
            <w:pPr>
              <w:spacing w:after="200" w:line="0" w:lineRule="atLeast"/>
              <w:ind w:left="-57" w:right="-57"/>
              <w:jc w:val="center"/>
              <w:rPr>
                <w:rFonts w:cs="Times New Roman"/>
                <w:sz w:val="16"/>
                <w:szCs w:val="16"/>
              </w:rPr>
            </w:pPr>
            <w:r w:rsidRPr="003B34EF">
              <w:rPr>
                <w:rFonts w:cs="Times New Roman"/>
                <w:sz w:val="16"/>
                <w:szCs w:val="16"/>
              </w:rPr>
              <w:t>Наименование объекта, адрес объекта</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8A226C4" w14:textId="77777777" w:rsidR="004A023B" w:rsidRPr="003B34EF" w:rsidRDefault="004A023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5FB6083D" w14:textId="77777777" w:rsidR="004A023B" w:rsidRPr="003B34EF" w:rsidRDefault="004A023B" w:rsidP="00B97837">
            <w:pPr>
              <w:spacing w:after="200" w:line="0" w:lineRule="atLeast"/>
              <w:ind w:left="-57" w:right="-57"/>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111FA0E" w14:textId="583B5231" w:rsidR="004A023B" w:rsidRPr="003B34EF" w:rsidRDefault="00DD6211" w:rsidP="00CF2D2B">
            <w:pPr>
              <w:spacing w:after="200" w:line="0" w:lineRule="atLeast"/>
              <w:ind w:left="-57" w:right="-57"/>
              <w:jc w:val="center"/>
              <w:rPr>
                <w:rFonts w:cs="Times New Roman"/>
                <w:sz w:val="16"/>
                <w:szCs w:val="16"/>
              </w:rPr>
            </w:pPr>
            <w:r>
              <w:rPr>
                <w:rFonts w:cs="Times New Roman"/>
                <w:sz w:val="16"/>
                <w:szCs w:val="16"/>
              </w:rPr>
              <w:t xml:space="preserve">Виды работ </w:t>
            </w:r>
            <w:r w:rsidR="004A023B" w:rsidRPr="003B34EF">
              <w:rPr>
                <w:rFonts w:cs="Times New Roman"/>
                <w:sz w:val="16"/>
                <w:szCs w:val="16"/>
              </w:rPr>
              <w:t>в соответствии с классификатором работ</w:t>
            </w:r>
          </w:p>
        </w:tc>
        <w:tc>
          <w:tcPr>
            <w:tcW w:w="567" w:type="dxa"/>
            <w:vMerge w:val="restart"/>
            <w:tcBorders>
              <w:top w:val="single" w:sz="4" w:space="0" w:color="auto"/>
              <w:left w:val="single" w:sz="4" w:space="0" w:color="auto"/>
              <w:bottom w:val="single" w:sz="4" w:space="0" w:color="auto"/>
              <w:right w:val="single" w:sz="4" w:space="0" w:color="auto"/>
            </w:tcBorders>
            <w:hideMark/>
          </w:tcPr>
          <w:p w14:paraId="2E1F725B" w14:textId="26733109" w:rsidR="004A023B" w:rsidRPr="003B34EF" w:rsidRDefault="00DD6211" w:rsidP="00DD6211">
            <w:pPr>
              <w:autoSpaceDE w:val="0"/>
              <w:autoSpaceDN w:val="0"/>
              <w:adjustRightInd w:val="0"/>
              <w:spacing w:line="0" w:lineRule="atLeast"/>
              <w:ind w:left="-57" w:right="-57"/>
              <w:jc w:val="center"/>
              <w:rPr>
                <w:rFonts w:cs="Times New Roman"/>
                <w:sz w:val="16"/>
                <w:szCs w:val="16"/>
              </w:rPr>
            </w:pPr>
            <w:r>
              <w:rPr>
                <w:rFonts w:cs="Times New Roman"/>
                <w:sz w:val="16"/>
                <w:szCs w:val="16"/>
              </w:rPr>
              <w:t xml:space="preserve">Сроки проведения работ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772CE2D" w14:textId="2C2CE762" w:rsidR="004A023B" w:rsidRPr="003B34EF" w:rsidRDefault="004A023B" w:rsidP="00DD6211">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Открытие объекта/ Завершение работ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A5C41E7" w14:textId="724709C9" w:rsidR="004A023B" w:rsidRPr="003B34EF" w:rsidRDefault="004A023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w:t>
            </w:r>
            <w:r w:rsidR="00DD6211">
              <w:rPr>
                <w:rFonts w:ascii="Times New Roman" w:hAnsi="Times New Roman" w:cs="Times New Roman"/>
                <w:sz w:val="16"/>
                <w:szCs w:val="16"/>
                <w:lang w:eastAsia="en-US"/>
              </w:rPr>
              <w:t xml:space="preserve">питального строительства/работ </w:t>
            </w:r>
            <w:r w:rsidRPr="003B34EF">
              <w:rPr>
                <w:rFonts w:ascii="Times New Roman" w:hAnsi="Times New Roman" w:cs="Times New Roman"/>
                <w:sz w:val="16"/>
                <w:szCs w:val="16"/>
                <w:lang w:eastAsia="en-US"/>
              </w:rPr>
              <w:t>(тыс. руб.)</w:t>
            </w:r>
          </w:p>
        </w:tc>
        <w:tc>
          <w:tcPr>
            <w:tcW w:w="708" w:type="dxa"/>
            <w:vMerge w:val="restart"/>
            <w:tcBorders>
              <w:top w:val="single" w:sz="4" w:space="0" w:color="auto"/>
              <w:left w:val="single" w:sz="4" w:space="0" w:color="auto"/>
              <w:bottom w:val="single" w:sz="4" w:space="0" w:color="auto"/>
              <w:right w:val="single" w:sz="4" w:space="0" w:color="auto"/>
            </w:tcBorders>
            <w:hideMark/>
          </w:tcPr>
          <w:p w14:paraId="2059258B" w14:textId="6122A313" w:rsidR="004A023B" w:rsidRPr="003B34EF" w:rsidRDefault="00DD6211" w:rsidP="00B97837">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Профинансировано на 01.01.2024</w:t>
            </w:r>
            <w:r w:rsidR="004A023B" w:rsidRPr="003B34EF">
              <w:rPr>
                <w:rFonts w:ascii="Times New Roman" w:hAnsi="Times New Roman" w:cs="Times New Roman"/>
                <w:sz w:val="16"/>
                <w:szCs w:val="16"/>
                <w:lang w:eastAsia="en-US"/>
              </w:rPr>
              <w:t>(тыс. руб.)</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473BAB4" w14:textId="42FA343A" w:rsidR="004A023B" w:rsidRPr="003B34EF" w:rsidRDefault="004A023B" w:rsidP="00CF2D2B">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3969" w:type="dxa"/>
            <w:gridSpan w:val="5"/>
            <w:tcBorders>
              <w:top w:val="single" w:sz="4" w:space="0" w:color="auto"/>
              <w:left w:val="single" w:sz="4" w:space="0" w:color="auto"/>
              <w:bottom w:val="single" w:sz="4" w:space="0" w:color="auto"/>
              <w:right w:val="single" w:sz="4" w:space="0" w:color="auto"/>
            </w:tcBorders>
            <w:hideMark/>
          </w:tcPr>
          <w:p w14:paraId="7D92CFC5" w14:textId="42101DE8" w:rsidR="004A023B" w:rsidRPr="003B34EF" w:rsidRDefault="004A023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224" w:type="dxa"/>
            <w:vMerge w:val="restart"/>
            <w:tcBorders>
              <w:top w:val="single" w:sz="4" w:space="0" w:color="auto"/>
              <w:left w:val="single" w:sz="4" w:space="0" w:color="auto"/>
              <w:bottom w:val="single" w:sz="4" w:space="0" w:color="auto"/>
              <w:right w:val="single" w:sz="4" w:space="0" w:color="auto"/>
            </w:tcBorders>
            <w:hideMark/>
          </w:tcPr>
          <w:p w14:paraId="5664C1BC" w14:textId="3E714D78" w:rsidR="004A023B" w:rsidRPr="003B34EF" w:rsidRDefault="004A023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sidR="000D7DAE">
              <w:rPr>
                <w:rFonts w:ascii="Times New Roman" w:hAnsi="Times New Roman" w:cs="Times New Roman"/>
                <w:sz w:val="16"/>
                <w:szCs w:val="16"/>
                <w:lang w:eastAsia="en-US"/>
              </w:rPr>
              <w:t xml:space="preserve">ок сметной стоимости до ввода </w:t>
            </w:r>
            <w:r w:rsidRPr="003B34EF">
              <w:rPr>
                <w:rFonts w:ascii="Times New Roman" w:hAnsi="Times New Roman" w:cs="Times New Roman"/>
                <w:sz w:val="16"/>
                <w:szCs w:val="16"/>
                <w:lang w:eastAsia="en-US"/>
              </w:rPr>
              <w:t>в эксплуатацию объек</w:t>
            </w:r>
            <w:r w:rsidR="000D7DAE">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w:t>
            </w:r>
            <w:r w:rsidR="000D7DAE">
              <w:rPr>
                <w:rFonts w:ascii="Times New Roman" w:hAnsi="Times New Roman" w:cs="Times New Roman"/>
                <w:sz w:val="16"/>
                <w:szCs w:val="16"/>
                <w:lang w:eastAsia="en-US"/>
              </w:rPr>
              <w:t xml:space="preserve">ершения </w:t>
            </w:r>
            <w:r w:rsidRPr="003B34EF">
              <w:rPr>
                <w:rFonts w:ascii="Times New Roman" w:hAnsi="Times New Roman" w:cs="Times New Roman"/>
                <w:sz w:val="16"/>
                <w:szCs w:val="16"/>
                <w:lang w:eastAsia="en-US"/>
              </w:rPr>
              <w:t>работ</w:t>
            </w:r>
          </w:p>
          <w:p w14:paraId="72692FA5" w14:textId="77777777" w:rsidR="004A023B" w:rsidRPr="003B34EF" w:rsidRDefault="004A023B" w:rsidP="00B97837">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140054" w:rsidRPr="003B34EF" w14:paraId="6C666AB1" w14:textId="77777777" w:rsidTr="00140054">
        <w:trPr>
          <w:trHeight w:val="1382"/>
          <w:jc w:val="center"/>
        </w:trPr>
        <w:tc>
          <w:tcPr>
            <w:tcW w:w="452" w:type="dxa"/>
            <w:gridSpan w:val="2"/>
            <w:vMerge/>
            <w:tcBorders>
              <w:top w:val="single" w:sz="4" w:space="0" w:color="auto"/>
              <w:left w:val="single" w:sz="4" w:space="0" w:color="auto"/>
              <w:bottom w:val="single" w:sz="4" w:space="0" w:color="auto"/>
              <w:right w:val="single" w:sz="4" w:space="0" w:color="auto"/>
            </w:tcBorders>
            <w:vAlign w:val="center"/>
            <w:hideMark/>
          </w:tcPr>
          <w:p w14:paraId="1F5E0E2C" w14:textId="77777777" w:rsidR="004A023B" w:rsidRPr="003B34EF" w:rsidRDefault="004A023B" w:rsidP="00B97837">
            <w:pPr>
              <w:spacing w:line="0" w:lineRule="atLeast"/>
              <w:ind w:left="-57" w:right="-57"/>
              <w:rPr>
                <w:rFonts w:cs="Times New Roman"/>
                <w:sz w:val="16"/>
                <w:szCs w:val="16"/>
              </w:rPr>
            </w:pPr>
          </w:p>
        </w:tc>
        <w:tc>
          <w:tcPr>
            <w:tcW w:w="2520" w:type="dxa"/>
            <w:gridSpan w:val="2"/>
            <w:vMerge/>
            <w:tcBorders>
              <w:top w:val="single" w:sz="4" w:space="0" w:color="auto"/>
              <w:left w:val="single" w:sz="4" w:space="0" w:color="auto"/>
              <w:bottom w:val="single" w:sz="4" w:space="0" w:color="auto"/>
              <w:right w:val="single" w:sz="4" w:space="0" w:color="auto"/>
            </w:tcBorders>
            <w:vAlign w:val="center"/>
            <w:hideMark/>
          </w:tcPr>
          <w:p w14:paraId="76527503" w14:textId="77777777" w:rsidR="004A023B" w:rsidRPr="003B34EF" w:rsidRDefault="004A023B" w:rsidP="00B97837">
            <w:pPr>
              <w:spacing w:line="0" w:lineRule="atLeast"/>
              <w:ind w:left="-57" w:right="-57"/>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45FFBC9" w14:textId="77777777" w:rsidR="004A023B" w:rsidRPr="003B34EF" w:rsidRDefault="004A023B" w:rsidP="00B97837">
            <w:pPr>
              <w:spacing w:line="0" w:lineRule="atLeast"/>
              <w:ind w:left="-57" w:right="-57"/>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14B2610" w14:textId="77777777" w:rsidR="004A023B" w:rsidRPr="003B34EF" w:rsidRDefault="004A023B" w:rsidP="00B97837">
            <w:pPr>
              <w:spacing w:line="0" w:lineRule="atLeast"/>
              <w:ind w:left="-57" w:right="-57"/>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AFFF7B3" w14:textId="77777777" w:rsidR="004A023B" w:rsidRPr="003B34EF" w:rsidRDefault="004A023B" w:rsidP="00B97837">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8CE573D" w14:textId="77777777" w:rsidR="004A023B" w:rsidRPr="003B34EF" w:rsidRDefault="004A023B" w:rsidP="00B97837">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F5697E" w14:textId="77777777" w:rsidR="004A023B" w:rsidRPr="003B34EF" w:rsidRDefault="004A023B" w:rsidP="00B97837">
            <w:pPr>
              <w:spacing w:line="0" w:lineRule="atLeast"/>
              <w:ind w:left="-57" w:right="-57"/>
              <w:rPr>
                <w:rFonts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7DCF8AA" w14:textId="77777777" w:rsidR="004A023B" w:rsidRPr="003B34EF" w:rsidRDefault="004A023B" w:rsidP="00B97837">
            <w:pPr>
              <w:spacing w:line="0" w:lineRule="atLeast"/>
              <w:ind w:left="-57" w:right="-57"/>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33C6F31" w14:textId="77777777" w:rsidR="004A023B" w:rsidRPr="003B34EF" w:rsidRDefault="004A023B" w:rsidP="00B97837">
            <w:pPr>
              <w:spacing w:line="0" w:lineRule="atLeast"/>
              <w:ind w:left="-57" w:right="-57"/>
              <w:rPr>
                <w:rFonts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5082980C" w14:textId="1391FEE6" w:rsidR="004A023B" w:rsidRPr="003B34EF" w:rsidRDefault="000D7DAE" w:rsidP="00B97837">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4A023B" w:rsidRPr="003B34EF">
              <w:rPr>
                <w:rFonts w:ascii="Times New Roman" w:hAnsi="Times New Roman" w:cs="Times New Roman"/>
                <w:sz w:val="16"/>
                <w:szCs w:val="16"/>
                <w:lang w:eastAsia="en-US"/>
              </w:rPr>
              <w:t>сего</w:t>
            </w:r>
          </w:p>
        </w:tc>
        <w:tc>
          <w:tcPr>
            <w:tcW w:w="851" w:type="dxa"/>
            <w:tcBorders>
              <w:top w:val="single" w:sz="4" w:space="0" w:color="auto"/>
              <w:left w:val="single" w:sz="4" w:space="0" w:color="auto"/>
              <w:bottom w:val="single" w:sz="4" w:space="0" w:color="auto"/>
              <w:right w:val="single" w:sz="4" w:space="0" w:color="auto"/>
            </w:tcBorders>
          </w:tcPr>
          <w:p w14:paraId="23D4E753" w14:textId="799E8CF1" w:rsidR="004A023B" w:rsidRPr="003B34EF" w:rsidRDefault="004A023B" w:rsidP="00CF2D2B">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w:t>
            </w:r>
            <w:r w:rsidR="000D7DAE">
              <w:rPr>
                <w:rFonts w:ascii="Times New Roman" w:hAnsi="Times New Roman" w:cs="Times New Roman"/>
                <w:sz w:val="16"/>
                <w:szCs w:val="16"/>
                <w:lang w:eastAsia="en-US"/>
              </w:rPr>
              <w:t xml:space="preserve"> год</w:t>
            </w:r>
          </w:p>
        </w:tc>
        <w:tc>
          <w:tcPr>
            <w:tcW w:w="850" w:type="dxa"/>
            <w:tcBorders>
              <w:top w:val="single" w:sz="4" w:space="0" w:color="auto"/>
              <w:left w:val="single" w:sz="4" w:space="0" w:color="auto"/>
              <w:bottom w:val="single" w:sz="4" w:space="0" w:color="auto"/>
              <w:right w:val="single" w:sz="4" w:space="0" w:color="auto"/>
            </w:tcBorders>
          </w:tcPr>
          <w:p w14:paraId="597A7928" w14:textId="4AFB9101" w:rsidR="004A023B" w:rsidRPr="003B34EF" w:rsidRDefault="004A023B" w:rsidP="00CF2D2B">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2026 год</w:t>
            </w:r>
          </w:p>
        </w:tc>
        <w:tc>
          <w:tcPr>
            <w:tcW w:w="709" w:type="dxa"/>
            <w:tcBorders>
              <w:top w:val="single" w:sz="4" w:space="0" w:color="auto"/>
              <w:left w:val="single" w:sz="4" w:space="0" w:color="auto"/>
              <w:bottom w:val="single" w:sz="4" w:space="0" w:color="auto"/>
              <w:right w:val="single" w:sz="4" w:space="0" w:color="auto"/>
            </w:tcBorders>
            <w:hideMark/>
          </w:tcPr>
          <w:p w14:paraId="3389A444" w14:textId="1B81508A" w:rsidR="004A023B" w:rsidRPr="003B34EF" w:rsidRDefault="004A023B" w:rsidP="00CF2D2B">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2027 год</w:t>
            </w:r>
          </w:p>
        </w:tc>
        <w:tc>
          <w:tcPr>
            <w:tcW w:w="709" w:type="dxa"/>
            <w:tcBorders>
              <w:top w:val="single" w:sz="4" w:space="0" w:color="auto"/>
              <w:left w:val="single" w:sz="4" w:space="0" w:color="auto"/>
              <w:bottom w:val="single" w:sz="4" w:space="0" w:color="auto"/>
              <w:right w:val="single" w:sz="4" w:space="0" w:color="auto"/>
            </w:tcBorders>
          </w:tcPr>
          <w:p w14:paraId="32DFED01" w14:textId="46053C4D" w:rsidR="004A023B" w:rsidRPr="003B34EF" w:rsidRDefault="004A023B" w:rsidP="00B97837">
            <w:pPr>
              <w:pStyle w:val="ConsPlusNormal"/>
              <w:spacing w:line="0" w:lineRule="atLeast"/>
              <w:ind w:left="-57" w:right="-57"/>
              <w:rPr>
                <w:rFonts w:ascii="Times New Roman" w:hAnsi="Times New Roman" w:cs="Times New Roman"/>
                <w:sz w:val="16"/>
                <w:szCs w:val="16"/>
              </w:rPr>
            </w:pPr>
            <w:r>
              <w:rPr>
                <w:rFonts w:ascii="Times New Roman" w:hAnsi="Times New Roman" w:cs="Times New Roman"/>
                <w:sz w:val="16"/>
                <w:szCs w:val="16"/>
              </w:rPr>
              <w:t xml:space="preserve">2028 год </w:t>
            </w: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760657E2" w14:textId="0439A79D" w:rsidR="004A023B" w:rsidRPr="003B34EF" w:rsidRDefault="004A023B" w:rsidP="00B97837">
            <w:pPr>
              <w:pStyle w:val="ConsPlusNormal"/>
              <w:spacing w:line="0" w:lineRule="atLeast"/>
              <w:ind w:left="-57" w:right="-57"/>
              <w:rPr>
                <w:rFonts w:ascii="Times New Roman" w:hAnsi="Times New Roman" w:cs="Times New Roman"/>
                <w:sz w:val="16"/>
                <w:szCs w:val="16"/>
              </w:rPr>
            </w:pPr>
          </w:p>
        </w:tc>
      </w:tr>
      <w:tr w:rsidR="00140054" w:rsidRPr="003B34EF" w14:paraId="26DA0743" w14:textId="77777777" w:rsidTr="00140054">
        <w:trPr>
          <w:trHeight w:val="30"/>
          <w:jc w:val="center"/>
        </w:trPr>
        <w:tc>
          <w:tcPr>
            <w:tcW w:w="452" w:type="dxa"/>
            <w:gridSpan w:val="2"/>
            <w:tcBorders>
              <w:top w:val="single" w:sz="4" w:space="0" w:color="auto"/>
              <w:left w:val="single" w:sz="4" w:space="0" w:color="auto"/>
              <w:bottom w:val="single" w:sz="4" w:space="0" w:color="auto"/>
              <w:right w:val="single" w:sz="4" w:space="0" w:color="auto"/>
            </w:tcBorders>
            <w:vAlign w:val="center"/>
            <w:hideMark/>
          </w:tcPr>
          <w:p w14:paraId="3017F03A"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520" w:type="dxa"/>
            <w:gridSpan w:val="2"/>
            <w:tcBorders>
              <w:top w:val="single" w:sz="4" w:space="0" w:color="auto"/>
              <w:left w:val="single" w:sz="4" w:space="0" w:color="auto"/>
              <w:bottom w:val="single" w:sz="4" w:space="0" w:color="auto"/>
              <w:right w:val="single" w:sz="4" w:space="0" w:color="auto"/>
            </w:tcBorders>
            <w:vAlign w:val="center"/>
            <w:hideMark/>
          </w:tcPr>
          <w:p w14:paraId="2167B884"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1E5275"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4E1650"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BAE3AA"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BCBA1C"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3CBDB5"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469436"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B08BB8"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ED0335"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101B7" w14:textId="088385C5" w:rsidR="004A023B" w:rsidRPr="003B34EF" w:rsidRDefault="004A023B" w:rsidP="00DD42D8">
            <w:pPr>
              <w:pStyle w:val="ConsPlusNormal"/>
              <w:tabs>
                <w:tab w:val="left" w:pos="338"/>
                <w:tab w:val="center" w:pos="434"/>
              </w:tabs>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CB8DE4"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0F3773" w14:textId="77777777"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13</w:t>
            </w:r>
          </w:p>
        </w:tc>
        <w:tc>
          <w:tcPr>
            <w:tcW w:w="709" w:type="dxa"/>
            <w:tcBorders>
              <w:top w:val="single" w:sz="4" w:space="0" w:color="auto"/>
              <w:left w:val="single" w:sz="4" w:space="0" w:color="auto"/>
              <w:bottom w:val="single" w:sz="4" w:space="0" w:color="auto"/>
              <w:right w:val="single" w:sz="4" w:space="0" w:color="auto"/>
            </w:tcBorders>
          </w:tcPr>
          <w:p w14:paraId="734FD4CB" w14:textId="2DC8C8BC"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14</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513E236" w14:textId="74C5D66C" w:rsidR="004A023B" w:rsidRPr="003B34EF" w:rsidRDefault="004A023B" w:rsidP="00DD42D8">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r>
              <w:rPr>
                <w:rFonts w:ascii="Times New Roman" w:hAnsi="Times New Roman" w:cs="Times New Roman"/>
                <w:sz w:val="16"/>
                <w:szCs w:val="16"/>
                <w:lang w:eastAsia="en-US"/>
              </w:rPr>
              <w:t>5</w:t>
            </w:r>
          </w:p>
        </w:tc>
      </w:tr>
      <w:tr w:rsidR="00140054" w:rsidRPr="003B34EF" w14:paraId="1CA397E8" w14:textId="77777777" w:rsidTr="00140054">
        <w:trPr>
          <w:trHeight w:hRule="exact" w:val="349"/>
          <w:jc w:val="center"/>
        </w:trPr>
        <w:tc>
          <w:tcPr>
            <w:tcW w:w="452" w:type="dxa"/>
            <w:gridSpan w:val="2"/>
            <w:vMerge w:val="restart"/>
            <w:tcBorders>
              <w:top w:val="single" w:sz="4" w:space="0" w:color="auto"/>
              <w:left w:val="single" w:sz="4" w:space="0" w:color="auto"/>
              <w:right w:val="single" w:sz="4" w:space="0" w:color="auto"/>
            </w:tcBorders>
          </w:tcPr>
          <w:p w14:paraId="671FA773" w14:textId="77777777" w:rsidR="000D7DAE" w:rsidRPr="003B34EF" w:rsidRDefault="000D7DAE" w:rsidP="000D7DAE">
            <w:pPr>
              <w:spacing w:line="0" w:lineRule="atLeast"/>
              <w:ind w:left="-57" w:right="-57"/>
              <w:rPr>
                <w:rFonts w:cs="Times New Roman"/>
                <w:sz w:val="16"/>
                <w:szCs w:val="16"/>
              </w:rPr>
            </w:pPr>
            <w:bookmarkStart w:id="26" w:name="_Hlk219729311"/>
            <w:r w:rsidRPr="003B34EF">
              <w:rPr>
                <w:rFonts w:cs="Times New Roman"/>
                <w:sz w:val="16"/>
                <w:szCs w:val="16"/>
              </w:rPr>
              <w:t>1.</w:t>
            </w:r>
          </w:p>
        </w:tc>
        <w:tc>
          <w:tcPr>
            <w:tcW w:w="2520" w:type="dxa"/>
            <w:gridSpan w:val="2"/>
            <w:vMerge w:val="restart"/>
            <w:tcBorders>
              <w:left w:val="single" w:sz="4" w:space="0" w:color="auto"/>
              <w:right w:val="single" w:sz="4" w:space="0" w:color="auto"/>
            </w:tcBorders>
          </w:tcPr>
          <w:p w14:paraId="4467D9B8" w14:textId="77777777" w:rsidR="000D7DAE" w:rsidRPr="003B34EF" w:rsidRDefault="000D7DAE" w:rsidP="009A219E">
            <w:pPr>
              <w:autoSpaceDE w:val="0"/>
              <w:autoSpaceDN w:val="0"/>
              <w:adjustRightInd w:val="0"/>
              <w:spacing w:line="0" w:lineRule="atLeast"/>
              <w:ind w:left="-57" w:right="-57"/>
              <w:rPr>
                <w:rFonts w:eastAsia="Calibri" w:cs="Times New Roman"/>
                <w:sz w:val="16"/>
                <w:szCs w:val="16"/>
              </w:rPr>
            </w:pPr>
            <w:r w:rsidRPr="003B34EF">
              <w:rPr>
                <w:rFonts w:cs="Times New Roman"/>
                <w:sz w:val="16"/>
                <w:szCs w:val="16"/>
              </w:rPr>
              <w:t>Сергиево-Посадский городской округ, п. Реммаш, ул. Мира, «сквер Мира»</w:t>
            </w:r>
            <w:r w:rsidRPr="003B34EF">
              <w:rPr>
                <w:rFonts w:eastAsia="Calibri" w:cs="Times New Roman"/>
                <w:sz w:val="16"/>
                <w:szCs w:val="16"/>
              </w:rPr>
              <w:t xml:space="preserve"> </w:t>
            </w:r>
          </w:p>
        </w:tc>
        <w:tc>
          <w:tcPr>
            <w:tcW w:w="1418" w:type="dxa"/>
            <w:vMerge w:val="restart"/>
            <w:tcBorders>
              <w:left w:val="single" w:sz="4" w:space="0" w:color="auto"/>
              <w:right w:val="single" w:sz="4" w:space="0" w:color="auto"/>
            </w:tcBorders>
          </w:tcPr>
          <w:p w14:paraId="5F1833BF" w14:textId="696D440B" w:rsidR="000D7DAE" w:rsidRPr="003B34EF" w:rsidRDefault="000D7DAE" w:rsidP="000D7DAE">
            <w:pPr>
              <w:autoSpaceDE w:val="0"/>
              <w:autoSpaceDN w:val="0"/>
              <w:adjustRightInd w:val="0"/>
              <w:spacing w:line="0" w:lineRule="atLeast"/>
              <w:ind w:left="-57" w:right="-57"/>
              <w:rPr>
                <w:rFonts w:eastAsia="Calibri" w:cs="Times New Roman"/>
                <w:sz w:val="16"/>
                <w:szCs w:val="16"/>
              </w:rPr>
            </w:pPr>
            <w:r>
              <w:rPr>
                <w:rFonts w:eastAsia="Calibri" w:cs="Times New Roman"/>
                <w:sz w:val="16"/>
                <w:szCs w:val="16"/>
              </w:rPr>
              <w:t>0,5 га</w:t>
            </w:r>
          </w:p>
        </w:tc>
        <w:tc>
          <w:tcPr>
            <w:tcW w:w="1417" w:type="dxa"/>
            <w:vMerge w:val="restart"/>
            <w:tcBorders>
              <w:left w:val="single" w:sz="4" w:space="0" w:color="auto"/>
              <w:right w:val="single" w:sz="4" w:space="0" w:color="auto"/>
            </w:tcBorders>
          </w:tcPr>
          <w:p w14:paraId="3E86004D" w14:textId="77777777" w:rsidR="000D7DAE" w:rsidRPr="003B34EF" w:rsidRDefault="000D7DAE" w:rsidP="000D7DAE">
            <w:pPr>
              <w:autoSpaceDE w:val="0"/>
              <w:autoSpaceDN w:val="0"/>
              <w:adjustRightInd w:val="0"/>
              <w:spacing w:line="0" w:lineRule="atLeast"/>
              <w:ind w:left="-57" w:right="-57"/>
              <w:rPr>
                <w:rFonts w:eastAsia="Calibri" w:cs="Times New Roman"/>
                <w:sz w:val="16"/>
                <w:szCs w:val="16"/>
              </w:rPr>
            </w:pPr>
            <w:r w:rsidRPr="003B34EF">
              <w:rPr>
                <w:rFonts w:cs="Times New Roman"/>
                <w:sz w:val="16"/>
                <w:szCs w:val="16"/>
              </w:rPr>
              <w:t xml:space="preserve">Работы по благоустройству  </w:t>
            </w:r>
          </w:p>
        </w:tc>
        <w:tc>
          <w:tcPr>
            <w:tcW w:w="567" w:type="dxa"/>
            <w:vMerge w:val="restart"/>
            <w:tcBorders>
              <w:left w:val="single" w:sz="4" w:space="0" w:color="auto"/>
              <w:right w:val="single" w:sz="4" w:space="0" w:color="auto"/>
            </w:tcBorders>
          </w:tcPr>
          <w:p w14:paraId="35C6629D" w14:textId="77777777" w:rsidR="000D7DAE" w:rsidRPr="003B34EF" w:rsidRDefault="000D7DAE"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2025г.</w:t>
            </w:r>
          </w:p>
        </w:tc>
        <w:tc>
          <w:tcPr>
            <w:tcW w:w="709" w:type="dxa"/>
            <w:vMerge w:val="restart"/>
            <w:tcBorders>
              <w:left w:val="single" w:sz="4" w:space="0" w:color="auto"/>
              <w:right w:val="single" w:sz="4" w:space="0" w:color="auto"/>
            </w:tcBorders>
          </w:tcPr>
          <w:p w14:paraId="16C1F64E" w14:textId="77777777" w:rsidR="000D7DAE" w:rsidRPr="003B34EF" w:rsidRDefault="000D7DAE" w:rsidP="009A219E">
            <w:pPr>
              <w:autoSpaceDE w:val="0"/>
              <w:autoSpaceDN w:val="0"/>
              <w:adjustRightInd w:val="0"/>
              <w:spacing w:line="0" w:lineRule="atLeast"/>
              <w:ind w:left="-57" w:right="-57"/>
              <w:rPr>
                <w:rFonts w:cs="Times New Roman"/>
                <w:sz w:val="16"/>
                <w:szCs w:val="16"/>
              </w:rPr>
            </w:pPr>
          </w:p>
        </w:tc>
        <w:tc>
          <w:tcPr>
            <w:tcW w:w="709" w:type="dxa"/>
            <w:vMerge w:val="restart"/>
            <w:tcBorders>
              <w:left w:val="single" w:sz="4" w:space="0" w:color="auto"/>
              <w:right w:val="single" w:sz="4" w:space="0" w:color="auto"/>
            </w:tcBorders>
          </w:tcPr>
          <w:p w14:paraId="2A12DCF0" w14:textId="25D748D5" w:rsidR="000D7DAE" w:rsidRPr="003B34EF" w:rsidRDefault="00FF297E" w:rsidP="009A219E">
            <w:pPr>
              <w:autoSpaceDE w:val="0"/>
              <w:autoSpaceDN w:val="0"/>
              <w:adjustRightInd w:val="0"/>
              <w:spacing w:line="0" w:lineRule="atLeast"/>
              <w:ind w:left="-57" w:right="-57"/>
              <w:rPr>
                <w:rFonts w:cs="Times New Roman"/>
                <w:sz w:val="16"/>
                <w:szCs w:val="16"/>
              </w:rPr>
            </w:pPr>
            <w:r>
              <w:rPr>
                <w:rFonts w:cs="Times New Roman"/>
                <w:bCs/>
                <w:sz w:val="16"/>
                <w:szCs w:val="16"/>
              </w:rPr>
              <w:t>19 375,80</w:t>
            </w:r>
          </w:p>
        </w:tc>
        <w:tc>
          <w:tcPr>
            <w:tcW w:w="708" w:type="dxa"/>
            <w:vMerge w:val="restart"/>
            <w:tcBorders>
              <w:top w:val="single" w:sz="4" w:space="0" w:color="auto"/>
              <w:left w:val="single" w:sz="4" w:space="0" w:color="auto"/>
              <w:right w:val="single" w:sz="4" w:space="0" w:color="auto"/>
            </w:tcBorders>
          </w:tcPr>
          <w:p w14:paraId="5167059B" w14:textId="4BF82E4F" w:rsidR="000D7DAE" w:rsidRPr="003B34EF" w:rsidRDefault="000D7DAE" w:rsidP="000D7DAE">
            <w:pPr>
              <w:autoSpaceDE w:val="0"/>
              <w:autoSpaceDN w:val="0"/>
              <w:adjustRightInd w:val="0"/>
              <w:spacing w:line="0" w:lineRule="atLeast"/>
              <w:ind w:left="-57" w:right="-57"/>
              <w:rPr>
                <w:rFonts w:cs="Times New Roman"/>
                <w:sz w:val="16"/>
                <w:szCs w:val="16"/>
              </w:rPr>
            </w:pPr>
            <w:r>
              <w:rPr>
                <w:rFonts w:cs="Times New Roman"/>
                <w:sz w:val="16"/>
                <w:szCs w:val="16"/>
              </w:rPr>
              <w:t>0,00</w:t>
            </w:r>
          </w:p>
        </w:tc>
        <w:tc>
          <w:tcPr>
            <w:tcW w:w="1418" w:type="dxa"/>
            <w:tcBorders>
              <w:top w:val="single" w:sz="4" w:space="0" w:color="auto"/>
              <w:left w:val="single" w:sz="4" w:space="0" w:color="auto"/>
              <w:bottom w:val="single" w:sz="4" w:space="0" w:color="auto"/>
              <w:right w:val="single" w:sz="4" w:space="0" w:color="auto"/>
            </w:tcBorders>
          </w:tcPr>
          <w:p w14:paraId="784EEE10" w14:textId="77777777" w:rsidR="000D7DAE" w:rsidRPr="003B34EF" w:rsidRDefault="000D7DAE"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70FC517" w14:textId="73E6AE88" w:rsidR="000D7DAE" w:rsidRPr="00F67523" w:rsidRDefault="00F45A6A" w:rsidP="000D7DAE">
            <w:pPr>
              <w:spacing w:after="200" w:line="0" w:lineRule="atLeast"/>
              <w:ind w:left="-57" w:right="-57"/>
              <w:jc w:val="center"/>
              <w:rPr>
                <w:rFonts w:cs="Times New Roman"/>
                <w:bCs/>
                <w:sz w:val="16"/>
                <w:szCs w:val="16"/>
              </w:rPr>
            </w:pPr>
            <w:r>
              <w:rPr>
                <w:rFonts w:cs="Times New Roman"/>
                <w:bCs/>
                <w:sz w:val="16"/>
                <w:szCs w:val="16"/>
              </w:rPr>
              <w:t>19 375,80</w:t>
            </w:r>
          </w:p>
        </w:tc>
        <w:tc>
          <w:tcPr>
            <w:tcW w:w="851" w:type="dxa"/>
            <w:tcBorders>
              <w:top w:val="single" w:sz="4" w:space="0" w:color="auto"/>
              <w:left w:val="single" w:sz="4" w:space="0" w:color="auto"/>
              <w:bottom w:val="single" w:sz="4" w:space="0" w:color="auto"/>
              <w:right w:val="single" w:sz="4" w:space="0" w:color="auto"/>
            </w:tcBorders>
            <w:vAlign w:val="center"/>
          </w:tcPr>
          <w:p w14:paraId="0308BEC7" w14:textId="448D325D" w:rsidR="000D7DAE" w:rsidRPr="00F67523" w:rsidRDefault="00F45A6A" w:rsidP="000D7DAE">
            <w:pPr>
              <w:spacing w:after="200" w:line="0" w:lineRule="atLeast"/>
              <w:ind w:left="-57" w:right="-57"/>
              <w:jc w:val="center"/>
              <w:rPr>
                <w:rFonts w:cs="Times New Roman"/>
                <w:bCs/>
                <w:sz w:val="16"/>
                <w:szCs w:val="16"/>
              </w:rPr>
            </w:pPr>
            <w:r>
              <w:rPr>
                <w:rFonts w:cs="Times New Roman"/>
                <w:bCs/>
                <w:sz w:val="16"/>
                <w:szCs w:val="16"/>
              </w:rPr>
              <w:t>19 375,80</w:t>
            </w:r>
          </w:p>
        </w:tc>
        <w:tc>
          <w:tcPr>
            <w:tcW w:w="850" w:type="dxa"/>
            <w:tcBorders>
              <w:top w:val="single" w:sz="4" w:space="0" w:color="auto"/>
              <w:left w:val="single" w:sz="4" w:space="0" w:color="auto"/>
              <w:bottom w:val="single" w:sz="4" w:space="0" w:color="auto"/>
              <w:right w:val="single" w:sz="4" w:space="0" w:color="auto"/>
            </w:tcBorders>
            <w:vAlign w:val="center"/>
          </w:tcPr>
          <w:p w14:paraId="018B8D59" w14:textId="77777777" w:rsidR="000D7DAE" w:rsidRPr="00F67523" w:rsidRDefault="000D7DAE" w:rsidP="004B1454">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vAlign w:val="center"/>
          </w:tcPr>
          <w:p w14:paraId="61BA3386" w14:textId="77777777" w:rsidR="000D7DAE" w:rsidRPr="00F67523" w:rsidRDefault="000D7DAE" w:rsidP="004B1454">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3F578240" w14:textId="248B6F12" w:rsidR="000D7DAE" w:rsidRPr="000D7DAE" w:rsidRDefault="000D7DAE" w:rsidP="00140054">
            <w:pPr>
              <w:spacing w:after="200" w:line="0" w:lineRule="atLeast"/>
              <w:ind w:left="-57" w:right="-57"/>
              <w:jc w:val="center"/>
              <w:rPr>
                <w:rFonts w:cs="Times New Roman"/>
                <w:sz w:val="16"/>
                <w:szCs w:val="16"/>
              </w:rPr>
            </w:pPr>
            <w:r w:rsidRPr="000D7DAE">
              <w:rPr>
                <w:rFonts w:cs="Times New Roman"/>
                <w:bCs/>
                <w:sz w:val="16"/>
                <w:szCs w:val="16"/>
              </w:rPr>
              <w:t>0,00</w:t>
            </w:r>
          </w:p>
        </w:tc>
        <w:tc>
          <w:tcPr>
            <w:tcW w:w="1224" w:type="dxa"/>
            <w:tcBorders>
              <w:top w:val="single" w:sz="4" w:space="0" w:color="auto"/>
              <w:left w:val="single" w:sz="4" w:space="0" w:color="auto"/>
              <w:bottom w:val="single" w:sz="4" w:space="0" w:color="auto"/>
              <w:right w:val="single" w:sz="4" w:space="0" w:color="auto"/>
            </w:tcBorders>
          </w:tcPr>
          <w:p w14:paraId="1B2CB189" w14:textId="77777777" w:rsidR="000D7DAE" w:rsidRPr="000D7DAE" w:rsidRDefault="000D7DAE" w:rsidP="000D7DAE">
            <w:pPr>
              <w:autoSpaceDE w:val="0"/>
              <w:autoSpaceDN w:val="0"/>
              <w:adjustRightInd w:val="0"/>
              <w:spacing w:line="0" w:lineRule="atLeast"/>
              <w:ind w:left="-57" w:right="-57"/>
              <w:rPr>
                <w:rFonts w:cs="Times New Roman"/>
                <w:sz w:val="16"/>
                <w:szCs w:val="16"/>
              </w:rPr>
            </w:pPr>
          </w:p>
        </w:tc>
      </w:tr>
      <w:tr w:rsidR="00140054" w:rsidRPr="003B34EF" w14:paraId="128FA2F5" w14:textId="77777777" w:rsidTr="00140054">
        <w:trPr>
          <w:trHeight w:val="131"/>
          <w:jc w:val="center"/>
        </w:trPr>
        <w:tc>
          <w:tcPr>
            <w:tcW w:w="452" w:type="dxa"/>
            <w:gridSpan w:val="2"/>
            <w:vMerge/>
            <w:tcBorders>
              <w:left w:val="single" w:sz="4" w:space="0" w:color="auto"/>
              <w:right w:val="single" w:sz="4" w:space="0" w:color="auto"/>
            </w:tcBorders>
            <w:vAlign w:val="center"/>
          </w:tcPr>
          <w:p w14:paraId="4B076F87" w14:textId="77777777" w:rsidR="000D7DAE" w:rsidRPr="003B34EF" w:rsidRDefault="000D7DAE" w:rsidP="000D7DAE">
            <w:pPr>
              <w:spacing w:line="0" w:lineRule="atLeast"/>
              <w:ind w:left="-57" w:right="-57"/>
              <w:rPr>
                <w:rFonts w:cs="Times New Roman"/>
                <w:sz w:val="16"/>
                <w:szCs w:val="16"/>
              </w:rPr>
            </w:pPr>
          </w:p>
        </w:tc>
        <w:tc>
          <w:tcPr>
            <w:tcW w:w="2520" w:type="dxa"/>
            <w:gridSpan w:val="2"/>
            <w:vMerge/>
            <w:tcBorders>
              <w:left w:val="single" w:sz="4" w:space="0" w:color="auto"/>
              <w:right w:val="single" w:sz="4" w:space="0" w:color="auto"/>
            </w:tcBorders>
          </w:tcPr>
          <w:p w14:paraId="774E7C7C" w14:textId="77777777" w:rsidR="000D7DAE" w:rsidRPr="003B34EF" w:rsidRDefault="000D7DAE" w:rsidP="009A219E">
            <w:pPr>
              <w:autoSpaceDE w:val="0"/>
              <w:autoSpaceDN w:val="0"/>
              <w:adjustRightInd w:val="0"/>
              <w:spacing w:line="0" w:lineRule="atLeast"/>
              <w:ind w:left="-57" w:right="-57"/>
              <w:rPr>
                <w:rFonts w:eastAsia="Calibri" w:cs="Times New Roman"/>
                <w:sz w:val="16"/>
                <w:szCs w:val="16"/>
              </w:rPr>
            </w:pPr>
          </w:p>
        </w:tc>
        <w:tc>
          <w:tcPr>
            <w:tcW w:w="1418" w:type="dxa"/>
            <w:vMerge/>
            <w:tcBorders>
              <w:left w:val="single" w:sz="4" w:space="0" w:color="auto"/>
              <w:right w:val="single" w:sz="4" w:space="0" w:color="auto"/>
            </w:tcBorders>
          </w:tcPr>
          <w:p w14:paraId="190A9736" w14:textId="77777777" w:rsidR="000D7DAE" w:rsidRPr="003B34EF" w:rsidRDefault="000D7DAE" w:rsidP="000D7DAE">
            <w:pPr>
              <w:autoSpaceDE w:val="0"/>
              <w:autoSpaceDN w:val="0"/>
              <w:adjustRightInd w:val="0"/>
              <w:spacing w:line="0" w:lineRule="atLeast"/>
              <w:ind w:left="-57" w:right="-57"/>
              <w:rPr>
                <w:rFonts w:eastAsia="Calibri" w:cs="Times New Roman"/>
                <w:sz w:val="16"/>
                <w:szCs w:val="16"/>
              </w:rPr>
            </w:pPr>
          </w:p>
        </w:tc>
        <w:tc>
          <w:tcPr>
            <w:tcW w:w="1417" w:type="dxa"/>
            <w:vMerge/>
            <w:tcBorders>
              <w:left w:val="single" w:sz="4" w:space="0" w:color="auto"/>
              <w:right w:val="single" w:sz="4" w:space="0" w:color="auto"/>
            </w:tcBorders>
          </w:tcPr>
          <w:p w14:paraId="4657B754" w14:textId="77777777" w:rsidR="000D7DAE" w:rsidRPr="003B34EF" w:rsidRDefault="000D7DAE" w:rsidP="000D7DAE">
            <w:pPr>
              <w:autoSpaceDE w:val="0"/>
              <w:autoSpaceDN w:val="0"/>
              <w:adjustRightInd w:val="0"/>
              <w:spacing w:line="0" w:lineRule="atLeast"/>
              <w:ind w:left="-57" w:right="-57"/>
              <w:rPr>
                <w:rFonts w:eastAsia="Calibri" w:cs="Times New Roman"/>
                <w:sz w:val="16"/>
                <w:szCs w:val="16"/>
              </w:rPr>
            </w:pPr>
          </w:p>
        </w:tc>
        <w:tc>
          <w:tcPr>
            <w:tcW w:w="567" w:type="dxa"/>
            <w:vMerge/>
            <w:tcBorders>
              <w:left w:val="single" w:sz="4" w:space="0" w:color="auto"/>
              <w:right w:val="single" w:sz="4" w:space="0" w:color="auto"/>
            </w:tcBorders>
          </w:tcPr>
          <w:p w14:paraId="2E20DAA6" w14:textId="77777777" w:rsidR="000D7DAE" w:rsidRPr="003B34EF" w:rsidRDefault="000D7DAE" w:rsidP="009A219E">
            <w:pPr>
              <w:autoSpaceDE w:val="0"/>
              <w:autoSpaceDN w:val="0"/>
              <w:adjustRightInd w:val="0"/>
              <w:spacing w:line="0" w:lineRule="atLeast"/>
              <w:ind w:left="-57" w:right="-57"/>
              <w:rPr>
                <w:rFonts w:cs="Times New Roman"/>
                <w:sz w:val="16"/>
                <w:szCs w:val="16"/>
              </w:rPr>
            </w:pPr>
          </w:p>
        </w:tc>
        <w:tc>
          <w:tcPr>
            <w:tcW w:w="709" w:type="dxa"/>
            <w:vMerge/>
            <w:tcBorders>
              <w:left w:val="single" w:sz="4" w:space="0" w:color="auto"/>
              <w:right w:val="single" w:sz="4" w:space="0" w:color="auto"/>
            </w:tcBorders>
          </w:tcPr>
          <w:p w14:paraId="3D70D092" w14:textId="77777777" w:rsidR="000D7DAE" w:rsidRPr="003B34EF" w:rsidRDefault="000D7DAE" w:rsidP="009A219E">
            <w:pPr>
              <w:autoSpaceDE w:val="0"/>
              <w:autoSpaceDN w:val="0"/>
              <w:adjustRightInd w:val="0"/>
              <w:spacing w:line="0" w:lineRule="atLeast"/>
              <w:ind w:left="-57" w:right="-57"/>
              <w:rPr>
                <w:rFonts w:cs="Times New Roman"/>
                <w:sz w:val="16"/>
                <w:szCs w:val="16"/>
              </w:rPr>
            </w:pPr>
          </w:p>
        </w:tc>
        <w:tc>
          <w:tcPr>
            <w:tcW w:w="709" w:type="dxa"/>
            <w:vMerge/>
            <w:tcBorders>
              <w:left w:val="single" w:sz="4" w:space="0" w:color="auto"/>
              <w:right w:val="single" w:sz="4" w:space="0" w:color="auto"/>
            </w:tcBorders>
          </w:tcPr>
          <w:p w14:paraId="2BFE48B5" w14:textId="77777777" w:rsidR="000D7DAE" w:rsidRPr="003B34EF" w:rsidRDefault="000D7DAE" w:rsidP="009A219E">
            <w:pPr>
              <w:autoSpaceDE w:val="0"/>
              <w:autoSpaceDN w:val="0"/>
              <w:adjustRightInd w:val="0"/>
              <w:spacing w:line="0" w:lineRule="atLeast"/>
              <w:ind w:left="-57" w:right="-57"/>
              <w:rPr>
                <w:rFonts w:cs="Times New Roman"/>
                <w:sz w:val="16"/>
                <w:szCs w:val="16"/>
              </w:rPr>
            </w:pPr>
          </w:p>
        </w:tc>
        <w:tc>
          <w:tcPr>
            <w:tcW w:w="708" w:type="dxa"/>
            <w:vMerge/>
            <w:tcBorders>
              <w:left w:val="single" w:sz="4" w:space="0" w:color="auto"/>
              <w:right w:val="single" w:sz="4" w:space="0" w:color="auto"/>
            </w:tcBorders>
          </w:tcPr>
          <w:p w14:paraId="55380F29" w14:textId="77777777" w:rsidR="000D7DAE" w:rsidRPr="003B34EF" w:rsidRDefault="000D7DAE" w:rsidP="000D7DAE">
            <w:pPr>
              <w:autoSpaceDE w:val="0"/>
              <w:autoSpaceDN w:val="0"/>
              <w:adjustRightInd w:val="0"/>
              <w:spacing w:line="0" w:lineRule="atLeast"/>
              <w:ind w:left="-57" w:right="-57"/>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62AA75B4" w14:textId="77777777" w:rsidR="000D7DAE" w:rsidRPr="003B34EF" w:rsidRDefault="000D7DAE"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072641D" w14:textId="0BE8A5DE" w:rsidR="000D7DAE" w:rsidRPr="00F67523" w:rsidRDefault="00F45A6A" w:rsidP="000D7DAE">
            <w:pPr>
              <w:spacing w:after="200" w:line="0" w:lineRule="atLeast"/>
              <w:ind w:left="-57" w:right="-57"/>
              <w:jc w:val="center"/>
              <w:rPr>
                <w:rFonts w:cs="Times New Roman"/>
                <w:bCs/>
                <w:sz w:val="16"/>
                <w:szCs w:val="16"/>
              </w:rPr>
            </w:pPr>
            <w:r>
              <w:rPr>
                <w:rFonts w:cs="Times New Roman"/>
                <w:bCs/>
                <w:sz w:val="16"/>
                <w:szCs w:val="16"/>
              </w:rPr>
              <w:t>19 375,80</w:t>
            </w:r>
          </w:p>
        </w:tc>
        <w:tc>
          <w:tcPr>
            <w:tcW w:w="851" w:type="dxa"/>
            <w:tcBorders>
              <w:top w:val="single" w:sz="4" w:space="0" w:color="auto"/>
              <w:left w:val="single" w:sz="4" w:space="0" w:color="auto"/>
              <w:bottom w:val="single" w:sz="4" w:space="0" w:color="auto"/>
              <w:right w:val="single" w:sz="4" w:space="0" w:color="auto"/>
            </w:tcBorders>
            <w:vAlign w:val="center"/>
          </w:tcPr>
          <w:p w14:paraId="7F7791AF" w14:textId="04264144" w:rsidR="000D7DAE" w:rsidRPr="00F67523" w:rsidRDefault="00F45A6A" w:rsidP="000D7DAE">
            <w:pPr>
              <w:spacing w:after="200" w:line="0" w:lineRule="atLeast"/>
              <w:ind w:left="-57" w:right="-57"/>
              <w:jc w:val="center"/>
              <w:rPr>
                <w:rFonts w:cs="Times New Roman"/>
                <w:bCs/>
                <w:sz w:val="16"/>
                <w:szCs w:val="16"/>
              </w:rPr>
            </w:pPr>
            <w:r>
              <w:rPr>
                <w:rFonts w:cs="Times New Roman"/>
                <w:bCs/>
                <w:sz w:val="16"/>
                <w:szCs w:val="16"/>
              </w:rPr>
              <w:t>19 375,80</w:t>
            </w:r>
          </w:p>
        </w:tc>
        <w:tc>
          <w:tcPr>
            <w:tcW w:w="850" w:type="dxa"/>
            <w:tcBorders>
              <w:top w:val="single" w:sz="4" w:space="0" w:color="auto"/>
              <w:left w:val="single" w:sz="4" w:space="0" w:color="auto"/>
              <w:bottom w:val="single" w:sz="4" w:space="0" w:color="auto"/>
              <w:right w:val="single" w:sz="4" w:space="0" w:color="auto"/>
            </w:tcBorders>
            <w:vAlign w:val="center"/>
          </w:tcPr>
          <w:p w14:paraId="291CEF05" w14:textId="77777777" w:rsidR="000D7DAE" w:rsidRPr="00F67523" w:rsidRDefault="000D7DAE" w:rsidP="004B1454">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vAlign w:val="center"/>
          </w:tcPr>
          <w:p w14:paraId="560A63D0" w14:textId="77777777" w:rsidR="000D7DAE" w:rsidRPr="00F67523" w:rsidRDefault="000D7DAE" w:rsidP="004B1454">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67A409F6" w14:textId="1430B8CB" w:rsidR="000D7DAE" w:rsidRPr="00140054" w:rsidRDefault="000D7DAE" w:rsidP="00140054">
            <w:pPr>
              <w:spacing w:after="200" w:line="0" w:lineRule="atLeast"/>
              <w:ind w:left="-57" w:right="-57"/>
              <w:jc w:val="center"/>
              <w:rPr>
                <w:rFonts w:cs="Times New Roman"/>
                <w:bCs/>
                <w:sz w:val="16"/>
                <w:szCs w:val="16"/>
              </w:rPr>
            </w:pPr>
            <w:r w:rsidRPr="000D7DAE">
              <w:rPr>
                <w:rFonts w:cs="Times New Roman"/>
                <w:bCs/>
                <w:sz w:val="16"/>
                <w:szCs w:val="16"/>
              </w:rPr>
              <w:t>0,00</w:t>
            </w:r>
          </w:p>
        </w:tc>
        <w:tc>
          <w:tcPr>
            <w:tcW w:w="1224" w:type="dxa"/>
            <w:tcBorders>
              <w:top w:val="single" w:sz="4" w:space="0" w:color="auto"/>
              <w:left w:val="single" w:sz="4" w:space="0" w:color="auto"/>
              <w:bottom w:val="nil"/>
              <w:right w:val="single" w:sz="4" w:space="0" w:color="auto"/>
            </w:tcBorders>
          </w:tcPr>
          <w:p w14:paraId="1B1F15AF" w14:textId="77777777" w:rsidR="000D7DAE" w:rsidRPr="000D7DAE" w:rsidRDefault="000D7DAE" w:rsidP="000D7DAE">
            <w:pPr>
              <w:autoSpaceDE w:val="0"/>
              <w:autoSpaceDN w:val="0"/>
              <w:adjustRightInd w:val="0"/>
              <w:spacing w:line="0" w:lineRule="atLeast"/>
              <w:ind w:left="-57" w:right="-57"/>
              <w:rPr>
                <w:rFonts w:cs="Times New Roman"/>
                <w:sz w:val="16"/>
                <w:szCs w:val="16"/>
              </w:rPr>
            </w:pPr>
          </w:p>
        </w:tc>
      </w:tr>
      <w:bookmarkEnd w:id="26"/>
      <w:tr w:rsidR="00140054" w:rsidRPr="000D7DAE" w14:paraId="1722CEE1" w14:textId="6732675E" w:rsidTr="00140054">
        <w:trPr>
          <w:gridBefore w:val="1"/>
          <w:wBefore w:w="15" w:type="dxa"/>
          <w:trHeight w:hRule="exact" w:val="293"/>
          <w:jc w:val="center"/>
        </w:trPr>
        <w:tc>
          <w:tcPr>
            <w:tcW w:w="454" w:type="dxa"/>
            <w:gridSpan w:val="2"/>
            <w:vMerge w:val="restart"/>
            <w:tcBorders>
              <w:top w:val="single" w:sz="4" w:space="0" w:color="auto"/>
              <w:left w:val="single" w:sz="4" w:space="0" w:color="auto"/>
              <w:right w:val="single" w:sz="4" w:space="0" w:color="auto"/>
            </w:tcBorders>
          </w:tcPr>
          <w:p w14:paraId="6A6927B1" w14:textId="77777777" w:rsidR="00A33B86" w:rsidRPr="003B34EF" w:rsidRDefault="00A33B86" w:rsidP="000D7DAE">
            <w:pPr>
              <w:spacing w:line="0" w:lineRule="atLeast"/>
              <w:ind w:left="-57" w:right="-57"/>
              <w:rPr>
                <w:rFonts w:cs="Times New Roman"/>
                <w:sz w:val="16"/>
                <w:szCs w:val="16"/>
              </w:rPr>
            </w:pPr>
            <w:r>
              <w:rPr>
                <w:rFonts w:cs="Times New Roman"/>
                <w:sz w:val="16"/>
                <w:szCs w:val="16"/>
              </w:rPr>
              <w:t>2</w:t>
            </w:r>
            <w:r w:rsidRPr="003B34EF">
              <w:rPr>
                <w:rFonts w:cs="Times New Roman"/>
                <w:sz w:val="16"/>
                <w:szCs w:val="16"/>
              </w:rPr>
              <w:t>.</w:t>
            </w:r>
          </w:p>
        </w:tc>
        <w:tc>
          <w:tcPr>
            <w:tcW w:w="2503" w:type="dxa"/>
            <w:vMerge w:val="restart"/>
            <w:tcBorders>
              <w:left w:val="single" w:sz="4" w:space="0" w:color="auto"/>
              <w:right w:val="single" w:sz="4" w:space="0" w:color="auto"/>
            </w:tcBorders>
          </w:tcPr>
          <w:p w14:paraId="5F24969A" w14:textId="41A0307F" w:rsidR="00B65EDA" w:rsidRPr="00B65EDA" w:rsidRDefault="00A33B86" w:rsidP="00B65EDA">
            <w:pPr>
              <w:autoSpaceDE w:val="0"/>
              <w:autoSpaceDN w:val="0"/>
              <w:adjustRightInd w:val="0"/>
              <w:spacing w:line="0" w:lineRule="atLeast"/>
              <w:ind w:left="-57" w:right="-57"/>
              <w:rPr>
                <w:rFonts w:cs="Times New Roman"/>
                <w:sz w:val="16"/>
                <w:szCs w:val="16"/>
              </w:rPr>
            </w:pPr>
            <w:r w:rsidRPr="001132AF">
              <w:rPr>
                <w:rFonts w:cs="Times New Roman"/>
                <w:sz w:val="16"/>
                <w:szCs w:val="16"/>
              </w:rPr>
              <w:t>Московская область, Сергиево-Посадский городской округ, п.г.т. Скоропусковский, д. 32</w:t>
            </w:r>
            <w:r w:rsidR="00B65EDA">
              <w:rPr>
                <w:rFonts w:cs="Times New Roman"/>
                <w:sz w:val="16"/>
                <w:szCs w:val="16"/>
              </w:rPr>
              <w:t xml:space="preserve"> </w:t>
            </w:r>
          </w:p>
        </w:tc>
        <w:tc>
          <w:tcPr>
            <w:tcW w:w="1418" w:type="dxa"/>
            <w:vMerge w:val="restart"/>
            <w:tcBorders>
              <w:left w:val="single" w:sz="4" w:space="0" w:color="auto"/>
              <w:right w:val="single" w:sz="4" w:space="0" w:color="auto"/>
            </w:tcBorders>
          </w:tcPr>
          <w:p w14:paraId="19B281F7" w14:textId="6777765A" w:rsidR="00A33B86" w:rsidRPr="003B34EF" w:rsidRDefault="00A33B86" w:rsidP="000D7DAE">
            <w:pPr>
              <w:autoSpaceDE w:val="0"/>
              <w:autoSpaceDN w:val="0"/>
              <w:adjustRightInd w:val="0"/>
              <w:spacing w:line="0" w:lineRule="atLeast"/>
              <w:ind w:left="-57" w:right="-57"/>
              <w:rPr>
                <w:rFonts w:eastAsia="Calibri" w:cs="Times New Roman"/>
                <w:sz w:val="16"/>
                <w:szCs w:val="16"/>
              </w:rPr>
            </w:pPr>
            <w:r>
              <w:rPr>
                <w:rFonts w:eastAsia="Calibri" w:cs="Times New Roman"/>
                <w:sz w:val="16"/>
                <w:szCs w:val="16"/>
              </w:rPr>
              <w:t>0,5 га</w:t>
            </w:r>
          </w:p>
        </w:tc>
        <w:tc>
          <w:tcPr>
            <w:tcW w:w="1417" w:type="dxa"/>
            <w:vMerge w:val="restart"/>
            <w:tcBorders>
              <w:left w:val="single" w:sz="4" w:space="0" w:color="auto"/>
              <w:right w:val="single" w:sz="4" w:space="0" w:color="auto"/>
            </w:tcBorders>
          </w:tcPr>
          <w:p w14:paraId="7030A969" w14:textId="77777777" w:rsidR="00A33B86" w:rsidRPr="003B34EF" w:rsidRDefault="00A33B86" w:rsidP="000D7DAE">
            <w:pPr>
              <w:autoSpaceDE w:val="0"/>
              <w:autoSpaceDN w:val="0"/>
              <w:adjustRightInd w:val="0"/>
              <w:spacing w:line="0" w:lineRule="atLeast"/>
              <w:ind w:left="-57" w:right="-57"/>
              <w:rPr>
                <w:rFonts w:eastAsia="Calibri" w:cs="Times New Roman"/>
                <w:sz w:val="16"/>
                <w:szCs w:val="16"/>
              </w:rPr>
            </w:pPr>
            <w:r w:rsidRPr="003B34EF">
              <w:rPr>
                <w:rFonts w:cs="Times New Roman"/>
                <w:sz w:val="16"/>
                <w:szCs w:val="16"/>
              </w:rPr>
              <w:t xml:space="preserve">Работы по благоустройству  </w:t>
            </w:r>
          </w:p>
        </w:tc>
        <w:tc>
          <w:tcPr>
            <w:tcW w:w="567" w:type="dxa"/>
            <w:vMerge w:val="restart"/>
            <w:tcBorders>
              <w:left w:val="single" w:sz="4" w:space="0" w:color="auto"/>
              <w:right w:val="single" w:sz="4" w:space="0" w:color="auto"/>
            </w:tcBorders>
          </w:tcPr>
          <w:p w14:paraId="15E00254" w14:textId="77777777" w:rsidR="00A33B86" w:rsidRPr="003B34EF" w:rsidRDefault="00A33B86"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202</w:t>
            </w:r>
            <w:r>
              <w:rPr>
                <w:rFonts w:cs="Times New Roman"/>
                <w:sz w:val="16"/>
                <w:szCs w:val="16"/>
              </w:rPr>
              <w:t>6</w:t>
            </w:r>
            <w:r w:rsidRPr="003B34EF">
              <w:rPr>
                <w:rFonts w:cs="Times New Roman"/>
                <w:sz w:val="16"/>
                <w:szCs w:val="16"/>
              </w:rPr>
              <w:t>г.</w:t>
            </w:r>
          </w:p>
        </w:tc>
        <w:tc>
          <w:tcPr>
            <w:tcW w:w="709" w:type="dxa"/>
            <w:vMerge w:val="restart"/>
            <w:tcBorders>
              <w:left w:val="single" w:sz="4" w:space="0" w:color="auto"/>
              <w:right w:val="single" w:sz="4" w:space="0" w:color="auto"/>
            </w:tcBorders>
          </w:tcPr>
          <w:p w14:paraId="4DC61A9F" w14:textId="77777777" w:rsidR="00A33B86" w:rsidRPr="003B34EF" w:rsidRDefault="00A33B86" w:rsidP="009A219E">
            <w:pPr>
              <w:autoSpaceDE w:val="0"/>
              <w:autoSpaceDN w:val="0"/>
              <w:adjustRightInd w:val="0"/>
              <w:spacing w:line="0" w:lineRule="atLeast"/>
              <w:ind w:left="-57" w:right="-57"/>
              <w:rPr>
                <w:rFonts w:cs="Times New Roman"/>
                <w:sz w:val="16"/>
                <w:szCs w:val="16"/>
              </w:rPr>
            </w:pPr>
          </w:p>
        </w:tc>
        <w:tc>
          <w:tcPr>
            <w:tcW w:w="709" w:type="dxa"/>
            <w:vMerge w:val="restart"/>
            <w:tcBorders>
              <w:left w:val="single" w:sz="4" w:space="0" w:color="auto"/>
              <w:right w:val="single" w:sz="4" w:space="0" w:color="auto"/>
            </w:tcBorders>
          </w:tcPr>
          <w:p w14:paraId="43F811E4" w14:textId="1BAC0377" w:rsidR="00A33B86" w:rsidRPr="003B34EF" w:rsidRDefault="009306C8" w:rsidP="009A219E">
            <w:pPr>
              <w:autoSpaceDE w:val="0"/>
              <w:autoSpaceDN w:val="0"/>
              <w:adjustRightInd w:val="0"/>
              <w:spacing w:line="0" w:lineRule="atLeast"/>
              <w:ind w:left="-57" w:right="-57"/>
              <w:rPr>
                <w:rFonts w:cs="Times New Roman"/>
                <w:sz w:val="16"/>
                <w:szCs w:val="16"/>
              </w:rPr>
            </w:pPr>
            <w:r>
              <w:rPr>
                <w:rFonts w:cs="Times New Roman"/>
                <w:bCs/>
                <w:sz w:val="16"/>
                <w:szCs w:val="16"/>
              </w:rPr>
              <w:t>40 000,00</w:t>
            </w:r>
          </w:p>
        </w:tc>
        <w:tc>
          <w:tcPr>
            <w:tcW w:w="708" w:type="dxa"/>
            <w:vMerge w:val="restart"/>
            <w:tcBorders>
              <w:top w:val="single" w:sz="4" w:space="0" w:color="auto"/>
              <w:left w:val="single" w:sz="4" w:space="0" w:color="auto"/>
              <w:right w:val="single" w:sz="4" w:space="0" w:color="auto"/>
            </w:tcBorders>
          </w:tcPr>
          <w:p w14:paraId="248A5CCC" w14:textId="0B156651" w:rsidR="00A33B86" w:rsidRPr="003B34EF" w:rsidRDefault="00A33B86" w:rsidP="000D7DAE">
            <w:pPr>
              <w:autoSpaceDE w:val="0"/>
              <w:autoSpaceDN w:val="0"/>
              <w:adjustRightInd w:val="0"/>
              <w:spacing w:line="0" w:lineRule="atLeast"/>
              <w:ind w:left="-57" w:right="-57"/>
              <w:rPr>
                <w:rFonts w:cs="Times New Roman"/>
                <w:sz w:val="16"/>
                <w:szCs w:val="16"/>
              </w:rPr>
            </w:pPr>
            <w:r>
              <w:rPr>
                <w:rFonts w:cs="Times New Roman"/>
                <w:sz w:val="16"/>
                <w:szCs w:val="16"/>
              </w:rPr>
              <w:t>0,00</w:t>
            </w:r>
          </w:p>
        </w:tc>
        <w:tc>
          <w:tcPr>
            <w:tcW w:w="1418" w:type="dxa"/>
            <w:tcBorders>
              <w:top w:val="single" w:sz="4" w:space="0" w:color="auto"/>
              <w:left w:val="single" w:sz="4" w:space="0" w:color="auto"/>
              <w:bottom w:val="single" w:sz="4" w:space="0" w:color="auto"/>
              <w:right w:val="single" w:sz="4" w:space="0" w:color="auto"/>
            </w:tcBorders>
          </w:tcPr>
          <w:p w14:paraId="6B16D480" w14:textId="77777777" w:rsidR="00A33B86" w:rsidRPr="003B34EF" w:rsidRDefault="00A33B86"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5E31CE5" w14:textId="710AABEB" w:rsidR="00A33B86" w:rsidRPr="00F67523" w:rsidRDefault="00B65EDA" w:rsidP="000D7DAE">
            <w:pPr>
              <w:spacing w:after="200" w:line="0" w:lineRule="atLeast"/>
              <w:ind w:left="-57" w:right="-57"/>
              <w:jc w:val="center"/>
              <w:rPr>
                <w:rFonts w:cs="Times New Roman"/>
                <w:bCs/>
                <w:sz w:val="16"/>
                <w:szCs w:val="16"/>
              </w:rPr>
            </w:pPr>
            <w:r>
              <w:rPr>
                <w:rFonts w:cs="Times New Roman"/>
                <w:bCs/>
                <w:sz w:val="16"/>
                <w:szCs w:val="16"/>
              </w:rPr>
              <w:t>40 000</w:t>
            </w:r>
            <w:r w:rsidR="00A33B86">
              <w:rPr>
                <w:rFonts w:cs="Times New Roman"/>
                <w:bCs/>
                <w:sz w:val="16"/>
                <w:szCs w:val="16"/>
              </w:rPr>
              <w:t>,00</w:t>
            </w:r>
          </w:p>
        </w:tc>
        <w:tc>
          <w:tcPr>
            <w:tcW w:w="851" w:type="dxa"/>
            <w:tcBorders>
              <w:top w:val="single" w:sz="4" w:space="0" w:color="auto"/>
              <w:left w:val="single" w:sz="4" w:space="0" w:color="auto"/>
              <w:bottom w:val="single" w:sz="4" w:space="0" w:color="auto"/>
              <w:right w:val="single" w:sz="4" w:space="0" w:color="auto"/>
            </w:tcBorders>
            <w:vAlign w:val="center"/>
          </w:tcPr>
          <w:p w14:paraId="54D87AB2" w14:textId="4073618A" w:rsidR="00A33B86" w:rsidRPr="00F67523" w:rsidRDefault="00A33B86" w:rsidP="000D7DAE">
            <w:pPr>
              <w:spacing w:after="200" w:line="0" w:lineRule="atLeast"/>
              <w:ind w:left="-57" w:right="-57"/>
              <w:jc w:val="center"/>
              <w:rPr>
                <w:rFonts w:cs="Times New Roman"/>
                <w:bCs/>
                <w:sz w:val="16"/>
                <w:szCs w:val="16"/>
              </w:rPr>
            </w:pPr>
            <w:r w:rsidRPr="00F67523">
              <w:rPr>
                <w:rFonts w:cs="Times New Roman"/>
                <w:bCs/>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FE7E206" w14:textId="56C91CFC" w:rsidR="00A33B86" w:rsidRPr="00F67523" w:rsidRDefault="00B65EDA" w:rsidP="00B65EDA">
            <w:pPr>
              <w:jc w:val="center"/>
              <w:rPr>
                <w:rFonts w:cs="Times New Roman"/>
                <w:bCs/>
                <w:sz w:val="16"/>
                <w:szCs w:val="16"/>
              </w:rPr>
            </w:pPr>
            <w:r>
              <w:rPr>
                <w:rFonts w:cs="Times New Roman"/>
                <w:bCs/>
                <w:sz w:val="16"/>
                <w:szCs w:val="16"/>
              </w:rPr>
              <w:t>40 000,00</w:t>
            </w:r>
          </w:p>
        </w:tc>
        <w:tc>
          <w:tcPr>
            <w:tcW w:w="709" w:type="dxa"/>
            <w:tcBorders>
              <w:top w:val="single" w:sz="4" w:space="0" w:color="auto"/>
              <w:left w:val="single" w:sz="4" w:space="0" w:color="auto"/>
              <w:bottom w:val="single" w:sz="4" w:space="0" w:color="auto"/>
              <w:right w:val="single" w:sz="4" w:space="0" w:color="auto"/>
            </w:tcBorders>
            <w:vAlign w:val="center"/>
          </w:tcPr>
          <w:p w14:paraId="4DD6AE1C" w14:textId="77777777" w:rsidR="00A33B86" w:rsidRPr="00F67523" w:rsidRDefault="00A33B86" w:rsidP="004B1454">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3FE24F46" w14:textId="6904560D" w:rsidR="00A33B86" w:rsidRPr="00140054" w:rsidRDefault="00A33B86" w:rsidP="00140054">
            <w:pPr>
              <w:spacing w:after="200" w:line="0" w:lineRule="atLeast"/>
              <w:ind w:left="-57" w:right="-57"/>
              <w:jc w:val="center"/>
              <w:rPr>
                <w:rFonts w:cs="Times New Roman"/>
                <w:bCs/>
                <w:sz w:val="16"/>
                <w:szCs w:val="16"/>
              </w:rPr>
            </w:pPr>
            <w:r w:rsidRPr="000D7DAE">
              <w:rPr>
                <w:rFonts w:cs="Times New Roman"/>
                <w:bCs/>
                <w:sz w:val="16"/>
                <w:szCs w:val="16"/>
              </w:rPr>
              <w:t>0,00</w:t>
            </w:r>
          </w:p>
        </w:tc>
        <w:tc>
          <w:tcPr>
            <w:tcW w:w="1224" w:type="dxa"/>
            <w:shd w:val="clear" w:color="auto" w:fill="auto"/>
          </w:tcPr>
          <w:p w14:paraId="13B46CD3" w14:textId="77777777" w:rsidR="00A33B86" w:rsidRPr="000D7DAE" w:rsidRDefault="00A33B86">
            <w:pPr>
              <w:spacing w:after="200" w:line="276" w:lineRule="auto"/>
              <w:rPr>
                <w:sz w:val="16"/>
                <w:szCs w:val="16"/>
              </w:rPr>
            </w:pPr>
          </w:p>
        </w:tc>
      </w:tr>
      <w:tr w:rsidR="00140054" w:rsidRPr="000D7DAE" w14:paraId="2E068AFE" w14:textId="45378117" w:rsidTr="00B65EDA">
        <w:trPr>
          <w:gridBefore w:val="1"/>
          <w:wBefore w:w="15" w:type="dxa"/>
          <w:trHeight w:hRule="exact" w:val="244"/>
          <w:jc w:val="center"/>
        </w:trPr>
        <w:tc>
          <w:tcPr>
            <w:tcW w:w="454" w:type="dxa"/>
            <w:gridSpan w:val="2"/>
            <w:vMerge/>
            <w:tcBorders>
              <w:left w:val="single" w:sz="4" w:space="0" w:color="auto"/>
              <w:right w:val="single" w:sz="4" w:space="0" w:color="auto"/>
            </w:tcBorders>
            <w:vAlign w:val="center"/>
          </w:tcPr>
          <w:p w14:paraId="2D67518D" w14:textId="2881AE99" w:rsidR="00A33B86" w:rsidRPr="003B34EF" w:rsidRDefault="00A33B86" w:rsidP="000D7DAE">
            <w:pPr>
              <w:spacing w:line="0" w:lineRule="atLeast"/>
              <w:ind w:left="-57" w:right="-57"/>
              <w:rPr>
                <w:rFonts w:cs="Times New Roman"/>
                <w:sz w:val="16"/>
                <w:szCs w:val="16"/>
              </w:rPr>
            </w:pPr>
          </w:p>
        </w:tc>
        <w:tc>
          <w:tcPr>
            <w:tcW w:w="2503" w:type="dxa"/>
            <w:vMerge/>
            <w:tcBorders>
              <w:left w:val="single" w:sz="4" w:space="0" w:color="auto"/>
              <w:right w:val="single" w:sz="4" w:space="0" w:color="auto"/>
            </w:tcBorders>
          </w:tcPr>
          <w:p w14:paraId="6FB05075" w14:textId="77777777" w:rsidR="00A33B86" w:rsidRPr="003B34EF" w:rsidRDefault="00A33B86" w:rsidP="009A219E">
            <w:pPr>
              <w:autoSpaceDE w:val="0"/>
              <w:autoSpaceDN w:val="0"/>
              <w:adjustRightInd w:val="0"/>
              <w:spacing w:line="0" w:lineRule="atLeast"/>
              <w:ind w:left="-57" w:right="-57"/>
              <w:rPr>
                <w:rFonts w:eastAsia="Calibri" w:cs="Times New Roman"/>
                <w:sz w:val="16"/>
                <w:szCs w:val="16"/>
              </w:rPr>
            </w:pPr>
          </w:p>
        </w:tc>
        <w:tc>
          <w:tcPr>
            <w:tcW w:w="1418" w:type="dxa"/>
            <w:vMerge/>
            <w:tcBorders>
              <w:left w:val="single" w:sz="4" w:space="0" w:color="auto"/>
              <w:right w:val="single" w:sz="4" w:space="0" w:color="auto"/>
            </w:tcBorders>
          </w:tcPr>
          <w:p w14:paraId="5A0B8839" w14:textId="77777777" w:rsidR="00A33B86" w:rsidRPr="003B34EF" w:rsidRDefault="00A33B86" w:rsidP="000D7DAE">
            <w:pPr>
              <w:autoSpaceDE w:val="0"/>
              <w:autoSpaceDN w:val="0"/>
              <w:adjustRightInd w:val="0"/>
              <w:spacing w:line="0" w:lineRule="atLeast"/>
              <w:ind w:left="-57" w:right="-57"/>
              <w:rPr>
                <w:rFonts w:eastAsia="Calibri" w:cs="Times New Roman"/>
                <w:sz w:val="16"/>
                <w:szCs w:val="16"/>
              </w:rPr>
            </w:pPr>
          </w:p>
        </w:tc>
        <w:tc>
          <w:tcPr>
            <w:tcW w:w="1417" w:type="dxa"/>
            <w:vMerge/>
            <w:tcBorders>
              <w:left w:val="single" w:sz="4" w:space="0" w:color="auto"/>
              <w:right w:val="single" w:sz="4" w:space="0" w:color="auto"/>
            </w:tcBorders>
          </w:tcPr>
          <w:p w14:paraId="0775C5F5" w14:textId="77777777" w:rsidR="00A33B86" w:rsidRPr="003B34EF" w:rsidRDefault="00A33B86" w:rsidP="000D7DAE">
            <w:pPr>
              <w:autoSpaceDE w:val="0"/>
              <w:autoSpaceDN w:val="0"/>
              <w:adjustRightInd w:val="0"/>
              <w:spacing w:line="0" w:lineRule="atLeast"/>
              <w:ind w:left="-57" w:right="-57"/>
              <w:rPr>
                <w:rFonts w:eastAsia="Calibri" w:cs="Times New Roman"/>
                <w:sz w:val="16"/>
                <w:szCs w:val="16"/>
              </w:rPr>
            </w:pPr>
          </w:p>
        </w:tc>
        <w:tc>
          <w:tcPr>
            <w:tcW w:w="567" w:type="dxa"/>
            <w:vMerge/>
            <w:tcBorders>
              <w:left w:val="single" w:sz="4" w:space="0" w:color="auto"/>
              <w:right w:val="single" w:sz="4" w:space="0" w:color="auto"/>
            </w:tcBorders>
          </w:tcPr>
          <w:p w14:paraId="4C37F3E9" w14:textId="77777777" w:rsidR="00A33B86" w:rsidRPr="003B34EF" w:rsidRDefault="00A33B86" w:rsidP="009A219E">
            <w:pPr>
              <w:autoSpaceDE w:val="0"/>
              <w:autoSpaceDN w:val="0"/>
              <w:adjustRightInd w:val="0"/>
              <w:spacing w:line="0" w:lineRule="atLeast"/>
              <w:ind w:left="-57" w:right="-57"/>
              <w:rPr>
                <w:rFonts w:cs="Times New Roman"/>
                <w:sz w:val="16"/>
                <w:szCs w:val="16"/>
              </w:rPr>
            </w:pPr>
          </w:p>
        </w:tc>
        <w:tc>
          <w:tcPr>
            <w:tcW w:w="709" w:type="dxa"/>
            <w:vMerge/>
            <w:tcBorders>
              <w:left w:val="single" w:sz="4" w:space="0" w:color="auto"/>
              <w:right w:val="single" w:sz="4" w:space="0" w:color="auto"/>
            </w:tcBorders>
          </w:tcPr>
          <w:p w14:paraId="19951C6C" w14:textId="77777777" w:rsidR="00A33B86" w:rsidRPr="003B34EF" w:rsidRDefault="00A33B86" w:rsidP="009A219E">
            <w:pPr>
              <w:autoSpaceDE w:val="0"/>
              <w:autoSpaceDN w:val="0"/>
              <w:adjustRightInd w:val="0"/>
              <w:spacing w:line="0" w:lineRule="atLeast"/>
              <w:ind w:left="-57" w:right="-57"/>
              <w:rPr>
                <w:rFonts w:cs="Times New Roman"/>
                <w:sz w:val="16"/>
                <w:szCs w:val="16"/>
              </w:rPr>
            </w:pPr>
          </w:p>
        </w:tc>
        <w:tc>
          <w:tcPr>
            <w:tcW w:w="709" w:type="dxa"/>
            <w:vMerge/>
            <w:tcBorders>
              <w:left w:val="single" w:sz="4" w:space="0" w:color="auto"/>
              <w:right w:val="single" w:sz="4" w:space="0" w:color="auto"/>
            </w:tcBorders>
          </w:tcPr>
          <w:p w14:paraId="0870087F" w14:textId="77777777" w:rsidR="00A33B86" w:rsidRPr="003B34EF" w:rsidRDefault="00A33B86" w:rsidP="009A219E">
            <w:pPr>
              <w:autoSpaceDE w:val="0"/>
              <w:autoSpaceDN w:val="0"/>
              <w:adjustRightInd w:val="0"/>
              <w:spacing w:line="0" w:lineRule="atLeast"/>
              <w:ind w:left="-57" w:right="-57"/>
              <w:rPr>
                <w:rFonts w:cs="Times New Roman"/>
                <w:sz w:val="16"/>
                <w:szCs w:val="16"/>
              </w:rPr>
            </w:pPr>
          </w:p>
        </w:tc>
        <w:tc>
          <w:tcPr>
            <w:tcW w:w="708" w:type="dxa"/>
            <w:vMerge/>
            <w:tcBorders>
              <w:left w:val="single" w:sz="4" w:space="0" w:color="auto"/>
              <w:right w:val="single" w:sz="4" w:space="0" w:color="auto"/>
            </w:tcBorders>
          </w:tcPr>
          <w:p w14:paraId="4D029886" w14:textId="77777777" w:rsidR="00A33B86" w:rsidRPr="003B34EF" w:rsidRDefault="00A33B86" w:rsidP="000D7DAE">
            <w:pPr>
              <w:autoSpaceDE w:val="0"/>
              <w:autoSpaceDN w:val="0"/>
              <w:adjustRightInd w:val="0"/>
              <w:spacing w:line="0" w:lineRule="atLeast"/>
              <w:ind w:left="-57" w:right="-57"/>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7A222D8" w14:textId="77777777" w:rsidR="00A33B86" w:rsidRPr="003B34EF" w:rsidRDefault="00A33B86"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21FB454" w14:textId="5ADD523C" w:rsidR="00A33B86" w:rsidRPr="00F67523" w:rsidRDefault="00B65EDA" w:rsidP="000D7DAE">
            <w:pPr>
              <w:spacing w:after="200" w:line="0" w:lineRule="atLeast"/>
              <w:ind w:left="-57" w:right="-57"/>
              <w:jc w:val="center"/>
              <w:rPr>
                <w:rFonts w:cs="Times New Roman"/>
                <w:bCs/>
                <w:sz w:val="16"/>
                <w:szCs w:val="16"/>
              </w:rPr>
            </w:pPr>
            <w:r>
              <w:rPr>
                <w:rFonts w:cs="Times New Roman"/>
                <w:bCs/>
                <w:sz w:val="16"/>
                <w:szCs w:val="16"/>
              </w:rPr>
              <w:t>40 000</w:t>
            </w:r>
            <w:r w:rsidR="00A33B86">
              <w:rPr>
                <w:rFonts w:cs="Times New Roman"/>
                <w:bCs/>
                <w:sz w:val="16"/>
                <w:szCs w:val="16"/>
              </w:rPr>
              <w:t>,00</w:t>
            </w:r>
          </w:p>
        </w:tc>
        <w:tc>
          <w:tcPr>
            <w:tcW w:w="851" w:type="dxa"/>
            <w:tcBorders>
              <w:top w:val="single" w:sz="4" w:space="0" w:color="auto"/>
              <w:left w:val="single" w:sz="4" w:space="0" w:color="auto"/>
              <w:bottom w:val="single" w:sz="4" w:space="0" w:color="auto"/>
              <w:right w:val="single" w:sz="4" w:space="0" w:color="auto"/>
            </w:tcBorders>
            <w:vAlign w:val="center"/>
          </w:tcPr>
          <w:p w14:paraId="3555B7BC" w14:textId="1B5F6638" w:rsidR="00A33B86" w:rsidRPr="00F67523" w:rsidRDefault="00A33B86" w:rsidP="000D7DAE">
            <w:pPr>
              <w:spacing w:after="200" w:line="0" w:lineRule="atLeast"/>
              <w:ind w:left="-57" w:right="-57"/>
              <w:jc w:val="center"/>
              <w:rPr>
                <w:rFonts w:cs="Times New Roman"/>
                <w:bCs/>
                <w:sz w:val="16"/>
                <w:szCs w:val="16"/>
              </w:rPr>
            </w:pPr>
            <w:r w:rsidRPr="00F67523">
              <w:rPr>
                <w:rFonts w:cs="Times New Roman"/>
                <w:bCs/>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4766A22" w14:textId="386EA0A6" w:rsidR="00A33B86" w:rsidRPr="00F67523" w:rsidRDefault="00B65EDA" w:rsidP="004B1454">
            <w:pPr>
              <w:spacing w:after="200" w:line="0" w:lineRule="atLeast"/>
              <w:ind w:left="-57" w:right="-57"/>
              <w:jc w:val="center"/>
              <w:rPr>
                <w:rFonts w:cs="Times New Roman"/>
                <w:bCs/>
                <w:sz w:val="16"/>
                <w:szCs w:val="16"/>
              </w:rPr>
            </w:pPr>
            <w:r>
              <w:rPr>
                <w:rFonts w:cs="Times New Roman"/>
                <w:bCs/>
                <w:sz w:val="16"/>
                <w:szCs w:val="16"/>
              </w:rPr>
              <w:t>40 000,00</w:t>
            </w:r>
          </w:p>
        </w:tc>
        <w:tc>
          <w:tcPr>
            <w:tcW w:w="709" w:type="dxa"/>
            <w:tcBorders>
              <w:top w:val="single" w:sz="4" w:space="0" w:color="auto"/>
              <w:left w:val="single" w:sz="4" w:space="0" w:color="auto"/>
              <w:bottom w:val="single" w:sz="4" w:space="0" w:color="auto"/>
              <w:right w:val="single" w:sz="4" w:space="0" w:color="auto"/>
            </w:tcBorders>
            <w:vAlign w:val="center"/>
          </w:tcPr>
          <w:p w14:paraId="3DD27517" w14:textId="77777777" w:rsidR="00A33B86" w:rsidRPr="00F67523" w:rsidRDefault="00A33B86" w:rsidP="004B1454">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4DE2CBEC" w14:textId="66662FA6" w:rsidR="00A33B86" w:rsidRPr="00140054" w:rsidRDefault="00A33B86" w:rsidP="00140054">
            <w:pPr>
              <w:spacing w:after="200" w:line="0" w:lineRule="atLeast"/>
              <w:ind w:left="-57" w:right="-57"/>
              <w:jc w:val="center"/>
              <w:rPr>
                <w:rFonts w:cs="Times New Roman"/>
                <w:bCs/>
                <w:sz w:val="16"/>
                <w:szCs w:val="16"/>
              </w:rPr>
            </w:pPr>
            <w:r w:rsidRPr="000D7DAE">
              <w:rPr>
                <w:rFonts w:cs="Times New Roman"/>
                <w:bCs/>
                <w:sz w:val="16"/>
                <w:szCs w:val="16"/>
              </w:rPr>
              <w:t>0,00</w:t>
            </w:r>
          </w:p>
        </w:tc>
        <w:tc>
          <w:tcPr>
            <w:tcW w:w="1224" w:type="dxa"/>
            <w:shd w:val="clear" w:color="auto" w:fill="auto"/>
          </w:tcPr>
          <w:p w14:paraId="7D6017F5" w14:textId="77777777" w:rsidR="00A33B86" w:rsidRPr="000D7DAE" w:rsidRDefault="00A33B86">
            <w:pPr>
              <w:spacing w:after="200" w:line="276" w:lineRule="auto"/>
              <w:rPr>
                <w:sz w:val="16"/>
                <w:szCs w:val="16"/>
              </w:rPr>
            </w:pPr>
          </w:p>
        </w:tc>
      </w:tr>
      <w:tr w:rsidR="00140054" w:rsidRPr="003B34EF" w14:paraId="06B29E3C" w14:textId="77777777" w:rsidTr="00140054">
        <w:trPr>
          <w:trHeight w:hRule="exact" w:val="323"/>
          <w:jc w:val="center"/>
        </w:trPr>
        <w:tc>
          <w:tcPr>
            <w:tcW w:w="452" w:type="dxa"/>
            <w:gridSpan w:val="2"/>
            <w:vMerge w:val="restart"/>
            <w:tcBorders>
              <w:top w:val="single" w:sz="4" w:space="0" w:color="auto"/>
              <w:left w:val="single" w:sz="4" w:space="0" w:color="auto"/>
              <w:right w:val="single" w:sz="4" w:space="0" w:color="auto"/>
            </w:tcBorders>
          </w:tcPr>
          <w:p w14:paraId="1555606C" w14:textId="7D86668D" w:rsidR="000D7DAE" w:rsidRPr="003B34EF" w:rsidRDefault="000D7DAE" w:rsidP="000D7DAE">
            <w:pPr>
              <w:spacing w:line="0" w:lineRule="atLeast"/>
              <w:ind w:left="-57" w:right="-57"/>
              <w:rPr>
                <w:rFonts w:cs="Times New Roman"/>
                <w:sz w:val="16"/>
                <w:szCs w:val="16"/>
              </w:rPr>
            </w:pPr>
            <w:r>
              <w:rPr>
                <w:rFonts w:cs="Times New Roman"/>
                <w:sz w:val="16"/>
                <w:szCs w:val="16"/>
              </w:rPr>
              <w:t>3</w:t>
            </w:r>
            <w:r w:rsidRPr="003B34EF">
              <w:rPr>
                <w:rFonts w:cs="Times New Roman"/>
                <w:sz w:val="16"/>
                <w:szCs w:val="16"/>
              </w:rPr>
              <w:t>.</w:t>
            </w:r>
          </w:p>
        </w:tc>
        <w:tc>
          <w:tcPr>
            <w:tcW w:w="2520" w:type="dxa"/>
            <w:gridSpan w:val="2"/>
            <w:vMerge w:val="restart"/>
            <w:tcBorders>
              <w:left w:val="single" w:sz="4" w:space="0" w:color="auto"/>
              <w:right w:val="single" w:sz="4" w:space="0" w:color="auto"/>
            </w:tcBorders>
          </w:tcPr>
          <w:p w14:paraId="0760C2DD" w14:textId="4B3D1149" w:rsidR="000D7DAE" w:rsidRPr="003B34EF" w:rsidRDefault="000D7DAE" w:rsidP="009A219E">
            <w:pPr>
              <w:autoSpaceDE w:val="0"/>
              <w:autoSpaceDN w:val="0"/>
              <w:adjustRightInd w:val="0"/>
              <w:spacing w:line="0" w:lineRule="atLeast"/>
              <w:ind w:left="-57" w:right="-57"/>
              <w:rPr>
                <w:rFonts w:eastAsia="Calibri" w:cs="Times New Roman"/>
                <w:sz w:val="16"/>
                <w:szCs w:val="16"/>
              </w:rPr>
            </w:pPr>
            <w:r w:rsidRPr="001132AF">
              <w:rPr>
                <w:rFonts w:cs="Times New Roman"/>
                <w:sz w:val="16"/>
                <w:szCs w:val="16"/>
              </w:rPr>
              <w:t>Малая общественная территория по адресу: Московская область, Сергиево-Посадский городской округ,</w:t>
            </w:r>
            <w:r>
              <w:rPr>
                <w:rFonts w:cs="Times New Roman"/>
                <w:sz w:val="16"/>
                <w:szCs w:val="16"/>
              </w:rPr>
              <w:t xml:space="preserve"> г. Хотьково, Парк «Победы». </w:t>
            </w:r>
          </w:p>
        </w:tc>
        <w:tc>
          <w:tcPr>
            <w:tcW w:w="1418" w:type="dxa"/>
            <w:vMerge w:val="restart"/>
            <w:tcBorders>
              <w:left w:val="single" w:sz="4" w:space="0" w:color="auto"/>
              <w:right w:val="single" w:sz="4" w:space="0" w:color="auto"/>
            </w:tcBorders>
          </w:tcPr>
          <w:p w14:paraId="26205188" w14:textId="09420895" w:rsidR="000D7DAE" w:rsidRPr="003B34EF" w:rsidRDefault="000D7DAE" w:rsidP="000D7DAE">
            <w:pPr>
              <w:autoSpaceDE w:val="0"/>
              <w:autoSpaceDN w:val="0"/>
              <w:adjustRightInd w:val="0"/>
              <w:spacing w:line="0" w:lineRule="atLeast"/>
              <w:ind w:left="-57" w:right="-57"/>
              <w:rPr>
                <w:rFonts w:eastAsia="Calibri" w:cs="Times New Roman"/>
                <w:sz w:val="16"/>
                <w:szCs w:val="16"/>
              </w:rPr>
            </w:pPr>
            <w:r>
              <w:rPr>
                <w:rFonts w:eastAsia="Calibri" w:cs="Times New Roman"/>
                <w:sz w:val="16"/>
                <w:szCs w:val="16"/>
              </w:rPr>
              <w:t>1 га</w:t>
            </w:r>
          </w:p>
        </w:tc>
        <w:tc>
          <w:tcPr>
            <w:tcW w:w="1417" w:type="dxa"/>
            <w:vMerge w:val="restart"/>
            <w:tcBorders>
              <w:left w:val="single" w:sz="4" w:space="0" w:color="auto"/>
              <w:right w:val="single" w:sz="4" w:space="0" w:color="auto"/>
            </w:tcBorders>
          </w:tcPr>
          <w:p w14:paraId="40E49F8E" w14:textId="06D9FBF4" w:rsidR="000D7DAE" w:rsidRPr="003B34EF" w:rsidRDefault="00A33B86" w:rsidP="000D7DAE">
            <w:pPr>
              <w:autoSpaceDE w:val="0"/>
              <w:autoSpaceDN w:val="0"/>
              <w:adjustRightInd w:val="0"/>
              <w:spacing w:line="0" w:lineRule="atLeast"/>
              <w:ind w:left="-57" w:right="-57"/>
              <w:rPr>
                <w:rFonts w:eastAsia="Calibri" w:cs="Times New Roman"/>
                <w:sz w:val="16"/>
                <w:szCs w:val="16"/>
              </w:rPr>
            </w:pPr>
            <w:r>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tcPr>
          <w:p w14:paraId="63AC2E05" w14:textId="4AE3D37D" w:rsidR="000D7DAE" w:rsidRPr="003B34EF" w:rsidRDefault="000D7DAE"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202</w:t>
            </w:r>
            <w:r>
              <w:rPr>
                <w:rFonts w:cs="Times New Roman"/>
                <w:sz w:val="16"/>
                <w:szCs w:val="16"/>
              </w:rPr>
              <w:t>6</w:t>
            </w:r>
            <w:r w:rsidRPr="003B34EF">
              <w:rPr>
                <w:rFonts w:cs="Times New Roman"/>
                <w:sz w:val="16"/>
                <w:szCs w:val="16"/>
              </w:rPr>
              <w:t>г.</w:t>
            </w:r>
          </w:p>
        </w:tc>
        <w:tc>
          <w:tcPr>
            <w:tcW w:w="709" w:type="dxa"/>
            <w:vMerge w:val="restart"/>
            <w:tcBorders>
              <w:left w:val="single" w:sz="4" w:space="0" w:color="auto"/>
              <w:right w:val="single" w:sz="4" w:space="0" w:color="auto"/>
            </w:tcBorders>
          </w:tcPr>
          <w:p w14:paraId="5F6E654F" w14:textId="5EBE7F29" w:rsidR="000D7DAE" w:rsidRPr="003B34EF" w:rsidRDefault="000D7DAE" w:rsidP="009A219E">
            <w:pPr>
              <w:autoSpaceDE w:val="0"/>
              <w:autoSpaceDN w:val="0"/>
              <w:adjustRightInd w:val="0"/>
              <w:spacing w:line="0" w:lineRule="atLeast"/>
              <w:ind w:left="-57" w:right="-57"/>
              <w:rPr>
                <w:rFonts w:cs="Times New Roman"/>
                <w:sz w:val="16"/>
                <w:szCs w:val="16"/>
              </w:rPr>
            </w:pPr>
          </w:p>
        </w:tc>
        <w:tc>
          <w:tcPr>
            <w:tcW w:w="709" w:type="dxa"/>
            <w:vMerge w:val="restart"/>
            <w:tcBorders>
              <w:left w:val="single" w:sz="4" w:space="0" w:color="auto"/>
              <w:right w:val="single" w:sz="4" w:space="0" w:color="auto"/>
            </w:tcBorders>
          </w:tcPr>
          <w:p w14:paraId="29316C54" w14:textId="2059F4E5" w:rsidR="000D7DAE" w:rsidRPr="003B34EF" w:rsidRDefault="00FF297E" w:rsidP="009A219E">
            <w:pPr>
              <w:autoSpaceDE w:val="0"/>
              <w:autoSpaceDN w:val="0"/>
              <w:adjustRightInd w:val="0"/>
              <w:spacing w:line="0" w:lineRule="atLeast"/>
              <w:ind w:left="-57" w:right="-57"/>
              <w:rPr>
                <w:rFonts w:cs="Times New Roman"/>
                <w:sz w:val="16"/>
                <w:szCs w:val="16"/>
              </w:rPr>
            </w:pPr>
            <w:r>
              <w:rPr>
                <w:rFonts w:cs="Times New Roman"/>
                <w:bCs/>
                <w:sz w:val="16"/>
                <w:szCs w:val="16"/>
              </w:rPr>
              <w:t>10 024,00</w:t>
            </w:r>
          </w:p>
        </w:tc>
        <w:tc>
          <w:tcPr>
            <w:tcW w:w="708" w:type="dxa"/>
            <w:vMerge w:val="restart"/>
            <w:tcBorders>
              <w:top w:val="single" w:sz="4" w:space="0" w:color="auto"/>
              <w:left w:val="single" w:sz="4" w:space="0" w:color="auto"/>
              <w:right w:val="single" w:sz="4" w:space="0" w:color="auto"/>
            </w:tcBorders>
          </w:tcPr>
          <w:p w14:paraId="222E947C" w14:textId="4F02EE31" w:rsidR="000D7DAE" w:rsidRPr="003B34EF" w:rsidRDefault="000D7DAE" w:rsidP="000D7DAE">
            <w:pPr>
              <w:autoSpaceDE w:val="0"/>
              <w:autoSpaceDN w:val="0"/>
              <w:adjustRightInd w:val="0"/>
              <w:spacing w:line="0" w:lineRule="atLeast"/>
              <w:ind w:left="-57" w:right="-57"/>
              <w:rPr>
                <w:rFonts w:cs="Times New Roman"/>
                <w:sz w:val="16"/>
                <w:szCs w:val="16"/>
              </w:rPr>
            </w:pPr>
            <w:r>
              <w:rPr>
                <w:rFonts w:cs="Times New Roman"/>
                <w:sz w:val="16"/>
                <w:szCs w:val="16"/>
              </w:rPr>
              <w:t>0,00</w:t>
            </w:r>
          </w:p>
        </w:tc>
        <w:tc>
          <w:tcPr>
            <w:tcW w:w="1418" w:type="dxa"/>
            <w:tcBorders>
              <w:top w:val="single" w:sz="4" w:space="0" w:color="auto"/>
              <w:left w:val="single" w:sz="4" w:space="0" w:color="auto"/>
              <w:bottom w:val="single" w:sz="4" w:space="0" w:color="auto"/>
              <w:right w:val="single" w:sz="4" w:space="0" w:color="auto"/>
            </w:tcBorders>
          </w:tcPr>
          <w:p w14:paraId="7003107E" w14:textId="77777777" w:rsidR="000D7DAE" w:rsidRPr="003B34EF" w:rsidRDefault="000D7DAE"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09C9B7F" w14:textId="10751F6C" w:rsidR="000D7DAE" w:rsidRPr="00F67523" w:rsidRDefault="00B65EDA" w:rsidP="000D7DAE">
            <w:pPr>
              <w:spacing w:after="200" w:line="0" w:lineRule="atLeast"/>
              <w:ind w:left="-57" w:right="-57"/>
              <w:jc w:val="center"/>
              <w:rPr>
                <w:rFonts w:cs="Times New Roman"/>
                <w:bCs/>
                <w:sz w:val="16"/>
                <w:szCs w:val="16"/>
              </w:rPr>
            </w:pPr>
            <w:r>
              <w:rPr>
                <w:rFonts w:cs="Times New Roman"/>
                <w:bCs/>
                <w:sz w:val="16"/>
                <w:szCs w:val="16"/>
              </w:rPr>
              <w:t>10 024,00</w:t>
            </w:r>
          </w:p>
        </w:tc>
        <w:tc>
          <w:tcPr>
            <w:tcW w:w="851" w:type="dxa"/>
            <w:tcBorders>
              <w:top w:val="single" w:sz="4" w:space="0" w:color="auto"/>
              <w:left w:val="single" w:sz="4" w:space="0" w:color="auto"/>
              <w:bottom w:val="single" w:sz="4" w:space="0" w:color="auto"/>
              <w:right w:val="single" w:sz="4" w:space="0" w:color="auto"/>
            </w:tcBorders>
            <w:vAlign w:val="center"/>
          </w:tcPr>
          <w:p w14:paraId="53063C5D" w14:textId="2254F611" w:rsidR="000D7DAE" w:rsidRPr="00F67523" w:rsidRDefault="000D7DAE" w:rsidP="000D7DAE">
            <w:pPr>
              <w:spacing w:after="200" w:line="0" w:lineRule="atLeast"/>
              <w:ind w:left="-57" w:right="-57"/>
              <w:jc w:val="center"/>
              <w:rPr>
                <w:rFonts w:cs="Times New Roman"/>
                <w:bCs/>
                <w:sz w:val="16"/>
                <w:szCs w:val="16"/>
              </w:rPr>
            </w:pPr>
            <w:r w:rsidRPr="00F67523">
              <w:rPr>
                <w:rFonts w:cs="Times New Roman"/>
                <w:bCs/>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146A4D6" w14:textId="4A749749" w:rsidR="000D7DAE" w:rsidRPr="00F67523" w:rsidRDefault="00B65EDA" w:rsidP="004B1454">
            <w:pPr>
              <w:spacing w:after="200" w:line="0" w:lineRule="atLeast"/>
              <w:ind w:left="-57" w:right="-57"/>
              <w:jc w:val="center"/>
              <w:rPr>
                <w:rFonts w:cs="Times New Roman"/>
                <w:bCs/>
                <w:sz w:val="16"/>
                <w:szCs w:val="16"/>
              </w:rPr>
            </w:pPr>
            <w:r>
              <w:rPr>
                <w:rFonts w:cs="Times New Roman"/>
                <w:bCs/>
                <w:sz w:val="16"/>
                <w:szCs w:val="16"/>
              </w:rPr>
              <w:t>10 024,00</w:t>
            </w:r>
          </w:p>
        </w:tc>
        <w:tc>
          <w:tcPr>
            <w:tcW w:w="709" w:type="dxa"/>
            <w:tcBorders>
              <w:top w:val="single" w:sz="4" w:space="0" w:color="auto"/>
              <w:left w:val="single" w:sz="4" w:space="0" w:color="auto"/>
              <w:bottom w:val="single" w:sz="4" w:space="0" w:color="auto"/>
              <w:right w:val="single" w:sz="4" w:space="0" w:color="auto"/>
            </w:tcBorders>
            <w:vAlign w:val="center"/>
          </w:tcPr>
          <w:p w14:paraId="7E2E728A" w14:textId="4A4584F2" w:rsidR="000D7DAE" w:rsidRPr="00F67523" w:rsidRDefault="000D7DAE" w:rsidP="004B1454">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0F2A848D" w14:textId="793EE7F7" w:rsidR="000D7DAE" w:rsidRPr="00140054" w:rsidRDefault="000D7DAE" w:rsidP="00140054">
            <w:pPr>
              <w:spacing w:after="200" w:line="0" w:lineRule="atLeast"/>
              <w:ind w:left="-57" w:right="-57"/>
              <w:jc w:val="center"/>
              <w:rPr>
                <w:rFonts w:cs="Times New Roman"/>
                <w:bCs/>
                <w:sz w:val="16"/>
                <w:szCs w:val="16"/>
              </w:rPr>
            </w:pPr>
            <w:r w:rsidRPr="000D7DAE">
              <w:rPr>
                <w:rFonts w:cs="Times New Roman"/>
                <w:bCs/>
                <w:sz w:val="16"/>
                <w:szCs w:val="16"/>
              </w:rPr>
              <w:t>0,00</w:t>
            </w:r>
          </w:p>
        </w:tc>
        <w:tc>
          <w:tcPr>
            <w:tcW w:w="1224" w:type="dxa"/>
            <w:tcBorders>
              <w:top w:val="nil"/>
              <w:left w:val="single" w:sz="4" w:space="0" w:color="auto"/>
              <w:bottom w:val="single" w:sz="4" w:space="0" w:color="auto"/>
              <w:right w:val="single" w:sz="4" w:space="0" w:color="auto"/>
            </w:tcBorders>
          </w:tcPr>
          <w:p w14:paraId="61D6C0E3" w14:textId="58A3636F" w:rsidR="000D7DAE" w:rsidRPr="000D7DAE" w:rsidRDefault="000D7DAE" w:rsidP="000D7DAE">
            <w:pPr>
              <w:autoSpaceDE w:val="0"/>
              <w:autoSpaceDN w:val="0"/>
              <w:adjustRightInd w:val="0"/>
              <w:spacing w:line="0" w:lineRule="atLeast"/>
              <w:ind w:left="-57" w:right="-57"/>
              <w:rPr>
                <w:rFonts w:cs="Times New Roman"/>
                <w:sz w:val="16"/>
                <w:szCs w:val="16"/>
              </w:rPr>
            </w:pPr>
          </w:p>
        </w:tc>
      </w:tr>
      <w:tr w:rsidR="00140054" w:rsidRPr="003B34EF" w14:paraId="74163D45" w14:textId="77777777" w:rsidTr="00A52857">
        <w:trPr>
          <w:trHeight w:hRule="exact" w:val="449"/>
          <w:jc w:val="center"/>
        </w:trPr>
        <w:tc>
          <w:tcPr>
            <w:tcW w:w="452" w:type="dxa"/>
            <w:gridSpan w:val="2"/>
            <w:vMerge/>
            <w:tcBorders>
              <w:left w:val="single" w:sz="4" w:space="0" w:color="auto"/>
              <w:right w:val="single" w:sz="4" w:space="0" w:color="auto"/>
            </w:tcBorders>
            <w:vAlign w:val="center"/>
          </w:tcPr>
          <w:p w14:paraId="68FFB3D5" w14:textId="77777777" w:rsidR="000D7DAE" w:rsidRPr="003B34EF" w:rsidRDefault="000D7DAE" w:rsidP="000D7DAE">
            <w:pPr>
              <w:spacing w:line="0" w:lineRule="atLeast"/>
              <w:ind w:left="-57" w:right="-57"/>
              <w:rPr>
                <w:rFonts w:cs="Times New Roman"/>
                <w:sz w:val="16"/>
                <w:szCs w:val="16"/>
              </w:rPr>
            </w:pPr>
          </w:p>
        </w:tc>
        <w:tc>
          <w:tcPr>
            <w:tcW w:w="2520" w:type="dxa"/>
            <w:gridSpan w:val="2"/>
            <w:vMerge/>
            <w:tcBorders>
              <w:left w:val="single" w:sz="4" w:space="0" w:color="auto"/>
              <w:right w:val="single" w:sz="4" w:space="0" w:color="auto"/>
            </w:tcBorders>
          </w:tcPr>
          <w:p w14:paraId="34A2DC8E" w14:textId="77777777" w:rsidR="000D7DAE" w:rsidRPr="003B34EF" w:rsidRDefault="000D7DAE" w:rsidP="000D7DAE">
            <w:pPr>
              <w:autoSpaceDE w:val="0"/>
              <w:autoSpaceDN w:val="0"/>
              <w:adjustRightInd w:val="0"/>
              <w:spacing w:line="0" w:lineRule="atLeast"/>
              <w:ind w:left="-57" w:right="-57"/>
              <w:jc w:val="center"/>
              <w:rPr>
                <w:rFonts w:eastAsia="Calibri" w:cs="Times New Roman"/>
                <w:sz w:val="16"/>
                <w:szCs w:val="16"/>
              </w:rPr>
            </w:pPr>
          </w:p>
        </w:tc>
        <w:tc>
          <w:tcPr>
            <w:tcW w:w="1418" w:type="dxa"/>
            <w:vMerge/>
            <w:tcBorders>
              <w:left w:val="single" w:sz="4" w:space="0" w:color="auto"/>
              <w:right w:val="single" w:sz="4" w:space="0" w:color="auto"/>
            </w:tcBorders>
          </w:tcPr>
          <w:p w14:paraId="66F3F5D2" w14:textId="77777777" w:rsidR="000D7DAE" w:rsidRPr="003B34EF" w:rsidRDefault="000D7DAE" w:rsidP="000D7DAE">
            <w:pPr>
              <w:autoSpaceDE w:val="0"/>
              <w:autoSpaceDN w:val="0"/>
              <w:adjustRightInd w:val="0"/>
              <w:spacing w:line="0" w:lineRule="atLeast"/>
              <w:ind w:left="-57" w:right="-57"/>
              <w:rPr>
                <w:rFonts w:eastAsia="Calibri" w:cs="Times New Roman"/>
                <w:sz w:val="16"/>
                <w:szCs w:val="16"/>
              </w:rPr>
            </w:pPr>
          </w:p>
        </w:tc>
        <w:tc>
          <w:tcPr>
            <w:tcW w:w="1417" w:type="dxa"/>
            <w:vMerge/>
            <w:tcBorders>
              <w:left w:val="single" w:sz="4" w:space="0" w:color="auto"/>
              <w:right w:val="single" w:sz="4" w:space="0" w:color="auto"/>
            </w:tcBorders>
          </w:tcPr>
          <w:p w14:paraId="382A6902" w14:textId="77777777" w:rsidR="000D7DAE" w:rsidRPr="003B34EF" w:rsidRDefault="000D7DAE" w:rsidP="000D7DAE">
            <w:pPr>
              <w:autoSpaceDE w:val="0"/>
              <w:autoSpaceDN w:val="0"/>
              <w:adjustRightInd w:val="0"/>
              <w:spacing w:line="0" w:lineRule="atLeast"/>
              <w:ind w:left="-57" w:right="-57"/>
              <w:rPr>
                <w:rFonts w:eastAsia="Calibri" w:cs="Times New Roman"/>
                <w:sz w:val="16"/>
                <w:szCs w:val="16"/>
              </w:rPr>
            </w:pPr>
          </w:p>
        </w:tc>
        <w:tc>
          <w:tcPr>
            <w:tcW w:w="567" w:type="dxa"/>
            <w:vMerge/>
            <w:tcBorders>
              <w:left w:val="single" w:sz="4" w:space="0" w:color="auto"/>
              <w:right w:val="single" w:sz="4" w:space="0" w:color="auto"/>
            </w:tcBorders>
          </w:tcPr>
          <w:p w14:paraId="4E0B44E5" w14:textId="77777777" w:rsidR="000D7DAE" w:rsidRPr="003B34EF" w:rsidRDefault="000D7DAE" w:rsidP="000D7DAE">
            <w:pPr>
              <w:autoSpaceDE w:val="0"/>
              <w:autoSpaceDN w:val="0"/>
              <w:adjustRightInd w:val="0"/>
              <w:spacing w:line="0" w:lineRule="atLeast"/>
              <w:ind w:left="-57" w:right="-57"/>
              <w:jc w:val="both"/>
              <w:rPr>
                <w:rFonts w:cs="Times New Roman"/>
                <w:sz w:val="16"/>
                <w:szCs w:val="16"/>
              </w:rPr>
            </w:pPr>
          </w:p>
        </w:tc>
        <w:tc>
          <w:tcPr>
            <w:tcW w:w="709" w:type="dxa"/>
            <w:vMerge/>
            <w:tcBorders>
              <w:left w:val="single" w:sz="4" w:space="0" w:color="auto"/>
              <w:right w:val="single" w:sz="4" w:space="0" w:color="auto"/>
            </w:tcBorders>
          </w:tcPr>
          <w:p w14:paraId="215EF6DC" w14:textId="77777777" w:rsidR="000D7DAE" w:rsidRPr="003B34EF" w:rsidRDefault="000D7DAE" w:rsidP="000D7DAE">
            <w:pPr>
              <w:autoSpaceDE w:val="0"/>
              <w:autoSpaceDN w:val="0"/>
              <w:adjustRightInd w:val="0"/>
              <w:spacing w:line="0" w:lineRule="atLeast"/>
              <w:ind w:left="-57" w:right="-57"/>
              <w:jc w:val="center"/>
              <w:rPr>
                <w:rFonts w:cs="Times New Roman"/>
                <w:sz w:val="16"/>
                <w:szCs w:val="16"/>
              </w:rPr>
            </w:pPr>
          </w:p>
        </w:tc>
        <w:tc>
          <w:tcPr>
            <w:tcW w:w="709" w:type="dxa"/>
            <w:vMerge/>
            <w:tcBorders>
              <w:left w:val="single" w:sz="4" w:space="0" w:color="auto"/>
              <w:right w:val="single" w:sz="4" w:space="0" w:color="auto"/>
            </w:tcBorders>
          </w:tcPr>
          <w:p w14:paraId="53311E74" w14:textId="77777777" w:rsidR="000D7DAE" w:rsidRPr="003B34EF" w:rsidRDefault="000D7DAE" w:rsidP="000D7DAE">
            <w:pPr>
              <w:autoSpaceDE w:val="0"/>
              <w:autoSpaceDN w:val="0"/>
              <w:adjustRightInd w:val="0"/>
              <w:spacing w:line="0" w:lineRule="atLeast"/>
              <w:ind w:left="-57" w:right="-57"/>
              <w:jc w:val="center"/>
              <w:rPr>
                <w:rFonts w:cs="Times New Roman"/>
                <w:sz w:val="16"/>
                <w:szCs w:val="16"/>
              </w:rPr>
            </w:pPr>
          </w:p>
        </w:tc>
        <w:tc>
          <w:tcPr>
            <w:tcW w:w="708" w:type="dxa"/>
            <w:vMerge/>
            <w:tcBorders>
              <w:left w:val="single" w:sz="4" w:space="0" w:color="auto"/>
              <w:right w:val="single" w:sz="4" w:space="0" w:color="auto"/>
            </w:tcBorders>
          </w:tcPr>
          <w:p w14:paraId="1E6A1B63" w14:textId="77777777" w:rsidR="000D7DAE" w:rsidRPr="003B34EF" w:rsidRDefault="000D7DAE" w:rsidP="000D7DAE">
            <w:pPr>
              <w:autoSpaceDE w:val="0"/>
              <w:autoSpaceDN w:val="0"/>
              <w:adjustRightInd w:val="0"/>
              <w:spacing w:line="0" w:lineRule="atLeast"/>
              <w:ind w:left="-57" w:right="-57"/>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67A9773C" w14:textId="77777777" w:rsidR="000D7DAE" w:rsidRPr="003B34EF" w:rsidRDefault="000D7DAE" w:rsidP="009A219E">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6B502391" w14:textId="21E705B5" w:rsidR="000D7DAE" w:rsidRPr="00F67523" w:rsidRDefault="00B65EDA" w:rsidP="000D7DAE">
            <w:pPr>
              <w:spacing w:after="200" w:line="0" w:lineRule="atLeast"/>
              <w:ind w:left="-57" w:right="-57"/>
              <w:jc w:val="center"/>
              <w:rPr>
                <w:rFonts w:cs="Times New Roman"/>
                <w:bCs/>
                <w:sz w:val="16"/>
                <w:szCs w:val="16"/>
              </w:rPr>
            </w:pPr>
            <w:r>
              <w:rPr>
                <w:rFonts w:cs="Times New Roman"/>
                <w:bCs/>
                <w:sz w:val="16"/>
                <w:szCs w:val="16"/>
              </w:rPr>
              <w:t>10 024,00</w:t>
            </w:r>
          </w:p>
        </w:tc>
        <w:tc>
          <w:tcPr>
            <w:tcW w:w="851" w:type="dxa"/>
            <w:tcBorders>
              <w:top w:val="single" w:sz="4" w:space="0" w:color="auto"/>
              <w:left w:val="single" w:sz="4" w:space="0" w:color="auto"/>
              <w:bottom w:val="single" w:sz="4" w:space="0" w:color="auto"/>
              <w:right w:val="single" w:sz="4" w:space="0" w:color="auto"/>
            </w:tcBorders>
            <w:vAlign w:val="center"/>
          </w:tcPr>
          <w:p w14:paraId="7C716BA8" w14:textId="7B484DA1" w:rsidR="000D7DAE" w:rsidRPr="00F67523" w:rsidRDefault="000D7DAE" w:rsidP="000D7DAE">
            <w:pPr>
              <w:spacing w:after="200" w:line="0" w:lineRule="atLeast"/>
              <w:ind w:left="-57" w:right="-57"/>
              <w:jc w:val="center"/>
              <w:rPr>
                <w:rFonts w:cs="Times New Roman"/>
                <w:bCs/>
                <w:sz w:val="16"/>
                <w:szCs w:val="16"/>
              </w:rPr>
            </w:pPr>
            <w:r w:rsidRPr="00F67523">
              <w:rPr>
                <w:rFonts w:cs="Times New Roman"/>
                <w:bCs/>
                <w:sz w:val="16"/>
                <w:szCs w:val="16"/>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63C0125" w14:textId="2DA3A1E1" w:rsidR="000D7DAE" w:rsidRPr="00F67523" w:rsidRDefault="00B65EDA" w:rsidP="004B1454">
            <w:pPr>
              <w:spacing w:after="200" w:line="0" w:lineRule="atLeast"/>
              <w:ind w:left="-57" w:right="-57"/>
              <w:jc w:val="center"/>
              <w:rPr>
                <w:rFonts w:cs="Times New Roman"/>
                <w:bCs/>
                <w:sz w:val="16"/>
                <w:szCs w:val="16"/>
              </w:rPr>
            </w:pPr>
            <w:r>
              <w:rPr>
                <w:rFonts w:cs="Times New Roman"/>
                <w:bCs/>
                <w:sz w:val="16"/>
                <w:szCs w:val="16"/>
              </w:rPr>
              <w:t>10 024,00</w:t>
            </w:r>
          </w:p>
        </w:tc>
        <w:tc>
          <w:tcPr>
            <w:tcW w:w="709" w:type="dxa"/>
            <w:tcBorders>
              <w:top w:val="single" w:sz="4" w:space="0" w:color="auto"/>
              <w:left w:val="single" w:sz="4" w:space="0" w:color="auto"/>
              <w:bottom w:val="single" w:sz="4" w:space="0" w:color="auto"/>
              <w:right w:val="single" w:sz="4" w:space="0" w:color="auto"/>
            </w:tcBorders>
            <w:vAlign w:val="center"/>
          </w:tcPr>
          <w:p w14:paraId="6704BEAF" w14:textId="6840694A" w:rsidR="000D7DAE" w:rsidRPr="00F67523" w:rsidRDefault="000D7DAE" w:rsidP="004B1454">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4354F17C" w14:textId="3C9506A8" w:rsidR="000D7DAE" w:rsidRPr="00140054" w:rsidRDefault="000D7DAE" w:rsidP="00140054">
            <w:pPr>
              <w:spacing w:after="200" w:line="0" w:lineRule="atLeast"/>
              <w:ind w:left="-57" w:right="-57"/>
              <w:jc w:val="center"/>
              <w:rPr>
                <w:rFonts w:cs="Times New Roman"/>
                <w:bCs/>
                <w:sz w:val="16"/>
                <w:szCs w:val="16"/>
              </w:rPr>
            </w:pPr>
            <w:r w:rsidRPr="000D7DAE">
              <w:rPr>
                <w:rFonts w:cs="Times New Roman"/>
                <w:bCs/>
                <w:sz w:val="16"/>
                <w:szCs w:val="16"/>
              </w:rPr>
              <w:t>0,00</w:t>
            </w:r>
          </w:p>
        </w:tc>
        <w:tc>
          <w:tcPr>
            <w:tcW w:w="1224" w:type="dxa"/>
            <w:tcBorders>
              <w:top w:val="single" w:sz="4" w:space="0" w:color="auto"/>
              <w:left w:val="single" w:sz="4" w:space="0" w:color="auto"/>
              <w:bottom w:val="single" w:sz="4" w:space="0" w:color="auto"/>
              <w:right w:val="single" w:sz="4" w:space="0" w:color="auto"/>
            </w:tcBorders>
          </w:tcPr>
          <w:p w14:paraId="6A8464A7" w14:textId="6D2BC5EC" w:rsidR="000D7DAE" w:rsidRPr="000D7DAE" w:rsidRDefault="000D7DAE" w:rsidP="000D7DAE">
            <w:pPr>
              <w:autoSpaceDE w:val="0"/>
              <w:autoSpaceDN w:val="0"/>
              <w:adjustRightInd w:val="0"/>
              <w:spacing w:line="0" w:lineRule="atLeast"/>
              <w:ind w:left="-57" w:right="-57"/>
              <w:rPr>
                <w:rFonts w:cs="Times New Roman"/>
                <w:sz w:val="16"/>
                <w:szCs w:val="16"/>
              </w:rPr>
            </w:pPr>
          </w:p>
        </w:tc>
      </w:tr>
      <w:tr w:rsidR="00140054" w:rsidRPr="003B34EF" w14:paraId="13F810FC" w14:textId="77777777" w:rsidTr="00140054">
        <w:trPr>
          <w:trHeight w:hRule="exact" w:val="321"/>
          <w:jc w:val="center"/>
        </w:trPr>
        <w:tc>
          <w:tcPr>
            <w:tcW w:w="2972" w:type="dxa"/>
            <w:gridSpan w:val="4"/>
            <w:vMerge w:val="restart"/>
            <w:tcBorders>
              <w:top w:val="single" w:sz="4" w:space="0" w:color="auto"/>
              <w:left w:val="single" w:sz="4" w:space="0" w:color="auto"/>
              <w:bottom w:val="single" w:sz="4" w:space="0" w:color="auto"/>
              <w:right w:val="single" w:sz="4" w:space="0" w:color="auto"/>
            </w:tcBorders>
            <w:hideMark/>
          </w:tcPr>
          <w:p w14:paraId="3390F3D8" w14:textId="77777777" w:rsidR="000D7DAE" w:rsidRPr="003B34EF" w:rsidRDefault="000D7DAE" w:rsidP="000D7DAE">
            <w:pPr>
              <w:spacing w:after="200" w:line="0" w:lineRule="atLeast"/>
              <w:ind w:left="-57" w:right="-57"/>
              <w:rPr>
                <w:rFonts w:cs="Times New Roman"/>
                <w:sz w:val="16"/>
                <w:szCs w:val="16"/>
              </w:rPr>
            </w:pPr>
            <w:r w:rsidRPr="003B34EF">
              <w:rPr>
                <w:rFonts w:cs="Times New Roman"/>
                <w:sz w:val="16"/>
                <w:szCs w:val="16"/>
              </w:rPr>
              <w:t>Всего по перечню</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AE77B1C" w14:textId="4D2132D1" w:rsidR="000D7DAE" w:rsidRPr="003B34EF" w:rsidRDefault="000D7DAE" w:rsidP="000D7DAE">
            <w:pPr>
              <w:spacing w:after="200" w:line="0" w:lineRule="atLeast"/>
              <w:ind w:left="-57" w:right="-57"/>
              <w:rPr>
                <w:rFonts w:cs="Times New Roman"/>
                <w:sz w:val="16"/>
                <w:szCs w:val="16"/>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061EAB07" w14:textId="77777777" w:rsidR="000D7DAE" w:rsidRPr="003B34EF" w:rsidRDefault="000D7DAE" w:rsidP="000D7DAE">
            <w:pPr>
              <w:spacing w:after="200" w:line="0" w:lineRule="atLeast"/>
              <w:ind w:right="-57"/>
              <w:rPr>
                <w:rFonts w:cs="Times New Roman"/>
                <w:sz w:val="16"/>
                <w:szCs w:val="16"/>
                <w:lang w:val="en-US"/>
              </w:rPr>
            </w:pPr>
          </w:p>
        </w:tc>
        <w:tc>
          <w:tcPr>
            <w:tcW w:w="567" w:type="dxa"/>
            <w:vMerge w:val="restart"/>
            <w:tcBorders>
              <w:top w:val="single" w:sz="4" w:space="0" w:color="auto"/>
              <w:left w:val="single" w:sz="4" w:space="0" w:color="auto"/>
              <w:bottom w:val="single" w:sz="4" w:space="0" w:color="auto"/>
              <w:right w:val="single" w:sz="4" w:space="0" w:color="auto"/>
            </w:tcBorders>
            <w:hideMark/>
          </w:tcPr>
          <w:p w14:paraId="01BFCA68" w14:textId="77777777" w:rsidR="000D7DAE" w:rsidRPr="003B34EF" w:rsidRDefault="000D7DAE" w:rsidP="000D7DAE">
            <w:pPr>
              <w:spacing w:after="200" w:line="0" w:lineRule="atLeast"/>
              <w:ind w:right="-57"/>
              <w:rPr>
                <w:rFonts w:cs="Times New Roman"/>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35C49C46" w14:textId="77777777" w:rsidR="000D7DAE" w:rsidRPr="003B34EF" w:rsidRDefault="000D7DAE" w:rsidP="000D7DAE">
            <w:pPr>
              <w:spacing w:after="200" w:line="0" w:lineRule="atLeast"/>
              <w:ind w:left="-57" w:right="-57"/>
              <w:jc w:val="center"/>
              <w:rPr>
                <w:rFonts w:cs="Times New Roman"/>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tcPr>
          <w:p w14:paraId="52ABEE84" w14:textId="00CCE874" w:rsidR="000D7DAE" w:rsidRPr="003B34EF" w:rsidRDefault="000D7DAE" w:rsidP="000D7DAE">
            <w:pPr>
              <w:spacing w:after="200" w:line="0" w:lineRule="atLeast"/>
              <w:ind w:left="-57" w:right="-57"/>
              <w:jc w:val="center"/>
              <w:rPr>
                <w:rFonts w:cs="Times New Roman"/>
                <w:sz w:val="16"/>
                <w:szCs w:val="16"/>
              </w:rPr>
            </w:pPr>
          </w:p>
        </w:tc>
        <w:tc>
          <w:tcPr>
            <w:tcW w:w="708" w:type="dxa"/>
            <w:vMerge w:val="restart"/>
            <w:tcBorders>
              <w:top w:val="single" w:sz="4" w:space="0" w:color="auto"/>
              <w:left w:val="single" w:sz="4" w:space="0" w:color="auto"/>
              <w:bottom w:val="single" w:sz="4" w:space="0" w:color="auto"/>
              <w:right w:val="single" w:sz="4" w:space="0" w:color="auto"/>
            </w:tcBorders>
            <w:hideMark/>
          </w:tcPr>
          <w:p w14:paraId="28EA1A91" w14:textId="3E78B38E" w:rsidR="000D7DAE" w:rsidRPr="003B34EF" w:rsidRDefault="000D7DAE" w:rsidP="000D7DAE">
            <w:pPr>
              <w:spacing w:after="200" w:line="0" w:lineRule="atLeast"/>
              <w:ind w:left="-57" w:right="-57"/>
              <w:rPr>
                <w:rFonts w:cs="Times New Roman"/>
                <w:sz w:val="16"/>
                <w:szCs w:val="16"/>
              </w:rPr>
            </w:pPr>
            <w:r w:rsidRPr="003B34EF">
              <w:rPr>
                <w:rFonts w:cs="Times New Roman"/>
                <w:sz w:val="16"/>
                <w:szCs w:val="16"/>
              </w:rPr>
              <w:t>0</w:t>
            </w:r>
            <w:r>
              <w:rPr>
                <w:rFonts w:cs="Times New Roman"/>
                <w:sz w:val="16"/>
                <w:szCs w:val="16"/>
              </w:rPr>
              <w:t>,00</w:t>
            </w:r>
          </w:p>
        </w:tc>
        <w:tc>
          <w:tcPr>
            <w:tcW w:w="1418" w:type="dxa"/>
            <w:tcBorders>
              <w:top w:val="single" w:sz="4" w:space="0" w:color="auto"/>
              <w:left w:val="single" w:sz="4" w:space="0" w:color="auto"/>
              <w:bottom w:val="single" w:sz="4" w:space="0" w:color="auto"/>
              <w:right w:val="single" w:sz="4" w:space="0" w:color="auto"/>
            </w:tcBorders>
            <w:hideMark/>
          </w:tcPr>
          <w:p w14:paraId="3809F3A2" w14:textId="77777777" w:rsidR="000D7DAE" w:rsidRPr="003B34EF" w:rsidRDefault="000D7DAE" w:rsidP="009A219E">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tcPr>
          <w:p w14:paraId="70D46836" w14:textId="6DD863A2" w:rsidR="000D7DAE" w:rsidRPr="00F67523" w:rsidRDefault="00F45A6A" w:rsidP="00F45A6A">
            <w:pPr>
              <w:spacing w:after="200" w:line="0" w:lineRule="atLeast"/>
              <w:ind w:left="-57" w:right="-57"/>
              <w:jc w:val="center"/>
              <w:rPr>
                <w:rFonts w:cs="Times New Roman"/>
                <w:bCs/>
                <w:sz w:val="16"/>
                <w:szCs w:val="16"/>
              </w:rPr>
            </w:pPr>
            <w:r>
              <w:rPr>
                <w:rFonts w:cs="Times New Roman"/>
                <w:bCs/>
                <w:sz w:val="16"/>
                <w:szCs w:val="16"/>
              </w:rPr>
              <w:t>69 399,80</w:t>
            </w:r>
          </w:p>
        </w:tc>
        <w:tc>
          <w:tcPr>
            <w:tcW w:w="851" w:type="dxa"/>
            <w:tcBorders>
              <w:top w:val="single" w:sz="4" w:space="0" w:color="auto"/>
              <w:left w:val="single" w:sz="4" w:space="0" w:color="auto"/>
              <w:bottom w:val="single" w:sz="4" w:space="0" w:color="auto"/>
              <w:right w:val="single" w:sz="4" w:space="0" w:color="auto"/>
            </w:tcBorders>
          </w:tcPr>
          <w:p w14:paraId="1FAEE212" w14:textId="121D8803" w:rsidR="000D7DAE" w:rsidRPr="00F67523" w:rsidRDefault="00F45A6A" w:rsidP="00F45A6A">
            <w:pPr>
              <w:spacing w:after="200" w:line="0" w:lineRule="atLeast"/>
              <w:ind w:left="-57" w:right="-57"/>
              <w:jc w:val="center"/>
              <w:rPr>
                <w:rFonts w:cs="Times New Roman"/>
                <w:bCs/>
                <w:sz w:val="16"/>
                <w:szCs w:val="16"/>
              </w:rPr>
            </w:pPr>
            <w:r>
              <w:rPr>
                <w:rFonts w:cs="Times New Roman"/>
                <w:bCs/>
                <w:sz w:val="16"/>
                <w:szCs w:val="16"/>
              </w:rPr>
              <w:t>19 375,80</w:t>
            </w:r>
          </w:p>
        </w:tc>
        <w:tc>
          <w:tcPr>
            <w:tcW w:w="850" w:type="dxa"/>
            <w:tcBorders>
              <w:top w:val="single" w:sz="4" w:space="0" w:color="auto"/>
              <w:left w:val="single" w:sz="4" w:space="0" w:color="auto"/>
              <w:bottom w:val="single" w:sz="4" w:space="0" w:color="auto"/>
              <w:right w:val="single" w:sz="4" w:space="0" w:color="auto"/>
            </w:tcBorders>
          </w:tcPr>
          <w:p w14:paraId="13238929" w14:textId="374ED80F" w:rsidR="000D7DAE" w:rsidRPr="00F45A6A" w:rsidRDefault="00F45A6A" w:rsidP="00F45A6A">
            <w:pPr>
              <w:jc w:val="center"/>
              <w:rPr>
                <w:rFonts w:cs="Times New Roman"/>
                <w:color w:val="000000"/>
                <w:sz w:val="16"/>
                <w:szCs w:val="16"/>
              </w:rPr>
            </w:pPr>
            <w:r w:rsidRPr="00F45A6A">
              <w:rPr>
                <w:rFonts w:cs="Times New Roman"/>
                <w:color w:val="000000"/>
                <w:sz w:val="16"/>
                <w:szCs w:val="16"/>
              </w:rPr>
              <w:t>50</w:t>
            </w:r>
            <w:r>
              <w:rPr>
                <w:rFonts w:cs="Times New Roman"/>
                <w:color w:val="000000"/>
                <w:sz w:val="16"/>
                <w:szCs w:val="16"/>
              </w:rPr>
              <w:t xml:space="preserve"> </w:t>
            </w:r>
            <w:r w:rsidRPr="00F45A6A">
              <w:rPr>
                <w:rFonts w:cs="Times New Roman"/>
                <w:color w:val="000000"/>
                <w:sz w:val="16"/>
                <w:szCs w:val="16"/>
              </w:rPr>
              <w:t>024,00</w:t>
            </w:r>
          </w:p>
        </w:tc>
        <w:tc>
          <w:tcPr>
            <w:tcW w:w="709" w:type="dxa"/>
            <w:tcBorders>
              <w:top w:val="single" w:sz="4" w:space="0" w:color="auto"/>
              <w:left w:val="single" w:sz="4" w:space="0" w:color="auto"/>
              <w:bottom w:val="single" w:sz="4" w:space="0" w:color="auto"/>
              <w:right w:val="single" w:sz="4" w:space="0" w:color="auto"/>
            </w:tcBorders>
          </w:tcPr>
          <w:p w14:paraId="55519B59" w14:textId="3294030E" w:rsidR="000D7DAE" w:rsidRPr="00F67523" w:rsidRDefault="000D7DAE" w:rsidP="00F45A6A">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02584778" w14:textId="11F5B323" w:rsidR="000D7DAE" w:rsidRPr="00140054" w:rsidRDefault="000D7DAE" w:rsidP="00140054">
            <w:pPr>
              <w:spacing w:after="200" w:line="0" w:lineRule="atLeast"/>
              <w:ind w:left="-57" w:right="-57"/>
              <w:jc w:val="center"/>
              <w:rPr>
                <w:rFonts w:cs="Times New Roman"/>
                <w:bCs/>
                <w:sz w:val="16"/>
                <w:szCs w:val="16"/>
              </w:rPr>
            </w:pPr>
            <w:r w:rsidRPr="00140054">
              <w:rPr>
                <w:rFonts w:cs="Times New Roman"/>
                <w:bCs/>
                <w:sz w:val="16"/>
                <w:szCs w:val="16"/>
              </w:rPr>
              <w:t>0,00</w:t>
            </w:r>
          </w:p>
        </w:tc>
        <w:tc>
          <w:tcPr>
            <w:tcW w:w="1224" w:type="dxa"/>
            <w:tcBorders>
              <w:top w:val="single" w:sz="4" w:space="0" w:color="auto"/>
              <w:left w:val="single" w:sz="4" w:space="0" w:color="auto"/>
              <w:bottom w:val="single" w:sz="4" w:space="0" w:color="auto"/>
              <w:right w:val="single" w:sz="4" w:space="0" w:color="auto"/>
            </w:tcBorders>
            <w:vAlign w:val="center"/>
          </w:tcPr>
          <w:p w14:paraId="378C146B" w14:textId="52CD9F39" w:rsidR="000D7DAE" w:rsidRPr="000D7DAE" w:rsidRDefault="000D7DAE" w:rsidP="000D7DAE">
            <w:pPr>
              <w:pStyle w:val="ConsPlusNormal"/>
              <w:spacing w:line="0" w:lineRule="atLeast"/>
              <w:ind w:left="-57" w:right="-57"/>
              <w:rPr>
                <w:rFonts w:ascii="Times New Roman" w:hAnsi="Times New Roman" w:cs="Times New Roman"/>
                <w:sz w:val="16"/>
                <w:szCs w:val="16"/>
                <w:lang w:eastAsia="en-US"/>
              </w:rPr>
            </w:pPr>
          </w:p>
        </w:tc>
      </w:tr>
      <w:tr w:rsidR="00140054" w:rsidRPr="003B34EF" w14:paraId="103DA45C" w14:textId="77777777" w:rsidTr="00140054">
        <w:trPr>
          <w:trHeight w:val="183"/>
          <w:jc w:val="center"/>
        </w:trPr>
        <w:tc>
          <w:tcPr>
            <w:tcW w:w="2972" w:type="dxa"/>
            <w:gridSpan w:val="4"/>
            <w:vMerge/>
            <w:tcBorders>
              <w:top w:val="single" w:sz="4" w:space="0" w:color="auto"/>
              <w:left w:val="single" w:sz="4" w:space="0" w:color="auto"/>
              <w:bottom w:val="single" w:sz="4" w:space="0" w:color="auto"/>
              <w:right w:val="single" w:sz="4" w:space="0" w:color="auto"/>
            </w:tcBorders>
            <w:vAlign w:val="center"/>
            <w:hideMark/>
          </w:tcPr>
          <w:p w14:paraId="3335C401" w14:textId="77777777" w:rsidR="000D7DAE" w:rsidRPr="003B34EF" w:rsidRDefault="000D7DAE" w:rsidP="000D7DAE">
            <w:pPr>
              <w:spacing w:line="0" w:lineRule="atLeast"/>
              <w:ind w:left="-57" w:right="-57"/>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0AD1C3A" w14:textId="77777777" w:rsidR="000D7DAE" w:rsidRPr="003B34EF" w:rsidRDefault="000D7DAE" w:rsidP="000D7DAE">
            <w:pPr>
              <w:spacing w:line="0" w:lineRule="atLeast"/>
              <w:ind w:left="-57" w:right="-57"/>
              <w:rPr>
                <w:rFonts w:cs="Times New Roman"/>
                <w:sz w:val="16"/>
                <w:szCs w:val="16"/>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20A9F2" w14:textId="77777777" w:rsidR="000D7DAE" w:rsidRPr="003B34EF" w:rsidRDefault="000D7DAE" w:rsidP="000D7DAE">
            <w:pPr>
              <w:spacing w:line="0" w:lineRule="atLeast"/>
              <w:ind w:left="-57" w:right="-57"/>
              <w:rPr>
                <w:rFonts w:cs="Times New Roman"/>
                <w:sz w:val="16"/>
                <w:szCs w:val="16"/>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C2490B1" w14:textId="77777777" w:rsidR="000D7DAE" w:rsidRPr="003B34EF" w:rsidRDefault="000D7DAE" w:rsidP="000D7DAE">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1CF9FCD" w14:textId="77777777" w:rsidR="000D7DAE" w:rsidRPr="003B34EF" w:rsidRDefault="000D7DAE" w:rsidP="000D7DAE">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53282F1" w14:textId="77777777" w:rsidR="000D7DAE" w:rsidRPr="003B34EF" w:rsidRDefault="000D7DAE" w:rsidP="000D7DAE">
            <w:pPr>
              <w:spacing w:line="0" w:lineRule="atLeast"/>
              <w:ind w:left="-57" w:right="-57"/>
              <w:rPr>
                <w:rFonts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DD640FA" w14:textId="77777777" w:rsidR="000D7DAE" w:rsidRPr="003B34EF" w:rsidRDefault="000D7DAE" w:rsidP="000D7DAE">
            <w:pPr>
              <w:spacing w:line="0" w:lineRule="atLeast"/>
              <w:ind w:left="-57" w:right="-57"/>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14:paraId="5F878019" w14:textId="77777777" w:rsidR="000D7DAE" w:rsidRPr="003B34EF" w:rsidRDefault="000D7DAE" w:rsidP="009A219E">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tcPr>
          <w:p w14:paraId="6C4A31A5" w14:textId="35EEC8B7" w:rsidR="000D7DAE" w:rsidRPr="00F67523" w:rsidRDefault="00F45A6A" w:rsidP="00F45A6A">
            <w:pPr>
              <w:spacing w:after="200" w:line="0" w:lineRule="atLeast"/>
              <w:ind w:left="-57" w:right="-57"/>
              <w:jc w:val="center"/>
              <w:rPr>
                <w:rFonts w:cs="Times New Roman"/>
                <w:bCs/>
                <w:sz w:val="16"/>
                <w:szCs w:val="16"/>
              </w:rPr>
            </w:pPr>
            <w:r>
              <w:rPr>
                <w:rFonts w:cs="Times New Roman"/>
                <w:bCs/>
                <w:sz w:val="16"/>
                <w:szCs w:val="16"/>
              </w:rPr>
              <w:t>69 399,80</w:t>
            </w:r>
          </w:p>
        </w:tc>
        <w:tc>
          <w:tcPr>
            <w:tcW w:w="851" w:type="dxa"/>
            <w:tcBorders>
              <w:top w:val="single" w:sz="4" w:space="0" w:color="auto"/>
              <w:left w:val="single" w:sz="4" w:space="0" w:color="auto"/>
              <w:bottom w:val="single" w:sz="4" w:space="0" w:color="auto"/>
              <w:right w:val="single" w:sz="4" w:space="0" w:color="auto"/>
            </w:tcBorders>
          </w:tcPr>
          <w:p w14:paraId="755F7CBA" w14:textId="61F9E447" w:rsidR="000D7DAE" w:rsidRPr="00F67523" w:rsidRDefault="00F45A6A" w:rsidP="00F45A6A">
            <w:pPr>
              <w:spacing w:after="200" w:line="0" w:lineRule="atLeast"/>
              <w:ind w:left="-57" w:right="-57"/>
              <w:jc w:val="center"/>
              <w:rPr>
                <w:rFonts w:cs="Times New Roman"/>
                <w:bCs/>
                <w:sz w:val="16"/>
                <w:szCs w:val="16"/>
              </w:rPr>
            </w:pPr>
            <w:r>
              <w:rPr>
                <w:rFonts w:cs="Times New Roman"/>
                <w:bCs/>
                <w:sz w:val="16"/>
                <w:szCs w:val="16"/>
              </w:rPr>
              <w:t>19 375,80</w:t>
            </w:r>
          </w:p>
        </w:tc>
        <w:tc>
          <w:tcPr>
            <w:tcW w:w="850" w:type="dxa"/>
            <w:tcBorders>
              <w:top w:val="single" w:sz="4" w:space="0" w:color="auto"/>
              <w:left w:val="single" w:sz="4" w:space="0" w:color="auto"/>
              <w:bottom w:val="single" w:sz="4" w:space="0" w:color="auto"/>
              <w:right w:val="single" w:sz="4" w:space="0" w:color="auto"/>
            </w:tcBorders>
          </w:tcPr>
          <w:p w14:paraId="6B40DA16" w14:textId="5DC068B4" w:rsidR="000D7DAE" w:rsidRPr="00F67523" w:rsidRDefault="00F45A6A" w:rsidP="00F45A6A">
            <w:pPr>
              <w:spacing w:after="200" w:line="0" w:lineRule="atLeast"/>
              <w:ind w:left="-57" w:right="-57"/>
              <w:jc w:val="center"/>
              <w:rPr>
                <w:rFonts w:cs="Times New Roman"/>
                <w:bCs/>
                <w:sz w:val="16"/>
                <w:szCs w:val="16"/>
              </w:rPr>
            </w:pPr>
            <w:r w:rsidRPr="00F45A6A">
              <w:rPr>
                <w:rFonts w:cs="Times New Roman"/>
                <w:color w:val="000000"/>
                <w:sz w:val="16"/>
                <w:szCs w:val="16"/>
              </w:rPr>
              <w:t>50</w:t>
            </w:r>
            <w:r>
              <w:rPr>
                <w:rFonts w:cs="Times New Roman"/>
                <w:color w:val="000000"/>
                <w:sz w:val="16"/>
                <w:szCs w:val="16"/>
              </w:rPr>
              <w:t xml:space="preserve"> </w:t>
            </w:r>
            <w:r w:rsidRPr="00F45A6A">
              <w:rPr>
                <w:rFonts w:cs="Times New Roman"/>
                <w:color w:val="000000"/>
                <w:sz w:val="16"/>
                <w:szCs w:val="16"/>
              </w:rPr>
              <w:t>024,00</w:t>
            </w:r>
          </w:p>
        </w:tc>
        <w:tc>
          <w:tcPr>
            <w:tcW w:w="709" w:type="dxa"/>
            <w:tcBorders>
              <w:top w:val="single" w:sz="4" w:space="0" w:color="auto"/>
              <w:left w:val="single" w:sz="4" w:space="0" w:color="auto"/>
              <w:bottom w:val="single" w:sz="4" w:space="0" w:color="auto"/>
              <w:right w:val="single" w:sz="4" w:space="0" w:color="auto"/>
            </w:tcBorders>
          </w:tcPr>
          <w:p w14:paraId="31FB7B33" w14:textId="44C6F78D" w:rsidR="000D7DAE" w:rsidRPr="00F67523" w:rsidRDefault="000D7DAE" w:rsidP="00F45A6A">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7F76DB62" w14:textId="19E60615" w:rsidR="000D7DAE" w:rsidRPr="00140054" w:rsidRDefault="000D7DAE" w:rsidP="00140054">
            <w:pPr>
              <w:spacing w:after="200" w:line="0" w:lineRule="atLeast"/>
              <w:ind w:left="-57" w:right="-57"/>
              <w:jc w:val="center"/>
              <w:rPr>
                <w:rFonts w:cs="Times New Roman"/>
                <w:bCs/>
                <w:sz w:val="16"/>
                <w:szCs w:val="16"/>
              </w:rPr>
            </w:pPr>
            <w:r w:rsidRPr="00140054">
              <w:rPr>
                <w:rFonts w:cs="Times New Roman"/>
                <w:bCs/>
                <w:sz w:val="16"/>
                <w:szCs w:val="16"/>
              </w:rPr>
              <w:t>0,00</w:t>
            </w:r>
          </w:p>
        </w:tc>
        <w:tc>
          <w:tcPr>
            <w:tcW w:w="1224" w:type="dxa"/>
            <w:tcBorders>
              <w:top w:val="single" w:sz="4" w:space="0" w:color="auto"/>
              <w:left w:val="single" w:sz="4" w:space="0" w:color="auto"/>
              <w:bottom w:val="single" w:sz="4" w:space="0" w:color="auto"/>
              <w:right w:val="single" w:sz="4" w:space="0" w:color="auto"/>
            </w:tcBorders>
            <w:vAlign w:val="center"/>
          </w:tcPr>
          <w:p w14:paraId="26C5E061" w14:textId="35622A18" w:rsidR="000D7DAE" w:rsidRPr="000D7DAE" w:rsidRDefault="000D7DAE" w:rsidP="000D7DAE">
            <w:pPr>
              <w:pStyle w:val="ConsPlusNormal"/>
              <w:spacing w:line="0" w:lineRule="atLeast"/>
              <w:ind w:left="-57" w:right="-57"/>
              <w:rPr>
                <w:rFonts w:ascii="Times New Roman" w:hAnsi="Times New Roman" w:cs="Times New Roman"/>
                <w:sz w:val="16"/>
                <w:szCs w:val="16"/>
                <w:lang w:eastAsia="en-US"/>
              </w:rPr>
            </w:pPr>
          </w:p>
        </w:tc>
      </w:tr>
      <w:tr w:rsidR="00140054" w:rsidRPr="003B34EF" w14:paraId="2381C9B3" w14:textId="77777777" w:rsidTr="00140054">
        <w:trPr>
          <w:trHeight w:hRule="exact" w:val="278"/>
          <w:jc w:val="center"/>
        </w:trPr>
        <w:tc>
          <w:tcPr>
            <w:tcW w:w="2972" w:type="dxa"/>
            <w:gridSpan w:val="4"/>
            <w:vMerge w:val="restart"/>
            <w:tcBorders>
              <w:top w:val="single" w:sz="4" w:space="0" w:color="auto"/>
              <w:left w:val="single" w:sz="4" w:space="0" w:color="auto"/>
              <w:bottom w:val="single" w:sz="4" w:space="0" w:color="auto"/>
              <w:right w:val="single" w:sz="4" w:space="0" w:color="auto"/>
            </w:tcBorders>
            <w:hideMark/>
          </w:tcPr>
          <w:p w14:paraId="2F6048F1" w14:textId="77777777" w:rsidR="000D7DAE" w:rsidRPr="003B34EF" w:rsidRDefault="000D7DAE" w:rsidP="000D7DAE">
            <w:pPr>
              <w:spacing w:after="200" w:line="0" w:lineRule="atLeast"/>
              <w:ind w:left="-57" w:right="-57"/>
              <w:rPr>
                <w:rFonts w:cs="Times New Roman"/>
                <w:sz w:val="16"/>
                <w:szCs w:val="16"/>
              </w:rPr>
            </w:pPr>
            <w:r w:rsidRPr="003B34EF">
              <w:rPr>
                <w:rFonts w:cs="Times New Roman"/>
                <w:sz w:val="16"/>
                <w:szCs w:val="16"/>
              </w:rPr>
              <w:t>Всего по мероприятию</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BDB02C5" w14:textId="0DA75D7C" w:rsidR="000D7DAE" w:rsidRPr="003B34EF" w:rsidRDefault="000D7DAE" w:rsidP="000D7DAE">
            <w:pPr>
              <w:spacing w:after="200" w:line="0" w:lineRule="atLeast"/>
              <w:ind w:left="-57" w:right="-57"/>
              <w:rPr>
                <w:rFonts w:cs="Times New Roman"/>
                <w:sz w:val="16"/>
                <w:szCs w:val="16"/>
                <w:lang w:val="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3C060267" w14:textId="77777777" w:rsidR="000D7DAE" w:rsidRPr="003B34EF" w:rsidRDefault="000D7DAE" w:rsidP="000D7DAE">
            <w:pPr>
              <w:spacing w:after="200" w:line="0" w:lineRule="atLeast"/>
              <w:ind w:left="-57" w:right="-57"/>
              <w:jc w:val="center"/>
              <w:rPr>
                <w:rFonts w:cs="Times New Roman"/>
                <w:sz w:val="16"/>
                <w:szCs w:val="16"/>
                <w:lang w:val="en-US"/>
              </w:rPr>
            </w:pPr>
            <w:r w:rsidRPr="003B34EF">
              <w:rPr>
                <w:rFonts w:cs="Times New Roman"/>
                <w:sz w:val="16"/>
                <w:szCs w:val="16"/>
              </w:rPr>
              <w:t>Х</w:t>
            </w:r>
          </w:p>
        </w:tc>
        <w:tc>
          <w:tcPr>
            <w:tcW w:w="567" w:type="dxa"/>
            <w:vMerge w:val="restart"/>
            <w:tcBorders>
              <w:top w:val="single" w:sz="4" w:space="0" w:color="auto"/>
              <w:left w:val="single" w:sz="4" w:space="0" w:color="auto"/>
              <w:bottom w:val="single" w:sz="4" w:space="0" w:color="auto"/>
              <w:right w:val="single" w:sz="4" w:space="0" w:color="auto"/>
            </w:tcBorders>
            <w:hideMark/>
          </w:tcPr>
          <w:p w14:paraId="4D970428" w14:textId="77777777" w:rsidR="000D7DAE" w:rsidRPr="003B34EF" w:rsidRDefault="000D7DAE" w:rsidP="000D7DAE">
            <w:pPr>
              <w:spacing w:after="200" w:line="0" w:lineRule="atLeast"/>
              <w:ind w:left="-57" w:right="-57"/>
              <w:jc w:val="center"/>
              <w:rPr>
                <w:rFonts w:cs="Times New Roman"/>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35874B19" w14:textId="77777777" w:rsidR="000D7DAE" w:rsidRPr="003B34EF" w:rsidRDefault="000D7DAE" w:rsidP="000D7DAE">
            <w:pPr>
              <w:spacing w:after="200" w:line="0" w:lineRule="atLeast"/>
              <w:ind w:left="-57" w:right="-57"/>
              <w:jc w:val="center"/>
              <w:rPr>
                <w:rFonts w:cs="Times New Roman"/>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tcPr>
          <w:p w14:paraId="2258CC62" w14:textId="4FFE4FD4" w:rsidR="000D7DAE" w:rsidRPr="003B34EF" w:rsidRDefault="000D7DAE" w:rsidP="000D7DAE">
            <w:pPr>
              <w:spacing w:after="200" w:line="0" w:lineRule="atLeast"/>
              <w:ind w:left="-57" w:right="-57"/>
              <w:jc w:val="center"/>
              <w:rPr>
                <w:rFonts w:cs="Times New Roman"/>
                <w:sz w:val="16"/>
                <w:szCs w:val="16"/>
              </w:rPr>
            </w:pPr>
          </w:p>
        </w:tc>
        <w:tc>
          <w:tcPr>
            <w:tcW w:w="708" w:type="dxa"/>
            <w:vMerge w:val="restart"/>
            <w:tcBorders>
              <w:top w:val="single" w:sz="4" w:space="0" w:color="auto"/>
              <w:left w:val="single" w:sz="4" w:space="0" w:color="auto"/>
              <w:bottom w:val="single" w:sz="4" w:space="0" w:color="auto"/>
              <w:right w:val="single" w:sz="4" w:space="0" w:color="auto"/>
            </w:tcBorders>
            <w:hideMark/>
          </w:tcPr>
          <w:p w14:paraId="43A59E53" w14:textId="77777777" w:rsidR="000D7DAE" w:rsidRPr="003B34EF" w:rsidRDefault="000D7DAE" w:rsidP="000D7DAE">
            <w:pPr>
              <w:spacing w:after="200" w:line="0" w:lineRule="atLeast"/>
              <w:ind w:left="-57" w:right="-57"/>
              <w:jc w:val="center"/>
              <w:rPr>
                <w:rFonts w:cs="Times New Roman"/>
                <w:sz w:val="16"/>
                <w:szCs w:val="16"/>
              </w:rPr>
            </w:pPr>
            <w:r w:rsidRPr="003B34EF">
              <w:rPr>
                <w:rFonts w:cs="Times New Roman"/>
                <w:sz w:val="16"/>
                <w:szCs w:val="16"/>
              </w:rPr>
              <w:t>Х</w:t>
            </w:r>
          </w:p>
        </w:tc>
        <w:tc>
          <w:tcPr>
            <w:tcW w:w="1418" w:type="dxa"/>
            <w:tcBorders>
              <w:top w:val="single" w:sz="4" w:space="0" w:color="auto"/>
              <w:left w:val="single" w:sz="4" w:space="0" w:color="auto"/>
              <w:bottom w:val="single" w:sz="4" w:space="0" w:color="auto"/>
              <w:right w:val="single" w:sz="4" w:space="0" w:color="auto"/>
            </w:tcBorders>
            <w:hideMark/>
          </w:tcPr>
          <w:p w14:paraId="43B79E02" w14:textId="77777777" w:rsidR="000D7DAE" w:rsidRPr="003B34EF" w:rsidRDefault="000D7DAE" w:rsidP="009A219E">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tcPr>
          <w:p w14:paraId="763593FB" w14:textId="490BA1F5" w:rsidR="000D7DAE" w:rsidRPr="00F67523" w:rsidRDefault="00F45A6A" w:rsidP="00F45A6A">
            <w:pPr>
              <w:spacing w:after="200" w:line="0" w:lineRule="atLeast"/>
              <w:ind w:left="-57" w:right="-57"/>
              <w:jc w:val="center"/>
              <w:rPr>
                <w:rFonts w:cs="Times New Roman"/>
                <w:bCs/>
                <w:sz w:val="16"/>
                <w:szCs w:val="16"/>
              </w:rPr>
            </w:pPr>
            <w:r>
              <w:rPr>
                <w:rFonts w:cs="Times New Roman"/>
                <w:bCs/>
                <w:sz w:val="16"/>
                <w:szCs w:val="16"/>
              </w:rPr>
              <w:t>69 399,80</w:t>
            </w:r>
          </w:p>
        </w:tc>
        <w:tc>
          <w:tcPr>
            <w:tcW w:w="851" w:type="dxa"/>
            <w:tcBorders>
              <w:top w:val="single" w:sz="4" w:space="0" w:color="auto"/>
              <w:left w:val="single" w:sz="4" w:space="0" w:color="auto"/>
              <w:bottom w:val="single" w:sz="4" w:space="0" w:color="auto"/>
              <w:right w:val="single" w:sz="4" w:space="0" w:color="auto"/>
            </w:tcBorders>
          </w:tcPr>
          <w:p w14:paraId="007AFB8C" w14:textId="782EF9B0" w:rsidR="000D7DAE" w:rsidRPr="00F67523" w:rsidRDefault="00F45A6A" w:rsidP="00F45A6A">
            <w:pPr>
              <w:spacing w:after="200" w:line="0" w:lineRule="atLeast"/>
              <w:ind w:left="-57" w:right="-57"/>
              <w:jc w:val="center"/>
              <w:rPr>
                <w:rFonts w:cs="Times New Roman"/>
                <w:bCs/>
                <w:sz w:val="16"/>
                <w:szCs w:val="16"/>
              </w:rPr>
            </w:pPr>
            <w:r>
              <w:rPr>
                <w:rFonts w:cs="Times New Roman"/>
                <w:bCs/>
                <w:sz w:val="16"/>
                <w:szCs w:val="16"/>
              </w:rPr>
              <w:t>19 375,80</w:t>
            </w:r>
          </w:p>
        </w:tc>
        <w:tc>
          <w:tcPr>
            <w:tcW w:w="850" w:type="dxa"/>
            <w:tcBorders>
              <w:top w:val="single" w:sz="4" w:space="0" w:color="auto"/>
              <w:left w:val="single" w:sz="4" w:space="0" w:color="auto"/>
              <w:bottom w:val="single" w:sz="4" w:space="0" w:color="auto"/>
              <w:right w:val="single" w:sz="4" w:space="0" w:color="auto"/>
            </w:tcBorders>
          </w:tcPr>
          <w:p w14:paraId="0910EAFA" w14:textId="234E7162" w:rsidR="000D7DAE" w:rsidRPr="00F67523" w:rsidRDefault="00F45A6A" w:rsidP="00F45A6A">
            <w:pPr>
              <w:spacing w:after="200" w:line="0" w:lineRule="atLeast"/>
              <w:ind w:left="-57" w:right="-57"/>
              <w:jc w:val="center"/>
              <w:rPr>
                <w:rFonts w:cs="Times New Roman"/>
                <w:bCs/>
                <w:sz w:val="16"/>
                <w:szCs w:val="16"/>
              </w:rPr>
            </w:pPr>
            <w:r w:rsidRPr="00F45A6A">
              <w:rPr>
                <w:rFonts w:cs="Times New Roman"/>
                <w:color w:val="000000"/>
                <w:sz w:val="16"/>
                <w:szCs w:val="16"/>
              </w:rPr>
              <w:t>50</w:t>
            </w:r>
            <w:r>
              <w:rPr>
                <w:rFonts w:cs="Times New Roman"/>
                <w:color w:val="000000"/>
                <w:sz w:val="16"/>
                <w:szCs w:val="16"/>
              </w:rPr>
              <w:t xml:space="preserve"> </w:t>
            </w:r>
            <w:r w:rsidRPr="00F45A6A">
              <w:rPr>
                <w:rFonts w:cs="Times New Roman"/>
                <w:color w:val="000000"/>
                <w:sz w:val="16"/>
                <w:szCs w:val="16"/>
              </w:rPr>
              <w:t>024,00</w:t>
            </w:r>
          </w:p>
        </w:tc>
        <w:tc>
          <w:tcPr>
            <w:tcW w:w="709" w:type="dxa"/>
            <w:tcBorders>
              <w:top w:val="single" w:sz="4" w:space="0" w:color="auto"/>
              <w:left w:val="single" w:sz="4" w:space="0" w:color="auto"/>
              <w:bottom w:val="single" w:sz="4" w:space="0" w:color="auto"/>
              <w:right w:val="single" w:sz="4" w:space="0" w:color="auto"/>
            </w:tcBorders>
          </w:tcPr>
          <w:p w14:paraId="69132660" w14:textId="4E37DBC1" w:rsidR="000D7DAE" w:rsidRPr="00F67523" w:rsidRDefault="000D7DAE" w:rsidP="00F45A6A">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488B9E23" w14:textId="2884083B" w:rsidR="000D7DAE" w:rsidRPr="00140054" w:rsidRDefault="000D7DAE" w:rsidP="00140054">
            <w:pPr>
              <w:spacing w:after="200" w:line="0" w:lineRule="atLeast"/>
              <w:ind w:left="-57" w:right="-57"/>
              <w:jc w:val="center"/>
              <w:rPr>
                <w:rFonts w:cs="Times New Roman"/>
                <w:bCs/>
                <w:sz w:val="16"/>
                <w:szCs w:val="16"/>
              </w:rPr>
            </w:pPr>
            <w:r w:rsidRPr="00140054">
              <w:rPr>
                <w:rFonts w:cs="Times New Roman"/>
                <w:bCs/>
                <w:sz w:val="16"/>
                <w:szCs w:val="16"/>
              </w:rPr>
              <w:t>0,00</w:t>
            </w:r>
          </w:p>
        </w:tc>
        <w:tc>
          <w:tcPr>
            <w:tcW w:w="1224" w:type="dxa"/>
            <w:vMerge w:val="restart"/>
            <w:tcBorders>
              <w:top w:val="single" w:sz="4" w:space="0" w:color="auto"/>
              <w:left w:val="single" w:sz="4" w:space="0" w:color="auto"/>
              <w:bottom w:val="single" w:sz="4" w:space="0" w:color="auto"/>
              <w:right w:val="single" w:sz="4" w:space="0" w:color="auto"/>
            </w:tcBorders>
            <w:hideMark/>
          </w:tcPr>
          <w:p w14:paraId="098DE473" w14:textId="50D97272" w:rsidR="000D7DAE" w:rsidRPr="000D7DAE" w:rsidRDefault="000D7DAE" w:rsidP="000D7DAE">
            <w:pPr>
              <w:pStyle w:val="ConsPlusNormal"/>
              <w:spacing w:line="0" w:lineRule="atLeast"/>
              <w:ind w:left="-57" w:right="-57"/>
              <w:jc w:val="center"/>
              <w:rPr>
                <w:rFonts w:ascii="Times New Roman" w:hAnsi="Times New Roman" w:cs="Times New Roman"/>
                <w:sz w:val="16"/>
                <w:szCs w:val="16"/>
                <w:lang w:eastAsia="en-US"/>
              </w:rPr>
            </w:pPr>
            <w:r w:rsidRPr="000D7DAE">
              <w:rPr>
                <w:rFonts w:ascii="Times New Roman" w:hAnsi="Times New Roman" w:cs="Times New Roman"/>
                <w:sz w:val="16"/>
                <w:szCs w:val="16"/>
                <w:lang w:eastAsia="en-US"/>
              </w:rPr>
              <w:t>Х</w:t>
            </w:r>
          </w:p>
        </w:tc>
      </w:tr>
      <w:tr w:rsidR="00140054" w:rsidRPr="003B34EF" w14:paraId="014ED34E" w14:textId="77777777" w:rsidTr="00140054">
        <w:trPr>
          <w:trHeight w:val="56"/>
          <w:jc w:val="center"/>
        </w:trPr>
        <w:tc>
          <w:tcPr>
            <w:tcW w:w="2972" w:type="dxa"/>
            <w:gridSpan w:val="4"/>
            <w:vMerge/>
            <w:tcBorders>
              <w:top w:val="single" w:sz="4" w:space="0" w:color="auto"/>
              <w:left w:val="single" w:sz="4" w:space="0" w:color="auto"/>
              <w:bottom w:val="single" w:sz="4" w:space="0" w:color="auto"/>
              <w:right w:val="single" w:sz="4" w:space="0" w:color="auto"/>
            </w:tcBorders>
            <w:vAlign w:val="center"/>
            <w:hideMark/>
          </w:tcPr>
          <w:p w14:paraId="494075C8" w14:textId="77777777" w:rsidR="000D7DAE" w:rsidRPr="003B34EF" w:rsidRDefault="000D7DAE" w:rsidP="000D7DAE">
            <w:pPr>
              <w:spacing w:line="0" w:lineRule="atLeast"/>
              <w:ind w:left="-57" w:right="-57"/>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8F3554B" w14:textId="77777777" w:rsidR="000D7DAE" w:rsidRPr="003B34EF" w:rsidRDefault="000D7DAE" w:rsidP="000D7DAE">
            <w:pPr>
              <w:spacing w:line="0" w:lineRule="atLeast"/>
              <w:ind w:left="-57" w:right="-57"/>
              <w:rPr>
                <w:rFonts w:cs="Times New Roman"/>
                <w:sz w:val="16"/>
                <w:szCs w:val="16"/>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A1BFDB5" w14:textId="77777777" w:rsidR="000D7DAE" w:rsidRPr="003B34EF" w:rsidRDefault="000D7DAE" w:rsidP="000D7DAE">
            <w:pPr>
              <w:spacing w:line="0" w:lineRule="atLeast"/>
              <w:ind w:left="-57" w:right="-57"/>
              <w:rPr>
                <w:rFonts w:cs="Times New Roman"/>
                <w:sz w:val="16"/>
                <w:szCs w:val="16"/>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EE0CBF7" w14:textId="77777777" w:rsidR="000D7DAE" w:rsidRPr="003B34EF" w:rsidRDefault="000D7DAE" w:rsidP="000D7DAE">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FD99F2" w14:textId="77777777" w:rsidR="000D7DAE" w:rsidRPr="003B34EF" w:rsidRDefault="000D7DAE" w:rsidP="000D7DAE">
            <w:pPr>
              <w:spacing w:line="0" w:lineRule="atLeast"/>
              <w:ind w:left="-57" w:right="-57"/>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C07C33D" w14:textId="77777777" w:rsidR="000D7DAE" w:rsidRPr="003B34EF" w:rsidRDefault="000D7DAE" w:rsidP="000D7DAE">
            <w:pPr>
              <w:spacing w:line="0" w:lineRule="atLeast"/>
              <w:ind w:left="-57" w:right="-57"/>
              <w:rPr>
                <w:rFonts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D9CB68" w14:textId="77777777" w:rsidR="000D7DAE" w:rsidRPr="003B34EF" w:rsidRDefault="000D7DAE" w:rsidP="000D7DAE">
            <w:pPr>
              <w:spacing w:line="0" w:lineRule="atLeast"/>
              <w:ind w:left="-57" w:right="-57"/>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14:paraId="1E5D433A" w14:textId="77777777" w:rsidR="000D7DAE" w:rsidRPr="003B34EF" w:rsidRDefault="000D7DAE" w:rsidP="009A219E">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tcPr>
          <w:p w14:paraId="7AE8D7DE" w14:textId="681C772A" w:rsidR="000D7DAE" w:rsidRPr="00F67523" w:rsidRDefault="00F45A6A" w:rsidP="00F45A6A">
            <w:pPr>
              <w:spacing w:after="200" w:line="0" w:lineRule="atLeast"/>
              <w:ind w:left="-57" w:right="-57"/>
              <w:jc w:val="center"/>
              <w:rPr>
                <w:rFonts w:cs="Times New Roman"/>
                <w:bCs/>
                <w:sz w:val="16"/>
                <w:szCs w:val="16"/>
              </w:rPr>
            </w:pPr>
            <w:r>
              <w:rPr>
                <w:rFonts w:cs="Times New Roman"/>
                <w:bCs/>
                <w:sz w:val="16"/>
                <w:szCs w:val="16"/>
              </w:rPr>
              <w:t>69 399,80</w:t>
            </w:r>
          </w:p>
        </w:tc>
        <w:tc>
          <w:tcPr>
            <w:tcW w:w="851" w:type="dxa"/>
            <w:tcBorders>
              <w:top w:val="single" w:sz="4" w:space="0" w:color="auto"/>
              <w:left w:val="single" w:sz="4" w:space="0" w:color="auto"/>
              <w:bottom w:val="single" w:sz="4" w:space="0" w:color="auto"/>
              <w:right w:val="single" w:sz="4" w:space="0" w:color="auto"/>
            </w:tcBorders>
          </w:tcPr>
          <w:p w14:paraId="51AE4AA5" w14:textId="21EF1C7C" w:rsidR="000D7DAE" w:rsidRPr="00F67523" w:rsidRDefault="00F45A6A" w:rsidP="00F45A6A">
            <w:pPr>
              <w:spacing w:after="200" w:line="0" w:lineRule="atLeast"/>
              <w:ind w:left="-57" w:right="-57"/>
              <w:jc w:val="center"/>
              <w:rPr>
                <w:rFonts w:cs="Times New Roman"/>
                <w:bCs/>
                <w:sz w:val="16"/>
                <w:szCs w:val="16"/>
              </w:rPr>
            </w:pPr>
            <w:r>
              <w:rPr>
                <w:rFonts w:cs="Times New Roman"/>
                <w:bCs/>
                <w:sz w:val="16"/>
                <w:szCs w:val="16"/>
              </w:rPr>
              <w:t>19 375,80</w:t>
            </w:r>
          </w:p>
        </w:tc>
        <w:tc>
          <w:tcPr>
            <w:tcW w:w="850" w:type="dxa"/>
            <w:tcBorders>
              <w:top w:val="single" w:sz="4" w:space="0" w:color="auto"/>
              <w:left w:val="single" w:sz="4" w:space="0" w:color="auto"/>
              <w:bottom w:val="single" w:sz="4" w:space="0" w:color="auto"/>
              <w:right w:val="single" w:sz="4" w:space="0" w:color="auto"/>
            </w:tcBorders>
          </w:tcPr>
          <w:p w14:paraId="26728478" w14:textId="7808A64B" w:rsidR="000D7DAE" w:rsidRPr="00F67523" w:rsidRDefault="00F45A6A" w:rsidP="00F45A6A">
            <w:pPr>
              <w:spacing w:after="200" w:line="0" w:lineRule="atLeast"/>
              <w:ind w:left="-57" w:right="-57"/>
              <w:jc w:val="center"/>
              <w:rPr>
                <w:rFonts w:cs="Times New Roman"/>
                <w:bCs/>
                <w:sz w:val="16"/>
                <w:szCs w:val="16"/>
              </w:rPr>
            </w:pPr>
            <w:r w:rsidRPr="00F45A6A">
              <w:rPr>
                <w:rFonts w:cs="Times New Roman"/>
                <w:color w:val="000000"/>
                <w:sz w:val="16"/>
                <w:szCs w:val="16"/>
              </w:rPr>
              <w:t>50</w:t>
            </w:r>
            <w:r>
              <w:rPr>
                <w:rFonts w:cs="Times New Roman"/>
                <w:color w:val="000000"/>
                <w:sz w:val="16"/>
                <w:szCs w:val="16"/>
              </w:rPr>
              <w:t xml:space="preserve"> </w:t>
            </w:r>
            <w:r w:rsidRPr="00F45A6A">
              <w:rPr>
                <w:rFonts w:cs="Times New Roman"/>
                <w:color w:val="000000"/>
                <w:sz w:val="16"/>
                <w:szCs w:val="16"/>
              </w:rPr>
              <w:t>024,00</w:t>
            </w:r>
          </w:p>
        </w:tc>
        <w:tc>
          <w:tcPr>
            <w:tcW w:w="709" w:type="dxa"/>
            <w:tcBorders>
              <w:top w:val="single" w:sz="4" w:space="0" w:color="auto"/>
              <w:left w:val="single" w:sz="4" w:space="0" w:color="auto"/>
              <w:bottom w:val="single" w:sz="4" w:space="0" w:color="auto"/>
              <w:right w:val="single" w:sz="4" w:space="0" w:color="auto"/>
            </w:tcBorders>
          </w:tcPr>
          <w:p w14:paraId="1250B1FC" w14:textId="76207DF3" w:rsidR="000D7DAE" w:rsidRPr="00F67523" w:rsidRDefault="000D7DAE" w:rsidP="00F45A6A">
            <w:pPr>
              <w:spacing w:after="200" w:line="0" w:lineRule="atLeast"/>
              <w:ind w:left="-57" w:right="-57"/>
              <w:jc w:val="center"/>
              <w:rPr>
                <w:rFonts w:cs="Times New Roman"/>
                <w:bCs/>
                <w:sz w:val="16"/>
                <w:szCs w:val="16"/>
              </w:rPr>
            </w:pPr>
            <w:r w:rsidRPr="00F67523">
              <w:rPr>
                <w:rFonts w:cs="Times New Roman"/>
                <w:bCs/>
                <w:sz w:val="16"/>
                <w:szCs w:val="16"/>
              </w:rPr>
              <w:t>0,00</w:t>
            </w:r>
          </w:p>
        </w:tc>
        <w:tc>
          <w:tcPr>
            <w:tcW w:w="709" w:type="dxa"/>
            <w:tcBorders>
              <w:top w:val="single" w:sz="4" w:space="0" w:color="auto"/>
              <w:left w:val="single" w:sz="4" w:space="0" w:color="auto"/>
              <w:bottom w:val="single" w:sz="4" w:space="0" w:color="auto"/>
              <w:right w:val="single" w:sz="4" w:space="0" w:color="auto"/>
            </w:tcBorders>
          </w:tcPr>
          <w:p w14:paraId="0D69E9AA" w14:textId="6C3C868A" w:rsidR="000D7DAE" w:rsidRPr="000D7DAE" w:rsidRDefault="000D7DAE" w:rsidP="00F45A6A">
            <w:pPr>
              <w:pStyle w:val="ConsPlusNormal"/>
              <w:spacing w:line="0" w:lineRule="atLeast"/>
              <w:ind w:left="-57" w:right="-57"/>
              <w:jc w:val="center"/>
              <w:rPr>
                <w:rFonts w:ascii="Times New Roman" w:hAnsi="Times New Roman" w:cs="Times New Roman"/>
                <w:sz w:val="16"/>
                <w:szCs w:val="16"/>
              </w:rPr>
            </w:pPr>
            <w:r w:rsidRPr="000D7DAE">
              <w:rPr>
                <w:rFonts w:ascii="Times New Roman" w:hAnsi="Times New Roman" w:cs="Times New Roman"/>
                <w:sz w:val="16"/>
                <w:szCs w:val="16"/>
              </w:rPr>
              <w:t>0,00</w:t>
            </w: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7CB3303F" w14:textId="2F3E8B11" w:rsidR="000D7DAE" w:rsidRPr="000D7DAE" w:rsidRDefault="000D7DAE" w:rsidP="000D7DAE">
            <w:pPr>
              <w:pStyle w:val="ConsPlusNormal"/>
              <w:spacing w:line="0" w:lineRule="atLeast"/>
              <w:ind w:left="-57" w:right="-57"/>
              <w:rPr>
                <w:rFonts w:ascii="Times New Roman" w:hAnsi="Times New Roman" w:cs="Times New Roman"/>
                <w:sz w:val="16"/>
                <w:szCs w:val="16"/>
              </w:rPr>
            </w:pPr>
          </w:p>
        </w:tc>
      </w:tr>
    </w:tbl>
    <w:p w14:paraId="2EB75273" w14:textId="62EC802B" w:rsidR="00F21D66" w:rsidRPr="00FF5AF5" w:rsidRDefault="00FF5AF5" w:rsidP="00FF5AF5">
      <w:pPr>
        <w:spacing w:after="200" w:line="276" w:lineRule="auto"/>
        <w:rPr>
          <w:rFonts w:eastAsia="Times New Roman" w:cs="Times New Roman"/>
          <w:sz w:val="24"/>
          <w:szCs w:val="24"/>
          <w:lang w:eastAsia="ru-RU"/>
        </w:rPr>
      </w:pPr>
      <w:r>
        <w:rPr>
          <w:rFonts w:cs="Times New Roman"/>
          <w:sz w:val="24"/>
          <w:szCs w:val="24"/>
        </w:rPr>
        <w:br w:type="page"/>
      </w:r>
    </w:p>
    <w:p w14:paraId="15A8FF4C" w14:textId="77777777" w:rsidR="00F14BEC" w:rsidRPr="003B34EF" w:rsidRDefault="00F14BEC" w:rsidP="00F14BEC">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lastRenderedPageBreak/>
        <w:t xml:space="preserve">Адресный перечень объектов муниципальной собственности, </w:t>
      </w:r>
    </w:p>
    <w:p w14:paraId="0F6C95CD" w14:textId="7B72665F" w:rsidR="00F14BEC" w:rsidRDefault="00F14BEC" w:rsidP="000D7DAE">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 xml:space="preserve">имущества, предназначенного для решения вопросов местного значения Сергиево-Посадского городского округа Московской области, финансирование которых осуществляется за счёт средств Сергиево-Посадского городского округа Московской области, предусмотренная мероприятием </w:t>
      </w:r>
      <w:r w:rsidR="000D7DAE">
        <w:rPr>
          <w:rFonts w:ascii="Times New Roman" w:hAnsi="Times New Roman" w:cs="Times New Roman"/>
          <w:sz w:val="24"/>
          <w:szCs w:val="24"/>
        </w:rPr>
        <w:t>Мероприятие 02.06.</w:t>
      </w:r>
      <w:r w:rsidRPr="00CF04C4">
        <w:rPr>
          <w:rFonts w:ascii="Times New Roman" w:hAnsi="Times New Roman" w:cs="Times New Roman"/>
          <w:sz w:val="24"/>
          <w:szCs w:val="24"/>
        </w:rPr>
        <w:t>Замена детских игровых площадок на дворовых территориях и территориях общего пользования (Установка ДИП)</w:t>
      </w:r>
      <w:r>
        <w:rPr>
          <w:rFonts w:ascii="Times New Roman" w:hAnsi="Times New Roman" w:cs="Times New Roman"/>
          <w:sz w:val="24"/>
          <w:szCs w:val="24"/>
        </w:rPr>
        <w:t xml:space="preserve"> </w:t>
      </w:r>
      <w:r w:rsidRPr="003B34EF">
        <w:rPr>
          <w:rFonts w:ascii="Times New Roman" w:hAnsi="Times New Roman" w:cs="Times New Roman"/>
          <w:sz w:val="24"/>
          <w:szCs w:val="24"/>
        </w:rPr>
        <w:t>подпрограммы 1 «Комфортная городская среда» муниципальной программы «Формирование современной комфортной городской среды»</w:t>
      </w:r>
    </w:p>
    <w:tbl>
      <w:tblPr>
        <w:tblW w:w="14766" w:type="dxa"/>
        <w:tblInd w:w="113" w:type="dxa"/>
        <w:tblLayout w:type="fixed"/>
        <w:tblLook w:val="04A0" w:firstRow="1" w:lastRow="0" w:firstColumn="1" w:lastColumn="0" w:noHBand="0" w:noVBand="1"/>
      </w:tblPr>
      <w:tblGrid>
        <w:gridCol w:w="433"/>
        <w:gridCol w:w="2426"/>
        <w:gridCol w:w="1134"/>
        <w:gridCol w:w="992"/>
        <w:gridCol w:w="993"/>
        <w:gridCol w:w="992"/>
        <w:gridCol w:w="992"/>
        <w:gridCol w:w="851"/>
        <w:gridCol w:w="1559"/>
        <w:gridCol w:w="992"/>
        <w:gridCol w:w="992"/>
        <w:gridCol w:w="567"/>
        <w:gridCol w:w="680"/>
        <w:gridCol w:w="1163"/>
      </w:tblGrid>
      <w:tr w:rsidR="00E26313" w:rsidRPr="00F14BEC" w14:paraId="3BAB1F9F" w14:textId="77777777" w:rsidTr="006B067C">
        <w:trPr>
          <w:trHeight w:val="570"/>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11433A9A"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п/п</w:t>
            </w:r>
          </w:p>
        </w:tc>
        <w:tc>
          <w:tcPr>
            <w:tcW w:w="2426" w:type="dxa"/>
            <w:vMerge w:val="restart"/>
            <w:tcBorders>
              <w:top w:val="single" w:sz="4" w:space="0" w:color="auto"/>
              <w:left w:val="single" w:sz="4" w:space="0" w:color="auto"/>
              <w:bottom w:val="single" w:sz="4" w:space="0" w:color="auto"/>
              <w:right w:val="single" w:sz="4" w:space="0" w:color="auto"/>
            </w:tcBorders>
            <w:vAlign w:val="center"/>
            <w:hideMark/>
          </w:tcPr>
          <w:p w14:paraId="5B2BEB8D"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Наименование объекта, адрес объекта</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3EF8769C"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Мощность/прирост мощности объекта строительства (кв. метр, погонный метр, место, койко-место и так далее)</w:t>
            </w:r>
          </w:p>
        </w:tc>
        <w:tc>
          <w:tcPr>
            <w:tcW w:w="992" w:type="dxa"/>
            <w:vMerge w:val="restart"/>
            <w:tcBorders>
              <w:top w:val="single" w:sz="4" w:space="0" w:color="auto"/>
              <w:left w:val="single" w:sz="4" w:space="0" w:color="auto"/>
              <w:bottom w:val="single" w:sz="4" w:space="0" w:color="000000"/>
              <w:right w:val="single" w:sz="4" w:space="0" w:color="000000"/>
            </w:tcBorders>
            <w:vAlign w:val="center"/>
            <w:hideMark/>
          </w:tcPr>
          <w:p w14:paraId="5CEB1836"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Виды работ в соответствии с классификатором работ</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420CABC7" w14:textId="77777777" w:rsidR="00E26313" w:rsidRPr="00F14BEC" w:rsidRDefault="00E26313" w:rsidP="00B4707F">
            <w:pPr>
              <w:jc w:val="center"/>
              <w:rPr>
                <w:rFonts w:eastAsia="Times New Roman" w:cs="Times New Roman"/>
                <w:color w:val="000000"/>
                <w:sz w:val="16"/>
                <w:szCs w:val="16"/>
                <w:lang w:eastAsia="ru-RU"/>
              </w:rPr>
            </w:pPr>
            <w:r>
              <w:rPr>
                <w:rFonts w:eastAsia="Times New Roman" w:cs="Times New Roman"/>
                <w:color w:val="000000"/>
                <w:sz w:val="16"/>
                <w:szCs w:val="16"/>
                <w:lang w:eastAsia="ru-RU"/>
              </w:rPr>
              <w:t>Сроки проведения работ</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B26DB2A"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 xml:space="preserve">Открытие объекта/ Завершение работ </w:t>
            </w:r>
          </w:p>
        </w:tc>
        <w:tc>
          <w:tcPr>
            <w:tcW w:w="992" w:type="dxa"/>
            <w:vMerge w:val="restart"/>
            <w:tcBorders>
              <w:top w:val="single" w:sz="4" w:space="0" w:color="auto"/>
              <w:left w:val="single" w:sz="4" w:space="0" w:color="auto"/>
              <w:bottom w:val="single" w:sz="4" w:space="0" w:color="000000"/>
              <w:right w:val="nil"/>
            </w:tcBorders>
            <w:vAlign w:val="center"/>
            <w:hideMark/>
          </w:tcPr>
          <w:p w14:paraId="1CB2CD5A"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Предельная стоимость объекта ка</w:t>
            </w:r>
            <w:r>
              <w:rPr>
                <w:rFonts w:eastAsia="Times New Roman" w:cs="Times New Roman"/>
                <w:color w:val="000000"/>
                <w:sz w:val="16"/>
                <w:szCs w:val="16"/>
                <w:lang w:eastAsia="ru-RU"/>
              </w:rPr>
              <w:t xml:space="preserve">питального строительства/работ </w:t>
            </w:r>
            <w:r w:rsidRPr="00F14BEC">
              <w:rPr>
                <w:rFonts w:eastAsia="Times New Roman" w:cs="Times New Roman"/>
                <w:color w:val="000000"/>
                <w:sz w:val="16"/>
                <w:szCs w:val="16"/>
                <w:lang w:eastAsia="ru-RU"/>
              </w:rPr>
              <w:t>тыс (руб)</w:t>
            </w:r>
          </w:p>
        </w:tc>
        <w:tc>
          <w:tcPr>
            <w:tcW w:w="851" w:type="dxa"/>
            <w:vMerge w:val="restart"/>
            <w:tcBorders>
              <w:top w:val="single" w:sz="4" w:space="0" w:color="auto"/>
              <w:left w:val="single" w:sz="4" w:space="0" w:color="auto"/>
              <w:bottom w:val="single" w:sz="4" w:space="0" w:color="000000"/>
              <w:right w:val="single" w:sz="4" w:space="0" w:color="auto"/>
            </w:tcBorders>
            <w:vAlign w:val="center"/>
            <w:hideMark/>
          </w:tcPr>
          <w:p w14:paraId="127CA92D"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Профинансировано на 01.01.2026 (тыс. руб.)</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372CEA8"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Источники финансирования</w:t>
            </w:r>
          </w:p>
        </w:tc>
        <w:tc>
          <w:tcPr>
            <w:tcW w:w="3231" w:type="dxa"/>
            <w:gridSpan w:val="4"/>
            <w:tcBorders>
              <w:top w:val="single" w:sz="4" w:space="0" w:color="auto"/>
              <w:left w:val="single" w:sz="4" w:space="0" w:color="auto"/>
              <w:bottom w:val="single" w:sz="4" w:space="0" w:color="000000"/>
              <w:right w:val="single" w:sz="4" w:space="0" w:color="000000"/>
            </w:tcBorders>
            <w:vAlign w:val="center"/>
            <w:hideMark/>
          </w:tcPr>
          <w:p w14:paraId="766EDC6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Финансирование, (тыс. руб.)</w:t>
            </w:r>
          </w:p>
        </w:tc>
        <w:tc>
          <w:tcPr>
            <w:tcW w:w="1163" w:type="dxa"/>
            <w:vMerge w:val="restart"/>
            <w:tcBorders>
              <w:top w:val="single" w:sz="4" w:space="0" w:color="auto"/>
              <w:left w:val="single" w:sz="4" w:space="0" w:color="auto"/>
              <w:right w:val="single" w:sz="4" w:space="0" w:color="000000"/>
            </w:tcBorders>
            <w:vAlign w:val="center"/>
            <w:hideMark/>
          </w:tcPr>
          <w:p w14:paraId="160AE976"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Остаток сметной стоимости</w:t>
            </w:r>
            <w:r>
              <w:rPr>
                <w:rFonts w:eastAsia="Times New Roman" w:cs="Times New Roman"/>
                <w:color w:val="000000"/>
                <w:sz w:val="16"/>
                <w:szCs w:val="16"/>
                <w:lang w:eastAsia="ru-RU"/>
              </w:rPr>
              <w:t xml:space="preserve"> </w:t>
            </w:r>
            <w:r w:rsidRPr="00F14BEC">
              <w:rPr>
                <w:rFonts w:eastAsia="Times New Roman" w:cs="Times New Roman"/>
                <w:color w:val="000000"/>
                <w:sz w:val="16"/>
                <w:szCs w:val="16"/>
                <w:lang w:eastAsia="ru-RU"/>
              </w:rPr>
              <w:t>до ввода в эксплуатацию объекта капитального строительства/до завершения работ</w:t>
            </w:r>
            <w:r>
              <w:rPr>
                <w:rFonts w:eastAsia="Times New Roman" w:cs="Times New Roman"/>
                <w:color w:val="000000"/>
                <w:sz w:val="16"/>
                <w:szCs w:val="16"/>
                <w:lang w:eastAsia="ru-RU"/>
              </w:rPr>
              <w:t xml:space="preserve"> (</w:t>
            </w:r>
            <w:r w:rsidRPr="00F14BEC">
              <w:rPr>
                <w:rFonts w:eastAsia="Times New Roman" w:cs="Times New Roman"/>
                <w:color w:val="000000"/>
                <w:sz w:val="16"/>
                <w:szCs w:val="16"/>
              </w:rPr>
              <w:t>тыс. рублей)</w:t>
            </w:r>
          </w:p>
        </w:tc>
      </w:tr>
      <w:tr w:rsidR="00E26313" w:rsidRPr="00F14BEC" w14:paraId="7BF16F6D" w14:textId="77777777" w:rsidTr="006B067C">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E8E2BE" w14:textId="77777777" w:rsidR="00E26313" w:rsidRPr="00F14BEC" w:rsidRDefault="00E26313" w:rsidP="00B4707F">
            <w:pPr>
              <w:rPr>
                <w:rFonts w:eastAsia="Times New Roman" w:cs="Times New Roman"/>
                <w:color w:val="000000"/>
                <w:sz w:val="16"/>
                <w:szCs w:val="16"/>
                <w:lang w:eastAsia="ru-RU"/>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14:paraId="374F4D8B"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85EA203"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14:paraId="617A4918" w14:textId="77777777" w:rsidR="00E26313" w:rsidRPr="00F14BEC" w:rsidRDefault="00E26313" w:rsidP="00B4707F">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B530F3D"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7C51C1"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000000"/>
              <w:right w:val="nil"/>
            </w:tcBorders>
            <w:vAlign w:val="center"/>
            <w:hideMark/>
          </w:tcPr>
          <w:p w14:paraId="3859349A" w14:textId="77777777" w:rsidR="00E26313" w:rsidRPr="00F14BEC" w:rsidRDefault="00E26313" w:rsidP="00B4707F">
            <w:pPr>
              <w:rPr>
                <w:rFonts w:eastAsia="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143C977" w14:textId="77777777" w:rsidR="00E26313" w:rsidRPr="00F14BEC" w:rsidRDefault="00E26313" w:rsidP="00B4707F">
            <w:pPr>
              <w:rPr>
                <w:rFonts w:eastAsia="Times New Roman" w:cs="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94CC0C" w14:textId="77777777" w:rsidR="00E26313" w:rsidRPr="00F14BEC" w:rsidRDefault="00E26313" w:rsidP="00B4707F">
            <w:pPr>
              <w:rPr>
                <w:rFonts w:eastAsia="Times New Roman" w:cs="Times New Roman"/>
                <w:color w:val="000000"/>
                <w:sz w:val="16"/>
                <w:szCs w:val="16"/>
                <w:lang w:eastAsia="ru-RU"/>
              </w:rPr>
            </w:pPr>
          </w:p>
        </w:tc>
        <w:tc>
          <w:tcPr>
            <w:tcW w:w="992" w:type="dxa"/>
            <w:tcBorders>
              <w:top w:val="single" w:sz="4" w:space="0" w:color="auto"/>
              <w:left w:val="nil"/>
              <w:bottom w:val="single" w:sz="4" w:space="0" w:color="auto"/>
              <w:right w:val="single" w:sz="4" w:space="0" w:color="auto"/>
            </w:tcBorders>
            <w:vAlign w:val="center"/>
            <w:hideMark/>
          </w:tcPr>
          <w:p w14:paraId="5764BED3" w14:textId="77777777" w:rsidR="00E26313" w:rsidRPr="00F14BEC" w:rsidRDefault="00E26313" w:rsidP="00B4707F">
            <w:pPr>
              <w:jc w:val="center"/>
              <w:rPr>
                <w:rFonts w:eastAsia="Times New Roman" w:cs="Times New Roman"/>
                <w:color w:val="000000"/>
                <w:sz w:val="16"/>
                <w:szCs w:val="16"/>
                <w:lang w:eastAsia="ru-RU"/>
              </w:rPr>
            </w:pPr>
            <w:r>
              <w:rPr>
                <w:rFonts w:eastAsia="Times New Roman" w:cs="Times New Roman"/>
                <w:color w:val="000000"/>
                <w:sz w:val="16"/>
                <w:szCs w:val="16"/>
              </w:rPr>
              <w:t>В</w:t>
            </w:r>
            <w:r w:rsidRPr="00F14BEC">
              <w:rPr>
                <w:rFonts w:eastAsia="Times New Roman" w:cs="Times New Roman"/>
                <w:color w:val="000000"/>
                <w:sz w:val="16"/>
                <w:szCs w:val="16"/>
              </w:rPr>
              <w:t>сего</w:t>
            </w:r>
          </w:p>
        </w:tc>
        <w:tc>
          <w:tcPr>
            <w:tcW w:w="992" w:type="dxa"/>
            <w:tcBorders>
              <w:top w:val="nil"/>
              <w:left w:val="nil"/>
              <w:bottom w:val="single" w:sz="4" w:space="0" w:color="auto"/>
              <w:right w:val="single" w:sz="4" w:space="0" w:color="auto"/>
            </w:tcBorders>
            <w:vAlign w:val="center"/>
            <w:hideMark/>
          </w:tcPr>
          <w:p w14:paraId="4EF99605"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rPr>
              <w:t>2026 год</w:t>
            </w:r>
          </w:p>
        </w:tc>
        <w:tc>
          <w:tcPr>
            <w:tcW w:w="567" w:type="dxa"/>
            <w:tcBorders>
              <w:top w:val="nil"/>
              <w:left w:val="nil"/>
              <w:bottom w:val="single" w:sz="4" w:space="0" w:color="auto"/>
              <w:right w:val="single" w:sz="4" w:space="0" w:color="auto"/>
            </w:tcBorders>
            <w:vAlign w:val="center"/>
            <w:hideMark/>
          </w:tcPr>
          <w:p w14:paraId="57FD10D6"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2027 год</w:t>
            </w:r>
          </w:p>
        </w:tc>
        <w:tc>
          <w:tcPr>
            <w:tcW w:w="680" w:type="dxa"/>
            <w:tcBorders>
              <w:top w:val="nil"/>
              <w:left w:val="nil"/>
              <w:bottom w:val="single" w:sz="4" w:space="0" w:color="auto"/>
              <w:right w:val="single" w:sz="4" w:space="0" w:color="auto"/>
            </w:tcBorders>
            <w:vAlign w:val="center"/>
            <w:hideMark/>
          </w:tcPr>
          <w:p w14:paraId="227BC57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2028 год</w:t>
            </w:r>
          </w:p>
        </w:tc>
        <w:tc>
          <w:tcPr>
            <w:tcW w:w="1163" w:type="dxa"/>
            <w:vMerge/>
            <w:tcBorders>
              <w:left w:val="single" w:sz="4" w:space="0" w:color="auto"/>
              <w:bottom w:val="single" w:sz="4" w:space="0" w:color="auto"/>
              <w:right w:val="single" w:sz="4" w:space="0" w:color="000000"/>
            </w:tcBorders>
            <w:vAlign w:val="center"/>
            <w:hideMark/>
          </w:tcPr>
          <w:p w14:paraId="015383BC" w14:textId="77777777" w:rsidR="00E26313" w:rsidRPr="00F14BEC" w:rsidRDefault="00E26313" w:rsidP="00B4707F">
            <w:pPr>
              <w:rPr>
                <w:rFonts w:eastAsia="Times New Roman" w:cs="Times New Roman"/>
                <w:sz w:val="20"/>
                <w:szCs w:val="20"/>
                <w:lang w:eastAsia="ru-RU"/>
              </w:rPr>
            </w:pPr>
          </w:p>
        </w:tc>
      </w:tr>
      <w:tr w:rsidR="00E26313" w:rsidRPr="00F14BEC" w14:paraId="6C477514" w14:textId="77777777" w:rsidTr="006B067C">
        <w:trPr>
          <w:trHeight w:val="300"/>
        </w:trPr>
        <w:tc>
          <w:tcPr>
            <w:tcW w:w="433" w:type="dxa"/>
            <w:tcBorders>
              <w:top w:val="single" w:sz="4" w:space="0" w:color="auto"/>
              <w:left w:val="single" w:sz="4" w:space="0" w:color="auto"/>
              <w:bottom w:val="single" w:sz="4" w:space="0" w:color="auto"/>
              <w:right w:val="single" w:sz="4" w:space="0" w:color="auto"/>
            </w:tcBorders>
            <w:vAlign w:val="center"/>
            <w:hideMark/>
          </w:tcPr>
          <w:p w14:paraId="784CA846"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1</w:t>
            </w:r>
          </w:p>
        </w:tc>
        <w:tc>
          <w:tcPr>
            <w:tcW w:w="2426" w:type="dxa"/>
            <w:tcBorders>
              <w:top w:val="nil"/>
              <w:left w:val="nil"/>
              <w:bottom w:val="single" w:sz="4" w:space="0" w:color="auto"/>
              <w:right w:val="single" w:sz="4" w:space="0" w:color="auto"/>
            </w:tcBorders>
            <w:vAlign w:val="center"/>
            <w:hideMark/>
          </w:tcPr>
          <w:p w14:paraId="2FE07E97"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2</w:t>
            </w:r>
          </w:p>
        </w:tc>
        <w:tc>
          <w:tcPr>
            <w:tcW w:w="1134" w:type="dxa"/>
            <w:tcBorders>
              <w:top w:val="nil"/>
              <w:left w:val="nil"/>
              <w:bottom w:val="single" w:sz="4" w:space="0" w:color="auto"/>
              <w:right w:val="single" w:sz="4" w:space="0" w:color="auto"/>
            </w:tcBorders>
            <w:vAlign w:val="center"/>
            <w:hideMark/>
          </w:tcPr>
          <w:p w14:paraId="526535C1"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3</w:t>
            </w:r>
          </w:p>
        </w:tc>
        <w:tc>
          <w:tcPr>
            <w:tcW w:w="992" w:type="dxa"/>
            <w:tcBorders>
              <w:top w:val="single" w:sz="4" w:space="0" w:color="auto"/>
              <w:left w:val="nil"/>
              <w:bottom w:val="single" w:sz="4" w:space="0" w:color="auto"/>
              <w:right w:val="single" w:sz="4" w:space="0" w:color="auto"/>
            </w:tcBorders>
            <w:vAlign w:val="center"/>
            <w:hideMark/>
          </w:tcPr>
          <w:p w14:paraId="0FCC113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4</w:t>
            </w:r>
          </w:p>
        </w:tc>
        <w:tc>
          <w:tcPr>
            <w:tcW w:w="993" w:type="dxa"/>
            <w:tcBorders>
              <w:top w:val="single" w:sz="4" w:space="0" w:color="auto"/>
              <w:left w:val="nil"/>
              <w:bottom w:val="single" w:sz="4" w:space="0" w:color="auto"/>
              <w:right w:val="single" w:sz="4" w:space="0" w:color="auto"/>
            </w:tcBorders>
            <w:vAlign w:val="center"/>
            <w:hideMark/>
          </w:tcPr>
          <w:p w14:paraId="22BD5E9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5</w:t>
            </w:r>
          </w:p>
        </w:tc>
        <w:tc>
          <w:tcPr>
            <w:tcW w:w="992" w:type="dxa"/>
            <w:tcBorders>
              <w:top w:val="nil"/>
              <w:left w:val="nil"/>
              <w:bottom w:val="single" w:sz="4" w:space="0" w:color="auto"/>
              <w:right w:val="single" w:sz="4" w:space="0" w:color="auto"/>
            </w:tcBorders>
            <w:vAlign w:val="center"/>
            <w:hideMark/>
          </w:tcPr>
          <w:p w14:paraId="55E2D17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6</w:t>
            </w:r>
          </w:p>
        </w:tc>
        <w:tc>
          <w:tcPr>
            <w:tcW w:w="992" w:type="dxa"/>
            <w:tcBorders>
              <w:top w:val="nil"/>
              <w:left w:val="nil"/>
              <w:bottom w:val="single" w:sz="4" w:space="0" w:color="auto"/>
              <w:right w:val="single" w:sz="4" w:space="0" w:color="auto"/>
            </w:tcBorders>
            <w:vAlign w:val="center"/>
            <w:hideMark/>
          </w:tcPr>
          <w:p w14:paraId="798AEA24"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c>
          <w:tcPr>
            <w:tcW w:w="851" w:type="dxa"/>
            <w:tcBorders>
              <w:top w:val="nil"/>
              <w:left w:val="nil"/>
              <w:bottom w:val="single" w:sz="4" w:space="0" w:color="auto"/>
              <w:right w:val="single" w:sz="4" w:space="0" w:color="auto"/>
            </w:tcBorders>
            <w:vAlign w:val="center"/>
            <w:hideMark/>
          </w:tcPr>
          <w:p w14:paraId="61456974"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8</w:t>
            </w:r>
          </w:p>
        </w:tc>
        <w:tc>
          <w:tcPr>
            <w:tcW w:w="1559" w:type="dxa"/>
            <w:tcBorders>
              <w:top w:val="single" w:sz="4" w:space="0" w:color="auto"/>
              <w:left w:val="nil"/>
              <w:bottom w:val="single" w:sz="4" w:space="0" w:color="auto"/>
              <w:right w:val="single" w:sz="4" w:space="0" w:color="auto"/>
            </w:tcBorders>
            <w:vAlign w:val="center"/>
            <w:hideMark/>
          </w:tcPr>
          <w:p w14:paraId="3EEB6314"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9</w:t>
            </w:r>
          </w:p>
        </w:tc>
        <w:tc>
          <w:tcPr>
            <w:tcW w:w="992" w:type="dxa"/>
            <w:tcBorders>
              <w:top w:val="single" w:sz="4" w:space="0" w:color="auto"/>
              <w:left w:val="nil"/>
              <w:bottom w:val="single" w:sz="4" w:space="0" w:color="auto"/>
              <w:right w:val="single" w:sz="4" w:space="0" w:color="auto"/>
            </w:tcBorders>
            <w:vAlign w:val="center"/>
            <w:hideMark/>
          </w:tcPr>
          <w:p w14:paraId="6744CB3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10</w:t>
            </w:r>
          </w:p>
        </w:tc>
        <w:tc>
          <w:tcPr>
            <w:tcW w:w="992" w:type="dxa"/>
            <w:tcBorders>
              <w:top w:val="nil"/>
              <w:left w:val="nil"/>
              <w:bottom w:val="single" w:sz="4" w:space="0" w:color="auto"/>
              <w:right w:val="single" w:sz="4" w:space="0" w:color="auto"/>
            </w:tcBorders>
            <w:vAlign w:val="center"/>
            <w:hideMark/>
          </w:tcPr>
          <w:p w14:paraId="553595E3" w14:textId="77777777" w:rsidR="00E26313" w:rsidRPr="00F14BEC" w:rsidRDefault="00E26313" w:rsidP="00B4707F">
            <w:pPr>
              <w:jc w:val="center"/>
              <w:rPr>
                <w:rFonts w:eastAsia="Times New Roman" w:cs="Times New Roman"/>
                <w:color w:val="000000"/>
                <w:sz w:val="16"/>
                <w:szCs w:val="16"/>
                <w:lang w:eastAsia="ru-RU"/>
              </w:rPr>
            </w:pPr>
            <w:r>
              <w:rPr>
                <w:rFonts w:eastAsia="Times New Roman" w:cs="Times New Roman"/>
                <w:color w:val="000000"/>
                <w:sz w:val="16"/>
                <w:szCs w:val="16"/>
              </w:rPr>
              <w:t>11</w:t>
            </w:r>
          </w:p>
        </w:tc>
        <w:tc>
          <w:tcPr>
            <w:tcW w:w="567" w:type="dxa"/>
            <w:tcBorders>
              <w:top w:val="nil"/>
              <w:left w:val="nil"/>
              <w:bottom w:val="single" w:sz="4" w:space="0" w:color="auto"/>
              <w:right w:val="single" w:sz="4" w:space="0" w:color="auto"/>
            </w:tcBorders>
            <w:vAlign w:val="center"/>
            <w:hideMark/>
          </w:tcPr>
          <w:p w14:paraId="03C3FE2F" w14:textId="77777777" w:rsidR="00E26313" w:rsidRPr="00F14BEC" w:rsidRDefault="00E26313" w:rsidP="00B4707F">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12</w:t>
            </w:r>
          </w:p>
        </w:tc>
        <w:tc>
          <w:tcPr>
            <w:tcW w:w="680" w:type="dxa"/>
            <w:tcBorders>
              <w:top w:val="nil"/>
              <w:left w:val="nil"/>
              <w:bottom w:val="single" w:sz="4" w:space="0" w:color="auto"/>
              <w:right w:val="single" w:sz="4" w:space="0" w:color="auto"/>
            </w:tcBorders>
            <w:vAlign w:val="center"/>
            <w:hideMark/>
          </w:tcPr>
          <w:p w14:paraId="10FB06F3"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rPr>
              <w:t>1</w:t>
            </w:r>
            <w:r>
              <w:rPr>
                <w:rFonts w:eastAsia="Times New Roman" w:cs="Times New Roman"/>
                <w:color w:val="000000"/>
                <w:sz w:val="16"/>
                <w:szCs w:val="16"/>
              </w:rPr>
              <w:t>3</w:t>
            </w:r>
          </w:p>
        </w:tc>
        <w:tc>
          <w:tcPr>
            <w:tcW w:w="1163" w:type="dxa"/>
            <w:tcBorders>
              <w:top w:val="single" w:sz="4" w:space="0" w:color="auto"/>
              <w:left w:val="nil"/>
              <w:bottom w:val="single" w:sz="4" w:space="0" w:color="auto"/>
              <w:right w:val="single" w:sz="4" w:space="0" w:color="auto"/>
            </w:tcBorders>
            <w:vAlign w:val="center"/>
            <w:hideMark/>
          </w:tcPr>
          <w:p w14:paraId="094662C2" w14:textId="77777777" w:rsidR="00E26313" w:rsidRPr="00F14BEC" w:rsidRDefault="00E26313" w:rsidP="00B4707F">
            <w:pPr>
              <w:jc w:val="center"/>
              <w:rPr>
                <w:rFonts w:eastAsia="Times New Roman" w:cs="Times New Roman"/>
                <w:sz w:val="20"/>
                <w:szCs w:val="20"/>
                <w:lang w:eastAsia="ru-RU"/>
              </w:rPr>
            </w:pPr>
            <w:r>
              <w:rPr>
                <w:rFonts w:eastAsia="Times New Roman" w:cs="Times New Roman"/>
                <w:color w:val="000000"/>
                <w:sz w:val="16"/>
                <w:szCs w:val="16"/>
              </w:rPr>
              <w:t>14</w:t>
            </w:r>
          </w:p>
        </w:tc>
      </w:tr>
      <w:tr w:rsidR="00E26313" w:rsidRPr="00F14BEC" w14:paraId="42515C11" w14:textId="77777777" w:rsidTr="006B067C">
        <w:trPr>
          <w:trHeight w:val="320"/>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C6380D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1.</w:t>
            </w:r>
          </w:p>
        </w:tc>
        <w:tc>
          <w:tcPr>
            <w:tcW w:w="2426" w:type="dxa"/>
            <w:vMerge w:val="restart"/>
            <w:tcBorders>
              <w:top w:val="nil"/>
              <w:left w:val="single" w:sz="4" w:space="0" w:color="auto"/>
              <w:bottom w:val="single" w:sz="4" w:space="0" w:color="auto"/>
              <w:right w:val="single" w:sz="4" w:space="0" w:color="auto"/>
            </w:tcBorders>
            <w:hideMark/>
          </w:tcPr>
          <w:p w14:paraId="6052AC9E"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Сергиево-Посадский г.о., г. Сергиев Посад, ул. Кирпичная, д. 2А; ул. Клубная, д. 26 </w:t>
            </w:r>
          </w:p>
        </w:tc>
        <w:tc>
          <w:tcPr>
            <w:tcW w:w="1134" w:type="dxa"/>
            <w:vMerge w:val="restart"/>
            <w:tcBorders>
              <w:top w:val="nil"/>
              <w:left w:val="single" w:sz="4" w:space="0" w:color="auto"/>
              <w:bottom w:val="single" w:sz="4" w:space="0" w:color="auto"/>
              <w:right w:val="single" w:sz="4" w:space="0" w:color="auto"/>
            </w:tcBorders>
            <w:hideMark/>
          </w:tcPr>
          <w:p w14:paraId="5EB5148B" w14:textId="77777777" w:rsidR="00E26313" w:rsidRPr="00F14BEC" w:rsidRDefault="00E26313" w:rsidP="00B4707F">
            <w:pPr>
              <w:rPr>
                <w:rFonts w:eastAsia="Times New Roman" w:cs="Times New Roman"/>
                <w:color w:val="000000"/>
                <w:sz w:val="16"/>
                <w:szCs w:val="16"/>
                <w:lang w:eastAsia="ru-RU"/>
              </w:rPr>
            </w:pPr>
            <w:r w:rsidRPr="00F14BEC">
              <w:rPr>
                <w:rFonts w:eastAsia="Calibri" w:cs="Times New Roman"/>
                <w:color w:val="000000"/>
                <w:sz w:val="16"/>
                <w:szCs w:val="16"/>
                <w:lang w:eastAsia="ru-RU"/>
              </w:rPr>
              <w:t>150 кв м</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3E20EF5"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7264AD82" w14:textId="2C5A9693"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bottom w:val="single" w:sz="4" w:space="0" w:color="000000"/>
              <w:right w:val="single" w:sz="4" w:space="0" w:color="auto"/>
            </w:tcBorders>
            <w:vAlign w:val="center"/>
            <w:hideMark/>
          </w:tcPr>
          <w:p w14:paraId="1B6152A2" w14:textId="1B328E68"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r w:rsidR="006B067C">
              <w:rPr>
                <w:rFonts w:cs="Times New Roman"/>
                <w:sz w:val="16"/>
                <w:szCs w:val="16"/>
              </w:rPr>
              <w:t>01.09.2026</w:t>
            </w:r>
          </w:p>
        </w:tc>
        <w:tc>
          <w:tcPr>
            <w:tcW w:w="992" w:type="dxa"/>
            <w:vMerge w:val="restart"/>
            <w:tcBorders>
              <w:top w:val="nil"/>
              <w:left w:val="single" w:sz="4" w:space="0" w:color="auto"/>
              <w:bottom w:val="single" w:sz="4" w:space="0" w:color="000000"/>
              <w:right w:val="single" w:sz="4" w:space="0" w:color="auto"/>
            </w:tcBorders>
            <w:vAlign w:val="center"/>
            <w:hideMark/>
          </w:tcPr>
          <w:p w14:paraId="7FABD4C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851" w:type="dxa"/>
            <w:vMerge w:val="restart"/>
            <w:tcBorders>
              <w:top w:val="nil"/>
              <w:left w:val="single" w:sz="4" w:space="0" w:color="auto"/>
              <w:bottom w:val="single" w:sz="4" w:space="0" w:color="auto"/>
              <w:right w:val="single" w:sz="4" w:space="0" w:color="auto"/>
            </w:tcBorders>
            <w:vAlign w:val="center"/>
            <w:hideMark/>
          </w:tcPr>
          <w:p w14:paraId="7E0FFFB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D2B6EC"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single" w:sz="4" w:space="0" w:color="auto"/>
              <w:bottom w:val="single" w:sz="4" w:space="0" w:color="000000"/>
              <w:right w:val="single" w:sz="4" w:space="0" w:color="auto"/>
            </w:tcBorders>
            <w:vAlign w:val="center"/>
            <w:hideMark/>
          </w:tcPr>
          <w:p w14:paraId="1CC05DA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992" w:type="dxa"/>
            <w:tcBorders>
              <w:top w:val="nil"/>
              <w:left w:val="single" w:sz="4" w:space="0" w:color="auto"/>
              <w:bottom w:val="single" w:sz="4" w:space="0" w:color="auto"/>
              <w:right w:val="single" w:sz="4" w:space="0" w:color="auto"/>
            </w:tcBorders>
            <w:vAlign w:val="center"/>
            <w:hideMark/>
          </w:tcPr>
          <w:p w14:paraId="1AD62C1C"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567" w:type="dxa"/>
            <w:tcBorders>
              <w:top w:val="nil"/>
              <w:left w:val="single" w:sz="4" w:space="0" w:color="auto"/>
              <w:bottom w:val="single" w:sz="4" w:space="0" w:color="auto"/>
              <w:right w:val="single" w:sz="4" w:space="0" w:color="auto"/>
            </w:tcBorders>
            <w:vAlign w:val="center"/>
            <w:hideMark/>
          </w:tcPr>
          <w:p w14:paraId="2566F07C"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single" w:sz="4" w:space="0" w:color="auto"/>
              <w:bottom w:val="single" w:sz="4" w:space="0" w:color="000000"/>
              <w:right w:val="single" w:sz="4" w:space="0" w:color="auto"/>
            </w:tcBorders>
            <w:vAlign w:val="center"/>
            <w:hideMark/>
          </w:tcPr>
          <w:p w14:paraId="7924955E"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single" w:sz="4" w:space="0" w:color="auto"/>
              <w:right w:val="single" w:sz="4" w:space="0" w:color="auto"/>
            </w:tcBorders>
            <w:vAlign w:val="center"/>
            <w:hideMark/>
          </w:tcPr>
          <w:p w14:paraId="0B832C91" w14:textId="77777777" w:rsidR="00E26313" w:rsidRPr="00F14BEC" w:rsidRDefault="00E26313" w:rsidP="00B4707F">
            <w:pPr>
              <w:rPr>
                <w:rFonts w:eastAsia="Times New Roman" w:cs="Times New Roman"/>
                <w:sz w:val="20"/>
                <w:szCs w:val="20"/>
                <w:lang w:eastAsia="ru-RU"/>
              </w:rPr>
            </w:pPr>
            <w:r w:rsidRPr="00F14BEC">
              <w:rPr>
                <w:rFonts w:eastAsia="Times New Roman" w:cs="Times New Roman"/>
                <w:color w:val="000000"/>
                <w:sz w:val="16"/>
                <w:szCs w:val="16"/>
                <w:lang w:eastAsia="ru-RU"/>
              </w:rPr>
              <w:t> </w:t>
            </w:r>
          </w:p>
        </w:tc>
      </w:tr>
      <w:tr w:rsidR="00E26313" w:rsidRPr="00F14BEC" w14:paraId="1025781B" w14:textId="77777777" w:rsidTr="006B067C">
        <w:trPr>
          <w:trHeight w:val="6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645C427" w14:textId="77777777" w:rsidR="00E26313" w:rsidRPr="00F14BEC" w:rsidRDefault="00E26313" w:rsidP="00B4707F">
            <w:pPr>
              <w:rPr>
                <w:rFonts w:eastAsia="Times New Roman" w:cs="Times New Roman"/>
                <w:color w:val="000000"/>
                <w:sz w:val="16"/>
                <w:szCs w:val="16"/>
                <w:lang w:eastAsia="ru-RU"/>
              </w:rPr>
            </w:pPr>
          </w:p>
        </w:tc>
        <w:tc>
          <w:tcPr>
            <w:tcW w:w="2426" w:type="dxa"/>
            <w:vMerge/>
            <w:tcBorders>
              <w:top w:val="nil"/>
              <w:left w:val="single" w:sz="4" w:space="0" w:color="auto"/>
              <w:bottom w:val="single" w:sz="4" w:space="0" w:color="auto"/>
              <w:right w:val="single" w:sz="4" w:space="0" w:color="auto"/>
            </w:tcBorders>
            <w:hideMark/>
          </w:tcPr>
          <w:p w14:paraId="7D82ED0C"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hideMark/>
          </w:tcPr>
          <w:p w14:paraId="22CCE03E"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C3802B" w14:textId="77777777" w:rsidR="00E26313" w:rsidRPr="00F14BEC" w:rsidRDefault="00E26313" w:rsidP="00B4707F">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F18BCB2"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30BF905"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D5CEE24" w14:textId="77777777" w:rsidR="00E26313" w:rsidRPr="00F14BEC" w:rsidRDefault="00E26313" w:rsidP="00B4707F">
            <w:pPr>
              <w:rPr>
                <w:rFonts w:eastAsia="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1288CD5" w14:textId="77777777" w:rsidR="00E26313" w:rsidRPr="00F14BEC" w:rsidRDefault="00E26313" w:rsidP="00B4707F">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5BAF923B"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7989CCE1"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992" w:type="dxa"/>
            <w:tcBorders>
              <w:top w:val="nil"/>
              <w:left w:val="nil"/>
              <w:bottom w:val="single" w:sz="4" w:space="0" w:color="auto"/>
              <w:right w:val="single" w:sz="4" w:space="0" w:color="auto"/>
            </w:tcBorders>
            <w:vAlign w:val="center"/>
            <w:hideMark/>
          </w:tcPr>
          <w:p w14:paraId="3685BFB6"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567" w:type="dxa"/>
            <w:tcBorders>
              <w:top w:val="nil"/>
              <w:left w:val="nil"/>
              <w:bottom w:val="single" w:sz="4" w:space="0" w:color="auto"/>
              <w:right w:val="single" w:sz="4" w:space="0" w:color="auto"/>
            </w:tcBorders>
            <w:vAlign w:val="center"/>
            <w:hideMark/>
          </w:tcPr>
          <w:p w14:paraId="44187937"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79EF137C"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63CB7A73" w14:textId="77777777" w:rsidR="00E26313" w:rsidRPr="00F14BEC" w:rsidRDefault="00E26313" w:rsidP="00B4707F">
            <w:pPr>
              <w:rPr>
                <w:rFonts w:eastAsia="Times New Roman" w:cs="Times New Roman"/>
                <w:sz w:val="20"/>
                <w:szCs w:val="20"/>
                <w:lang w:eastAsia="ru-RU"/>
              </w:rPr>
            </w:pPr>
            <w:r w:rsidRPr="00F14BEC">
              <w:rPr>
                <w:rFonts w:eastAsia="Times New Roman" w:cs="Times New Roman"/>
                <w:color w:val="000000"/>
                <w:sz w:val="16"/>
                <w:szCs w:val="16"/>
                <w:lang w:eastAsia="ru-RU"/>
              </w:rPr>
              <w:t> </w:t>
            </w:r>
          </w:p>
        </w:tc>
      </w:tr>
      <w:tr w:rsidR="00E26313" w:rsidRPr="00F14BEC" w14:paraId="4F5327F8" w14:textId="77777777" w:rsidTr="006B067C">
        <w:trPr>
          <w:trHeight w:val="317"/>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87D4D9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2.</w:t>
            </w:r>
          </w:p>
        </w:tc>
        <w:tc>
          <w:tcPr>
            <w:tcW w:w="2426" w:type="dxa"/>
            <w:vMerge w:val="restart"/>
            <w:tcBorders>
              <w:top w:val="nil"/>
              <w:left w:val="single" w:sz="4" w:space="0" w:color="auto"/>
              <w:bottom w:val="single" w:sz="4" w:space="0" w:color="auto"/>
              <w:right w:val="single" w:sz="4" w:space="0" w:color="auto"/>
            </w:tcBorders>
            <w:hideMark/>
          </w:tcPr>
          <w:p w14:paraId="4A178DE0" w14:textId="353A0699"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Сергиево-Посадский г.о., г. Сергиев Посад, б-р Кузнецова, д. 3, 3А, 7 </w:t>
            </w:r>
            <w:r w:rsidR="006B067C">
              <w:rPr>
                <w:rFonts w:eastAsia="Times New Roman" w:cs="Times New Roman"/>
                <w:color w:val="000000"/>
                <w:sz w:val="16"/>
                <w:szCs w:val="16"/>
                <w:lang w:eastAsia="ru-RU"/>
              </w:rPr>
              <w:t>(ДИП 1)</w:t>
            </w:r>
          </w:p>
        </w:tc>
        <w:tc>
          <w:tcPr>
            <w:tcW w:w="1134" w:type="dxa"/>
            <w:vMerge w:val="restart"/>
            <w:tcBorders>
              <w:top w:val="nil"/>
              <w:left w:val="single" w:sz="4" w:space="0" w:color="auto"/>
              <w:bottom w:val="single" w:sz="4" w:space="0" w:color="auto"/>
              <w:right w:val="single" w:sz="4" w:space="0" w:color="auto"/>
            </w:tcBorders>
            <w:hideMark/>
          </w:tcPr>
          <w:p w14:paraId="04AA9E4C" w14:textId="6568C3E9" w:rsidR="00E26313" w:rsidRPr="00F14BEC" w:rsidRDefault="00142C8E" w:rsidP="00B4707F">
            <w:pPr>
              <w:rPr>
                <w:rFonts w:eastAsia="Times New Roman" w:cs="Times New Roman"/>
                <w:color w:val="000000"/>
                <w:sz w:val="16"/>
                <w:szCs w:val="16"/>
                <w:lang w:eastAsia="ru-RU"/>
              </w:rPr>
            </w:pPr>
            <w:r>
              <w:rPr>
                <w:rFonts w:eastAsia="Calibri" w:cs="Times New Roman"/>
                <w:color w:val="000000"/>
                <w:sz w:val="16"/>
                <w:szCs w:val="16"/>
                <w:lang w:eastAsia="ru-RU"/>
              </w:rPr>
              <w:t>2</w:t>
            </w:r>
            <w:r w:rsidR="00E26313" w:rsidRPr="00F14BEC">
              <w:rPr>
                <w:rFonts w:eastAsia="Calibri" w:cs="Times New Roman"/>
                <w:color w:val="000000"/>
                <w:sz w:val="16"/>
                <w:szCs w:val="16"/>
                <w:lang w:eastAsia="ru-RU"/>
              </w:rPr>
              <w:t xml:space="preserve">00 кв м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0878DD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0B5A69B3" w14:textId="3F7EDC4B"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bottom w:val="single" w:sz="4" w:space="0" w:color="000000"/>
              <w:right w:val="single" w:sz="4" w:space="0" w:color="auto"/>
            </w:tcBorders>
            <w:vAlign w:val="center"/>
            <w:hideMark/>
          </w:tcPr>
          <w:p w14:paraId="2695A8A8" w14:textId="7D8DE985"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r w:rsidR="006B067C">
              <w:rPr>
                <w:rFonts w:cs="Times New Roman"/>
                <w:sz w:val="16"/>
                <w:szCs w:val="16"/>
              </w:rPr>
              <w:t>01.09.2026</w:t>
            </w:r>
          </w:p>
        </w:tc>
        <w:tc>
          <w:tcPr>
            <w:tcW w:w="992" w:type="dxa"/>
            <w:vMerge w:val="restart"/>
            <w:tcBorders>
              <w:top w:val="nil"/>
              <w:left w:val="single" w:sz="4" w:space="0" w:color="auto"/>
              <w:bottom w:val="single" w:sz="4" w:space="0" w:color="000000"/>
              <w:right w:val="single" w:sz="4" w:space="0" w:color="auto"/>
            </w:tcBorders>
            <w:vAlign w:val="center"/>
            <w:hideMark/>
          </w:tcPr>
          <w:p w14:paraId="56740A73" w14:textId="48112A91" w:rsidR="00E26313" w:rsidRPr="00F14BEC" w:rsidRDefault="00D2527D" w:rsidP="00B4707F">
            <w:pPr>
              <w:jc w:val="center"/>
              <w:rPr>
                <w:rFonts w:eastAsia="Times New Roman" w:cs="Times New Roman"/>
                <w:color w:val="000000"/>
                <w:sz w:val="16"/>
                <w:szCs w:val="16"/>
                <w:lang w:eastAsia="ru-RU"/>
              </w:rPr>
            </w:pPr>
            <w:r w:rsidRPr="006B067C">
              <w:rPr>
                <w:rFonts w:cs="Times New Roman"/>
                <w:color w:val="000000"/>
                <w:sz w:val="16"/>
                <w:szCs w:val="16"/>
              </w:rPr>
              <w:t>7 206,73</w:t>
            </w:r>
          </w:p>
        </w:tc>
        <w:tc>
          <w:tcPr>
            <w:tcW w:w="851" w:type="dxa"/>
            <w:vMerge w:val="restart"/>
            <w:tcBorders>
              <w:top w:val="nil"/>
              <w:left w:val="single" w:sz="4" w:space="0" w:color="auto"/>
              <w:bottom w:val="single" w:sz="4" w:space="0" w:color="auto"/>
              <w:right w:val="single" w:sz="4" w:space="0" w:color="auto"/>
            </w:tcBorders>
            <w:vAlign w:val="center"/>
            <w:hideMark/>
          </w:tcPr>
          <w:p w14:paraId="3CC1BA50"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hideMark/>
          </w:tcPr>
          <w:p w14:paraId="6F157569"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hideMark/>
          </w:tcPr>
          <w:p w14:paraId="254641FF" w14:textId="476B9DAA" w:rsidR="00E26313" w:rsidRPr="006B067C" w:rsidRDefault="006B067C" w:rsidP="006B067C">
            <w:pPr>
              <w:jc w:val="center"/>
              <w:rPr>
                <w:rFonts w:cs="Times New Roman"/>
                <w:color w:val="000000"/>
                <w:sz w:val="16"/>
                <w:szCs w:val="16"/>
              </w:rPr>
            </w:pPr>
            <w:r w:rsidRPr="006B067C">
              <w:rPr>
                <w:rFonts w:cs="Times New Roman"/>
                <w:color w:val="000000"/>
                <w:sz w:val="16"/>
                <w:szCs w:val="16"/>
              </w:rPr>
              <w:t>7 206,73</w:t>
            </w:r>
          </w:p>
        </w:tc>
        <w:tc>
          <w:tcPr>
            <w:tcW w:w="992" w:type="dxa"/>
            <w:tcBorders>
              <w:top w:val="nil"/>
              <w:left w:val="nil"/>
              <w:bottom w:val="single" w:sz="4" w:space="0" w:color="auto"/>
              <w:right w:val="single" w:sz="4" w:space="0" w:color="auto"/>
            </w:tcBorders>
            <w:vAlign w:val="center"/>
            <w:hideMark/>
          </w:tcPr>
          <w:p w14:paraId="135E8910" w14:textId="20D51B75" w:rsidR="00E26313"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7 206,73</w:t>
            </w:r>
          </w:p>
        </w:tc>
        <w:tc>
          <w:tcPr>
            <w:tcW w:w="567" w:type="dxa"/>
            <w:tcBorders>
              <w:top w:val="nil"/>
              <w:left w:val="nil"/>
              <w:bottom w:val="single" w:sz="4" w:space="0" w:color="auto"/>
              <w:right w:val="single" w:sz="4" w:space="0" w:color="auto"/>
            </w:tcBorders>
            <w:vAlign w:val="center"/>
            <w:hideMark/>
          </w:tcPr>
          <w:p w14:paraId="2CBCF1D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6796CCCC"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1F3BAC71" w14:textId="77777777" w:rsidR="00E26313" w:rsidRPr="00F14BEC" w:rsidRDefault="00E26313" w:rsidP="00B4707F">
            <w:pPr>
              <w:rPr>
                <w:rFonts w:eastAsia="Times New Roman" w:cs="Times New Roman"/>
                <w:sz w:val="20"/>
                <w:szCs w:val="20"/>
                <w:lang w:eastAsia="ru-RU"/>
              </w:rPr>
            </w:pPr>
            <w:r w:rsidRPr="00F14BEC">
              <w:rPr>
                <w:rFonts w:eastAsia="Times New Roman" w:cs="Times New Roman"/>
                <w:color w:val="000000"/>
                <w:sz w:val="16"/>
                <w:szCs w:val="16"/>
                <w:lang w:eastAsia="ru-RU"/>
              </w:rPr>
              <w:t> </w:t>
            </w:r>
          </w:p>
        </w:tc>
      </w:tr>
      <w:tr w:rsidR="00E26313" w:rsidRPr="00F14BEC" w14:paraId="1D8CAD06" w14:textId="77777777" w:rsidTr="006B067C">
        <w:trPr>
          <w:trHeight w:val="45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431226B" w14:textId="77777777" w:rsidR="00E26313" w:rsidRPr="00F14BEC" w:rsidRDefault="00E26313" w:rsidP="00B4707F">
            <w:pPr>
              <w:rPr>
                <w:rFonts w:eastAsia="Times New Roman" w:cs="Times New Roman"/>
                <w:color w:val="000000"/>
                <w:sz w:val="16"/>
                <w:szCs w:val="16"/>
                <w:lang w:eastAsia="ru-RU"/>
              </w:rPr>
            </w:pPr>
          </w:p>
        </w:tc>
        <w:tc>
          <w:tcPr>
            <w:tcW w:w="2426" w:type="dxa"/>
            <w:vMerge/>
            <w:tcBorders>
              <w:top w:val="nil"/>
              <w:left w:val="single" w:sz="4" w:space="0" w:color="auto"/>
              <w:bottom w:val="single" w:sz="4" w:space="0" w:color="auto"/>
              <w:right w:val="single" w:sz="4" w:space="0" w:color="auto"/>
            </w:tcBorders>
            <w:hideMark/>
          </w:tcPr>
          <w:p w14:paraId="2C024E18"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hideMark/>
          </w:tcPr>
          <w:p w14:paraId="6F7AC5C8"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028C68" w14:textId="77777777" w:rsidR="00E26313" w:rsidRPr="00F14BEC" w:rsidRDefault="00E26313" w:rsidP="00B4707F">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0D14A47"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1B26C2"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4AADDAF" w14:textId="77777777" w:rsidR="00E26313" w:rsidRPr="00F14BEC" w:rsidRDefault="00E26313" w:rsidP="00B4707F">
            <w:pPr>
              <w:rPr>
                <w:rFonts w:eastAsia="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A0755AB" w14:textId="77777777" w:rsidR="00E26313" w:rsidRPr="00F14BEC" w:rsidRDefault="00E26313" w:rsidP="00B4707F">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366E6BD2"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452B23F1" w14:textId="0A77611C" w:rsidR="00E26313" w:rsidRPr="006B067C" w:rsidRDefault="006B067C" w:rsidP="00B4707F">
            <w:pPr>
              <w:jc w:val="center"/>
              <w:rPr>
                <w:rFonts w:eastAsia="Times New Roman" w:cs="Times New Roman"/>
                <w:color w:val="000000"/>
                <w:sz w:val="16"/>
                <w:szCs w:val="16"/>
                <w:lang w:eastAsia="ru-RU"/>
              </w:rPr>
            </w:pPr>
            <w:r w:rsidRPr="006B067C">
              <w:rPr>
                <w:rFonts w:cs="Times New Roman"/>
                <w:color w:val="000000"/>
                <w:sz w:val="16"/>
                <w:szCs w:val="16"/>
              </w:rPr>
              <w:t>7 206,73</w:t>
            </w:r>
          </w:p>
        </w:tc>
        <w:tc>
          <w:tcPr>
            <w:tcW w:w="992" w:type="dxa"/>
            <w:tcBorders>
              <w:top w:val="nil"/>
              <w:left w:val="nil"/>
              <w:bottom w:val="single" w:sz="4" w:space="0" w:color="auto"/>
              <w:right w:val="single" w:sz="4" w:space="0" w:color="auto"/>
            </w:tcBorders>
            <w:vAlign w:val="center"/>
            <w:hideMark/>
          </w:tcPr>
          <w:p w14:paraId="230EA76C" w14:textId="2A8B1865" w:rsidR="00E26313" w:rsidRPr="006B067C" w:rsidRDefault="006B067C" w:rsidP="00B4707F">
            <w:pPr>
              <w:jc w:val="center"/>
              <w:rPr>
                <w:rFonts w:eastAsia="Times New Roman" w:cs="Times New Roman"/>
                <w:color w:val="000000"/>
                <w:sz w:val="16"/>
                <w:szCs w:val="16"/>
                <w:lang w:eastAsia="ru-RU"/>
              </w:rPr>
            </w:pPr>
            <w:r w:rsidRPr="006B067C">
              <w:rPr>
                <w:rFonts w:cs="Times New Roman"/>
                <w:color w:val="000000"/>
                <w:sz w:val="16"/>
                <w:szCs w:val="16"/>
              </w:rPr>
              <w:t>7 206,73</w:t>
            </w:r>
          </w:p>
        </w:tc>
        <w:tc>
          <w:tcPr>
            <w:tcW w:w="567" w:type="dxa"/>
            <w:tcBorders>
              <w:top w:val="nil"/>
              <w:left w:val="nil"/>
              <w:bottom w:val="single" w:sz="4" w:space="0" w:color="auto"/>
              <w:right w:val="single" w:sz="4" w:space="0" w:color="auto"/>
            </w:tcBorders>
            <w:vAlign w:val="center"/>
            <w:hideMark/>
          </w:tcPr>
          <w:p w14:paraId="0439B008"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3422D58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3767A0B2" w14:textId="77777777" w:rsidR="00E26313" w:rsidRPr="00F14BEC" w:rsidRDefault="00E26313" w:rsidP="00B4707F">
            <w:pPr>
              <w:rPr>
                <w:rFonts w:eastAsia="Times New Roman" w:cs="Times New Roman"/>
                <w:sz w:val="20"/>
                <w:szCs w:val="20"/>
                <w:lang w:eastAsia="ru-RU"/>
              </w:rPr>
            </w:pPr>
            <w:r w:rsidRPr="00F14BEC">
              <w:rPr>
                <w:rFonts w:eastAsia="Times New Roman" w:cs="Times New Roman"/>
                <w:color w:val="000000"/>
                <w:sz w:val="16"/>
                <w:szCs w:val="16"/>
                <w:lang w:eastAsia="ru-RU"/>
              </w:rPr>
              <w:t> </w:t>
            </w:r>
          </w:p>
        </w:tc>
      </w:tr>
      <w:tr w:rsidR="006B067C" w:rsidRPr="00F14BEC" w14:paraId="779BD6DD" w14:textId="77777777" w:rsidTr="00A52857">
        <w:trPr>
          <w:trHeight w:hRule="exact" w:val="295"/>
        </w:trPr>
        <w:tc>
          <w:tcPr>
            <w:tcW w:w="433" w:type="dxa"/>
            <w:vMerge w:val="restart"/>
            <w:tcBorders>
              <w:top w:val="single" w:sz="4" w:space="0" w:color="auto"/>
              <w:left w:val="single" w:sz="4" w:space="0" w:color="auto"/>
              <w:right w:val="single" w:sz="4" w:space="0" w:color="auto"/>
            </w:tcBorders>
            <w:vAlign w:val="center"/>
          </w:tcPr>
          <w:p w14:paraId="7230B815" w14:textId="194CD2D9" w:rsidR="006B067C" w:rsidRPr="00F14BEC" w:rsidRDefault="006B067C" w:rsidP="006B067C">
            <w:pPr>
              <w:rPr>
                <w:rFonts w:eastAsia="Times New Roman" w:cs="Times New Roman"/>
                <w:color w:val="000000"/>
                <w:sz w:val="16"/>
                <w:szCs w:val="16"/>
                <w:lang w:eastAsia="ru-RU"/>
              </w:rPr>
            </w:pPr>
            <w:r>
              <w:rPr>
                <w:rFonts w:eastAsia="Times New Roman" w:cs="Times New Roman"/>
                <w:color w:val="000000"/>
                <w:sz w:val="16"/>
                <w:szCs w:val="16"/>
                <w:lang w:eastAsia="ru-RU"/>
              </w:rPr>
              <w:t>3.</w:t>
            </w:r>
          </w:p>
        </w:tc>
        <w:tc>
          <w:tcPr>
            <w:tcW w:w="2426" w:type="dxa"/>
            <w:vMerge w:val="restart"/>
            <w:tcBorders>
              <w:top w:val="nil"/>
              <w:left w:val="single" w:sz="4" w:space="0" w:color="auto"/>
              <w:right w:val="single" w:sz="4" w:space="0" w:color="auto"/>
            </w:tcBorders>
          </w:tcPr>
          <w:p w14:paraId="5212E6C1" w14:textId="709C3F6C"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Сергиево-Посадский г.о., г. Сергиев Посад, б-р Кузнецова, д. 3, 3А, 7</w:t>
            </w:r>
            <w:r>
              <w:rPr>
                <w:rFonts w:eastAsia="Times New Roman" w:cs="Times New Roman"/>
                <w:color w:val="000000"/>
                <w:sz w:val="16"/>
                <w:szCs w:val="16"/>
                <w:lang w:eastAsia="ru-RU"/>
              </w:rPr>
              <w:t xml:space="preserve"> (ДИП 2)</w:t>
            </w:r>
          </w:p>
        </w:tc>
        <w:tc>
          <w:tcPr>
            <w:tcW w:w="1134" w:type="dxa"/>
            <w:vMerge w:val="restart"/>
            <w:tcBorders>
              <w:top w:val="nil"/>
              <w:left w:val="single" w:sz="4" w:space="0" w:color="auto"/>
              <w:right w:val="single" w:sz="4" w:space="0" w:color="auto"/>
            </w:tcBorders>
          </w:tcPr>
          <w:p w14:paraId="3A2B4DF5" w14:textId="0839A52B" w:rsidR="006B067C" w:rsidRPr="00F14BEC" w:rsidRDefault="00142C8E" w:rsidP="006B067C">
            <w:pPr>
              <w:rPr>
                <w:rFonts w:eastAsia="Times New Roman" w:cs="Times New Roman"/>
                <w:color w:val="000000"/>
                <w:sz w:val="16"/>
                <w:szCs w:val="16"/>
                <w:lang w:eastAsia="ru-RU"/>
              </w:rPr>
            </w:pPr>
            <w:r>
              <w:rPr>
                <w:rFonts w:eastAsia="Times New Roman" w:cs="Times New Roman"/>
                <w:color w:val="000000"/>
                <w:sz w:val="16"/>
                <w:szCs w:val="16"/>
                <w:lang w:eastAsia="ru-RU"/>
              </w:rPr>
              <w:t>10</w:t>
            </w:r>
            <w:r w:rsidR="006B067C">
              <w:rPr>
                <w:rFonts w:eastAsia="Times New Roman" w:cs="Times New Roman"/>
                <w:color w:val="000000"/>
                <w:sz w:val="16"/>
                <w:szCs w:val="16"/>
                <w:lang w:eastAsia="ru-RU"/>
              </w:rPr>
              <w:t>0 кв.м.</w:t>
            </w:r>
          </w:p>
        </w:tc>
        <w:tc>
          <w:tcPr>
            <w:tcW w:w="992" w:type="dxa"/>
            <w:vMerge w:val="restart"/>
            <w:tcBorders>
              <w:top w:val="single" w:sz="4" w:space="0" w:color="auto"/>
              <w:left w:val="single" w:sz="4" w:space="0" w:color="auto"/>
              <w:right w:val="single" w:sz="4" w:space="0" w:color="auto"/>
            </w:tcBorders>
            <w:vAlign w:val="center"/>
          </w:tcPr>
          <w:p w14:paraId="2A5A93A9" w14:textId="342E96D8"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right w:val="single" w:sz="4" w:space="0" w:color="auto"/>
            </w:tcBorders>
            <w:vAlign w:val="center"/>
          </w:tcPr>
          <w:p w14:paraId="6FDF8432" w14:textId="7A5DA4B2" w:rsidR="006B067C" w:rsidRPr="00F14BEC" w:rsidRDefault="006B067C" w:rsidP="006B067C">
            <w:pP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right w:val="single" w:sz="4" w:space="0" w:color="auto"/>
            </w:tcBorders>
            <w:vAlign w:val="center"/>
          </w:tcPr>
          <w:p w14:paraId="6CDF6F24" w14:textId="758444C2"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r>
              <w:rPr>
                <w:rFonts w:cs="Times New Roman"/>
                <w:sz w:val="16"/>
                <w:szCs w:val="16"/>
              </w:rPr>
              <w:t>01.09.2026</w:t>
            </w:r>
          </w:p>
        </w:tc>
        <w:tc>
          <w:tcPr>
            <w:tcW w:w="992" w:type="dxa"/>
            <w:vMerge w:val="restart"/>
            <w:tcBorders>
              <w:top w:val="nil"/>
              <w:left w:val="single" w:sz="4" w:space="0" w:color="auto"/>
              <w:right w:val="single" w:sz="4" w:space="0" w:color="auto"/>
            </w:tcBorders>
            <w:vAlign w:val="center"/>
          </w:tcPr>
          <w:p w14:paraId="52B7B761" w14:textId="37E4347B" w:rsidR="006B067C" w:rsidRPr="00F14BEC" w:rsidRDefault="00D2527D" w:rsidP="00B65EDA">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851" w:type="dxa"/>
            <w:vMerge w:val="restart"/>
            <w:tcBorders>
              <w:top w:val="nil"/>
              <w:left w:val="single" w:sz="4" w:space="0" w:color="auto"/>
              <w:right w:val="single" w:sz="4" w:space="0" w:color="auto"/>
            </w:tcBorders>
            <w:vAlign w:val="center"/>
          </w:tcPr>
          <w:p w14:paraId="6D02F574" w14:textId="298C2551" w:rsidR="006B067C" w:rsidRPr="00F14BEC" w:rsidRDefault="006B067C" w:rsidP="00B65ED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tcPr>
          <w:p w14:paraId="258F4E97" w14:textId="5D1E0150"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tcPr>
          <w:p w14:paraId="05C6BC9E" w14:textId="0C9BBB34"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992" w:type="dxa"/>
            <w:tcBorders>
              <w:top w:val="nil"/>
              <w:left w:val="nil"/>
              <w:bottom w:val="single" w:sz="4" w:space="0" w:color="auto"/>
              <w:right w:val="single" w:sz="4" w:space="0" w:color="auto"/>
            </w:tcBorders>
            <w:vAlign w:val="center"/>
          </w:tcPr>
          <w:p w14:paraId="343EB0FF" w14:textId="4D698245"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567" w:type="dxa"/>
            <w:tcBorders>
              <w:top w:val="nil"/>
              <w:left w:val="nil"/>
              <w:bottom w:val="single" w:sz="4" w:space="0" w:color="auto"/>
              <w:right w:val="single" w:sz="4" w:space="0" w:color="auto"/>
            </w:tcBorders>
            <w:vAlign w:val="center"/>
          </w:tcPr>
          <w:p w14:paraId="6418F7EF" w14:textId="403205E3"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tcPr>
          <w:p w14:paraId="2CEC68BD" w14:textId="5A18B4C6"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tcPr>
          <w:p w14:paraId="047AD722" w14:textId="77777777" w:rsidR="006B067C" w:rsidRPr="00F14BEC" w:rsidRDefault="006B067C" w:rsidP="006B067C">
            <w:pPr>
              <w:rPr>
                <w:rFonts w:eastAsia="Times New Roman" w:cs="Times New Roman"/>
                <w:color w:val="000000"/>
                <w:sz w:val="16"/>
                <w:szCs w:val="16"/>
                <w:lang w:eastAsia="ru-RU"/>
              </w:rPr>
            </w:pPr>
          </w:p>
        </w:tc>
      </w:tr>
      <w:tr w:rsidR="006B067C" w:rsidRPr="00F14BEC" w14:paraId="33CBE973" w14:textId="77777777" w:rsidTr="00142C8E">
        <w:trPr>
          <w:trHeight w:val="450"/>
        </w:trPr>
        <w:tc>
          <w:tcPr>
            <w:tcW w:w="433" w:type="dxa"/>
            <w:vMerge/>
            <w:tcBorders>
              <w:left w:val="single" w:sz="4" w:space="0" w:color="auto"/>
              <w:bottom w:val="single" w:sz="4" w:space="0" w:color="auto"/>
              <w:right w:val="single" w:sz="4" w:space="0" w:color="auto"/>
            </w:tcBorders>
            <w:vAlign w:val="center"/>
          </w:tcPr>
          <w:p w14:paraId="308EE03C" w14:textId="77777777" w:rsidR="006B067C" w:rsidRPr="00F14BEC" w:rsidRDefault="006B067C" w:rsidP="006B067C">
            <w:pPr>
              <w:rPr>
                <w:rFonts w:eastAsia="Times New Roman" w:cs="Times New Roman"/>
                <w:color w:val="000000"/>
                <w:sz w:val="16"/>
                <w:szCs w:val="16"/>
                <w:lang w:eastAsia="ru-RU"/>
              </w:rPr>
            </w:pPr>
          </w:p>
        </w:tc>
        <w:tc>
          <w:tcPr>
            <w:tcW w:w="2426" w:type="dxa"/>
            <w:vMerge/>
            <w:tcBorders>
              <w:left w:val="single" w:sz="4" w:space="0" w:color="auto"/>
              <w:bottom w:val="single" w:sz="4" w:space="0" w:color="auto"/>
              <w:right w:val="single" w:sz="4" w:space="0" w:color="auto"/>
            </w:tcBorders>
          </w:tcPr>
          <w:p w14:paraId="743D32B0" w14:textId="77777777" w:rsidR="006B067C" w:rsidRPr="00F14BEC" w:rsidRDefault="006B067C" w:rsidP="006B067C">
            <w:pPr>
              <w:rPr>
                <w:rFonts w:eastAsia="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tcPr>
          <w:p w14:paraId="6ACE826B"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tcPr>
          <w:p w14:paraId="0F6E4613" w14:textId="77777777" w:rsidR="006B067C" w:rsidRPr="00F14BEC" w:rsidRDefault="006B067C" w:rsidP="006B067C">
            <w:pPr>
              <w:rPr>
                <w:rFonts w:eastAsia="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vAlign w:val="center"/>
          </w:tcPr>
          <w:p w14:paraId="1482FC7B"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tcPr>
          <w:p w14:paraId="001CA94B"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tcPr>
          <w:p w14:paraId="669754F8" w14:textId="77777777" w:rsidR="006B067C" w:rsidRPr="00F14BEC" w:rsidRDefault="006B067C" w:rsidP="006B067C">
            <w:pPr>
              <w:rPr>
                <w:rFonts w:eastAsia="Times New Roman" w:cs="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vAlign w:val="center"/>
          </w:tcPr>
          <w:p w14:paraId="56A3AD2C" w14:textId="77777777" w:rsidR="006B067C" w:rsidRPr="00F14BEC" w:rsidRDefault="006B067C" w:rsidP="006B067C">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tcPr>
          <w:p w14:paraId="60375B9B" w14:textId="63255073"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tcPr>
          <w:p w14:paraId="46C2355B" w14:textId="4B6C4E86" w:rsidR="006B067C" w:rsidRPr="006B067C" w:rsidRDefault="006B067C" w:rsidP="006B067C">
            <w:pPr>
              <w:jc w:val="center"/>
              <w:rPr>
                <w:rFonts w:cs="Times New Roman"/>
                <w:color w:val="000000"/>
                <w:sz w:val="16"/>
                <w:szCs w:val="16"/>
              </w:rPr>
            </w:pPr>
            <w:r w:rsidRPr="006B067C">
              <w:rPr>
                <w:rFonts w:cs="Times New Roman"/>
                <w:color w:val="000000"/>
                <w:sz w:val="16"/>
                <w:szCs w:val="16"/>
              </w:rPr>
              <w:t>3 603,37</w:t>
            </w:r>
          </w:p>
        </w:tc>
        <w:tc>
          <w:tcPr>
            <w:tcW w:w="992" w:type="dxa"/>
            <w:tcBorders>
              <w:top w:val="nil"/>
              <w:left w:val="nil"/>
              <w:bottom w:val="single" w:sz="4" w:space="0" w:color="auto"/>
              <w:right w:val="single" w:sz="4" w:space="0" w:color="auto"/>
            </w:tcBorders>
            <w:vAlign w:val="center"/>
          </w:tcPr>
          <w:p w14:paraId="2385BB0D" w14:textId="37B74340"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567" w:type="dxa"/>
            <w:tcBorders>
              <w:top w:val="nil"/>
              <w:left w:val="nil"/>
              <w:bottom w:val="single" w:sz="4" w:space="0" w:color="auto"/>
              <w:right w:val="single" w:sz="4" w:space="0" w:color="auto"/>
            </w:tcBorders>
            <w:vAlign w:val="center"/>
          </w:tcPr>
          <w:p w14:paraId="5C65B724" w14:textId="02D9D893"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tcPr>
          <w:p w14:paraId="452FBC9D" w14:textId="7A564049"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tcPr>
          <w:p w14:paraId="5363B963" w14:textId="77777777" w:rsidR="006B067C" w:rsidRPr="00F14BEC" w:rsidRDefault="006B067C" w:rsidP="006B067C">
            <w:pPr>
              <w:rPr>
                <w:rFonts w:eastAsia="Times New Roman" w:cs="Times New Roman"/>
                <w:color w:val="000000"/>
                <w:sz w:val="16"/>
                <w:szCs w:val="16"/>
                <w:lang w:eastAsia="ru-RU"/>
              </w:rPr>
            </w:pPr>
          </w:p>
        </w:tc>
      </w:tr>
      <w:tr w:rsidR="00E26313" w:rsidRPr="00F14BEC" w14:paraId="73EFB9CF" w14:textId="77777777" w:rsidTr="006B067C">
        <w:trPr>
          <w:trHeight w:val="243"/>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38D68949" w14:textId="72CC46E5" w:rsidR="00E26313" w:rsidRPr="00F14BEC" w:rsidRDefault="006B067C" w:rsidP="00B4707F">
            <w:pPr>
              <w:jc w:val="center"/>
              <w:rPr>
                <w:rFonts w:eastAsia="Times New Roman" w:cs="Times New Roman"/>
                <w:color w:val="000000"/>
                <w:sz w:val="16"/>
                <w:szCs w:val="16"/>
                <w:lang w:eastAsia="ru-RU"/>
              </w:rPr>
            </w:pPr>
            <w:r>
              <w:rPr>
                <w:rFonts w:eastAsia="Times New Roman" w:cs="Times New Roman"/>
                <w:color w:val="000000"/>
                <w:sz w:val="16"/>
                <w:szCs w:val="16"/>
                <w:lang w:eastAsia="ru-RU"/>
              </w:rPr>
              <w:t>4</w:t>
            </w:r>
            <w:r w:rsidR="00E26313" w:rsidRPr="00F14BEC">
              <w:rPr>
                <w:rFonts w:eastAsia="Times New Roman" w:cs="Times New Roman"/>
                <w:color w:val="000000"/>
                <w:sz w:val="16"/>
                <w:szCs w:val="16"/>
                <w:lang w:eastAsia="ru-RU"/>
              </w:rPr>
              <w:t>.</w:t>
            </w:r>
          </w:p>
        </w:tc>
        <w:tc>
          <w:tcPr>
            <w:tcW w:w="2426" w:type="dxa"/>
            <w:vMerge w:val="restart"/>
            <w:tcBorders>
              <w:top w:val="nil"/>
              <w:left w:val="single" w:sz="4" w:space="0" w:color="auto"/>
              <w:bottom w:val="single" w:sz="4" w:space="0" w:color="auto"/>
              <w:right w:val="single" w:sz="4" w:space="0" w:color="auto"/>
            </w:tcBorders>
            <w:hideMark/>
          </w:tcPr>
          <w:p w14:paraId="195D81A6"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Сергиево-Посадский г.о., дер. Трехселище, д. 1, 2, 5, 6</w:t>
            </w:r>
          </w:p>
        </w:tc>
        <w:tc>
          <w:tcPr>
            <w:tcW w:w="1134" w:type="dxa"/>
            <w:vMerge w:val="restart"/>
            <w:tcBorders>
              <w:top w:val="nil"/>
              <w:left w:val="single" w:sz="4" w:space="0" w:color="auto"/>
              <w:bottom w:val="single" w:sz="4" w:space="0" w:color="auto"/>
              <w:right w:val="single" w:sz="4" w:space="0" w:color="auto"/>
            </w:tcBorders>
            <w:hideMark/>
          </w:tcPr>
          <w:p w14:paraId="334385C3" w14:textId="77777777" w:rsidR="00E26313" w:rsidRPr="00F14BEC" w:rsidRDefault="00E26313" w:rsidP="00B4707F">
            <w:pPr>
              <w:rPr>
                <w:rFonts w:eastAsia="Times New Roman" w:cs="Times New Roman"/>
                <w:color w:val="000000"/>
                <w:sz w:val="16"/>
                <w:szCs w:val="16"/>
                <w:lang w:eastAsia="ru-RU"/>
              </w:rPr>
            </w:pPr>
            <w:r w:rsidRPr="00F14BEC">
              <w:rPr>
                <w:rFonts w:eastAsia="Calibri" w:cs="Times New Roman"/>
                <w:color w:val="000000"/>
                <w:sz w:val="16"/>
                <w:szCs w:val="16"/>
                <w:lang w:eastAsia="ru-RU"/>
              </w:rPr>
              <w:t xml:space="preserve">150 кв м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06F561E"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0A47934B" w14:textId="2E2A0A31"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bottom w:val="single" w:sz="4" w:space="0" w:color="000000"/>
              <w:right w:val="single" w:sz="4" w:space="0" w:color="auto"/>
            </w:tcBorders>
            <w:vAlign w:val="center"/>
            <w:hideMark/>
          </w:tcPr>
          <w:p w14:paraId="76EA6847" w14:textId="484486EE"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r w:rsidR="006B067C">
              <w:rPr>
                <w:rFonts w:cs="Times New Roman"/>
                <w:sz w:val="16"/>
                <w:szCs w:val="16"/>
              </w:rPr>
              <w:t>01.09.2026</w:t>
            </w:r>
          </w:p>
        </w:tc>
        <w:tc>
          <w:tcPr>
            <w:tcW w:w="992" w:type="dxa"/>
            <w:vMerge w:val="restart"/>
            <w:tcBorders>
              <w:top w:val="nil"/>
              <w:left w:val="single" w:sz="4" w:space="0" w:color="auto"/>
              <w:bottom w:val="single" w:sz="4" w:space="0" w:color="000000"/>
              <w:right w:val="single" w:sz="4" w:space="0" w:color="auto"/>
            </w:tcBorders>
            <w:vAlign w:val="center"/>
            <w:hideMark/>
          </w:tcPr>
          <w:p w14:paraId="19AF694D"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851" w:type="dxa"/>
            <w:vMerge w:val="restart"/>
            <w:tcBorders>
              <w:top w:val="nil"/>
              <w:left w:val="single" w:sz="4" w:space="0" w:color="auto"/>
              <w:bottom w:val="single" w:sz="4" w:space="0" w:color="auto"/>
              <w:right w:val="single" w:sz="4" w:space="0" w:color="auto"/>
            </w:tcBorders>
            <w:vAlign w:val="center"/>
            <w:hideMark/>
          </w:tcPr>
          <w:p w14:paraId="79676C0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hideMark/>
          </w:tcPr>
          <w:p w14:paraId="0FA896E6"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hideMark/>
          </w:tcPr>
          <w:p w14:paraId="51B1B252"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992" w:type="dxa"/>
            <w:tcBorders>
              <w:top w:val="nil"/>
              <w:left w:val="nil"/>
              <w:bottom w:val="single" w:sz="4" w:space="0" w:color="auto"/>
              <w:right w:val="single" w:sz="4" w:space="0" w:color="auto"/>
            </w:tcBorders>
            <w:vAlign w:val="center"/>
            <w:hideMark/>
          </w:tcPr>
          <w:p w14:paraId="2912D98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567" w:type="dxa"/>
            <w:tcBorders>
              <w:top w:val="nil"/>
              <w:left w:val="nil"/>
              <w:bottom w:val="single" w:sz="4" w:space="0" w:color="auto"/>
              <w:right w:val="single" w:sz="4" w:space="0" w:color="auto"/>
            </w:tcBorders>
            <w:vAlign w:val="center"/>
            <w:hideMark/>
          </w:tcPr>
          <w:p w14:paraId="5330769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0542A1E7"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6849D7FB" w14:textId="77777777" w:rsidR="00E26313" w:rsidRPr="00F14BEC" w:rsidRDefault="00E26313" w:rsidP="00B4707F">
            <w:pPr>
              <w:rPr>
                <w:rFonts w:eastAsia="Times New Roman" w:cs="Times New Roman"/>
                <w:sz w:val="20"/>
                <w:szCs w:val="20"/>
                <w:lang w:eastAsia="ru-RU"/>
              </w:rPr>
            </w:pPr>
            <w:r w:rsidRPr="00F14BEC">
              <w:rPr>
                <w:rFonts w:eastAsia="Times New Roman" w:cs="Times New Roman"/>
                <w:color w:val="000000"/>
                <w:sz w:val="16"/>
                <w:szCs w:val="16"/>
                <w:lang w:eastAsia="ru-RU"/>
              </w:rPr>
              <w:t> </w:t>
            </w:r>
          </w:p>
        </w:tc>
      </w:tr>
      <w:tr w:rsidR="00E26313" w:rsidRPr="00F14BEC" w14:paraId="328E18D6" w14:textId="77777777" w:rsidTr="006B067C">
        <w:trPr>
          <w:trHeight w:val="27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EB81D2E" w14:textId="77777777" w:rsidR="00E26313" w:rsidRPr="00F14BEC" w:rsidRDefault="00E26313" w:rsidP="00B4707F">
            <w:pPr>
              <w:rPr>
                <w:rFonts w:eastAsia="Times New Roman" w:cs="Times New Roman"/>
                <w:color w:val="000000"/>
                <w:sz w:val="16"/>
                <w:szCs w:val="16"/>
                <w:lang w:eastAsia="ru-RU"/>
              </w:rPr>
            </w:pPr>
          </w:p>
        </w:tc>
        <w:tc>
          <w:tcPr>
            <w:tcW w:w="2426" w:type="dxa"/>
            <w:vMerge/>
            <w:tcBorders>
              <w:top w:val="nil"/>
              <w:left w:val="single" w:sz="4" w:space="0" w:color="auto"/>
              <w:bottom w:val="single" w:sz="4" w:space="0" w:color="auto"/>
              <w:right w:val="single" w:sz="4" w:space="0" w:color="auto"/>
            </w:tcBorders>
            <w:hideMark/>
          </w:tcPr>
          <w:p w14:paraId="0844459B"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hideMark/>
          </w:tcPr>
          <w:p w14:paraId="3E2F0142"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50126D" w14:textId="77777777" w:rsidR="00E26313" w:rsidRPr="00F14BEC" w:rsidRDefault="00E26313" w:rsidP="00B4707F">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6DFA416"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A69438"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D90F2F9" w14:textId="77777777" w:rsidR="00E26313" w:rsidRPr="00F14BEC" w:rsidRDefault="00E26313" w:rsidP="00B4707F">
            <w:pPr>
              <w:rPr>
                <w:rFonts w:eastAsia="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CC610FF" w14:textId="77777777" w:rsidR="00E26313" w:rsidRPr="00F14BEC" w:rsidRDefault="00E26313" w:rsidP="00B4707F">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5586FEF8"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36F06582"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992" w:type="dxa"/>
            <w:tcBorders>
              <w:top w:val="nil"/>
              <w:left w:val="nil"/>
              <w:bottom w:val="single" w:sz="4" w:space="0" w:color="auto"/>
              <w:right w:val="single" w:sz="4" w:space="0" w:color="auto"/>
            </w:tcBorders>
            <w:vAlign w:val="center"/>
            <w:hideMark/>
          </w:tcPr>
          <w:p w14:paraId="3F72F7E8"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567" w:type="dxa"/>
            <w:tcBorders>
              <w:top w:val="nil"/>
              <w:left w:val="nil"/>
              <w:bottom w:val="single" w:sz="4" w:space="0" w:color="auto"/>
              <w:right w:val="single" w:sz="4" w:space="0" w:color="auto"/>
            </w:tcBorders>
            <w:vAlign w:val="center"/>
            <w:hideMark/>
          </w:tcPr>
          <w:p w14:paraId="389D444A"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0451AFE4"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4CD56B9C" w14:textId="77777777" w:rsidR="00E26313" w:rsidRPr="00F14BEC" w:rsidRDefault="00E26313" w:rsidP="00B4707F">
            <w:pPr>
              <w:rPr>
                <w:rFonts w:eastAsia="Times New Roman" w:cs="Times New Roman"/>
                <w:sz w:val="20"/>
                <w:szCs w:val="20"/>
                <w:lang w:eastAsia="ru-RU"/>
              </w:rPr>
            </w:pPr>
            <w:r w:rsidRPr="00F14BEC">
              <w:rPr>
                <w:rFonts w:eastAsia="Times New Roman" w:cs="Times New Roman"/>
                <w:color w:val="000000"/>
                <w:sz w:val="16"/>
                <w:szCs w:val="16"/>
                <w:lang w:eastAsia="ru-RU"/>
              </w:rPr>
              <w:t> </w:t>
            </w:r>
          </w:p>
        </w:tc>
      </w:tr>
      <w:tr w:rsidR="00E26313" w:rsidRPr="00F14BEC" w14:paraId="2DA884E4" w14:textId="77777777" w:rsidTr="006B067C">
        <w:trPr>
          <w:trHeight w:val="181"/>
        </w:trPr>
        <w:tc>
          <w:tcPr>
            <w:tcW w:w="433" w:type="dxa"/>
            <w:vMerge w:val="restart"/>
            <w:tcBorders>
              <w:top w:val="single" w:sz="4" w:space="0" w:color="auto"/>
              <w:left w:val="single" w:sz="4" w:space="0" w:color="auto"/>
              <w:right w:val="single" w:sz="4" w:space="0" w:color="auto"/>
            </w:tcBorders>
            <w:vAlign w:val="center"/>
            <w:hideMark/>
          </w:tcPr>
          <w:p w14:paraId="105BA96E" w14:textId="2BF08833" w:rsidR="00E26313" w:rsidRPr="00F14BEC" w:rsidRDefault="006B067C" w:rsidP="00B4707F">
            <w:pPr>
              <w:jc w:val="center"/>
              <w:rPr>
                <w:rFonts w:eastAsia="Times New Roman" w:cs="Times New Roman"/>
                <w:color w:val="000000"/>
                <w:sz w:val="16"/>
                <w:szCs w:val="16"/>
                <w:lang w:eastAsia="ru-RU"/>
              </w:rPr>
            </w:pPr>
            <w:r>
              <w:rPr>
                <w:rFonts w:eastAsia="Times New Roman" w:cs="Times New Roman"/>
                <w:color w:val="000000"/>
                <w:sz w:val="16"/>
                <w:szCs w:val="16"/>
                <w:lang w:eastAsia="ru-RU"/>
              </w:rPr>
              <w:t>5</w:t>
            </w:r>
            <w:r w:rsidR="00E26313" w:rsidRPr="00F14BEC">
              <w:rPr>
                <w:rFonts w:eastAsia="Times New Roman" w:cs="Times New Roman"/>
                <w:color w:val="000000"/>
                <w:sz w:val="16"/>
                <w:szCs w:val="16"/>
                <w:lang w:eastAsia="ru-RU"/>
              </w:rPr>
              <w:t>.</w:t>
            </w:r>
          </w:p>
        </w:tc>
        <w:tc>
          <w:tcPr>
            <w:tcW w:w="2426" w:type="dxa"/>
            <w:vMerge w:val="restart"/>
            <w:tcBorders>
              <w:top w:val="single" w:sz="4" w:space="0" w:color="auto"/>
              <w:left w:val="single" w:sz="4" w:space="0" w:color="auto"/>
              <w:right w:val="single" w:sz="4" w:space="0" w:color="auto"/>
            </w:tcBorders>
            <w:hideMark/>
          </w:tcPr>
          <w:p w14:paraId="277F92B7" w14:textId="1E61C386"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Сергиево-Посадский г.о, пос. Реммаш, ул. Юбилейная, д. 1, 3, 5, ул. Институтская, д. 2, 4 </w:t>
            </w:r>
            <w:r w:rsidR="00142C8E">
              <w:rPr>
                <w:rFonts w:eastAsia="Times New Roman" w:cs="Times New Roman"/>
                <w:color w:val="000000"/>
                <w:sz w:val="16"/>
                <w:szCs w:val="16"/>
                <w:lang w:eastAsia="ru-RU"/>
              </w:rPr>
              <w:t>(ДИП 1)</w:t>
            </w:r>
          </w:p>
        </w:tc>
        <w:tc>
          <w:tcPr>
            <w:tcW w:w="1134" w:type="dxa"/>
            <w:vMerge w:val="restart"/>
            <w:tcBorders>
              <w:top w:val="single" w:sz="4" w:space="0" w:color="auto"/>
              <w:left w:val="single" w:sz="4" w:space="0" w:color="auto"/>
              <w:right w:val="single" w:sz="4" w:space="0" w:color="auto"/>
            </w:tcBorders>
            <w:hideMark/>
          </w:tcPr>
          <w:p w14:paraId="642C4155" w14:textId="68FAFEB7" w:rsidR="00E26313" w:rsidRPr="00F14BEC" w:rsidRDefault="00142C8E" w:rsidP="00B4707F">
            <w:pPr>
              <w:rPr>
                <w:rFonts w:eastAsia="Times New Roman" w:cs="Times New Roman"/>
                <w:color w:val="000000"/>
                <w:sz w:val="16"/>
                <w:szCs w:val="16"/>
                <w:lang w:eastAsia="ru-RU"/>
              </w:rPr>
            </w:pPr>
            <w:r>
              <w:rPr>
                <w:rFonts w:eastAsia="Calibri" w:cs="Times New Roman"/>
                <w:color w:val="000000"/>
                <w:sz w:val="16"/>
                <w:szCs w:val="16"/>
                <w:lang w:eastAsia="ru-RU"/>
              </w:rPr>
              <w:t>1</w:t>
            </w:r>
            <w:r w:rsidR="00E26313" w:rsidRPr="00F14BEC">
              <w:rPr>
                <w:rFonts w:eastAsia="Calibri" w:cs="Times New Roman"/>
                <w:color w:val="000000"/>
                <w:sz w:val="16"/>
                <w:szCs w:val="16"/>
                <w:lang w:eastAsia="ru-RU"/>
              </w:rPr>
              <w:t>50 кв м</w:t>
            </w:r>
          </w:p>
        </w:tc>
        <w:tc>
          <w:tcPr>
            <w:tcW w:w="992" w:type="dxa"/>
            <w:vMerge w:val="restart"/>
            <w:tcBorders>
              <w:top w:val="single" w:sz="4" w:space="0" w:color="auto"/>
              <w:left w:val="single" w:sz="4" w:space="0" w:color="auto"/>
              <w:right w:val="single" w:sz="4" w:space="0" w:color="auto"/>
            </w:tcBorders>
            <w:vAlign w:val="center"/>
            <w:hideMark/>
          </w:tcPr>
          <w:p w14:paraId="10D34554"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right w:val="single" w:sz="4" w:space="0" w:color="auto"/>
            </w:tcBorders>
            <w:vAlign w:val="center"/>
            <w:hideMark/>
          </w:tcPr>
          <w:p w14:paraId="14176D21" w14:textId="2B0BE6F5"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single" w:sz="4" w:space="0" w:color="auto"/>
              <w:left w:val="single" w:sz="4" w:space="0" w:color="auto"/>
              <w:right w:val="single" w:sz="4" w:space="0" w:color="auto"/>
            </w:tcBorders>
            <w:vAlign w:val="center"/>
            <w:hideMark/>
          </w:tcPr>
          <w:p w14:paraId="61C234A6" w14:textId="07F93CCB"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r w:rsidR="006B067C">
              <w:rPr>
                <w:rFonts w:cs="Times New Roman"/>
                <w:sz w:val="16"/>
                <w:szCs w:val="16"/>
              </w:rPr>
              <w:t>01.09.2026</w:t>
            </w:r>
          </w:p>
        </w:tc>
        <w:tc>
          <w:tcPr>
            <w:tcW w:w="992" w:type="dxa"/>
            <w:vMerge w:val="restart"/>
            <w:tcBorders>
              <w:top w:val="single" w:sz="4" w:space="0" w:color="auto"/>
              <w:left w:val="single" w:sz="4" w:space="0" w:color="auto"/>
              <w:right w:val="single" w:sz="4" w:space="0" w:color="auto"/>
            </w:tcBorders>
            <w:vAlign w:val="center"/>
            <w:hideMark/>
          </w:tcPr>
          <w:p w14:paraId="726A9DD7" w14:textId="772BFE17" w:rsidR="00E26313" w:rsidRPr="00F14BEC" w:rsidRDefault="000D608A"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851" w:type="dxa"/>
            <w:vMerge w:val="restart"/>
            <w:tcBorders>
              <w:top w:val="single" w:sz="4" w:space="0" w:color="auto"/>
              <w:left w:val="single" w:sz="4" w:space="0" w:color="auto"/>
              <w:right w:val="single" w:sz="4" w:space="0" w:color="auto"/>
            </w:tcBorders>
            <w:vAlign w:val="center"/>
            <w:hideMark/>
          </w:tcPr>
          <w:p w14:paraId="7F3643A1"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single" w:sz="4" w:space="0" w:color="auto"/>
              <w:right w:val="single" w:sz="4" w:space="0" w:color="auto"/>
            </w:tcBorders>
            <w:vAlign w:val="center"/>
            <w:hideMark/>
          </w:tcPr>
          <w:p w14:paraId="5FCD6183"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single" w:sz="4" w:space="0" w:color="auto"/>
              <w:right w:val="single" w:sz="4" w:space="0" w:color="auto"/>
            </w:tcBorders>
            <w:vAlign w:val="center"/>
            <w:hideMark/>
          </w:tcPr>
          <w:p w14:paraId="6522B953" w14:textId="6EA70CE1" w:rsidR="00E26313" w:rsidRPr="00F14BEC" w:rsidRDefault="000D608A"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992" w:type="dxa"/>
            <w:tcBorders>
              <w:top w:val="nil"/>
              <w:left w:val="single" w:sz="4" w:space="0" w:color="auto"/>
              <w:right w:val="single" w:sz="4" w:space="0" w:color="auto"/>
            </w:tcBorders>
            <w:vAlign w:val="center"/>
            <w:hideMark/>
          </w:tcPr>
          <w:p w14:paraId="002CA416" w14:textId="6FAC952D" w:rsidR="00E26313" w:rsidRPr="00F14BEC" w:rsidRDefault="000D608A"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567" w:type="dxa"/>
            <w:tcBorders>
              <w:top w:val="nil"/>
              <w:left w:val="single" w:sz="4" w:space="0" w:color="auto"/>
              <w:right w:val="single" w:sz="4" w:space="0" w:color="auto"/>
            </w:tcBorders>
            <w:vAlign w:val="center"/>
            <w:hideMark/>
          </w:tcPr>
          <w:p w14:paraId="4B9F87EE"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single" w:sz="4" w:space="0" w:color="auto"/>
              <w:right w:val="single" w:sz="4" w:space="0" w:color="auto"/>
            </w:tcBorders>
            <w:vAlign w:val="center"/>
            <w:hideMark/>
          </w:tcPr>
          <w:p w14:paraId="422E882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single" w:sz="4" w:space="0" w:color="auto"/>
              <w:right w:val="single" w:sz="4" w:space="0" w:color="auto"/>
            </w:tcBorders>
            <w:vAlign w:val="center"/>
            <w:hideMark/>
          </w:tcPr>
          <w:p w14:paraId="0E2B4952"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E26313" w:rsidRPr="00F14BEC" w14:paraId="66788037" w14:textId="77777777" w:rsidTr="006B067C">
        <w:trPr>
          <w:trHeight w:val="64"/>
        </w:trPr>
        <w:tc>
          <w:tcPr>
            <w:tcW w:w="433" w:type="dxa"/>
            <w:vMerge/>
            <w:tcBorders>
              <w:left w:val="single" w:sz="4" w:space="0" w:color="auto"/>
              <w:bottom w:val="single" w:sz="4" w:space="0" w:color="auto"/>
              <w:right w:val="single" w:sz="4" w:space="0" w:color="auto"/>
            </w:tcBorders>
            <w:vAlign w:val="center"/>
            <w:hideMark/>
          </w:tcPr>
          <w:p w14:paraId="34FED7D9" w14:textId="77777777" w:rsidR="00E26313" w:rsidRPr="00F14BEC" w:rsidRDefault="00E26313" w:rsidP="00B4707F">
            <w:pPr>
              <w:jc w:val="center"/>
              <w:rPr>
                <w:rFonts w:eastAsia="Times New Roman" w:cs="Times New Roman"/>
                <w:color w:val="000000"/>
                <w:sz w:val="16"/>
                <w:szCs w:val="16"/>
                <w:lang w:eastAsia="ru-RU"/>
              </w:rPr>
            </w:pPr>
          </w:p>
        </w:tc>
        <w:tc>
          <w:tcPr>
            <w:tcW w:w="2426" w:type="dxa"/>
            <w:vMerge/>
            <w:tcBorders>
              <w:left w:val="single" w:sz="4" w:space="0" w:color="auto"/>
              <w:bottom w:val="single" w:sz="4" w:space="0" w:color="auto"/>
              <w:right w:val="single" w:sz="4" w:space="0" w:color="auto"/>
            </w:tcBorders>
            <w:hideMark/>
          </w:tcPr>
          <w:p w14:paraId="2FAB8270"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hideMark/>
          </w:tcPr>
          <w:p w14:paraId="61B7DE06" w14:textId="77777777" w:rsidR="00E26313" w:rsidRPr="00F14BEC" w:rsidRDefault="00E26313" w:rsidP="00B4707F">
            <w:pPr>
              <w:rPr>
                <w:rFonts w:eastAsia="Times New Roman" w:cs="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hideMark/>
          </w:tcPr>
          <w:p w14:paraId="65CD7620" w14:textId="77777777" w:rsidR="00E26313" w:rsidRPr="00F14BEC" w:rsidRDefault="00E26313" w:rsidP="00B4707F">
            <w:pPr>
              <w:jc w:val="center"/>
              <w:rPr>
                <w:rFonts w:eastAsia="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vAlign w:val="center"/>
            <w:hideMark/>
          </w:tcPr>
          <w:p w14:paraId="1639A3B0" w14:textId="77777777" w:rsidR="00E26313" w:rsidRPr="00F14BEC" w:rsidRDefault="00E26313" w:rsidP="00B4707F">
            <w:pPr>
              <w:jc w:val="center"/>
              <w:rPr>
                <w:rFonts w:eastAsia="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hideMark/>
          </w:tcPr>
          <w:p w14:paraId="3C49464B" w14:textId="77777777" w:rsidR="00E26313" w:rsidRPr="00F14BEC" w:rsidRDefault="00E26313" w:rsidP="00B4707F">
            <w:pPr>
              <w:jc w:val="center"/>
              <w:rPr>
                <w:rFonts w:eastAsia="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hideMark/>
          </w:tcPr>
          <w:p w14:paraId="621A7D4A" w14:textId="77777777" w:rsidR="00E26313" w:rsidRPr="00F14BEC" w:rsidRDefault="00E26313" w:rsidP="00B4707F">
            <w:pPr>
              <w:jc w:val="center"/>
              <w:rPr>
                <w:rFonts w:eastAsia="Times New Roman" w:cs="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vAlign w:val="center"/>
            <w:hideMark/>
          </w:tcPr>
          <w:p w14:paraId="2D457C1E" w14:textId="77777777" w:rsidR="00E26313" w:rsidRPr="00F14BEC" w:rsidRDefault="00E26313" w:rsidP="00B4707F">
            <w:pPr>
              <w:jc w:val="cente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5DB74484"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5ACC6FF1" w14:textId="1004FC95" w:rsidR="00E26313" w:rsidRPr="00F14BEC" w:rsidRDefault="000D608A"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992" w:type="dxa"/>
            <w:tcBorders>
              <w:top w:val="single" w:sz="4" w:space="0" w:color="auto"/>
              <w:left w:val="nil"/>
              <w:bottom w:val="single" w:sz="4" w:space="0" w:color="auto"/>
              <w:right w:val="single" w:sz="4" w:space="0" w:color="auto"/>
            </w:tcBorders>
            <w:vAlign w:val="center"/>
            <w:hideMark/>
          </w:tcPr>
          <w:p w14:paraId="6FEF5148" w14:textId="21F2E22F" w:rsidR="00E26313" w:rsidRPr="00F14BEC" w:rsidRDefault="000D608A"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5 405,05</w:t>
            </w:r>
          </w:p>
        </w:tc>
        <w:tc>
          <w:tcPr>
            <w:tcW w:w="567" w:type="dxa"/>
            <w:tcBorders>
              <w:top w:val="single" w:sz="4" w:space="0" w:color="auto"/>
              <w:left w:val="nil"/>
              <w:bottom w:val="single" w:sz="4" w:space="0" w:color="auto"/>
              <w:right w:val="single" w:sz="4" w:space="0" w:color="auto"/>
            </w:tcBorders>
            <w:vAlign w:val="center"/>
            <w:hideMark/>
          </w:tcPr>
          <w:p w14:paraId="4B0E241A"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single" w:sz="4" w:space="0" w:color="auto"/>
              <w:left w:val="nil"/>
              <w:bottom w:val="single" w:sz="4" w:space="0" w:color="auto"/>
              <w:right w:val="single" w:sz="4" w:space="0" w:color="auto"/>
            </w:tcBorders>
            <w:vAlign w:val="center"/>
            <w:hideMark/>
          </w:tcPr>
          <w:p w14:paraId="788BD77A"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27D661F3"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0D608A" w:rsidRPr="00F14BEC" w14:paraId="179F6A23" w14:textId="77777777" w:rsidTr="00142C8E">
        <w:trPr>
          <w:trHeight w:val="64"/>
        </w:trPr>
        <w:tc>
          <w:tcPr>
            <w:tcW w:w="433" w:type="dxa"/>
            <w:vMerge w:val="restart"/>
            <w:tcBorders>
              <w:left w:val="single" w:sz="4" w:space="0" w:color="auto"/>
              <w:right w:val="single" w:sz="4" w:space="0" w:color="auto"/>
            </w:tcBorders>
            <w:vAlign w:val="center"/>
          </w:tcPr>
          <w:p w14:paraId="3AAEBACE" w14:textId="27969B1C" w:rsidR="000D608A" w:rsidRPr="00F14BEC" w:rsidRDefault="000D608A" w:rsidP="000D608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6.</w:t>
            </w:r>
          </w:p>
        </w:tc>
        <w:tc>
          <w:tcPr>
            <w:tcW w:w="2426" w:type="dxa"/>
            <w:vMerge w:val="restart"/>
            <w:tcBorders>
              <w:left w:val="single" w:sz="4" w:space="0" w:color="auto"/>
              <w:right w:val="single" w:sz="4" w:space="0" w:color="auto"/>
            </w:tcBorders>
          </w:tcPr>
          <w:p w14:paraId="5C41467A" w14:textId="735E237F" w:rsidR="000D608A" w:rsidRPr="00F14BEC" w:rsidRDefault="000D608A" w:rsidP="000D608A">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Сергиево-Посадский г.о, пос. Реммаш, ул. Юбилейная, д. 1, 3, 5, ул. Институтская, д. 2, 4 </w:t>
            </w:r>
            <w:r>
              <w:rPr>
                <w:rFonts w:eastAsia="Times New Roman" w:cs="Times New Roman"/>
                <w:color w:val="000000"/>
                <w:sz w:val="16"/>
                <w:szCs w:val="16"/>
                <w:lang w:eastAsia="ru-RU"/>
              </w:rPr>
              <w:t>(ДИП 2)</w:t>
            </w:r>
          </w:p>
        </w:tc>
        <w:tc>
          <w:tcPr>
            <w:tcW w:w="1134" w:type="dxa"/>
            <w:vMerge w:val="restart"/>
            <w:tcBorders>
              <w:left w:val="single" w:sz="4" w:space="0" w:color="auto"/>
              <w:right w:val="single" w:sz="4" w:space="0" w:color="auto"/>
            </w:tcBorders>
          </w:tcPr>
          <w:p w14:paraId="4F39A7C3" w14:textId="2790BC4E" w:rsidR="000D608A" w:rsidRPr="00F14BEC" w:rsidRDefault="000D608A" w:rsidP="000D608A">
            <w:pPr>
              <w:rPr>
                <w:rFonts w:eastAsia="Times New Roman" w:cs="Times New Roman"/>
                <w:color w:val="000000"/>
                <w:sz w:val="16"/>
                <w:szCs w:val="16"/>
                <w:lang w:eastAsia="ru-RU"/>
              </w:rPr>
            </w:pPr>
            <w:r>
              <w:rPr>
                <w:rFonts w:eastAsia="Times New Roman" w:cs="Times New Roman"/>
                <w:color w:val="000000"/>
                <w:sz w:val="16"/>
                <w:szCs w:val="16"/>
                <w:lang w:eastAsia="ru-RU"/>
              </w:rPr>
              <w:t>100 кв.м.</w:t>
            </w:r>
          </w:p>
        </w:tc>
        <w:tc>
          <w:tcPr>
            <w:tcW w:w="992" w:type="dxa"/>
            <w:vMerge w:val="restart"/>
            <w:tcBorders>
              <w:left w:val="single" w:sz="4" w:space="0" w:color="auto"/>
              <w:right w:val="single" w:sz="4" w:space="0" w:color="auto"/>
            </w:tcBorders>
            <w:vAlign w:val="center"/>
          </w:tcPr>
          <w:p w14:paraId="71E5BDD3" w14:textId="743AABA7" w:rsidR="000D608A" w:rsidRPr="00F14BEC" w:rsidRDefault="000D608A" w:rsidP="000D608A">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left w:val="single" w:sz="4" w:space="0" w:color="auto"/>
              <w:right w:val="single" w:sz="4" w:space="0" w:color="auto"/>
            </w:tcBorders>
            <w:vAlign w:val="center"/>
          </w:tcPr>
          <w:p w14:paraId="15B04DA1" w14:textId="09D80DE6" w:rsidR="000D608A" w:rsidRPr="00F14BEC" w:rsidRDefault="000D608A" w:rsidP="000D608A">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left w:val="single" w:sz="4" w:space="0" w:color="auto"/>
              <w:right w:val="single" w:sz="4" w:space="0" w:color="auto"/>
            </w:tcBorders>
            <w:vAlign w:val="center"/>
          </w:tcPr>
          <w:p w14:paraId="279EC446" w14:textId="4099D725" w:rsidR="000D608A" w:rsidRPr="00F14BEC" w:rsidRDefault="000D608A" w:rsidP="000D608A">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r>
              <w:rPr>
                <w:rFonts w:cs="Times New Roman"/>
                <w:sz w:val="16"/>
                <w:szCs w:val="16"/>
              </w:rPr>
              <w:t>01.09.2026</w:t>
            </w:r>
          </w:p>
        </w:tc>
        <w:tc>
          <w:tcPr>
            <w:tcW w:w="992" w:type="dxa"/>
            <w:vMerge w:val="restart"/>
            <w:tcBorders>
              <w:left w:val="single" w:sz="4" w:space="0" w:color="auto"/>
              <w:right w:val="single" w:sz="4" w:space="0" w:color="auto"/>
            </w:tcBorders>
            <w:vAlign w:val="center"/>
          </w:tcPr>
          <w:p w14:paraId="10DC8068" w14:textId="638D682D" w:rsidR="000D608A" w:rsidRPr="00F14BEC" w:rsidRDefault="000D608A" w:rsidP="000D608A">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851" w:type="dxa"/>
            <w:vMerge w:val="restart"/>
            <w:tcBorders>
              <w:left w:val="single" w:sz="4" w:space="0" w:color="auto"/>
              <w:right w:val="single" w:sz="4" w:space="0" w:color="auto"/>
            </w:tcBorders>
            <w:vAlign w:val="center"/>
          </w:tcPr>
          <w:p w14:paraId="7636DA7D" w14:textId="77777777" w:rsidR="000D608A" w:rsidRPr="00F14BEC" w:rsidRDefault="000D608A" w:rsidP="000D608A">
            <w:pPr>
              <w:jc w:val="cente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tcPr>
          <w:p w14:paraId="3168DCE8" w14:textId="4828243A" w:rsidR="000D608A" w:rsidRPr="00F14BEC" w:rsidRDefault="000D608A" w:rsidP="000D608A">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tcPr>
          <w:p w14:paraId="1EEF6E8D" w14:textId="1696E5C1" w:rsidR="000D608A" w:rsidRPr="00F14BEC" w:rsidRDefault="000D608A" w:rsidP="000D608A">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992" w:type="dxa"/>
            <w:tcBorders>
              <w:top w:val="single" w:sz="4" w:space="0" w:color="auto"/>
              <w:left w:val="nil"/>
              <w:bottom w:val="single" w:sz="4" w:space="0" w:color="auto"/>
              <w:right w:val="single" w:sz="4" w:space="0" w:color="auto"/>
            </w:tcBorders>
            <w:vAlign w:val="center"/>
          </w:tcPr>
          <w:p w14:paraId="6270C886" w14:textId="35F8C9EC" w:rsidR="000D608A" w:rsidRPr="00F14BEC" w:rsidRDefault="000D608A" w:rsidP="000D608A">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567" w:type="dxa"/>
            <w:tcBorders>
              <w:top w:val="single" w:sz="4" w:space="0" w:color="auto"/>
              <w:left w:val="nil"/>
              <w:bottom w:val="single" w:sz="4" w:space="0" w:color="auto"/>
              <w:right w:val="single" w:sz="4" w:space="0" w:color="auto"/>
            </w:tcBorders>
            <w:vAlign w:val="center"/>
          </w:tcPr>
          <w:p w14:paraId="1BC9AA74" w14:textId="59E622E3" w:rsidR="000D608A" w:rsidRPr="00F14BEC" w:rsidRDefault="000D608A" w:rsidP="000D608A">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single" w:sz="4" w:space="0" w:color="auto"/>
              <w:left w:val="nil"/>
              <w:bottom w:val="single" w:sz="4" w:space="0" w:color="auto"/>
              <w:right w:val="single" w:sz="4" w:space="0" w:color="auto"/>
            </w:tcBorders>
            <w:vAlign w:val="center"/>
          </w:tcPr>
          <w:p w14:paraId="229CDB97" w14:textId="6CD5457D" w:rsidR="000D608A" w:rsidRPr="00F14BEC" w:rsidRDefault="000D608A" w:rsidP="000D608A">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tcPr>
          <w:p w14:paraId="76A0F337" w14:textId="77777777" w:rsidR="000D608A" w:rsidRPr="00F14BEC" w:rsidRDefault="000D608A" w:rsidP="000D608A">
            <w:pPr>
              <w:jc w:val="center"/>
              <w:rPr>
                <w:rFonts w:eastAsia="Times New Roman" w:cs="Times New Roman"/>
                <w:color w:val="000000"/>
                <w:sz w:val="16"/>
                <w:szCs w:val="16"/>
                <w:lang w:eastAsia="ru-RU"/>
              </w:rPr>
            </w:pPr>
          </w:p>
        </w:tc>
      </w:tr>
      <w:tr w:rsidR="000D608A" w:rsidRPr="00F14BEC" w14:paraId="619BF045" w14:textId="77777777" w:rsidTr="006B067C">
        <w:trPr>
          <w:trHeight w:val="64"/>
        </w:trPr>
        <w:tc>
          <w:tcPr>
            <w:tcW w:w="433" w:type="dxa"/>
            <w:vMerge/>
            <w:tcBorders>
              <w:left w:val="single" w:sz="4" w:space="0" w:color="auto"/>
              <w:bottom w:val="single" w:sz="4" w:space="0" w:color="auto"/>
              <w:right w:val="single" w:sz="4" w:space="0" w:color="auto"/>
            </w:tcBorders>
            <w:vAlign w:val="center"/>
          </w:tcPr>
          <w:p w14:paraId="59B77C95" w14:textId="77777777" w:rsidR="000D608A" w:rsidRPr="00F14BEC" w:rsidRDefault="000D608A" w:rsidP="000D608A">
            <w:pPr>
              <w:jc w:val="center"/>
              <w:rPr>
                <w:rFonts w:eastAsia="Times New Roman" w:cs="Times New Roman"/>
                <w:color w:val="000000"/>
                <w:sz w:val="16"/>
                <w:szCs w:val="16"/>
                <w:lang w:eastAsia="ru-RU"/>
              </w:rPr>
            </w:pPr>
          </w:p>
        </w:tc>
        <w:tc>
          <w:tcPr>
            <w:tcW w:w="2426" w:type="dxa"/>
            <w:vMerge/>
            <w:tcBorders>
              <w:left w:val="single" w:sz="4" w:space="0" w:color="auto"/>
              <w:bottom w:val="single" w:sz="4" w:space="0" w:color="auto"/>
              <w:right w:val="single" w:sz="4" w:space="0" w:color="auto"/>
            </w:tcBorders>
          </w:tcPr>
          <w:p w14:paraId="6F333EFC" w14:textId="77777777" w:rsidR="000D608A" w:rsidRPr="00F14BEC" w:rsidRDefault="000D608A" w:rsidP="000D608A">
            <w:pPr>
              <w:rPr>
                <w:rFonts w:eastAsia="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tcPr>
          <w:p w14:paraId="1C04481A" w14:textId="77777777" w:rsidR="000D608A" w:rsidRPr="00F14BEC" w:rsidRDefault="000D608A" w:rsidP="000D608A">
            <w:pPr>
              <w:rPr>
                <w:rFonts w:eastAsia="Times New Roman" w:cs="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tcPr>
          <w:p w14:paraId="6B4EDF57" w14:textId="77777777" w:rsidR="000D608A" w:rsidRPr="00F14BEC" w:rsidRDefault="000D608A" w:rsidP="000D608A">
            <w:pPr>
              <w:jc w:val="center"/>
              <w:rPr>
                <w:rFonts w:eastAsia="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vAlign w:val="center"/>
          </w:tcPr>
          <w:p w14:paraId="4BDAFAE6" w14:textId="77777777" w:rsidR="000D608A" w:rsidRPr="00F14BEC" w:rsidRDefault="000D608A" w:rsidP="000D608A">
            <w:pPr>
              <w:jc w:val="center"/>
              <w:rPr>
                <w:rFonts w:eastAsia="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tcPr>
          <w:p w14:paraId="2AD831C8" w14:textId="77777777" w:rsidR="000D608A" w:rsidRPr="00F14BEC" w:rsidRDefault="000D608A" w:rsidP="000D608A">
            <w:pPr>
              <w:jc w:val="center"/>
              <w:rPr>
                <w:rFonts w:eastAsia="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tcPr>
          <w:p w14:paraId="42FA9288" w14:textId="77777777" w:rsidR="000D608A" w:rsidRPr="00F14BEC" w:rsidRDefault="000D608A" w:rsidP="000D608A">
            <w:pPr>
              <w:jc w:val="center"/>
              <w:rPr>
                <w:rFonts w:eastAsia="Times New Roman" w:cs="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vAlign w:val="center"/>
          </w:tcPr>
          <w:p w14:paraId="21D4532F" w14:textId="77777777" w:rsidR="000D608A" w:rsidRPr="00F14BEC" w:rsidRDefault="000D608A" w:rsidP="000D608A">
            <w:pPr>
              <w:jc w:val="cente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tcPr>
          <w:p w14:paraId="6987FB80" w14:textId="4702ADE5" w:rsidR="000D608A" w:rsidRPr="00F14BEC" w:rsidRDefault="000D608A" w:rsidP="000D608A">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tcPr>
          <w:p w14:paraId="20C85E01" w14:textId="24672E0A" w:rsidR="000D608A" w:rsidRPr="00F14BEC" w:rsidRDefault="000D608A" w:rsidP="000D608A">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992" w:type="dxa"/>
            <w:tcBorders>
              <w:top w:val="single" w:sz="4" w:space="0" w:color="auto"/>
              <w:left w:val="nil"/>
              <w:bottom w:val="single" w:sz="4" w:space="0" w:color="auto"/>
              <w:right w:val="single" w:sz="4" w:space="0" w:color="auto"/>
            </w:tcBorders>
            <w:vAlign w:val="center"/>
          </w:tcPr>
          <w:p w14:paraId="41CB138C" w14:textId="255DFE2A" w:rsidR="000D608A" w:rsidRPr="00F14BEC" w:rsidRDefault="000D608A" w:rsidP="000D608A">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567" w:type="dxa"/>
            <w:tcBorders>
              <w:top w:val="single" w:sz="4" w:space="0" w:color="auto"/>
              <w:left w:val="nil"/>
              <w:bottom w:val="single" w:sz="4" w:space="0" w:color="auto"/>
              <w:right w:val="single" w:sz="4" w:space="0" w:color="auto"/>
            </w:tcBorders>
            <w:vAlign w:val="center"/>
          </w:tcPr>
          <w:p w14:paraId="26B9AAC4" w14:textId="4CD7C33F" w:rsidR="000D608A" w:rsidRPr="00F14BEC" w:rsidRDefault="000D608A" w:rsidP="000D608A">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single" w:sz="4" w:space="0" w:color="auto"/>
              <w:left w:val="nil"/>
              <w:bottom w:val="single" w:sz="4" w:space="0" w:color="auto"/>
              <w:right w:val="single" w:sz="4" w:space="0" w:color="auto"/>
            </w:tcBorders>
            <w:vAlign w:val="center"/>
          </w:tcPr>
          <w:p w14:paraId="3BD8F0ED" w14:textId="0C6A2507" w:rsidR="000D608A" w:rsidRPr="00F14BEC" w:rsidRDefault="000D608A" w:rsidP="000D608A">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tcPr>
          <w:p w14:paraId="0C9F9821" w14:textId="77777777" w:rsidR="000D608A" w:rsidRPr="00F14BEC" w:rsidRDefault="000D608A" w:rsidP="000D608A">
            <w:pPr>
              <w:jc w:val="center"/>
              <w:rPr>
                <w:rFonts w:eastAsia="Times New Roman" w:cs="Times New Roman"/>
                <w:color w:val="000000"/>
                <w:sz w:val="16"/>
                <w:szCs w:val="16"/>
                <w:lang w:eastAsia="ru-RU"/>
              </w:rPr>
            </w:pPr>
          </w:p>
        </w:tc>
      </w:tr>
      <w:tr w:rsidR="00E26313" w:rsidRPr="00F14BEC" w14:paraId="158899B9" w14:textId="77777777" w:rsidTr="006B067C">
        <w:trPr>
          <w:trHeight w:val="317"/>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37DBAF1F" w14:textId="38E4EF9F" w:rsidR="00E26313" w:rsidRPr="00F14BEC" w:rsidRDefault="007C072F" w:rsidP="00B4707F">
            <w:pPr>
              <w:jc w:val="center"/>
              <w:rPr>
                <w:rFonts w:eastAsia="Times New Roman" w:cs="Times New Roman"/>
                <w:color w:val="000000"/>
                <w:sz w:val="16"/>
                <w:szCs w:val="16"/>
                <w:lang w:eastAsia="ru-RU"/>
              </w:rPr>
            </w:pPr>
            <w:r>
              <w:rPr>
                <w:rFonts w:eastAsia="Times New Roman" w:cs="Times New Roman"/>
                <w:color w:val="000000"/>
                <w:sz w:val="16"/>
                <w:szCs w:val="16"/>
                <w:lang w:eastAsia="ru-RU"/>
              </w:rPr>
              <w:t>7</w:t>
            </w:r>
            <w:r w:rsidR="00E26313" w:rsidRPr="00F14BEC">
              <w:rPr>
                <w:rFonts w:eastAsia="Times New Roman" w:cs="Times New Roman"/>
                <w:color w:val="000000"/>
                <w:sz w:val="16"/>
                <w:szCs w:val="16"/>
                <w:lang w:eastAsia="ru-RU"/>
              </w:rPr>
              <w:t>.</w:t>
            </w:r>
          </w:p>
        </w:tc>
        <w:tc>
          <w:tcPr>
            <w:tcW w:w="2426" w:type="dxa"/>
            <w:vMerge w:val="restart"/>
            <w:tcBorders>
              <w:top w:val="nil"/>
              <w:left w:val="single" w:sz="4" w:space="0" w:color="auto"/>
              <w:bottom w:val="single" w:sz="4" w:space="0" w:color="auto"/>
              <w:right w:val="single" w:sz="4" w:space="0" w:color="auto"/>
            </w:tcBorders>
            <w:hideMark/>
          </w:tcPr>
          <w:p w14:paraId="01DA1CBF" w14:textId="580326FD"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 Сергиево-Посадский </w:t>
            </w:r>
            <w:r>
              <w:rPr>
                <w:rFonts w:eastAsia="Times New Roman" w:cs="Times New Roman"/>
                <w:color w:val="000000"/>
                <w:sz w:val="16"/>
                <w:szCs w:val="16"/>
                <w:lang w:eastAsia="ru-RU"/>
              </w:rPr>
              <w:t>г.о., с. Шеметово, мкрн. Новый,</w:t>
            </w:r>
            <w:r w:rsidRPr="00F14BEC">
              <w:rPr>
                <w:rFonts w:eastAsia="Times New Roman" w:cs="Times New Roman"/>
                <w:color w:val="000000"/>
                <w:sz w:val="16"/>
                <w:szCs w:val="16"/>
                <w:lang w:eastAsia="ru-RU"/>
              </w:rPr>
              <w:t xml:space="preserve"> д. 13, 14, 16 </w:t>
            </w:r>
            <w:r w:rsidR="006B067C">
              <w:rPr>
                <w:rFonts w:eastAsia="Times New Roman" w:cs="Times New Roman"/>
                <w:color w:val="000000"/>
                <w:sz w:val="16"/>
                <w:szCs w:val="16"/>
                <w:lang w:eastAsia="ru-RU"/>
              </w:rPr>
              <w:t>(ДИП 1)</w:t>
            </w:r>
          </w:p>
        </w:tc>
        <w:tc>
          <w:tcPr>
            <w:tcW w:w="1134" w:type="dxa"/>
            <w:vMerge w:val="restart"/>
            <w:tcBorders>
              <w:top w:val="nil"/>
              <w:left w:val="single" w:sz="4" w:space="0" w:color="auto"/>
              <w:bottom w:val="single" w:sz="4" w:space="0" w:color="auto"/>
              <w:right w:val="single" w:sz="4" w:space="0" w:color="auto"/>
            </w:tcBorders>
            <w:hideMark/>
          </w:tcPr>
          <w:p w14:paraId="278D6EC1" w14:textId="2AEE75BB" w:rsidR="00E26313" w:rsidRPr="00F14BEC" w:rsidRDefault="006B067C" w:rsidP="00B4707F">
            <w:pPr>
              <w:rPr>
                <w:rFonts w:eastAsia="Times New Roman" w:cs="Times New Roman"/>
                <w:color w:val="000000"/>
                <w:sz w:val="16"/>
                <w:szCs w:val="16"/>
                <w:lang w:eastAsia="ru-RU"/>
              </w:rPr>
            </w:pPr>
            <w:r>
              <w:rPr>
                <w:rFonts w:eastAsia="Calibri" w:cs="Times New Roman"/>
                <w:color w:val="000000"/>
                <w:sz w:val="16"/>
                <w:szCs w:val="16"/>
                <w:lang w:eastAsia="ru-RU"/>
              </w:rPr>
              <w:t>2</w:t>
            </w:r>
            <w:r w:rsidR="00E26313" w:rsidRPr="00F14BEC">
              <w:rPr>
                <w:rFonts w:eastAsia="Calibri" w:cs="Times New Roman"/>
                <w:color w:val="000000"/>
                <w:sz w:val="16"/>
                <w:szCs w:val="16"/>
                <w:lang w:eastAsia="ru-RU"/>
              </w:rPr>
              <w:t xml:space="preserve">00 кв м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7DEB1C3"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55679E8" w14:textId="0448A204"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bottom w:val="single" w:sz="4" w:space="0" w:color="000000"/>
              <w:right w:val="single" w:sz="4" w:space="0" w:color="auto"/>
            </w:tcBorders>
            <w:vAlign w:val="center"/>
            <w:hideMark/>
          </w:tcPr>
          <w:p w14:paraId="518F7AB1" w14:textId="7F9DF389"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01.09.2026</w:t>
            </w:r>
            <w:r w:rsidR="00E26313" w:rsidRPr="00F14BEC">
              <w:rPr>
                <w:rFonts w:eastAsia="Times New Roman" w:cs="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vAlign w:val="center"/>
            <w:hideMark/>
          </w:tcPr>
          <w:p w14:paraId="0862C819" w14:textId="562FC1AC" w:rsidR="00E26313" w:rsidRPr="00F14BEC" w:rsidRDefault="00D2527D" w:rsidP="00B4707F">
            <w:pPr>
              <w:jc w:val="center"/>
              <w:rPr>
                <w:rFonts w:eastAsia="Times New Roman" w:cs="Times New Roman"/>
                <w:color w:val="000000"/>
                <w:sz w:val="16"/>
                <w:szCs w:val="16"/>
                <w:lang w:eastAsia="ru-RU"/>
              </w:rPr>
            </w:pPr>
            <w:r w:rsidRPr="006B067C">
              <w:rPr>
                <w:rFonts w:cs="Times New Roman"/>
                <w:color w:val="000000"/>
                <w:sz w:val="16"/>
                <w:szCs w:val="16"/>
              </w:rPr>
              <w:t>7 206,73</w:t>
            </w:r>
          </w:p>
        </w:tc>
        <w:tc>
          <w:tcPr>
            <w:tcW w:w="851" w:type="dxa"/>
            <w:vMerge w:val="restart"/>
            <w:tcBorders>
              <w:top w:val="nil"/>
              <w:left w:val="single" w:sz="4" w:space="0" w:color="auto"/>
              <w:bottom w:val="single" w:sz="4" w:space="0" w:color="auto"/>
              <w:right w:val="single" w:sz="4" w:space="0" w:color="auto"/>
            </w:tcBorders>
            <w:vAlign w:val="center"/>
            <w:hideMark/>
          </w:tcPr>
          <w:p w14:paraId="50A31AD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hideMark/>
          </w:tcPr>
          <w:p w14:paraId="1C4A311B"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hideMark/>
          </w:tcPr>
          <w:p w14:paraId="654AA1B6" w14:textId="1627485F" w:rsidR="00E26313" w:rsidRPr="006B067C" w:rsidRDefault="006B067C" w:rsidP="00B4707F">
            <w:pPr>
              <w:jc w:val="center"/>
              <w:rPr>
                <w:rFonts w:eastAsia="Times New Roman" w:cs="Times New Roman"/>
                <w:color w:val="000000"/>
                <w:sz w:val="16"/>
                <w:szCs w:val="16"/>
                <w:lang w:eastAsia="ru-RU"/>
              </w:rPr>
            </w:pPr>
            <w:r w:rsidRPr="006B067C">
              <w:rPr>
                <w:rFonts w:cs="Times New Roman"/>
                <w:color w:val="000000"/>
                <w:sz w:val="16"/>
                <w:szCs w:val="16"/>
              </w:rPr>
              <w:t>7 206,73</w:t>
            </w:r>
          </w:p>
        </w:tc>
        <w:tc>
          <w:tcPr>
            <w:tcW w:w="992" w:type="dxa"/>
            <w:tcBorders>
              <w:top w:val="nil"/>
              <w:left w:val="nil"/>
              <w:bottom w:val="single" w:sz="4" w:space="0" w:color="auto"/>
              <w:right w:val="single" w:sz="4" w:space="0" w:color="auto"/>
            </w:tcBorders>
            <w:vAlign w:val="center"/>
            <w:hideMark/>
          </w:tcPr>
          <w:p w14:paraId="7B2AB933" w14:textId="7C102193" w:rsidR="00E26313" w:rsidRPr="006B067C" w:rsidRDefault="006B067C" w:rsidP="00B4707F">
            <w:pPr>
              <w:jc w:val="center"/>
              <w:rPr>
                <w:rFonts w:eastAsia="Times New Roman" w:cs="Times New Roman"/>
                <w:color w:val="000000"/>
                <w:sz w:val="16"/>
                <w:szCs w:val="16"/>
                <w:lang w:eastAsia="ru-RU"/>
              </w:rPr>
            </w:pPr>
            <w:r w:rsidRPr="006B067C">
              <w:rPr>
                <w:rFonts w:cs="Times New Roman"/>
                <w:color w:val="000000"/>
                <w:sz w:val="16"/>
                <w:szCs w:val="16"/>
              </w:rPr>
              <w:t>7 206,73</w:t>
            </w:r>
          </w:p>
        </w:tc>
        <w:tc>
          <w:tcPr>
            <w:tcW w:w="567" w:type="dxa"/>
            <w:tcBorders>
              <w:top w:val="nil"/>
              <w:left w:val="nil"/>
              <w:bottom w:val="single" w:sz="4" w:space="0" w:color="auto"/>
              <w:right w:val="single" w:sz="4" w:space="0" w:color="auto"/>
            </w:tcBorders>
            <w:vAlign w:val="center"/>
            <w:hideMark/>
          </w:tcPr>
          <w:p w14:paraId="310FE3EC"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49A79B17"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3DF5B0B3"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E26313" w:rsidRPr="00F14BEC" w14:paraId="44F09FF9" w14:textId="77777777" w:rsidTr="006B067C">
        <w:trPr>
          <w:trHeight w:val="45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47E07C1" w14:textId="77777777" w:rsidR="00E26313" w:rsidRPr="00F14BEC" w:rsidRDefault="00E26313" w:rsidP="00B4707F">
            <w:pPr>
              <w:rPr>
                <w:rFonts w:eastAsia="Times New Roman" w:cs="Times New Roman"/>
                <w:color w:val="000000"/>
                <w:sz w:val="16"/>
                <w:szCs w:val="16"/>
                <w:lang w:eastAsia="ru-RU"/>
              </w:rPr>
            </w:pPr>
          </w:p>
        </w:tc>
        <w:tc>
          <w:tcPr>
            <w:tcW w:w="2426" w:type="dxa"/>
            <w:vMerge/>
            <w:tcBorders>
              <w:top w:val="nil"/>
              <w:left w:val="single" w:sz="4" w:space="0" w:color="auto"/>
              <w:bottom w:val="single" w:sz="4" w:space="0" w:color="auto"/>
              <w:right w:val="single" w:sz="4" w:space="0" w:color="auto"/>
            </w:tcBorders>
            <w:hideMark/>
          </w:tcPr>
          <w:p w14:paraId="61FC3DC5"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hideMark/>
          </w:tcPr>
          <w:p w14:paraId="24DA936C"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565C71" w14:textId="77777777" w:rsidR="00E26313" w:rsidRPr="00F14BEC" w:rsidRDefault="00E26313" w:rsidP="00B4707F">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C253C75"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B8D336F"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2FB2ED8" w14:textId="77777777" w:rsidR="00E26313" w:rsidRPr="00F14BEC" w:rsidRDefault="00E26313" w:rsidP="00B4707F">
            <w:pPr>
              <w:rPr>
                <w:rFonts w:eastAsia="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94108AF" w14:textId="77777777" w:rsidR="00E26313" w:rsidRPr="00F14BEC" w:rsidRDefault="00E26313" w:rsidP="00B4707F">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3EF6F0EC"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2285754A" w14:textId="4EC8BF88" w:rsidR="00E26313" w:rsidRPr="006B067C" w:rsidRDefault="006B067C" w:rsidP="006B067C">
            <w:pPr>
              <w:jc w:val="center"/>
              <w:rPr>
                <w:rFonts w:cs="Times New Roman"/>
                <w:color w:val="000000"/>
                <w:sz w:val="16"/>
                <w:szCs w:val="16"/>
              </w:rPr>
            </w:pPr>
            <w:r w:rsidRPr="006B067C">
              <w:rPr>
                <w:rFonts w:cs="Times New Roman"/>
                <w:color w:val="000000"/>
                <w:sz w:val="16"/>
                <w:szCs w:val="16"/>
              </w:rPr>
              <w:t>7 206,73</w:t>
            </w:r>
          </w:p>
        </w:tc>
        <w:tc>
          <w:tcPr>
            <w:tcW w:w="992" w:type="dxa"/>
            <w:tcBorders>
              <w:top w:val="nil"/>
              <w:left w:val="nil"/>
              <w:bottom w:val="single" w:sz="4" w:space="0" w:color="auto"/>
              <w:right w:val="single" w:sz="4" w:space="0" w:color="auto"/>
            </w:tcBorders>
            <w:vAlign w:val="center"/>
            <w:hideMark/>
          </w:tcPr>
          <w:p w14:paraId="74F14C68" w14:textId="11E50608" w:rsidR="00E26313" w:rsidRPr="006B067C" w:rsidRDefault="006B067C" w:rsidP="00B4707F">
            <w:pPr>
              <w:jc w:val="center"/>
              <w:rPr>
                <w:rFonts w:eastAsia="Times New Roman" w:cs="Times New Roman"/>
                <w:color w:val="000000"/>
                <w:sz w:val="16"/>
                <w:szCs w:val="16"/>
                <w:lang w:eastAsia="ru-RU"/>
              </w:rPr>
            </w:pPr>
            <w:r w:rsidRPr="006B067C">
              <w:rPr>
                <w:rFonts w:cs="Times New Roman"/>
                <w:color w:val="000000"/>
                <w:sz w:val="16"/>
                <w:szCs w:val="16"/>
              </w:rPr>
              <w:t>7 206,73</w:t>
            </w:r>
          </w:p>
        </w:tc>
        <w:tc>
          <w:tcPr>
            <w:tcW w:w="567" w:type="dxa"/>
            <w:tcBorders>
              <w:top w:val="nil"/>
              <w:left w:val="nil"/>
              <w:bottom w:val="single" w:sz="4" w:space="0" w:color="auto"/>
              <w:right w:val="single" w:sz="4" w:space="0" w:color="auto"/>
            </w:tcBorders>
            <w:vAlign w:val="center"/>
            <w:hideMark/>
          </w:tcPr>
          <w:p w14:paraId="680D1848"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59696E94"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3CC3F73C"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6B067C" w:rsidRPr="00F14BEC" w14:paraId="38432053" w14:textId="77777777" w:rsidTr="00B65EDA">
        <w:trPr>
          <w:trHeight w:val="450"/>
        </w:trPr>
        <w:tc>
          <w:tcPr>
            <w:tcW w:w="433" w:type="dxa"/>
            <w:vMerge w:val="restart"/>
            <w:tcBorders>
              <w:top w:val="single" w:sz="4" w:space="0" w:color="auto"/>
              <w:left w:val="single" w:sz="4" w:space="0" w:color="auto"/>
              <w:right w:val="single" w:sz="4" w:space="0" w:color="auto"/>
            </w:tcBorders>
            <w:vAlign w:val="center"/>
          </w:tcPr>
          <w:p w14:paraId="627E97B1" w14:textId="69D60B6F" w:rsidR="006B067C" w:rsidRPr="00F14BEC" w:rsidRDefault="007C072F" w:rsidP="006B067C">
            <w:pPr>
              <w:rPr>
                <w:rFonts w:eastAsia="Times New Roman" w:cs="Times New Roman"/>
                <w:color w:val="000000"/>
                <w:sz w:val="16"/>
                <w:szCs w:val="16"/>
                <w:lang w:eastAsia="ru-RU"/>
              </w:rPr>
            </w:pPr>
            <w:r>
              <w:rPr>
                <w:rFonts w:eastAsia="Times New Roman" w:cs="Times New Roman"/>
                <w:color w:val="000000"/>
                <w:sz w:val="16"/>
                <w:szCs w:val="16"/>
                <w:lang w:eastAsia="ru-RU"/>
              </w:rPr>
              <w:t>8</w:t>
            </w:r>
            <w:r w:rsidR="006B067C">
              <w:rPr>
                <w:rFonts w:eastAsia="Times New Roman" w:cs="Times New Roman"/>
                <w:color w:val="000000"/>
                <w:sz w:val="16"/>
                <w:szCs w:val="16"/>
                <w:lang w:eastAsia="ru-RU"/>
              </w:rPr>
              <w:t>.</w:t>
            </w:r>
          </w:p>
        </w:tc>
        <w:tc>
          <w:tcPr>
            <w:tcW w:w="2426" w:type="dxa"/>
            <w:vMerge w:val="restart"/>
            <w:tcBorders>
              <w:top w:val="nil"/>
              <w:left w:val="single" w:sz="4" w:space="0" w:color="auto"/>
              <w:right w:val="single" w:sz="4" w:space="0" w:color="auto"/>
            </w:tcBorders>
          </w:tcPr>
          <w:p w14:paraId="2D8E56B7" w14:textId="3568F1A8"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Сергиево-Посадский </w:t>
            </w:r>
            <w:r>
              <w:rPr>
                <w:rFonts w:eastAsia="Times New Roman" w:cs="Times New Roman"/>
                <w:color w:val="000000"/>
                <w:sz w:val="16"/>
                <w:szCs w:val="16"/>
                <w:lang w:eastAsia="ru-RU"/>
              </w:rPr>
              <w:t>г.о., с. Шеметово, мкрн. Новый,</w:t>
            </w:r>
            <w:r w:rsidRPr="00F14BEC">
              <w:rPr>
                <w:rFonts w:eastAsia="Times New Roman" w:cs="Times New Roman"/>
                <w:color w:val="000000"/>
                <w:sz w:val="16"/>
                <w:szCs w:val="16"/>
                <w:lang w:eastAsia="ru-RU"/>
              </w:rPr>
              <w:t xml:space="preserve"> д. 13, 14, 16</w:t>
            </w:r>
            <w:r>
              <w:rPr>
                <w:rFonts w:eastAsia="Times New Roman" w:cs="Times New Roman"/>
                <w:color w:val="000000"/>
                <w:sz w:val="16"/>
                <w:szCs w:val="16"/>
                <w:lang w:eastAsia="ru-RU"/>
              </w:rPr>
              <w:t xml:space="preserve"> (ДИП 2)</w:t>
            </w:r>
          </w:p>
        </w:tc>
        <w:tc>
          <w:tcPr>
            <w:tcW w:w="1134" w:type="dxa"/>
            <w:vMerge w:val="restart"/>
            <w:tcBorders>
              <w:top w:val="nil"/>
              <w:left w:val="single" w:sz="4" w:space="0" w:color="auto"/>
              <w:right w:val="single" w:sz="4" w:space="0" w:color="auto"/>
            </w:tcBorders>
          </w:tcPr>
          <w:p w14:paraId="48A17628" w14:textId="72600F55" w:rsidR="006B067C" w:rsidRPr="00F14BEC" w:rsidRDefault="006B067C" w:rsidP="006B067C">
            <w:pPr>
              <w:rPr>
                <w:rFonts w:eastAsia="Times New Roman" w:cs="Times New Roman"/>
                <w:color w:val="000000"/>
                <w:sz w:val="16"/>
                <w:szCs w:val="16"/>
                <w:lang w:eastAsia="ru-RU"/>
              </w:rPr>
            </w:pPr>
            <w:r>
              <w:rPr>
                <w:rFonts w:eastAsia="Times New Roman" w:cs="Times New Roman"/>
                <w:color w:val="000000"/>
                <w:sz w:val="16"/>
                <w:szCs w:val="16"/>
                <w:lang w:eastAsia="ru-RU"/>
              </w:rPr>
              <w:t>100 кв.м</w:t>
            </w:r>
          </w:p>
        </w:tc>
        <w:tc>
          <w:tcPr>
            <w:tcW w:w="992" w:type="dxa"/>
            <w:vMerge w:val="restart"/>
            <w:tcBorders>
              <w:top w:val="single" w:sz="4" w:space="0" w:color="auto"/>
              <w:left w:val="single" w:sz="4" w:space="0" w:color="auto"/>
              <w:right w:val="single" w:sz="4" w:space="0" w:color="auto"/>
            </w:tcBorders>
            <w:vAlign w:val="center"/>
          </w:tcPr>
          <w:p w14:paraId="753EC7E7" w14:textId="405C2A46"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right w:val="single" w:sz="4" w:space="0" w:color="auto"/>
            </w:tcBorders>
            <w:vAlign w:val="center"/>
          </w:tcPr>
          <w:p w14:paraId="0487CDED" w14:textId="2ACEA230" w:rsidR="006B067C" w:rsidRPr="00F14BEC" w:rsidRDefault="006B067C" w:rsidP="006B067C">
            <w:pP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right w:val="single" w:sz="4" w:space="0" w:color="auto"/>
            </w:tcBorders>
            <w:vAlign w:val="center"/>
          </w:tcPr>
          <w:p w14:paraId="68F3AAE0" w14:textId="5430CE59" w:rsidR="006B067C" w:rsidRPr="00F14BEC" w:rsidRDefault="006B067C" w:rsidP="006B067C">
            <w:pPr>
              <w:rPr>
                <w:rFonts w:eastAsia="Times New Roman" w:cs="Times New Roman"/>
                <w:color w:val="000000"/>
                <w:sz w:val="16"/>
                <w:szCs w:val="16"/>
                <w:lang w:eastAsia="ru-RU"/>
              </w:rPr>
            </w:pPr>
            <w:r>
              <w:rPr>
                <w:rFonts w:cs="Times New Roman"/>
                <w:sz w:val="16"/>
                <w:szCs w:val="16"/>
              </w:rPr>
              <w:t>01.09.2026</w:t>
            </w:r>
            <w:r w:rsidRPr="00F14BEC">
              <w:rPr>
                <w:rFonts w:eastAsia="Times New Roman" w:cs="Times New Roman"/>
                <w:color w:val="000000"/>
                <w:sz w:val="16"/>
                <w:szCs w:val="16"/>
                <w:lang w:eastAsia="ru-RU"/>
              </w:rPr>
              <w:t> </w:t>
            </w:r>
          </w:p>
        </w:tc>
        <w:tc>
          <w:tcPr>
            <w:tcW w:w="992" w:type="dxa"/>
            <w:vMerge w:val="restart"/>
            <w:tcBorders>
              <w:top w:val="nil"/>
              <w:left w:val="single" w:sz="4" w:space="0" w:color="auto"/>
              <w:right w:val="single" w:sz="4" w:space="0" w:color="auto"/>
            </w:tcBorders>
            <w:vAlign w:val="center"/>
          </w:tcPr>
          <w:p w14:paraId="66EF52E7" w14:textId="6F68CB82" w:rsidR="006B067C" w:rsidRPr="00F14BEC" w:rsidRDefault="00D2527D" w:rsidP="00B65EDA">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851" w:type="dxa"/>
            <w:vMerge w:val="restart"/>
            <w:tcBorders>
              <w:top w:val="nil"/>
              <w:left w:val="single" w:sz="4" w:space="0" w:color="auto"/>
              <w:right w:val="single" w:sz="4" w:space="0" w:color="auto"/>
            </w:tcBorders>
            <w:vAlign w:val="center"/>
          </w:tcPr>
          <w:p w14:paraId="064C479B" w14:textId="6F690E09" w:rsidR="006B067C" w:rsidRPr="00F14BEC" w:rsidRDefault="006B067C" w:rsidP="00B65ED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tcPr>
          <w:p w14:paraId="3763B710" w14:textId="620FA27F"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tcPr>
          <w:p w14:paraId="0772ABAB" w14:textId="0F7DF143"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992" w:type="dxa"/>
            <w:tcBorders>
              <w:top w:val="nil"/>
              <w:left w:val="nil"/>
              <w:bottom w:val="single" w:sz="4" w:space="0" w:color="auto"/>
              <w:right w:val="single" w:sz="4" w:space="0" w:color="auto"/>
            </w:tcBorders>
            <w:vAlign w:val="center"/>
          </w:tcPr>
          <w:p w14:paraId="55308434" w14:textId="6D9D615E"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567" w:type="dxa"/>
            <w:tcBorders>
              <w:top w:val="nil"/>
              <w:left w:val="nil"/>
              <w:bottom w:val="single" w:sz="4" w:space="0" w:color="auto"/>
              <w:right w:val="single" w:sz="4" w:space="0" w:color="auto"/>
            </w:tcBorders>
            <w:vAlign w:val="center"/>
          </w:tcPr>
          <w:p w14:paraId="414CAADD" w14:textId="5080837A"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tcPr>
          <w:p w14:paraId="3543B04F" w14:textId="6D40C9CA"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tcPr>
          <w:p w14:paraId="00CFA03E" w14:textId="77777777" w:rsidR="006B067C" w:rsidRPr="00F14BEC" w:rsidRDefault="006B067C" w:rsidP="006B067C">
            <w:pPr>
              <w:jc w:val="center"/>
              <w:rPr>
                <w:rFonts w:eastAsia="Times New Roman" w:cs="Times New Roman"/>
                <w:color w:val="000000"/>
                <w:sz w:val="16"/>
                <w:szCs w:val="16"/>
                <w:lang w:eastAsia="ru-RU"/>
              </w:rPr>
            </w:pPr>
          </w:p>
        </w:tc>
      </w:tr>
      <w:tr w:rsidR="006B067C" w:rsidRPr="00F14BEC" w14:paraId="79A949C5" w14:textId="77777777" w:rsidTr="00142C8E">
        <w:trPr>
          <w:trHeight w:val="450"/>
        </w:trPr>
        <w:tc>
          <w:tcPr>
            <w:tcW w:w="433" w:type="dxa"/>
            <w:vMerge/>
            <w:tcBorders>
              <w:left w:val="single" w:sz="4" w:space="0" w:color="auto"/>
              <w:bottom w:val="single" w:sz="4" w:space="0" w:color="auto"/>
              <w:right w:val="single" w:sz="4" w:space="0" w:color="auto"/>
            </w:tcBorders>
            <w:vAlign w:val="center"/>
          </w:tcPr>
          <w:p w14:paraId="023BD3AB" w14:textId="77777777" w:rsidR="006B067C" w:rsidRPr="00F14BEC" w:rsidRDefault="006B067C" w:rsidP="006B067C">
            <w:pPr>
              <w:rPr>
                <w:rFonts w:eastAsia="Times New Roman" w:cs="Times New Roman"/>
                <w:color w:val="000000"/>
                <w:sz w:val="16"/>
                <w:szCs w:val="16"/>
                <w:lang w:eastAsia="ru-RU"/>
              </w:rPr>
            </w:pPr>
          </w:p>
        </w:tc>
        <w:tc>
          <w:tcPr>
            <w:tcW w:w="2426" w:type="dxa"/>
            <w:vMerge/>
            <w:tcBorders>
              <w:left w:val="single" w:sz="4" w:space="0" w:color="auto"/>
              <w:bottom w:val="single" w:sz="4" w:space="0" w:color="auto"/>
              <w:right w:val="single" w:sz="4" w:space="0" w:color="auto"/>
            </w:tcBorders>
          </w:tcPr>
          <w:p w14:paraId="4C33F8F3" w14:textId="77777777" w:rsidR="006B067C" w:rsidRPr="00F14BEC" w:rsidRDefault="006B067C" w:rsidP="006B067C">
            <w:pPr>
              <w:rPr>
                <w:rFonts w:eastAsia="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tcPr>
          <w:p w14:paraId="00E2541B"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tcPr>
          <w:p w14:paraId="05C1416A" w14:textId="77777777" w:rsidR="006B067C" w:rsidRPr="00F14BEC" w:rsidRDefault="006B067C" w:rsidP="006B067C">
            <w:pPr>
              <w:rPr>
                <w:rFonts w:eastAsia="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vAlign w:val="center"/>
          </w:tcPr>
          <w:p w14:paraId="61F73C6D"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tcPr>
          <w:p w14:paraId="64D5FA6B"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tcPr>
          <w:p w14:paraId="7FF4CD22" w14:textId="77777777" w:rsidR="006B067C" w:rsidRPr="00F14BEC" w:rsidRDefault="006B067C" w:rsidP="006B067C">
            <w:pPr>
              <w:rPr>
                <w:rFonts w:eastAsia="Times New Roman" w:cs="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vAlign w:val="center"/>
          </w:tcPr>
          <w:p w14:paraId="6D6E91A0" w14:textId="77777777" w:rsidR="006B067C" w:rsidRPr="00F14BEC" w:rsidRDefault="006B067C" w:rsidP="006B067C">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tcPr>
          <w:p w14:paraId="45D5A621" w14:textId="0CD9D501"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tcPr>
          <w:p w14:paraId="30531555" w14:textId="3AE2C4EE" w:rsidR="006B067C" w:rsidRPr="006B067C" w:rsidRDefault="006B067C" w:rsidP="006B067C">
            <w:pPr>
              <w:jc w:val="center"/>
              <w:rPr>
                <w:rFonts w:cs="Times New Roman"/>
                <w:color w:val="000000"/>
                <w:sz w:val="16"/>
                <w:szCs w:val="16"/>
              </w:rPr>
            </w:pPr>
            <w:r w:rsidRPr="006B067C">
              <w:rPr>
                <w:rFonts w:cs="Times New Roman"/>
                <w:color w:val="000000"/>
                <w:sz w:val="16"/>
                <w:szCs w:val="16"/>
              </w:rPr>
              <w:t>3 603,37</w:t>
            </w:r>
          </w:p>
        </w:tc>
        <w:tc>
          <w:tcPr>
            <w:tcW w:w="992" w:type="dxa"/>
            <w:tcBorders>
              <w:top w:val="nil"/>
              <w:left w:val="nil"/>
              <w:bottom w:val="single" w:sz="4" w:space="0" w:color="auto"/>
              <w:right w:val="single" w:sz="4" w:space="0" w:color="auto"/>
            </w:tcBorders>
            <w:vAlign w:val="center"/>
          </w:tcPr>
          <w:p w14:paraId="7E663372" w14:textId="49AD3EAC"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3 603,37</w:t>
            </w:r>
          </w:p>
        </w:tc>
        <w:tc>
          <w:tcPr>
            <w:tcW w:w="567" w:type="dxa"/>
            <w:tcBorders>
              <w:top w:val="nil"/>
              <w:left w:val="nil"/>
              <w:bottom w:val="single" w:sz="4" w:space="0" w:color="auto"/>
              <w:right w:val="single" w:sz="4" w:space="0" w:color="auto"/>
            </w:tcBorders>
            <w:vAlign w:val="center"/>
          </w:tcPr>
          <w:p w14:paraId="31D086E3" w14:textId="15D34103"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tcPr>
          <w:p w14:paraId="27D390A7" w14:textId="6471C330"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tcPr>
          <w:p w14:paraId="7A611681" w14:textId="77777777" w:rsidR="006B067C" w:rsidRPr="00F14BEC" w:rsidRDefault="006B067C" w:rsidP="006B067C">
            <w:pPr>
              <w:jc w:val="center"/>
              <w:rPr>
                <w:rFonts w:eastAsia="Times New Roman" w:cs="Times New Roman"/>
                <w:color w:val="000000"/>
                <w:sz w:val="16"/>
                <w:szCs w:val="16"/>
                <w:lang w:eastAsia="ru-RU"/>
              </w:rPr>
            </w:pPr>
          </w:p>
        </w:tc>
      </w:tr>
      <w:tr w:rsidR="00E26313" w:rsidRPr="00F14BEC" w14:paraId="0C73ACCE" w14:textId="77777777" w:rsidTr="006B067C">
        <w:trPr>
          <w:trHeight w:val="243"/>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5E35F1DD" w14:textId="2E18F57C" w:rsidR="00E26313" w:rsidRPr="00F14BEC" w:rsidRDefault="007C072F" w:rsidP="00B4707F">
            <w:pPr>
              <w:jc w:val="center"/>
              <w:rPr>
                <w:rFonts w:eastAsia="Times New Roman" w:cs="Times New Roman"/>
                <w:color w:val="000000"/>
                <w:sz w:val="16"/>
                <w:szCs w:val="16"/>
                <w:lang w:eastAsia="ru-RU"/>
              </w:rPr>
            </w:pPr>
            <w:r>
              <w:rPr>
                <w:rFonts w:eastAsia="Times New Roman" w:cs="Times New Roman"/>
                <w:color w:val="000000"/>
                <w:sz w:val="16"/>
                <w:szCs w:val="16"/>
                <w:lang w:eastAsia="ru-RU"/>
              </w:rPr>
              <w:t>9</w:t>
            </w:r>
            <w:r w:rsidR="00E26313" w:rsidRPr="00F14BEC">
              <w:rPr>
                <w:rFonts w:eastAsia="Times New Roman" w:cs="Times New Roman"/>
                <w:color w:val="000000"/>
                <w:sz w:val="16"/>
                <w:szCs w:val="16"/>
                <w:lang w:eastAsia="ru-RU"/>
              </w:rPr>
              <w:t>.</w:t>
            </w:r>
          </w:p>
        </w:tc>
        <w:tc>
          <w:tcPr>
            <w:tcW w:w="2426" w:type="dxa"/>
            <w:vMerge w:val="restart"/>
            <w:tcBorders>
              <w:top w:val="nil"/>
              <w:left w:val="single" w:sz="4" w:space="0" w:color="auto"/>
              <w:bottom w:val="single" w:sz="4" w:space="0" w:color="auto"/>
              <w:right w:val="single" w:sz="4" w:space="0" w:color="auto"/>
            </w:tcBorders>
            <w:hideMark/>
          </w:tcPr>
          <w:p w14:paraId="568CA664"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Сергиево-Посадский г.о., г. Хотьково д. Жучки д. 6, 7, 8, 24 </w:t>
            </w:r>
          </w:p>
        </w:tc>
        <w:tc>
          <w:tcPr>
            <w:tcW w:w="1134" w:type="dxa"/>
            <w:vMerge w:val="restart"/>
            <w:tcBorders>
              <w:top w:val="nil"/>
              <w:left w:val="single" w:sz="4" w:space="0" w:color="auto"/>
              <w:bottom w:val="single" w:sz="4" w:space="0" w:color="auto"/>
              <w:right w:val="single" w:sz="4" w:space="0" w:color="auto"/>
            </w:tcBorders>
            <w:hideMark/>
          </w:tcPr>
          <w:p w14:paraId="6CD834E0" w14:textId="77777777" w:rsidR="00E26313" w:rsidRPr="00F14BEC" w:rsidRDefault="00E26313" w:rsidP="00B4707F">
            <w:pPr>
              <w:rPr>
                <w:rFonts w:eastAsia="Times New Roman" w:cs="Times New Roman"/>
                <w:color w:val="000000"/>
                <w:sz w:val="16"/>
                <w:szCs w:val="16"/>
                <w:lang w:eastAsia="ru-RU"/>
              </w:rPr>
            </w:pPr>
            <w:r w:rsidRPr="00F14BEC">
              <w:rPr>
                <w:rFonts w:eastAsia="Calibri" w:cs="Times New Roman"/>
                <w:color w:val="000000"/>
                <w:sz w:val="16"/>
                <w:szCs w:val="16"/>
                <w:lang w:eastAsia="ru-RU"/>
              </w:rPr>
              <w:t xml:space="preserve">200 кв м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D715A74"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40A7EF54" w14:textId="40D9291E"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bottom w:val="single" w:sz="4" w:space="0" w:color="000000"/>
              <w:right w:val="single" w:sz="4" w:space="0" w:color="auto"/>
            </w:tcBorders>
            <w:vAlign w:val="center"/>
            <w:hideMark/>
          </w:tcPr>
          <w:p w14:paraId="05954588" w14:textId="6994CD06"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01.09.2026</w:t>
            </w:r>
            <w:r w:rsidR="00E26313" w:rsidRPr="00F14BEC">
              <w:rPr>
                <w:rFonts w:eastAsia="Times New Roman" w:cs="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vAlign w:val="center"/>
            <w:hideMark/>
          </w:tcPr>
          <w:p w14:paraId="4A9927F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851" w:type="dxa"/>
            <w:vMerge w:val="restart"/>
            <w:tcBorders>
              <w:top w:val="nil"/>
              <w:left w:val="single" w:sz="4" w:space="0" w:color="auto"/>
              <w:bottom w:val="single" w:sz="4" w:space="0" w:color="auto"/>
              <w:right w:val="single" w:sz="4" w:space="0" w:color="auto"/>
            </w:tcBorders>
            <w:vAlign w:val="center"/>
            <w:hideMark/>
          </w:tcPr>
          <w:p w14:paraId="709F9D26"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hideMark/>
          </w:tcPr>
          <w:p w14:paraId="365CBA42"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hideMark/>
          </w:tcPr>
          <w:p w14:paraId="1E624EC5"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992" w:type="dxa"/>
            <w:tcBorders>
              <w:top w:val="nil"/>
              <w:left w:val="nil"/>
              <w:bottom w:val="single" w:sz="4" w:space="0" w:color="auto"/>
              <w:right w:val="single" w:sz="4" w:space="0" w:color="auto"/>
            </w:tcBorders>
            <w:vAlign w:val="center"/>
            <w:hideMark/>
          </w:tcPr>
          <w:p w14:paraId="3C749869"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567" w:type="dxa"/>
            <w:tcBorders>
              <w:top w:val="nil"/>
              <w:left w:val="nil"/>
              <w:bottom w:val="single" w:sz="4" w:space="0" w:color="auto"/>
              <w:right w:val="single" w:sz="4" w:space="0" w:color="auto"/>
            </w:tcBorders>
            <w:vAlign w:val="center"/>
            <w:hideMark/>
          </w:tcPr>
          <w:p w14:paraId="6007BA80"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238AAFD8"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1A88C82A"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E26313" w:rsidRPr="00F14BEC" w14:paraId="06471A5C" w14:textId="77777777" w:rsidTr="006B067C">
        <w:trPr>
          <w:trHeight w:val="40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CB9217E" w14:textId="77777777" w:rsidR="00E26313" w:rsidRPr="00F14BEC" w:rsidRDefault="00E26313" w:rsidP="00B4707F">
            <w:pPr>
              <w:rPr>
                <w:rFonts w:eastAsia="Times New Roman" w:cs="Times New Roman"/>
                <w:color w:val="000000"/>
                <w:sz w:val="16"/>
                <w:szCs w:val="16"/>
                <w:lang w:eastAsia="ru-RU"/>
              </w:rPr>
            </w:pPr>
          </w:p>
        </w:tc>
        <w:tc>
          <w:tcPr>
            <w:tcW w:w="2426" w:type="dxa"/>
            <w:vMerge/>
            <w:tcBorders>
              <w:top w:val="nil"/>
              <w:left w:val="single" w:sz="4" w:space="0" w:color="auto"/>
              <w:bottom w:val="single" w:sz="4" w:space="0" w:color="auto"/>
              <w:right w:val="single" w:sz="4" w:space="0" w:color="auto"/>
            </w:tcBorders>
            <w:hideMark/>
          </w:tcPr>
          <w:p w14:paraId="7546C3A0"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hideMark/>
          </w:tcPr>
          <w:p w14:paraId="36CBBDB2"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1393725" w14:textId="77777777" w:rsidR="00E26313" w:rsidRPr="00F14BEC" w:rsidRDefault="00E26313" w:rsidP="00B4707F">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B056C58"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A1A4702"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22E5CD" w14:textId="77777777" w:rsidR="00E26313" w:rsidRPr="00F14BEC" w:rsidRDefault="00E26313" w:rsidP="00B4707F">
            <w:pPr>
              <w:rPr>
                <w:rFonts w:eastAsia="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ED6CDA7" w14:textId="77777777" w:rsidR="00E26313" w:rsidRPr="00F14BEC" w:rsidRDefault="00E26313" w:rsidP="00B4707F">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219C53E4"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054B0B9A"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992" w:type="dxa"/>
            <w:tcBorders>
              <w:top w:val="nil"/>
              <w:left w:val="nil"/>
              <w:bottom w:val="single" w:sz="4" w:space="0" w:color="auto"/>
              <w:right w:val="single" w:sz="4" w:space="0" w:color="auto"/>
            </w:tcBorders>
            <w:vAlign w:val="center"/>
            <w:hideMark/>
          </w:tcPr>
          <w:p w14:paraId="2B08C825"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567" w:type="dxa"/>
            <w:tcBorders>
              <w:top w:val="nil"/>
              <w:left w:val="nil"/>
              <w:bottom w:val="single" w:sz="4" w:space="0" w:color="auto"/>
              <w:right w:val="single" w:sz="4" w:space="0" w:color="auto"/>
            </w:tcBorders>
            <w:vAlign w:val="center"/>
            <w:hideMark/>
          </w:tcPr>
          <w:p w14:paraId="0AF30BE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291D9728"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6F3CB05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E26313" w:rsidRPr="00F14BEC" w14:paraId="646A8B72" w14:textId="77777777" w:rsidTr="006B067C">
        <w:trPr>
          <w:trHeight w:val="124"/>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70CAF9FC" w14:textId="080B58CA" w:rsidR="00E26313" w:rsidRPr="00F14BEC" w:rsidRDefault="007C072F" w:rsidP="00B4707F">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w:t>
            </w:r>
            <w:r w:rsidR="00E26313" w:rsidRPr="00F14BEC">
              <w:rPr>
                <w:rFonts w:eastAsia="Times New Roman" w:cs="Times New Roman"/>
                <w:color w:val="000000"/>
                <w:sz w:val="16"/>
                <w:szCs w:val="16"/>
                <w:lang w:eastAsia="ru-RU"/>
              </w:rPr>
              <w:t>.</w:t>
            </w:r>
          </w:p>
        </w:tc>
        <w:tc>
          <w:tcPr>
            <w:tcW w:w="2426" w:type="dxa"/>
            <w:vMerge w:val="restart"/>
            <w:tcBorders>
              <w:top w:val="nil"/>
              <w:left w:val="single" w:sz="4" w:space="0" w:color="auto"/>
              <w:bottom w:val="single" w:sz="4" w:space="0" w:color="auto"/>
              <w:right w:val="single" w:sz="4" w:space="0" w:color="auto"/>
            </w:tcBorders>
            <w:hideMark/>
          </w:tcPr>
          <w:p w14:paraId="35E52C16" w14:textId="05AB8CB8" w:rsidR="00E26313" w:rsidRPr="00F14BEC" w:rsidRDefault="00E26313" w:rsidP="005B60E5">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Сергиево-Посадский г.о., пос. Мостовик, ул. Пионерская д. 2, 8, 10, 12, 16 </w:t>
            </w:r>
          </w:p>
        </w:tc>
        <w:tc>
          <w:tcPr>
            <w:tcW w:w="1134" w:type="dxa"/>
            <w:vMerge w:val="restart"/>
            <w:tcBorders>
              <w:top w:val="nil"/>
              <w:left w:val="single" w:sz="4" w:space="0" w:color="auto"/>
              <w:bottom w:val="single" w:sz="4" w:space="0" w:color="auto"/>
              <w:right w:val="single" w:sz="4" w:space="0" w:color="auto"/>
            </w:tcBorders>
            <w:hideMark/>
          </w:tcPr>
          <w:p w14:paraId="33D9256E" w14:textId="77777777" w:rsidR="00E26313" w:rsidRPr="00F14BEC" w:rsidRDefault="00E26313" w:rsidP="00B4707F">
            <w:pPr>
              <w:rPr>
                <w:rFonts w:eastAsia="Times New Roman" w:cs="Times New Roman"/>
                <w:color w:val="000000"/>
                <w:sz w:val="16"/>
                <w:szCs w:val="16"/>
                <w:lang w:eastAsia="ru-RU"/>
              </w:rPr>
            </w:pPr>
            <w:r w:rsidRPr="00F14BEC">
              <w:rPr>
                <w:rFonts w:eastAsia="Calibri" w:cs="Times New Roman"/>
                <w:color w:val="000000"/>
                <w:sz w:val="16"/>
                <w:szCs w:val="16"/>
                <w:lang w:eastAsia="ru-RU"/>
              </w:rPr>
              <w:t>200 кв м</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C7DB3D8"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D6938DD" w14:textId="570A5BD1"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bottom w:val="single" w:sz="4" w:space="0" w:color="000000"/>
              <w:right w:val="single" w:sz="4" w:space="0" w:color="auto"/>
            </w:tcBorders>
            <w:vAlign w:val="center"/>
            <w:hideMark/>
          </w:tcPr>
          <w:p w14:paraId="78B7567D" w14:textId="0C8A3B92"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r w:rsidR="006B067C">
              <w:rPr>
                <w:rFonts w:cs="Times New Roman"/>
                <w:sz w:val="16"/>
                <w:szCs w:val="16"/>
              </w:rPr>
              <w:t>01.09.2026</w:t>
            </w:r>
          </w:p>
        </w:tc>
        <w:tc>
          <w:tcPr>
            <w:tcW w:w="992" w:type="dxa"/>
            <w:vMerge w:val="restart"/>
            <w:tcBorders>
              <w:top w:val="nil"/>
              <w:left w:val="single" w:sz="4" w:space="0" w:color="auto"/>
              <w:bottom w:val="single" w:sz="4" w:space="0" w:color="000000"/>
              <w:right w:val="single" w:sz="4" w:space="0" w:color="auto"/>
            </w:tcBorders>
            <w:vAlign w:val="center"/>
            <w:hideMark/>
          </w:tcPr>
          <w:p w14:paraId="2C7E024E"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851" w:type="dxa"/>
            <w:vMerge w:val="restart"/>
            <w:tcBorders>
              <w:top w:val="nil"/>
              <w:left w:val="single" w:sz="4" w:space="0" w:color="auto"/>
              <w:bottom w:val="single" w:sz="4" w:space="0" w:color="auto"/>
              <w:right w:val="single" w:sz="4" w:space="0" w:color="auto"/>
            </w:tcBorders>
            <w:vAlign w:val="center"/>
            <w:hideMark/>
          </w:tcPr>
          <w:p w14:paraId="792B3EC7"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144D56"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single" w:sz="4" w:space="0" w:color="auto"/>
              <w:right w:val="single" w:sz="4" w:space="0" w:color="auto"/>
            </w:tcBorders>
            <w:vAlign w:val="center"/>
            <w:hideMark/>
          </w:tcPr>
          <w:p w14:paraId="24E7853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992" w:type="dxa"/>
            <w:tcBorders>
              <w:top w:val="nil"/>
              <w:left w:val="single" w:sz="4" w:space="0" w:color="auto"/>
              <w:bottom w:val="single" w:sz="4" w:space="0" w:color="auto"/>
              <w:right w:val="single" w:sz="4" w:space="0" w:color="auto"/>
            </w:tcBorders>
            <w:vAlign w:val="center"/>
            <w:hideMark/>
          </w:tcPr>
          <w:p w14:paraId="60EEE99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567" w:type="dxa"/>
            <w:tcBorders>
              <w:top w:val="nil"/>
              <w:left w:val="single" w:sz="4" w:space="0" w:color="auto"/>
              <w:bottom w:val="single" w:sz="4" w:space="0" w:color="auto"/>
              <w:right w:val="single" w:sz="4" w:space="0" w:color="auto"/>
            </w:tcBorders>
            <w:vAlign w:val="center"/>
            <w:hideMark/>
          </w:tcPr>
          <w:p w14:paraId="488553A6"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single" w:sz="4" w:space="0" w:color="auto"/>
              <w:bottom w:val="single" w:sz="4" w:space="0" w:color="000000"/>
              <w:right w:val="single" w:sz="4" w:space="0" w:color="auto"/>
            </w:tcBorders>
            <w:vAlign w:val="center"/>
            <w:hideMark/>
          </w:tcPr>
          <w:p w14:paraId="3DE6EDC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F3DE441"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E26313" w:rsidRPr="00F14BEC" w14:paraId="531CABFB" w14:textId="77777777" w:rsidTr="006B067C">
        <w:trPr>
          <w:trHeight w:val="45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6747B97" w14:textId="77777777" w:rsidR="00E26313" w:rsidRPr="00F14BEC" w:rsidRDefault="00E26313" w:rsidP="00B4707F">
            <w:pPr>
              <w:rPr>
                <w:rFonts w:eastAsia="Times New Roman" w:cs="Times New Roman"/>
                <w:color w:val="000000"/>
                <w:sz w:val="16"/>
                <w:szCs w:val="16"/>
                <w:lang w:eastAsia="ru-RU"/>
              </w:rPr>
            </w:pPr>
          </w:p>
        </w:tc>
        <w:tc>
          <w:tcPr>
            <w:tcW w:w="2426" w:type="dxa"/>
            <w:vMerge/>
            <w:tcBorders>
              <w:top w:val="nil"/>
              <w:left w:val="single" w:sz="4" w:space="0" w:color="auto"/>
              <w:bottom w:val="single" w:sz="4" w:space="0" w:color="auto"/>
              <w:right w:val="single" w:sz="4" w:space="0" w:color="auto"/>
            </w:tcBorders>
            <w:hideMark/>
          </w:tcPr>
          <w:p w14:paraId="1DB62E44"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hideMark/>
          </w:tcPr>
          <w:p w14:paraId="7119BB72"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338EEF7" w14:textId="77777777" w:rsidR="00E26313" w:rsidRPr="00F14BEC" w:rsidRDefault="00E26313" w:rsidP="00B4707F">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A343899"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6C0846"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B8622DF" w14:textId="77777777" w:rsidR="00E26313" w:rsidRPr="00F14BEC" w:rsidRDefault="00E26313" w:rsidP="00B4707F">
            <w:pPr>
              <w:rPr>
                <w:rFonts w:eastAsia="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3F49CC0" w14:textId="77777777" w:rsidR="00E26313" w:rsidRPr="00F14BEC" w:rsidRDefault="00E26313" w:rsidP="00B4707F">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0A2E71F5"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32D66F63"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992" w:type="dxa"/>
            <w:tcBorders>
              <w:top w:val="nil"/>
              <w:left w:val="nil"/>
              <w:bottom w:val="single" w:sz="4" w:space="0" w:color="auto"/>
              <w:right w:val="single" w:sz="4" w:space="0" w:color="auto"/>
            </w:tcBorders>
            <w:vAlign w:val="center"/>
            <w:hideMark/>
          </w:tcPr>
          <w:p w14:paraId="677C0952"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7 206,73</w:t>
            </w:r>
          </w:p>
        </w:tc>
        <w:tc>
          <w:tcPr>
            <w:tcW w:w="567" w:type="dxa"/>
            <w:tcBorders>
              <w:top w:val="nil"/>
              <w:left w:val="nil"/>
              <w:bottom w:val="single" w:sz="4" w:space="0" w:color="auto"/>
              <w:right w:val="single" w:sz="4" w:space="0" w:color="auto"/>
            </w:tcBorders>
            <w:vAlign w:val="center"/>
            <w:hideMark/>
          </w:tcPr>
          <w:p w14:paraId="1C7E7F42"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3BE4D31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54837B43"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E26313" w:rsidRPr="00F14BEC" w14:paraId="4AD7807D" w14:textId="77777777" w:rsidTr="006B067C">
        <w:trPr>
          <w:trHeight w:val="230"/>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DFE9294" w14:textId="3365DA80" w:rsidR="00E26313" w:rsidRPr="00F14BEC" w:rsidRDefault="007C072F" w:rsidP="006B067C">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11</w:t>
            </w:r>
            <w:r w:rsidR="006B067C">
              <w:rPr>
                <w:rFonts w:eastAsia="Times New Roman" w:cs="Times New Roman"/>
                <w:color w:val="000000"/>
                <w:sz w:val="16"/>
                <w:szCs w:val="16"/>
                <w:lang w:eastAsia="ru-RU"/>
              </w:rPr>
              <w:t>.</w:t>
            </w:r>
          </w:p>
        </w:tc>
        <w:tc>
          <w:tcPr>
            <w:tcW w:w="2426" w:type="dxa"/>
            <w:vMerge w:val="restart"/>
            <w:tcBorders>
              <w:top w:val="nil"/>
              <w:left w:val="single" w:sz="4" w:space="0" w:color="auto"/>
              <w:bottom w:val="single" w:sz="4" w:space="0" w:color="auto"/>
              <w:right w:val="single" w:sz="4" w:space="0" w:color="auto"/>
            </w:tcBorders>
            <w:hideMark/>
          </w:tcPr>
          <w:p w14:paraId="7A49FBCC" w14:textId="67ECF06D"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Сергиево-П</w:t>
            </w:r>
            <w:r>
              <w:rPr>
                <w:rFonts w:eastAsia="Times New Roman" w:cs="Times New Roman"/>
                <w:color w:val="000000"/>
                <w:sz w:val="16"/>
                <w:szCs w:val="16"/>
                <w:lang w:eastAsia="ru-RU"/>
              </w:rPr>
              <w:t>осадский г.о., .</w:t>
            </w:r>
            <w:r w:rsidRPr="00F14BEC">
              <w:rPr>
                <w:rFonts w:eastAsia="Times New Roman" w:cs="Times New Roman"/>
                <w:color w:val="000000"/>
                <w:sz w:val="16"/>
                <w:szCs w:val="16"/>
                <w:lang w:eastAsia="ru-RU"/>
              </w:rPr>
              <w:t xml:space="preserve"> г. Сергиев Посад, ул. Воробьевская д. 3а, 5; пр-т Красной Армии д. 6, 8; ул. Вознесенская д. 84 </w:t>
            </w:r>
            <w:r w:rsidR="006B067C">
              <w:rPr>
                <w:rFonts w:eastAsia="Times New Roman" w:cs="Times New Roman"/>
                <w:color w:val="000000"/>
                <w:sz w:val="16"/>
                <w:szCs w:val="16"/>
                <w:lang w:eastAsia="ru-RU"/>
              </w:rPr>
              <w:t>(ДИП 1)</w:t>
            </w:r>
          </w:p>
        </w:tc>
        <w:tc>
          <w:tcPr>
            <w:tcW w:w="1134" w:type="dxa"/>
            <w:vMerge w:val="restart"/>
            <w:tcBorders>
              <w:top w:val="nil"/>
              <w:left w:val="single" w:sz="4" w:space="0" w:color="auto"/>
              <w:bottom w:val="single" w:sz="4" w:space="0" w:color="auto"/>
              <w:right w:val="single" w:sz="4" w:space="0" w:color="auto"/>
            </w:tcBorders>
            <w:hideMark/>
          </w:tcPr>
          <w:p w14:paraId="034DBE9E" w14:textId="5A2D4A35" w:rsidR="00E26313" w:rsidRPr="00F14BEC" w:rsidRDefault="006B067C" w:rsidP="00B4707F">
            <w:pPr>
              <w:rPr>
                <w:rFonts w:eastAsia="Times New Roman" w:cs="Times New Roman"/>
                <w:color w:val="000000"/>
                <w:sz w:val="16"/>
                <w:szCs w:val="16"/>
                <w:lang w:eastAsia="ru-RU"/>
              </w:rPr>
            </w:pPr>
            <w:r>
              <w:rPr>
                <w:rFonts w:eastAsia="Calibri" w:cs="Times New Roman"/>
                <w:color w:val="000000"/>
                <w:sz w:val="16"/>
                <w:szCs w:val="16"/>
                <w:lang w:eastAsia="ru-RU"/>
              </w:rPr>
              <w:t>1</w:t>
            </w:r>
            <w:r w:rsidR="00E26313" w:rsidRPr="00F14BEC">
              <w:rPr>
                <w:rFonts w:eastAsia="Calibri" w:cs="Times New Roman"/>
                <w:color w:val="000000"/>
                <w:sz w:val="16"/>
                <w:szCs w:val="16"/>
                <w:lang w:eastAsia="ru-RU"/>
              </w:rPr>
              <w:t xml:space="preserve">50 кв м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8967077"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1E65607F" w14:textId="6A050194"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bottom w:val="single" w:sz="4" w:space="0" w:color="000000"/>
              <w:right w:val="single" w:sz="4" w:space="0" w:color="auto"/>
            </w:tcBorders>
            <w:vAlign w:val="center"/>
            <w:hideMark/>
          </w:tcPr>
          <w:p w14:paraId="3233BBC2" w14:textId="2E1C0218" w:rsidR="00E26313" w:rsidRPr="00F14BEC" w:rsidRDefault="006B067C" w:rsidP="00B4707F">
            <w:pPr>
              <w:jc w:val="center"/>
              <w:rPr>
                <w:rFonts w:eastAsia="Times New Roman" w:cs="Times New Roman"/>
                <w:color w:val="000000"/>
                <w:sz w:val="16"/>
                <w:szCs w:val="16"/>
                <w:lang w:eastAsia="ru-RU"/>
              </w:rPr>
            </w:pPr>
            <w:r>
              <w:rPr>
                <w:rFonts w:cs="Times New Roman"/>
                <w:sz w:val="16"/>
                <w:szCs w:val="16"/>
              </w:rPr>
              <w:t>01.09.2026</w:t>
            </w:r>
            <w:r w:rsidR="00E26313" w:rsidRPr="00F14BEC">
              <w:rPr>
                <w:rFonts w:eastAsia="Times New Roman" w:cs="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vAlign w:val="center"/>
            <w:hideMark/>
          </w:tcPr>
          <w:p w14:paraId="05B6D03B" w14:textId="2ED267EA" w:rsidR="00E26313" w:rsidRPr="00F14BEC" w:rsidRDefault="00D2527D" w:rsidP="00B4707F">
            <w:pPr>
              <w:jc w:val="center"/>
              <w:rPr>
                <w:rFonts w:eastAsia="Times New Roman" w:cs="Times New Roman"/>
                <w:color w:val="000000"/>
                <w:sz w:val="16"/>
                <w:szCs w:val="16"/>
                <w:lang w:eastAsia="ru-RU"/>
              </w:rPr>
            </w:pPr>
            <w:r w:rsidRPr="006B067C">
              <w:rPr>
                <w:rFonts w:cs="Times New Roman"/>
                <w:color w:val="000000"/>
                <w:sz w:val="16"/>
                <w:szCs w:val="16"/>
              </w:rPr>
              <w:t>5 405, 05</w:t>
            </w:r>
          </w:p>
        </w:tc>
        <w:tc>
          <w:tcPr>
            <w:tcW w:w="851" w:type="dxa"/>
            <w:vMerge w:val="restart"/>
            <w:tcBorders>
              <w:top w:val="nil"/>
              <w:left w:val="single" w:sz="4" w:space="0" w:color="auto"/>
              <w:bottom w:val="single" w:sz="4" w:space="0" w:color="auto"/>
              <w:right w:val="single" w:sz="4" w:space="0" w:color="auto"/>
            </w:tcBorders>
            <w:vAlign w:val="center"/>
            <w:hideMark/>
          </w:tcPr>
          <w:p w14:paraId="515F173D"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hideMark/>
          </w:tcPr>
          <w:p w14:paraId="480B54A7"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hideMark/>
          </w:tcPr>
          <w:p w14:paraId="75BB6E2B" w14:textId="7EDC2583" w:rsidR="00E26313" w:rsidRPr="006B067C" w:rsidRDefault="006B067C" w:rsidP="00B4707F">
            <w:pPr>
              <w:jc w:val="center"/>
              <w:rPr>
                <w:rFonts w:eastAsia="Times New Roman" w:cs="Times New Roman"/>
                <w:color w:val="000000"/>
                <w:sz w:val="16"/>
                <w:szCs w:val="16"/>
                <w:lang w:eastAsia="ru-RU"/>
              </w:rPr>
            </w:pPr>
            <w:r w:rsidRPr="006B067C">
              <w:rPr>
                <w:rFonts w:cs="Times New Roman"/>
                <w:color w:val="000000"/>
                <w:sz w:val="16"/>
                <w:szCs w:val="16"/>
              </w:rPr>
              <w:t xml:space="preserve">5 405, 05 </w:t>
            </w:r>
          </w:p>
        </w:tc>
        <w:tc>
          <w:tcPr>
            <w:tcW w:w="992" w:type="dxa"/>
            <w:tcBorders>
              <w:top w:val="nil"/>
              <w:left w:val="nil"/>
              <w:bottom w:val="single" w:sz="4" w:space="0" w:color="auto"/>
              <w:right w:val="single" w:sz="4" w:space="0" w:color="auto"/>
            </w:tcBorders>
            <w:vAlign w:val="center"/>
            <w:hideMark/>
          </w:tcPr>
          <w:p w14:paraId="327E7037" w14:textId="5E97FF9C" w:rsidR="00E26313" w:rsidRPr="006B067C" w:rsidRDefault="006B067C" w:rsidP="00B4707F">
            <w:pPr>
              <w:jc w:val="center"/>
              <w:rPr>
                <w:rFonts w:eastAsia="Times New Roman" w:cs="Times New Roman"/>
                <w:color w:val="000000"/>
                <w:sz w:val="16"/>
                <w:szCs w:val="16"/>
                <w:lang w:eastAsia="ru-RU"/>
              </w:rPr>
            </w:pPr>
            <w:r w:rsidRPr="006B067C">
              <w:rPr>
                <w:rFonts w:cs="Times New Roman"/>
                <w:color w:val="000000"/>
                <w:sz w:val="16"/>
                <w:szCs w:val="16"/>
              </w:rPr>
              <w:t xml:space="preserve">5 405, 05 </w:t>
            </w:r>
          </w:p>
        </w:tc>
        <w:tc>
          <w:tcPr>
            <w:tcW w:w="567" w:type="dxa"/>
            <w:tcBorders>
              <w:top w:val="nil"/>
              <w:left w:val="nil"/>
              <w:bottom w:val="single" w:sz="4" w:space="0" w:color="auto"/>
              <w:right w:val="single" w:sz="4" w:space="0" w:color="auto"/>
            </w:tcBorders>
            <w:vAlign w:val="center"/>
            <w:hideMark/>
          </w:tcPr>
          <w:p w14:paraId="37A3CCEA"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21F90C2B"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6A549B52"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E26313" w:rsidRPr="00F14BEC" w14:paraId="3B98A20B" w14:textId="77777777" w:rsidTr="006B067C">
        <w:trPr>
          <w:trHeight w:val="13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869243C" w14:textId="77777777" w:rsidR="00E26313" w:rsidRPr="00F14BEC" w:rsidRDefault="00E26313" w:rsidP="00B4707F">
            <w:pPr>
              <w:rPr>
                <w:rFonts w:eastAsia="Times New Roman" w:cs="Times New Roman"/>
                <w:color w:val="000000"/>
                <w:sz w:val="16"/>
                <w:szCs w:val="16"/>
                <w:lang w:eastAsia="ru-RU"/>
              </w:rPr>
            </w:pPr>
          </w:p>
        </w:tc>
        <w:tc>
          <w:tcPr>
            <w:tcW w:w="2426" w:type="dxa"/>
            <w:vMerge/>
            <w:tcBorders>
              <w:top w:val="nil"/>
              <w:left w:val="single" w:sz="4" w:space="0" w:color="auto"/>
              <w:bottom w:val="single" w:sz="4" w:space="0" w:color="auto"/>
              <w:right w:val="single" w:sz="4" w:space="0" w:color="auto"/>
            </w:tcBorders>
            <w:vAlign w:val="center"/>
            <w:hideMark/>
          </w:tcPr>
          <w:p w14:paraId="049FF010" w14:textId="77777777" w:rsidR="00E26313" w:rsidRPr="00F14BEC" w:rsidRDefault="00E26313" w:rsidP="00B4707F">
            <w:pPr>
              <w:rPr>
                <w:rFonts w:eastAsia="Times New Roman" w:cs="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C93643"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334E67" w14:textId="77777777" w:rsidR="00E26313" w:rsidRPr="00F14BEC" w:rsidRDefault="00E26313" w:rsidP="00B4707F">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B53A9BE"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3E69E" w14:textId="77777777" w:rsidR="00E26313" w:rsidRPr="00F14BEC" w:rsidRDefault="00E26313" w:rsidP="00B4707F">
            <w:pPr>
              <w:rPr>
                <w:rFonts w:eastAsia="Times New Roman" w:cs="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D31A55" w14:textId="77777777" w:rsidR="00E26313" w:rsidRPr="00F14BEC" w:rsidRDefault="00E26313" w:rsidP="00B4707F">
            <w:pPr>
              <w:rPr>
                <w:rFonts w:eastAsia="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AA60E0A" w14:textId="77777777" w:rsidR="00E26313" w:rsidRPr="00F14BEC" w:rsidRDefault="00E26313" w:rsidP="00B4707F">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3F756355" w14:textId="77777777" w:rsidR="00E26313" w:rsidRPr="00F14BEC" w:rsidRDefault="00E26313" w:rsidP="00B4707F">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15709B95" w14:textId="42AF85DE" w:rsidR="00E26313" w:rsidRPr="006B067C" w:rsidRDefault="006B067C" w:rsidP="006B067C">
            <w:pPr>
              <w:jc w:val="center"/>
              <w:rPr>
                <w:rFonts w:cs="Times New Roman"/>
                <w:color w:val="000000"/>
                <w:sz w:val="16"/>
                <w:szCs w:val="16"/>
              </w:rPr>
            </w:pPr>
            <w:r w:rsidRPr="006B067C">
              <w:rPr>
                <w:rFonts w:cs="Times New Roman"/>
                <w:color w:val="000000"/>
                <w:sz w:val="16"/>
                <w:szCs w:val="16"/>
              </w:rPr>
              <w:t xml:space="preserve">5 405, 05 </w:t>
            </w:r>
          </w:p>
        </w:tc>
        <w:tc>
          <w:tcPr>
            <w:tcW w:w="992" w:type="dxa"/>
            <w:tcBorders>
              <w:top w:val="nil"/>
              <w:left w:val="nil"/>
              <w:bottom w:val="single" w:sz="4" w:space="0" w:color="auto"/>
              <w:right w:val="single" w:sz="4" w:space="0" w:color="auto"/>
            </w:tcBorders>
            <w:vAlign w:val="center"/>
            <w:hideMark/>
          </w:tcPr>
          <w:p w14:paraId="1C0D6598" w14:textId="0835E89B" w:rsidR="00E26313" w:rsidRPr="006B067C" w:rsidRDefault="006B067C" w:rsidP="00B4707F">
            <w:pPr>
              <w:jc w:val="center"/>
              <w:rPr>
                <w:rFonts w:eastAsia="Times New Roman" w:cs="Times New Roman"/>
                <w:color w:val="000000"/>
                <w:sz w:val="16"/>
                <w:szCs w:val="16"/>
                <w:lang w:eastAsia="ru-RU"/>
              </w:rPr>
            </w:pPr>
            <w:r w:rsidRPr="006B067C">
              <w:rPr>
                <w:rFonts w:cs="Times New Roman"/>
                <w:color w:val="000000"/>
                <w:sz w:val="16"/>
                <w:szCs w:val="16"/>
              </w:rPr>
              <w:t xml:space="preserve">5 405, 05 </w:t>
            </w:r>
          </w:p>
        </w:tc>
        <w:tc>
          <w:tcPr>
            <w:tcW w:w="567" w:type="dxa"/>
            <w:tcBorders>
              <w:top w:val="nil"/>
              <w:left w:val="nil"/>
              <w:bottom w:val="single" w:sz="4" w:space="0" w:color="auto"/>
              <w:right w:val="single" w:sz="4" w:space="0" w:color="auto"/>
            </w:tcBorders>
            <w:vAlign w:val="center"/>
            <w:hideMark/>
          </w:tcPr>
          <w:p w14:paraId="48FF301D"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00E5B5B6"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0778AD2F" w14:textId="77777777" w:rsidR="00E26313" w:rsidRPr="00F14BEC" w:rsidRDefault="00E26313" w:rsidP="00B4707F">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 </w:t>
            </w:r>
          </w:p>
        </w:tc>
      </w:tr>
      <w:tr w:rsidR="006B067C" w:rsidRPr="00F14BEC" w14:paraId="13F05D30" w14:textId="77777777" w:rsidTr="00B65EDA">
        <w:trPr>
          <w:trHeight w:val="134"/>
        </w:trPr>
        <w:tc>
          <w:tcPr>
            <w:tcW w:w="433" w:type="dxa"/>
            <w:vMerge w:val="restart"/>
            <w:tcBorders>
              <w:top w:val="single" w:sz="4" w:space="0" w:color="auto"/>
              <w:left w:val="single" w:sz="4" w:space="0" w:color="auto"/>
              <w:right w:val="single" w:sz="4" w:space="0" w:color="auto"/>
            </w:tcBorders>
            <w:vAlign w:val="center"/>
          </w:tcPr>
          <w:p w14:paraId="1567879C" w14:textId="68589E7A" w:rsidR="006B067C" w:rsidRPr="00F14BEC" w:rsidRDefault="007C072F" w:rsidP="006B067C">
            <w:pPr>
              <w:rPr>
                <w:rFonts w:eastAsia="Times New Roman" w:cs="Times New Roman"/>
                <w:color w:val="000000"/>
                <w:sz w:val="16"/>
                <w:szCs w:val="16"/>
                <w:lang w:eastAsia="ru-RU"/>
              </w:rPr>
            </w:pPr>
            <w:r>
              <w:rPr>
                <w:rFonts w:eastAsia="Times New Roman" w:cs="Times New Roman"/>
                <w:color w:val="000000"/>
                <w:sz w:val="16"/>
                <w:szCs w:val="16"/>
                <w:lang w:eastAsia="ru-RU"/>
              </w:rPr>
              <w:t>12</w:t>
            </w:r>
            <w:r w:rsidR="006B067C">
              <w:rPr>
                <w:rFonts w:eastAsia="Times New Roman" w:cs="Times New Roman"/>
                <w:color w:val="000000"/>
                <w:sz w:val="16"/>
                <w:szCs w:val="16"/>
                <w:lang w:eastAsia="ru-RU"/>
              </w:rPr>
              <w:t>.</w:t>
            </w:r>
          </w:p>
        </w:tc>
        <w:tc>
          <w:tcPr>
            <w:tcW w:w="2426" w:type="dxa"/>
            <w:vMerge w:val="restart"/>
            <w:tcBorders>
              <w:top w:val="nil"/>
              <w:left w:val="single" w:sz="4" w:space="0" w:color="auto"/>
              <w:right w:val="single" w:sz="4" w:space="0" w:color="auto"/>
            </w:tcBorders>
            <w:vAlign w:val="center"/>
          </w:tcPr>
          <w:p w14:paraId="3FCA328E" w14:textId="2D84CA6B"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Сергиево-П</w:t>
            </w:r>
            <w:r>
              <w:rPr>
                <w:rFonts w:eastAsia="Times New Roman" w:cs="Times New Roman"/>
                <w:color w:val="000000"/>
                <w:sz w:val="16"/>
                <w:szCs w:val="16"/>
                <w:lang w:eastAsia="ru-RU"/>
              </w:rPr>
              <w:t>осадский г.о., .</w:t>
            </w:r>
            <w:r w:rsidRPr="00F14BEC">
              <w:rPr>
                <w:rFonts w:eastAsia="Times New Roman" w:cs="Times New Roman"/>
                <w:color w:val="000000"/>
                <w:sz w:val="16"/>
                <w:szCs w:val="16"/>
                <w:lang w:eastAsia="ru-RU"/>
              </w:rPr>
              <w:t xml:space="preserve"> г. Сергиев Посад, ул. Воробьевская д. 3а, 5; пр-т Красной Армии д. 6, 8; ул. Вознесенская д. 84</w:t>
            </w:r>
            <w:r>
              <w:rPr>
                <w:rFonts w:eastAsia="Times New Roman" w:cs="Times New Roman"/>
                <w:color w:val="000000"/>
                <w:sz w:val="16"/>
                <w:szCs w:val="16"/>
                <w:lang w:eastAsia="ru-RU"/>
              </w:rPr>
              <w:t xml:space="preserve"> (ДИП 2)</w:t>
            </w:r>
          </w:p>
        </w:tc>
        <w:tc>
          <w:tcPr>
            <w:tcW w:w="1134" w:type="dxa"/>
            <w:vMerge w:val="restart"/>
            <w:tcBorders>
              <w:top w:val="nil"/>
              <w:left w:val="single" w:sz="4" w:space="0" w:color="auto"/>
              <w:right w:val="single" w:sz="4" w:space="0" w:color="auto"/>
            </w:tcBorders>
            <w:vAlign w:val="center"/>
          </w:tcPr>
          <w:p w14:paraId="4B0244FB" w14:textId="5F0E0F93" w:rsidR="006B067C" w:rsidRPr="00F14BEC" w:rsidRDefault="006B067C" w:rsidP="006B067C">
            <w:pPr>
              <w:rPr>
                <w:rFonts w:eastAsia="Times New Roman" w:cs="Times New Roman"/>
                <w:color w:val="000000"/>
                <w:sz w:val="16"/>
                <w:szCs w:val="16"/>
                <w:lang w:eastAsia="ru-RU"/>
              </w:rPr>
            </w:pPr>
            <w:r>
              <w:rPr>
                <w:rFonts w:eastAsia="Times New Roman" w:cs="Times New Roman"/>
                <w:color w:val="000000"/>
                <w:sz w:val="16"/>
                <w:szCs w:val="16"/>
                <w:lang w:eastAsia="ru-RU"/>
              </w:rPr>
              <w:t>100 кв.м</w:t>
            </w:r>
          </w:p>
        </w:tc>
        <w:tc>
          <w:tcPr>
            <w:tcW w:w="992" w:type="dxa"/>
            <w:vMerge w:val="restart"/>
            <w:tcBorders>
              <w:top w:val="single" w:sz="4" w:space="0" w:color="auto"/>
              <w:left w:val="single" w:sz="4" w:space="0" w:color="auto"/>
              <w:right w:val="single" w:sz="4" w:space="0" w:color="auto"/>
            </w:tcBorders>
            <w:vAlign w:val="center"/>
          </w:tcPr>
          <w:p w14:paraId="311D3165" w14:textId="7831FF0D"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 xml:space="preserve">Работы по благоустройству  </w:t>
            </w:r>
          </w:p>
        </w:tc>
        <w:tc>
          <w:tcPr>
            <w:tcW w:w="993" w:type="dxa"/>
            <w:vMerge w:val="restart"/>
            <w:tcBorders>
              <w:top w:val="single" w:sz="4" w:space="0" w:color="auto"/>
              <w:left w:val="single" w:sz="4" w:space="0" w:color="auto"/>
              <w:right w:val="single" w:sz="4" w:space="0" w:color="auto"/>
            </w:tcBorders>
            <w:vAlign w:val="center"/>
          </w:tcPr>
          <w:p w14:paraId="47FCABDC" w14:textId="311299E6" w:rsidR="006B067C" w:rsidRPr="00F14BEC" w:rsidRDefault="006B067C" w:rsidP="006B067C">
            <w:pPr>
              <w:rPr>
                <w:rFonts w:eastAsia="Times New Roman" w:cs="Times New Roman"/>
                <w:color w:val="000000"/>
                <w:sz w:val="16"/>
                <w:szCs w:val="16"/>
                <w:lang w:eastAsia="ru-RU"/>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992" w:type="dxa"/>
            <w:vMerge w:val="restart"/>
            <w:tcBorders>
              <w:top w:val="nil"/>
              <w:left w:val="single" w:sz="4" w:space="0" w:color="auto"/>
              <w:right w:val="single" w:sz="4" w:space="0" w:color="auto"/>
            </w:tcBorders>
            <w:vAlign w:val="center"/>
          </w:tcPr>
          <w:p w14:paraId="4359EB4B" w14:textId="31A6DB75" w:rsidR="006B067C" w:rsidRPr="00F14BEC" w:rsidRDefault="006B067C" w:rsidP="006B067C">
            <w:pPr>
              <w:rPr>
                <w:rFonts w:eastAsia="Times New Roman" w:cs="Times New Roman"/>
                <w:color w:val="000000"/>
                <w:sz w:val="16"/>
                <w:szCs w:val="16"/>
                <w:lang w:eastAsia="ru-RU"/>
              </w:rPr>
            </w:pPr>
            <w:r>
              <w:rPr>
                <w:rFonts w:cs="Times New Roman"/>
                <w:sz w:val="16"/>
                <w:szCs w:val="16"/>
              </w:rPr>
              <w:t>01.09.2026</w:t>
            </w:r>
            <w:r w:rsidRPr="00F14BEC">
              <w:rPr>
                <w:rFonts w:eastAsia="Times New Roman" w:cs="Times New Roman"/>
                <w:color w:val="000000"/>
                <w:sz w:val="16"/>
                <w:szCs w:val="16"/>
                <w:lang w:eastAsia="ru-RU"/>
              </w:rPr>
              <w:t> </w:t>
            </w:r>
          </w:p>
        </w:tc>
        <w:tc>
          <w:tcPr>
            <w:tcW w:w="992" w:type="dxa"/>
            <w:vMerge w:val="restart"/>
            <w:tcBorders>
              <w:top w:val="nil"/>
              <w:left w:val="single" w:sz="4" w:space="0" w:color="auto"/>
              <w:right w:val="single" w:sz="4" w:space="0" w:color="auto"/>
            </w:tcBorders>
            <w:vAlign w:val="center"/>
          </w:tcPr>
          <w:p w14:paraId="6BA463F3" w14:textId="1DFCD74E" w:rsidR="006B067C" w:rsidRPr="00F14BEC" w:rsidRDefault="00D2527D" w:rsidP="00B65EDA">
            <w:pPr>
              <w:jc w:val="center"/>
              <w:rPr>
                <w:rFonts w:eastAsia="Times New Roman" w:cs="Times New Roman"/>
                <w:color w:val="000000"/>
                <w:sz w:val="16"/>
                <w:szCs w:val="16"/>
                <w:lang w:eastAsia="ru-RU"/>
              </w:rPr>
            </w:pPr>
            <w:r w:rsidRPr="006B067C">
              <w:rPr>
                <w:rFonts w:cs="Times New Roman"/>
                <w:color w:val="000000"/>
                <w:sz w:val="16"/>
                <w:szCs w:val="16"/>
              </w:rPr>
              <w:t>3 603, 37</w:t>
            </w:r>
          </w:p>
        </w:tc>
        <w:tc>
          <w:tcPr>
            <w:tcW w:w="851" w:type="dxa"/>
            <w:vMerge w:val="restart"/>
            <w:tcBorders>
              <w:top w:val="nil"/>
              <w:left w:val="single" w:sz="4" w:space="0" w:color="auto"/>
              <w:right w:val="single" w:sz="4" w:space="0" w:color="auto"/>
            </w:tcBorders>
            <w:vAlign w:val="center"/>
          </w:tcPr>
          <w:p w14:paraId="1C9B5AF7" w14:textId="15A2E006" w:rsidR="006B067C" w:rsidRPr="00F14BEC" w:rsidRDefault="006B067C" w:rsidP="00B65ED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tcPr>
          <w:p w14:paraId="0EFD689C" w14:textId="4CEBDB94"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Итого по объекту:</w:t>
            </w:r>
          </w:p>
        </w:tc>
        <w:tc>
          <w:tcPr>
            <w:tcW w:w="992" w:type="dxa"/>
            <w:tcBorders>
              <w:top w:val="single" w:sz="4" w:space="0" w:color="auto"/>
              <w:left w:val="nil"/>
              <w:bottom w:val="single" w:sz="4" w:space="0" w:color="auto"/>
              <w:right w:val="single" w:sz="4" w:space="0" w:color="auto"/>
            </w:tcBorders>
            <w:vAlign w:val="center"/>
          </w:tcPr>
          <w:p w14:paraId="2AA2E8F6" w14:textId="330EE970" w:rsidR="006B067C" w:rsidRPr="006B067C" w:rsidRDefault="006B067C" w:rsidP="006B067C">
            <w:pPr>
              <w:jc w:val="center"/>
              <w:rPr>
                <w:rFonts w:cs="Times New Roman"/>
                <w:color w:val="000000"/>
                <w:sz w:val="16"/>
                <w:szCs w:val="16"/>
              </w:rPr>
            </w:pPr>
            <w:r w:rsidRPr="006B067C">
              <w:rPr>
                <w:rFonts w:cs="Times New Roman"/>
                <w:color w:val="000000"/>
                <w:sz w:val="16"/>
                <w:szCs w:val="16"/>
              </w:rPr>
              <w:t xml:space="preserve">3 603, 37 </w:t>
            </w:r>
          </w:p>
        </w:tc>
        <w:tc>
          <w:tcPr>
            <w:tcW w:w="992" w:type="dxa"/>
            <w:tcBorders>
              <w:top w:val="nil"/>
              <w:left w:val="nil"/>
              <w:bottom w:val="single" w:sz="4" w:space="0" w:color="auto"/>
              <w:right w:val="single" w:sz="4" w:space="0" w:color="auto"/>
            </w:tcBorders>
            <w:vAlign w:val="center"/>
          </w:tcPr>
          <w:p w14:paraId="46CFF95D" w14:textId="38E47C01"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 xml:space="preserve">3 603, 37 </w:t>
            </w:r>
          </w:p>
        </w:tc>
        <w:tc>
          <w:tcPr>
            <w:tcW w:w="567" w:type="dxa"/>
            <w:tcBorders>
              <w:top w:val="nil"/>
              <w:left w:val="nil"/>
              <w:bottom w:val="single" w:sz="4" w:space="0" w:color="auto"/>
              <w:right w:val="single" w:sz="4" w:space="0" w:color="auto"/>
            </w:tcBorders>
            <w:vAlign w:val="center"/>
          </w:tcPr>
          <w:p w14:paraId="339E3004" w14:textId="3300075E"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tcPr>
          <w:p w14:paraId="56A4CB04" w14:textId="2327603D"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tcPr>
          <w:p w14:paraId="0B0D2FD3" w14:textId="77777777" w:rsidR="006B067C" w:rsidRPr="00F14BEC" w:rsidRDefault="006B067C" w:rsidP="006B067C">
            <w:pPr>
              <w:jc w:val="center"/>
              <w:rPr>
                <w:rFonts w:eastAsia="Times New Roman" w:cs="Times New Roman"/>
                <w:color w:val="000000"/>
                <w:sz w:val="16"/>
                <w:szCs w:val="16"/>
                <w:lang w:eastAsia="ru-RU"/>
              </w:rPr>
            </w:pPr>
          </w:p>
        </w:tc>
      </w:tr>
      <w:tr w:rsidR="006B067C" w:rsidRPr="00F14BEC" w14:paraId="214D8694" w14:textId="77777777" w:rsidTr="00142C8E">
        <w:trPr>
          <w:trHeight w:val="134"/>
        </w:trPr>
        <w:tc>
          <w:tcPr>
            <w:tcW w:w="433" w:type="dxa"/>
            <w:vMerge/>
            <w:tcBorders>
              <w:left w:val="single" w:sz="4" w:space="0" w:color="auto"/>
              <w:bottom w:val="single" w:sz="4" w:space="0" w:color="auto"/>
              <w:right w:val="single" w:sz="4" w:space="0" w:color="auto"/>
            </w:tcBorders>
            <w:vAlign w:val="center"/>
          </w:tcPr>
          <w:p w14:paraId="0733C25F" w14:textId="77777777" w:rsidR="006B067C" w:rsidRPr="00F14BEC" w:rsidRDefault="006B067C" w:rsidP="006B067C">
            <w:pPr>
              <w:rPr>
                <w:rFonts w:eastAsia="Times New Roman" w:cs="Times New Roman"/>
                <w:color w:val="000000"/>
                <w:sz w:val="16"/>
                <w:szCs w:val="16"/>
                <w:lang w:eastAsia="ru-RU"/>
              </w:rPr>
            </w:pPr>
          </w:p>
        </w:tc>
        <w:tc>
          <w:tcPr>
            <w:tcW w:w="2426" w:type="dxa"/>
            <w:vMerge/>
            <w:tcBorders>
              <w:left w:val="single" w:sz="4" w:space="0" w:color="auto"/>
              <w:bottom w:val="single" w:sz="4" w:space="0" w:color="auto"/>
              <w:right w:val="single" w:sz="4" w:space="0" w:color="auto"/>
            </w:tcBorders>
            <w:vAlign w:val="center"/>
          </w:tcPr>
          <w:p w14:paraId="67B4785F" w14:textId="77777777" w:rsidR="006B067C" w:rsidRPr="00F14BEC" w:rsidRDefault="006B067C" w:rsidP="006B067C">
            <w:pPr>
              <w:rPr>
                <w:rFonts w:eastAsia="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117AC7C1"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tcPr>
          <w:p w14:paraId="2E4DF887" w14:textId="77777777" w:rsidR="006B067C" w:rsidRPr="00F14BEC" w:rsidRDefault="006B067C" w:rsidP="006B067C">
            <w:pPr>
              <w:rPr>
                <w:rFonts w:eastAsia="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vAlign w:val="center"/>
          </w:tcPr>
          <w:p w14:paraId="00441C7A"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tcPr>
          <w:p w14:paraId="50052818" w14:textId="77777777" w:rsidR="006B067C" w:rsidRPr="00F14BEC" w:rsidRDefault="006B067C" w:rsidP="006B067C">
            <w:pPr>
              <w:rPr>
                <w:rFonts w:eastAsia="Times New Roman" w:cs="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tcPr>
          <w:p w14:paraId="70E00E43" w14:textId="77777777" w:rsidR="006B067C" w:rsidRPr="00F14BEC" w:rsidRDefault="006B067C" w:rsidP="006B067C">
            <w:pPr>
              <w:rPr>
                <w:rFonts w:eastAsia="Times New Roman" w:cs="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vAlign w:val="center"/>
          </w:tcPr>
          <w:p w14:paraId="5E901DFE" w14:textId="77777777" w:rsidR="006B067C" w:rsidRPr="00F14BEC" w:rsidRDefault="006B067C" w:rsidP="006B067C">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tcPr>
          <w:p w14:paraId="59DB8AA4" w14:textId="0F539C61" w:rsidR="006B067C" w:rsidRPr="00F14BEC" w:rsidRDefault="006B067C" w:rsidP="006B067C">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tcPr>
          <w:p w14:paraId="56628899" w14:textId="001175E5"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 xml:space="preserve">3 603, 37 </w:t>
            </w:r>
          </w:p>
        </w:tc>
        <w:tc>
          <w:tcPr>
            <w:tcW w:w="992" w:type="dxa"/>
            <w:tcBorders>
              <w:top w:val="nil"/>
              <w:left w:val="nil"/>
              <w:bottom w:val="single" w:sz="4" w:space="0" w:color="auto"/>
              <w:right w:val="single" w:sz="4" w:space="0" w:color="auto"/>
            </w:tcBorders>
            <w:vAlign w:val="center"/>
          </w:tcPr>
          <w:p w14:paraId="1D1F3950" w14:textId="3075F37B" w:rsidR="006B067C" w:rsidRPr="006B067C" w:rsidRDefault="006B067C" w:rsidP="006B067C">
            <w:pPr>
              <w:jc w:val="center"/>
              <w:rPr>
                <w:rFonts w:eastAsia="Times New Roman" w:cs="Times New Roman"/>
                <w:color w:val="000000"/>
                <w:sz w:val="16"/>
                <w:szCs w:val="16"/>
                <w:lang w:eastAsia="ru-RU"/>
              </w:rPr>
            </w:pPr>
            <w:r w:rsidRPr="006B067C">
              <w:rPr>
                <w:rFonts w:cs="Times New Roman"/>
                <w:color w:val="000000"/>
                <w:sz w:val="16"/>
                <w:szCs w:val="16"/>
              </w:rPr>
              <w:t xml:space="preserve">3 603, 37 </w:t>
            </w:r>
          </w:p>
        </w:tc>
        <w:tc>
          <w:tcPr>
            <w:tcW w:w="567" w:type="dxa"/>
            <w:tcBorders>
              <w:top w:val="nil"/>
              <w:left w:val="nil"/>
              <w:bottom w:val="single" w:sz="4" w:space="0" w:color="auto"/>
              <w:right w:val="single" w:sz="4" w:space="0" w:color="auto"/>
            </w:tcBorders>
            <w:vAlign w:val="center"/>
          </w:tcPr>
          <w:p w14:paraId="51E682D6" w14:textId="38A3DBC1"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tcPr>
          <w:p w14:paraId="13361E3E" w14:textId="01323B8E" w:rsidR="006B067C" w:rsidRPr="00F14BEC" w:rsidRDefault="006B067C" w:rsidP="006B067C">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tcPr>
          <w:p w14:paraId="1E32E37A" w14:textId="77777777" w:rsidR="006B067C" w:rsidRPr="00F14BEC" w:rsidRDefault="006B067C" w:rsidP="006B067C">
            <w:pPr>
              <w:jc w:val="center"/>
              <w:rPr>
                <w:rFonts w:eastAsia="Times New Roman" w:cs="Times New Roman"/>
                <w:color w:val="000000"/>
                <w:sz w:val="16"/>
                <w:szCs w:val="16"/>
                <w:lang w:eastAsia="ru-RU"/>
              </w:rPr>
            </w:pPr>
          </w:p>
        </w:tc>
      </w:tr>
      <w:tr w:rsidR="00E26313" w:rsidRPr="00F14BEC" w14:paraId="0F186B60" w14:textId="77777777" w:rsidTr="00B65EDA">
        <w:trPr>
          <w:trHeight w:val="300"/>
        </w:trPr>
        <w:tc>
          <w:tcPr>
            <w:tcW w:w="285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98D474A"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Всего по перечню</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BF4C862"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1800 кв.м</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8B84406" w14:textId="77777777" w:rsidR="00E26313" w:rsidRPr="00F14BEC" w:rsidRDefault="00E26313" w:rsidP="00E26313">
            <w:pPr>
              <w:rPr>
                <w:rFonts w:eastAsia="Times New Roman" w:cs="Times New Roman"/>
                <w:color w:val="000000"/>
                <w:sz w:val="16"/>
                <w:szCs w:val="16"/>
                <w:lang w:eastAsia="ru-RU"/>
              </w:rPr>
            </w:pP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40166DBA" w14:textId="77777777" w:rsidR="00E26313" w:rsidRPr="00F14BEC" w:rsidRDefault="00E26313" w:rsidP="00E26313">
            <w:pPr>
              <w:rPr>
                <w:rFonts w:eastAsia="Times New Roman" w:cs="Times New Roman"/>
                <w:color w:val="000000"/>
                <w:sz w:val="16"/>
                <w:szCs w:val="16"/>
                <w:lang w:eastAsia="ru-RU"/>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377C405A" w14:textId="77777777" w:rsidR="00E26313" w:rsidRPr="00F14BEC" w:rsidRDefault="00E26313" w:rsidP="00E26313">
            <w:pPr>
              <w:rPr>
                <w:rFonts w:ascii="Calibri" w:eastAsia="Times New Roman" w:hAnsi="Calibri" w:cs="Calibri"/>
                <w:color w:val="000000"/>
                <w:sz w:val="22"/>
                <w:lang w:eastAsia="ru-RU"/>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4BD96FC" w14:textId="7E5D3070" w:rsidR="00E26313" w:rsidRPr="00F14BEC" w:rsidRDefault="009306C8" w:rsidP="00B65ED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85616AA" w14:textId="77777777" w:rsidR="00E26313" w:rsidRPr="00F14BEC" w:rsidRDefault="00E26313" w:rsidP="00B65EDA">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w:t>
            </w:r>
          </w:p>
        </w:tc>
        <w:tc>
          <w:tcPr>
            <w:tcW w:w="1559" w:type="dxa"/>
            <w:tcBorders>
              <w:top w:val="single" w:sz="4" w:space="0" w:color="auto"/>
              <w:left w:val="nil"/>
              <w:bottom w:val="single" w:sz="4" w:space="0" w:color="auto"/>
              <w:right w:val="single" w:sz="4" w:space="0" w:color="auto"/>
            </w:tcBorders>
            <w:vAlign w:val="center"/>
            <w:hideMark/>
          </w:tcPr>
          <w:p w14:paraId="49B05EC9"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rPr>
              <w:t>Всего:</w:t>
            </w:r>
          </w:p>
        </w:tc>
        <w:tc>
          <w:tcPr>
            <w:tcW w:w="992" w:type="dxa"/>
            <w:tcBorders>
              <w:top w:val="single" w:sz="4" w:space="0" w:color="auto"/>
              <w:left w:val="nil"/>
              <w:bottom w:val="single" w:sz="4" w:space="0" w:color="auto"/>
              <w:right w:val="single" w:sz="4" w:space="0" w:color="auto"/>
            </w:tcBorders>
            <w:vAlign w:val="center"/>
            <w:hideMark/>
          </w:tcPr>
          <w:p w14:paraId="0E31157F" w14:textId="7341E5A5" w:rsidR="00E26313" w:rsidRPr="00F14BEC" w:rsidRDefault="00E26313" w:rsidP="00E26313">
            <w:pP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992" w:type="dxa"/>
            <w:tcBorders>
              <w:top w:val="single" w:sz="4" w:space="0" w:color="auto"/>
              <w:left w:val="nil"/>
              <w:bottom w:val="single" w:sz="4" w:space="0" w:color="auto"/>
              <w:right w:val="single" w:sz="4" w:space="0" w:color="auto"/>
            </w:tcBorders>
            <w:vAlign w:val="center"/>
            <w:hideMark/>
          </w:tcPr>
          <w:p w14:paraId="0C125FC3" w14:textId="538C917E" w:rsidR="00E26313" w:rsidRPr="00F14BEC" w:rsidRDefault="00E26313" w:rsidP="00E26313">
            <w:pP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567" w:type="dxa"/>
            <w:tcBorders>
              <w:top w:val="single" w:sz="4" w:space="0" w:color="auto"/>
              <w:left w:val="nil"/>
              <w:bottom w:val="single" w:sz="4" w:space="0" w:color="auto"/>
              <w:right w:val="single" w:sz="4" w:space="0" w:color="auto"/>
            </w:tcBorders>
            <w:vAlign w:val="center"/>
            <w:hideMark/>
          </w:tcPr>
          <w:p w14:paraId="37F07F47"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single" w:sz="4" w:space="0" w:color="auto"/>
              <w:left w:val="nil"/>
              <w:bottom w:val="single" w:sz="4" w:space="0" w:color="auto"/>
              <w:right w:val="single" w:sz="4" w:space="0" w:color="auto"/>
            </w:tcBorders>
            <w:vAlign w:val="center"/>
            <w:hideMark/>
          </w:tcPr>
          <w:p w14:paraId="204F8C8E"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26CFDB2F" w14:textId="77777777" w:rsidR="00E26313" w:rsidRPr="00F14BEC" w:rsidRDefault="00E26313" w:rsidP="00E26313">
            <w:pPr>
              <w:rPr>
                <w:rFonts w:eastAsia="Times New Roman" w:cs="Times New Roman"/>
                <w:color w:val="000000"/>
                <w:sz w:val="16"/>
                <w:szCs w:val="16"/>
                <w:lang w:eastAsia="ru-RU"/>
              </w:rPr>
            </w:pPr>
          </w:p>
        </w:tc>
      </w:tr>
      <w:tr w:rsidR="00E26313" w:rsidRPr="00F14BEC" w14:paraId="11741F39" w14:textId="77777777" w:rsidTr="006B067C">
        <w:trPr>
          <w:trHeight w:val="450"/>
        </w:trPr>
        <w:tc>
          <w:tcPr>
            <w:tcW w:w="2859" w:type="dxa"/>
            <w:gridSpan w:val="2"/>
            <w:vMerge/>
            <w:tcBorders>
              <w:top w:val="single" w:sz="4" w:space="0" w:color="auto"/>
              <w:left w:val="single" w:sz="4" w:space="0" w:color="auto"/>
              <w:bottom w:val="single" w:sz="4" w:space="0" w:color="auto"/>
              <w:right w:val="single" w:sz="4" w:space="0" w:color="auto"/>
            </w:tcBorders>
            <w:vAlign w:val="center"/>
            <w:hideMark/>
          </w:tcPr>
          <w:p w14:paraId="36DBF86C" w14:textId="77777777" w:rsidR="00E26313" w:rsidRPr="00F14BEC" w:rsidRDefault="00E26313" w:rsidP="00E26313">
            <w:pPr>
              <w:rPr>
                <w:rFonts w:eastAsia="Times New Roman" w:cs="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D62A11" w14:textId="77777777" w:rsidR="00E26313" w:rsidRPr="00F14BEC" w:rsidRDefault="00E26313" w:rsidP="00E26313">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18980E" w14:textId="77777777" w:rsidR="00E26313" w:rsidRPr="00F14BEC" w:rsidRDefault="00E26313" w:rsidP="00E26313">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88E2EAC" w14:textId="77777777" w:rsidR="00E26313" w:rsidRPr="00F14BEC" w:rsidRDefault="00E26313" w:rsidP="00E26313">
            <w:pP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1A1514E" w14:textId="77777777" w:rsidR="00E26313" w:rsidRPr="00F14BEC" w:rsidRDefault="00E26313" w:rsidP="00E26313">
            <w:pPr>
              <w:rPr>
                <w:rFonts w:ascii="Calibri" w:eastAsia="Times New Roman" w:hAnsi="Calibri" w:cs="Calibri"/>
                <w:color w:val="000000"/>
                <w:sz w:val="22"/>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B8E87D" w14:textId="77777777" w:rsidR="00E26313" w:rsidRPr="00F14BEC" w:rsidRDefault="00E26313" w:rsidP="00E26313">
            <w:pPr>
              <w:rPr>
                <w:rFonts w:eastAsia="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4BBE45F" w14:textId="77777777" w:rsidR="00E26313" w:rsidRPr="00F14BEC" w:rsidRDefault="00E26313" w:rsidP="00E26313">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5734C5A3"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1E8ECFBD" w14:textId="0D42A975" w:rsidR="00E26313" w:rsidRPr="00F14BEC" w:rsidRDefault="00E26313" w:rsidP="00E26313">
            <w:pP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992" w:type="dxa"/>
            <w:tcBorders>
              <w:top w:val="single" w:sz="4" w:space="0" w:color="auto"/>
              <w:left w:val="nil"/>
              <w:bottom w:val="single" w:sz="4" w:space="0" w:color="auto"/>
              <w:right w:val="single" w:sz="4" w:space="0" w:color="auto"/>
            </w:tcBorders>
            <w:vAlign w:val="center"/>
            <w:hideMark/>
          </w:tcPr>
          <w:p w14:paraId="67C4511C" w14:textId="21E6F50B" w:rsidR="00E26313" w:rsidRPr="00F14BEC" w:rsidRDefault="00E26313" w:rsidP="00E26313">
            <w:pP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567" w:type="dxa"/>
            <w:tcBorders>
              <w:top w:val="single" w:sz="4" w:space="0" w:color="auto"/>
              <w:left w:val="nil"/>
              <w:bottom w:val="single" w:sz="4" w:space="0" w:color="auto"/>
              <w:right w:val="single" w:sz="4" w:space="0" w:color="auto"/>
            </w:tcBorders>
            <w:vAlign w:val="center"/>
            <w:hideMark/>
          </w:tcPr>
          <w:p w14:paraId="71689C00"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single" w:sz="4" w:space="0" w:color="auto"/>
              <w:left w:val="nil"/>
              <w:bottom w:val="single" w:sz="4" w:space="0" w:color="auto"/>
              <w:right w:val="single" w:sz="4" w:space="0" w:color="auto"/>
            </w:tcBorders>
            <w:vAlign w:val="center"/>
            <w:hideMark/>
          </w:tcPr>
          <w:p w14:paraId="55359D5E"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tcBorders>
              <w:top w:val="single" w:sz="4" w:space="0" w:color="auto"/>
              <w:left w:val="nil"/>
              <w:bottom w:val="single" w:sz="4" w:space="0" w:color="auto"/>
              <w:right w:val="single" w:sz="4" w:space="0" w:color="auto"/>
            </w:tcBorders>
            <w:vAlign w:val="center"/>
            <w:hideMark/>
          </w:tcPr>
          <w:p w14:paraId="04E2F23F" w14:textId="77777777" w:rsidR="00E26313" w:rsidRPr="00F14BEC" w:rsidRDefault="00E26313" w:rsidP="00E26313">
            <w:pPr>
              <w:rPr>
                <w:rFonts w:eastAsia="Times New Roman" w:cs="Times New Roman"/>
                <w:color w:val="000000"/>
                <w:sz w:val="16"/>
                <w:szCs w:val="16"/>
                <w:lang w:eastAsia="ru-RU"/>
              </w:rPr>
            </w:pPr>
          </w:p>
        </w:tc>
      </w:tr>
      <w:tr w:rsidR="00E26313" w:rsidRPr="00F14BEC" w14:paraId="0F8E328E" w14:textId="77777777" w:rsidTr="006B067C">
        <w:trPr>
          <w:trHeight w:val="381"/>
        </w:trPr>
        <w:tc>
          <w:tcPr>
            <w:tcW w:w="285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EDE9A5C"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Всего по мероприятию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CD48E4B" w14:textId="77777777" w:rsidR="00E26313" w:rsidRPr="00F14BEC" w:rsidRDefault="00E26313" w:rsidP="00E26313">
            <w:pPr>
              <w:rPr>
                <w:rFonts w:ascii="Calibri" w:eastAsia="Times New Roman" w:hAnsi="Calibri" w:cs="Calibri"/>
                <w:color w:val="000000"/>
                <w:sz w:val="22"/>
                <w:lang w:eastAsia="ru-RU"/>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163A909"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758BDA7" w14:textId="77777777" w:rsidR="00E26313" w:rsidRPr="00F14BEC" w:rsidRDefault="00E26313" w:rsidP="00E26313">
            <w:pPr>
              <w:rPr>
                <w:rFonts w:ascii="Calibri" w:eastAsia="Times New Roman" w:hAnsi="Calibri" w:cs="Calibri"/>
                <w:color w:val="000000"/>
                <w:sz w:val="22"/>
                <w:lang w:eastAsia="ru-RU"/>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42705B0D" w14:textId="77777777" w:rsidR="00E26313" w:rsidRPr="00F14BEC" w:rsidRDefault="00E26313" w:rsidP="00E26313">
            <w:pPr>
              <w:rPr>
                <w:rFonts w:ascii="Calibri" w:eastAsia="Times New Roman" w:hAnsi="Calibri" w:cs="Calibri"/>
                <w:color w:val="000000"/>
                <w:sz w:val="22"/>
                <w:lang w:eastAsia="ru-RU"/>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B61E214" w14:textId="77777777" w:rsidR="00E26313" w:rsidRPr="00F14BEC" w:rsidRDefault="00E26313" w:rsidP="00E26313">
            <w:pPr>
              <w:rPr>
                <w:rFonts w:eastAsia="Times New Roman" w:cs="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52B09BC"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Х</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213D7F"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rPr>
              <w:t>Всего:</w:t>
            </w:r>
          </w:p>
        </w:tc>
        <w:tc>
          <w:tcPr>
            <w:tcW w:w="992" w:type="dxa"/>
            <w:tcBorders>
              <w:top w:val="single" w:sz="4" w:space="0" w:color="auto"/>
              <w:left w:val="single" w:sz="4" w:space="0" w:color="auto"/>
              <w:right w:val="single" w:sz="4" w:space="0" w:color="auto"/>
            </w:tcBorders>
            <w:vAlign w:val="center"/>
            <w:hideMark/>
          </w:tcPr>
          <w:p w14:paraId="394126ED" w14:textId="27B57E3F" w:rsidR="00E26313" w:rsidRPr="00F14BEC" w:rsidRDefault="00E26313" w:rsidP="00E26313">
            <w:pP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7F1A42" w14:textId="7C836878" w:rsidR="00E26313" w:rsidRPr="00F14BEC" w:rsidRDefault="00E26313" w:rsidP="00E26313">
            <w:pP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1F0662"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single" w:sz="4" w:space="0" w:color="auto"/>
              <w:left w:val="single" w:sz="4" w:space="0" w:color="auto"/>
              <w:bottom w:val="single" w:sz="4" w:space="0" w:color="auto"/>
              <w:right w:val="single" w:sz="4" w:space="0" w:color="auto"/>
            </w:tcBorders>
            <w:vAlign w:val="center"/>
            <w:hideMark/>
          </w:tcPr>
          <w:p w14:paraId="57449E1D"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vMerge w:val="restart"/>
            <w:tcBorders>
              <w:top w:val="single" w:sz="4" w:space="0" w:color="auto"/>
              <w:left w:val="single" w:sz="4" w:space="0" w:color="auto"/>
              <w:bottom w:val="single" w:sz="4" w:space="0" w:color="auto"/>
              <w:right w:val="single" w:sz="4" w:space="0" w:color="auto"/>
            </w:tcBorders>
            <w:vAlign w:val="center"/>
            <w:hideMark/>
          </w:tcPr>
          <w:p w14:paraId="7E72A76E"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rPr>
              <w:t>Х</w:t>
            </w:r>
          </w:p>
        </w:tc>
      </w:tr>
      <w:tr w:rsidR="00E26313" w:rsidRPr="00F14BEC" w14:paraId="689E6DCD" w14:textId="77777777" w:rsidTr="006B067C">
        <w:trPr>
          <w:trHeight w:val="450"/>
        </w:trPr>
        <w:tc>
          <w:tcPr>
            <w:tcW w:w="2859" w:type="dxa"/>
            <w:gridSpan w:val="2"/>
            <w:vMerge/>
            <w:tcBorders>
              <w:top w:val="single" w:sz="4" w:space="0" w:color="auto"/>
              <w:left w:val="single" w:sz="4" w:space="0" w:color="auto"/>
              <w:bottom w:val="single" w:sz="4" w:space="0" w:color="auto"/>
              <w:right w:val="single" w:sz="4" w:space="0" w:color="auto"/>
            </w:tcBorders>
            <w:vAlign w:val="center"/>
            <w:hideMark/>
          </w:tcPr>
          <w:p w14:paraId="5D363458" w14:textId="77777777" w:rsidR="00E26313" w:rsidRPr="00F14BEC" w:rsidRDefault="00E26313" w:rsidP="00E26313">
            <w:pPr>
              <w:rPr>
                <w:rFonts w:eastAsia="Times New Roman" w:cs="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830E1B" w14:textId="77777777" w:rsidR="00E26313" w:rsidRPr="00F14BEC" w:rsidRDefault="00E26313" w:rsidP="00E26313">
            <w:pPr>
              <w:rPr>
                <w:rFonts w:ascii="Calibri" w:eastAsia="Times New Roman" w:hAnsi="Calibri" w:cs="Calibri"/>
                <w:color w:val="000000"/>
                <w:sz w:val="22"/>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C0D821" w14:textId="77777777" w:rsidR="00E26313" w:rsidRPr="00F14BEC" w:rsidRDefault="00E26313" w:rsidP="00E26313">
            <w:pP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2305E46" w14:textId="77777777" w:rsidR="00E26313" w:rsidRPr="00F14BEC" w:rsidRDefault="00E26313" w:rsidP="00E26313">
            <w:pPr>
              <w:rPr>
                <w:rFonts w:ascii="Calibri" w:eastAsia="Times New Roman" w:hAnsi="Calibri" w:cs="Calibri"/>
                <w:color w:val="000000"/>
                <w:sz w:val="22"/>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49DA008" w14:textId="77777777" w:rsidR="00E26313" w:rsidRPr="00F14BEC" w:rsidRDefault="00E26313" w:rsidP="00E26313">
            <w:pPr>
              <w:rPr>
                <w:rFonts w:ascii="Calibri" w:eastAsia="Times New Roman" w:hAnsi="Calibri" w:cs="Calibri"/>
                <w:color w:val="000000"/>
                <w:sz w:val="22"/>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1155BB" w14:textId="77777777" w:rsidR="00E26313" w:rsidRPr="00F14BEC" w:rsidRDefault="00E26313" w:rsidP="00E26313">
            <w:pPr>
              <w:rPr>
                <w:rFonts w:eastAsia="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A12C677" w14:textId="77777777" w:rsidR="00E26313" w:rsidRPr="00F14BEC" w:rsidRDefault="00E26313" w:rsidP="00E26313">
            <w:pPr>
              <w:rPr>
                <w:rFonts w:eastAsia="Times New Roman" w:cs="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vAlign w:val="center"/>
            <w:hideMark/>
          </w:tcPr>
          <w:p w14:paraId="1D54B3C6" w14:textId="77777777" w:rsidR="00E26313" w:rsidRPr="00F14BEC" w:rsidRDefault="00E26313" w:rsidP="00E26313">
            <w:pPr>
              <w:rPr>
                <w:rFonts w:eastAsia="Times New Roman" w:cs="Times New Roman"/>
                <w:color w:val="000000"/>
                <w:sz w:val="16"/>
                <w:szCs w:val="16"/>
                <w:lang w:eastAsia="ru-RU"/>
              </w:rPr>
            </w:pPr>
            <w:r w:rsidRPr="00F14BEC">
              <w:rPr>
                <w:rFonts w:eastAsia="Times New Roman" w:cs="Times New Roman"/>
                <w:color w:val="000000"/>
                <w:sz w:val="16"/>
                <w:szCs w:val="16"/>
              </w:rPr>
              <w:t>Средства бюджета городского округа</w:t>
            </w:r>
          </w:p>
        </w:tc>
        <w:tc>
          <w:tcPr>
            <w:tcW w:w="992" w:type="dxa"/>
            <w:tcBorders>
              <w:top w:val="single" w:sz="4" w:space="0" w:color="auto"/>
              <w:left w:val="nil"/>
              <w:bottom w:val="single" w:sz="4" w:space="0" w:color="auto"/>
              <w:right w:val="single" w:sz="4" w:space="0" w:color="auto"/>
            </w:tcBorders>
            <w:vAlign w:val="center"/>
            <w:hideMark/>
          </w:tcPr>
          <w:p w14:paraId="55818606" w14:textId="6D73305F" w:rsidR="00E26313" w:rsidRPr="00F14BEC" w:rsidRDefault="00E26313" w:rsidP="00E26313">
            <w:pPr>
              <w:jc w:val="cente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992" w:type="dxa"/>
            <w:tcBorders>
              <w:top w:val="nil"/>
              <w:left w:val="nil"/>
              <w:bottom w:val="single" w:sz="4" w:space="0" w:color="auto"/>
              <w:right w:val="single" w:sz="4" w:space="0" w:color="auto"/>
            </w:tcBorders>
            <w:vAlign w:val="center"/>
            <w:hideMark/>
          </w:tcPr>
          <w:p w14:paraId="64FF7EE0" w14:textId="6FA8A393" w:rsidR="00E26313" w:rsidRPr="00F14BEC" w:rsidRDefault="00E26313" w:rsidP="00E26313">
            <w:pPr>
              <w:jc w:val="center"/>
              <w:rPr>
                <w:rFonts w:eastAsia="Times New Roman" w:cs="Times New Roman"/>
                <w:color w:val="000000"/>
                <w:sz w:val="16"/>
                <w:szCs w:val="16"/>
                <w:lang w:eastAsia="ru-RU"/>
              </w:rPr>
            </w:pPr>
            <w:r>
              <w:rPr>
                <w:rFonts w:eastAsia="Times New Roman" w:cs="Times New Roman"/>
                <w:color w:val="000000"/>
                <w:sz w:val="16"/>
                <w:szCs w:val="16"/>
                <w:lang w:eastAsia="ru-RU"/>
              </w:rPr>
              <w:t>64 860,60</w:t>
            </w:r>
          </w:p>
        </w:tc>
        <w:tc>
          <w:tcPr>
            <w:tcW w:w="567" w:type="dxa"/>
            <w:tcBorders>
              <w:top w:val="nil"/>
              <w:left w:val="nil"/>
              <w:bottom w:val="single" w:sz="4" w:space="0" w:color="auto"/>
              <w:right w:val="single" w:sz="4" w:space="0" w:color="auto"/>
            </w:tcBorders>
            <w:vAlign w:val="center"/>
            <w:hideMark/>
          </w:tcPr>
          <w:p w14:paraId="38B34A64" w14:textId="77777777" w:rsidR="00E26313" w:rsidRPr="00F14BEC" w:rsidRDefault="00E26313" w:rsidP="00E26313">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680" w:type="dxa"/>
            <w:tcBorders>
              <w:top w:val="nil"/>
              <w:left w:val="nil"/>
              <w:bottom w:val="single" w:sz="4" w:space="0" w:color="auto"/>
              <w:right w:val="single" w:sz="4" w:space="0" w:color="auto"/>
            </w:tcBorders>
            <w:vAlign w:val="center"/>
            <w:hideMark/>
          </w:tcPr>
          <w:p w14:paraId="5139B133" w14:textId="77777777" w:rsidR="00E26313" w:rsidRPr="00F14BEC" w:rsidRDefault="00E26313" w:rsidP="00E26313">
            <w:pPr>
              <w:jc w:val="center"/>
              <w:rPr>
                <w:rFonts w:eastAsia="Times New Roman" w:cs="Times New Roman"/>
                <w:color w:val="000000"/>
                <w:sz w:val="16"/>
                <w:szCs w:val="16"/>
                <w:lang w:eastAsia="ru-RU"/>
              </w:rPr>
            </w:pPr>
            <w:r w:rsidRPr="00F14BEC">
              <w:rPr>
                <w:rFonts w:eastAsia="Times New Roman" w:cs="Times New Roman"/>
                <w:color w:val="000000"/>
                <w:sz w:val="16"/>
                <w:szCs w:val="16"/>
                <w:lang w:eastAsia="ru-RU"/>
              </w:rPr>
              <w:t>0,00</w:t>
            </w:r>
          </w:p>
        </w:tc>
        <w:tc>
          <w:tcPr>
            <w:tcW w:w="1163" w:type="dxa"/>
            <w:vMerge/>
            <w:tcBorders>
              <w:top w:val="nil"/>
              <w:left w:val="nil"/>
              <w:bottom w:val="single" w:sz="4" w:space="0" w:color="auto"/>
              <w:right w:val="single" w:sz="4" w:space="0" w:color="auto"/>
            </w:tcBorders>
            <w:vAlign w:val="center"/>
            <w:hideMark/>
          </w:tcPr>
          <w:p w14:paraId="2D4FC752" w14:textId="77777777" w:rsidR="00E26313" w:rsidRPr="00F14BEC" w:rsidRDefault="00E26313" w:rsidP="00E26313">
            <w:pPr>
              <w:rPr>
                <w:rFonts w:eastAsia="Times New Roman" w:cs="Times New Roman"/>
                <w:color w:val="000000"/>
                <w:sz w:val="16"/>
                <w:szCs w:val="16"/>
                <w:lang w:eastAsia="ru-RU"/>
              </w:rPr>
            </w:pPr>
          </w:p>
        </w:tc>
      </w:tr>
    </w:tbl>
    <w:p w14:paraId="3E1EBA84" w14:textId="3BE62615" w:rsidR="00CF04C4" w:rsidRPr="003B34EF" w:rsidRDefault="00E26313" w:rsidP="00E26313">
      <w:pPr>
        <w:pStyle w:val="ConsPlusNonformat"/>
        <w:jc w:val="center"/>
        <w:rPr>
          <w:rFonts w:ascii="Times New Roman" w:hAnsi="Times New Roman" w:cs="Times New Roman"/>
          <w:sz w:val="24"/>
          <w:szCs w:val="24"/>
        </w:rPr>
      </w:pPr>
      <w:r>
        <w:rPr>
          <w:rFonts w:ascii="Times New Roman" w:hAnsi="Times New Roman" w:cs="Times New Roman"/>
          <w:sz w:val="24"/>
          <w:szCs w:val="24"/>
        </w:rPr>
        <w:br w:type="page"/>
      </w:r>
    </w:p>
    <w:p w14:paraId="38B1CD61" w14:textId="532D384F" w:rsidR="00F14BEC" w:rsidRPr="003B34EF" w:rsidRDefault="00F14BEC" w:rsidP="00F14BEC">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 xml:space="preserve">Адресный перечень объектов муниципальной собственности, </w:t>
      </w:r>
    </w:p>
    <w:p w14:paraId="40CA0FE0" w14:textId="447A869C" w:rsidR="00F14BEC" w:rsidRDefault="00F14BEC" w:rsidP="005F1AE7">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 xml:space="preserve">имущества, предназначенного для решения вопросов местного значения Сергиево-Посадского городского округа Московской области, финансирование которых осуществляется за счёт средств Сергиево-Посадского городского округа Московской области, предусмотренная мероприятием </w:t>
      </w:r>
      <w:r w:rsidR="005F1AE7">
        <w:rPr>
          <w:rFonts w:ascii="Times New Roman" w:hAnsi="Times New Roman" w:cs="Times New Roman"/>
          <w:sz w:val="24"/>
          <w:szCs w:val="24"/>
        </w:rPr>
        <w:t xml:space="preserve">02.07. </w:t>
      </w:r>
      <w:r w:rsidRPr="00F14BEC">
        <w:rPr>
          <w:rFonts w:ascii="Times New Roman" w:hAnsi="Times New Roman" w:cs="Times New Roman"/>
          <w:sz w:val="24"/>
          <w:szCs w:val="24"/>
        </w:rPr>
        <w:t>Модернизация детских игровых площадок, установленных ранее с привлечением средств бюджета Московской области (Установка ДИП)</w:t>
      </w:r>
      <w:r>
        <w:rPr>
          <w:rFonts w:ascii="Times New Roman" w:hAnsi="Times New Roman" w:cs="Times New Roman"/>
          <w:sz w:val="24"/>
          <w:szCs w:val="24"/>
        </w:rPr>
        <w:t xml:space="preserve"> </w:t>
      </w:r>
      <w:r w:rsidRPr="003B34EF">
        <w:rPr>
          <w:rFonts w:ascii="Times New Roman" w:hAnsi="Times New Roman" w:cs="Times New Roman"/>
          <w:sz w:val="24"/>
          <w:szCs w:val="24"/>
        </w:rPr>
        <w:t>подпрограммы 1 «Комфортная городская среда» муниципальной программы «Формирование современной комфортной городской среды»</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
        <w:gridCol w:w="406"/>
        <w:gridCol w:w="1559"/>
        <w:gridCol w:w="1417"/>
        <w:gridCol w:w="1276"/>
        <w:gridCol w:w="992"/>
        <w:gridCol w:w="851"/>
        <w:gridCol w:w="1134"/>
        <w:gridCol w:w="992"/>
        <w:gridCol w:w="1843"/>
        <w:gridCol w:w="992"/>
        <w:gridCol w:w="992"/>
        <w:gridCol w:w="709"/>
        <w:gridCol w:w="567"/>
        <w:gridCol w:w="48"/>
        <w:gridCol w:w="1370"/>
      </w:tblGrid>
      <w:tr w:rsidR="00E26313" w:rsidRPr="003B34EF" w14:paraId="19A80165" w14:textId="77777777" w:rsidTr="006B067C">
        <w:trPr>
          <w:trHeight w:val="80"/>
          <w:jc w:val="center"/>
        </w:trPr>
        <w:tc>
          <w:tcPr>
            <w:tcW w:w="421" w:type="dxa"/>
            <w:gridSpan w:val="2"/>
            <w:vMerge w:val="restart"/>
            <w:tcBorders>
              <w:top w:val="single" w:sz="4" w:space="0" w:color="auto"/>
              <w:left w:val="single" w:sz="4" w:space="0" w:color="auto"/>
              <w:bottom w:val="single" w:sz="4" w:space="0" w:color="auto"/>
              <w:right w:val="single" w:sz="4" w:space="0" w:color="auto"/>
            </w:tcBorders>
            <w:hideMark/>
          </w:tcPr>
          <w:p w14:paraId="405878B9" w14:textId="77777777" w:rsidR="00E26313" w:rsidRPr="003B61FF" w:rsidRDefault="00E26313" w:rsidP="00B4707F">
            <w:pPr>
              <w:pStyle w:val="ConsPlusNormal"/>
              <w:spacing w:line="0" w:lineRule="atLeast"/>
              <w:ind w:left="-57" w:right="-57"/>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 xml:space="preserve">№ </w:t>
            </w:r>
            <w:r>
              <w:rPr>
                <w:rFonts w:ascii="Times New Roman" w:hAnsi="Times New Roman" w:cs="Times New Roman"/>
                <w:sz w:val="16"/>
                <w:szCs w:val="16"/>
                <w:lang w:eastAsia="en-US"/>
              </w:rPr>
              <w:t>п/п</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D1C34CA" w14:textId="77777777" w:rsidR="00E26313" w:rsidRPr="003B34EF" w:rsidRDefault="00E26313" w:rsidP="00B4707F">
            <w:pPr>
              <w:spacing w:after="200" w:line="0" w:lineRule="atLeast"/>
              <w:ind w:left="-57" w:right="-57"/>
              <w:jc w:val="center"/>
              <w:rPr>
                <w:rFonts w:cs="Times New Roman"/>
                <w:sz w:val="16"/>
                <w:szCs w:val="16"/>
              </w:rPr>
            </w:pPr>
            <w:r w:rsidRPr="003B34EF">
              <w:rPr>
                <w:rFonts w:cs="Times New Roman"/>
                <w:sz w:val="16"/>
                <w:szCs w:val="16"/>
              </w:rPr>
              <w:t>Наименование объекта, адрес объекта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E21EC38"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566FFB15" w14:textId="77777777" w:rsidR="00E26313" w:rsidRPr="003B34EF" w:rsidRDefault="00E26313" w:rsidP="00B4707F">
            <w:pPr>
              <w:spacing w:after="200" w:line="0" w:lineRule="atLeast"/>
              <w:ind w:left="-57" w:right="-57"/>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1002D32" w14:textId="77777777" w:rsidR="00E26313" w:rsidRPr="003B34EF" w:rsidRDefault="00E26313" w:rsidP="00B4707F">
            <w:pPr>
              <w:spacing w:after="200" w:line="0" w:lineRule="atLeast"/>
              <w:ind w:left="-57" w:right="-57"/>
              <w:jc w:val="center"/>
              <w:rPr>
                <w:rFonts w:cs="Times New Roman"/>
                <w:sz w:val="16"/>
                <w:szCs w:val="16"/>
              </w:rPr>
            </w:pPr>
            <w:r>
              <w:rPr>
                <w:rFonts w:cs="Times New Roman"/>
                <w:sz w:val="16"/>
                <w:szCs w:val="16"/>
              </w:rPr>
              <w:t>Виды работ</w:t>
            </w:r>
            <w:r w:rsidRPr="003B34EF">
              <w:rPr>
                <w:rFonts w:cs="Times New Roman"/>
                <w:sz w:val="16"/>
                <w:szCs w:val="16"/>
              </w:rP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ED2A577" w14:textId="77777777" w:rsidR="00E26313" w:rsidRPr="003B34EF" w:rsidRDefault="00E26313" w:rsidP="00B4707F">
            <w:pPr>
              <w:autoSpaceDE w:val="0"/>
              <w:autoSpaceDN w:val="0"/>
              <w:adjustRightInd w:val="0"/>
              <w:spacing w:line="0" w:lineRule="atLeast"/>
              <w:ind w:left="-57" w:right="-57"/>
              <w:jc w:val="center"/>
              <w:rPr>
                <w:rFonts w:cs="Times New Roman"/>
                <w:sz w:val="16"/>
                <w:szCs w:val="16"/>
              </w:rPr>
            </w:pPr>
            <w:r>
              <w:rPr>
                <w:rFonts w:cs="Times New Roman"/>
                <w:sz w:val="16"/>
                <w:szCs w:val="16"/>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22298F4"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Открытие 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452907F"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w:t>
            </w:r>
            <w:r>
              <w:rPr>
                <w:rFonts w:ascii="Times New Roman" w:hAnsi="Times New Roman" w:cs="Times New Roman"/>
                <w:sz w:val="16"/>
                <w:szCs w:val="16"/>
                <w:lang w:eastAsia="en-US"/>
              </w:rPr>
              <w:t xml:space="preserve">питального строительства/работ </w:t>
            </w:r>
            <w:r w:rsidRPr="003B34EF">
              <w:rPr>
                <w:rFonts w:ascii="Times New Roman" w:hAnsi="Times New Roman" w:cs="Times New Roman"/>
                <w:sz w:val="16"/>
                <w:szCs w:val="16"/>
                <w:lang w:eastAsia="en-US"/>
              </w:rPr>
              <w:t>(тыс. 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E7E3964"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sidRPr="003B34EF">
              <w:rPr>
                <w:rFonts w:ascii="Times New Roman" w:hAnsi="Times New Roman" w:cs="Times New Roman"/>
                <w:sz w:val="16"/>
                <w:szCs w:val="16"/>
                <w:lang w:eastAsia="en-US"/>
              </w:rPr>
              <w:t>на 01.01.202</w:t>
            </w:r>
            <w:r>
              <w:rPr>
                <w:rFonts w:ascii="Times New Roman" w:hAnsi="Times New Roman" w:cs="Times New Roman"/>
                <w:sz w:val="16"/>
                <w:szCs w:val="16"/>
                <w:lang w:eastAsia="en-US"/>
              </w:rPr>
              <w:t xml:space="preserve">6 </w:t>
            </w:r>
            <w:r w:rsidRPr="003B34EF">
              <w:rPr>
                <w:rFonts w:ascii="Times New Roman" w:hAnsi="Times New Roman" w:cs="Times New Roman"/>
                <w:sz w:val="16"/>
                <w:szCs w:val="16"/>
                <w:lang w:eastAsia="en-US"/>
              </w:rPr>
              <w:t>(тыс. руб.)</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B6CA8B0"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3308" w:type="dxa"/>
            <w:gridSpan w:val="5"/>
            <w:tcBorders>
              <w:top w:val="single" w:sz="4" w:space="0" w:color="auto"/>
              <w:left w:val="single" w:sz="4" w:space="0" w:color="auto"/>
              <w:bottom w:val="single" w:sz="4" w:space="0" w:color="auto"/>
              <w:right w:val="single" w:sz="4" w:space="0" w:color="auto"/>
            </w:tcBorders>
            <w:hideMark/>
          </w:tcPr>
          <w:p w14:paraId="22904F6A"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370" w:type="dxa"/>
            <w:vMerge w:val="restart"/>
            <w:tcBorders>
              <w:top w:val="single" w:sz="4" w:space="0" w:color="auto"/>
              <w:left w:val="single" w:sz="4" w:space="0" w:color="auto"/>
              <w:bottom w:val="single" w:sz="4" w:space="0" w:color="auto"/>
              <w:right w:val="single" w:sz="4" w:space="0" w:color="auto"/>
            </w:tcBorders>
            <w:hideMark/>
          </w:tcPr>
          <w:p w14:paraId="1543696E"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Pr>
                <w:rFonts w:ascii="Times New Roman" w:hAnsi="Times New Roman" w:cs="Times New Roman"/>
                <w:sz w:val="16"/>
                <w:szCs w:val="16"/>
                <w:lang w:eastAsia="en-US"/>
              </w:rPr>
              <w:t xml:space="preserve">ок сметной стоимости до ввода </w:t>
            </w:r>
            <w:r w:rsidRPr="003B34EF">
              <w:rPr>
                <w:rFonts w:ascii="Times New Roman" w:hAnsi="Times New Roman" w:cs="Times New Roman"/>
                <w:sz w:val="16"/>
                <w:szCs w:val="16"/>
                <w:lang w:eastAsia="en-US"/>
              </w:rPr>
              <w:t>в эксплуатацию объек</w:t>
            </w:r>
            <w:r>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завершения работ</w:t>
            </w:r>
          </w:p>
          <w:p w14:paraId="56306538"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E26313" w:rsidRPr="003B34EF" w14:paraId="3F19DE8E" w14:textId="77777777" w:rsidTr="006B067C">
        <w:trPr>
          <w:trHeight w:val="20"/>
          <w:jc w:val="center"/>
        </w:trPr>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5D4A3052" w14:textId="77777777" w:rsidR="00E26313" w:rsidRPr="003B34EF" w:rsidRDefault="00E26313" w:rsidP="00B4707F">
            <w:pPr>
              <w:spacing w:line="0" w:lineRule="atLeast"/>
              <w:ind w:left="-57" w:right="-57"/>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22C8F36" w14:textId="77777777" w:rsidR="00E26313" w:rsidRPr="003B34EF" w:rsidRDefault="00E26313" w:rsidP="00B4707F">
            <w:pPr>
              <w:spacing w:line="0" w:lineRule="atLeast"/>
              <w:ind w:left="-57" w:right="-57"/>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7EC0CB" w14:textId="77777777" w:rsidR="00E26313" w:rsidRPr="003B34EF" w:rsidRDefault="00E26313" w:rsidP="00B4707F">
            <w:pPr>
              <w:spacing w:line="0" w:lineRule="atLeast"/>
              <w:ind w:left="-57" w:right="-57"/>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3B6EBBC" w14:textId="77777777" w:rsidR="00E26313" w:rsidRPr="003B34EF" w:rsidRDefault="00E26313" w:rsidP="00B4707F">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7E80C8" w14:textId="77777777" w:rsidR="00E26313" w:rsidRPr="003B34EF" w:rsidRDefault="00E26313" w:rsidP="00B4707F">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F1F43A9" w14:textId="77777777" w:rsidR="00E26313" w:rsidRPr="003B34EF" w:rsidRDefault="00E26313" w:rsidP="00B4707F">
            <w:pPr>
              <w:spacing w:line="0" w:lineRule="atLeast"/>
              <w:ind w:left="-57" w:right="-57"/>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737D6A" w14:textId="77777777" w:rsidR="00E26313" w:rsidRPr="003B34EF" w:rsidRDefault="00E26313" w:rsidP="00B4707F">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9F2F3D" w14:textId="77777777" w:rsidR="00E26313" w:rsidRPr="003B34EF" w:rsidRDefault="00E26313" w:rsidP="00B4707F">
            <w:pPr>
              <w:spacing w:line="0" w:lineRule="atLeast"/>
              <w:ind w:left="-57" w:right="-57"/>
              <w:rPr>
                <w:rFonts w:cs="Times New Roman"/>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FE407EF" w14:textId="77777777" w:rsidR="00E26313" w:rsidRPr="003B34EF" w:rsidRDefault="00E26313" w:rsidP="00B4707F">
            <w:pPr>
              <w:spacing w:line="0" w:lineRule="atLeast"/>
              <w:ind w:left="-57" w:right="-57"/>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0A112E53"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992" w:type="dxa"/>
            <w:tcBorders>
              <w:top w:val="single" w:sz="4" w:space="0" w:color="auto"/>
              <w:left w:val="single" w:sz="4" w:space="0" w:color="auto"/>
              <w:bottom w:val="single" w:sz="4" w:space="0" w:color="auto"/>
              <w:right w:val="single" w:sz="4" w:space="0" w:color="auto"/>
            </w:tcBorders>
          </w:tcPr>
          <w:p w14:paraId="502AD91A"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2026 год</w:t>
            </w:r>
          </w:p>
        </w:tc>
        <w:tc>
          <w:tcPr>
            <w:tcW w:w="709" w:type="dxa"/>
            <w:tcBorders>
              <w:top w:val="single" w:sz="4" w:space="0" w:color="auto"/>
              <w:left w:val="single" w:sz="4" w:space="0" w:color="auto"/>
              <w:bottom w:val="single" w:sz="4" w:space="0" w:color="auto"/>
              <w:right w:val="single" w:sz="4" w:space="0" w:color="auto"/>
            </w:tcBorders>
            <w:hideMark/>
          </w:tcPr>
          <w:p w14:paraId="16D7A811"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2027 год</w:t>
            </w:r>
          </w:p>
        </w:tc>
        <w:tc>
          <w:tcPr>
            <w:tcW w:w="615" w:type="dxa"/>
            <w:gridSpan w:val="2"/>
            <w:tcBorders>
              <w:top w:val="single" w:sz="4" w:space="0" w:color="auto"/>
              <w:left w:val="single" w:sz="4" w:space="0" w:color="auto"/>
              <w:bottom w:val="single" w:sz="4" w:space="0" w:color="auto"/>
              <w:right w:val="single" w:sz="4" w:space="0" w:color="auto"/>
            </w:tcBorders>
          </w:tcPr>
          <w:p w14:paraId="6A57640C" w14:textId="77777777" w:rsidR="00E26313" w:rsidRPr="003B34EF" w:rsidRDefault="00E26313" w:rsidP="00B4707F">
            <w:pPr>
              <w:pStyle w:val="ConsPlusNormal"/>
              <w:spacing w:line="0" w:lineRule="atLeast"/>
              <w:ind w:left="-57" w:right="-57"/>
              <w:rPr>
                <w:rFonts w:ascii="Times New Roman" w:hAnsi="Times New Roman" w:cs="Times New Roman"/>
                <w:sz w:val="16"/>
                <w:szCs w:val="16"/>
              </w:rPr>
            </w:pPr>
            <w:r>
              <w:rPr>
                <w:rFonts w:ascii="Times New Roman" w:hAnsi="Times New Roman" w:cs="Times New Roman"/>
                <w:sz w:val="16"/>
                <w:szCs w:val="16"/>
              </w:rPr>
              <w:t xml:space="preserve">2028 год </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35A61254" w14:textId="77777777" w:rsidR="00E26313" w:rsidRPr="003B34EF" w:rsidRDefault="00E26313" w:rsidP="00B4707F">
            <w:pPr>
              <w:pStyle w:val="ConsPlusNormal"/>
              <w:spacing w:line="0" w:lineRule="atLeast"/>
              <w:ind w:left="-57" w:right="-57"/>
              <w:rPr>
                <w:rFonts w:ascii="Times New Roman" w:hAnsi="Times New Roman" w:cs="Times New Roman"/>
                <w:sz w:val="16"/>
                <w:szCs w:val="16"/>
              </w:rPr>
            </w:pPr>
          </w:p>
        </w:tc>
      </w:tr>
      <w:tr w:rsidR="00E26313" w:rsidRPr="003B34EF" w14:paraId="29E2C490" w14:textId="77777777" w:rsidTr="006B067C">
        <w:trPr>
          <w:trHeight w:val="90"/>
          <w:jc w:val="center"/>
        </w:trPr>
        <w:tc>
          <w:tcPr>
            <w:tcW w:w="421" w:type="dxa"/>
            <w:gridSpan w:val="2"/>
            <w:tcBorders>
              <w:top w:val="single" w:sz="4" w:space="0" w:color="auto"/>
              <w:left w:val="single" w:sz="4" w:space="0" w:color="auto"/>
              <w:bottom w:val="single" w:sz="4" w:space="0" w:color="auto"/>
              <w:right w:val="single" w:sz="4" w:space="0" w:color="auto"/>
            </w:tcBorders>
            <w:vAlign w:val="center"/>
            <w:hideMark/>
          </w:tcPr>
          <w:p w14:paraId="5E7BD6B5"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E8D7E3"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AEFC27"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0C3217"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EA98F6"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FAF1E8"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1F1146"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E6628D"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5F96EF"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2E3540"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BDBDB3"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2379FC"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c>
          <w:tcPr>
            <w:tcW w:w="615" w:type="dxa"/>
            <w:gridSpan w:val="2"/>
            <w:tcBorders>
              <w:top w:val="single" w:sz="4" w:space="0" w:color="auto"/>
              <w:left w:val="single" w:sz="4" w:space="0" w:color="auto"/>
              <w:bottom w:val="single" w:sz="4" w:space="0" w:color="auto"/>
              <w:right w:val="single" w:sz="4" w:space="0" w:color="auto"/>
            </w:tcBorders>
          </w:tcPr>
          <w:p w14:paraId="220B7910"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13</w:t>
            </w:r>
          </w:p>
        </w:tc>
        <w:tc>
          <w:tcPr>
            <w:tcW w:w="1370" w:type="dxa"/>
            <w:tcBorders>
              <w:top w:val="single" w:sz="4" w:space="0" w:color="auto"/>
              <w:left w:val="single" w:sz="4" w:space="0" w:color="auto"/>
              <w:bottom w:val="single" w:sz="4" w:space="0" w:color="auto"/>
              <w:right w:val="single" w:sz="4" w:space="0" w:color="auto"/>
            </w:tcBorders>
            <w:vAlign w:val="center"/>
            <w:hideMark/>
          </w:tcPr>
          <w:p w14:paraId="2D301D5A" w14:textId="77777777" w:rsidR="00E26313" w:rsidRPr="003B34EF" w:rsidRDefault="00E26313" w:rsidP="00B4707F">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r>
              <w:rPr>
                <w:rFonts w:ascii="Times New Roman" w:hAnsi="Times New Roman" w:cs="Times New Roman"/>
                <w:sz w:val="16"/>
                <w:szCs w:val="16"/>
                <w:lang w:eastAsia="en-US"/>
              </w:rPr>
              <w:t>4</w:t>
            </w:r>
          </w:p>
        </w:tc>
      </w:tr>
      <w:tr w:rsidR="00E26313" w:rsidRPr="003B34EF" w14:paraId="68A59D11" w14:textId="77777777" w:rsidTr="006B067C">
        <w:trPr>
          <w:trHeight w:val="133"/>
          <w:jc w:val="center"/>
        </w:trPr>
        <w:tc>
          <w:tcPr>
            <w:tcW w:w="421" w:type="dxa"/>
            <w:gridSpan w:val="2"/>
            <w:vMerge w:val="restart"/>
            <w:tcBorders>
              <w:top w:val="single" w:sz="4" w:space="0" w:color="auto"/>
              <w:left w:val="single" w:sz="4" w:space="0" w:color="auto"/>
              <w:right w:val="single" w:sz="4" w:space="0" w:color="auto"/>
            </w:tcBorders>
          </w:tcPr>
          <w:p w14:paraId="7B9B8AFF" w14:textId="77777777" w:rsidR="00E26313" w:rsidRPr="003B34EF" w:rsidRDefault="00E26313" w:rsidP="00B4707F">
            <w:pPr>
              <w:spacing w:line="0" w:lineRule="atLeast"/>
              <w:ind w:left="-57" w:right="-57"/>
              <w:rPr>
                <w:rFonts w:cs="Times New Roman"/>
                <w:sz w:val="16"/>
                <w:szCs w:val="16"/>
              </w:rPr>
            </w:pPr>
            <w:r w:rsidRPr="003B34EF">
              <w:rPr>
                <w:rFonts w:cs="Times New Roman"/>
                <w:sz w:val="16"/>
                <w:szCs w:val="16"/>
              </w:rPr>
              <w:t>1.</w:t>
            </w:r>
          </w:p>
        </w:tc>
        <w:tc>
          <w:tcPr>
            <w:tcW w:w="1559" w:type="dxa"/>
            <w:vMerge w:val="restart"/>
            <w:tcBorders>
              <w:left w:val="single" w:sz="4" w:space="0" w:color="auto"/>
              <w:right w:val="single" w:sz="4" w:space="0" w:color="auto"/>
            </w:tcBorders>
          </w:tcPr>
          <w:p w14:paraId="19304BCE"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r w:rsidRPr="00CF04C4">
              <w:rPr>
                <w:rFonts w:cs="Times New Roman"/>
                <w:sz w:val="16"/>
                <w:szCs w:val="16"/>
              </w:rPr>
              <w:t>г. Хотьково, ул. 2-я Рабочая д. 33, 34, 46, 47, 47а, 48, ул. Седина д. 4, 6, 43;</w:t>
            </w:r>
          </w:p>
        </w:tc>
        <w:tc>
          <w:tcPr>
            <w:tcW w:w="1417" w:type="dxa"/>
            <w:vMerge w:val="restart"/>
            <w:tcBorders>
              <w:left w:val="single" w:sz="4" w:space="0" w:color="auto"/>
              <w:right w:val="single" w:sz="4" w:space="0" w:color="auto"/>
            </w:tcBorders>
          </w:tcPr>
          <w:p w14:paraId="6CD8D85A"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r>
              <w:rPr>
                <w:rFonts w:eastAsia="Calibri" w:cs="Times New Roman"/>
                <w:sz w:val="16"/>
                <w:szCs w:val="16"/>
              </w:rPr>
              <w:t>450 кв м</w:t>
            </w:r>
          </w:p>
        </w:tc>
        <w:tc>
          <w:tcPr>
            <w:tcW w:w="1276" w:type="dxa"/>
            <w:vMerge w:val="restart"/>
            <w:tcBorders>
              <w:left w:val="single" w:sz="4" w:space="0" w:color="auto"/>
              <w:right w:val="single" w:sz="4" w:space="0" w:color="auto"/>
            </w:tcBorders>
          </w:tcPr>
          <w:p w14:paraId="55F0EF94"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tcPr>
          <w:p w14:paraId="1723D669" w14:textId="6BD69B6D" w:rsidR="00E26313" w:rsidRPr="003B34EF" w:rsidRDefault="006B067C" w:rsidP="00B4707F">
            <w:pPr>
              <w:autoSpaceDE w:val="0"/>
              <w:autoSpaceDN w:val="0"/>
              <w:adjustRightInd w:val="0"/>
              <w:spacing w:line="0" w:lineRule="atLeast"/>
              <w:ind w:left="-57" w:right="-57"/>
              <w:jc w:val="center"/>
              <w:rPr>
                <w:rFonts w:cs="Times New Roman"/>
                <w:sz w:val="16"/>
                <w:szCs w:val="16"/>
              </w:rPr>
            </w:pPr>
            <w:r>
              <w:rPr>
                <w:rFonts w:cs="Times New Roman"/>
                <w:sz w:val="16"/>
                <w:szCs w:val="16"/>
              </w:rPr>
              <w:t>01.05.</w:t>
            </w:r>
            <w:r w:rsidR="00E26313" w:rsidRPr="003B34EF">
              <w:rPr>
                <w:rFonts w:cs="Times New Roman"/>
                <w:sz w:val="16"/>
                <w:szCs w:val="16"/>
              </w:rPr>
              <w:t>202</w:t>
            </w:r>
            <w:r w:rsidR="00E26313">
              <w:rPr>
                <w:rFonts w:cs="Times New Roman"/>
                <w:sz w:val="16"/>
                <w:szCs w:val="16"/>
              </w:rPr>
              <w:t>6</w:t>
            </w:r>
            <w:r>
              <w:rPr>
                <w:rFonts w:cs="Times New Roman"/>
                <w:sz w:val="16"/>
                <w:szCs w:val="16"/>
              </w:rPr>
              <w:t>-31.08.2026</w:t>
            </w:r>
          </w:p>
        </w:tc>
        <w:tc>
          <w:tcPr>
            <w:tcW w:w="851" w:type="dxa"/>
            <w:vMerge w:val="restart"/>
            <w:tcBorders>
              <w:left w:val="single" w:sz="4" w:space="0" w:color="auto"/>
              <w:right w:val="single" w:sz="4" w:space="0" w:color="auto"/>
            </w:tcBorders>
          </w:tcPr>
          <w:p w14:paraId="54E54539" w14:textId="14779965" w:rsidR="00E26313" w:rsidRPr="003B34EF" w:rsidRDefault="006B067C" w:rsidP="00B4707F">
            <w:pPr>
              <w:autoSpaceDE w:val="0"/>
              <w:autoSpaceDN w:val="0"/>
              <w:adjustRightInd w:val="0"/>
              <w:spacing w:line="0" w:lineRule="atLeast"/>
              <w:ind w:left="-57" w:right="-57"/>
              <w:jc w:val="center"/>
              <w:rPr>
                <w:rFonts w:cs="Times New Roman"/>
                <w:sz w:val="16"/>
                <w:szCs w:val="16"/>
              </w:rPr>
            </w:pPr>
            <w:r>
              <w:rPr>
                <w:rFonts w:cs="Times New Roman"/>
                <w:sz w:val="16"/>
                <w:szCs w:val="16"/>
              </w:rPr>
              <w:t>01.09.2026</w:t>
            </w:r>
          </w:p>
        </w:tc>
        <w:tc>
          <w:tcPr>
            <w:tcW w:w="1134" w:type="dxa"/>
            <w:vMerge w:val="restart"/>
            <w:tcBorders>
              <w:left w:val="single" w:sz="4" w:space="0" w:color="auto"/>
              <w:right w:val="single" w:sz="4" w:space="0" w:color="auto"/>
            </w:tcBorders>
          </w:tcPr>
          <w:p w14:paraId="7A9D75B1" w14:textId="77777777" w:rsidR="00E26313" w:rsidRPr="00CF04C4" w:rsidRDefault="00E26313" w:rsidP="00B4707F">
            <w:pPr>
              <w:spacing w:after="200" w:line="0" w:lineRule="atLeast"/>
              <w:ind w:left="-57" w:right="-57"/>
              <w:jc w:val="center"/>
              <w:rPr>
                <w:rFonts w:cs="Times New Roman"/>
                <w:bCs/>
                <w:sz w:val="16"/>
                <w:szCs w:val="16"/>
              </w:rPr>
            </w:pPr>
            <w:r w:rsidRPr="00CF04C4">
              <w:rPr>
                <w:rFonts w:cs="Times New Roman"/>
                <w:bCs/>
                <w:sz w:val="16"/>
                <w:szCs w:val="16"/>
              </w:rPr>
              <w:t>15</w:t>
            </w:r>
            <w:r>
              <w:rPr>
                <w:rFonts w:cs="Times New Roman"/>
                <w:bCs/>
                <w:sz w:val="16"/>
                <w:szCs w:val="16"/>
              </w:rPr>
              <w:t> </w:t>
            </w:r>
            <w:r w:rsidRPr="00CF04C4">
              <w:rPr>
                <w:rFonts w:cs="Times New Roman"/>
                <w:bCs/>
                <w:sz w:val="16"/>
                <w:szCs w:val="16"/>
              </w:rPr>
              <w:t>542</w:t>
            </w:r>
            <w:r>
              <w:rPr>
                <w:rFonts w:cs="Times New Roman"/>
                <w:bCs/>
                <w:sz w:val="16"/>
                <w:szCs w:val="16"/>
              </w:rPr>
              <w:t>,</w:t>
            </w:r>
            <w:r w:rsidRPr="00CF04C4">
              <w:rPr>
                <w:rFonts w:cs="Times New Roman"/>
                <w:bCs/>
                <w:sz w:val="16"/>
                <w:szCs w:val="16"/>
              </w:rPr>
              <w:t> </w:t>
            </w:r>
            <w:r>
              <w:rPr>
                <w:rFonts w:cs="Times New Roman"/>
                <w:bCs/>
                <w:sz w:val="16"/>
                <w:szCs w:val="16"/>
              </w:rPr>
              <w:t>41</w:t>
            </w:r>
          </w:p>
        </w:tc>
        <w:tc>
          <w:tcPr>
            <w:tcW w:w="992" w:type="dxa"/>
            <w:vMerge w:val="restart"/>
            <w:tcBorders>
              <w:top w:val="single" w:sz="4" w:space="0" w:color="auto"/>
              <w:left w:val="single" w:sz="4" w:space="0" w:color="auto"/>
              <w:right w:val="single" w:sz="4" w:space="0" w:color="auto"/>
            </w:tcBorders>
          </w:tcPr>
          <w:p w14:paraId="05B90D47" w14:textId="77777777" w:rsidR="00E26313" w:rsidRPr="003B34EF" w:rsidRDefault="00E26313" w:rsidP="00B4707F">
            <w:pPr>
              <w:autoSpaceDE w:val="0"/>
              <w:autoSpaceDN w:val="0"/>
              <w:adjustRightInd w:val="0"/>
              <w:spacing w:line="0" w:lineRule="atLeast"/>
              <w:ind w:left="-57" w:right="-57"/>
              <w:rPr>
                <w:rFonts w:cs="Times New Roman"/>
                <w:sz w:val="16"/>
                <w:szCs w:val="16"/>
              </w:rPr>
            </w:pPr>
            <w:r>
              <w:rPr>
                <w:rFonts w:cs="Times New Roman"/>
                <w:sz w:val="16"/>
                <w:szCs w:val="16"/>
              </w:rPr>
              <w:t>0,00</w:t>
            </w:r>
          </w:p>
        </w:tc>
        <w:tc>
          <w:tcPr>
            <w:tcW w:w="1843" w:type="dxa"/>
            <w:tcBorders>
              <w:top w:val="single" w:sz="4" w:space="0" w:color="auto"/>
              <w:left w:val="single" w:sz="4" w:space="0" w:color="auto"/>
              <w:bottom w:val="single" w:sz="4" w:space="0" w:color="auto"/>
              <w:right w:val="single" w:sz="4" w:space="0" w:color="auto"/>
            </w:tcBorders>
          </w:tcPr>
          <w:p w14:paraId="273F0794" w14:textId="77777777" w:rsidR="00E26313" w:rsidRPr="003B34EF" w:rsidRDefault="00E26313" w:rsidP="00B4707F">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tcPr>
          <w:p w14:paraId="381287BE" w14:textId="77777777" w:rsidR="00E26313" w:rsidRPr="00F67523" w:rsidRDefault="00E26313" w:rsidP="00B4707F">
            <w:pPr>
              <w:spacing w:after="200" w:line="0" w:lineRule="atLeast"/>
              <w:ind w:left="-57" w:right="-57"/>
              <w:jc w:val="center"/>
              <w:rPr>
                <w:rFonts w:cs="Times New Roman"/>
                <w:bCs/>
                <w:sz w:val="16"/>
                <w:szCs w:val="16"/>
              </w:rPr>
            </w:pPr>
            <w:r w:rsidRPr="00CF04C4">
              <w:rPr>
                <w:rFonts w:cs="Times New Roman"/>
                <w:bCs/>
                <w:sz w:val="16"/>
                <w:szCs w:val="16"/>
              </w:rPr>
              <w:t>15</w:t>
            </w:r>
            <w:r>
              <w:rPr>
                <w:rFonts w:cs="Times New Roman"/>
                <w:bCs/>
                <w:sz w:val="16"/>
                <w:szCs w:val="16"/>
              </w:rPr>
              <w:t> </w:t>
            </w:r>
            <w:r w:rsidRPr="00CF04C4">
              <w:rPr>
                <w:rFonts w:cs="Times New Roman"/>
                <w:bCs/>
                <w:sz w:val="16"/>
                <w:szCs w:val="16"/>
              </w:rPr>
              <w:t>542</w:t>
            </w:r>
            <w:r>
              <w:rPr>
                <w:rFonts w:cs="Times New Roman"/>
                <w:bCs/>
                <w:sz w:val="16"/>
                <w:szCs w:val="16"/>
              </w:rPr>
              <w:t>,</w:t>
            </w:r>
            <w:r w:rsidRPr="00CF04C4">
              <w:rPr>
                <w:rFonts w:cs="Times New Roman"/>
                <w:bCs/>
                <w:sz w:val="16"/>
                <w:szCs w:val="16"/>
              </w:rPr>
              <w:t> </w:t>
            </w:r>
            <w:r>
              <w:rPr>
                <w:rFonts w:cs="Times New Roman"/>
                <w:bCs/>
                <w:sz w:val="16"/>
                <w:szCs w:val="16"/>
              </w:rPr>
              <w:t>41</w:t>
            </w:r>
          </w:p>
        </w:tc>
        <w:tc>
          <w:tcPr>
            <w:tcW w:w="992" w:type="dxa"/>
            <w:tcBorders>
              <w:top w:val="single" w:sz="4" w:space="0" w:color="auto"/>
              <w:left w:val="single" w:sz="4" w:space="0" w:color="auto"/>
              <w:bottom w:val="single" w:sz="4" w:space="0" w:color="auto"/>
              <w:right w:val="single" w:sz="4" w:space="0" w:color="auto"/>
            </w:tcBorders>
          </w:tcPr>
          <w:p w14:paraId="39EE48BC" w14:textId="77777777" w:rsidR="00E26313" w:rsidRPr="00F67523" w:rsidRDefault="00E26313" w:rsidP="00B4707F">
            <w:pPr>
              <w:spacing w:after="200" w:line="0" w:lineRule="atLeast"/>
              <w:ind w:left="-57" w:right="-57"/>
              <w:jc w:val="center"/>
              <w:rPr>
                <w:rFonts w:cs="Times New Roman"/>
                <w:bCs/>
                <w:sz w:val="16"/>
                <w:szCs w:val="16"/>
              </w:rPr>
            </w:pPr>
            <w:r w:rsidRPr="00541FE6">
              <w:rPr>
                <w:rFonts w:cs="Times New Roman"/>
                <w:bCs/>
                <w:sz w:val="16"/>
                <w:szCs w:val="16"/>
              </w:rPr>
              <w:t>15 542, 41</w:t>
            </w:r>
          </w:p>
        </w:tc>
        <w:tc>
          <w:tcPr>
            <w:tcW w:w="709" w:type="dxa"/>
            <w:tcBorders>
              <w:top w:val="single" w:sz="4" w:space="0" w:color="auto"/>
              <w:left w:val="single" w:sz="4" w:space="0" w:color="auto"/>
              <w:bottom w:val="single" w:sz="4" w:space="0" w:color="auto"/>
              <w:right w:val="single" w:sz="4" w:space="0" w:color="auto"/>
            </w:tcBorders>
            <w:vAlign w:val="center"/>
          </w:tcPr>
          <w:p w14:paraId="05691D6E" w14:textId="77777777" w:rsidR="00E26313" w:rsidRPr="00F67523" w:rsidRDefault="00E26313" w:rsidP="00B4707F">
            <w:pPr>
              <w:spacing w:after="200" w:line="0" w:lineRule="atLeast"/>
              <w:ind w:left="-57" w:right="-57"/>
              <w:jc w:val="center"/>
              <w:rPr>
                <w:rFonts w:cs="Times New Roman"/>
                <w:bCs/>
                <w:sz w:val="16"/>
                <w:szCs w:val="16"/>
              </w:rPr>
            </w:pPr>
            <w:r w:rsidRPr="00F67523">
              <w:rPr>
                <w:rFonts w:cs="Times New Roman"/>
                <w:bCs/>
                <w:sz w:val="16"/>
                <w:szCs w:val="16"/>
              </w:rPr>
              <w:t>0,00</w:t>
            </w:r>
          </w:p>
        </w:tc>
        <w:tc>
          <w:tcPr>
            <w:tcW w:w="615" w:type="dxa"/>
            <w:gridSpan w:val="2"/>
            <w:tcBorders>
              <w:top w:val="single" w:sz="4" w:space="0" w:color="auto"/>
              <w:left w:val="single" w:sz="4" w:space="0" w:color="auto"/>
              <w:bottom w:val="single" w:sz="4" w:space="0" w:color="auto"/>
              <w:right w:val="single" w:sz="4" w:space="0" w:color="auto"/>
            </w:tcBorders>
          </w:tcPr>
          <w:p w14:paraId="2C9AC33A" w14:textId="77777777" w:rsidR="00E26313" w:rsidRPr="005D7762" w:rsidRDefault="00E26313" w:rsidP="00B4707F">
            <w:pPr>
              <w:spacing w:after="200" w:line="0" w:lineRule="atLeast"/>
              <w:ind w:left="-57" w:right="-57"/>
              <w:jc w:val="center"/>
              <w:rPr>
                <w:rFonts w:cs="Times New Roman"/>
                <w:bCs/>
                <w:sz w:val="16"/>
                <w:szCs w:val="16"/>
              </w:rPr>
            </w:pPr>
            <w:r w:rsidRPr="005D7762">
              <w:rPr>
                <w:rFonts w:cs="Times New Roman"/>
                <w:bCs/>
                <w:sz w:val="16"/>
                <w:szCs w:val="16"/>
              </w:rPr>
              <w:t>0,00</w:t>
            </w:r>
          </w:p>
        </w:tc>
        <w:tc>
          <w:tcPr>
            <w:tcW w:w="1370" w:type="dxa"/>
            <w:tcBorders>
              <w:top w:val="single" w:sz="4" w:space="0" w:color="auto"/>
              <w:left w:val="single" w:sz="4" w:space="0" w:color="auto"/>
              <w:bottom w:val="single" w:sz="4" w:space="0" w:color="auto"/>
              <w:right w:val="single" w:sz="4" w:space="0" w:color="auto"/>
            </w:tcBorders>
          </w:tcPr>
          <w:p w14:paraId="48405FBC" w14:textId="77777777" w:rsidR="00E26313" w:rsidRPr="003B34EF" w:rsidRDefault="00E26313" w:rsidP="00B4707F">
            <w:pPr>
              <w:autoSpaceDE w:val="0"/>
              <w:autoSpaceDN w:val="0"/>
              <w:adjustRightInd w:val="0"/>
              <w:spacing w:line="0" w:lineRule="atLeast"/>
              <w:ind w:left="-57" w:right="-57"/>
              <w:rPr>
                <w:rFonts w:cs="Times New Roman"/>
                <w:sz w:val="16"/>
                <w:szCs w:val="16"/>
              </w:rPr>
            </w:pPr>
          </w:p>
        </w:tc>
      </w:tr>
      <w:tr w:rsidR="00E26313" w:rsidRPr="003B34EF" w14:paraId="1FAA750C" w14:textId="77777777" w:rsidTr="006B067C">
        <w:trPr>
          <w:trHeight w:val="254"/>
          <w:jc w:val="center"/>
        </w:trPr>
        <w:tc>
          <w:tcPr>
            <w:tcW w:w="421" w:type="dxa"/>
            <w:gridSpan w:val="2"/>
            <w:vMerge/>
            <w:tcBorders>
              <w:left w:val="single" w:sz="4" w:space="0" w:color="auto"/>
              <w:right w:val="single" w:sz="4" w:space="0" w:color="auto"/>
            </w:tcBorders>
            <w:vAlign w:val="center"/>
          </w:tcPr>
          <w:p w14:paraId="348772FD" w14:textId="77777777" w:rsidR="00E26313" w:rsidRPr="003B34EF" w:rsidRDefault="00E26313" w:rsidP="00B4707F">
            <w:pPr>
              <w:spacing w:line="0" w:lineRule="atLeast"/>
              <w:ind w:left="-57" w:right="-57"/>
              <w:rPr>
                <w:rFonts w:cs="Times New Roman"/>
                <w:sz w:val="16"/>
                <w:szCs w:val="16"/>
              </w:rPr>
            </w:pPr>
          </w:p>
        </w:tc>
        <w:tc>
          <w:tcPr>
            <w:tcW w:w="1559" w:type="dxa"/>
            <w:vMerge/>
            <w:tcBorders>
              <w:left w:val="single" w:sz="4" w:space="0" w:color="auto"/>
              <w:right w:val="single" w:sz="4" w:space="0" w:color="auto"/>
            </w:tcBorders>
          </w:tcPr>
          <w:p w14:paraId="4B531745" w14:textId="77777777" w:rsidR="00E26313" w:rsidRPr="003B34EF" w:rsidRDefault="00E26313" w:rsidP="00B4707F">
            <w:pPr>
              <w:autoSpaceDE w:val="0"/>
              <w:autoSpaceDN w:val="0"/>
              <w:adjustRightInd w:val="0"/>
              <w:spacing w:line="0" w:lineRule="atLeast"/>
              <w:ind w:left="-57" w:right="-57"/>
              <w:jc w:val="center"/>
              <w:rPr>
                <w:rFonts w:eastAsia="Calibri" w:cs="Times New Roman"/>
                <w:sz w:val="16"/>
                <w:szCs w:val="16"/>
              </w:rPr>
            </w:pPr>
          </w:p>
        </w:tc>
        <w:tc>
          <w:tcPr>
            <w:tcW w:w="1417" w:type="dxa"/>
            <w:vMerge/>
            <w:tcBorders>
              <w:left w:val="single" w:sz="4" w:space="0" w:color="auto"/>
              <w:right w:val="single" w:sz="4" w:space="0" w:color="auto"/>
            </w:tcBorders>
          </w:tcPr>
          <w:p w14:paraId="4DB09738"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0AA6216E"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p>
        </w:tc>
        <w:tc>
          <w:tcPr>
            <w:tcW w:w="992" w:type="dxa"/>
            <w:vMerge/>
            <w:tcBorders>
              <w:left w:val="single" w:sz="4" w:space="0" w:color="auto"/>
              <w:right w:val="single" w:sz="4" w:space="0" w:color="auto"/>
            </w:tcBorders>
          </w:tcPr>
          <w:p w14:paraId="225D2386" w14:textId="77777777" w:rsidR="00E26313" w:rsidRPr="003B34EF" w:rsidRDefault="00E26313" w:rsidP="00B4707F">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6A2885BF" w14:textId="77777777" w:rsidR="00E26313" w:rsidRPr="003B34EF" w:rsidRDefault="00E26313" w:rsidP="00B4707F">
            <w:pPr>
              <w:autoSpaceDE w:val="0"/>
              <w:autoSpaceDN w:val="0"/>
              <w:adjustRightInd w:val="0"/>
              <w:spacing w:line="0" w:lineRule="atLeast"/>
              <w:ind w:left="-57" w:right="-57"/>
              <w:jc w:val="center"/>
              <w:rPr>
                <w:rFonts w:cs="Times New Roman"/>
                <w:sz w:val="16"/>
                <w:szCs w:val="16"/>
              </w:rPr>
            </w:pPr>
          </w:p>
        </w:tc>
        <w:tc>
          <w:tcPr>
            <w:tcW w:w="1134" w:type="dxa"/>
            <w:vMerge/>
            <w:tcBorders>
              <w:left w:val="single" w:sz="4" w:space="0" w:color="auto"/>
              <w:right w:val="single" w:sz="4" w:space="0" w:color="auto"/>
            </w:tcBorders>
          </w:tcPr>
          <w:p w14:paraId="2F9FE7D3" w14:textId="77777777" w:rsidR="00E26313" w:rsidRPr="00CF04C4" w:rsidRDefault="00E26313" w:rsidP="00B4707F">
            <w:pPr>
              <w:spacing w:after="200" w:line="0" w:lineRule="atLeast"/>
              <w:ind w:left="-57" w:right="-57"/>
              <w:jc w:val="center"/>
              <w:rPr>
                <w:rFonts w:cs="Times New Roman"/>
                <w:bCs/>
                <w:sz w:val="16"/>
                <w:szCs w:val="16"/>
              </w:rPr>
            </w:pPr>
          </w:p>
        </w:tc>
        <w:tc>
          <w:tcPr>
            <w:tcW w:w="992" w:type="dxa"/>
            <w:vMerge/>
            <w:tcBorders>
              <w:left w:val="single" w:sz="4" w:space="0" w:color="auto"/>
              <w:right w:val="single" w:sz="4" w:space="0" w:color="auto"/>
            </w:tcBorders>
          </w:tcPr>
          <w:p w14:paraId="248D51A9" w14:textId="77777777" w:rsidR="00E26313" w:rsidRPr="003B34EF" w:rsidRDefault="00E26313" w:rsidP="00B4707F">
            <w:pPr>
              <w:autoSpaceDE w:val="0"/>
              <w:autoSpaceDN w:val="0"/>
              <w:adjustRightInd w:val="0"/>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5C828939" w14:textId="77777777" w:rsidR="00E26313" w:rsidRPr="003B34EF" w:rsidRDefault="00E26313" w:rsidP="00B4707F">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tcPr>
          <w:p w14:paraId="16D73ED4" w14:textId="77777777" w:rsidR="00E26313" w:rsidRPr="00F67523" w:rsidRDefault="00E26313" w:rsidP="00B4707F">
            <w:pPr>
              <w:spacing w:after="200" w:line="0" w:lineRule="atLeast"/>
              <w:ind w:left="-57" w:right="-57"/>
              <w:jc w:val="center"/>
              <w:rPr>
                <w:rFonts w:cs="Times New Roman"/>
                <w:bCs/>
                <w:sz w:val="16"/>
                <w:szCs w:val="16"/>
              </w:rPr>
            </w:pPr>
            <w:r w:rsidRPr="00541FE6">
              <w:rPr>
                <w:rFonts w:cs="Times New Roman"/>
                <w:bCs/>
                <w:sz w:val="16"/>
                <w:szCs w:val="16"/>
              </w:rPr>
              <w:t>15 542, 41</w:t>
            </w:r>
          </w:p>
        </w:tc>
        <w:tc>
          <w:tcPr>
            <w:tcW w:w="992" w:type="dxa"/>
            <w:tcBorders>
              <w:top w:val="single" w:sz="4" w:space="0" w:color="auto"/>
              <w:left w:val="single" w:sz="4" w:space="0" w:color="auto"/>
              <w:bottom w:val="single" w:sz="4" w:space="0" w:color="auto"/>
              <w:right w:val="single" w:sz="4" w:space="0" w:color="auto"/>
            </w:tcBorders>
          </w:tcPr>
          <w:p w14:paraId="5A920CCD" w14:textId="77777777" w:rsidR="00E26313" w:rsidRPr="00F67523" w:rsidRDefault="00E26313" w:rsidP="00B4707F">
            <w:pPr>
              <w:spacing w:after="200" w:line="0" w:lineRule="atLeast"/>
              <w:ind w:left="-57" w:right="-57"/>
              <w:jc w:val="center"/>
              <w:rPr>
                <w:rFonts w:cs="Times New Roman"/>
                <w:bCs/>
                <w:sz w:val="16"/>
                <w:szCs w:val="16"/>
              </w:rPr>
            </w:pPr>
            <w:r w:rsidRPr="00541FE6">
              <w:rPr>
                <w:rFonts w:cs="Times New Roman"/>
                <w:bCs/>
                <w:sz w:val="16"/>
                <w:szCs w:val="16"/>
              </w:rPr>
              <w:t>15 542, 41</w:t>
            </w:r>
          </w:p>
        </w:tc>
        <w:tc>
          <w:tcPr>
            <w:tcW w:w="709" w:type="dxa"/>
            <w:tcBorders>
              <w:top w:val="single" w:sz="4" w:space="0" w:color="auto"/>
              <w:left w:val="single" w:sz="4" w:space="0" w:color="auto"/>
              <w:bottom w:val="single" w:sz="4" w:space="0" w:color="auto"/>
              <w:right w:val="single" w:sz="4" w:space="0" w:color="auto"/>
            </w:tcBorders>
            <w:vAlign w:val="center"/>
          </w:tcPr>
          <w:p w14:paraId="300200BF" w14:textId="77777777" w:rsidR="00E26313" w:rsidRPr="00F67523" w:rsidRDefault="00E26313" w:rsidP="00B4707F">
            <w:pPr>
              <w:spacing w:after="200" w:line="0" w:lineRule="atLeast"/>
              <w:ind w:left="-57" w:right="-57"/>
              <w:jc w:val="center"/>
              <w:rPr>
                <w:rFonts w:cs="Times New Roman"/>
                <w:bCs/>
                <w:sz w:val="16"/>
                <w:szCs w:val="16"/>
              </w:rPr>
            </w:pPr>
            <w:r w:rsidRPr="00F67523">
              <w:rPr>
                <w:rFonts w:cs="Times New Roman"/>
                <w:bCs/>
                <w:sz w:val="16"/>
                <w:szCs w:val="16"/>
              </w:rPr>
              <w:t>0,00</w:t>
            </w:r>
          </w:p>
        </w:tc>
        <w:tc>
          <w:tcPr>
            <w:tcW w:w="615" w:type="dxa"/>
            <w:gridSpan w:val="2"/>
            <w:tcBorders>
              <w:top w:val="single" w:sz="4" w:space="0" w:color="auto"/>
              <w:left w:val="single" w:sz="4" w:space="0" w:color="auto"/>
              <w:bottom w:val="single" w:sz="4" w:space="0" w:color="auto"/>
              <w:right w:val="single" w:sz="4" w:space="0" w:color="auto"/>
            </w:tcBorders>
          </w:tcPr>
          <w:p w14:paraId="57E364EB" w14:textId="77777777" w:rsidR="00E26313" w:rsidRPr="005D7762" w:rsidRDefault="00E26313" w:rsidP="00B4707F">
            <w:pPr>
              <w:spacing w:after="200" w:line="0" w:lineRule="atLeast"/>
              <w:ind w:left="-57" w:right="-57"/>
              <w:jc w:val="center"/>
              <w:rPr>
                <w:rFonts w:cs="Times New Roman"/>
                <w:bCs/>
                <w:sz w:val="16"/>
                <w:szCs w:val="16"/>
              </w:rPr>
            </w:pPr>
            <w:r w:rsidRPr="005D7762">
              <w:rPr>
                <w:rFonts w:cs="Times New Roman"/>
                <w:bCs/>
                <w:sz w:val="16"/>
                <w:szCs w:val="16"/>
              </w:rPr>
              <w:t>0,00</w:t>
            </w:r>
          </w:p>
        </w:tc>
        <w:tc>
          <w:tcPr>
            <w:tcW w:w="1370" w:type="dxa"/>
            <w:tcBorders>
              <w:top w:val="single" w:sz="4" w:space="0" w:color="auto"/>
              <w:left w:val="single" w:sz="4" w:space="0" w:color="auto"/>
              <w:bottom w:val="single" w:sz="4" w:space="0" w:color="auto"/>
              <w:right w:val="single" w:sz="4" w:space="0" w:color="auto"/>
            </w:tcBorders>
          </w:tcPr>
          <w:p w14:paraId="49A37ACA" w14:textId="77777777" w:rsidR="00E26313" w:rsidRPr="003B34EF" w:rsidRDefault="00E26313" w:rsidP="00B4707F">
            <w:pPr>
              <w:autoSpaceDE w:val="0"/>
              <w:autoSpaceDN w:val="0"/>
              <w:adjustRightInd w:val="0"/>
              <w:spacing w:line="0" w:lineRule="atLeast"/>
              <w:ind w:left="-57" w:right="-57"/>
              <w:rPr>
                <w:rFonts w:cs="Times New Roman"/>
                <w:sz w:val="16"/>
                <w:szCs w:val="16"/>
              </w:rPr>
            </w:pPr>
          </w:p>
        </w:tc>
      </w:tr>
      <w:tr w:rsidR="00E26313" w:rsidRPr="003B34EF" w14:paraId="096B8584" w14:textId="77777777" w:rsidTr="006B067C">
        <w:trPr>
          <w:gridBefore w:val="1"/>
          <w:wBefore w:w="15" w:type="dxa"/>
          <w:trHeight w:val="220"/>
          <w:jc w:val="center"/>
        </w:trPr>
        <w:tc>
          <w:tcPr>
            <w:tcW w:w="406" w:type="dxa"/>
            <w:vMerge w:val="restart"/>
            <w:tcBorders>
              <w:top w:val="single" w:sz="4" w:space="0" w:color="auto"/>
              <w:left w:val="single" w:sz="4" w:space="0" w:color="auto"/>
              <w:right w:val="single" w:sz="4" w:space="0" w:color="auto"/>
            </w:tcBorders>
          </w:tcPr>
          <w:p w14:paraId="695902C8" w14:textId="77777777" w:rsidR="00E26313" w:rsidRPr="003B34EF" w:rsidRDefault="00E26313" w:rsidP="00B4707F">
            <w:pPr>
              <w:spacing w:line="0" w:lineRule="atLeast"/>
              <w:ind w:left="-57" w:right="-57"/>
              <w:rPr>
                <w:rFonts w:cs="Times New Roman"/>
                <w:sz w:val="16"/>
                <w:szCs w:val="16"/>
              </w:rPr>
            </w:pPr>
            <w:r>
              <w:rPr>
                <w:rFonts w:cs="Times New Roman"/>
                <w:sz w:val="16"/>
                <w:szCs w:val="16"/>
              </w:rPr>
              <w:t>2</w:t>
            </w:r>
          </w:p>
        </w:tc>
        <w:tc>
          <w:tcPr>
            <w:tcW w:w="1559" w:type="dxa"/>
            <w:vMerge w:val="restart"/>
            <w:tcBorders>
              <w:left w:val="single" w:sz="4" w:space="0" w:color="auto"/>
              <w:right w:val="single" w:sz="4" w:space="0" w:color="auto"/>
            </w:tcBorders>
          </w:tcPr>
          <w:p w14:paraId="16CCA00E"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r w:rsidRPr="00CF04C4">
              <w:rPr>
                <w:rFonts w:eastAsia="Calibri" w:cs="Times New Roman"/>
                <w:sz w:val="16"/>
                <w:szCs w:val="16"/>
              </w:rPr>
              <w:t>г. Сергиев Посад, ул. Клементьевская, д. 29</w:t>
            </w:r>
          </w:p>
        </w:tc>
        <w:tc>
          <w:tcPr>
            <w:tcW w:w="1417" w:type="dxa"/>
            <w:vMerge w:val="restart"/>
            <w:tcBorders>
              <w:left w:val="single" w:sz="4" w:space="0" w:color="auto"/>
              <w:right w:val="single" w:sz="4" w:space="0" w:color="auto"/>
            </w:tcBorders>
          </w:tcPr>
          <w:p w14:paraId="4324F40E"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r>
              <w:rPr>
                <w:rFonts w:eastAsia="Calibri" w:cs="Times New Roman"/>
                <w:sz w:val="16"/>
                <w:szCs w:val="16"/>
              </w:rPr>
              <w:t xml:space="preserve">450 кв м </w:t>
            </w:r>
          </w:p>
        </w:tc>
        <w:tc>
          <w:tcPr>
            <w:tcW w:w="1276" w:type="dxa"/>
            <w:vMerge w:val="restart"/>
            <w:tcBorders>
              <w:left w:val="single" w:sz="4" w:space="0" w:color="auto"/>
              <w:right w:val="single" w:sz="4" w:space="0" w:color="auto"/>
            </w:tcBorders>
          </w:tcPr>
          <w:p w14:paraId="7BB3950C"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tcPr>
          <w:p w14:paraId="3369F701" w14:textId="6C40EB46" w:rsidR="00E26313" w:rsidRPr="003B34EF" w:rsidRDefault="006B067C" w:rsidP="00B4707F">
            <w:pPr>
              <w:autoSpaceDE w:val="0"/>
              <w:autoSpaceDN w:val="0"/>
              <w:adjustRightInd w:val="0"/>
              <w:spacing w:line="0" w:lineRule="atLeast"/>
              <w:ind w:left="-57" w:right="-57"/>
              <w:jc w:val="center"/>
              <w:rPr>
                <w:rFonts w:cs="Times New Roman"/>
                <w:sz w:val="16"/>
                <w:szCs w:val="16"/>
              </w:rPr>
            </w:pPr>
            <w:r>
              <w:rPr>
                <w:rFonts w:cs="Times New Roman"/>
                <w:sz w:val="16"/>
                <w:szCs w:val="16"/>
              </w:rPr>
              <w:t>01.05.</w:t>
            </w:r>
            <w:r w:rsidRPr="003B34EF">
              <w:rPr>
                <w:rFonts w:cs="Times New Roman"/>
                <w:sz w:val="16"/>
                <w:szCs w:val="16"/>
              </w:rPr>
              <w:t>202</w:t>
            </w:r>
            <w:r>
              <w:rPr>
                <w:rFonts w:cs="Times New Roman"/>
                <w:sz w:val="16"/>
                <w:szCs w:val="16"/>
              </w:rPr>
              <w:t>6-31.08.2026</w:t>
            </w:r>
          </w:p>
        </w:tc>
        <w:tc>
          <w:tcPr>
            <w:tcW w:w="851" w:type="dxa"/>
            <w:vMerge w:val="restart"/>
            <w:tcBorders>
              <w:left w:val="single" w:sz="4" w:space="0" w:color="auto"/>
              <w:right w:val="single" w:sz="4" w:space="0" w:color="auto"/>
            </w:tcBorders>
          </w:tcPr>
          <w:p w14:paraId="0335AEC5" w14:textId="19A52FBF" w:rsidR="00E26313" w:rsidRPr="003B34EF" w:rsidRDefault="006B067C" w:rsidP="00B4707F">
            <w:pPr>
              <w:autoSpaceDE w:val="0"/>
              <w:autoSpaceDN w:val="0"/>
              <w:adjustRightInd w:val="0"/>
              <w:spacing w:line="0" w:lineRule="atLeast"/>
              <w:ind w:left="-57" w:right="-57"/>
              <w:jc w:val="center"/>
              <w:rPr>
                <w:rFonts w:cs="Times New Roman"/>
                <w:sz w:val="16"/>
                <w:szCs w:val="16"/>
              </w:rPr>
            </w:pPr>
            <w:r>
              <w:rPr>
                <w:rFonts w:cs="Times New Roman"/>
                <w:sz w:val="16"/>
                <w:szCs w:val="16"/>
              </w:rPr>
              <w:t>01.09.2026</w:t>
            </w:r>
          </w:p>
        </w:tc>
        <w:tc>
          <w:tcPr>
            <w:tcW w:w="1134" w:type="dxa"/>
            <w:vMerge w:val="restart"/>
            <w:tcBorders>
              <w:left w:val="single" w:sz="4" w:space="0" w:color="auto"/>
              <w:right w:val="single" w:sz="4" w:space="0" w:color="auto"/>
            </w:tcBorders>
          </w:tcPr>
          <w:p w14:paraId="3D7E6108" w14:textId="77777777" w:rsidR="00E26313" w:rsidRPr="00CF04C4" w:rsidRDefault="00E26313" w:rsidP="00B4707F">
            <w:pPr>
              <w:spacing w:after="200" w:line="0" w:lineRule="atLeast"/>
              <w:ind w:left="-57" w:right="-57"/>
              <w:jc w:val="center"/>
              <w:rPr>
                <w:rFonts w:cs="Times New Roman"/>
                <w:bCs/>
                <w:sz w:val="16"/>
                <w:szCs w:val="16"/>
              </w:rPr>
            </w:pPr>
            <w:r w:rsidRPr="00CF04C4">
              <w:rPr>
                <w:rFonts w:cs="Times New Roman"/>
                <w:bCs/>
                <w:sz w:val="16"/>
                <w:szCs w:val="16"/>
              </w:rPr>
              <w:t>15 542 41</w:t>
            </w:r>
          </w:p>
        </w:tc>
        <w:tc>
          <w:tcPr>
            <w:tcW w:w="992" w:type="dxa"/>
            <w:vMerge w:val="restart"/>
            <w:tcBorders>
              <w:top w:val="single" w:sz="4" w:space="0" w:color="auto"/>
              <w:left w:val="single" w:sz="4" w:space="0" w:color="auto"/>
              <w:right w:val="single" w:sz="4" w:space="0" w:color="auto"/>
            </w:tcBorders>
          </w:tcPr>
          <w:p w14:paraId="345D42DB" w14:textId="77777777" w:rsidR="00E26313" w:rsidRPr="003B34EF" w:rsidRDefault="00E26313" w:rsidP="00B4707F">
            <w:pPr>
              <w:autoSpaceDE w:val="0"/>
              <w:autoSpaceDN w:val="0"/>
              <w:adjustRightInd w:val="0"/>
              <w:spacing w:line="0" w:lineRule="atLeast"/>
              <w:ind w:left="-57" w:right="-57"/>
              <w:rPr>
                <w:rFonts w:cs="Times New Roman"/>
                <w:sz w:val="16"/>
                <w:szCs w:val="16"/>
              </w:rPr>
            </w:pPr>
            <w:r>
              <w:rPr>
                <w:rFonts w:cs="Times New Roman"/>
                <w:sz w:val="16"/>
                <w:szCs w:val="16"/>
              </w:rPr>
              <w:t>0,00</w:t>
            </w:r>
          </w:p>
        </w:tc>
        <w:tc>
          <w:tcPr>
            <w:tcW w:w="1843" w:type="dxa"/>
            <w:tcBorders>
              <w:top w:val="single" w:sz="4" w:space="0" w:color="auto"/>
              <w:left w:val="single" w:sz="4" w:space="0" w:color="auto"/>
              <w:bottom w:val="single" w:sz="4" w:space="0" w:color="auto"/>
              <w:right w:val="single" w:sz="4" w:space="0" w:color="auto"/>
            </w:tcBorders>
          </w:tcPr>
          <w:p w14:paraId="78DA98F5" w14:textId="77777777" w:rsidR="00E26313" w:rsidRPr="003B34EF" w:rsidRDefault="00E26313" w:rsidP="00B4707F">
            <w:pPr>
              <w:autoSpaceDE w:val="0"/>
              <w:autoSpaceDN w:val="0"/>
              <w:adjustRightInd w:val="0"/>
              <w:spacing w:line="0" w:lineRule="atLeast"/>
              <w:ind w:left="-57" w:right="-57"/>
              <w:rPr>
                <w:rFonts w:cs="Times New Roman"/>
                <w:sz w:val="16"/>
                <w:szCs w:val="16"/>
              </w:rPr>
            </w:pPr>
            <w:r w:rsidRPr="003B34EF">
              <w:rPr>
                <w:rFonts w:cs="Times New Roman"/>
                <w:sz w:val="16"/>
                <w:szCs w:val="16"/>
              </w:rPr>
              <w:t>Итого по объекту:</w:t>
            </w:r>
          </w:p>
        </w:tc>
        <w:tc>
          <w:tcPr>
            <w:tcW w:w="992" w:type="dxa"/>
            <w:tcBorders>
              <w:top w:val="single" w:sz="4" w:space="0" w:color="auto"/>
              <w:left w:val="single" w:sz="4" w:space="0" w:color="auto"/>
              <w:bottom w:val="single" w:sz="4" w:space="0" w:color="auto"/>
              <w:right w:val="single" w:sz="4" w:space="0" w:color="auto"/>
            </w:tcBorders>
          </w:tcPr>
          <w:p w14:paraId="752AE131" w14:textId="77777777" w:rsidR="00E26313" w:rsidRPr="00F67523" w:rsidRDefault="00E26313" w:rsidP="00B4707F">
            <w:pPr>
              <w:spacing w:after="200" w:line="0" w:lineRule="atLeast"/>
              <w:ind w:left="-57" w:right="-57"/>
              <w:jc w:val="center"/>
              <w:rPr>
                <w:rFonts w:cs="Times New Roman"/>
                <w:bCs/>
                <w:sz w:val="16"/>
                <w:szCs w:val="16"/>
              </w:rPr>
            </w:pPr>
            <w:r w:rsidRPr="00BB013A">
              <w:rPr>
                <w:rFonts w:cs="Times New Roman"/>
                <w:bCs/>
                <w:sz w:val="16"/>
                <w:szCs w:val="16"/>
              </w:rPr>
              <w:t>15 542, 41</w:t>
            </w:r>
          </w:p>
        </w:tc>
        <w:tc>
          <w:tcPr>
            <w:tcW w:w="992" w:type="dxa"/>
            <w:tcBorders>
              <w:top w:val="single" w:sz="4" w:space="0" w:color="auto"/>
              <w:left w:val="single" w:sz="4" w:space="0" w:color="auto"/>
              <w:bottom w:val="single" w:sz="4" w:space="0" w:color="auto"/>
              <w:right w:val="single" w:sz="4" w:space="0" w:color="auto"/>
            </w:tcBorders>
            <w:vAlign w:val="center"/>
          </w:tcPr>
          <w:p w14:paraId="090E0E1D" w14:textId="77777777" w:rsidR="00E26313" w:rsidRPr="00F67523" w:rsidRDefault="00E26313" w:rsidP="00B4707F">
            <w:pPr>
              <w:spacing w:after="200" w:line="0" w:lineRule="atLeast"/>
              <w:ind w:left="-57" w:right="-57"/>
              <w:jc w:val="center"/>
              <w:rPr>
                <w:rFonts w:cs="Times New Roman"/>
                <w:bCs/>
                <w:sz w:val="16"/>
                <w:szCs w:val="16"/>
              </w:rPr>
            </w:pPr>
            <w:r w:rsidRPr="005758C0">
              <w:rPr>
                <w:rFonts w:cs="Times New Roman"/>
                <w:bCs/>
                <w:sz w:val="16"/>
                <w:szCs w:val="16"/>
              </w:rPr>
              <w:t>15 542, 41</w:t>
            </w:r>
          </w:p>
        </w:tc>
        <w:tc>
          <w:tcPr>
            <w:tcW w:w="709" w:type="dxa"/>
            <w:tcBorders>
              <w:top w:val="single" w:sz="4" w:space="0" w:color="auto"/>
              <w:left w:val="single" w:sz="4" w:space="0" w:color="auto"/>
              <w:bottom w:val="single" w:sz="4" w:space="0" w:color="auto"/>
              <w:right w:val="single" w:sz="4" w:space="0" w:color="auto"/>
            </w:tcBorders>
            <w:vAlign w:val="center"/>
          </w:tcPr>
          <w:p w14:paraId="7B402501" w14:textId="77777777" w:rsidR="00E26313" w:rsidRPr="00F67523" w:rsidRDefault="00E26313" w:rsidP="00B4707F">
            <w:pPr>
              <w:spacing w:after="200" w:line="0" w:lineRule="atLeast"/>
              <w:ind w:left="-57" w:right="-57"/>
              <w:jc w:val="center"/>
              <w:rPr>
                <w:rFonts w:cs="Times New Roman"/>
                <w:bCs/>
                <w:sz w:val="16"/>
                <w:szCs w:val="16"/>
              </w:rPr>
            </w:pPr>
            <w:r w:rsidRPr="00F67523">
              <w:rPr>
                <w:rFonts w:cs="Times New Roman"/>
                <w:bCs/>
                <w:sz w:val="16"/>
                <w:szCs w:val="16"/>
              </w:rPr>
              <w:t>0,00</w:t>
            </w:r>
          </w:p>
        </w:tc>
        <w:tc>
          <w:tcPr>
            <w:tcW w:w="615" w:type="dxa"/>
            <w:gridSpan w:val="2"/>
            <w:tcBorders>
              <w:top w:val="single" w:sz="4" w:space="0" w:color="auto"/>
              <w:left w:val="single" w:sz="4" w:space="0" w:color="auto"/>
              <w:bottom w:val="single" w:sz="4" w:space="0" w:color="auto"/>
              <w:right w:val="single" w:sz="4" w:space="0" w:color="auto"/>
            </w:tcBorders>
          </w:tcPr>
          <w:p w14:paraId="66D89996" w14:textId="77777777" w:rsidR="00E26313" w:rsidRPr="005D7762" w:rsidRDefault="00E26313" w:rsidP="00B4707F">
            <w:pPr>
              <w:spacing w:after="200" w:line="0" w:lineRule="atLeast"/>
              <w:ind w:left="-57" w:right="-57"/>
              <w:jc w:val="center"/>
              <w:rPr>
                <w:rFonts w:cs="Times New Roman"/>
                <w:bCs/>
                <w:sz w:val="16"/>
                <w:szCs w:val="16"/>
              </w:rPr>
            </w:pPr>
            <w:r w:rsidRPr="005D7762">
              <w:rPr>
                <w:rFonts w:cs="Times New Roman"/>
                <w:bCs/>
                <w:sz w:val="16"/>
                <w:szCs w:val="16"/>
              </w:rPr>
              <w:t>0,00</w:t>
            </w:r>
          </w:p>
        </w:tc>
        <w:tc>
          <w:tcPr>
            <w:tcW w:w="1370" w:type="dxa"/>
            <w:tcBorders>
              <w:top w:val="single" w:sz="4" w:space="0" w:color="auto"/>
              <w:left w:val="single" w:sz="4" w:space="0" w:color="auto"/>
              <w:bottom w:val="single" w:sz="4" w:space="0" w:color="auto"/>
              <w:right w:val="single" w:sz="4" w:space="0" w:color="auto"/>
            </w:tcBorders>
          </w:tcPr>
          <w:p w14:paraId="1E890402" w14:textId="77777777" w:rsidR="00E26313" w:rsidRPr="003B34EF" w:rsidRDefault="00E26313" w:rsidP="00B4707F">
            <w:pPr>
              <w:autoSpaceDE w:val="0"/>
              <w:autoSpaceDN w:val="0"/>
              <w:adjustRightInd w:val="0"/>
              <w:spacing w:line="0" w:lineRule="atLeast"/>
              <w:ind w:left="-57" w:right="-57"/>
              <w:rPr>
                <w:rFonts w:cs="Times New Roman"/>
                <w:sz w:val="16"/>
                <w:szCs w:val="16"/>
              </w:rPr>
            </w:pPr>
          </w:p>
        </w:tc>
      </w:tr>
      <w:tr w:rsidR="00E26313" w:rsidRPr="003B34EF" w14:paraId="475DEB17" w14:textId="77777777" w:rsidTr="006B067C">
        <w:trPr>
          <w:gridBefore w:val="1"/>
          <w:wBefore w:w="15" w:type="dxa"/>
          <w:trHeight w:val="328"/>
          <w:jc w:val="center"/>
        </w:trPr>
        <w:tc>
          <w:tcPr>
            <w:tcW w:w="406" w:type="dxa"/>
            <w:vMerge/>
            <w:tcBorders>
              <w:left w:val="single" w:sz="4" w:space="0" w:color="auto"/>
              <w:right w:val="single" w:sz="4" w:space="0" w:color="auto"/>
            </w:tcBorders>
            <w:vAlign w:val="center"/>
          </w:tcPr>
          <w:p w14:paraId="7CEDC2AF" w14:textId="77777777" w:rsidR="00E26313" w:rsidRPr="003B34EF" w:rsidRDefault="00E26313" w:rsidP="00B4707F">
            <w:pPr>
              <w:spacing w:line="0" w:lineRule="atLeast"/>
              <w:ind w:left="-57" w:right="-57"/>
              <w:rPr>
                <w:rFonts w:cs="Times New Roman"/>
                <w:sz w:val="16"/>
                <w:szCs w:val="16"/>
              </w:rPr>
            </w:pPr>
          </w:p>
        </w:tc>
        <w:tc>
          <w:tcPr>
            <w:tcW w:w="1559" w:type="dxa"/>
            <w:vMerge/>
            <w:tcBorders>
              <w:left w:val="single" w:sz="4" w:space="0" w:color="auto"/>
              <w:right w:val="single" w:sz="4" w:space="0" w:color="auto"/>
            </w:tcBorders>
          </w:tcPr>
          <w:p w14:paraId="4852BA72" w14:textId="77777777" w:rsidR="00E26313" w:rsidRPr="003B34EF" w:rsidRDefault="00E26313" w:rsidP="00B4707F">
            <w:pPr>
              <w:autoSpaceDE w:val="0"/>
              <w:autoSpaceDN w:val="0"/>
              <w:adjustRightInd w:val="0"/>
              <w:spacing w:line="0" w:lineRule="atLeast"/>
              <w:ind w:left="-57" w:right="-57"/>
              <w:jc w:val="center"/>
              <w:rPr>
                <w:rFonts w:eastAsia="Calibri" w:cs="Times New Roman"/>
                <w:sz w:val="16"/>
                <w:szCs w:val="16"/>
              </w:rPr>
            </w:pPr>
          </w:p>
        </w:tc>
        <w:tc>
          <w:tcPr>
            <w:tcW w:w="1417" w:type="dxa"/>
            <w:vMerge/>
            <w:tcBorders>
              <w:left w:val="single" w:sz="4" w:space="0" w:color="auto"/>
              <w:right w:val="single" w:sz="4" w:space="0" w:color="auto"/>
            </w:tcBorders>
          </w:tcPr>
          <w:p w14:paraId="28C77F75"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p>
        </w:tc>
        <w:tc>
          <w:tcPr>
            <w:tcW w:w="1276" w:type="dxa"/>
            <w:vMerge/>
            <w:tcBorders>
              <w:left w:val="single" w:sz="4" w:space="0" w:color="auto"/>
              <w:right w:val="single" w:sz="4" w:space="0" w:color="auto"/>
            </w:tcBorders>
          </w:tcPr>
          <w:p w14:paraId="08716F65" w14:textId="77777777" w:rsidR="00E26313" w:rsidRPr="003B34EF" w:rsidRDefault="00E26313" w:rsidP="00B4707F">
            <w:pPr>
              <w:autoSpaceDE w:val="0"/>
              <w:autoSpaceDN w:val="0"/>
              <w:adjustRightInd w:val="0"/>
              <w:spacing w:line="0" w:lineRule="atLeast"/>
              <w:ind w:left="-57" w:right="-57"/>
              <w:rPr>
                <w:rFonts w:eastAsia="Calibri" w:cs="Times New Roman"/>
                <w:sz w:val="16"/>
                <w:szCs w:val="16"/>
              </w:rPr>
            </w:pPr>
          </w:p>
        </w:tc>
        <w:tc>
          <w:tcPr>
            <w:tcW w:w="992" w:type="dxa"/>
            <w:vMerge/>
            <w:tcBorders>
              <w:left w:val="single" w:sz="4" w:space="0" w:color="auto"/>
              <w:right w:val="single" w:sz="4" w:space="0" w:color="auto"/>
            </w:tcBorders>
          </w:tcPr>
          <w:p w14:paraId="02CB188A" w14:textId="77777777" w:rsidR="00E26313" w:rsidRPr="003B34EF" w:rsidRDefault="00E26313" w:rsidP="00B4707F">
            <w:pPr>
              <w:autoSpaceDE w:val="0"/>
              <w:autoSpaceDN w:val="0"/>
              <w:adjustRightInd w:val="0"/>
              <w:spacing w:line="0" w:lineRule="atLeast"/>
              <w:ind w:left="-57" w:right="-57"/>
              <w:jc w:val="both"/>
              <w:rPr>
                <w:rFonts w:cs="Times New Roman"/>
                <w:sz w:val="16"/>
                <w:szCs w:val="16"/>
              </w:rPr>
            </w:pPr>
          </w:p>
        </w:tc>
        <w:tc>
          <w:tcPr>
            <w:tcW w:w="851" w:type="dxa"/>
            <w:vMerge/>
            <w:tcBorders>
              <w:left w:val="single" w:sz="4" w:space="0" w:color="auto"/>
              <w:right w:val="single" w:sz="4" w:space="0" w:color="auto"/>
            </w:tcBorders>
          </w:tcPr>
          <w:p w14:paraId="44790501" w14:textId="77777777" w:rsidR="00E26313" w:rsidRPr="003B34EF" w:rsidRDefault="00E26313" w:rsidP="00B4707F">
            <w:pPr>
              <w:autoSpaceDE w:val="0"/>
              <w:autoSpaceDN w:val="0"/>
              <w:adjustRightInd w:val="0"/>
              <w:spacing w:line="0" w:lineRule="atLeast"/>
              <w:ind w:left="-57" w:right="-57"/>
              <w:jc w:val="center"/>
              <w:rPr>
                <w:rFonts w:cs="Times New Roman"/>
                <w:sz w:val="16"/>
                <w:szCs w:val="16"/>
              </w:rPr>
            </w:pPr>
          </w:p>
        </w:tc>
        <w:tc>
          <w:tcPr>
            <w:tcW w:w="1134" w:type="dxa"/>
            <w:vMerge/>
            <w:tcBorders>
              <w:left w:val="single" w:sz="4" w:space="0" w:color="auto"/>
              <w:right w:val="single" w:sz="4" w:space="0" w:color="auto"/>
            </w:tcBorders>
          </w:tcPr>
          <w:p w14:paraId="71C1CAE8" w14:textId="77777777" w:rsidR="00E26313" w:rsidRPr="003B34EF" w:rsidRDefault="00E26313" w:rsidP="00B4707F">
            <w:pPr>
              <w:autoSpaceDE w:val="0"/>
              <w:autoSpaceDN w:val="0"/>
              <w:adjustRightInd w:val="0"/>
              <w:spacing w:line="0" w:lineRule="atLeast"/>
              <w:ind w:left="-57" w:right="-57"/>
              <w:jc w:val="center"/>
              <w:rPr>
                <w:rFonts w:cs="Times New Roman"/>
                <w:sz w:val="16"/>
                <w:szCs w:val="16"/>
              </w:rPr>
            </w:pPr>
          </w:p>
        </w:tc>
        <w:tc>
          <w:tcPr>
            <w:tcW w:w="992" w:type="dxa"/>
            <w:vMerge/>
            <w:tcBorders>
              <w:left w:val="single" w:sz="4" w:space="0" w:color="auto"/>
              <w:right w:val="single" w:sz="4" w:space="0" w:color="auto"/>
            </w:tcBorders>
          </w:tcPr>
          <w:p w14:paraId="32922B6E" w14:textId="77777777" w:rsidR="00E26313" w:rsidRPr="003B34EF" w:rsidRDefault="00E26313" w:rsidP="00B4707F">
            <w:pPr>
              <w:autoSpaceDE w:val="0"/>
              <w:autoSpaceDN w:val="0"/>
              <w:adjustRightInd w:val="0"/>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14:paraId="2C98EC42" w14:textId="77777777" w:rsidR="00E26313" w:rsidRPr="003B34EF" w:rsidRDefault="00E26313" w:rsidP="00B4707F">
            <w:pPr>
              <w:autoSpaceDE w:val="0"/>
              <w:autoSpaceDN w:val="0"/>
              <w:adjustRightInd w:val="0"/>
              <w:spacing w:line="0" w:lineRule="atLeast"/>
              <w:ind w:left="-57" w:right="-57"/>
              <w:rPr>
                <w:rFonts w:cs="Times New Roman"/>
                <w:sz w:val="16"/>
                <w:szCs w:val="16"/>
              </w:rPr>
            </w:pPr>
            <w:r w:rsidRPr="003B34EF">
              <w:rPr>
                <w:rFonts w:cs="Times New Roman"/>
                <w:sz w:val="16"/>
                <w:szCs w:val="16"/>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tcPr>
          <w:p w14:paraId="01AC7CE4" w14:textId="77777777" w:rsidR="00E26313" w:rsidRPr="00F67523" w:rsidRDefault="00E26313" w:rsidP="00B4707F">
            <w:pPr>
              <w:spacing w:after="200" w:line="0" w:lineRule="atLeast"/>
              <w:ind w:left="-57" w:right="-57"/>
              <w:jc w:val="center"/>
              <w:rPr>
                <w:rFonts w:cs="Times New Roman"/>
                <w:bCs/>
                <w:sz w:val="16"/>
                <w:szCs w:val="16"/>
              </w:rPr>
            </w:pPr>
            <w:r w:rsidRPr="00BB013A">
              <w:rPr>
                <w:rFonts w:cs="Times New Roman"/>
                <w:bCs/>
                <w:sz w:val="16"/>
                <w:szCs w:val="16"/>
              </w:rPr>
              <w:t>15 542, 41</w:t>
            </w:r>
          </w:p>
        </w:tc>
        <w:tc>
          <w:tcPr>
            <w:tcW w:w="992" w:type="dxa"/>
            <w:tcBorders>
              <w:top w:val="single" w:sz="4" w:space="0" w:color="auto"/>
              <w:left w:val="single" w:sz="4" w:space="0" w:color="auto"/>
              <w:bottom w:val="single" w:sz="4" w:space="0" w:color="auto"/>
              <w:right w:val="single" w:sz="4" w:space="0" w:color="auto"/>
            </w:tcBorders>
            <w:vAlign w:val="center"/>
          </w:tcPr>
          <w:p w14:paraId="513FF34B" w14:textId="77777777" w:rsidR="00E26313" w:rsidRPr="00F67523" w:rsidRDefault="00E26313" w:rsidP="00B4707F">
            <w:pPr>
              <w:spacing w:after="200" w:line="0" w:lineRule="atLeast"/>
              <w:ind w:left="-57" w:right="-57"/>
              <w:jc w:val="center"/>
              <w:rPr>
                <w:rFonts w:cs="Times New Roman"/>
                <w:bCs/>
                <w:sz w:val="16"/>
                <w:szCs w:val="16"/>
              </w:rPr>
            </w:pPr>
            <w:r w:rsidRPr="005758C0">
              <w:rPr>
                <w:rFonts w:cs="Times New Roman"/>
                <w:bCs/>
                <w:sz w:val="16"/>
                <w:szCs w:val="16"/>
              </w:rPr>
              <w:t>15 542, 41</w:t>
            </w:r>
          </w:p>
        </w:tc>
        <w:tc>
          <w:tcPr>
            <w:tcW w:w="709" w:type="dxa"/>
            <w:tcBorders>
              <w:top w:val="single" w:sz="4" w:space="0" w:color="auto"/>
              <w:left w:val="single" w:sz="4" w:space="0" w:color="auto"/>
              <w:bottom w:val="single" w:sz="4" w:space="0" w:color="auto"/>
              <w:right w:val="single" w:sz="4" w:space="0" w:color="auto"/>
            </w:tcBorders>
            <w:vAlign w:val="center"/>
          </w:tcPr>
          <w:p w14:paraId="1D65747E" w14:textId="77777777" w:rsidR="00E26313" w:rsidRPr="00F67523" w:rsidRDefault="00E26313" w:rsidP="00B4707F">
            <w:pPr>
              <w:spacing w:after="200" w:line="0" w:lineRule="atLeast"/>
              <w:ind w:left="-57" w:right="-57"/>
              <w:jc w:val="center"/>
              <w:rPr>
                <w:rFonts w:cs="Times New Roman"/>
                <w:bCs/>
                <w:sz w:val="16"/>
                <w:szCs w:val="16"/>
              </w:rPr>
            </w:pPr>
            <w:r w:rsidRPr="00F67523">
              <w:rPr>
                <w:rFonts w:cs="Times New Roman"/>
                <w:bCs/>
                <w:sz w:val="16"/>
                <w:szCs w:val="16"/>
              </w:rPr>
              <w:t>0,00</w:t>
            </w:r>
          </w:p>
        </w:tc>
        <w:tc>
          <w:tcPr>
            <w:tcW w:w="615" w:type="dxa"/>
            <w:gridSpan w:val="2"/>
            <w:tcBorders>
              <w:top w:val="single" w:sz="4" w:space="0" w:color="auto"/>
              <w:left w:val="single" w:sz="4" w:space="0" w:color="auto"/>
              <w:bottom w:val="single" w:sz="4" w:space="0" w:color="auto"/>
              <w:right w:val="single" w:sz="4" w:space="0" w:color="auto"/>
            </w:tcBorders>
          </w:tcPr>
          <w:p w14:paraId="5832D3FF" w14:textId="77777777" w:rsidR="00E26313" w:rsidRPr="005D7762" w:rsidRDefault="00E26313" w:rsidP="00B4707F">
            <w:pPr>
              <w:spacing w:after="200" w:line="0" w:lineRule="atLeast"/>
              <w:ind w:left="-57" w:right="-57"/>
              <w:jc w:val="center"/>
              <w:rPr>
                <w:rFonts w:cs="Times New Roman"/>
                <w:bCs/>
                <w:sz w:val="16"/>
                <w:szCs w:val="16"/>
              </w:rPr>
            </w:pPr>
            <w:r w:rsidRPr="005D7762">
              <w:rPr>
                <w:rFonts w:cs="Times New Roman"/>
                <w:bCs/>
                <w:sz w:val="16"/>
                <w:szCs w:val="16"/>
              </w:rPr>
              <w:t>0,00</w:t>
            </w:r>
          </w:p>
        </w:tc>
        <w:tc>
          <w:tcPr>
            <w:tcW w:w="1370" w:type="dxa"/>
            <w:tcBorders>
              <w:top w:val="single" w:sz="4" w:space="0" w:color="auto"/>
              <w:left w:val="single" w:sz="4" w:space="0" w:color="auto"/>
              <w:bottom w:val="single" w:sz="4" w:space="0" w:color="auto"/>
              <w:right w:val="single" w:sz="4" w:space="0" w:color="auto"/>
            </w:tcBorders>
          </w:tcPr>
          <w:p w14:paraId="30FBCFC1" w14:textId="77777777" w:rsidR="00E26313" w:rsidRPr="003B34EF" w:rsidRDefault="00E26313" w:rsidP="00B4707F">
            <w:pPr>
              <w:autoSpaceDE w:val="0"/>
              <w:autoSpaceDN w:val="0"/>
              <w:adjustRightInd w:val="0"/>
              <w:spacing w:line="0" w:lineRule="atLeast"/>
              <w:ind w:left="-57" w:right="-57"/>
              <w:rPr>
                <w:rFonts w:cs="Times New Roman"/>
                <w:sz w:val="16"/>
                <w:szCs w:val="16"/>
              </w:rPr>
            </w:pPr>
          </w:p>
        </w:tc>
      </w:tr>
      <w:tr w:rsidR="00E26313" w:rsidRPr="003B34EF" w14:paraId="30B1F577" w14:textId="77777777" w:rsidTr="006B067C">
        <w:trPr>
          <w:trHeight w:val="153"/>
          <w:jc w:val="center"/>
        </w:trPr>
        <w:tc>
          <w:tcPr>
            <w:tcW w:w="1980" w:type="dxa"/>
            <w:gridSpan w:val="3"/>
            <w:vMerge w:val="restart"/>
            <w:tcBorders>
              <w:top w:val="single" w:sz="4" w:space="0" w:color="auto"/>
              <w:left w:val="single" w:sz="4" w:space="0" w:color="auto"/>
              <w:bottom w:val="single" w:sz="4" w:space="0" w:color="auto"/>
              <w:right w:val="single" w:sz="4" w:space="0" w:color="auto"/>
            </w:tcBorders>
            <w:hideMark/>
          </w:tcPr>
          <w:p w14:paraId="7910B23C" w14:textId="77777777" w:rsidR="00E26313" w:rsidRPr="003B34EF" w:rsidRDefault="00E26313" w:rsidP="00B4707F">
            <w:pPr>
              <w:spacing w:after="200" w:line="0" w:lineRule="atLeast"/>
              <w:ind w:left="-57" w:right="-57"/>
              <w:rPr>
                <w:rFonts w:cs="Times New Roman"/>
                <w:sz w:val="16"/>
                <w:szCs w:val="16"/>
              </w:rPr>
            </w:pPr>
            <w:r w:rsidRPr="003B34EF">
              <w:rPr>
                <w:rFonts w:cs="Times New Roman"/>
                <w:sz w:val="16"/>
                <w:szCs w:val="16"/>
              </w:rPr>
              <w:t>Всего по перечню</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092A2AF" w14:textId="77777777" w:rsidR="00E26313" w:rsidRPr="003B34EF" w:rsidRDefault="00E26313" w:rsidP="00B4707F">
            <w:pPr>
              <w:spacing w:after="200" w:line="0" w:lineRule="atLeast"/>
              <w:ind w:left="-57" w:right="-57"/>
              <w:rPr>
                <w:rFonts w:cs="Times New Roman"/>
                <w:sz w:val="16"/>
                <w:szCs w:val="16"/>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6477C2DA" w14:textId="77777777" w:rsidR="00E26313" w:rsidRPr="003B34EF" w:rsidRDefault="00E26313" w:rsidP="00B4707F">
            <w:pPr>
              <w:spacing w:after="200" w:line="0" w:lineRule="atLeast"/>
              <w:ind w:left="-57" w:right="-57"/>
              <w:jc w:val="center"/>
              <w:rPr>
                <w:rFonts w:cs="Times New Roman"/>
                <w:sz w:val="16"/>
                <w:szCs w:val="16"/>
                <w:lang w:val="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617B16A3" w14:textId="77777777" w:rsidR="00E26313" w:rsidRPr="003B34EF" w:rsidRDefault="00E26313" w:rsidP="00B4707F">
            <w:pPr>
              <w:spacing w:after="200" w:line="0" w:lineRule="atLeast"/>
              <w:ind w:left="-57" w:right="-57"/>
              <w:jc w:val="center"/>
              <w:rPr>
                <w:rFonts w:cs="Times New Roman"/>
                <w:sz w:val="16"/>
                <w:szCs w:val="16"/>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4A204534" w14:textId="77777777" w:rsidR="00E26313" w:rsidRPr="003B34EF" w:rsidRDefault="00E26313" w:rsidP="00B4707F">
            <w:pPr>
              <w:spacing w:after="200" w:line="0" w:lineRule="atLeast"/>
              <w:ind w:left="-57" w:right="-57"/>
              <w:jc w:val="cente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14:paraId="530BBB80" w14:textId="77777777" w:rsidR="00E26313" w:rsidRPr="003B34EF" w:rsidRDefault="00E26313" w:rsidP="00B4707F">
            <w:pPr>
              <w:spacing w:after="200" w:line="0" w:lineRule="atLeast"/>
              <w:ind w:left="-57" w:right="-57"/>
              <w:jc w:val="center"/>
              <w:rPr>
                <w:rFonts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0424EEA7" w14:textId="77777777" w:rsidR="00E26313" w:rsidRPr="003B34EF" w:rsidRDefault="00E26313" w:rsidP="00B4707F">
            <w:pPr>
              <w:spacing w:after="200" w:line="0" w:lineRule="atLeast"/>
              <w:ind w:left="-57" w:right="-57"/>
              <w:rPr>
                <w:rFonts w:cs="Times New Roman"/>
                <w:sz w:val="16"/>
                <w:szCs w:val="16"/>
              </w:rPr>
            </w:pPr>
            <w:r w:rsidRPr="003B34EF">
              <w:rPr>
                <w:rFonts w:cs="Times New Roman"/>
                <w:sz w:val="16"/>
                <w:szCs w:val="16"/>
              </w:rPr>
              <w:t>0</w:t>
            </w:r>
            <w:r>
              <w:rPr>
                <w:rFonts w:cs="Times New Roman"/>
                <w:sz w:val="16"/>
                <w:szCs w:val="16"/>
              </w:rPr>
              <w:t>,00</w:t>
            </w:r>
          </w:p>
        </w:tc>
        <w:tc>
          <w:tcPr>
            <w:tcW w:w="1843" w:type="dxa"/>
            <w:tcBorders>
              <w:top w:val="single" w:sz="4" w:space="0" w:color="auto"/>
              <w:left w:val="single" w:sz="4" w:space="0" w:color="auto"/>
              <w:bottom w:val="single" w:sz="4" w:space="0" w:color="auto"/>
              <w:right w:val="single" w:sz="4" w:space="0" w:color="auto"/>
            </w:tcBorders>
            <w:hideMark/>
          </w:tcPr>
          <w:p w14:paraId="17E42548" w14:textId="77777777" w:rsidR="00E26313" w:rsidRPr="003B34EF" w:rsidRDefault="00E26313" w:rsidP="00B4707F">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tcPr>
          <w:p w14:paraId="2676FFDE" w14:textId="77777777" w:rsidR="00E26313" w:rsidRPr="00F67523" w:rsidRDefault="00E26313" w:rsidP="00B4707F">
            <w:pPr>
              <w:spacing w:after="200" w:line="0" w:lineRule="atLeast"/>
              <w:ind w:left="-57" w:right="-57"/>
              <w:jc w:val="center"/>
              <w:rPr>
                <w:rFonts w:cs="Times New Roman"/>
                <w:bCs/>
                <w:sz w:val="16"/>
                <w:szCs w:val="16"/>
              </w:rPr>
            </w:pPr>
            <w:r>
              <w:rPr>
                <w:rFonts w:cs="Times New Roman"/>
                <w:bCs/>
                <w:sz w:val="16"/>
                <w:szCs w:val="16"/>
              </w:rPr>
              <w:t>31 084,82</w:t>
            </w:r>
          </w:p>
        </w:tc>
        <w:tc>
          <w:tcPr>
            <w:tcW w:w="992" w:type="dxa"/>
            <w:tcBorders>
              <w:top w:val="single" w:sz="4" w:space="0" w:color="auto"/>
              <w:left w:val="single" w:sz="4" w:space="0" w:color="auto"/>
              <w:bottom w:val="single" w:sz="4" w:space="0" w:color="auto"/>
              <w:right w:val="single" w:sz="4" w:space="0" w:color="auto"/>
            </w:tcBorders>
            <w:vAlign w:val="center"/>
          </w:tcPr>
          <w:p w14:paraId="3E42B0C7" w14:textId="77777777" w:rsidR="00E26313" w:rsidRPr="00F67523" w:rsidRDefault="00E26313" w:rsidP="00B4707F">
            <w:pPr>
              <w:spacing w:after="200" w:line="0" w:lineRule="atLeast"/>
              <w:ind w:left="-57" w:right="-57"/>
              <w:jc w:val="center"/>
              <w:rPr>
                <w:rFonts w:cs="Times New Roman"/>
                <w:bCs/>
                <w:sz w:val="16"/>
                <w:szCs w:val="16"/>
              </w:rPr>
            </w:pPr>
            <w:r>
              <w:rPr>
                <w:rFonts w:cs="Times New Roman"/>
                <w:bCs/>
                <w:sz w:val="16"/>
                <w:szCs w:val="16"/>
              </w:rPr>
              <w:t>31 084,82</w:t>
            </w:r>
          </w:p>
        </w:tc>
        <w:tc>
          <w:tcPr>
            <w:tcW w:w="709" w:type="dxa"/>
            <w:tcBorders>
              <w:top w:val="single" w:sz="4" w:space="0" w:color="auto"/>
              <w:left w:val="single" w:sz="4" w:space="0" w:color="auto"/>
              <w:bottom w:val="single" w:sz="4" w:space="0" w:color="auto"/>
              <w:right w:val="single" w:sz="4" w:space="0" w:color="auto"/>
            </w:tcBorders>
            <w:vAlign w:val="center"/>
          </w:tcPr>
          <w:p w14:paraId="1F84A6ED" w14:textId="77777777" w:rsidR="00E26313" w:rsidRPr="00F67523" w:rsidRDefault="00E26313" w:rsidP="00B4707F">
            <w:pPr>
              <w:spacing w:after="200" w:line="0" w:lineRule="atLeast"/>
              <w:ind w:left="-57" w:right="-57"/>
              <w:jc w:val="center"/>
              <w:rPr>
                <w:rFonts w:cs="Times New Roman"/>
                <w:bCs/>
                <w:sz w:val="16"/>
                <w:szCs w:val="16"/>
              </w:rPr>
            </w:pPr>
            <w:r w:rsidRPr="00F67523">
              <w:rPr>
                <w:rFonts w:cs="Times New Roman"/>
                <w:bCs/>
                <w:sz w:val="16"/>
                <w:szCs w:val="16"/>
              </w:rPr>
              <w:t>0,00</w:t>
            </w:r>
          </w:p>
        </w:tc>
        <w:tc>
          <w:tcPr>
            <w:tcW w:w="615" w:type="dxa"/>
            <w:gridSpan w:val="2"/>
            <w:tcBorders>
              <w:top w:val="single" w:sz="4" w:space="0" w:color="auto"/>
              <w:left w:val="single" w:sz="4" w:space="0" w:color="auto"/>
              <w:bottom w:val="single" w:sz="4" w:space="0" w:color="auto"/>
              <w:right w:val="single" w:sz="4" w:space="0" w:color="auto"/>
            </w:tcBorders>
          </w:tcPr>
          <w:p w14:paraId="3F048367" w14:textId="77777777" w:rsidR="00E26313" w:rsidRPr="005D7762" w:rsidRDefault="00E26313" w:rsidP="00B4707F">
            <w:pPr>
              <w:spacing w:after="200" w:line="0" w:lineRule="atLeast"/>
              <w:ind w:left="-57" w:right="-57"/>
              <w:jc w:val="center"/>
              <w:rPr>
                <w:rFonts w:cs="Times New Roman"/>
                <w:bCs/>
                <w:sz w:val="16"/>
                <w:szCs w:val="16"/>
              </w:rPr>
            </w:pPr>
            <w:r w:rsidRPr="005D7762">
              <w:rPr>
                <w:rFonts w:cs="Times New Roman"/>
                <w:bCs/>
                <w:sz w:val="16"/>
                <w:szCs w:val="16"/>
              </w:rPr>
              <w:t>0,00</w:t>
            </w:r>
          </w:p>
        </w:tc>
        <w:tc>
          <w:tcPr>
            <w:tcW w:w="1370" w:type="dxa"/>
            <w:tcBorders>
              <w:top w:val="single" w:sz="4" w:space="0" w:color="auto"/>
              <w:left w:val="single" w:sz="4" w:space="0" w:color="auto"/>
              <w:bottom w:val="single" w:sz="4" w:space="0" w:color="auto"/>
              <w:right w:val="single" w:sz="4" w:space="0" w:color="auto"/>
            </w:tcBorders>
          </w:tcPr>
          <w:p w14:paraId="2B31CDD4" w14:textId="77777777" w:rsidR="00E26313" w:rsidRPr="003B34EF" w:rsidRDefault="00E26313" w:rsidP="00B4707F">
            <w:pPr>
              <w:pStyle w:val="ConsPlusNormal"/>
              <w:spacing w:line="0" w:lineRule="atLeast"/>
              <w:ind w:left="-57" w:right="-57"/>
              <w:rPr>
                <w:rFonts w:ascii="Times New Roman" w:hAnsi="Times New Roman" w:cs="Times New Roman"/>
                <w:sz w:val="16"/>
                <w:szCs w:val="16"/>
                <w:lang w:eastAsia="en-US"/>
              </w:rPr>
            </w:pPr>
          </w:p>
        </w:tc>
      </w:tr>
      <w:tr w:rsidR="00E26313" w:rsidRPr="003B34EF" w14:paraId="08DC2C87" w14:textId="77777777" w:rsidTr="006B067C">
        <w:trPr>
          <w:trHeight w:val="275"/>
          <w:jc w:val="center"/>
        </w:trPr>
        <w:tc>
          <w:tcPr>
            <w:tcW w:w="1980" w:type="dxa"/>
            <w:gridSpan w:val="3"/>
            <w:vMerge/>
            <w:tcBorders>
              <w:top w:val="single" w:sz="4" w:space="0" w:color="auto"/>
              <w:left w:val="single" w:sz="4" w:space="0" w:color="auto"/>
              <w:bottom w:val="single" w:sz="4" w:space="0" w:color="auto"/>
              <w:right w:val="single" w:sz="4" w:space="0" w:color="auto"/>
            </w:tcBorders>
            <w:vAlign w:val="center"/>
            <w:hideMark/>
          </w:tcPr>
          <w:p w14:paraId="36229998" w14:textId="77777777" w:rsidR="00E26313" w:rsidRPr="003B34EF" w:rsidRDefault="00E26313" w:rsidP="00B4707F">
            <w:pPr>
              <w:spacing w:line="0" w:lineRule="atLeast"/>
              <w:ind w:left="-57" w:right="-57"/>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86B1B02" w14:textId="77777777" w:rsidR="00E26313" w:rsidRPr="003B34EF" w:rsidRDefault="00E26313" w:rsidP="00B4707F">
            <w:pPr>
              <w:spacing w:line="0" w:lineRule="atLeast"/>
              <w:ind w:left="-57" w:right="-57"/>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FF7FDCE" w14:textId="77777777" w:rsidR="00E26313" w:rsidRPr="003B34EF" w:rsidRDefault="00E26313" w:rsidP="00B4707F">
            <w:pPr>
              <w:spacing w:line="0" w:lineRule="atLeast"/>
              <w:ind w:left="-57" w:right="-57"/>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D0BF20" w14:textId="77777777" w:rsidR="00E26313" w:rsidRPr="003B34EF" w:rsidRDefault="00E26313" w:rsidP="00B4707F">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E40E8B2" w14:textId="77777777" w:rsidR="00E26313" w:rsidRPr="003B34EF" w:rsidRDefault="00E26313" w:rsidP="00B4707F">
            <w:pPr>
              <w:spacing w:line="0" w:lineRule="atLeast"/>
              <w:ind w:left="-57" w:right="-57"/>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B2BC5BC" w14:textId="77777777" w:rsidR="00E26313" w:rsidRPr="003B34EF" w:rsidRDefault="00E26313" w:rsidP="00B4707F">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4DABAB" w14:textId="77777777" w:rsidR="00E26313" w:rsidRPr="003B34EF" w:rsidRDefault="00E26313" w:rsidP="00B4707F">
            <w:pPr>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hideMark/>
          </w:tcPr>
          <w:p w14:paraId="73BF87F3" w14:textId="77777777" w:rsidR="00E26313" w:rsidRPr="003B34EF" w:rsidRDefault="00E26313" w:rsidP="00B4707F">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tcPr>
          <w:p w14:paraId="15CF6466" w14:textId="77777777" w:rsidR="00E26313" w:rsidRPr="00F67523" w:rsidRDefault="00E26313" w:rsidP="00B4707F">
            <w:pPr>
              <w:spacing w:after="200" w:line="0" w:lineRule="atLeast"/>
              <w:ind w:left="-57" w:right="-57"/>
              <w:jc w:val="center"/>
              <w:rPr>
                <w:rFonts w:cs="Times New Roman"/>
                <w:bCs/>
                <w:sz w:val="16"/>
                <w:szCs w:val="16"/>
              </w:rPr>
            </w:pPr>
            <w:r>
              <w:rPr>
                <w:rFonts w:cs="Times New Roman"/>
                <w:bCs/>
                <w:sz w:val="16"/>
                <w:szCs w:val="16"/>
              </w:rPr>
              <w:t>31 084,82</w:t>
            </w:r>
          </w:p>
        </w:tc>
        <w:tc>
          <w:tcPr>
            <w:tcW w:w="992" w:type="dxa"/>
            <w:tcBorders>
              <w:top w:val="single" w:sz="4" w:space="0" w:color="auto"/>
              <w:left w:val="single" w:sz="4" w:space="0" w:color="auto"/>
              <w:bottom w:val="single" w:sz="4" w:space="0" w:color="auto"/>
              <w:right w:val="single" w:sz="4" w:space="0" w:color="auto"/>
            </w:tcBorders>
            <w:vAlign w:val="center"/>
          </w:tcPr>
          <w:p w14:paraId="504B5EEA" w14:textId="77777777" w:rsidR="00E26313" w:rsidRPr="00F67523" w:rsidRDefault="00E26313" w:rsidP="00B4707F">
            <w:pPr>
              <w:spacing w:after="200" w:line="0" w:lineRule="atLeast"/>
              <w:ind w:left="-57" w:right="-57"/>
              <w:jc w:val="center"/>
              <w:rPr>
                <w:rFonts w:cs="Times New Roman"/>
                <w:bCs/>
                <w:sz w:val="16"/>
                <w:szCs w:val="16"/>
              </w:rPr>
            </w:pPr>
            <w:r>
              <w:rPr>
                <w:rFonts w:cs="Times New Roman"/>
                <w:bCs/>
                <w:sz w:val="16"/>
                <w:szCs w:val="16"/>
              </w:rPr>
              <w:t>31 084,82</w:t>
            </w:r>
          </w:p>
        </w:tc>
        <w:tc>
          <w:tcPr>
            <w:tcW w:w="709" w:type="dxa"/>
            <w:tcBorders>
              <w:top w:val="single" w:sz="4" w:space="0" w:color="auto"/>
              <w:left w:val="single" w:sz="4" w:space="0" w:color="auto"/>
              <w:bottom w:val="single" w:sz="4" w:space="0" w:color="auto"/>
              <w:right w:val="single" w:sz="4" w:space="0" w:color="auto"/>
            </w:tcBorders>
            <w:vAlign w:val="center"/>
          </w:tcPr>
          <w:p w14:paraId="76852A3F" w14:textId="77777777" w:rsidR="00E26313" w:rsidRPr="00F67523" w:rsidRDefault="00E26313" w:rsidP="00B4707F">
            <w:pPr>
              <w:spacing w:after="200" w:line="0" w:lineRule="atLeast"/>
              <w:ind w:left="-57" w:right="-57"/>
              <w:jc w:val="center"/>
              <w:rPr>
                <w:rFonts w:cs="Times New Roman"/>
                <w:bCs/>
                <w:sz w:val="16"/>
                <w:szCs w:val="16"/>
              </w:rPr>
            </w:pPr>
            <w:r w:rsidRPr="00F67523">
              <w:rPr>
                <w:rFonts w:cs="Times New Roman"/>
                <w:bCs/>
                <w:sz w:val="16"/>
                <w:szCs w:val="16"/>
              </w:rPr>
              <w:t>0,00</w:t>
            </w:r>
          </w:p>
        </w:tc>
        <w:tc>
          <w:tcPr>
            <w:tcW w:w="615" w:type="dxa"/>
            <w:gridSpan w:val="2"/>
            <w:tcBorders>
              <w:top w:val="single" w:sz="4" w:space="0" w:color="auto"/>
              <w:left w:val="single" w:sz="4" w:space="0" w:color="auto"/>
              <w:bottom w:val="single" w:sz="4" w:space="0" w:color="auto"/>
              <w:right w:val="single" w:sz="4" w:space="0" w:color="auto"/>
            </w:tcBorders>
          </w:tcPr>
          <w:p w14:paraId="6DB29AA9" w14:textId="77777777" w:rsidR="00E26313" w:rsidRPr="005D7762" w:rsidRDefault="00E26313" w:rsidP="00B4707F">
            <w:pPr>
              <w:spacing w:after="200" w:line="0" w:lineRule="atLeast"/>
              <w:ind w:left="-57" w:right="-57"/>
              <w:jc w:val="center"/>
              <w:rPr>
                <w:rFonts w:cs="Times New Roman"/>
                <w:bCs/>
                <w:sz w:val="16"/>
                <w:szCs w:val="16"/>
              </w:rPr>
            </w:pPr>
            <w:r w:rsidRPr="005D7762">
              <w:rPr>
                <w:rFonts w:cs="Times New Roman"/>
                <w:bCs/>
                <w:sz w:val="16"/>
                <w:szCs w:val="16"/>
              </w:rPr>
              <w:t>0,00</w:t>
            </w:r>
          </w:p>
        </w:tc>
        <w:tc>
          <w:tcPr>
            <w:tcW w:w="1370" w:type="dxa"/>
            <w:tcBorders>
              <w:top w:val="single" w:sz="4" w:space="0" w:color="auto"/>
              <w:left w:val="single" w:sz="4" w:space="0" w:color="auto"/>
              <w:bottom w:val="single" w:sz="4" w:space="0" w:color="auto"/>
              <w:right w:val="single" w:sz="4" w:space="0" w:color="auto"/>
            </w:tcBorders>
          </w:tcPr>
          <w:p w14:paraId="77E43542" w14:textId="77777777" w:rsidR="00E26313" w:rsidRPr="003B34EF" w:rsidRDefault="00E26313" w:rsidP="00B4707F">
            <w:pPr>
              <w:pStyle w:val="ConsPlusNormal"/>
              <w:spacing w:line="0" w:lineRule="atLeast"/>
              <w:ind w:left="-57" w:right="-57"/>
              <w:rPr>
                <w:rFonts w:ascii="Times New Roman" w:hAnsi="Times New Roman" w:cs="Times New Roman"/>
                <w:sz w:val="16"/>
                <w:szCs w:val="16"/>
                <w:lang w:eastAsia="en-US"/>
              </w:rPr>
            </w:pPr>
          </w:p>
        </w:tc>
      </w:tr>
      <w:tr w:rsidR="00E26313" w:rsidRPr="003B34EF" w14:paraId="40954992" w14:textId="77777777" w:rsidTr="006B067C">
        <w:trPr>
          <w:trHeight w:val="99"/>
          <w:jc w:val="center"/>
        </w:trPr>
        <w:tc>
          <w:tcPr>
            <w:tcW w:w="1980" w:type="dxa"/>
            <w:gridSpan w:val="3"/>
            <w:vMerge w:val="restart"/>
            <w:tcBorders>
              <w:top w:val="single" w:sz="4" w:space="0" w:color="auto"/>
              <w:left w:val="single" w:sz="4" w:space="0" w:color="auto"/>
              <w:bottom w:val="single" w:sz="4" w:space="0" w:color="auto"/>
              <w:right w:val="single" w:sz="4" w:space="0" w:color="auto"/>
            </w:tcBorders>
            <w:hideMark/>
          </w:tcPr>
          <w:p w14:paraId="01A4DACA" w14:textId="77777777" w:rsidR="00E26313" w:rsidRPr="003B34EF" w:rsidRDefault="00E26313" w:rsidP="00B4707F">
            <w:pPr>
              <w:spacing w:after="200" w:line="0" w:lineRule="atLeast"/>
              <w:ind w:left="-57" w:right="-57"/>
              <w:rPr>
                <w:rFonts w:cs="Times New Roman"/>
                <w:sz w:val="16"/>
                <w:szCs w:val="16"/>
              </w:rPr>
            </w:pPr>
            <w:r w:rsidRPr="003B34EF">
              <w:rPr>
                <w:rFonts w:cs="Times New Roman"/>
                <w:sz w:val="16"/>
                <w:szCs w:val="16"/>
              </w:rPr>
              <w:t>Всего по мероприятию</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C6A1D26" w14:textId="77777777" w:rsidR="00E26313" w:rsidRPr="003B34EF" w:rsidRDefault="00E26313" w:rsidP="00B4707F">
            <w:pPr>
              <w:spacing w:after="200" w:line="0" w:lineRule="atLeast"/>
              <w:ind w:left="-57" w:right="-57"/>
              <w:rPr>
                <w:rFonts w:cs="Times New Roman"/>
                <w:sz w:val="16"/>
                <w:szCs w:val="16"/>
                <w:lang w:val="en-US"/>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7DED0342" w14:textId="77777777" w:rsidR="00E26313" w:rsidRPr="003B34EF" w:rsidRDefault="00E26313" w:rsidP="00B4707F">
            <w:pPr>
              <w:spacing w:after="200" w:line="0" w:lineRule="atLeast"/>
              <w:ind w:left="-57" w:right="-57"/>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8A2F91F" w14:textId="77777777" w:rsidR="00E26313" w:rsidRPr="003B34EF" w:rsidRDefault="00E26313" w:rsidP="00B4707F">
            <w:pPr>
              <w:spacing w:after="200" w:line="0" w:lineRule="atLeast"/>
              <w:ind w:left="-57" w:right="-57"/>
              <w:jc w:val="center"/>
              <w:rPr>
                <w:rFonts w:cs="Times New Roman"/>
                <w:sz w:val="16"/>
                <w:szCs w:val="16"/>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6F3BD8F9" w14:textId="77777777" w:rsidR="00E26313" w:rsidRPr="003B34EF" w:rsidRDefault="00E26313" w:rsidP="00B4707F">
            <w:pPr>
              <w:spacing w:after="200" w:line="0" w:lineRule="atLeast"/>
              <w:ind w:left="-57" w:right="-57"/>
              <w:jc w:val="cente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14:paraId="65FFC9EE" w14:textId="77777777" w:rsidR="00E26313" w:rsidRPr="003B34EF" w:rsidRDefault="00E26313" w:rsidP="00B4707F">
            <w:pPr>
              <w:spacing w:after="200" w:line="0" w:lineRule="atLeast"/>
              <w:ind w:left="-57" w:right="-57"/>
              <w:jc w:val="center"/>
              <w:rPr>
                <w:rFonts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20F2AADF" w14:textId="77777777" w:rsidR="00E26313" w:rsidRPr="003B34EF" w:rsidRDefault="00E26313" w:rsidP="00B4707F">
            <w:pPr>
              <w:spacing w:after="200" w:line="0" w:lineRule="atLeast"/>
              <w:ind w:left="-57" w:right="-57"/>
              <w:jc w:val="center"/>
              <w:rPr>
                <w:rFonts w:cs="Times New Roman"/>
                <w:sz w:val="16"/>
                <w:szCs w:val="16"/>
              </w:rPr>
            </w:pPr>
            <w:r w:rsidRPr="003B34EF">
              <w:rPr>
                <w:rFonts w:cs="Times New Roman"/>
                <w:sz w:val="16"/>
                <w:szCs w:val="16"/>
              </w:rPr>
              <w:t>Х</w:t>
            </w:r>
          </w:p>
        </w:tc>
        <w:tc>
          <w:tcPr>
            <w:tcW w:w="1843" w:type="dxa"/>
            <w:tcBorders>
              <w:top w:val="single" w:sz="4" w:space="0" w:color="auto"/>
              <w:left w:val="single" w:sz="4" w:space="0" w:color="auto"/>
              <w:bottom w:val="single" w:sz="4" w:space="0" w:color="auto"/>
              <w:right w:val="single" w:sz="4" w:space="0" w:color="auto"/>
            </w:tcBorders>
            <w:hideMark/>
          </w:tcPr>
          <w:p w14:paraId="1891E6B6" w14:textId="77777777" w:rsidR="00E26313" w:rsidRPr="003B34EF" w:rsidRDefault="00E26313" w:rsidP="00B4707F">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2" w:type="dxa"/>
            <w:tcBorders>
              <w:top w:val="single" w:sz="4" w:space="0" w:color="auto"/>
              <w:left w:val="single" w:sz="4" w:space="0" w:color="auto"/>
              <w:bottom w:val="single" w:sz="4" w:space="0" w:color="auto"/>
              <w:right w:val="single" w:sz="4" w:space="0" w:color="auto"/>
            </w:tcBorders>
          </w:tcPr>
          <w:p w14:paraId="304C8259" w14:textId="77777777" w:rsidR="00E26313" w:rsidRPr="00F67523" w:rsidRDefault="00E26313" w:rsidP="00B4707F">
            <w:pPr>
              <w:spacing w:after="200" w:line="0" w:lineRule="atLeast"/>
              <w:ind w:left="-57" w:right="-57"/>
              <w:jc w:val="center"/>
              <w:rPr>
                <w:rFonts w:cs="Times New Roman"/>
                <w:bCs/>
                <w:sz w:val="16"/>
                <w:szCs w:val="16"/>
              </w:rPr>
            </w:pPr>
            <w:r>
              <w:rPr>
                <w:rFonts w:cs="Times New Roman"/>
                <w:bCs/>
                <w:sz w:val="16"/>
                <w:szCs w:val="16"/>
              </w:rPr>
              <w:t>31 084,82</w:t>
            </w:r>
          </w:p>
        </w:tc>
        <w:tc>
          <w:tcPr>
            <w:tcW w:w="992" w:type="dxa"/>
            <w:tcBorders>
              <w:top w:val="single" w:sz="4" w:space="0" w:color="auto"/>
              <w:left w:val="single" w:sz="4" w:space="0" w:color="auto"/>
              <w:bottom w:val="single" w:sz="4" w:space="0" w:color="auto"/>
              <w:right w:val="single" w:sz="4" w:space="0" w:color="auto"/>
            </w:tcBorders>
            <w:vAlign w:val="center"/>
          </w:tcPr>
          <w:p w14:paraId="02316CF3" w14:textId="77777777" w:rsidR="00E26313" w:rsidRPr="00F67523" w:rsidRDefault="00E26313" w:rsidP="00B4707F">
            <w:pPr>
              <w:spacing w:after="200" w:line="0" w:lineRule="atLeast"/>
              <w:ind w:left="-57" w:right="-57"/>
              <w:jc w:val="center"/>
              <w:rPr>
                <w:rFonts w:cs="Times New Roman"/>
                <w:bCs/>
                <w:sz w:val="16"/>
                <w:szCs w:val="16"/>
              </w:rPr>
            </w:pPr>
            <w:r>
              <w:rPr>
                <w:rFonts w:cs="Times New Roman"/>
                <w:bCs/>
                <w:sz w:val="16"/>
                <w:szCs w:val="16"/>
              </w:rPr>
              <w:t>31 084,82</w:t>
            </w:r>
          </w:p>
        </w:tc>
        <w:tc>
          <w:tcPr>
            <w:tcW w:w="709" w:type="dxa"/>
            <w:tcBorders>
              <w:top w:val="single" w:sz="4" w:space="0" w:color="auto"/>
              <w:left w:val="single" w:sz="4" w:space="0" w:color="auto"/>
              <w:bottom w:val="single" w:sz="4" w:space="0" w:color="auto"/>
              <w:right w:val="single" w:sz="4" w:space="0" w:color="auto"/>
            </w:tcBorders>
            <w:vAlign w:val="center"/>
          </w:tcPr>
          <w:p w14:paraId="3D2D46DF" w14:textId="77777777" w:rsidR="00E26313" w:rsidRPr="00F67523" w:rsidRDefault="00E26313" w:rsidP="00B4707F">
            <w:pPr>
              <w:spacing w:after="200" w:line="0" w:lineRule="atLeast"/>
              <w:ind w:left="-57" w:right="-57"/>
              <w:jc w:val="center"/>
              <w:rPr>
                <w:rFonts w:cs="Times New Roman"/>
                <w:bCs/>
                <w:sz w:val="16"/>
                <w:szCs w:val="16"/>
              </w:rPr>
            </w:pPr>
            <w:r w:rsidRPr="00F67523">
              <w:rPr>
                <w:rFonts w:cs="Times New Roman"/>
                <w:bCs/>
                <w:sz w:val="16"/>
                <w:szCs w:val="16"/>
              </w:rPr>
              <w:t>0,00</w:t>
            </w:r>
          </w:p>
        </w:tc>
        <w:tc>
          <w:tcPr>
            <w:tcW w:w="615" w:type="dxa"/>
            <w:gridSpan w:val="2"/>
            <w:tcBorders>
              <w:top w:val="single" w:sz="4" w:space="0" w:color="auto"/>
              <w:left w:val="single" w:sz="4" w:space="0" w:color="auto"/>
              <w:bottom w:val="single" w:sz="4" w:space="0" w:color="auto"/>
              <w:right w:val="single" w:sz="4" w:space="0" w:color="auto"/>
            </w:tcBorders>
          </w:tcPr>
          <w:p w14:paraId="0D04B362" w14:textId="77777777" w:rsidR="00E26313" w:rsidRPr="005D7762" w:rsidRDefault="00E26313" w:rsidP="00B4707F">
            <w:pPr>
              <w:spacing w:after="200" w:line="0" w:lineRule="atLeast"/>
              <w:ind w:left="-57" w:right="-57"/>
              <w:jc w:val="center"/>
              <w:rPr>
                <w:rFonts w:cs="Times New Roman"/>
                <w:bCs/>
                <w:sz w:val="16"/>
                <w:szCs w:val="16"/>
              </w:rPr>
            </w:pPr>
            <w:r w:rsidRPr="005D7762">
              <w:rPr>
                <w:rFonts w:cs="Times New Roman"/>
                <w:bCs/>
                <w:sz w:val="16"/>
                <w:szCs w:val="16"/>
              </w:rPr>
              <w:t>0,00</w:t>
            </w:r>
          </w:p>
        </w:tc>
        <w:tc>
          <w:tcPr>
            <w:tcW w:w="1370" w:type="dxa"/>
            <w:tcBorders>
              <w:top w:val="single" w:sz="4" w:space="0" w:color="auto"/>
              <w:left w:val="single" w:sz="4" w:space="0" w:color="auto"/>
              <w:bottom w:val="single" w:sz="4" w:space="0" w:color="auto"/>
              <w:right w:val="single" w:sz="4" w:space="0" w:color="auto"/>
            </w:tcBorders>
            <w:hideMark/>
          </w:tcPr>
          <w:p w14:paraId="08625CF8" w14:textId="77777777" w:rsidR="00E26313" w:rsidRPr="000D7DAE" w:rsidRDefault="00E26313" w:rsidP="00B4707F">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Х</w:t>
            </w:r>
          </w:p>
        </w:tc>
      </w:tr>
      <w:tr w:rsidR="00E26313" w:rsidRPr="003B34EF" w14:paraId="5BD42AE9" w14:textId="77777777" w:rsidTr="006B067C">
        <w:trPr>
          <w:trHeight w:val="56"/>
          <w:jc w:val="center"/>
        </w:trPr>
        <w:tc>
          <w:tcPr>
            <w:tcW w:w="1980" w:type="dxa"/>
            <w:gridSpan w:val="3"/>
            <w:vMerge/>
            <w:tcBorders>
              <w:top w:val="single" w:sz="4" w:space="0" w:color="auto"/>
              <w:left w:val="single" w:sz="4" w:space="0" w:color="auto"/>
              <w:bottom w:val="single" w:sz="4" w:space="0" w:color="auto"/>
              <w:right w:val="single" w:sz="4" w:space="0" w:color="auto"/>
            </w:tcBorders>
            <w:vAlign w:val="center"/>
            <w:hideMark/>
          </w:tcPr>
          <w:p w14:paraId="3A3437B6" w14:textId="77777777" w:rsidR="00E26313" w:rsidRPr="003B34EF" w:rsidRDefault="00E26313" w:rsidP="00B4707F">
            <w:pPr>
              <w:spacing w:line="0" w:lineRule="atLeast"/>
              <w:ind w:left="-57" w:right="-57"/>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04A1A83" w14:textId="77777777" w:rsidR="00E26313" w:rsidRPr="003B34EF" w:rsidRDefault="00E26313" w:rsidP="00B4707F">
            <w:pPr>
              <w:spacing w:line="0" w:lineRule="atLeast"/>
              <w:ind w:left="-57" w:right="-57"/>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5E7BB74" w14:textId="77777777" w:rsidR="00E26313" w:rsidRPr="003B34EF" w:rsidRDefault="00E26313" w:rsidP="00B4707F">
            <w:pPr>
              <w:spacing w:line="0" w:lineRule="atLeast"/>
              <w:ind w:left="-57" w:right="-57"/>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0F1CE6" w14:textId="77777777" w:rsidR="00E26313" w:rsidRPr="003B34EF" w:rsidRDefault="00E26313" w:rsidP="00B4707F">
            <w:pPr>
              <w:spacing w:line="0" w:lineRule="atLeast"/>
              <w:ind w:left="-57" w:right="-57"/>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CD4578E" w14:textId="77777777" w:rsidR="00E26313" w:rsidRPr="003B34EF" w:rsidRDefault="00E26313" w:rsidP="00B4707F">
            <w:pPr>
              <w:spacing w:line="0" w:lineRule="atLeast"/>
              <w:ind w:left="-57" w:right="-57"/>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92FBEAC" w14:textId="77777777" w:rsidR="00E26313" w:rsidRPr="003B34EF" w:rsidRDefault="00E26313" w:rsidP="00B4707F">
            <w:pPr>
              <w:spacing w:line="0" w:lineRule="atLeast"/>
              <w:ind w:left="-57" w:right="-57"/>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B2AF64" w14:textId="77777777" w:rsidR="00E26313" w:rsidRPr="003B34EF" w:rsidRDefault="00E26313" w:rsidP="00B4707F">
            <w:pPr>
              <w:spacing w:line="0" w:lineRule="atLeast"/>
              <w:ind w:left="-57" w:right="-57"/>
              <w:rPr>
                <w:rFonts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hideMark/>
          </w:tcPr>
          <w:p w14:paraId="3CFF602D" w14:textId="77777777" w:rsidR="00E26313" w:rsidRPr="003B34EF" w:rsidRDefault="00E26313" w:rsidP="00B4707F">
            <w:pPr>
              <w:pStyle w:val="ConsPlusNormal"/>
              <w:spacing w:line="0" w:lineRule="atLeast"/>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tcPr>
          <w:p w14:paraId="2C1977D0" w14:textId="77777777" w:rsidR="00E26313" w:rsidRPr="00F67523" w:rsidRDefault="00E26313" w:rsidP="00B4707F">
            <w:pPr>
              <w:spacing w:after="200" w:line="0" w:lineRule="atLeast"/>
              <w:ind w:left="-57" w:right="-57"/>
              <w:jc w:val="center"/>
              <w:rPr>
                <w:rFonts w:cs="Times New Roman"/>
                <w:bCs/>
                <w:sz w:val="16"/>
                <w:szCs w:val="16"/>
              </w:rPr>
            </w:pPr>
            <w:r>
              <w:rPr>
                <w:rFonts w:cs="Times New Roman"/>
                <w:bCs/>
                <w:sz w:val="16"/>
                <w:szCs w:val="16"/>
              </w:rPr>
              <w:t>31 084,82</w:t>
            </w:r>
          </w:p>
        </w:tc>
        <w:tc>
          <w:tcPr>
            <w:tcW w:w="992" w:type="dxa"/>
            <w:tcBorders>
              <w:top w:val="single" w:sz="4" w:space="0" w:color="auto"/>
              <w:left w:val="single" w:sz="4" w:space="0" w:color="auto"/>
              <w:bottom w:val="single" w:sz="4" w:space="0" w:color="auto"/>
              <w:right w:val="single" w:sz="4" w:space="0" w:color="auto"/>
            </w:tcBorders>
          </w:tcPr>
          <w:p w14:paraId="68163BC1" w14:textId="77777777" w:rsidR="00E26313" w:rsidRPr="00F67523" w:rsidRDefault="00E26313" w:rsidP="00B4707F">
            <w:pPr>
              <w:spacing w:after="200" w:line="0" w:lineRule="atLeast"/>
              <w:ind w:left="-57" w:right="-57"/>
              <w:jc w:val="center"/>
              <w:rPr>
                <w:rFonts w:cs="Times New Roman"/>
                <w:bCs/>
                <w:sz w:val="16"/>
                <w:szCs w:val="16"/>
              </w:rPr>
            </w:pPr>
            <w:r>
              <w:rPr>
                <w:rFonts w:cs="Times New Roman"/>
                <w:bCs/>
                <w:sz w:val="16"/>
                <w:szCs w:val="16"/>
              </w:rPr>
              <w:t>31 084,82</w:t>
            </w:r>
          </w:p>
        </w:tc>
        <w:tc>
          <w:tcPr>
            <w:tcW w:w="709" w:type="dxa"/>
            <w:tcBorders>
              <w:top w:val="single" w:sz="4" w:space="0" w:color="auto"/>
              <w:left w:val="single" w:sz="4" w:space="0" w:color="auto"/>
              <w:bottom w:val="single" w:sz="4" w:space="0" w:color="auto"/>
              <w:right w:val="single" w:sz="4" w:space="0" w:color="auto"/>
            </w:tcBorders>
            <w:vAlign w:val="center"/>
          </w:tcPr>
          <w:p w14:paraId="37FF491C" w14:textId="77777777" w:rsidR="00E26313" w:rsidRPr="00F67523" w:rsidRDefault="00E26313" w:rsidP="00B4707F">
            <w:pPr>
              <w:spacing w:after="200" w:line="0" w:lineRule="atLeast"/>
              <w:ind w:left="-57" w:right="-57"/>
              <w:jc w:val="center"/>
              <w:rPr>
                <w:rFonts w:cs="Times New Roman"/>
                <w:bCs/>
                <w:sz w:val="16"/>
                <w:szCs w:val="16"/>
              </w:rPr>
            </w:pPr>
            <w:r w:rsidRPr="00F67523">
              <w:rPr>
                <w:rFonts w:cs="Times New Roman"/>
                <w:bCs/>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7A48386" w14:textId="77777777" w:rsidR="00E26313" w:rsidRPr="005D7762" w:rsidRDefault="00E26313" w:rsidP="00B4707F">
            <w:pPr>
              <w:spacing w:after="200" w:line="0" w:lineRule="atLeast"/>
              <w:ind w:left="-57" w:right="-57"/>
              <w:jc w:val="center"/>
              <w:rPr>
                <w:rFonts w:cs="Times New Roman"/>
                <w:bCs/>
                <w:sz w:val="16"/>
                <w:szCs w:val="16"/>
              </w:rPr>
            </w:pPr>
            <w:r w:rsidRPr="005D7762">
              <w:rPr>
                <w:rFonts w:cs="Times New Roman"/>
                <w:bCs/>
                <w:sz w:val="16"/>
                <w:szCs w:val="16"/>
              </w:rPr>
              <w:t>0,00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D56890A" w14:textId="77777777" w:rsidR="00E26313" w:rsidRPr="003B34EF" w:rsidRDefault="00E26313" w:rsidP="00B4707F">
            <w:pPr>
              <w:pStyle w:val="ConsPlusNormal"/>
              <w:spacing w:line="0" w:lineRule="atLeast"/>
              <w:ind w:left="-57" w:right="-57"/>
              <w:rPr>
                <w:rFonts w:ascii="Times New Roman" w:hAnsi="Times New Roman" w:cs="Times New Roman"/>
                <w:sz w:val="16"/>
                <w:szCs w:val="16"/>
              </w:rPr>
            </w:pPr>
          </w:p>
        </w:tc>
      </w:tr>
    </w:tbl>
    <w:p w14:paraId="20B91A87" w14:textId="7CA08B2A" w:rsidR="00FF5AF5" w:rsidRDefault="00FF5AF5" w:rsidP="00850150">
      <w:pPr>
        <w:pStyle w:val="ConsPlusNonformat"/>
        <w:tabs>
          <w:tab w:val="left" w:pos="8143"/>
        </w:tabs>
        <w:rPr>
          <w:rFonts w:ascii="Times New Roman" w:hAnsi="Times New Roman" w:cs="Times New Roman"/>
          <w:sz w:val="24"/>
          <w:szCs w:val="24"/>
        </w:rPr>
      </w:pPr>
    </w:p>
    <w:p w14:paraId="58E5A2B9" w14:textId="1384DE1A" w:rsidR="00F21D66" w:rsidRPr="00165A71" w:rsidRDefault="00FF5AF5" w:rsidP="00165A71">
      <w:pPr>
        <w:spacing w:after="200" w:line="276" w:lineRule="auto"/>
        <w:rPr>
          <w:rFonts w:eastAsia="Times New Roman" w:cs="Times New Roman"/>
          <w:sz w:val="24"/>
          <w:szCs w:val="24"/>
          <w:lang w:eastAsia="ru-RU"/>
        </w:rPr>
      </w:pPr>
      <w:r>
        <w:rPr>
          <w:rFonts w:cs="Times New Roman"/>
          <w:sz w:val="24"/>
          <w:szCs w:val="24"/>
        </w:rPr>
        <w:br w:type="page"/>
      </w:r>
    </w:p>
    <w:p w14:paraId="1B2356A9" w14:textId="264A0CA9" w:rsidR="00AD398B" w:rsidRPr="003B34EF" w:rsidRDefault="00EA439A" w:rsidP="00677102">
      <w:pPr>
        <w:spacing w:after="200" w:line="276" w:lineRule="auto"/>
        <w:jc w:val="center"/>
        <w:rPr>
          <w:rFonts w:cs="Times New Roman"/>
          <w:b/>
          <w:bCs/>
          <w:sz w:val="24"/>
          <w:szCs w:val="24"/>
        </w:rPr>
      </w:pPr>
      <w:r w:rsidRPr="003B34EF">
        <w:rPr>
          <w:rFonts w:cs="Times New Roman"/>
          <w:b/>
          <w:bCs/>
          <w:sz w:val="24"/>
          <w:szCs w:val="24"/>
        </w:rPr>
        <w:t>Подпрограмма</w:t>
      </w:r>
      <w:r w:rsidR="00532EC8" w:rsidRPr="003B34EF">
        <w:rPr>
          <w:rFonts w:cs="Times New Roman"/>
          <w:b/>
          <w:bCs/>
          <w:sz w:val="24"/>
          <w:szCs w:val="24"/>
        </w:rPr>
        <w:t xml:space="preserve"> II </w:t>
      </w:r>
      <w:r w:rsidR="000C3978" w:rsidRPr="003B34EF">
        <w:rPr>
          <w:rFonts w:cs="Times New Roman"/>
          <w:b/>
          <w:bCs/>
          <w:sz w:val="24"/>
          <w:szCs w:val="24"/>
        </w:rPr>
        <w:t>«</w:t>
      </w:r>
      <w:r w:rsidR="0075688C" w:rsidRPr="003B34EF">
        <w:rPr>
          <w:rFonts w:cs="Times New Roman"/>
          <w:b/>
          <w:bCs/>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0C3978" w:rsidRPr="003B34EF">
        <w:rPr>
          <w:rFonts w:cs="Times New Roman"/>
          <w:b/>
          <w:bCs/>
          <w:sz w:val="24"/>
          <w:szCs w:val="24"/>
        </w:rPr>
        <w:t>»</w:t>
      </w:r>
    </w:p>
    <w:p w14:paraId="660F1F3E" w14:textId="408D18EA" w:rsidR="00532EC8" w:rsidRPr="003B34EF" w:rsidRDefault="001E4099" w:rsidP="00677102">
      <w:pPr>
        <w:pStyle w:val="ConsPlusNormal"/>
        <w:ind w:firstLine="539"/>
        <w:jc w:val="center"/>
        <w:rPr>
          <w:rFonts w:ascii="Times New Roman" w:hAnsi="Times New Roman" w:cs="Times New Roman"/>
          <w:sz w:val="24"/>
          <w:szCs w:val="24"/>
        </w:rPr>
      </w:pPr>
      <w:r w:rsidRPr="003B34EF">
        <w:rPr>
          <w:rFonts w:ascii="Times New Roman" w:hAnsi="Times New Roman" w:cs="Times New Roman"/>
          <w:sz w:val="24"/>
          <w:szCs w:val="24"/>
        </w:rPr>
        <w:t xml:space="preserve">Перечень мероприятий подпрограммы II </w:t>
      </w:r>
      <w:r w:rsidR="00C52EC0" w:rsidRPr="003B34EF">
        <w:rPr>
          <w:rFonts w:ascii="Times New Roman" w:hAnsi="Times New Roman" w:cs="Times New Roman"/>
          <w:sz w:val="24"/>
          <w:szCs w:val="24"/>
        </w:rPr>
        <w:t>«</w:t>
      </w:r>
      <w:r w:rsidR="0075688C" w:rsidRPr="003B34EF">
        <w:rPr>
          <w:rFonts w:ascii="Times New Roman" w:hAnsi="Times New Roman" w:cs="Times New Roman"/>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C52EC0" w:rsidRPr="003B34EF">
        <w:rPr>
          <w:rFonts w:ascii="Times New Roman" w:hAnsi="Times New Roman" w:cs="Times New Roman"/>
          <w:sz w:val="24"/>
          <w:szCs w:val="24"/>
        </w:rPr>
        <w:t>»</w:t>
      </w:r>
    </w:p>
    <w:p w14:paraId="56815546" w14:textId="77777777" w:rsidR="00E263C6" w:rsidRPr="003B34EF" w:rsidRDefault="00E263C6" w:rsidP="00677102">
      <w:pPr>
        <w:pStyle w:val="ConsPlusNormal"/>
        <w:rPr>
          <w:rFonts w:ascii="Times New Roman" w:hAnsi="Times New Roman" w:cs="Times New Roman"/>
          <w:sz w:val="24"/>
          <w:szCs w:val="24"/>
          <w:highlight w:val="yellow"/>
        </w:rPr>
      </w:pPr>
    </w:p>
    <w:tbl>
      <w:tblPr>
        <w:tblStyle w:val="a3"/>
        <w:tblW w:w="5242" w:type="pct"/>
        <w:jc w:val="center"/>
        <w:tblLayout w:type="fixed"/>
        <w:tblLook w:val="04A0" w:firstRow="1" w:lastRow="0" w:firstColumn="1" w:lastColumn="0" w:noHBand="0" w:noVBand="1"/>
      </w:tblPr>
      <w:tblGrid>
        <w:gridCol w:w="546"/>
        <w:gridCol w:w="3278"/>
        <w:gridCol w:w="992"/>
        <w:gridCol w:w="1557"/>
        <w:gridCol w:w="1134"/>
        <w:gridCol w:w="992"/>
        <w:gridCol w:w="1137"/>
        <w:gridCol w:w="998"/>
        <w:gridCol w:w="423"/>
        <w:gridCol w:w="429"/>
        <w:gridCol w:w="420"/>
        <w:gridCol w:w="15"/>
        <w:gridCol w:w="411"/>
        <w:gridCol w:w="19"/>
        <w:gridCol w:w="834"/>
        <w:gridCol w:w="1047"/>
        <w:gridCol w:w="15"/>
        <w:gridCol w:w="1199"/>
      </w:tblGrid>
      <w:tr w:rsidR="006B7876" w:rsidRPr="003B34EF" w14:paraId="6DA96748" w14:textId="77777777" w:rsidTr="00CB1A20">
        <w:trPr>
          <w:trHeight w:val="1309"/>
          <w:jc w:val="center"/>
        </w:trPr>
        <w:tc>
          <w:tcPr>
            <w:tcW w:w="177" w:type="pct"/>
            <w:vMerge w:val="restart"/>
            <w:hideMark/>
          </w:tcPr>
          <w:p w14:paraId="4A234F09" w14:textId="77777777" w:rsidR="004A023B" w:rsidRPr="003B34EF" w:rsidRDefault="004A023B" w:rsidP="00677102">
            <w:pPr>
              <w:jc w:val="center"/>
              <w:rPr>
                <w:rFonts w:eastAsia="Times New Roman" w:cs="Times New Roman"/>
                <w:color w:val="000000"/>
                <w:sz w:val="22"/>
                <w:lang w:eastAsia="ru-RU"/>
              </w:rPr>
            </w:pPr>
            <w:r w:rsidRPr="003B34EF">
              <w:rPr>
                <w:rFonts w:eastAsia="Times New Roman" w:cs="Times New Roman"/>
                <w:color w:val="000000"/>
                <w:sz w:val="22"/>
                <w:lang w:eastAsia="ru-RU"/>
              </w:rPr>
              <w:t>№ п/п</w:t>
            </w:r>
          </w:p>
        </w:tc>
        <w:tc>
          <w:tcPr>
            <w:tcW w:w="1061" w:type="pct"/>
            <w:vMerge w:val="restart"/>
            <w:vAlign w:val="center"/>
            <w:hideMark/>
          </w:tcPr>
          <w:p w14:paraId="479BF8B1" w14:textId="77777777" w:rsidR="004A023B" w:rsidRPr="003B34EF" w:rsidRDefault="004A023B" w:rsidP="00677102">
            <w:pPr>
              <w:jc w:val="center"/>
              <w:rPr>
                <w:rFonts w:eastAsia="Times New Roman" w:cs="Times New Roman"/>
                <w:color w:val="000000"/>
                <w:sz w:val="22"/>
                <w:lang w:eastAsia="ru-RU"/>
              </w:rPr>
            </w:pPr>
            <w:r w:rsidRPr="003B34EF">
              <w:rPr>
                <w:rFonts w:eastAsia="Times New Roman" w:cs="Times New Roman"/>
                <w:color w:val="000000"/>
                <w:sz w:val="22"/>
                <w:lang w:eastAsia="ru-RU"/>
              </w:rPr>
              <w:t>Мероприятие Подпрограммы</w:t>
            </w:r>
          </w:p>
        </w:tc>
        <w:tc>
          <w:tcPr>
            <w:tcW w:w="321" w:type="pct"/>
            <w:vMerge w:val="restart"/>
            <w:vAlign w:val="center"/>
            <w:hideMark/>
          </w:tcPr>
          <w:p w14:paraId="45A071C5" w14:textId="77777777" w:rsidR="004A023B" w:rsidRPr="003B34EF" w:rsidRDefault="004A023B" w:rsidP="00677102">
            <w:pPr>
              <w:jc w:val="center"/>
              <w:rPr>
                <w:rFonts w:eastAsia="Times New Roman" w:cs="Times New Roman"/>
                <w:color w:val="000000"/>
                <w:sz w:val="22"/>
                <w:lang w:eastAsia="ru-RU"/>
              </w:rPr>
            </w:pPr>
            <w:r w:rsidRPr="003B34EF">
              <w:rPr>
                <w:rFonts w:eastAsia="Times New Roman" w:cs="Times New Roman"/>
                <w:color w:val="000000"/>
                <w:sz w:val="22"/>
                <w:lang w:eastAsia="ru-RU"/>
              </w:rPr>
              <w:t>Сроки исполнения мероприятия</w:t>
            </w:r>
          </w:p>
        </w:tc>
        <w:tc>
          <w:tcPr>
            <w:tcW w:w="504" w:type="pct"/>
            <w:vMerge w:val="restart"/>
            <w:vAlign w:val="center"/>
            <w:hideMark/>
          </w:tcPr>
          <w:p w14:paraId="373979BE" w14:textId="77777777" w:rsidR="004A023B" w:rsidRPr="003B34EF" w:rsidRDefault="004A023B" w:rsidP="00677102">
            <w:pPr>
              <w:jc w:val="center"/>
              <w:rPr>
                <w:rFonts w:eastAsia="Times New Roman" w:cs="Times New Roman"/>
                <w:color w:val="000000"/>
                <w:sz w:val="22"/>
                <w:lang w:eastAsia="ru-RU"/>
              </w:rPr>
            </w:pPr>
            <w:r w:rsidRPr="003B34EF">
              <w:rPr>
                <w:rFonts w:eastAsia="Times New Roman" w:cs="Times New Roman"/>
                <w:color w:val="000000"/>
                <w:sz w:val="22"/>
                <w:lang w:eastAsia="ru-RU"/>
              </w:rPr>
              <w:t>Источники финансирования</w:t>
            </w:r>
          </w:p>
        </w:tc>
        <w:tc>
          <w:tcPr>
            <w:tcW w:w="367" w:type="pct"/>
            <w:vMerge w:val="restart"/>
            <w:vAlign w:val="center"/>
            <w:hideMark/>
          </w:tcPr>
          <w:p w14:paraId="33004C6F" w14:textId="7E5092C8" w:rsidR="004A023B" w:rsidRPr="003B34EF" w:rsidRDefault="001E4FAC" w:rsidP="00677102">
            <w:pPr>
              <w:jc w:val="center"/>
              <w:rPr>
                <w:rFonts w:eastAsia="Times New Roman" w:cs="Times New Roman"/>
                <w:color w:val="000000"/>
                <w:sz w:val="22"/>
                <w:lang w:eastAsia="ru-RU"/>
              </w:rPr>
            </w:pPr>
            <w:r>
              <w:rPr>
                <w:rFonts w:eastAsia="Times New Roman" w:cs="Times New Roman"/>
                <w:color w:val="000000"/>
                <w:sz w:val="22"/>
                <w:lang w:eastAsia="ru-RU"/>
              </w:rPr>
              <w:t xml:space="preserve">Всего </w:t>
            </w:r>
            <w:r w:rsidR="004A023B" w:rsidRPr="003B34EF">
              <w:rPr>
                <w:rFonts w:eastAsia="Times New Roman" w:cs="Times New Roman"/>
                <w:color w:val="000000"/>
                <w:sz w:val="22"/>
                <w:lang w:eastAsia="ru-RU"/>
              </w:rPr>
              <w:t>(тыс. руб.)</w:t>
            </w:r>
          </w:p>
        </w:tc>
        <w:tc>
          <w:tcPr>
            <w:tcW w:w="2182" w:type="pct"/>
            <w:gridSpan w:val="12"/>
            <w:vAlign w:val="center"/>
            <w:hideMark/>
          </w:tcPr>
          <w:p w14:paraId="0644A955" w14:textId="213A8C3E" w:rsidR="004A023B" w:rsidRPr="003B34EF" w:rsidRDefault="001E4FAC" w:rsidP="00677102">
            <w:pPr>
              <w:jc w:val="center"/>
              <w:rPr>
                <w:rFonts w:eastAsia="Times New Roman" w:cs="Times New Roman"/>
                <w:color w:val="000000"/>
                <w:sz w:val="20"/>
                <w:szCs w:val="20"/>
                <w:lang w:eastAsia="ru-RU"/>
              </w:rPr>
            </w:pPr>
            <w:r>
              <w:rPr>
                <w:rFonts w:eastAsia="Times New Roman" w:cs="Times New Roman"/>
                <w:color w:val="000000"/>
                <w:sz w:val="22"/>
                <w:lang w:eastAsia="ru-RU"/>
              </w:rPr>
              <w:t xml:space="preserve">Объемы финансирования по годам </w:t>
            </w:r>
            <w:r w:rsidR="004A023B" w:rsidRPr="003B34EF">
              <w:rPr>
                <w:rFonts w:eastAsia="Times New Roman" w:cs="Times New Roman"/>
                <w:color w:val="000000"/>
                <w:sz w:val="22"/>
                <w:lang w:eastAsia="ru-RU"/>
              </w:rPr>
              <w:t>(тыс. руб.)</w:t>
            </w:r>
          </w:p>
        </w:tc>
        <w:tc>
          <w:tcPr>
            <w:tcW w:w="388" w:type="pct"/>
            <w:vMerge w:val="restart"/>
            <w:hideMark/>
          </w:tcPr>
          <w:p w14:paraId="4BC55DB9" w14:textId="75E5A700" w:rsidR="004A023B" w:rsidRPr="003B34EF" w:rsidRDefault="004A023B" w:rsidP="00677102">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Ответственный за выполнение мероприятия Подпрограммы</w:t>
            </w:r>
          </w:p>
        </w:tc>
      </w:tr>
      <w:tr w:rsidR="006B7876" w:rsidRPr="003B34EF" w14:paraId="660E13D5" w14:textId="77777777" w:rsidTr="00CB1A20">
        <w:trPr>
          <w:trHeight w:val="466"/>
          <w:jc w:val="center"/>
        </w:trPr>
        <w:tc>
          <w:tcPr>
            <w:tcW w:w="177" w:type="pct"/>
            <w:vMerge/>
            <w:hideMark/>
          </w:tcPr>
          <w:p w14:paraId="74C535D8" w14:textId="77777777" w:rsidR="004A023B" w:rsidRPr="003B34EF" w:rsidRDefault="004A023B" w:rsidP="00677102">
            <w:pPr>
              <w:rPr>
                <w:rFonts w:eastAsia="Times New Roman" w:cs="Times New Roman"/>
                <w:color w:val="000000"/>
                <w:sz w:val="22"/>
                <w:lang w:eastAsia="ru-RU"/>
              </w:rPr>
            </w:pPr>
          </w:p>
        </w:tc>
        <w:tc>
          <w:tcPr>
            <w:tcW w:w="1061" w:type="pct"/>
            <w:vMerge/>
            <w:vAlign w:val="center"/>
            <w:hideMark/>
          </w:tcPr>
          <w:p w14:paraId="4CAF96AE" w14:textId="77777777" w:rsidR="004A023B" w:rsidRPr="003B34EF" w:rsidRDefault="004A023B" w:rsidP="00677102">
            <w:pPr>
              <w:jc w:val="center"/>
              <w:rPr>
                <w:rFonts w:eastAsia="Times New Roman" w:cs="Times New Roman"/>
                <w:color w:val="000000"/>
                <w:sz w:val="22"/>
                <w:lang w:eastAsia="ru-RU"/>
              </w:rPr>
            </w:pPr>
          </w:p>
        </w:tc>
        <w:tc>
          <w:tcPr>
            <w:tcW w:w="321" w:type="pct"/>
            <w:vMerge/>
            <w:vAlign w:val="center"/>
            <w:hideMark/>
          </w:tcPr>
          <w:p w14:paraId="07346AC1" w14:textId="77777777" w:rsidR="004A023B" w:rsidRPr="003B34EF" w:rsidRDefault="004A023B" w:rsidP="00677102">
            <w:pPr>
              <w:jc w:val="center"/>
              <w:rPr>
                <w:rFonts w:eastAsia="Times New Roman" w:cs="Times New Roman"/>
                <w:color w:val="000000"/>
                <w:sz w:val="22"/>
                <w:lang w:eastAsia="ru-RU"/>
              </w:rPr>
            </w:pPr>
          </w:p>
        </w:tc>
        <w:tc>
          <w:tcPr>
            <w:tcW w:w="504" w:type="pct"/>
            <w:vMerge/>
            <w:vAlign w:val="center"/>
            <w:hideMark/>
          </w:tcPr>
          <w:p w14:paraId="00F023EA" w14:textId="77777777" w:rsidR="004A023B" w:rsidRPr="003B34EF" w:rsidRDefault="004A023B" w:rsidP="00677102">
            <w:pPr>
              <w:jc w:val="center"/>
              <w:rPr>
                <w:rFonts w:eastAsia="Times New Roman" w:cs="Times New Roman"/>
                <w:color w:val="000000"/>
                <w:sz w:val="16"/>
                <w:szCs w:val="16"/>
                <w:lang w:eastAsia="ru-RU"/>
              </w:rPr>
            </w:pPr>
          </w:p>
        </w:tc>
        <w:tc>
          <w:tcPr>
            <w:tcW w:w="367" w:type="pct"/>
            <w:vMerge/>
            <w:vAlign w:val="center"/>
            <w:hideMark/>
          </w:tcPr>
          <w:p w14:paraId="179E8B85" w14:textId="77777777" w:rsidR="004A023B" w:rsidRPr="003B34EF" w:rsidRDefault="004A023B" w:rsidP="00677102">
            <w:pPr>
              <w:jc w:val="center"/>
              <w:rPr>
                <w:rFonts w:eastAsia="Times New Roman" w:cs="Times New Roman"/>
                <w:color w:val="000000"/>
                <w:sz w:val="22"/>
                <w:lang w:eastAsia="ru-RU"/>
              </w:rPr>
            </w:pPr>
          </w:p>
        </w:tc>
        <w:tc>
          <w:tcPr>
            <w:tcW w:w="321" w:type="pct"/>
            <w:vAlign w:val="center"/>
            <w:hideMark/>
          </w:tcPr>
          <w:p w14:paraId="385B3A0C" w14:textId="77777777" w:rsidR="004A023B" w:rsidRPr="003B34EF" w:rsidRDefault="004A023B" w:rsidP="00297D56">
            <w:pPr>
              <w:ind w:left="-57"/>
              <w:jc w:val="center"/>
              <w:rPr>
                <w:rFonts w:eastAsia="Times New Roman" w:cs="Times New Roman"/>
                <w:color w:val="000000"/>
                <w:sz w:val="22"/>
                <w:lang w:eastAsia="ru-RU"/>
              </w:rPr>
            </w:pPr>
            <w:r w:rsidRPr="003B34EF">
              <w:rPr>
                <w:rFonts w:eastAsia="Times New Roman" w:cs="Times New Roman"/>
                <w:color w:val="000000"/>
                <w:sz w:val="22"/>
                <w:lang w:eastAsia="ru-RU"/>
              </w:rPr>
              <w:t>2023 год</w:t>
            </w:r>
          </w:p>
        </w:tc>
        <w:tc>
          <w:tcPr>
            <w:tcW w:w="368" w:type="pct"/>
            <w:vAlign w:val="center"/>
            <w:hideMark/>
          </w:tcPr>
          <w:p w14:paraId="1ECE9D57" w14:textId="0B59D769" w:rsidR="004A023B" w:rsidRPr="003B34EF" w:rsidRDefault="004A023B" w:rsidP="00297D56">
            <w:pPr>
              <w:ind w:left="-57"/>
              <w:rPr>
                <w:rFonts w:eastAsia="Times New Roman" w:cs="Times New Roman"/>
                <w:color w:val="000000"/>
                <w:sz w:val="22"/>
                <w:lang w:eastAsia="ru-RU"/>
              </w:rPr>
            </w:pPr>
            <w:r w:rsidRPr="003B34EF">
              <w:rPr>
                <w:rFonts w:eastAsia="Times New Roman" w:cs="Times New Roman"/>
                <w:color w:val="000000"/>
                <w:sz w:val="22"/>
                <w:lang w:eastAsia="ru-RU"/>
              </w:rPr>
              <w:t>2024 год</w:t>
            </w:r>
          </w:p>
        </w:tc>
        <w:tc>
          <w:tcPr>
            <w:tcW w:w="323" w:type="pct"/>
            <w:vAlign w:val="center"/>
            <w:hideMark/>
          </w:tcPr>
          <w:p w14:paraId="7776CC99" w14:textId="77777777" w:rsidR="004A023B" w:rsidRPr="003B34EF" w:rsidRDefault="004A023B" w:rsidP="00677102">
            <w:pPr>
              <w:jc w:val="center"/>
              <w:rPr>
                <w:rFonts w:eastAsia="Times New Roman" w:cs="Times New Roman"/>
                <w:color w:val="000000"/>
                <w:sz w:val="22"/>
                <w:lang w:eastAsia="ru-RU"/>
              </w:rPr>
            </w:pPr>
            <w:r w:rsidRPr="003B34EF">
              <w:rPr>
                <w:rFonts w:eastAsia="Times New Roman" w:cs="Times New Roman"/>
                <w:color w:val="000000"/>
                <w:sz w:val="22"/>
                <w:lang w:eastAsia="ru-RU"/>
              </w:rPr>
              <w:t>2025 год</w:t>
            </w:r>
          </w:p>
        </w:tc>
        <w:tc>
          <w:tcPr>
            <w:tcW w:w="556" w:type="pct"/>
            <w:gridSpan w:val="6"/>
            <w:vAlign w:val="center"/>
            <w:hideMark/>
          </w:tcPr>
          <w:p w14:paraId="2393FA0D" w14:textId="77777777" w:rsidR="004A023B" w:rsidRPr="003B34EF" w:rsidRDefault="004A023B" w:rsidP="00297D56">
            <w:pPr>
              <w:ind w:left="-57"/>
              <w:jc w:val="center"/>
              <w:rPr>
                <w:rFonts w:eastAsia="Times New Roman" w:cs="Times New Roman"/>
                <w:color w:val="000000"/>
                <w:sz w:val="22"/>
                <w:lang w:eastAsia="ru-RU"/>
              </w:rPr>
            </w:pPr>
            <w:r w:rsidRPr="003B34EF">
              <w:rPr>
                <w:rFonts w:eastAsia="Times New Roman" w:cs="Times New Roman"/>
                <w:color w:val="000000"/>
                <w:sz w:val="22"/>
                <w:lang w:eastAsia="ru-RU"/>
              </w:rPr>
              <w:t>2026 год</w:t>
            </w:r>
          </w:p>
        </w:tc>
        <w:tc>
          <w:tcPr>
            <w:tcW w:w="270" w:type="pct"/>
            <w:vAlign w:val="center"/>
            <w:hideMark/>
          </w:tcPr>
          <w:p w14:paraId="7EEC90EC" w14:textId="77777777" w:rsidR="004A023B" w:rsidRPr="003B34EF" w:rsidRDefault="004A023B" w:rsidP="00297D56">
            <w:pPr>
              <w:ind w:left="-57"/>
              <w:jc w:val="center"/>
              <w:rPr>
                <w:rFonts w:eastAsia="Times New Roman" w:cs="Times New Roman"/>
                <w:color w:val="000000"/>
                <w:sz w:val="22"/>
                <w:lang w:eastAsia="ru-RU"/>
              </w:rPr>
            </w:pPr>
            <w:r w:rsidRPr="003B34EF">
              <w:rPr>
                <w:rFonts w:eastAsia="Times New Roman" w:cs="Times New Roman"/>
                <w:color w:val="000000"/>
                <w:sz w:val="22"/>
                <w:lang w:eastAsia="ru-RU"/>
              </w:rPr>
              <w:t>2027 год</w:t>
            </w:r>
          </w:p>
        </w:tc>
        <w:tc>
          <w:tcPr>
            <w:tcW w:w="344" w:type="pct"/>
            <w:gridSpan w:val="2"/>
            <w:vAlign w:val="center"/>
          </w:tcPr>
          <w:p w14:paraId="20A99869" w14:textId="127FA7FA" w:rsidR="004A023B" w:rsidRPr="004A023B" w:rsidRDefault="004A023B" w:rsidP="00677102">
            <w:pPr>
              <w:jc w:val="center"/>
              <w:rPr>
                <w:rFonts w:eastAsia="Times New Roman" w:cs="Times New Roman"/>
                <w:color w:val="000000"/>
                <w:sz w:val="22"/>
                <w:lang w:eastAsia="ru-RU"/>
              </w:rPr>
            </w:pPr>
            <w:r w:rsidRPr="004A023B">
              <w:rPr>
                <w:rFonts w:eastAsia="Times New Roman" w:cs="Times New Roman"/>
                <w:color w:val="000000"/>
                <w:sz w:val="22"/>
                <w:lang w:eastAsia="ru-RU"/>
              </w:rPr>
              <w:t xml:space="preserve">2028 год </w:t>
            </w:r>
          </w:p>
        </w:tc>
        <w:tc>
          <w:tcPr>
            <w:tcW w:w="388" w:type="pct"/>
            <w:vMerge/>
            <w:hideMark/>
          </w:tcPr>
          <w:p w14:paraId="5480A385" w14:textId="313A3254" w:rsidR="004A023B" w:rsidRPr="003B34EF" w:rsidRDefault="004A023B" w:rsidP="00677102">
            <w:pPr>
              <w:jc w:val="center"/>
              <w:rPr>
                <w:rFonts w:eastAsia="Times New Roman" w:cs="Times New Roman"/>
                <w:color w:val="000000"/>
                <w:sz w:val="20"/>
                <w:szCs w:val="20"/>
                <w:lang w:eastAsia="ru-RU"/>
              </w:rPr>
            </w:pPr>
          </w:p>
        </w:tc>
      </w:tr>
      <w:tr w:rsidR="006B7876" w:rsidRPr="003B34EF" w14:paraId="50E58CEB" w14:textId="77777777" w:rsidTr="00CB1A20">
        <w:trPr>
          <w:trHeight w:val="156"/>
          <w:jc w:val="center"/>
        </w:trPr>
        <w:tc>
          <w:tcPr>
            <w:tcW w:w="177" w:type="pct"/>
            <w:vAlign w:val="center"/>
            <w:hideMark/>
          </w:tcPr>
          <w:p w14:paraId="529B3D63"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1</w:t>
            </w:r>
          </w:p>
        </w:tc>
        <w:tc>
          <w:tcPr>
            <w:tcW w:w="1061" w:type="pct"/>
            <w:vAlign w:val="center"/>
            <w:hideMark/>
          </w:tcPr>
          <w:p w14:paraId="288ED3C9"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2</w:t>
            </w:r>
          </w:p>
        </w:tc>
        <w:tc>
          <w:tcPr>
            <w:tcW w:w="321" w:type="pct"/>
            <w:vAlign w:val="center"/>
            <w:hideMark/>
          </w:tcPr>
          <w:p w14:paraId="0A5F912D"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3</w:t>
            </w:r>
          </w:p>
        </w:tc>
        <w:tc>
          <w:tcPr>
            <w:tcW w:w="504" w:type="pct"/>
            <w:vAlign w:val="center"/>
            <w:hideMark/>
          </w:tcPr>
          <w:p w14:paraId="0F5125F2"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4</w:t>
            </w:r>
          </w:p>
        </w:tc>
        <w:tc>
          <w:tcPr>
            <w:tcW w:w="367" w:type="pct"/>
            <w:vAlign w:val="center"/>
            <w:hideMark/>
          </w:tcPr>
          <w:p w14:paraId="37296A0A"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5</w:t>
            </w:r>
          </w:p>
        </w:tc>
        <w:tc>
          <w:tcPr>
            <w:tcW w:w="321" w:type="pct"/>
            <w:vAlign w:val="center"/>
            <w:hideMark/>
          </w:tcPr>
          <w:p w14:paraId="4AD5D328"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6</w:t>
            </w:r>
          </w:p>
        </w:tc>
        <w:tc>
          <w:tcPr>
            <w:tcW w:w="368" w:type="pct"/>
            <w:vAlign w:val="center"/>
            <w:hideMark/>
          </w:tcPr>
          <w:p w14:paraId="081270FD"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7</w:t>
            </w:r>
          </w:p>
        </w:tc>
        <w:tc>
          <w:tcPr>
            <w:tcW w:w="323" w:type="pct"/>
            <w:vAlign w:val="center"/>
            <w:hideMark/>
          </w:tcPr>
          <w:p w14:paraId="46854A04"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8</w:t>
            </w:r>
          </w:p>
        </w:tc>
        <w:tc>
          <w:tcPr>
            <w:tcW w:w="556" w:type="pct"/>
            <w:gridSpan w:val="6"/>
            <w:vAlign w:val="center"/>
            <w:hideMark/>
          </w:tcPr>
          <w:p w14:paraId="02754676"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9</w:t>
            </w:r>
          </w:p>
        </w:tc>
        <w:tc>
          <w:tcPr>
            <w:tcW w:w="270" w:type="pct"/>
            <w:vAlign w:val="center"/>
            <w:hideMark/>
          </w:tcPr>
          <w:p w14:paraId="681CC986" w14:textId="77777777"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10</w:t>
            </w:r>
          </w:p>
        </w:tc>
        <w:tc>
          <w:tcPr>
            <w:tcW w:w="344" w:type="pct"/>
            <w:gridSpan w:val="2"/>
            <w:vAlign w:val="center"/>
          </w:tcPr>
          <w:p w14:paraId="5C70108C" w14:textId="11FD62A0" w:rsidR="004A023B" w:rsidRPr="003B34EF" w:rsidRDefault="004A023B" w:rsidP="007F0A82">
            <w:pPr>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388" w:type="pct"/>
            <w:vAlign w:val="center"/>
            <w:hideMark/>
          </w:tcPr>
          <w:p w14:paraId="336BFD6A" w14:textId="3A3F7BCC" w:rsidR="004A023B" w:rsidRPr="003B34EF" w:rsidRDefault="004A023B" w:rsidP="007F0A82">
            <w:pPr>
              <w:jc w:val="center"/>
              <w:rPr>
                <w:rFonts w:eastAsia="Times New Roman" w:cs="Times New Roman"/>
                <w:color w:val="000000"/>
                <w:sz w:val="22"/>
                <w:lang w:eastAsia="ru-RU"/>
              </w:rPr>
            </w:pPr>
            <w:r w:rsidRPr="003B34EF">
              <w:rPr>
                <w:rFonts w:eastAsia="Times New Roman" w:cs="Times New Roman"/>
                <w:color w:val="000000"/>
                <w:sz w:val="22"/>
                <w:lang w:eastAsia="ru-RU"/>
              </w:rPr>
              <w:t>1</w:t>
            </w:r>
            <w:r>
              <w:rPr>
                <w:rFonts w:eastAsia="Times New Roman" w:cs="Times New Roman"/>
                <w:color w:val="000000"/>
                <w:sz w:val="22"/>
                <w:lang w:eastAsia="ru-RU"/>
              </w:rPr>
              <w:t>2</w:t>
            </w:r>
          </w:p>
        </w:tc>
      </w:tr>
      <w:tr w:rsidR="006B7876" w:rsidRPr="003B34EF" w14:paraId="3BC46E2A" w14:textId="77777777" w:rsidTr="00CB1A20">
        <w:trPr>
          <w:trHeight w:val="293"/>
          <w:jc w:val="center"/>
        </w:trPr>
        <w:tc>
          <w:tcPr>
            <w:tcW w:w="177" w:type="pct"/>
            <w:vMerge w:val="restart"/>
            <w:hideMark/>
          </w:tcPr>
          <w:p w14:paraId="210A133C" w14:textId="77777777" w:rsidR="00D35598" w:rsidRPr="003B34EF" w:rsidRDefault="00D35598" w:rsidP="00D35598">
            <w:pPr>
              <w:jc w:val="center"/>
              <w:rPr>
                <w:rFonts w:eastAsia="Times New Roman" w:cs="Times New Roman"/>
                <w:color w:val="000000"/>
                <w:sz w:val="22"/>
                <w:lang w:eastAsia="ru-RU"/>
              </w:rPr>
            </w:pPr>
            <w:r w:rsidRPr="003B34EF">
              <w:rPr>
                <w:rFonts w:eastAsia="Times New Roman" w:cs="Times New Roman"/>
                <w:color w:val="000000"/>
                <w:sz w:val="22"/>
                <w:lang w:eastAsia="ru-RU"/>
              </w:rPr>
              <w:t>1</w:t>
            </w:r>
          </w:p>
        </w:tc>
        <w:tc>
          <w:tcPr>
            <w:tcW w:w="1061" w:type="pct"/>
            <w:vMerge w:val="restart"/>
            <w:shd w:val="clear" w:color="auto" w:fill="FFFFFF" w:themeFill="background1"/>
            <w:hideMark/>
          </w:tcPr>
          <w:p w14:paraId="1A90B173" w14:textId="77777777" w:rsidR="00D35598" w:rsidRPr="00B56BC3" w:rsidRDefault="00D35598" w:rsidP="00D35598">
            <w:pPr>
              <w:rPr>
                <w:rFonts w:eastAsia="Times New Roman" w:cs="Times New Roman"/>
                <w:b/>
                <w:iCs/>
                <w:color w:val="000000"/>
                <w:sz w:val="20"/>
                <w:szCs w:val="20"/>
                <w:lang w:eastAsia="ru-RU"/>
              </w:rPr>
            </w:pPr>
            <w:r w:rsidRPr="00B56BC3">
              <w:rPr>
                <w:rFonts w:eastAsia="Times New Roman" w:cs="Times New Roman"/>
                <w:b/>
                <w:iCs/>
                <w:color w:val="000000"/>
                <w:sz w:val="20"/>
                <w:szCs w:val="20"/>
                <w:lang w:eastAsia="ru-RU"/>
              </w:rPr>
              <w:t>Основное мероприятие F2. Формирование комфортной городской среды</w:t>
            </w:r>
          </w:p>
        </w:tc>
        <w:tc>
          <w:tcPr>
            <w:tcW w:w="321" w:type="pct"/>
            <w:vMerge w:val="restart"/>
            <w:hideMark/>
          </w:tcPr>
          <w:p w14:paraId="3BF45BA6" w14:textId="6B7171F8" w:rsidR="00D35598" w:rsidRPr="003B34EF" w:rsidRDefault="00D35598" w:rsidP="00B56BC3">
            <w:pPr>
              <w:rPr>
                <w:rFonts w:eastAsia="Times New Roman" w:cs="Times New Roman"/>
                <w:iCs/>
                <w:color w:val="000000"/>
                <w:sz w:val="22"/>
                <w:lang w:eastAsia="ru-RU"/>
              </w:rPr>
            </w:pPr>
            <w:r w:rsidRPr="003B34EF">
              <w:rPr>
                <w:rFonts w:eastAsia="Times New Roman" w:cs="Times New Roman"/>
                <w:sz w:val="22"/>
                <w:lang w:eastAsia="ru-RU"/>
              </w:rPr>
              <w:t>2023 - 2024</w:t>
            </w:r>
          </w:p>
        </w:tc>
        <w:tc>
          <w:tcPr>
            <w:tcW w:w="504" w:type="pct"/>
            <w:hideMark/>
          </w:tcPr>
          <w:p w14:paraId="286CC519" w14:textId="77777777"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6FD22918" w14:textId="3EFE806D"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170 898,83</w:t>
            </w:r>
          </w:p>
        </w:tc>
        <w:tc>
          <w:tcPr>
            <w:tcW w:w="321" w:type="pct"/>
            <w:vAlign w:val="center"/>
          </w:tcPr>
          <w:p w14:paraId="6C7F75D4" w14:textId="2451C9DF"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90 525,34</w:t>
            </w:r>
          </w:p>
        </w:tc>
        <w:tc>
          <w:tcPr>
            <w:tcW w:w="368" w:type="pct"/>
            <w:vAlign w:val="center"/>
          </w:tcPr>
          <w:p w14:paraId="70D82672" w14:textId="30719E43"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80 373,49</w:t>
            </w:r>
          </w:p>
        </w:tc>
        <w:tc>
          <w:tcPr>
            <w:tcW w:w="323" w:type="pct"/>
            <w:vAlign w:val="center"/>
          </w:tcPr>
          <w:p w14:paraId="2F47DAED" w14:textId="25FD8E0A" w:rsidR="00D35598" w:rsidRPr="00A52857" w:rsidRDefault="00D35598" w:rsidP="00D35598">
            <w:pPr>
              <w:spacing w:line="0" w:lineRule="atLeast"/>
              <w:ind w:left="-57" w:right="-170"/>
              <w:jc w:val="center"/>
              <w:rPr>
                <w:rFonts w:cs="Times New Roman"/>
                <w:bCs/>
                <w:sz w:val="18"/>
                <w:szCs w:val="18"/>
              </w:rPr>
            </w:pPr>
            <w:r w:rsidRPr="00A52857">
              <w:rPr>
                <w:rFonts w:cs="Times New Roman"/>
                <w:bCs/>
                <w:sz w:val="18"/>
                <w:szCs w:val="18"/>
              </w:rPr>
              <w:t>0,00</w:t>
            </w:r>
          </w:p>
        </w:tc>
        <w:tc>
          <w:tcPr>
            <w:tcW w:w="556" w:type="pct"/>
            <w:gridSpan w:val="6"/>
            <w:vAlign w:val="center"/>
          </w:tcPr>
          <w:p w14:paraId="72A68525" w14:textId="04FAAEB9"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270" w:type="pct"/>
            <w:vAlign w:val="center"/>
          </w:tcPr>
          <w:p w14:paraId="794ECE7B" w14:textId="47D0521B"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344" w:type="pct"/>
            <w:gridSpan w:val="2"/>
            <w:vAlign w:val="center"/>
          </w:tcPr>
          <w:p w14:paraId="5566F7A6" w14:textId="31684E99" w:rsidR="00D35598" w:rsidRPr="00A52857" w:rsidRDefault="00D35598" w:rsidP="00D35598">
            <w:pPr>
              <w:jc w:val="center"/>
              <w:rPr>
                <w:rFonts w:eastAsia="Times New Roman" w:cs="Times New Roman"/>
                <w:color w:val="000000"/>
                <w:sz w:val="18"/>
                <w:szCs w:val="18"/>
                <w:lang w:eastAsia="ru-RU"/>
              </w:rPr>
            </w:pPr>
            <w:r w:rsidRPr="00A52857">
              <w:rPr>
                <w:rFonts w:cs="Times New Roman"/>
                <w:bCs/>
                <w:sz w:val="18"/>
                <w:szCs w:val="18"/>
              </w:rPr>
              <w:t>0,00</w:t>
            </w:r>
          </w:p>
        </w:tc>
        <w:tc>
          <w:tcPr>
            <w:tcW w:w="388" w:type="pct"/>
            <w:vMerge w:val="restart"/>
            <w:hideMark/>
          </w:tcPr>
          <w:p w14:paraId="5F54300E" w14:textId="05FCFC48"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1A68C4E3" w14:textId="77777777" w:rsidTr="00CB1A20">
        <w:trPr>
          <w:trHeight w:val="412"/>
          <w:jc w:val="center"/>
        </w:trPr>
        <w:tc>
          <w:tcPr>
            <w:tcW w:w="177" w:type="pct"/>
            <w:vMerge/>
            <w:hideMark/>
          </w:tcPr>
          <w:p w14:paraId="7BD3266B" w14:textId="77777777" w:rsidR="00D35598" w:rsidRPr="003B34EF" w:rsidRDefault="00D35598" w:rsidP="00D35598">
            <w:pPr>
              <w:rPr>
                <w:rFonts w:eastAsia="Times New Roman" w:cs="Times New Roman"/>
                <w:color w:val="000000"/>
                <w:sz w:val="22"/>
                <w:lang w:eastAsia="ru-RU"/>
              </w:rPr>
            </w:pPr>
          </w:p>
        </w:tc>
        <w:tc>
          <w:tcPr>
            <w:tcW w:w="1061" w:type="pct"/>
            <w:vMerge/>
            <w:shd w:val="clear" w:color="auto" w:fill="FFFFFF" w:themeFill="background1"/>
            <w:hideMark/>
          </w:tcPr>
          <w:p w14:paraId="6E75CD68" w14:textId="77777777" w:rsidR="00D35598" w:rsidRPr="00B56BC3" w:rsidRDefault="00D35598" w:rsidP="00D35598">
            <w:pPr>
              <w:rPr>
                <w:rFonts w:eastAsia="Times New Roman" w:cs="Times New Roman"/>
                <w:iCs/>
                <w:color w:val="000000"/>
                <w:sz w:val="20"/>
                <w:szCs w:val="20"/>
                <w:lang w:eastAsia="ru-RU"/>
              </w:rPr>
            </w:pPr>
          </w:p>
        </w:tc>
        <w:tc>
          <w:tcPr>
            <w:tcW w:w="321" w:type="pct"/>
            <w:vMerge/>
            <w:hideMark/>
          </w:tcPr>
          <w:p w14:paraId="3855F642" w14:textId="77777777" w:rsidR="00D35598" w:rsidRPr="003B34EF" w:rsidRDefault="00D35598" w:rsidP="00D35598">
            <w:pPr>
              <w:rPr>
                <w:rFonts w:eastAsia="Times New Roman" w:cs="Times New Roman"/>
                <w:iCs/>
                <w:color w:val="000000"/>
                <w:sz w:val="22"/>
                <w:lang w:eastAsia="ru-RU"/>
              </w:rPr>
            </w:pPr>
          </w:p>
        </w:tc>
        <w:tc>
          <w:tcPr>
            <w:tcW w:w="504" w:type="pct"/>
            <w:hideMark/>
          </w:tcPr>
          <w:p w14:paraId="54D515F8" w14:textId="5D3E3846"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0DB8BCB0" w14:textId="420DA687"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67 350,82</w:t>
            </w:r>
          </w:p>
        </w:tc>
        <w:tc>
          <w:tcPr>
            <w:tcW w:w="321" w:type="pct"/>
            <w:vAlign w:val="center"/>
          </w:tcPr>
          <w:p w14:paraId="032B6D81" w14:textId="2BB20FC8"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67 350,82</w:t>
            </w:r>
          </w:p>
        </w:tc>
        <w:tc>
          <w:tcPr>
            <w:tcW w:w="368" w:type="pct"/>
            <w:vAlign w:val="center"/>
          </w:tcPr>
          <w:p w14:paraId="34149EDE" w14:textId="4642B2C5"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323" w:type="pct"/>
            <w:vAlign w:val="center"/>
          </w:tcPr>
          <w:p w14:paraId="161F7C8D" w14:textId="7A6E006C" w:rsidR="00D35598" w:rsidRPr="00A52857" w:rsidRDefault="00D35598" w:rsidP="00D35598">
            <w:pPr>
              <w:spacing w:line="0" w:lineRule="atLeast"/>
              <w:ind w:left="-57" w:right="-170"/>
              <w:jc w:val="center"/>
              <w:rPr>
                <w:rFonts w:cs="Times New Roman"/>
                <w:bCs/>
                <w:sz w:val="18"/>
                <w:szCs w:val="18"/>
              </w:rPr>
            </w:pPr>
            <w:r w:rsidRPr="00A52857">
              <w:rPr>
                <w:rFonts w:cs="Times New Roman"/>
                <w:bCs/>
                <w:sz w:val="18"/>
                <w:szCs w:val="18"/>
              </w:rPr>
              <w:t>0,00</w:t>
            </w:r>
          </w:p>
        </w:tc>
        <w:tc>
          <w:tcPr>
            <w:tcW w:w="556" w:type="pct"/>
            <w:gridSpan w:val="6"/>
            <w:vAlign w:val="center"/>
          </w:tcPr>
          <w:p w14:paraId="50F9E5CB" w14:textId="200CCDA4"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270" w:type="pct"/>
            <w:vAlign w:val="center"/>
          </w:tcPr>
          <w:p w14:paraId="1DF17BE8" w14:textId="132D2C5F"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344" w:type="pct"/>
            <w:gridSpan w:val="2"/>
            <w:vAlign w:val="center"/>
          </w:tcPr>
          <w:p w14:paraId="4CC97165" w14:textId="418C9329" w:rsidR="00D35598" w:rsidRPr="00A52857" w:rsidRDefault="00D35598" w:rsidP="00D35598">
            <w:pPr>
              <w:jc w:val="center"/>
              <w:rPr>
                <w:rFonts w:eastAsia="Times New Roman" w:cs="Times New Roman"/>
                <w:color w:val="000000"/>
                <w:sz w:val="18"/>
                <w:szCs w:val="18"/>
                <w:lang w:eastAsia="ru-RU"/>
              </w:rPr>
            </w:pPr>
            <w:r w:rsidRPr="00A52857">
              <w:rPr>
                <w:rFonts w:cs="Times New Roman"/>
                <w:bCs/>
                <w:sz w:val="18"/>
                <w:szCs w:val="18"/>
              </w:rPr>
              <w:t>0,00</w:t>
            </w:r>
          </w:p>
        </w:tc>
        <w:tc>
          <w:tcPr>
            <w:tcW w:w="388" w:type="pct"/>
            <w:vMerge/>
            <w:hideMark/>
          </w:tcPr>
          <w:p w14:paraId="542B40FB" w14:textId="71B1CB19" w:rsidR="00D35598" w:rsidRPr="003B34EF" w:rsidRDefault="00D35598" w:rsidP="00D35598">
            <w:pPr>
              <w:jc w:val="center"/>
              <w:rPr>
                <w:rFonts w:eastAsia="Times New Roman" w:cs="Times New Roman"/>
                <w:color w:val="000000"/>
                <w:sz w:val="20"/>
                <w:szCs w:val="20"/>
                <w:lang w:eastAsia="ru-RU"/>
              </w:rPr>
            </w:pPr>
          </w:p>
        </w:tc>
      </w:tr>
      <w:tr w:rsidR="006B7876" w:rsidRPr="003B34EF" w14:paraId="6E5547A2" w14:textId="77777777" w:rsidTr="00CB1A20">
        <w:trPr>
          <w:trHeight w:val="416"/>
          <w:jc w:val="center"/>
        </w:trPr>
        <w:tc>
          <w:tcPr>
            <w:tcW w:w="177" w:type="pct"/>
            <w:vMerge/>
            <w:hideMark/>
          </w:tcPr>
          <w:p w14:paraId="4055FAED" w14:textId="77777777" w:rsidR="00D35598" w:rsidRPr="003B34EF" w:rsidRDefault="00D35598" w:rsidP="00D35598">
            <w:pPr>
              <w:rPr>
                <w:rFonts w:eastAsia="Times New Roman" w:cs="Times New Roman"/>
                <w:color w:val="000000"/>
                <w:sz w:val="22"/>
                <w:lang w:eastAsia="ru-RU"/>
              </w:rPr>
            </w:pPr>
          </w:p>
        </w:tc>
        <w:tc>
          <w:tcPr>
            <w:tcW w:w="1061" w:type="pct"/>
            <w:vMerge/>
            <w:shd w:val="clear" w:color="auto" w:fill="FFFFFF" w:themeFill="background1"/>
            <w:hideMark/>
          </w:tcPr>
          <w:p w14:paraId="3D88345C" w14:textId="77777777" w:rsidR="00D35598" w:rsidRPr="00B56BC3" w:rsidRDefault="00D35598" w:rsidP="00D35598">
            <w:pPr>
              <w:rPr>
                <w:rFonts w:eastAsia="Times New Roman" w:cs="Times New Roman"/>
                <w:iCs/>
                <w:color w:val="000000"/>
                <w:sz w:val="20"/>
                <w:szCs w:val="20"/>
                <w:lang w:eastAsia="ru-RU"/>
              </w:rPr>
            </w:pPr>
          </w:p>
        </w:tc>
        <w:tc>
          <w:tcPr>
            <w:tcW w:w="321" w:type="pct"/>
            <w:vMerge/>
            <w:hideMark/>
          </w:tcPr>
          <w:p w14:paraId="2D4D743B" w14:textId="77777777" w:rsidR="00D35598" w:rsidRPr="003B34EF" w:rsidRDefault="00D35598" w:rsidP="00D35598">
            <w:pPr>
              <w:rPr>
                <w:rFonts w:eastAsia="Times New Roman" w:cs="Times New Roman"/>
                <w:iCs/>
                <w:color w:val="000000"/>
                <w:sz w:val="22"/>
                <w:lang w:eastAsia="ru-RU"/>
              </w:rPr>
            </w:pPr>
          </w:p>
        </w:tc>
        <w:tc>
          <w:tcPr>
            <w:tcW w:w="504" w:type="pct"/>
            <w:hideMark/>
          </w:tcPr>
          <w:p w14:paraId="0F70C7DD" w14:textId="5720B690"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74B0273F" w14:textId="2DF08B86"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103 548,01</w:t>
            </w:r>
          </w:p>
        </w:tc>
        <w:tc>
          <w:tcPr>
            <w:tcW w:w="321" w:type="pct"/>
            <w:vAlign w:val="center"/>
          </w:tcPr>
          <w:p w14:paraId="24DEA468" w14:textId="374074FB"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23 174,52</w:t>
            </w:r>
          </w:p>
        </w:tc>
        <w:tc>
          <w:tcPr>
            <w:tcW w:w="368" w:type="pct"/>
            <w:vAlign w:val="center"/>
          </w:tcPr>
          <w:p w14:paraId="0C5601AD" w14:textId="7B550BDE"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80 373,49</w:t>
            </w:r>
          </w:p>
        </w:tc>
        <w:tc>
          <w:tcPr>
            <w:tcW w:w="323" w:type="pct"/>
            <w:vAlign w:val="center"/>
          </w:tcPr>
          <w:p w14:paraId="5A8AFFCB" w14:textId="2B078A64" w:rsidR="00D35598" w:rsidRPr="00A52857" w:rsidRDefault="00D35598" w:rsidP="00D35598">
            <w:pPr>
              <w:spacing w:line="0" w:lineRule="atLeast"/>
              <w:ind w:left="-57" w:right="-170"/>
              <w:jc w:val="center"/>
              <w:rPr>
                <w:rFonts w:cs="Times New Roman"/>
                <w:bCs/>
                <w:sz w:val="18"/>
                <w:szCs w:val="18"/>
              </w:rPr>
            </w:pPr>
            <w:r w:rsidRPr="00A52857">
              <w:rPr>
                <w:rFonts w:cs="Times New Roman"/>
                <w:bCs/>
                <w:sz w:val="18"/>
                <w:szCs w:val="18"/>
              </w:rPr>
              <w:t>0,00</w:t>
            </w:r>
          </w:p>
        </w:tc>
        <w:tc>
          <w:tcPr>
            <w:tcW w:w="556" w:type="pct"/>
            <w:gridSpan w:val="6"/>
            <w:vAlign w:val="center"/>
          </w:tcPr>
          <w:p w14:paraId="2184068F" w14:textId="65627F8F"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270" w:type="pct"/>
            <w:vAlign w:val="center"/>
          </w:tcPr>
          <w:p w14:paraId="60FC606F" w14:textId="235255C0"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344" w:type="pct"/>
            <w:gridSpan w:val="2"/>
            <w:vAlign w:val="center"/>
          </w:tcPr>
          <w:p w14:paraId="706F53DD" w14:textId="48F66F8D" w:rsidR="00D35598" w:rsidRPr="00A52857" w:rsidRDefault="00D35598" w:rsidP="00D35598">
            <w:pPr>
              <w:jc w:val="center"/>
              <w:rPr>
                <w:rFonts w:eastAsia="Times New Roman" w:cs="Times New Roman"/>
                <w:color w:val="000000"/>
                <w:sz w:val="18"/>
                <w:szCs w:val="18"/>
                <w:lang w:eastAsia="ru-RU"/>
              </w:rPr>
            </w:pPr>
            <w:r w:rsidRPr="00A52857">
              <w:rPr>
                <w:rFonts w:cs="Times New Roman"/>
                <w:bCs/>
                <w:sz w:val="18"/>
                <w:szCs w:val="18"/>
              </w:rPr>
              <w:t>0,00</w:t>
            </w:r>
          </w:p>
        </w:tc>
        <w:tc>
          <w:tcPr>
            <w:tcW w:w="388" w:type="pct"/>
            <w:vMerge/>
            <w:hideMark/>
          </w:tcPr>
          <w:p w14:paraId="4D0C5CE9" w14:textId="67101E82" w:rsidR="00D35598" w:rsidRPr="003B34EF" w:rsidRDefault="00D35598" w:rsidP="00D35598">
            <w:pPr>
              <w:jc w:val="center"/>
              <w:rPr>
                <w:rFonts w:eastAsia="Times New Roman" w:cs="Times New Roman"/>
                <w:color w:val="000000"/>
                <w:sz w:val="20"/>
                <w:szCs w:val="20"/>
                <w:lang w:eastAsia="ru-RU"/>
              </w:rPr>
            </w:pPr>
          </w:p>
        </w:tc>
      </w:tr>
      <w:tr w:rsidR="006B7876" w:rsidRPr="003B34EF" w14:paraId="6E84FCAA" w14:textId="77777777" w:rsidTr="00CB1A20">
        <w:trPr>
          <w:trHeight w:val="267"/>
          <w:jc w:val="center"/>
        </w:trPr>
        <w:tc>
          <w:tcPr>
            <w:tcW w:w="177" w:type="pct"/>
            <w:vMerge w:val="restart"/>
            <w:hideMark/>
          </w:tcPr>
          <w:p w14:paraId="660A1FC2" w14:textId="77777777" w:rsidR="00D35598" w:rsidRPr="003B34EF" w:rsidRDefault="00D35598" w:rsidP="00D35598">
            <w:pPr>
              <w:jc w:val="center"/>
              <w:rPr>
                <w:rFonts w:eastAsia="Times New Roman" w:cs="Times New Roman"/>
                <w:color w:val="000000"/>
                <w:sz w:val="22"/>
                <w:lang w:eastAsia="ru-RU"/>
              </w:rPr>
            </w:pPr>
            <w:r w:rsidRPr="003B34EF">
              <w:rPr>
                <w:rFonts w:eastAsia="Times New Roman" w:cs="Times New Roman"/>
                <w:color w:val="000000"/>
                <w:sz w:val="22"/>
                <w:lang w:eastAsia="ru-RU"/>
              </w:rPr>
              <w:t>1.1.</w:t>
            </w:r>
          </w:p>
        </w:tc>
        <w:tc>
          <w:tcPr>
            <w:tcW w:w="1061" w:type="pct"/>
            <w:vMerge w:val="restart"/>
            <w:hideMark/>
          </w:tcPr>
          <w:p w14:paraId="2D71323D" w14:textId="16262CE5"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F2.01.</w:t>
            </w:r>
            <w:r w:rsidRPr="00B56BC3">
              <w:rPr>
                <w:rFonts w:eastAsia="Times New Roman" w:cs="Times New Roman"/>
                <w:iCs/>
                <w:color w:val="000000"/>
                <w:sz w:val="20"/>
                <w:szCs w:val="20"/>
                <w:lang w:eastAsia="ru-RU"/>
              </w:rPr>
              <w:br/>
              <w:t>Мероприятие в рамках ГП МО - Ремонт дворовых территорий</w:t>
            </w:r>
          </w:p>
        </w:tc>
        <w:tc>
          <w:tcPr>
            <w:tcW w:w="321" w:type="pct"/>
            <w:vMerge w:val="restart"/>
            <w:hideMark/>
          </w:tcPr>
          <w:p w14:paraId="6AA1230D" w14:textId="580C8760" w:rsidR="00D35598" w:rsidRPr="003B34EF" w:rsidRDefault="00D35598" w:rsidP="00B56BC3">
            <w:pPr>
              <w:rPr>
                <w:rFonts w:eastAsia="Times New Roman" w:cs="Times New Roman"/>
                <w:iCs/>
                <w:color w:val="000000"/>
                <w:sz w:val="22"/>
                <w:lang w:eastAsia="ru-RU"/>
              </w:rPr>
            </w:pPr>
            <w:r w:rsidRPr="003B34EF">
              <w:rPr>
                <w:rFonts w:eastAsia="Times New Roman" w:cs="Times New Roman"/>
                <w:sz w:val="22"/>
                <w:lang w:eastAsia="ru-RU"/>
              </w:rPr>
              <w:t>2023 - 2024</w:t>
            </w:r>
          </w:p>
        </w:tc>
        <w:tc>
          <w:tcPr>
            <w:tcW w:w="504" w:type="pct"/>
            <w:hideMark/>
          </w:tcPr>
          <w:p w14:paraId="42CAA235" w14:textId="11FCB77E"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hideMark/>
          </w:tcPr>
          <w:p w14:paraId="72BDA816" w14:textId="5E453704"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170 898,83</w:t>
            </w:r>
          </w:p>
        </w:tc>
        <w:tc>
          <w:tcPr>
            <w:tcW w:w="321" w:type="pct"/>
            <w:vAlign w:val="center"/>
            <w:hideMark/>
          </w:tcPr>
          <w:p w14:paraId="70E65637" w14:textId="159B3DF0"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90 525,34</w:t>
            </w:r>
          </w:p>
        </w:tc>
        <w:tc>
          <w:tcPr>
            <w:tcW w:w="368" w:type="pct"/>
            <w:vAlign w:val="center"/>
            <w:hideMark/>
          </w:tcPr>
          <w:p w14:paraId="4F867058" w14:textId="4C0FE604"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80 373,49</w:t>
            </w:r>
          </w:p>
        </w:tc>
        <w:tc>
          <w:tcPr>
            <w:tcW w:w="323" w:type="pct"/>
            <w:vAlign w:val="center"/>
            <w:hideMark/>
          </w:tcPr>
          <w:p w14:paraId="7390BD40" w14:textId="7B7F0120" w:rsidR="00D35598" w:rsidRPr="00A52857" w:rsidRDefault="00D35598" w:rsidP="00D35598">
            <w:pPr>
              <w:spacing w:line="0" w:lineRule="atLeast"/>
              <w:ind w:left="-57" w:right="-170"/>
              <w:jc w:val="center"/>
              <w:rPr>
                <w:rFonts w:cs="Times New Roman"/>
                <w:bCs/>
                <w:sz w:val="18"/>
                <w:szCs w:val="18"/>
              </w:rPr>
            </w:pPr>
            <w:r w:rsidRPr="00A52857">
              <w:rPr>
                <w:rFonts w:cs="Times New Roman"/>
                <w:bCs/>
                <w:sz w:val="18"/>
                <w:szCs w:val="18"/>
              </w:rPr>
              <w:t>0,00</w:t>
            </w:r>
          </w:p>
        </w:tc>
        <w:tc>
          <w:tcPr>
            <w:tcW w:w="556" w:type="pct"/>
            <w:gridSpan w:val="6"/>
            <w:vAlign w:val="center"/>
            <w:hideMark/>
          </w:tcPr>
          <w:p w14:paraId="12B945ED" w14:textId="0BF578E4"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270" w:type="pct"/>
            <w:vAlign w:val="center"/>
            <w:hideMark/>
          </w:tcPr>
          <w:p w14:paraId="68BC4A5F" w14:textId="14A5C8AD"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344" w:type="pct"/>
            <w:gridSpan w:val="2"/>
            <w:vAlign w:val="center"/>
          </w:tcPr>
          <w:p w14:paraId="2EC71F7A" w14:textId="28F3CB68" w:rsidR="00D35598" w:rsidRPr="00A52857" w:rsidRDefault="00D35598" w:rsidP="00D35598">
            <w:pPr>
              <w:jc w:val="center"/>
              <w:rPr>
                <w:rFonts w:eastAsia="Times New Roman" w:cs="Times New Roman"/>
                <w:color w:val="000000"/>
                <w:sz w:val="18"/>
                <w:szCs w:val="18"/>
                <w:lang w:eastAsia="ru-RU"/>
              </w:rPr>
            </w:pPr>
            <w:r w:rsidRPr="00A52857">
              <w:rPr>
                <w:rFonts w:cs="Times New Roman"/>
                <w:bCs/>
                <w:sz w:val="18"/>
                <w:szCs w:val="18"/>
              </w:rPr>
              <w:t>0,00</w:t>
            </w:r>
          </w:p>
        </w:tc>
        <w:tc>
          <w:tcPr>
            <w:tcW w:w="388" w:type="pct"/>
            <w:vMerge w:val="restart"/>
            <w:hideMark/>
          </w:tcPr>
          <w:p w14:paraId="1A7DFDF9" w14:textId="2D303DFF"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2F9F32FF" w14:textId="77777777" w:rsidTr="00CB1A20">
        <w:trPr>
          <w:trHeight w:val="411"/>
          <w:jc w:val="center"/>
        </w:trPr>
        <w:tc>
          <w:tcPr>
            <w:tcW w:w="177" w:type="pct"/>
            <w:vMerge/>
            <w:hideMark/>
          </w:tcPr>
          <w:p w14:paraId="10B21C03" w14:textId="77777777" w:rsidR="00D35598" w:rsidRPr="003B34EF" w:rsidRDefault="00D35598" w:rsidP="00D35598">
            <w:pPr>
              <w:rPr>
                <w:rFonts w:eastAsia="Times New Roman" w:cs="Times New Roman"/>
                <w:color w:val="000000"/>
                <w:sz w:val="22"/>
                <w:lang w:eastAsia="ru-RU"/>
              </w:rPr>
            </w:pPr>
          </w:p>
        </w:tc>
        <w:tc>
          <w:tcPr>
            <w:tcW w:w="1061" w:type="pct"/>
            <w:vMerge/>
            <w:hideMark/>
          </w:tcPr>
          <w:p w14:paraId="1BE95D5C" w14:textId="77777777" w:rsidR="00D35598" w:rsidRPr="00B56BC3" w:rsidRDefault="00D35598" w:rsidP="00D35598">
            <w:pPr>
              <w:rPr>
                <w:rFonts w:eastAsia="Times New Roman" w:cs="Times New Roman"/>
                <w:iCs/>
                <w:color w:val="000000"/>
                <w:sz w:val="20"/>
                <w:szCs w:val="20"/>
                <w:lang w:eastAsia="ru-RU"/>
              </w:rPr>
            </w:pPr>
          </w:p>
        </w:tc>
        <w:tc>
          <w:tcPr>
            <w:tcW w:w="321" w:type="pct"/>
            <w:vMerge/>
            <w:hideMark/>
          </w:tcPr>
          <w:p w14:paraId="62AF43B9" w14:textId="77777777" w:rsidR="00D35598" w:rsidRPr="003B34EF" w:rsidRDefault="00D35598" w:rsidP="00D35598">
            <w:pPr>
              <w:rPr>
                <w:rFonts w:eastAsia="Times New Roman" w:cs="Times New Roman"/>
                <w:iCs/>
                <w:color w:val="000000"/>
                <w:sz w:val="22"/>
                <w:lang w:eastAsia="ru-RU"/>
              </w:rPr>
            </w:pPr>
          </w:p>
        </w:tc>
        <w:tc>
          <w:tcPr>
            <w:tcW w:w="504" w:type="pct"/>
            <w:hideMark/>
          </w:tcPr>
          <w:p w14:paraId="78C5FDF9" w14:textId="407FE34F"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hideMark/>
          </w:tcPr>
          <w:p w14:paraId="5EAD3DA1" w14:textId="2BD09046"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67 350,82</w:t>
            </w:r>
          </w:p>
        </w:tc>
        <w:tc>
          <w:tcPr>
            <w:tcW w:w="321" w:type="pct"/>
            <w:vAlign w:val="center"/>
            <w:hideMark/>
          </w:tcPr>
          <w:p w14:paraId="361383C5" w14:textId="38790BAA"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67 350,82</w:t>
            </w:r>
          </w:p>
        </w:tc>
        <w:tc>
          <w:tcPr>
            <w:tcW w:w="368" w:type="pct"/>
            <w:vAlign w:val="center"/>
            <w:hideMark/>
          </w:tcPr>
          <w:p w14:paraId="25B2FEA6" w14:textId="10C1524F"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323" w:type="pct"/>
            <w:vAlign w:val="center"/>
            <w:hideMark/>
          </w:tcPr>
          <w:p w14:paraId="5EDFF73A" w14:textId="29B87265" w:rsidR="00D35598" w:rsidRPr="00A52857" w:rsidRDefault="00D35598" w:rsidP="00D35598">
            <w:pPr>
              <w:spacing w:line="0" w:lineRule="atLeast"/>
              <w:ind w:left="-57" w:right="-170"/>
              <w:jc w:val="center"/>
              <w:rPr>
                <w:rFonts w:cs="Times New Roman"/>
                <w:bCs/>
                <w:sz w:val="18"/>
                <w:szCs w:val="18"/>
              </w:rPr>
            </w:pPr>
            <w:r w:rsidRPr="00A52857">
              <w:rPr>
                <w:rFonts w:cs="Times New Roman"/>
                <w:bCs/>
                <w:sz w:val="18"/>
                <w:szCs w:val="18"/>
              </w:rPr>
              <w:t>0,00</w:t>
            </w:r>
          </w:p>
        </w:tc>
        <w:tc>
          <w:tcPr>
            <w:tcW w:w="556" w:type="pct"/>
            <w:gridSpan w:val="6"/>
            <w:vAlign w:val="center"/>
            <w:hideMark/>
          </w:tcPr>
          <w:p w14:paraId="511C4C81" w14:textId="18057D33"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270" w:type="pct"/>
            <w:vAlign w:val="center"/>
            <w:hideMark/>
          </w:tcPr>
          <w:p w14:paraId="45AFC1F0" w14:textId="277FE257"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344" w:type="pct"/>
            <w:gridSpan w:val="2"/>
            <w:vAlign w:val="center"/>
          </w:tcPr>
          <w:p w14:paraId="59566455" w14:textId="41A79033" w:rsidR="00D35598" w:rsidRPr="00A52857" w:rsidRDefault="00D35598" w:rsidP="00D35598">
            <w:pPr>
              <w:jc w:val="center"/>
              <w:rPr>
                <w:rFonts w:eastAsia="Times New Roman" w:cs="Times New Roman"/>
                <w:color w:val="000000"/>
                <w:sz w:val="18"/>
                <w:szCs w:val="18"/>
                <w:lang w:eastAsia="ru-RU"/>
              </w:rPr>
            </w:pPr>
            <w:r w:rsidRPr="00A52857">
              <w:rPr>
                <w:rFonts w:cs="Times New Roman"/>
                <w:bCs/>
                <w:sz w:val="18"/>
                <w:szCs w:val="18"/>
              </w:rPr>
              <w:t>0,00</w:t>
            </w:r>
          </w:p>
        </w:tc>
        <w:tc>
          <w:tcPr>
            <w:tcW w:w="388" w:type="pct"/>
            <w:vMerge/>
            <w:hideMark/>
          </w:tcPr>
          <w:p w14:paraId="02AFDC33" w14:textId="0415F4A1" w:rsidR="00D35598" w:rsidRPr="003B34EF" w:rsidRDefault="00D35598" w:rsidP="00D35598">
            <w:pPr>
              <w:jc w:val="center"/>
              <w:rPr>
                <w:rFonts w:eastAsia="Times New Roman" w:cs="Times New Roman"/>
                <w:color w:val="000000"/>
                <w:sz w:val="20"/>
                <w:szCs w:val="20"/>
                <w:lang w:eastAsia="ru-RU"/>
              </w:rPr>
            </w:pPr>
          </w:p>
        </w:tc>
      </w:tr>
      <w:tr w:rsidR="006B7876" w:rsidRPr="003B34EF" w14:paraId="11261192" w14:textId="77777777" w:rsidTr="00CB1A20">
        <w:trPr>
          <w:trHeight w:val="418"/>
          <w:jc w:val="center"/>
        </w:trPr>
        <w:tc>
          <w:tcPr>
            <w:tcW w:w="177" w:type="pct"/>
            <w:vMerge/>
            <w:hideMark/>
          </w:tcPr>
          <w:p w14:paraId="09742966" w14:textId="77777777" w:rsidR="00D35598" w:rsidRPr="003B34EF" w:rsidRDefault="00D35598" w:rsidP="00D35598">
            <w:pPr>
              <w:rPr>
                <w:rFonts w:eastAsia="Times New Roman" w:cs="Times New Roman"/>
                <w:color w:val="000000"/>
                <w:sz w:val="22"/>
                <w:lang w:eastAsia="ru-RU"/>
              </w:rPr>
            </w:pPr>
          </w:p>
        </w:tc>
        <w:tc>
          <w:tcPr>
            <w:tcW w:w="1061" w:type="pct"/>
            <w:vMerge/>
            <w:hideMark/>
          </w:tcPr>
          <w:p w14:paraId="4864E07B" w14:textId="77777777" w:rsidR="00D35598" w:rsidRPr="00B56BC3" w:rsidRDefault="00D35598" w:rsidP="00D35598">
            <w:pPr>
              <w:rPr>
                <w:rFonts w:eastAsia="Times New Roman" w:cs="Times New Roman"/>
                <w:iCs/>
                <w:color w:val="000000"/>
                <w:sz w:val="20"/>
                <w:szCs w:val="20"/>
                <w:lang w:eastAsia="ru-RU"/>
              </w:rPr>
            </w:pPr>
          </w:p>
        </w:tc>
        <w:tc>
          <w:tcPr>
            <w:tcW w:w="321" w:type="pct"/>
            <w:vMerge/>
            <w:hideMark/>
          </w:tcPr>
          <w:p w14:paraId="6104B1E3" w14:textId="77777777" w:rsidR="00D35598" w:rsidRPr="003B34EF" w:rsidRDefault="00D35598" w:rsidP="00D35598">
            <w:pPr>
              <w:rPr>
                <w:rFonts w:eastAsia="Times New Roman" w:cs="Times New Roman"/>
                <w:iCs/>
                <w:color w:val="000000"/>
                <w:sz w:val="22"/>
                <w:lang w:eastAsia="ru-RU"/>
              </w:rPr>
            </w:pPr>
          </w:p>
        </w:tc>
        <w:tc>
          <w:tcPr>
            <w:tcW w:w="504" w:type="pct"/>
            <w:hideMark/>
          </w:tcPr>
          <w:p w14:paraId="0C293E30" w14:textId="069EC8D0"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hideMark/>
          </w:tcPr>
          <w:p w14:paraId="2543806B" w14:textId="55C7981A"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103 548,01</w:t>
            </w:r>
          </w:p>
        </w:tc>
        <w:tc>
          <w:tcPr>
            <w:tcW w:w="321" w:type="pct"/>
            <w:vAlign w:val="center"/>
            <w:hideMark/>
          </w:tcPr>
          <w:p w14:paraId="5538F738" w14:textId="0D2FD242"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23 174,52</w:t>
            </w:r>
          </w:p>
        </w:tc>
        <w:tc>
          <w:tcPr>
            <w:tcW w:w="368" w:type="pct"/>
            <w:vAlign w:val="center"/>
            <w:hideMark/>
          </w:tcPr>
          <w:p w14:paraId="05710C5E" w14:textId="25301B59"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80 373,49</w:t>
            </w:r>
          </w:p>
        </w:tc>
        <w:tc>
          <w:tcPr>
            <w:tcW w:w="323" w:type="pct"/>
            <w:vAlign w:val="center"/>
            <w:hideMark/>
          </w:tcPr>
          <w:p w14:paraId="5CF430A3" w14:textId="2D914487" w:rsidR="00D35598" w:rsidRPr="00A52857" w:rsidRDefault="00D35598" w:rsidP="00D35598">
            <w:pPr>
              <w:spacing w:line="0" w:lineRule="atLeast"/>
              <w:ind w:left="-57" w:right="-170"/>
              <w:jc w:val="center"/>
              <w:rPr>
                <w:rFonts w:cs="Times New Roman"/>
                <w:bCs/>
                <w:sz w:val="18"/>
                <w:szCs w:val="18"/>
              </w:rPr>
            </w:pPr>
            <w:r w:rsidRPr="00A52857">
              <w:rPr>
                <w:rFonts w:cs="Times New Roman"/>
                <w:bCs/>
                <w:sz w:val="18"/>
                <w:szCs w:val="18"/>
              </w:rPr>
              <w:t>0,00</w:t>
            </w:r>
          </w:p>
        </w:tc>
        <w:tc>
          <w:tcPr>
            <w:tcW w:w="556" w:type="pct"/>
            <w:gridSpan w:val="6"/>
            <w:vAlign w:val="center"/>
            <w:hideMark/>
          </w:tcPr>
          <w:p w14:paraId="1EFAC9CA" w14:textId="1DF23FDE"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270" w:type="pct"/>
            <w:vAlign w:val="center"/>
            <w:hideMark/>
          </w:tcPr>
          <w:p w14:paraId="161C056E" w14:textId="2BF49928" w:rsidR="00D35598" w:rsidRPr="00A52857" w:rsidRDefault="00D35598" w:rsidP="00D35598">
            <w:pPr>
              <w:spacing w:line="0" w:lineRule="atLeast"/>
              <w:ind w:left="-57" w:right="-170"/>
              <w:rPr>
                <w:rFonts w:cs="Times New Roman"/>
                <w:bCs/>
                <w:sz w:val="18"/>
                <w:szCs w:val="18"/>
              </w:rPr>
            </w:pPr>
            <w:r w:rsidRPr="00A52857">
              <w:rPr>
                <w:rFonts w:cs="Times New Roman"/>
                <w:bCs/>
                <w:sz w:val="18"/>
                <w:szCs w:val="18"/>
              </w:rPr>
              <w:t>0,00</w:t>
            </w:r>
          </w:p>
        </w:tc>
        <w:tc>
          <w:tcPr>
            <w:tcW w:w="344" w:type="pct"/>
            <w:gridSpan w:val="2"/>
            <w:vAlign w:val="center"/>
          </w:tcPr>
          <w:p w14:paraId="4982B974" w14:textId="5453C752" w:rsidR="00D35598" w:rsidRPr="00A52857" w:rsidRDefault="00D35598" w:rsidP="00D35598">
            <w:pPr>
              <w:jc w:val="center"/>
              <w:rPr>
                <w:rFonts w:eastAsia="Times New Roman" w:cs="Times New Roman"/>
                <w:color w:val="000000"/>
                <w:sz w:val="18"/>
                <w:szCs w:val="18"/>
                <w:lang w:eastAsia="ru-RU"/>
              </w:rPr>
            </w:pPr>
            <w:r w:rsidRPr="00A52857">
              <w:rPr>
                <w:rFonts w:cs="Times New Roman"/>
                <w:bCs/>
                <w:sz w:val="18"/>
                <w:szCs w:val="18"/>
              </w:rPr>
              <w:t>0,00</w:t>
            </w:r>
          </w:p>
        </w:tc>
        <w:tc>
          <w:tcPr>
            <w:tcW w:w="388" w:type="pct"/>
            <w:vMerge/>
            <w:hideMark/>
          </w:tcPr>
          <w:p w14:paraId="4C090588" w14:textId="6253F249" w:rsidR="00D35598" w:rsidRPr="003B34EF" w:rsidRDefault="00D35598" w:rsidP="00D35598">
            <w:pPr>
              <w:jc w:val="center"/>
              <w:rPr>
                <w:rFonts w:eastAsia="Times New Roman" w:cs="Times New Roman"/>
                <w:color w:val="000000"/>
                <w:sz w:val="20"/>
                <w:szCs w:val="20"/>
                <w:lang w:eastAsia="ru-RU"/>
              </w:rPr>
            </w:pPr>
          </w:p>
        </w:tc>
      </w:tr>
      <w:tr w:rsidR="00CB1A20" w:rsidRPr="003B34EF" w14:paraId="7E802213" w14:textId="77777777" w:rsidTr="00CB1A20">
        <w:trPr>
          <w:trHeight w:val="221"/>
          <w:jc w:val="center"/>
        </w:trPr>
        <w:tc>
          <w:tcPr>
            <w:tcW w:w="177" w:type="pct"/>
            <w:vMerge/>
            <w:hideMark/>
          </w:tcPr>
          <w:p w14:paraId="1EC53DEC" w14:textId="77777777" w:rsidR="00CB1A20" w:rsidRPr="003B34EF" w:rsidRDefault="00CB1A20" w:rsidP="004A023B">
            <w:pPr>
              <w:rPr>
                <w:rFonts w:eastAsia="Times New Roman" w:cs="Times New Roman"/>
                <w:color w:val="000000"/>
                <w:sz w:val="22"/>
                <w:lang w:eastAsia="ru-RU"/>
              </w:rPr>
            </w:pPr>
          </w:p>
        </w:tc>
        <w:tc>
          <w:tcPr>
            <w:tcW w:w="1061" w:type="pct"/>
            <w:vMerge w:val="restart"/>
            <w:hideMark/>
          </w:tcPr>
          <w:p w14:paraId="0FE54BAC" w14:textId="7DFD9C40" w:rsidR="00CB1A20" w:rsidRPr="006F03B7" w:rsidRDefault="00CB1A20" w:rsidP="004A023B">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Выполнен ремонт асфальтового покрытия дворовых территорий, ед.</w:t>
            </w:r>
          </w:p>
        </w:tc>
        <w:tc>
          <w:tcPr>
            <w:tcW w:w="321" w:type="pct"/>
            <w:vMerge w:val="restart"/>
            <w:hideMark/>
          </w:tcPr>
          <w:p w14:paraId="6A94BD27" w14:textId="77777777" w:rsidR="00CB1A20" w:rsidRPr="003B34EF" w:rsidRDefault="00CB1A20" w:rsidP="004A023B">
            <w:pPr>
              <w:jc w:val="center"/>
              <w:rPr>
                <w:rFonts w:eastAsia="Times New Roman" w:cs="Times New Roman"/>
                <w:color w:val="000000"/>
                <w:sz w:val="22"/>
                <w:lang w:eastAsia="ru-RU"/>
              </w:rPr>
            </w:pPr>
            <w:r w:rsidRPr="003B34EF">
              <w:rPr>
                <w:rFonts w:eastAsia="Times New Roman" w:cs="Times New Roman"/>
                <w:color w:val="000000"/>
                <w:sz w:val="22"/>
                <w:lang w:eastAsia="ru-RU"/>
              </w:rPr>
              <w:t> </w:t>
            </w:r>
          </w:p>
        </w:tc>
        <w:tc>
          <w:tcPr>
            <w:tcW w:w="504" w:type="pct"/>
            <w:vMerge w:val="restart"/>
            <w:hideMark/>
          </w:tcPr>
          <w:p w14:paraId="67297FCB" w14:textId="77777777" w:rsidR="00CB1A20" w:rsidRPr="003B34EF" w:rsidRDefault="00CB1A20" w:rsidP="004A023B">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 </w:t>
            </w:r>
          </w:p>
        </w:tc>
        <w:tc>
          <w:tcPr>
            <w:tcW w:w="367" w:type="pct"/>
            <w:vMerge w:val="restart"/>
            <w:hideMark/>
          </w:tcPr>
          <w:p w14:paraId="3E188DE6" w14:textId="77777777" w:rsidR="00CB1A20" w:rsidRPr="00B56BC3" w:rsidRDefault="00CB1A20" w:rsidP="004A023B">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tcPr>
          <w:p w14:paraId="17196633" w14:textId="2A832365" w:rsidR="00CB1A20" w:rsidRPr="00B56BC3" w:rsidRDefault="00CB1A20" w:rsidP="004A023B">
            <w:pPr>
              <w:rPr>
                <w:rFonts w:eastAsia="Times New Roman" w:cs="Times New Roman"/>
                <w:color w:val="000000"/>
                <w:sz w:val="18"/>
                <w:szCs w:val="18"/>
                <w:lang w:eastAsia="ru-RU"/>
              </w:rPr>
            </w:pPr>
            <w:r w:rsidRPr="00B56BC3">
              <w:rPr>
                <w:rFonts w:eastAsia="Times New Roman" w:cs="Times New Roman"/>
                <w:sz w:val="18"/>
                <w:szCs w:val="18"/>
                <w:lang w:eastAsia="ru-RU"/>
              </w:rPr>
              <w:t>2023 год</w:t>
            </w:r>
          </w:p>
        </w:tc>
        <w:tc>
          <w:tcPr>
            <w:tcW w:w="368" w:type="pct"/>
            <w:vMerge w:val="restart"/>
            <w:hideMark/>
          </w:tcPr>
          <w:p w14:paraId="44727B82" w14:textId="66036DCE" w:rsidR="00CB1A20" w:rsidRPr="00B56BC3" w:rsidRDefault="00CB1A20" w:rsidP="004A023B">
            <w:pPr>
              <w:tabs>
                <w:tab w:val="left" w:pos="876"/>
              </w:tabs>
              <w:rPr>
                <w:rFonts w:eastAsia="Times New Roman" w:cs="Times New Roman"/>
                <w:color w:val="000000"/>
                <w:sz w:val="18"/>
                <w:szCs w:val="18"/>
                <w:lang w:eastAsia="ru-RU"/>
              </w:rPr>
            </w:pPr>
            <w:r w:rsidRPr="00B56BC3">
              <w:rPr>
                <w:rFonts w:eastAsia="Times New Roman" w:cs="Times New Roman"/>
                <w:sz w:val="18"/>
                <w:szCs w:val="18"/>
                <w:lang w:eastAsia="ru-RU"/>
              </w:rPr>
              <w:t>2024 год</w:t>
            </w:r>
          </w:p>
        </w:tc>
        <w:tc>
          <w:tcPr>
            <w:tcW w:w="323" w:type="pct"/>
            <w:vMerge w:val="restart"/>
          </w:tcPr>
          <w:p w14:paraId="76F900EA" w14:textId="0D293840" w:rsidR="00CB1A20" w:rsidRPr="00B56BC3" w:rsidRDefault="00CB1A20" w:rsidP="006B7876">
            <w:pPr>
              <w:tabs>
                <w:tab w:val="left" w:pos="876"/>
              </w:tabs>
              <w:ind w:left="-113" w:right="-113"/>
              <w:jc w:val="center"/>
              <w:rPr>
                <w:rFonts w:eastAsia="Times New Roman" w:cs="Times New Roman"/>
                <w:color w:val="000000"/>
                <w:sz w:val="18"/>
                <w:szCs w:val="18"/>
                <w:lang w:eastAsia="ru-RU"/>
              </w:rPr>
            </w:pPr>
            <w:r w:rsidRPr="00B56BC3">
              <w:rPr>
                <w:rFonts w:cs="Times New Roman"/>
                <w:sz w:val="18"/>
                <w:szCs w:val="18"/>
              </w:rPr>
              <w:t>2025 год</w:t>
            </w:r>
          </w:p>
        </w:tc>
        <w:tc>
          <w:tcPr>
            <w:tcW w:w="556" w:type="pct"/>
            <w:gridSpan w:val="6"/>
            <w:vAlign w:val="center"/>
            <w:hideMark/>
          </w:tcPr>
          <w:p w14:paraId="49A51747" w14:textId="24207025" w:rsidR="00CB1A20" w:rsidRPr="00B56BC3" w:rsidRDefault="00CB1A20" w:rsidP="006F03B7">
            <w:pPr>
              <w:ind w:left="-57" w:right="-170"/>
              <w:jc w:val="center"/>
              <w:rPr>
                <w:rFonts w:eastAsia="Times New Roman" w:cs="Times New Roman"/>
                <w:color w:val="000000"/>
                <w:sz w:val="18"/>
                <w:szCs w:val="18"/>
                <w:lang w:eastAsia="ru-RU"/>
              </w:rPr>
            </w:pPr>
            <w:r>
              <w:rPr>
                <w:rFonts w:eastAsia="Times New Roman" w:cs="Times New Roman"/>
                <w:sz w:val="18"/>
                <w:szCs w:val="18"/>
                <w:lang w:eastAsia="ru-RU"/>
              </w:rPr>
              <w:t>2026 год</w:t>
            </w:r>
          </w:p>
        </w:tc>
        <w:tc>
          <w:tcPr>
            <w:tcW w:w="270" w:type="pct"/>
            <w:vMerge w:val="restart"/>
            <w:hideMark/>
          </w:tcPr>
          <w:p w14:paraId="5D7AEBD0" w14:textId="1E51EB38" w:rsidR="00CB1A20" w:rsidRPr="00B56BC3" w:rsidRDefault="00CB1A20" w:rsidP="004A023B">
            <w:pPr>
              <w:ind w:left="-57" w:right="-170"/>
              <w:rPr>
                <w:rFonts w:eastAsia="Times New Roman" w:cs="Times New Roman"/>
                <w:color w:val="000000"/>
                <w:sz w:val="18"/>
                <w:szCs w:val="18"/>
                <w:lang w:eastAsia="ru-RU"/>
              </w:rPr>
            </w:pPr>
            <w:r w:rsidRPr="00B56BC3">
              <w:rPr>
                <w:rFonts w:eastAsia="Times New Roman" w:cs="Times New Roman"/>
                <w:sz w:val="18"/>
                <w:szCs w:val="18"/>
                <w:lang w:eastAsia="ru-RU"/>
              </w:rPr>
              <w:t>2027 год</w:t>
            </w:r>
          </w:p>
        </w:tc>
        <w:tc>
          <w:tcPr>
            <w:tcW w:w="344" w:type="pct"/>
            <w:gridSpan w:val="2"/>
            <w:vMerge w:val="restart"/>
          </w:tcPr>
          <w:p w14:paraId="56D3C6E6" w14:textId="47B99637" w:rsidR="00CB1A20" w:rsidRPr="00B56BC3" w:rsidRDefault="00CB1A20" w:rsidP="004A023B">
            <w:pPr>
              <w:jc w:val="center"/>
              <w:rPr>
                <w:rFonts w:eastAsia="Times New Roman" w:cs="Times New Roman"/>
                <w:color w:val="000000"/>
                <w:sz w:val="18"/>
                <w:szCs w:val="18"/>
                <w:lang w:eastAsia="ru-RU"/>
              </w:rPr>
            </w:pPr>
            <w:r w:rsidRPr="00B56BC3">
              <w:rPr>
                <w:rFonts w:eastAsia="Times New Roman" w:cs="Times New Roman"/>
                <w:sz w:val="18"/>
                <w:szCs w:val="18"/>
                <w:lang w:eastAsia="ru-RU"/>
              </w:rPr>
              <w:t>2028 год</w:t>
            </w:r>
          </w:p>
        </w:tc>
        <w:tc>
          <w:tcPr>
            <w:tcW w:w="388" w:type="pct"/>
            <w:vMerge/>
            <w:hideMark/>
          </w:tcPr>
          <w:p w14:paraId="4FB56F6A" w14:textId="3ABBEF30" w:rsidR="00CB1A20" w:rsidRPr="003B34EF" w:rsidRDefault="00CB1A20" w:rsidP="004A023B">
            <w:pPr>
              <w:jc w:val="center"/>
              <w:rPr>
                <w:rFonts w:eastAsia="Times New Roman" w:cs="Times New Roman"/>
                <w:color w:val="000000"/>
                <w:sz w:val="20"/>
                <w:szCs w:val="20"/>
                <w:lang w:eastAsia="ru-RU"/>
              </w:rPr>
            </w:pPr>
          </w:p>
        </w:tc>
      </w:tr>
      <w:tr w:rsidR="00CB1A20" w:rsidRPr="003B34EF" w14:paraId="2719D911" w14:textId="77777777" w:rsidTr="00CB1A20">
        <w:trPr>
          <w:trHeight w:val="329"/>
          <w:jc w:val="center"/>
        </w:trPr>
        <w:tc>
          <w:tcPr>
            <w:tcW w:w="177" w:type="pct"/>
            <w:vMerge/>
          </w:tcPr>
          <w:p w14:paraId="57518CDB" w14:textId="77777777" w:rsidR="00CB1A20" w:rsidRPr="003B34EF" w:rsidRDefault="00CB1A20" w:rsidP="004A023B">
            <w:pPr>
              <w:rPr>
                <w:rFonts w:eastAsia="Times New Roman" w:cs="Times New Roman"/>
                <w:color w:val="000000"/>
                <w:sz w:val="22"/>
                <w:lang w:eastAsia="ru-RU"/>
              </w:rPr>
            </w:pPr>
          </w:p>
        </w:tc>
        <w:tc>
          <w:tcPr>
            <w:tcW w:w="1061" w:type="pct"/>
            <w:vMerge/>
          </w:tcPr>
          <w:p w14:paraId="6E9599E7" w14:textId="77777777" w:rsidR="00CB1A20" w:rsidRPr="00B56BC3" w:rsidRDefault="00CB1A20" w:rsidP="004A023B">
            <w:pPr>
              <w:rPr>
                <w:rFonts w:eastAsia="Times New Roman" w:cs="Times New Roman"/>
                <w:i/>
                <w:iCs/>
                <w:color w:val="000000"/>
                <w:sz w:val="20"/>
                <w:szCs w:val="20"/>
                <w:lang w:eastAsia="ru-RU"/>
              </w:rPr>
            </w:pPr>
          </w:p>
        </w:tc>
        <w:tc>
          <w:tcPr>
            <w:tcW w:w="321" w:type="pct"/>
            <w:vMerge/>
          </w:tcPr>
          <w:p w14:paraId="7C3E25C8" w14:textId="77777777" w:rsidR="00CB1A20" w:rsidRPr="003B34EF" w:rsidRDefault="00CB1A20" w:rsidP="004A023B">
            <w:pPr>
              <w:jc w:val="center"/>
              <w:rPr>
                <w:rFonts w:eastAsia="Times New Roman" w:cs="Times New Roman"/>
                <w:color w:val="000000"/>
                <w:sz w:val="22"/>
                <w:lang w:eastAsia="ru-RU"/>
              </w:rPr>
            </w:pPr>
          </w:p>
        </w:tc>
        <w:tc>
          <w:tcPr>
            <w:tcW w:w="504" w:type="pct"/>
            <w:vMerge/>
          </w:tcPr>
          <w:p w14:paraId="773C5507" w14:textId="77777777" w:rsidR="00CB1A20" w:rsidRPr="003B34EF" w:rsidRDefault="00CB1A20" w:rsidP="004A023B">
            <w:pPr>
              <w:rPr>
                <w:rFonts w:eastAsia="Times New Roman" w:cs="Times New Roman"/>
                <w:color w:val="000000"/>
                <w:sz w:val="16"/>
                <w:szCs w:val="16"/>
                <w:lang w:eastAsia="ru-RU"/>
              </w:rPr>
            </w:pPr>
          </w:p>
        </w:tc>
        <w:tc>
          <w:tcPr>
            <w:tcW w:w="367" w:type="pct"/>
            <w:vMerge/>
          </w:tcPr>
          <w:p w14:paraId="6096D29F" w14:textId="77777777" w:rsidR="00CB1A20" w:rsidRPr="00B56BC3" w:rsidRDefault="00CB1A20" w:rsidP="004A023B">
            <w:pPr>
              <w:rPr>
                <w:rFonts w:eastAsia="Times New Roman" w:cs="Times New Roman"/>
                <w:color w:val="000000"/>
                <w:sz w:val="18"/>
                <w:szCs w:val="18"/>
                <w:lang w:eastAsia="ru-RU"/>
              </w:rPr>
            </w:pPr>
          </w:p>
        </w:tc>
        <w:tc>
          <w:tcPr>
            <w:tcW w:w="321" w:type="pct"/>
            <w:vMerge/>
          </w:tcPr>
          <w:p w14:paraId="151AF8F4" w14:textId="77777777" w:rsidR="00CB1A20" w:rsidRPr="00B56BC3" w:rsidRDefault="00CB1A20" w:rsidP="004A023B">
            <w:pPr>
              <w:rPr>
                <w:rFonts w:cs="Times New Roman"/>
                <w:sz w:val="18"/>
                <w:szCs w:val="18"/>
              </w:rPr>
            </w:pPr>
          </w:p>
        </w:tc>
        <w:tc>
          <w:tcPr>
            <w:tcW w:w="368" w:type="pct"/>
            <w:vMerge/>
          </w:tcPr>
          <w:p w14:paraId="46CD5E4A" w14:textId="77777777" w:rsidR="00CB1A20" w:rsidRPr="00B56BC3" w:rsidRDefault="00CB1A20" w:rsidP="004A023B">
            <w:pPr>
              <w:tabs>
                <w:tab w:val="left" w:pos="876"/>
              </w:tabs>
              <w:rPr>
                <w:rFonts w:cs="Times New Roman"/>
                <w:sz w:val="18"/>
                <w:szCs w:val="18"/>
              </w:rPr>
            </w:pPr>
          </w:p>
        </w:tc>
        <w:tc>
          <w:tcPr>
            <w:tcW w:w="323" w:type="pct"/>
            <w:vMerge/>
            <w:vAlign w:val="center"/>
          </w:tcPr>
          <w:p w14:paraId="4AA586C4" w14:textId="61E214BE" w:rsidR="00CB1A20" w:rsidRPr="00B56BC3" w:rsidRDefault="00CB1A20" w:rsidP="004A023B">
            <w:pPr>
              <w:tabs>
                <w:tab w:val="left" w:pos="876"/>
              </w:tabs>
              <w:ind w:left="-113" w:right="-113"/>
              <w:rPr>
                <w:rFonts w:eastAsia="Times New Roman" w:cs="Times New Roman"/>
                <w:color w:val="000000"/>
                <w:sz w:val="18"/>
                <w:szCs w:val="18"/>
                <w:lang w:eastAsia="ru-RU"/>
              </w:rPr>
            </w:pPr>
          </w:p>
        </w:tc>
        <w:tc>
          <w:tcPr>
            <w:tcW w:w="137" w:type="pct"/>
            <w:vAlign w:val="center"/>
          </w:tcPr>
          <w:p w14:paraId="4B2FE11F" w14:textId="3915C58C" w:rsidR="00CB1A20" w:rsidRPr="006F03B7" w:rsidRDefault="00CB1A20"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06DC4CE3" w14:textId="4C9E20CD" w:rsidR="00CB1A20" w:rsidRPr="006F03B7" w:rsidRDefault="00CB1A20" w:rsidP="004A023B">
            <w:pPr>
              <w:tabs>
                <w:tab w:val="left" w:pos="876"/>
              </w:tabs>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4FA718D2" w14:textId="3A1D592E" w:rsidR="00CB1A20" w:rsidRPr="006F03B7" w:rsidRDefault="00CB1A20" w:rsidP="004A023B">
            <w:pPr>
              <w:tabs>
                <w:tab w:val="left" w:pos="876"/>
              </w:tabs>
              <w:ind w:left="-113" w:right="-113"/>
              <w:jc w:val="center"/>
              <w:rPr>
                <w:rFonts w:eastAsia="Times New Roman" w:cs="Times New Roman"/>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58700542" w14:textId="5C04EF1A" w:rsidR="00CB1A20" w:rsidRPr="006F03B7" w:rsidRDefault="00CB1A20"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5C868E11" w14:textId="77777777" w:rsidR="00CB1A20" w:rsidRPr="00B56BC3" w:rsidRDefault="00CB1A20" w:rsidP="004A023B">
            <w:pPr>
              <w:ind w:left="-57" w:right="-170"/>
              <w:rPr>
                <w:rFonts w:eastAsia="Times New Roman" w:cs="Times New Roman"/>
                <w:color w:val="000000"/>
                <w:sz w:val="18"/>
                <w:szCs w:val="18"/>
                <w:lang w:eastAsia="ru-RU"/>
              </w:rPr>
            </w:pPr>
          </w:p>
        </w:tc>
        <w:tc>
          <w:tcPr>
            <w:tcW w:w="344" w:type="pct"/>
            <w:gridSpan w:val="2"/>
            <w:vMerge/>
          </w:tcPr>
          <w:p w14:paraId="41706FBC" w14:textId="77777777" w:rsidR="00CB1A20" w:rsidRPr="00B56BC3" w:rsidRDefault="00CB1A20" w:rsidP="004A023B">
            <w:pPr>
              <w:jc w:val="center"/>
              <w:rPr>
                <w:rFonts w:eastAsia="Times New Roman" w:cs="Times New Roman"/>
                <w:color w:val="000000"/>
                <w:sz w:val="18"/>
                <w:szCs w:val="18"/>
                <w:lang w:eastAsia="ru-RU"/>
              </w:rPr>
            </w:pPr>
          </w:p>
        </w:tc>
        <w:tc>
          <w:tcPr>
            <w:tcW w:w="388" w:type="pct"/>
            <w:vMerge/>
          </w:tcPr>
          <w:p w14:paraId="3104FAE4" w14:textId="158243D1" w:rsidR="00CB1A20" w:rsidRPr="003B34EF" w:rsidRDefault="00CB1A20" w:rsidP="004A023B">
            <w:pPr>
              <w:jc w:val="center"/>
              <w:rPr>
                <w:rFonts w:eastAsia="Times New Roman" w:cs="Times New Roman"/>
                <w:color w:val="000000"/>
                <w:sz w:val="20"/>
                <w:szCs w:val="20"/>
                <w:lang w:eastAsia="ru-RU"/>
              </w:rPr>
            </w:pPr>
          </w:p>
        </w:tc>
      </w:tr>
      <w:tr w:rsidR="00CB1A20" w:rsidRPr="003B34EF" w14:paraId="305B641C" w14:textId="77777777" w:rsidTr="00CB1A20">
        <w:trPr>
          <w:trHeight w:val="184"/>
          <w:jc w:val="center"/>
        </w:trPr>
        <w:tc>
          <w:tcPr>
            <w:tcW w:w="177" w:type="pct"/>
            <w:vMerge/>
            <w:hideMark/>
          </w:tcPr>
          <w:p w14:paraId="496780A3" w14:textId="77777777" w:rsidR="00CB1A20" w:rsidRPr="003B34EF" w:rsidRDefault="00CB1A20" w:rsidP="005B4C62">
            <w:pPr>
              <w:rPr>
                <w:rFonts w:eastAsia="Times New Roman" w:cs="Times New Roman"/>
                <w:color w:val="000000"/>
                <w:sz w:val="22"/>
                <w:lang w:eastAsia="ru-RU"/>
              </w:rPr>
            </w:pPr>
          </w:p>
        </w:tc>
        <w:tc>
          <w:tcPr>
            <w:tcW w:w="1061" w:type="pct"/>
            <w:vMerge/>
            <w:hideMark/>
          </w:tcPr>
          <w:p w14:paraId="22BEC795" w14:textId="77777777" w:rsidR="00CB1A20" w:rsidRPr="00B56BC3" w:rsidRDefault="00CB1A20" w:rsidP="005B4C62">
            <w:pPr>
              <w:rPr>
                <w:rFonts w:eastAsia="Times New Roman" w:cs="Times New Roman"/>
                <w:iCs/>
                <w:color w:val="000000"/>
                <w:sz w:val="20"/>
                <w:szCs w:val="20"/>
                <w:lang w:eastAsia="ru-RU"/>
              </w:rPr>
            </w:pPr>
          </w:p>
        </w:tc>
        <w:tc>
          <w:tcPr>
            <w:tcW w:w="321" w:type="pct"/>
            <w:vMerge/>
            <w:hideMark/>
          </w:tcPr>
          <w:p w14:paraId="0BFB54DB" w14:textId="77777777" w:rsidR="00CB1A20" w:rsidRPr="003B34EF" w:rsidRDefault="00CB1A20" w:rsidP="005B4C62">
            <w:pPr>
              <w:rPr>
                <w:rFonts w:eastAsia="Times New Roman" w:cs="Times New Roman"/>
                <w:color w:val="000000"/>
                <w:sz w:val="22"/>
                <w:lang w:eastAsia="ru-RU"/>
              </w:rPr>
            </w:pPr>
          </w:p>
        </w:tc>
        <w:tc>
          <w:tcPr>
            <w:tcW w:w="504" w:type="pct"/>
            <w:vMerge/>
            <w:hideMark/>
          </w:tcPr>
          <w:p w14:paraId="43F3121A" w14:textId="77777777" w:rsidR="00CB1A20" w:rsidRPr="003B34EF" w:rsidRDefault="00CB1A20" w:rsidP="005B4C62">
            <w:pPr>
              <w:rPr>
                <w:rFonts w:eastAsia="Times New Roman" w:cs="Times New Roman"/>
                <w:color w:val="000000"/>
                <w:sz w:val="16"/>
                <w:szCs w:val="16"/>
                <w:lang w:eastAsia="ru-RU"/>
              </w:rPr>
            </w:pPr>
          </w:p>
        </w:tc>
        <w:tc>
          <w:tcPr>
            <w:tcW w:w="367" w:type="pct"/>
            <w:vAlign w:val="center"/>
            <w:hideMark/>
          </w:tcPr>
          <w:p w14:paraId="5F0A404B" w14:textId="7F2F3DE9" w:rsidR="00CB1A20" w:rsidRPr="00B56BC3" w:rsidRDefault="00CB1A20" w:rsidP="005B4C62">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18</w:t>
            </w:r>
          </w:p>
        </w:tc>
        <w:tc>
          <w:tcPr>
            <w:tcW w:w="321" w:type="pct"/>
            <w:vAlign w:val="center"/>
            <w:hideMark/>
          </w:tcPr>
          <w:p w14:paraId="7678594F" w14:textId="520E37DF" w:rsidR="00CB1A20" w:rsidRPr="00B56BC3" w:rsidRDefault="00CB1A20" w:rsidP="005B4C62">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7</w:t>
            </w:r>
          </w:p>
        </w:tc>
        <w:tc>
          <w:tcPr>
            <w:tcW w:w="368" w:type="pct"/>
            <w:vAlign w:val="center"/>
          </w:tcPr>
          <w:p w14:paraId="35CB7794" w14:textId="4E4F76E7" w:rsidR="00CB1A20" w:rsidRPr="00B56BC3" w:rsidRDefault="00CB1A20" w:rsidP="005B4C62">
            <w:pPr>
              <w:jc w:val="center"/>
              <w:rPr>
                <w:rFonts w:eastAsia="Times New Roman" w:cs="Times New Roman"/>
                <w:i/>
                <w:iCs/>
                <w:color w:val="000000"/>
                <w:sz w:val="18"/>
                <w:szCs w:val="18"/>
                <w:highlight w:val="green"/>
                <w:lang w:eastAsia="ru-RU"/>
              </w:rPr>
            </w:pPr>
            <w:r w:rsidRPr="00B56BC3">
              <w:rPr>
                <w:rFonts w:eastAsia="Times New Roman" w:cs="Times New Roman"/>
                <w:i/>
                <w:iCs/>
                <w:color w:val="000000"/>
                <w:sz w:val="18"/>
                <w:szCs w:val="18"/>
                <w:lang w:eastAsia="ru-RU"/>
              </w:rPr>
              <w:t>11</w:t>
            </w:r>
          </w:p>
        </w:tc>
        <w:tc>
          <w:tcPr>
            <w:tcW w:w="323" w:type="pct"/>
            <w:vAlign w:val="center"/>
            <w:hideMark/>
          </w:tcPr>
          <w:p w14:paraId="0CE79620" w14:textId="71AB4CE1"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7" w:type="pct"/>
            <w:vAlign w:val="center"/>
          </w:tcPr>
          <w:p w14:paraId="2B76F6A9" w14:textId="4AEBE697" w:rsidR="00CB1A20" w:rsidRPr="006F03B7" w:rsidRDefault="00CB1A20" w:rsidP="005B4C62">
            <w:pPr>
              <w:ind w:left="-113" w:right="-113"/>
              <w:jc w:val="center"/>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w:t>
            </w:r>
          </w:p>
        </w:tc>
        <w:tc>
          <w:tcPr>
            <w:tcW w:w="139" w:type="pct"/>
            <w:vAlign w:val="center"/>
          </w:tcPr>
          <w:p w14:paraId="0DE16B3E" w14:textId="56FA119C" w:rsidR="00CB1A20" w:rsidRPr="006F03B7" w:rsidRDefault="00CB1A20" w:rsidP="005B4C62">
            <w:pPr>
              <w:ind w:left="-113" w:right="-113"/>
              <w:jc w:val="center"/>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w:t>
            </w:r>
          </w:p>
        </w:tc>
        <w:tc>
          <w:tcPr>
            <w:tcW w:w="141" w:type="pct"/>
            <w:gridSpan w:val="2"/>
            <w:vAlign w:val="center"/>
          </w:tcPr>
          <w:p w14:paraId="7BFF20EA" w14:textId="721A039E" w:rsidR="00CB1A20" w:rsidRPr="006F03B7" w:rsidRDefault="00CB1A20" w:rsidP="005B4C62">
            <w:pPr>
              <w:ind w:left="-113" w:right="-113"/>
              <w:jc w:val="center"/>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w:t>
            </w:r>
          </w:p>
        </w:tc>
        <w:tc>
          <w:tcPr>
            <w:tcW w:w="139" w:type="pct"/>
            <w:gridSpan w:val="2"/>
            <w:vAlign w:val="center"/>
            <w:hideMark/>
          </w:tcPr>
          <w:p w14:paraId="059EB808" w14:textId="6FF92300" w:rsidR="00CB1A20" w:rsidRPr="006F03B7" w:rsidRDefault="00CB1A20" w:rsidP="005B4C62">
            <w:pPr>
              <w:ind w:left="-57" w:right="-170"/>
              <w:jc w:val="center"/>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w:t>
            </w:r>
          </w:p>
        </w:tc>
        <w:tc>
          <w:tcPr>
            <w:tcW w:w="270" w:type="pct"/>
            <w:vAlign w:val="center"/>
            <w:hideMark/>
          </w:tcPr>
          <w:p w14:paraId="3506CA85" w14:textId="05DA6919" w:rsidR="00CB1A20" w:rsidRPr="00B56BC3" w:rsidRDefault="00CB1A20" w:rsidP="005B4C62">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4214DC89" w14:textId="77777777" w:rsidR="00CB1A20" w:rsidRPr="00B56BC3" w:rsidRDefault="00CB1A20" w:rsidP="005B4C62">
            <w:pPr>
              <w:jc w:val="center"/>
              <w:rPr>
                <w:rFonts w:eastAsia="Times New Roman" w:cs="Times New Roman"/>
                <w:color w:val="000000"/>
                <w:sz w:val="18"/>
                <w:szCs w:val="18"/>
                <w:lang w:eastAsia="ru-RU"/>
              </w:rPr>
            </w:pPr>
          </w:p>
        </w:tc>
        <w:tc>
          <w:tcPr>
            <w:tcW w:w="388" w:type="pct"/>
            <w:vMerge/>
            <w:hideMark/>
          </w:tcPr>
          <w:p w14:paraId="60943252" w14:textId="117B4BBA" w:rsidR="00CB1A20" w:rsidRPr="003B34EF" w:rsidRDefault="00CB1A20" w:rsidP="005B4C62">
            <w:pPr>
              <w:jc w:val="center"/>
              <w:rPr>
                <w:rFonts w:eastAsia="Times New Roman" w:cs="Times New Roman"/>
                <w:color w:val="000000"/>
                <w:sz w:val="20"/>
                <w:szCs w:val="20"/>
                <w:lang w:eastAsia="ru-RU"/>
              </w:rPr>
            </w:pPr>
          </w:p>
        </w:tc>
      </w:tr>
      <w:tr w:rsidR="006B7876" w:rsidRPr="003B34EF" w14:paraId="2E9B3E70" w14:textId="77777777" w:rsidTr="00CB1A20">
        <w:trPr>
          <w:trHeight w:val="239"/>
          <w:jc w:val="center"/>
        </w:trPr>
        <w:tc>
          <w:tcPr>
            <w:tcW w:w="177" w:type="pct"/>
            <w:vMerge w:val="restart"/>
            <w:hideMark/>
          </w:tcPr>
          <w:p w14:paraId="3D1C445D" w14:textId="77777777" w:rsidR="001E3A8A" w:rsidRPr="003B34EF" w:rsidRDefault="001E3A8A" w:rsidP="001E3A8A">
            <w:pPr>
              <w:jc w:val="center"/>
              <w:rPr>
                <w:rFonts w:eastAsia="Times New Roman" w:cs="Times New Roman"/>
                <w:color w:val="000000"/>
                <w:sz w:val="22"/>
                <w:lang w:eastAsia="ru-RU"/>
              </w:rPr>
            </w:pPr>
            <w:r w:rsidRPr="003B34EF">
              <w:rPr>
                <w:rFonts w:eastAsia="Times New Roman" w:cs="Times New Roman"/>
                <w:color w:val="000000"/>
                <w:sz w:val="22"/>
                <w:lang w:eastAsia="ru-RU"/>
              </w:rPr>
              <w:t>2</w:t>
            </w:r>
          </w:p>
        </w:tc>
        <w:tc>
          <w:tcPr>
            <w:tcW w:w="1061" w:type="pct"/>
            <w:vMerge w:val="restart"/>
            <w:shd w:val="clear" w:color="auto" w:fill="FFFFFF" w:themeFill="background1"/>
            <w:hideMark/>
          </w:tcPr>
          <w:p w14:paraId="0077747D" w14:textId="77777777" w:rsidR="001E3A8A" w:rsidRPr="00B56BC3" w:rsidRDefault="001E3A8A" w:rsidP="001E3A8A">
            <w:pPr>
              <w:rPr>
                <w:rFonts w:eastAsia="Times New Roman" w:cs="Times New Roman"/>
                <w:b/>
                <w:iCs/>
                <w:color w:val="000000"/>
                <w:sz w:val="20"/>
                <w:szCs w:val="20"/>
                <w:lang w:eastAsia="ru-RU"/>
              </w:rPr>
            </w:pPr>
            <w:r w:rsidRPr="00B56BC3">
              <w:rPr>
                <w:rFonts w:eastAsia="Times New Roman" w:cs="Times New Roman"/>
                <w:b/>
                <w:iCs/>
                <w:color w:val="000000"/>
                <w:sz w:val="20"/>
                <w:szCs w:val="20"/>
                <w:lang w:eastAsia="ru-RU"/>
              </w:rPr>
              <w:t>Основное мероприятие 01</w:t>
            </w:r>
            <w:r w:rsidRPr="00B56BC3">
              <w:rPr>
                <w:rFonts w:eastAsia="Times New Roman" w:cs="Times New Roman"/>
                <w:b/>
                <w:iCs/>
                <w:color w:val="000000"/>
                <w:sz w:val="20"/>
                <w:szCs w:val="20"/>
                <w:lang w:eastAsia="ru-RU"/>
              </w:rPr>
              <w:br/>
              <w:t xml:space="preserve">Обеспечение комфортной среды проживания на территории муниципального образования Московской области </w:t>
            </w:r>
          </w:p>
        </w:tc>
        <w:tc>
          <w:tcPr>
            <w:tcW w:w="321" w:type="pct"/>
            <w:vMerge w:val="restart"/>
            <w:hideMark/>
          </w:tcPr>
          <w:p w14:paraId="01BC8494" w14:textId="15BDF4C0" w:rsidR="001E3A8A" w:rsidRPr="003B34EF" w:rsidRDefault="001E3A8A" w:rsidP="00B56BC3">
            <w:pPr>
              <w:rPr>
                <w:rFonts w:eastAsia="Times New Roman" w:cs="Times New Roman"/>
                <w:iCs/>
                <w:color w:val="000000"/>
                <w:sz w:val="22"/>
                <w:lang w:eastAsia="ru-RU"/>
              </w:rPr>
            </w:pPr>
            <w:r w:rsidRPr="003B34EF">
              <w:rPr>
                <w:rFonts w:eastAsia="Times New Roman" w:cs="Times New Roman"/>
                <w:sz w:val="22"/>
                <w:lang w:eastAsia="ru-RU"/>
              </w:rPr>
              <w:t>2023 - 202</w:t>
            </w:r>
            <w:r>
              <w:rPr>
                <w:rFonts w:eastAsia="Times New Roman" w:cs="Times New Roman"/>
                <w:sz w:val="22"/>
                <w:lang w:eastAsia="ru-RU"/>
              </w:rPr>
              <w:t>5</w:t>
            </w:r>
          </w:p>
        </w:tc>
        <w:tc>
          <w:tcPr>
            <w:tcW w:w="504" w:type="pct"/>
            <w:hideMark/>
          </w:tcPr>
          <w:p w14:paraId="3836D8D7" w14:textId="6B2844D6" w:rsidR="001E3A8A" w:rsidRPr="003B34EF" w:rsidRDefault="001E3A8A" w:rsidP="001E3A8A">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hideMark/>
          </w:tcPr>
          <w:p w14:paraId="2B29827D" w14:textId="5CA2C6F8" w:rsidR="001E3A8A" w:rsidRPr="00B56BC3" w:rsidRDefault="0079145D" w:rsidP="00693C3E">
            <w:pPr>
              <w:spacing w:line="0" w:lineRule="atLeast"/>
              <w:ind w:left="-57" w:right="-170"/>
              <w:jc w:val="center"/>
              <w:rPr>
                <w:rFonts w:cs="Times New Roman"/>
                <w:bCs/>
                <w:sz w:val="18"/>
                <w:szCs w:val="18"/>
              </w:rPr>
            </w:pPr>
            <w:r>
              <w:rPr>
                <w:rFonts w:cs="Times New Roman"/>
                <w:bCs/>
                <w:sz w:val="18"/>
                <w:szCs w:val="18"/>
              </w:rPr>
              <w:t>4 950 615,37</w:t>
            </w:r>
          </w:p>
        </w:tc>
        <w:tc>
          <w:tcPr>
            <w:tcW w:w="321" w:type="pct"/>
            <w:vAlign w:val="center"/>
          </w:tcPr>
          <w:p w14:paraId="727FC07C" w14:textId="3A14118F"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1 366 325,23</w:t>
            </w:r>
          </w:p>
        </w:tc>
        <w:tc>
          <w:tcPr>
            <w:tcW w:w="368" w:type="pct"/>
            <w:vAlign w:val="center"/>
            <w:hideMark/>
          </w:tcPr>
          <w:p w14:paraId="2A085567" w14:textId="27D5EB47"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1 827 029,87</w:t>
            </w:r>
          </w:p>
        </w:tc>
        <w:tc>
          <w:tcPr>
            <w:tcW w:w="323" w:type="pct"/>
            <w:vAlign w:val="center"/>
            <w:hideMark/>
          </w:tcPr>
          <w:p w14:paraId="1CC109BE" w14:textId="096AF8E3"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1 757 260,27</w:t>
            </w:r>
          </w:p>
        </w:tc>
        <w:tc>
          <w:tcPr>
            <w:tcW w:w="556" w:type="pct"/>
            <w:gridSpan w:val="6"/>
            <w:vAlign w:val="center"/>
            <w:hideMark/>
          </w:tcPr>
          <w:p w14:paraId="349F6FC7" w14:textId="69B69616"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638FF025" w14:textId="3CF6E285"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8B63CFD" w14:textId="47D3FEB2" w:rsidR="001E3A8A" w:rsidRPr="00B56BC3" w:rsidRDefault="001E3A8A"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hideMark/>
          </w:tcPr>
          <w:p w14:paraId="23FCA6E4" w14:textId="355D55ED" w:rsidR="001E3A8A" w:rsidRPr="003B34EF" w:rsidRDefault="001E3A8A" w:rsidP="001E3A8A">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56D1A5FF" w14:textId="77777777" w:rsidTr="00CB1A20">
        <w:trPr>
          <w:trHeight w:val="353"/>
          <w:jc w:val="center"/>
        </w:trPr>
        <w:tc>
          <w:tcPr>
            <w:tcW w:w="177" w:type="pct"/>
            <w:vMerge/>
            <w:hideMark/>
          </w:tcPr>
          <w:p w14:paraId="438C5669" w14:textId="77777777" w:rsidR="001E3A8A" w:rsidRPr="003B34EF" w:rsidRDefault="001E3A8A" w:rsidP="001E3A8A">
            <w:pPr>
              <w:rPr>
                <w:rFonts w:eastAsia="Times New Roman" w:cs="Times New Roman"/>
                <w:color w:val="000000"/>
                <w:sz w:val="22"/>
                <w:lang w:eastAsia="ru-RU"/>
              </w:rPr>
            </w:pPr>
          </w:p>
        </w:tc>
        <w:tc>
          <w:tcPr>
            <w:tcW w:w="1061" w:type="pct"/>
            <w:vMerge/>
            <w:shd w:val="clear" w:color="auto" w:fill="FFFFFF" w:themeFill="background1"/>
            <w:hideMark/>
          </w:tcPr>
          <w:p w14:paraId="79DBC359" w14:textId="77777777" w:rsidR="001E3A8A" w:rsidRPr="00B56BC3" w:rsidRDefault="001E3A8A" w:rsidP="001E3A8A">
            <w:pPr>
              <w:rPr>
                <w:rFonts w:eastAsia="Times New Roman" w:cs="Times New Roman"/>
                <w:iCs/>
                <w:color w:val="000000"/>
                <w:sz w:val="20"/>
                <w:szCs w:val="20"/>
                <w:lang w:eastAsia="ru-RU"/>
              </w:rPr>
            </w:pPr>
          </w:p>
        </w:tc>
        <w:tc>
          <w:tcPr>
            <w:tcW w:w="321" w:type="pct"/>
            <w:vMerge/>
            <w:hideMark/>
          </w:tcPr>
          <w:p w14:paraId="7EE218ED" w14:textId="77777777" w:rsidR="001E3A8A" w:rsidRPr="003B34EF" w:rsidRDefault="001E3A8A" w:rsidP="001E3A8A">
            <w:pPr>
              <w:rPr>
                <w:rFonts w:eastAsia="Times New Roman" w:cs="Times New Roman"/>
                <w:iCs/>
                <w:color w:val="000000"/>
                <w:sz w:val="22"/>
                <w:lang w:eastAsia="ru-RU"/>
              </w:rPr>
            </w:pPr>
          </w:p>
        </w:tc>
        <w:tc>
          <w:tcPr>
            <w:tcW w:w="504" w:type="pct"/>
            <w:hideMark/>
          </w:tcPr>
          <w:p w14:paraId="42E33602" w14:textId="2C146249" w:rsidR="001E3A8A" w:rsidRPr="003B34EF" w:rsidRDefault="001E3A8A" w:rsidP="001E3A8A">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hideMark/>
          </w:tcPr>
          <w:p w14:paraId="219BB296" w14:textId="713549C2" w:rsidR="001E3A8A" w:rsidRPr="00B56BC3" w:rsidRDefault="0079145D" w:rsidP="00693C3E">
            <w:pPr>
              <w:spacing w:line="0" w:lineRule="atLeast"/>
              <w:ind w:left="-57" w:right="-170"/>
              <w:jc w:val="center"/>
              <w:rPr>
                <w:rFonts w:cs="Times New Roman"/>
                <w:bCs/>
                <w:sz w:val="18"/>
                <w:szCs w:val="18"/>
              </w:rPr>
            </w:pPr>
            <w:r>
              <w:rPr>
                <w:rFonts w:cs="Times New Roman"/>
                <w:bCs/>
                <w:sz w:val="18"/>
                <w:szCs w:val="18"/>
              </w:rPr>
              <w:t>39 738,76</w:t>
            </w:r>
          </w:p>
        </w:tc>
        <w:tc>
          <w:tcPr>
            <w:tcW w:w="321" w:type="pct"/>
            <w:vAlign w:val="center"/>
          </w:tcPr>
          <w:p w14:paraId="6D1EDF62" w14:textId="5BFE5120"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27 779,46</w:t>
            </w:r>
          </w:p>
        </w:tc>
        <w:tc>
          <w:tcPr>
            <w:tcW w:w="368" w:type="pct"/>
            <w:vAlign w:val="center"/>
            <w:hideMark/>
          </w:tcPr>
          <w:p w14:paraId="546CA9F6" w14:textId="7C7FD9E1"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1 291,00</w:t>
            </w:r>
          </w:p>
        </w:tc>
        <w:tc>
          <w:tcPr>
            <w:tcW w:w="323" w:type="pct"/>
            <w:vAlign w:val="center"/>
            <w:hideMark/>
          </w:tcPr>
          <w:p w14:paraId="67C129D7" w14:textId="3DB7B274"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10 668,30</w:t>
            </w:r>
          </w:p>
        </w:tc>
        <w:tc>
          <w:tcPr>
            <w:tcW w:w="556" w:type="pct"/>
            <w:gridSpan w:val="6"/>
            <w:vAlign w:val="center"/>
            <w:hideMark/>
          </w:tcPr>
          <w:p w14:paraId="786F1763" w14:textId="19D20C55"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58E11B96" w14:textId="73B2EB35"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A1A6132" w14:textId="40EDBBCF" w:rsidR="001E3A8A" w:rsidRPr="00B56BC3" w:rsidRDefault="001E3A8A"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4EEC359D" w14:textId="3CF7D104" w:rsidR="001E3A8A" w:rsidRPr="003B34EF" w:rsidRDefault="001E3A8A" w:rsidP="001E3A8A">
            <w:pPr>
              <w:jc w:val="center"/>
              <w:rPr>
                <w:rFonts w:eastAsia="Times New Roman" w:cs="Times New Roman"/>
                <w:color w:val="000000"/>
                <w:sz w:val="20"/>
                <w:szCs w:val="20"/>
                <w:lang w:eastAsia="ru-RU"/>
              </w:rPr>
            </w:pPr>
          </w:p>
        </w:tc>
      </w:tr>
      <w:tr w:rsidR="006B7876" w:rsidRPr="003B34EF" w14:paraId="1F4261D8" w14:textId="77777777" w:rsidTr="00A905FE">
        <w:trPr>
          <w:trHeight w:val="408"/>
          <w:jc w:val="center"/>
        </w:trPr>
        <w:tc>
          <w:tcPr>
            <w:tcW w:w="177" w:type="pct"/>
            <w:vMerge/>
            <w:hideMark/>
          </w:tcPr>
          <w:p w14:paraId="43D9F8EF" w14:textId="77777777" w:rsidR="001E3A8A" w:rsidRPr="003B34EF" w:rsidRDefault="001E3A8A" w:rsidP="001E3A8A">
            <w:pPr>
              <w:rPr>
                <w:rFonts w:eastAsia="Times New Roman" w:cs="Times New Roman"/>
                <w:color w:val="000000"/>
                <w:sz w:val="22"/>
                <w:lang w:eastAsia="ru-RU"/>
              </w:rPr>
            </w:pPr>
          </w:p>
        </w:tc>
        <w:tc>
          <w:tcPr>
            <w:tcW w:w="1061" w:type="pct"/>
            <w:vMerge/>
            <w:shd w:val="clear" w:color="auto" w:fill="FFFFFF" w:themeFill="background1"/>
            <w:hideMark/>
          </w:tcPr>
          <w:p w14:paraId="1C2FC5BD" w14:textId="77777777" w:rsidR="001E3A8A" w:rsidRPr="00B56BC3" w:rsidRDefault="001E3A8A" w:rsidP="001E3A8A">
            <w:pPr>
              <w:rPr>
                <w:rFonts w:eastAsia="Times New Roman" w:cs="Times New Roman"/>
                <w:iCs/>
                <w:color w:val="000000"/>
                <w:sz w:val="20"/>
                <w:szCs w:val="20"/>
                <w:lang w:eastAsia="ru-RU"/>
              </w:rPr>
            </w:pPr>
          </w:p>
        </w:tc>
        <w:tc>
          <w:tcPr>
            <w:tcW w:w="321" w:type="pct"/>
            <w:vMerge/>
            <w:hideMark/>
          </w:tcPr>
          <w:p w14:paraId="6FC1A020" w14:textId="77777777" w:rsidR="001E3A8A" w:rsidRPr="003B34EF" w:rsidRDefault="001E3A8A" w:rsidP="001E3A8A">
            <w:pPr>
              <w:rPr>
                <w:rFonts w:eastAsia="Times New Roman" w:cs="Times New Roman"/>
                <w:iCs/>
                <w:color w:val="000000"/>
                <w:sz w:val="22"/>
                <w:lang w:eastAsia="ru-RU"/>
              </w:rPr>
            </w:pPr>
          </w:p>
        </w:tc>
        <w:tc>
          <w:tcPr>
            <w:tcW w:w="504" w:type="pct"/>
            <w:hideMark/>
          </w:tcPr>
          <w:p w14:paraId="7228DBDD" w14:textId="3D7298FF" w:rsidR="001E3A8A" w:rsidRPr="003B34EF" w:rsidRDefault="001E3A8A" w:rsidP="001E3A8A">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hideMark/>
          </w:tcPr>
          <w:p w14:paraId="2487B13C" w14:textId="3689CD7E" w:rsidR="001E3A8A" w:rsidRPr="00B56BC3" w:rsidRDefault="0079145D" w:rsidP="00693C3E">
            <w:pPr>
              <w:spacing w:line="0" w:lineRule="atLeast"/>
              <w:ind w:left="-57" w:right="-170"/>
              <w:jc w:val="center"/>
              <w:rPr>
                <w:rFonts w:cs="Times New Roman"/>
                <w:bCs/>
                <w:sz w:val="18"/>
                <w:szCs w:val="18"/>
              </w:rPr>
            </w:pPr>
            <w:r>
              <w:rPr>
                <w:rFonts w:cs="Times New Roman"/>
                <w:bCs/>
                <w:sz w:val="18"/>
                <w:szCs w:val="18"/>
              </w:rPr>
              <w:t>4 910 876,61</w:t>
            </w:r>
          </w:p>
        </w:tc>
        <w:tc>
          <w:tcPr>
            <w:tcW w:w="321" w:type="pct"/>
            <w:vAlign w:val="center"/>
          </w:tcPr>
          <w:p w14:paraId="04A71FB2" w14:textId="387C00EE"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1 338 545,77</w:t>
            </w:r>
          </w:p>
        </w:tc>
        <w:tc>
          <w:tcPr>
            <w:tcW w:w="368" w:type="pct"/>
            <w:vAlign w:val="center"/>
            <w:hideMark/>
          </w:tcPr>
          <w:p w14:paraId="1A779B6D" w14:textId="11791481"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1 825 738,87</w:t>
            </w:r>
          </w:p>
        </w:tc>
        <w:tc>
          <w:tcPr>
            <w:tcW w:w="323" w:type="pct"/>
            <w:vAlign w:val="center"/>
            <w:hideMark/>
          </w:tcPr>
          <w:p w14:paraId="79925B11" w14:textId="4F0C51DF"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1 746 591,97</w:t>
            </w:r>
          </w:p>
        </w:tc>
        <w:tc>
          <w:tcPr>
            <w:tcW w:w="556" w:type="pct"/>
            <w:gridSpan w:val="6"/>
            <w:vAlign w:val="center"/>
            <w:hideMark/>
          </w:tcPr>
          <w:p w14:paraId="7EBC9D66" w14:textId="062457B8"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24EF466C" w14:textId="5117AEA6" w:rsidR="001E3A8A" w:rsidRPr="00B56BC3" w:rsidRDefault="001E3A8A"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7E37D73" w14:textId="7B4ADD78" w:rsidR="001E3A8A" w:rsidRPr="00B56BC3" w:rsidRDefault="001E3A8A"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0A6D5429" w14:textId="310F6D5E" w:rsidR="001E3A8A" w:rsidRPr="003B34EF" w:rsidRDefault="001E3A8A" w:rsidP="001E3A8A">
            <w:pPr>
              <w:jc w:val="center"/>
              <w:rPr>
                <w:rFonts w:eastAsia="Times New Roman" w:cs="Times New Roman"/>
                <w:color w:val="000000"/>
                <w:sz w:val="20"/>
                <w:szCs w:val="20"/>
                <w:lang w:eastAsia="ru-RU"/>
              </w:rPr>
            </w:pPr>
          </w:p>
        </w:tc>
      </w:tr>
      <w:tr w:rsidR="006B7876" w:rsidRPr="003B34EF" w14:paraId="43C073D9" w14:textId="77777777" w:rsidTr="00A905FE">
        <w:trPr>
          <w:trHeight w:val="131"/>
          <w:jc w:val="center"/>
        </w:trPr>
        <w:tc>
          <w:tcPr>
            <w:tcW w:w="177" w:type="pct"/>
            <w:vMerge w:val="restart"/>
            <w:hideMark/>
          </w:tcPr>
          <w:p w14:paraId="501FF3E2" w14:textId="77777777" w:rsidR="00D35598" w:rsidRPr="003B34EF" w:rsidRDefault="00D35598" w:rsidP="00D35598">
            <w:pPr>
              <w:jc w:val="center"/>
              <w:rPr>
                <w:rFonts w:eastAsia="Times New Roman" w:cs="Times New Roman"/>
                <w:sz w:val="22"/>
                <w:lang w:eastAsia="ru-RU"/>
              </w:rPr>
            </w:pPr>
            <w:r w:rsidRPr="003B34EF">
              <w:rPr>
                <w:rFonts w:eastAsia="Times New Roman" w:cs="Times New Roman"/>
                <w:sz w:val="22"/>
                <w:lang w:eastAsia="ru-RU"/>
              </w:rPr>
              <w:t>2.1.</w:t>
            </w:r>
          </w:p>
        </w:tc>
        <w:tc>
          <w:tcPr>
            <w:tcW w:w="1061" w:type="pct"/>
            <w:vMerge w:val="restart"/>
            <w:hideMark/>
          </w:tcPr>
          <w:p w14:paraId="74DC0DB3" w14:textId="10EF33CA" w:rsidR="00D35598" w:rsidRPr="00B56BC3" w:rsidRDefault="00D35598" w:rsidP="00D35598">
            <w:pPr>
              <w:rPr>
                <w:rFonts w:eastAsia="Times New Roman" w:cs="Times New Roman"/>
                <w:iCs/>
                <w:sz w:val="20"/>
                <w:szCs w:val="20"/>
                <w:lang w:eastAsia="ru-RU"/>
              </w:rPr>
            </w:pPr>
            <w:r w:rsidRPr="00B56BC3">
              <w:rPr>
                <w:rFonts w:eastAsia="Times New Roman" w:cs="Times New Roman"/>
                <w:iCs/>
                <w:color w:val="000000"/>
                <w:sz w:val="20"/>
                <w:szCs w:val="20"/>
                <w:lang w:eastAsia="ru-RU"/>
              </w:rPr>
              <w:t>Мероприятие 01.01.</w:t>
            </w:r>
            <w:r w:rsidRPr="00B56BC3">
              <w:rPr>
                <w:rFonts w:eastAsia="Times New Roman" w:cs="Times New Roman"/>
                <w:iCs/>
                <w:color w:val="000000"/>
                <w:sz w:val="20"/>
                <w:szCs w:val="20"/>
                <w:lang w:eastAsia="ru-RU"/>
              </w:rPr>
              <w:br/>
              <w:t>Мероприятие в рамках ГП МО - Ямочный ремонт асфальтового покрытия дворовых территорий</w:t>
            </w:r>
          </w:p>
        </w:tc>
        <w:tc>
          <w:tcPr>
            <w:tcW w:w="321" w:type="pct"/>
            <w:vMerge w:val="restart"/>
            <w:hideMark/>
          </w:tcPr>
          <w:p w14:paraId="39067BBF" w14:textId="007B5CAC" w:rsidR="00D35598" w:rsidRPr="003B34EF" w:rsidRDefault="00D35598" w:rsidP="00B56BC3">
            <w:pPr>
              <w:rPr>
                <w:rFonts w:eastAsia="Times New Roman" w:cs="Times New Roman"/>
                <w:iCs/>
                <w:sz w:val="22"/>
                <w:lang w:eastAsia="ru-RU"/>
              </w:rPr>
            </w:pPr>
            <w:r w:rsidRPr="003B34EF">
              <w:rPr>
                <w:rFonts w:eastAsia="Times New Roman" w:cs="Times New Roman"/>
                <w:sz w:val="22"/>
                <w:lang w:eastAsia="ru-RU"/>
              </w:rPr>
              <w:t>2023 - 202</w:t>
            </w:r>
            <w:r>
              <w:rPr>
                <w:rFonts w:eastAsia="Times New Roman" w:cs="Times New Roman"/>
                <w:sz w:val="22"/>
                <w:lang w:eastAsia="ru-RU"/>
              </w:rPr>
              <w:t>4</w:t>
            </w:r>
          </w:p>
        </w:tc>
        <w:tc>
          <w:tcPr>
            <w:tcW w:w="504" w:type="pct"/>
            <w:hideMark/>
          </w:tcPr>
          <w:p w14:paraId="48C621A2" w14:textId="25509575" w:rsidR="00D35598" w:rsidRPr="003B34EF" w:rsidRDefault="00D35598" w:rsidP="00D35598">
            <w:pPr>
              <w:rPr>
                <w:rFonts w:eastAsia="Times New Roman" w:cs="Times New Roman"/>
                <w:sz w:val="16"/>
                <w:szCs w:val="16"/>
                <w:lang w:eastAsia="ru-RU"/>
              </w:rPr>
            </w:pPr>
            <w:r w:rsidRPr="003B34EF">
              <w:rPr>
                <w:rFonts w:eastAsia="Times New Roman" w:cs="Times New Roman"/>
                <w:sz w:val="16"/>
                <w:szCs w:val="16"/>
                <w:lang w:eastAsia="ru-RU"/>
              </w:rPr>
              <w:t>Итого</w:t>
            </w:r>
          </w:p>
        </w:tc>
        <w:tc>
          <w:tcPr>
            <w:tcW w:w="367" w:type="pct"/>
            <w:vAlign w:val="center"/>
            <w:hideMark/>
          </w:tcPr>
          <w:p w14:paraId="7405161F" w14:textId="638F0AC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69 305,73</w:t>
            </w:r>
          </w:p>
        </w:tc>
        <w:tc>
          <w:tcPr>
            <w:tcW w:w="321" w:type="pct"/>
            <w:vAlign w:val="center"/>
          </w:tcPr>
          <w:p w14:paraId="022E8E0A" w14:textId="28A3A84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35 651,17</w:t>
            </w:r>
          </w:p>
        </w:tc>
        <w:tc>
          <w:tcPr>
            <w:tcW w:w="368" w:type="pct"/>
            <w:vAlign w:val="center"/>
            <w:hideMark/>
          </w:tcPr>
          <w:p w14:paraId="4F0BC2F7" w14:textId="7FA918B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33 654,56</w:t>
            </w:r>
          </w:p>
        </w:tc>
        <w:tc>
          <w:tcPr>
            <w:tcW w:w="323" w:type="pct"/>
            <w:vAlign w:val="center"/>
            <w:hideMark/>
          </w:tcPr>
          <w:p w14:paraId="11435374" w14:textId="73756E2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5EE54BD3" w14:textId="019043E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1D9AD0D2" w14:textId="68DAE15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693616D" w14:textId="761DA063"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hideMark/>
          </w:tcPr>
          <w:p w14:paraId="5749C2BB" w14:textId="79435150"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21220273" w14:textId="77777777" w:rsidTr="00CB1A20">
        <w:trPr>
          <w:trHeight w:val="435"/>
          <w:jc w:val="center"/>
        </w:trPr>
        <w:tc>
          <w:tcPr>
            <w:tcW w:w="177" w:type="pct"/>
            <w:vMerge/>
            <w:hideMark/>
          </w:tcPr>
          <w:p w14:paraId="159FA8A5" w14:textId="77777777" w:rsidR="00D35598" w:rsidRPr="003B34EF" w:rsidRDefault="00D35598" w:rsidP="00D35598">
            <w:pPr>
              <w:rPr>
                <w:rFonts w:eastAsia="Times New Roman" w:cs="Times New Roman"/>
                <w:sz w:val="22"/>
                <w:lang w:eastAsia="ru-RU"/>
              </w:rPr>
            </w:pPr>
          </w:p>
        </w:tc>
        <w:tc>
          <w:tcPr>
            <w:tcW w:w="1061" w:type="pct"/>
            <w:vMerge/>
            <w:hideMark/>
          </w:tcPr>
          <w:p w14:paraId="29158ED2" w14:textId="77777777" w:rsidR="00D35598" w:rsidRPr="00B56BC3" w:rsidRDefault="00D35598" w:rsidP="00D35598">
            <w:pPr>
              <w:rPr>
                <w:rFonts w:eastAsia="Times New Roman" w:cs="Times New Roman"/>
                <w:iCs/>
                <w:sz w:val="20"/>
                <w:szCs w:val="20"/>
                <w:lang w:eastAsia="ru-RU"/>
              </w:rPr>
            </w:pPr>
          </w:p>
        </w:tc>
        <w:tc>
          <w:tcPr>
            <w:tcW w:w="321" w:type="pct"/>
            <w:vMerge/>
            <w:hideMark/>
          </w:tcPr>
          <w:p w14:paraId="3B14CFB4" w14:textId="77777777" w:rsidR="00D35598" w:rsidRPr="003B34EF" w:rsidRDefault="00D35598" w:rsidP="00D35598">
            <w:pPr>
              <w:rPr>
                <w:rFonts w:eastAsia="Times New Roman" w:cs="Times New Roman"/>
                <w:iCs/>
                <w:sz w:val="22"/>
                <w:lang w:eastAsia="ru-RU"/>
              </w:rPr>
            </w:pPr>
          </w:p>
        </w:tc>
        <w:tc>
          <w:tcPr>
            <w:tcW w:w="504" w:type="pct"/>
            <w:hideMark/>
          </w:tcPr>
          <w:p w14:paraId="2870F5D2" w14:textId="7F2F4B18" w:rsidR="00D35598" w:rsidRPr="003B34EF" w:rsidRDefault="00D35598" w:rsidP="00D35598">
            <w:pPr>
              <w:rPr>
                <w:rFonts w:eastAsia="Times New Roman" w:cs="Times New Roman"/>
                <w:sz w:val="16"/>
                <w:szCs w:val="16"/>
                <w:lang w:eastAsia="ru-RU"/>
              </w:rPr>
            </w:pPr>
            <w:r w:rsidRPr="003B34EF">
              <w:rPr>
                <w:rFonts w:eastAsia="Times New Roman" w:cs="Times New Roman"/>
                <w:sz w:val="16"/>
                <w:szCs w:val="16"/>
                <w:lang w:eastAsia="ru-RU"/>
              </w:rPr>
              <w:t>Средства бюджета Московской области</w:t>
            </w:r>
          </w:p>
        </w:tc>
        <w:tc>
          <w:tcPr>
            <w:tcW w:w="367" w:type="pct"/>
            <w:vAlign w:val="center"/>
            <w:hideMark/>
          </w:tcPr>
          <w:p w14:paraId="1093536E" w14:textId="3532040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26 524,46</w:t>
            </w:r>
          </w:p>
        </w:tc>
        <w:tc>
          <w:tcPr>
            <w:tcW w:w="321" w:type="pct"/>
            <w:vAlign w:val="center"/>
          </w:tcPr>
          <w:p w14:paraId="7EF46A24" w14:textId="401D319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26 524,46</w:t>
            </w:r>
          </w:p>
        </w:tc>
        <w:tc>
          <w:tcPr>
            <w:tcW w:w="368" w:type="pct"/>
            <w:vAlign w:val="center"/>
            <w:hideMark/>
          </w:tcPr>
          <w:p w14:paraId="0198D65A" w14:textId="3CD5415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hideMark/>
          </w:tcPr>
          <w:p w14:paraId="5F63E421" w14:textId="0136A97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1633B0FD" w14:textId="70DA8C4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5819A789" w14:textId="40ADAC4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F5614AA" w14:textId="0FAD6019"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6B3D1380" w14:textId="41637396" w:rsidR="00D35598" w:rsidRPr="003B34EF" w:rsidRDefault="00D35598" w:rsidP="00D35598">
            <w:pPr>
              <w:jc w:val="center"/>
              <w:rPr>
                <w:rFonts w:eastAsia="Times New Roman" w:cs="Times New Roman"/>
                <w:color w:val="000000"/>
                <w:sz w:val="20"/>
                <w:szCs w:val="20"/>
                <w:lang w:eastAsia="ru-RU"/>
              </w:rPr>
            </w:pPr>
          </w:p>
        </w:tc>
      </w:tr>
      <w:tr w:rsidR="006B7876" w:rsidRPr="003B34EF" w14:paraId="05D1B3E2" w14:textId="77777777" w:rsidTr="00CB1A20">
        <w:trPr>
          <w:trHeight w:val="386"/>
          <w:jc w:val="center"/>
        </w:trPr>
        <w:tc>
          <w:tcPr>
            <w:tcW w:w="177" w:type="pct"/>
            <w:vMerge/>
            <w:hideMark/>
          </w:tcPr>
          <w:p w14:paraId="30C4AD4D" w14:textId="77777777" w:rsidR="00D35598" w:rsidRPr="003B34EF" w:rsidRDefault="00D35598" w:rsidP="00D35598">
            <w:pPr>
              <w:rPr>
                <w:rFonts w:eastAsia="Times New Roman" w:cs="Times New Roman"/>
                <w:sz w:val="22"/>
                <w:lang w:eastAsia="ru-RU"/>
              </w:rPr>
            </w:pPr>
          </w:p>
        </w:tc>
        <w:tc>
          <w:tcPr>
            <w:tcW w:w="1061" w:type="pct"/>
            <w:vMerge/>
            <w:hideMark/>
          </w:tcPr>
          <w:p w14:paraId="04392D4E" w14:textId="77777777" w:rsidR="00D35598" w:rsidRPr="00B56BC3" w:rsidRDefault="00D35598" w:rsidP="00D35598">
            <w:pPr>
              <w:rPr>
                <w:rFonts w:eastAsia="Times New Roman" w:cs="Times New Roman"/>
                <w:iCs/>
                <w:sz w:val="20"/>
                <w:szCs w:val="20"/>
                <w:lang w:eastAsia="ru-RU"/>
              </w:rPr>
            </w:pPr>
          </w:p>
        </w:tc>
        <w:tc>
          <w:tcPr>
            <w:tcW w:w="321" w:type="pct"/>
            <w:vMerge/>
            <w:hideMark/>
          </w:tcPr>
          <w:p w14:paraId="208BC402" w14:textId="77777777" w:rsidR="00D35598" w:rsidRPr="003B34EF" w:rsidRDefault="00D35598" w:rsidP="00D35598">
            <w:pPr>
              <w:rPr>
                <w:rFonts w:eastAsia="Times New Roman" w:cs="Times New Roman"/>
                <w:iCs/>
                <w:sz w:val="22"/>
                <w:lang w:eastAsia="ru-RU"/>
              </w:rPr>
            </w:pPr>
          </w:p>
        </w:tc>
        <w:tc>
          <w:tcPr>
            <w:tcW w:w="504" w:type="pct"/>
            <w:hideMark/>
          </w:tcPr>
          <w:p w14:paraId="2CEB3CD2" w14:textId="1F3A6DA9" w:rsidR="00D35598" w:rsidRPr="003B34EF" w:rsidRDefault="00D35598" w:rsidP="00D35598">
            <w:pPr>
              <w:rPr>
                <w:rFonts w:eastAsia="Times New Roman" w:cs="Times New Roman"/>
                <w:sz w:val="16"/>
                <w:szCs w:val="16"/>
                <w:lang w:eastAsia="ru-RU"/>
              </w:rPr>
            </w:pPr>
            <w:r w:rsidRPr="003B34EF">
              <w:rPr>
                <w:rFonts w:eastAsia="Times New Roman" w:cs="Times New Roman"/>
                <w:sz w:val="16"/>
                <w:szCs w:val="16"/>
                <w:lang w:eastAsia="ru-RU"/>
              </w:rPr>
              <w:t>Средства бюджета городского округа</w:t>
            </w:r>
          </w:p>
        </w:tc>
        <w:tc>
          <w:tcPr>
            <w:tcW w:w="367" w:type="pct"/>
            <w:vAlign w:val="center"/>
            <w:hideMark/>
          </w:tcPr>
          <w:p w14:paraId="578911B0" w14:textId="6BA0E037"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42 781,27</w:t>
            </w:r>
          </w:p>
        </w:tc>
        <w:tc>
          <w:tcPr>
            <w:tcW w:w="321" w:type="pct"/>
            <w:vAlign w:val="center"/>
          </w:tcPr>
          <w:p w14:paraId="40787F21" w14:textId="7E9E2F07"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9 126,71</w:t>
            </w:r>
          </w:p>
        </w:tc>
        <w:tc>
          <w:tcPr>
            <w:tcW w:w="368" w:type="pct"/>
            <w:vAlign w:val="center"/>
            <w:hideMark/>
          </w:tcPr>
          <w:p w14:paraId="6CA3C617" w14:textId="4A0E4768"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33 654,56</w:t>
            </w:r>
          </w:p>
        </w:tc>
        <w:tc>
          <w:tcPr>
            <w:tcW w:w="323" w:type="pct"/>
            <w:vAlign w:val="center"/>
            <w:hideMark/>
          </w:tcPr>
          <w:p w14:paraId="691B9895" w14:textId="53F2EA2F" w:rsidR="00D35598" w:rsidRPr="00B56BC3" w:rsidRDefault="00D35598" w:rsidP="00D35598">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62B98762" w14:textId="3EFC2B4E"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0,00</w:t>
            </w:r>
          </w:p>
        </w:tc>
        <w:tc>
          <w:tcPr>
            <w:tcW w:w="270" w:type="pct"/>
            <w:vAlign w:val="center"/>
            <w:hideMark/>
          </w:tcPr>
          <w:p w14:paraId="028BB317" w14:textId="4BE318C5"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0,00</w:t>
            </w:r>
          </w:p>
        </w:tc>
        <w:tc>
          <w:tcPr>
            <w:tcW w:w="344" w:type="pct"/>
            <w:gridSpan w:val="2"/>
            <w:vAlign w:val="center"/>
          </w:tcPr>
          <w:p w14:paraId="398DF358" w14:textId="094C4B4B" w:rsidR="00D35598" w:rsidRPr="00B56BC3" w:rsidRDefault="00D35598" w:rsidP="00D35598">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44622FD4" w14:textId="44638910" w:rsidR="00D35598" w:rsidRPr="003B34EF" w:rsidRDefault="00D35598" w:rsidP="00D35598">
            <w:pPr>
              <w:jc w:val="center"/>
              <w:rPr>
                <w:rFonts w:eastAsia="Times New Roman" w:cs="Times New Roman"/>
                <w:color w:val="000000"/>
                <w:sz w:val="20"/>
                <w:szCs w:val="20"/>
                <w:lang w:eastAsia="ru-RU"/>
              </w:rPr>
            </w:pPr>
          </w:p>
        </w:tc>
      </w:tr>
      <w:tr w:rsidR="00CB1A20" w:rsidRPr="003B34EF" w14:paraId="73400808" w14:textId="77777777" w:rsidTr="00CB1A20">
        <w:trPr>
          <w:trHeight w:val="301"/>
          <w:jc w:val="center"/>
        </w:trPr>
        <w:tc>
          <w:tcPr>
            <w:tcW w:w="177" w:type="pct"/>
            <w:vMerge/>
            <w:hideMark/>
          </w:tcPr>
          <w:p w14:paraId="6CCB332D" w14:textId="77777777" w:rsidR="00CB1A20" w:rsidRPr="003B34EF" w:rsidRDefault="00CB1A20" w:rsidP="004A023B">
            <w:pPr>
              <w:rPr>
                <w:rFonts w:eastAsia="Times New Roman" w:cs="Times New Roman"/>
                <w:color w:val="000000"/>
                <w:sz w:val="22"/>
                <w:lang w:eastAsia="ru-RU"/>
              </w:rPr>
            </w:pPr>
          </w:p>
        </w:tc>
        <w:tc>
          <w:tcPr>
            <w:tcW w:w="1061" w:type="pct"/>
            <w:vMerge w:val="restart"/>
            <w:shd w:val="clear" w:color="auto" w:fill="FFFFFF" w:themeFill="background1"/>
            <w:hideMark/>
          </w:tcPr>
          <w:p w14:paraId="3A0FC854" w14:textId="315934E2" w:rsidR="00CB1A20" w:rsidRPr="006F03B7" w:rsidRDefault="00CB1A20" w:rsidP="004A023B">
            <w:pPr>
              <w:ind w:left="-113" w:right="-113"/>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кв. м</w:t>
            </w:r>
          </w:p>
        </w:tc>
        <w:tc>
          <w:tcPr>
            <w:tcW w:w="321" w:type="pct"/>
            <w:vMerge w:val="restart"/>
            <w:hideMark/>
          </w:tcPr>
          <w:p w14:paraId="5CB403F8" w14:textId="77777777" w:rsidR="00CB1A20" w:rsidRPr="003B34EF" w:rsidRDefault="00CB1A20" w:rsidP="004A023B">
            <w:pPr>
              <w:jc w:val="center"/>
              <w:rPr>
                <w:rFonts w:eastAsia="Times New Roman" w:cs="Times New Roman"/>
                <w:color w:val="000000"/>
                <w:sz w:val="22"/>
                <w:lang w:eastAsia="ru-RU"/>
              </w:rPr>
            </w:pPr>
            <w:r w:rsidRPr="003B34EF">
              <w:rPr>
                <w:rFonts w:eastAsia="Times New Roman" w:cs="Times New Roman"/>
                <w:color w:val="000000"/>
                <w:sz w:val="22"/>
                <w:lang w:eastAsia="ru-RU"/>
              </w:rPr>
              <w:t> </w:t>
            </w:r>
          </w:p>
        </w:tc>
        <w:tc>
          <w:tcPr>
            <w:tcW w:w="504" w:type="pct"/>
            <w:vMerge w:val="restart"/>
            <w:hideMark/>
          </w:tcPr>
          <w:p w14:paraId="01092175" w14:textId="77777777" w:rsidR="00CB1A20" w:rsidRPr="003B34EF" w:rsidRDefault="00CB1A20" w:rsidP="004A023B">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 </w:t>
            </w:r>
          </w:p>
        </w:tc>
        <w:tc>
          <w:tcPr>
            <w:tcW w:w="367" w:type="pct"/>
            <w:vMerge w:val="restart"/>
            <w:hideMark/>
          </w:tcPr>
          <w:p w14:paraId="5655293E" w14:textId="77777777" w:rsidR="00CB1A20" w:rsidRPr="00B56BC3" w:rsidRDefault="00CB1A20" w:rsidP="004A023B">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hideMark/>
          </w:tcPr>
          <w:p w14:paraId="7E51C75F" w14:textId="26FEA592" w:rsidR="00CB1A20" w:rsidRPr="00B56BC3" w:rsidRDefault="00CB1A20" w:rsidP="004A023B">
            <w:pPr>
              <w:rPr>
                <w:rFonts w:eastAsia="Times New Roman" w:cs="Times New Roman"/>
                <w:color w:val="000000"/>
                <w:sz w:val="18"/>
                <w:szCs w:val="18"/>
                <w:lang w:eastAsia="ru-RU"/>
              </w:rPr>
            </w:pPr>
            <w:r w:rsidRPr="00B56BC3">
              <w:rPr>
                <w:rFonts w:cs="Times New Roman"/>
                <w:sz w:val="18"/>
                <w:szCs w:val="18"/>
              </w:rPr>
              <w:t>2023 год</w:t>
            </w:r>
          </w:p>
        </w:tc>
        <w:tc>
          <w:tcPr>
            <w:tcW w:w="368" w:type="pct"/>
            <w:vMerge w:val="restart"/>
            <w:hideMark/>
          </w:tcPr>
          <w:p w14:paraId="225A7223" w14:textId="7802B5C4" w:rsidR="00CB1A20" w:rsidRPr="00B56BC3" w:rsidRDefault="00CB1A20" w:rsidP="004A023B">
            <w:pPr>
              <w:rPr>
                <w:rFonts w:eastAsia="Times New Roman" w:cs="Times New Roman"/>
                <w:color w:val="000000"/>
                <w:sz w:val="18"/>
                <w:szCs w:val="18"/>
                <w:lang w:eastAsia="ru-RU"/>
              </w:rPr>
            </w:pPr>
            <w:r w:rsidRPr="00B56BC3">
              <w:rPr>
                <w:rFonts w:cs="Times New Roman"/>
                <w:sz w:val="18"/>
                <w:szCs w:val="18"/>
              </w:rPr>
              <w:t>2024 год</w:t>
            </w:r>
          </w:p>
        </w:tc>
        <w:tc>
          <w:tcPr>
            <w:tcW w:w="323" w:type="pct"/>
            <w:vMerge w:val="restart"/>
          </w:tcPr>
          <w:p w14:paraId="02D96E7A" w14:textId="0099B498" w:rsidR="00CB1A20" w:rsidRPr="00B56BC3" w:rsidRDefault="00CB1A20" w:rsidP="006B7876">
            <w:pPr>
              <w:ind w:left="-113" w:right="-113"/>
              <w:jc w:val="center"/>
              <w:rPr>
                <w:rFonts w:eastAsia="Times New Roman" w:cs="Times New Roman"/>
                <w:color w:val="000000"/>
                <w:sz w:val="18"/>
                <w:szCs w:val="18"/>
                <w:lang w:eastAsia="ru-RU"/>
              </w:rPr>
            </w:pPr>
            <w:r w:rsidRPr="00B56BC3">
              <w:rPr>
                <w:rFonts w:cs="Times New Roman"/>
                <w:sz w:val="18"/>
                <w:szCs w:val="18"/>
              </w:rPr>
              <w:t>2025 год</w:t>
            </w:r>
          </w:p>
        </w:tc>
        <w:tc>
          <w:tcPr>
            <w:tcW w:w="556" w:type="pct"/>
            <w:gridSpan w:val="6"/>
            <w:hideMark/>
          </w:tcPr>
          <w:p w14:paraId="6A6FF5EA" w14:textId="58365074" w:rsidR="00CB1A20" w:rsidRPr="00B56BC3" w:rsidRDefault="00CB1A20" w:rsidP="00CB1A20">
            <w:pPr>
              <w:ind w:left="-57" w:right="-170"/>
              <w:jc w:val="center"/>
              <w:rPr>
                <w:rFonts w:eastAsia="Times New Roman" w:cs="Times New Roman"/>
                <w:color w:val="000000"/>
                <w:sz w:val="18"/>
                <w:szCs w:val="18"/>
                <w:lang w:eastAsia="ru-RU"/>
              </w:rPr>
            </w:pPr>
            <w:r>
              <w:rPr>
                <w:rFonts w:eastAsia="Times New Roman" w:cs="Times New Roman"/>
                <w:sz w:val="18"/>
                <w:szCs w:val="18"/>
                <w:lang w:eastAsia="ru-RU"/>
              </w:rPr>
              <w:t>2026 год</w:t>
            </w:r>
          </w:p>
        </w:tc>
        <w:tc>
          <w:tcPr>
            <w:tcW w:w="270" w:type="pct"/>
            <w:vMerge w:val="restart"/>
            <w:hideMark/>
          </w:tcPr>
          <w:p w14:paraId="643A09AB" w14:textId="0EDAC98F" w:rsidR="00CB1A20" w:rsidRPr="00B56BC3" w:rsidRDefault="00CB1A20" w:rsidP="004A023B">
            <w:pPr>
              <w:ind w:left="-57" w:right="-170"/>
              <w:rPr>
                <w:rFonts w:eastAsia="Times New Roman" w:cs="Times New Roman"/>
                <w:color w:val="000000"/>
                <w:sz w:val="18"/>
                <w:szCs w:val="18"/>
                <w:lang w:eastAsia="ru-RU"/>
              </w:rPr>
            </w:pPr>
            <w:r w:rsidRPr="00B56BC3">
              <w:rPr>
                <w:rFonts w:cs="Times New Roman"/>
                <w:sz w:val="18"/>
                <w:szCs w:val="18"/>
              </w:rPr>
              <w:t>2027 год</w:t>
            </w:r>
          </w:p>
        </w:tc>
        <w:tc>
          <w:tcPr>
            <w:tcW w:w="344" w:type="pct"/>
            <w:gridSpan w:val="2"/>
            <w:vMerge w:val="restart"/>
          </w:tcPr>
          <w:p w14:paraId="5662F5CC" w14:textId="31BAD10F" w:rsidR="00CB1A20" w:rsidRPr="00B56BC3" w:rsidRDefault="00CB1A20" w:rsidP="004A023B">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hideMark/>
          </w:tcPr>
          <w:p w14:paraId="2191D90A" w14:textId="195E6C07" w:rsidR="00CB1A20" w:rsidRPr="003B34EF" w:rsidRDefault="00CB1A20" w:rsidP="004A023B">
            <w:pPr>
              <w:jc w:val="center"/>
              <w:rPr>
                <w:rFonts w:eastAsia="Times New Roman" w:cs="Times New Roman"/>
                <w:color w:val="000000"/>
                <w:sz w:val="20"/>
                <w:szCs w:val="20"/>
                <w:lang w:eastAsia="ru-RU"/>
              </w:rPr>
            </w:pPr>
          </w:p>
        </w:tc>
      </w:tr>
      <w:tr w:rsidR="00CB1A20" w:rsidRPr="003B34EF" w14:paraId="0D8CD3E3" w14:textId="77777777" w:rsidTr="00CB1A20">
        <w:trPr>
          <w:trHeight w:val="538"/>
          <w:jc w:val="center"/>
        </w:trPr>
        <w:tc>
          <w:tcPr>
            <w:tcW w:w="177" w:type="pct"/>
            <w:vMerge/>
          </w:tcPr>
          <w:p w14:paraId="134F999B" w14:textId="77777777" w:rsidR="00CB1A20" w:rsidRPr="003B34EF" w:rsidRDefault="00CB1A20" w:rsidP="004A023B">
            <w:pPr>
              <w:rPr>
                <w:rFonts w:eastAsia="Times New Roman" w:cs="Times New Roman"/>
                <w:color w:val="000000"/>
                <w:sz w:val="22"/>
                <w:lang w:eastAsia="ru-RU"/>
              </w:rPr>
            </w:pPr>
          </w:p>
        </w:tc>
        <w:tc>
          <w:tcPr>
            <w:tcW w:w="1061" w:type="pct"/>
            <w:vMerge/>
            <w:shd w:val="clear" w:color="auto" w:fill="FFFFFF" w:themeFill="background1"/>
          </w:tcPr>
          <w:p w14:paraId="6FC48ACD" w14:textId="77777777" w:rsidR="00CB1A20" w:rsidRPr="00B56BC3" w:rsidRDefault="00CB1A20" w:rsidP="004A023B">
            <w:pPr>
              <w:rPr>
                <w:rFonts w:eastAsia="Times New Roman" w:cs="Times New Roman"/>
                <w:i/>
                <w:iCs/>
                <w:color w:val="000000"/>
                <w:sz w:val="20"/>
                <w:szCs w:val="20"/>
                <w:lang w:eastAsia="ru-RU"/>
              </w:rPr>
            </w:pPr>
          </w:p>
        </w:tc>
        <w:tc>
          <w:tcPr>
            <w:tcW w:w="321" w:type="pct"/>
            <w:vMerge/>
          </w:tcPr>
          <w:p w14:paraId="620DBCDA" w14:textId="77777777" w:rsidR="00CB1A20" w:rsidRPr="003B34EF" w:rsidRDefault="00CB1A20" w:rsidP="004A023B">
            <w:pPr>
              <w:jc w:val="center"/>
              <w:rPr>
                <w:rFonts w:eastAsia="Times New Roman" w:cs="Times New Roman"/>
                <w:color w:val="000000"/>
                <w:sz w:val="22"/>
                <w:lang w:eastAsia="ru-RU"/>
              </w:rPr>
            </w:pPr>
          </w:p>
        </w:tc>
        <w:tc>
          <w:tcPr>
            <w:tcW w:w="504" w:type="pct"/>
            <w:vMerge/>
          </w:tcPr>
          <w:p w14:paraId="4412E411" w14:textId="77777777" w:rsidR="00CB1A20" w:rsidRPr="003B34EF" w:rsidRDefault="00CB1A20" w:rsidP="004A023B">
            <w:pPr>
              <w:rPr>
                <w:rFonts w:eastAsia="Times New Roman" w:cs="Times New Roman"/>
                <w:color w:val="000000"/>
                <w:sz w:val="16"/>
                <w:szCs w:val="16"/>
                <w:lang w:eastAsia="ru-RU"/>
              </w:rPr>
            </w:pPr>
          </w:p>
        </w:tc>
        <w:tc>
          <w:tcPr>
            <w:tcW w:w="367" w:type="pct"/>
            <w:vMerge/>
          </w:tcPr>
          <w:p w14:paraId="23C43718" w14:textId="77777777" w:rsidR="00CB1A20" w:rsidRPr="00B56BC3" w:rsidRDefault="00CB1A20" w:rsidP="004A023B">
            <w:pPr>
              <w:rPr>
                <w:rFonts w:eastAsia="Times New Roman" w:cs="Times New Roman"/>
                <w:color w:val="000000"/>
                <w:sz w:val="18"/>
                <w:szCs w:val="18"/>
                <w:lang w:eastAsia="ru-RU"/>
              </w:rPr>
            </w:pPr>
          </w:p>
        </w:tc>
        <w:tc>
          <w:tcPr>
            <w:tcW w:w="321" w:type="pct"/>
            <w:vMerge/>
          </w:tcPr>
          <w:p w14:paraId="3982622B" w14:textId="77777777" w:rsidR="00CB1A20" w:rsidRPr="00B56BC3" w:rsidRDefault="00CB1A20" w:rsidP="004A023B">
            <w:pPr>
              <w:rPr>
                <w:rFonts w:cs="Times New Roman"/>
                <w:sz w:val="18"/>
                <w:szCs w:val="18"/>
              </w:rPr>
            </w:pPr>
          </w:p>
        </w:tc>
        <w:tc>
          <w:tcPr>
            <w:tcW w:w="368" w:type="pct"/>
            <w:vMerge/>
            <w:vAlign w:val="center"/>
          </w:tcPr>
          <w:p w14:paraId="59FCEC47" w14:textId="77777777" w:rsidR="00CB1A20" w:rsidRPr="00B56BC3" w:rsidRDefault="00CB1A20" w:rsidP="004A023B">
            <w:pPr>
              <w:jc w:val="center"/>
              <w:rPr>
                <w:rFonts w:cs="Times New Roman"/>
                <w:sz w:val="18"/>
                <w:szCs w:val="18"/>
              </w:rPr>
            </w:pPr>
          </w:p>
        </w:tc>
        <w:tc>
          <w:tcPr>
            <w:tcW w:w="323" w:type="pct"/>
            <w:vMerge/>
            <w:vAlign w:val="center"/>
          </w:tcPr>
          <w:p w14:paraId="28124437" w14:textId="41B3376E" w:rsidR="00CB1A20" w:rsidRPr="00B56BC3" w:rsidRDefault="00CB1A20" w:rsidP="004A023B">
            <w:pPr>
              <w:ind w:left="-113" w:right="-113"/>
              <w:rPr>
                <w:rFonts w:eastAsia="Times New Roman" w:cs="Times New Roman"/>
                <w:color w:val="000000"/>
                <w:sz w:val="18"/>
                <w:szCs w:val="18"/>
                <w:lang w:eastAsia="ru-RU"/>
              </w:rPr>
            </w:pPr>
          </w:p>
        </w:tc>
        <w:tc>
          <w:tcPr>
            <w:tcW w:w="137" w:type="pct"/>
            <w:vAlign w:val="center"/>
          </w:tcPr>
          <w:p w14:paraId="5FCFA9A7" w14:textId="591A236C" w:rsidR="00CB1A20" w:rsidRPr="006F03B7" w:rsidRDefault="00CB1A20" w:rsidP="00165A71">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3CAC43EF" w14:textId="7ED2B125" w:rsidR="00CB1A20" w:rsidRPr="006F03B7" w:rsidRDefault="00CB1A20" w:rsidP="004A023B">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570145C5" w14:textId="73E2D4D2" w:rsidR="00CB1A20" w:rsidRPr="006F03B7" w:rsidRDefault="00CB1A20" w:rsidP="004A023B">
            <w:pPr>
              <w:ind w:left="-113" w:right="-113"/>
              <w:jc w:val="center"/>
              <w:rPr>
                <w:rFonts w:eastAsia="Times New Roman" w:cs="Times New Roman"/>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66DE7892" w14:textId="24C80A70" w:rsidR="00CB1A20" w:rsidRPr="006F03B7" w:rsidRDefault="00CB1A20"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7FC4695A" w14:textId="77777777" w:rsidR="00CB1A20" w:rsidRPr="00B56BC3" w:rsidRDefault="00CB1A20" w:rsidP="004A023B">
            <w:pPr>
              <w:ind w:left="-57" w:right="-170"/>
              <w:rPr>
                <w:rFonts w:eastAsia="Times New Roman" w:cs="Times New Roman"/>
                <w:color w:val="000000"/>
                <w:sz w:val="18"/>
                <w:szCs w:val="18"/>
                <w:lang w:eastAsia="ru-RU"/>
              </w:rPr>
            </w:pPr>
          </w:p>
        </w:tc>
        <w:tc>
          <w:tcPr>
            <w:tcW w:w="344" w:type="pct"/>
            <w:gridSpan w:val="2"/>
            <w:vMerge/>
          </w:tcPr>
          <w:p w14:paraId="1D82C8E1" w14:textId="77777777" w:rsidR="00CB1A20" w:rsidRPr="00B56BC3" w:rsidRDefault="00CB1A20" w:rsidP="004A023B">
            <w:pPr>
              <w:jc w:val="center"/>
              <w:rPr>
                <w:rFonts w:eastAsia="Times New Roman" w:cs="Times New Roman"/>
                <w:color w:val="000000"/>
                <w:sz w:val="18"/>
                <w:szCs w:val="18"/>
                <w:lang w:eastAsia="ru-RU"/>
              </w:rPr>
            </w:pPr>
          </w:p>
        </w:tc>
        <w:tc>
          <w:tcPr>
            <w:tcW w:w="388" w:type="pct"/>
            <w:vMerge/>
          </w:tcPr>
          <w:p w14:paraId="2D0AAC9D" w14:textId="2D7C8839" w:rsidR="00CB1A20" w:rsidRPr="003B34EF" w:rsidRDefault="00CB1A20" w:rsidP="004A023B">
            <w:pPr>
              <w:jc w:val="center"/>
              <w:rPr>
                <w:rFonts w:eastAsia="Times New Roman" w:cs="Times New Roman"/>
                <w:color w:val="000000"/>
                <w:sz w:val="20"/>
                <w:szCs w:val="20"/>
                <w:lang w:eastAsia="ru-RU"/>
              </w:rPr>
            </w:pPr>
          </w:p>
        </w:tc>
      </w:tr>
      <w:tr w:rsidR="00CB1A20" w:rsidRPr="003B34EF" w14:paraId="5FFFFA30" w14:textId="77777777" w:rsidTr="00A905FE">
        <w:trPr>
          <w:trHeight w:val="263"/>
          <w:jc w:val="center"/>
        </w:trPr>
        <w:tc>
          <w:tcPr>
            <w:tcW w:w="177" w:type="pct"/>
            <w:vMerge/>
            <w:hideMark/>
          </w:tcPr>
          <w:p w14:paraId="02126FB4" w14:textId="77777777" w:rsidR="00CB1A20" w:rsidRPr="003B34EF" w:rsidRDefault="00CB1A20" w:rsidP="004A023B">
            <w:pPr>
              <w:rPr>
                <w:rFonts w:eastAsia="Times New Roman" w:cs="Times New Roman"/>
                <w:color w:val="000000"/>
                <w:sz w:val="22"/>
                <w:lang w:eastAsia="ru-RU"/>
              </w:rPr>
            </w:pPr>
          </w:p>
        </w:tc>
        <w:tc>
          <w:tcPr>
            <w:tcW w:w="1061" w:type="pct"/>
            <w:vMerge/>
            <w:shd w:val="clear" w:color="auto" w:fill="FFFFFF" w:themeFill="background1"/>
            <w:hideMark/>
          </w:tcPr>
          <w:p w14:paraId="1853F77A" w14:textId="77777777" w:rsidR="00CB1A20" w:rsidRPr="00B56BC3" w:rsidRDefault="00CB1A20" w:rsidP="004A023B">
            <w:pPr>
              <w:rPr>
                <w:rFonts w:eastAsia="Times New Roman" w:cs="Times New Roman"/>
                <w:iCs/>
                <w:color w:val="000000"/>
                <w:sz w:val="20"/>
                <w:szCs w:val="20"/>
                <w:lang w:eastAsia="ru-RU"/>
              </w:rPr>
            </w:pPr>
          </w:p>
        </w:tc>
        <w:tc>
          <w:tcPr>
            <w:tcW w:w="321" w:type="pct"/>
            <w:vMerge/>
            <w:hideMark/>
          </w:tcPr>
          <w:p w14:paraId="6849C7CE" w14:textId="77777777" w:rsidR="00CB1A20" w:rsidRPr="003B34EF" w:rsidRDefault="00CB1A20" w:rsidP="004A023B">
            <w:pPr>
              <w:rPr>
                <w:rFonts w:eastAsia="Times New Roman" w:cs="Times New Roman"/>
                <w:color w:val="000000"/>
                <w:sz w:val="22"/>
                <w:lang w:eastAsia="ru-RU"/>
              </w:rPr>
            </w:pPr>
          </w:p>
        </w:tc>
        <w:tc>
          <w:tcPr>
            <w:tcW w:w="504" w:type="pct"/>
            <w:vMerge/>
            <w:hideMark/>
          </w:tcPr>
          <w:p w14:paraId="71831B6D" w14:textId="77777777" w:rsidR="00CB1A20" w:rsidRPr="003B34EF" w:rsidRDefault="00CB1A20" w:rsidP="004A023B">
            <w:pPr>
              <w:rPr>
                <w:rFonts w:eastAsia="Times New Roman" w:cs="Times New Roman"/>
                <w:color w:val="000000"/>
                <w:sz w:val="16"/>
                <w:szCs w:val="16"/>
                <w:lang w:eastAsia="ru-RU"/>
              </w:rPr>
            </w:pPr>
          </w:p>
        </w:tc>
        <w:tc>
          <w:tcPr>
            <w:tcW w:w="367" w:type="pct"/>
            <w:vAlign w:val="center"/>
            <w:hideMark/>
          </w:tcPr>
          <w:p w14:paraId="0B6866AD" w14:textId="022FA45A" w:rsidR="00CB1A20" w:rsidRPr="00B56BC3" w:rsidRDefault="00CB1A20" w:rsidP="004A023B">
            <w:pPr>
              <w:jc w:val="center"/>
              <w:rPr>
                <w:rFonts w:eastAsia="Times New Roman" w:cs="Times New Roman"/>
                <w:i/>
                <w:sz w:val="18"/>
                <w:szCs w:val="18"/>
                <w:highlight w:val="yellow"/>
                <w:lang w:eastAsia="ru-RU"/>
              </w:rPr>
            </w:pPr>
            <w:r w:rsidRPr="00B56BC3">
              <w:rPr>
                <w:rFonts w:eastAsia="Times New Roman" w:cs="Times New Roman"/>
                <w:i/>
                <w:sz w:val="18"/>
                <w:szCs w:val="18"/>
                <w:lang w:eastAsia="ru-RU"/>
              </w:rPr>
              <w:t>50 477,60</w:t>
            </w:r>
          </w:p>
        </w:tc>
        <w:tc>
          <w:tcPr>
            <w:tcW w:w="321" w:type="pct"/>
            <w:vAlign w:val="center"/>
            <w:hideMark/>
          </w:tcPr>
          <w:p w14:paraId="21B4A621" w14:textId="1222A271" w:rsidR="00CB1A20" w:rsidRPr="00B56BC3" w:rsidRDefault="00CB1A20" w:rsidP="004A023B">
            <w:pPr>
              <w:jc w:val="center"/>
              <w:rPr>
                <w:rFonts w:eastAsia="Times New Roman" w:cs="Times New Roman"/>
                <w:i/>
                <w:sz w:val="18"/>
                <w:szCs w:val="18"/>
                <w:lang w:eastAsia="ru-RU"/>
              </w:rPr>
            </w:pPr>
            <w:r w:rsidRPr="00B56BC3">
              <w:rPr>
                <w:rFonts w:cs="Times New Roman"/>
                <w:i/>
                <w:sz w:val="18"/>
                <w:szCs w:val="18"/>
              </w:rPr>
              <w:t>25 965,90</w:t>
            </w:r>
          </w:p>
        </w:tc>
        <w:tc>
          <w:tcPr>
            <w:tcW w:w="368" w:type="pct"/>
            <w:vAlign w:val="center"/>
          </w:tcPr>
          <w:p w14:paraId="6876ABF5" w14:textId="551B0948" w:rsidR="00CB1A20" w:rsidRPr="00B56BC3" w:rsidRDefault="00CB1A20" w:rsidP="004A023B">
            <w:pPr>
              <w:jc w:val="center"/>
              <w:rPr>
                <w:rFonts w:eastAsia="Times New Roman" w:cs="Times New Roman"/>
                <w:i/>
                <w:sz w:val="18"/>
                <w:szCs w:val="18"/>
                <w:lang w:eastAsia="ru-RU"/>
              </w:rPr>
            </w:pPr>
            <w:r w:rsidRPr="00B56BC3">
              <w:rPr>
                <w:rFonts w:eastAsia="Times New Roman" w:cs="Times New Roman"/>
                <w:i/>
                <w:sz w:val="18"/>
                <w:szCs w:val="18"/>
                <w:lang w:eastAsia="ru-RU"/>
              </w:rPr>
              <w:t>24 511,70</w:t>
            </w:r>
          </w:p>
        </w:tc>
        <w:tc>
          <w:tcPr>
            <w:tcW w:w="323" w:type="pct"/>
            <w:vAlign w:val="center"/>
            <w:hideMark/>
          </w:tcPr>
          <w:p w14:paraId="05D57BE0" w14:textId="33691DE2" w:rsidR="00CB1A20" w:rsidRPr="00B56BC3" w:rsidRDefault="00CB1A20" w:rsidP="00CB1A20">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7" w:type="pct"/>
            <w:vAlign w:val="center"/>
          </w:tcPr>
          <w:p w14:paraId="69FDFC51" w14:textId="6F2DDEEA" w:rsidR="00CB1A20" w:rsidRPr="00B56BC3" w:rsidRDefault="00CB1A20" w:rsidP="004A023B">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9" w:type="pct"/>
            <w:vAlign w:val="center"/>
          </w:tcPr>
          <w:p w14:paraId="4FC59541" w14:textId="057697BE" w:rsidR="00CB1A20" w:rsidRPr="00B56BC3" w:rsidRDefault="00CB1A20" w:rsidP="004A023B">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41" w:type="pct"/>
            <w:gridSpan w:val="2"/>
            <w:vAlign w:val="center"/>
          </w:tcPr>
          <w:p w14:paraId="3CCC5A4B" w14:textId="15995229" w:rsidR="00CB1A20" w:rsidRPr="00B56BC3" w:rsidRDefault="00CB1A20" w:rsidP="004A023B">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9" w:type="pct"/>
            <w:gridSpan w:val="2"/>
            <w:vAlign w:val="center"/>
            <w:hideMark/>
          </w:tcPr>
          <w:p w14:paraId="06B0B7C8" w14:textId="10B87627" w:rsidR="00CB1A20" w:rsidRPr="00B56BC3" w:rsidRDefault="00CB1A20" w:rsidP="004A023B">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270" w:type="pct"/>
            <w:vAlign w:val="center"/>
            <w:hideMark/>
          </w:tcPr>
          <w:p w14:paraId="4487208A" w14:textId="58638947" w:rsidR="00CB1A20" w:rsidRPr="00B56BC3" w:rsidRDefault="00CB1A20" w:rsidP="004A023B">
            <w:pPr>
              <w:ind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vAlign w:val="center"/>
          </w:tcPr>
          <w:p w14:paraId="4F843E27" w14:textId="73A3A02E" w:rsidR="00CB1A20" w:rsidRPr="00B56BC3" w:rsidRDefault="00CB1A20" w:rsidP="00693C3E">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hideMark/>
          </w:tcPr>
          <w:p w14:paraId="0EF82068" w14:textId="3D610EDE" w:rsidR="00CB1A20" w:rsidRPr="003B34EF" w:rsidRDefault="00CB1A20" w:rsidP="004A023B">
            <w:pPr>
              <w:jc w:val="center"/>
              <w:rPr>
                <w:rFonts w:eastAsia="Times New Roman" w:cs="Times New Roman"/>
                <w:color w:val="000000"/>
                <w:sz w:val="20"/>
                <w:szCs w:val="20"/>
                <w:lang w:eastAsia="ru-RU"/>
              </w:rPr>
            </w:pPr>
          </w:p>
        </w:tc>
      </w:tr>
      <w:tr w:rsidR="006B7876" w:rsidRPr="003B34EF" w14:paraId="4893E691" w14:textId="77777777" w:rsidTr="00A905FE">
        <w:trPr>
          <w:trHeight w:val="245"/>
          <w:jc w:val="center"/>
        </w:trPr>
        <w:tc>
          <w:tcPr>
            <w:tcW w:w="177" w:type="pct"/>
            <w:vMerge w:val="restart"/>
          </w:tcPr>
          <w:p w14:paraId="70DEA12A" w14:textId="0F8D0D4A" w:rsidR="00D35598" w:rsidRPr="003B34EF" w:rsidRDefault="00D35598" w:rsidP="00D35598">
            <w:pPr>
              <w:rPr>
                <w:rFonts w:eastAsia="Times New Roman" w:cs="Times New Roman"/>
                <w:color w:val="000000"/>
                <w:sz w:val="22"/>
                <w:lang w:eastAsia="ru-RU"/>
              </w:rPr>
            </w:pPr>
            <w:r w:rsidRPr="003B34EF">
              <w:rPr>
                <w:rFonts w:eastAsia="Times New Roman" w:cs="Times New Roman"/>
                <w:color w:val="000000"/>
                <w:sz w:val="22"/>
                <w:lang w:eastAsia="ru-RU"/>
              </w:rPr>
              <w:t>2.2</w:t>
            </w:r>
          </w:p>
        </w:tc>
        <w:tc>
          <w:tcPr>
            <w:tcW w:w="1061" w:type="pct"/>
            <w:vMerge w:val="restart"/>
            <w:shd w:val="clear" w:color="auto" w:fill="FFFFFF" w:themeFill="background1"/>
          </w:tcPr>
          <w:p w14:paraId="27D9C83D" w14:textId="31A65AA4"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01.02.</w:t>
            </w:r>
            <w:r w:rsidRPr="00B56BC3">
              <w:rPr>
                <w:rFonts w:eastAsia="Times New Roman" w:cs="Times New Roman"/>
                <w:iCs/>
                <w:color w:val="000000"/>
                <w:sz w:val="20"/>
                <w:szCs w:val="20"/>
                <w:lang w:eastAsia="ru-RU"/>
              </w:rPr>
              <w:br/>
              <w:t>Мероприятие в рамках ГП МО - Создание и ремонт пешеходных коммуникаций</w:t>
            </w:r>
          </w:p>
        </w:tc>
        <w:tc>
          <w:tcPr>
            <w:tcW w:w="321" w:type="pct"/>
            <w:vMerge w:val="restart"/>
          </w:tcPr>
          <w:p w14:paraId="68E388ED" w14:textId="18BE1A1D" w:rsidR="00D35598" w:rsidRPr="003B34EF" w:rsidRDefault="00D35598" w:rsidP="00D35598">
            <w:pPr>
              <w:rPr>
                <w:rFonts w:eastAsia="Times New Roman" w:cs="Times New Roman"/>
                <w:color w:val="000000"/>
                <w:sz w:val="22"/>
                <w:lang w:eastAsia="ru-RU"/>
              </w:rPr>
            </w:pPr>
            <w:r w:rsidRPr="003B34EF">
              <w:rPr>
                <w:rFonts w:eastAsia="Times New Roman" w:cs="Times New Roman"/>
                <w:sz w:val="22"/>
                <w:lang w:eastAsia="ru-RU"/>
              </w:rPr>
              <w:t>2023 - 2024</w:t>
            </w:r>
          </w:p>
        </w:tc>
        <w:tc>
          <w:tcPr>
            <w:tcW w:w="504" w:type="pct"/>
          </w:tcPr>
          <w:p w14:paraId="7C08D1D9" w14:textId="7476C29F"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7967654B" w14:textId="7F4B03A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6 815,37</w:t>
            </w:r>
          </w:p>
        </w:tc>
        <w:tc>
          <w:tcPr>
            <w:tcW w:w="321" w:type="pct"/>
            <w:vAlign w:val="center"/>
          </w:tcPr>
          <w:p w14:paraId="0EA5EB01" w14:textId="376D2D8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shd w:val="clear" w:color="auto" w:fill="FFFFFF" w:themeFill="background1"/>
            <w:vAlign w:val="center"/>
          </w:tcPr>
          <w:p w14:paraId="1180FB25" w14:textId="237AF53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6 815,37</w:t>
            </w:r>
          </w:p>
        </w:tc>
        <w:tc>
          <w:tcPr>
            <w:tcW w:w="323" w:type="pct"/>
            <w:vAlign w:val="center"/>
          </w:tcPr>
          <w:p w14:paraId="1C2F7D5B" w14:textId="655C3C7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64E8C766" w14:textId="0D43DA9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51368EDD" w14:textId="4BB38AF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B2067EB" w14:textId="1FDC43D1"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351382F6" w14:textId="1F514067"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07353485" w14:textId="77777777" w:rsidTr="00CB1A20">
        <w:trPr>
          <w:trHeight w:val="425"/>
          <w:jc w:val="center"/>
        </w:trPr>
        <w:tc>
          <w:tcPr>
            <w:tcW w:w="177" w:type="pct"/>
            <w:vMerge/>
          </w:tcPr>
          <w:p w14:paraId="35207B6D" w14:textId="77777777" w:rsidR="00D35598" w:rsidRPr="003B34EF" w:rsidRDefault="00D35598" w:rsidP="00D35598">
            <w:pPr>
              <w:rPr>
                <w:rFonts w:eastAsia="Times New Roman" w:cs="Times New Roman"/>
                <w:color w:val="000000"/>
                <w:sz w:val="22"/>
                <w:lang w:eastAsia="ru-RU"/>
              </w:rPr>
            </w:pPr>
          </w:p>
        </w:tc>
        <w:tc>
          <w:tcPr>
            <w:tcW w:w="1061" w:type="pct"/>
            <w:vMerge/>
            <w:shd w:val="clear" w:color="auto" w:fill="FFFFFF" w:themeFill="background1"/>
          </w:tcPr>
          <w:p w14:paraId="3A2BCEC7"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3DA87B64" w14:textId="77777777" w:rsidR="00D35598" w:rsidRPr="003B34EF" w:rsidRDefault="00D35598" w:rsidP="00D35598">
            <w:pPr>
              <w:rPr>
                <w:rFonts w:eastAsia="Times New Roman" w:cs="Times New Roman"/>
                <w:color w:val="000000"/>
                <w:sz w:val="22"/>
                <w:lang w:eastAsia="ru-RU"/>
              </w:rPr>
            </w:pPr>
          </w:p>
        </w:tc>
        <w:tc>
          <w:tcPr>
            <w:tcW w:w="504" w:type="pct"/>
          </w:tcPr>
          <w:p w14:paraId="03926FAB" w14:textId="48579157"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23D29969" w14:textId="6C45437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61542403" w14:textId="31B2206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shd w:val="clear" w:color="auto" w:fill="FFFFFF" w:themeFill="background1"/>
            <w:vAlign w:val="center"/>
          </w:tcPr>
          <w:p w14:paraId="2DFA8201" w14:textId="136B389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7E5A2C7D" w14:textId="42FC718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6469A63A" w14:textId="01B8EC4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41AF1C9" w14:textId="012DD98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0C78C61" w14:textId="22705F62"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58BA8961" w14:textId="76CA0FA8" w:rsidR="00D35598" w:rsidRPr="003B34EF" w:rsidRDefault="00D35598" w:rsidP="00D35598">
            <w:pPr>
              <w:jc w:val="center"/>
              <w:rPr>
                <w:rFonts w:eastAsia="Times New Roman" w:cs="Times New Roman"/>
                <w:color w:val="000000"/>
                <w:sz w:val="20"/>
                <w:szCs w:val="20"/>
                <w:lang w:eastAsia="ru-RU"/>
              </w:rPr>
            </w:pPr>
          </w:p>
        </w:tc>
      </w:tr>
      <w:tr w:rsidR="006B7876" w:rsidRPr="003B34EF" w14:paraId="5AE0E83E" w14:textId="77777777" w:rsidTr="00CB1A20">
        <w:trPr>
          <w:trHeight w:val="425"/>
          <w:jc w:val="center"/>
        </w:trPr>
        <w:tc>
          <w:tcPr>
            <w:tcW w:w="177" w:type="pct"/>
            <w:vMerge/>
          </w:tcPr>
          <w:p w14:paraId="11E40E80" w14:textId="77777777" w:rsidR="00D35598" w:rsidRPr="003B34EF" w:rsidRDefault="00D35598" w:rsidP="00D35598">
            <w:pPr>
              <w:rPr>
                <w:rFonts w:eastAsia="Times New Roman" w:cs="Times New Roman"/>
                <w:color w:val="000000"/>
                <w:sz w:val="22"/>
                <w:lang w:eastAsia="ru-RU"/>
              </w:rPr>
            </w:pPr>
          </w:p>
        </w:tc>
        <w:tc>
          <w:tcPr>
            <w:tcW w:w="1061" w:type="pct"/>
            <w:vMerge/>
            <w:shd w:val="clear" w:color="auto" w:fill="FFFFFF" w:themeFill="background1"/>
          </w:tcPr>
          <w:p w14:paraId="750CF20E"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0CAEEDB6" w14:textId="77777777" w:rsidR="00D35598" w:rsidRPr="003B34EF" w:rsidRDefault="00D35598" w:rsidP="00D35598">
            <w:pPr>
              <w:rPr>
                <w:rFonts w:eastAsia="Times New Roman" w:cs="Times New Roman"/>
                <w:color w:val="000000"/>
                <w:sz w:val="22"/>
                <w:lang w:eastAsia="ru-RU"/>
              </w:rPr>
            </w:pPr>
          </w:p>
        </w:tc>
        <w:tc>
          <w:tcPr>
            <w:tcW w:w="504" w:type="pct"/>
          </w:tcPr>
          <w:p w14:paraId="2DE224E0" w14:textId="626F99F5"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57AD8355" w14:textId="0D62092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6 815,37</w:t>
            </w:r>
          </w:p>
        </w:tc>
        <w:tc>
          <w:tcPr>
            <w:tcW w:w="321" w:type="pct"/>
            <w:vAlign w:val="center"/>
          </w:tcPr>
          <w:p w14:paraId="36944B8A" w14:textId="37B25B7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shd w:val="clear" w:color="auto" w:fill="FFFFFF" w:themeFill="background1"/>
            <w:vAlign w:val="center"/>
          </w:tcPr>
          <w:p w14:paraId="7E6FD700" w14:textId="6147E7D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6 815,37</w:t>
            </w:r>
          </w:p>
        </w:tc>
        <w:tc>
          <w:tcPr>
            <w:tcW w:w="323" w:type="pct"/>
            <w:vAlign w:val="center"/>
          </w:tcPr>
          <w:p w14:paraId="23980CF8" w14:textId="72A6E2B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1B364436" w14:textId="434EF43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BE3955A" w14:textId="2B03661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5C3CAB3" w14:textId="4C07FD28"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4E546FB" w14:textId="426131E4" w:rsidR="00D35598" w:rsidRPr="003B34EF" w:rsidRDefault="00D35598" w:rsidP="00D35598">
            <w:pPr>
              <w:jc w:val="center"/>
              <w:rPr>
                <w:rFonts w:eastAsia="Times New Roman" w:cs="Times New Roman"/>
                <w:color w:val="000000"/>
                <w:sz w:val="20"/>
                <w:szCs w:val="20"/>
                <w:lang w:eastAsia="ru-RU"/>
              </w:rPr>
            </w:pPr>
          </w:p>
        </w:tc>
      </w:tr>
      <w:tr w:rsidR="00CB1A20" w:rsidRPr="003B34EF" w14:paraId="1DF51440" w14:textId="77777777" w:rsidTr="00CB1A20">
        <w:trPr>
          <w:trHeight w:val="151"/>
          <w:jc w:val="center"/>
        </w:trPr>
        <w:tc>
          <w:tcPr>
            <w:tcW w:w="177" w:type="pct"/>
            <w:vMerge/>
          </w:tcPr>
          <w:p w14:paraId="32CCCAC8" w14:textId="77777777" w:rsidR="00CB1A20" w:rsidRPr="003B34EF" w:rsidRDefault="00CB1A20" w:rsidP="004A023B">
            <w:pPr>
              <w:rPr>
                <w:rFonts w:eastAsia="Times New Roman" w:cs="Times New Roman"/>
                <w:color w:val="000000"/>
                <w:sz w:val="22"/>
                <w:lang w:eastAsia="ru-RU"/>
              </w:rPr>
            </w:pPr>
          </w:p>
        </w:tc>
        <w:tc>
          <w:tcPr>
            <w:tcW w:w="1061" w:type="pct"/>
            <w:vMerge w:val="restart"/>
            <w:shd w:val="clear" w:color="auto" w:fill="FFFFFF" w:themeFill="background1"/>
          </w:tcPr>
          <w:p w14:paraId="758C2AFA" w14:textId="2F56BA07" w:rsidR="00CB1A20" w:rsidRPr="006F03B7" w:rsidRDefault="00CB1A20" w:rsidP="004A023B">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Созданы и отремонтированы пешеходные коммуникации, ед</w:t>
            </w:r>
          </w:p>
        </w:tc>
        <w:tc>
          <w:tcPr>
            <w:tcW w:w="321" w:type="pct"/>
            <w:vMerge w:val="restart"/>
          </w:tcPr>
          <w:p w14:paraId="1D59AE3C" w14:textId="77777777" w:rsidR="00CB1A20" w:rsidRPr="003B34EF" w:rsidRDefault="00CB1A20" w:rsidP="004A023B">
            <w:pPr>
              <w:rPr>
                <w:rFonts w:eastAsia="Times New Roman" w:cs="Times New Roman"/>
                <w:color w:val="000000"/>
                <w:sz w:val="22"/>
                <w:lang w:eastAsia="ru-RU"/>
              </w:rPr>
            </w:pPr>
          </w:p>
        </w:tc>
        <w:tc>
          <w:tcPr>
            <w:tcW w:w="504" w:type="pct"/>
            <w:vMerge w:val="restart"/>
          </w:tcPr>
          <w:p w14:paraId="147DFF8D" w14:textId="77777777" w:rsidR="00CB1A20" w:rsidRPr="003B34EF" w:rsidRDefault="00CB1A20" w:rsidP="004A023B">
            <w:pPr>
              <w:rPr>
                <w:rFonts w:eastAsia="Times New Roman" w:cs="Times New Roman"/>
                <w:color w:val="000000"/>
                <w:sz w:val="16"/>
                <w:szCs w:val="16"/>
                <w:lang w:eastAsia="ru-RU"/>
              </w:rPr>
            </w:pPr>
          </w:p>
        </w:tc>
        <w:tc>
          <w:tcPr>
            <w:tcW w:w="367" w:type="pct"/>
            <w:vMerge w:val="restart"/>
          </w:tcPr>
          <w:p w14:paraId="40C19033" w14:textId="433F0701" w:rsidR="00CB1A20" w:rsidRPr="00B56BC3" w:rsidRDefault="00CB1A20" w:rsidP="004A023B">
            <w:pPr>
              <w:rPr>
                <w:rFonts w:cs="Times New Roman"/>
                <w:sz w:val="18"/>
                <w:szCs w:val="18"/>
              </w:rPr>
            </w:pPr>
            <w:r w:rsidRPr="00B56BC3">
              <w:rPr>
                <w:rFonts w:eastAsia="Times New Roman" w:cs="Times New Roman"/>
                <w:color w:val="000000"/>
                <w:sz w:val="18"/>
                <w:szCs w:val="18"/>
                <w:lang w:eastAsia="ru-RU"/>
              </w:rPr>
              <w:t>Всего</w:t>
            </w:r>
          </w:p>
        </w:tc>
        <w:tc>
          <w:tcPr>
            <w:tcW w:w="321" w:type="pct"/>
            <w:vMerge w:val="restart"/>
          </w:tcPr>
          <w:p w14:paraId="5CC5D568" w14:textId="332B5245" w:rsidR="00CB1A20" w:rsidRPr="00B56BC3" w:rsidRDefault="00CB1A20" w:rsidP="004A023B">
            <w:pPr>
              <w:rPr>
                <w:rFonts w:cs="Times New Roman"/>
                <w:sz w:val="18"/>
                <w:szCs w:val="18"/>
              </w:rPr>
            </w:pPr>
            <w:r w:rsidRPr="00B56BC3">
              <w:rPr>
                <w:rFonts w:cs="Times New Roman"/>
                <w:sz w:val="18"/>
                <w:szCs w:val="18"/>
              </w:rPr>
              <w:t>2023 год</w:t>
            </w:r>
          </w:p>
        </w:tc>
        <w:tc>
          <w:tcPr>
            <w:tcW w:w="368" w:type="pct"/>
            <w:vMerge w:val="restart"/>
            <w:shd w:val="clear" w:color="auto" w:fill="FFFFFF" w:themeFill="background1"/>
          </w:tcPr>
          <w:p w14:paraId="2C98F1AA" w14:textId="3AA843B0" w:rsidR="00CB1A20" w:rsidRPr="00B56BC3" w:rsidRDefault="00CB1A20" w:rsidP="004A023B">
            <w:pPr>
              <w:rPr>
                <w:rFonts w:eastAsia="Times New Roman" w:cs="Times New Roman"/>
                <w:sz w:val="18"/>
                <w:szCs w:val="18"/>
                <w:lang w:eastAsia="ru-RU"/>
              </w:rPr>
            </w:pPr>
            <w:r w:rsidRPr="00B56BC3">
              <w:rPr>
                <w:rFonts w:cs="Times New Roman"/>
                <w:sz w:val="18"/>
                <w:szCs w:val="18"/>
              </w:rPr>
              <w:t>2024 год</w:t>
            </w:r>
          </w:p>
        </w:tc>
        <w:tc>
          <w:tcPr>
            <w:tcW w:w="323" w:type="pct"/>
            <w:vMerge w:val="restart"/>
            <w:shd w:val="clear" w:color="auto" w:fill="FFFFFF" w:themeFill="background1"/>
          </w:tcPr>
          <w:p w14:paraId="46B7963E" w14:textId="7DB75FB6" w:rsidR="00CB1A20" w:rsidRPr="00B56BC3" w:rsidRDefault="00CB1A20" w:rsidP="006B7876">
            <w:pPr>
              <w:ind w:left="-113" w:right="-113"/>
              <w:jc w:val="center"/>
              <w:rPr>
                <w:rFonts w:eastAsia="Times New Roman" w:cs="Times New Roman"/>
                <w:i/>
                <w:iCs/>
                <w:color w:val="000000"/>
                <w:sz w:val="18"/>
                <w:szCs w:val="18"/>
                <w:lang w:eastAsia="ru-RU"/>
              </w:rPr>
            </w:pPr>
            <w:r w:rsidRPr="00B56BC3">
              <w:rPr>
                <w:rFonts w:cs="Times New Roman"/>
                <w:sz w:val="18"/>
                <w:szCs w:val="18"/>
              </w:rPr>
              <w:t>2025 год</w:t>
            </w:r>
          </w:p>
        </w:tc>
        <w:tc>
          <w:tcPr>
            <w:tcW w:w="556" w:type="pct"/>
            <w:gridSpan w:val="6"/>
          </w:tcPr>
          <w:p w14:paraId="0C0B9853" w14:textId="6CEE84D8" w:rsidR="00CB1A20" w:rsidRPr="00B56BC3" w:rsidRDefault="00CB1A20" w:rsidP="00CB1A20">
            <w:pPr>
              <w:ind w:left="-57" w:right="-170"/>
              <w:jc w:val="center"/>
              <w:rPr>
                <w:rFonts w:eastAsia="Times New Roman" w:cs="Times New Roman"/>
                <w:i/>
                <w:iCs/>
                <w:color w:val="000000"/>
                <w:sz w:val="18"/>
                <w:szCs w:val="18"/>
                <w:lang w:eastAsia="ru-RU"/>
              </w:rPr>
            </w:pPr>
            <w:r>
              <w:rPr>
                <w:rFonts w:eastAsia="Times New Roman" w:cs="Times New Roman"/>
                <w:sz w:val="18"/>
                <w:szCs w:val="18"/>
                <w:lang w:eastAsia="ru-RU"/>
              </w:rPr>
              <w:t>2026 год</w:t>
            </w:r>
          </w:p>
        </w:tc>
        <w:tc>
          <w:tcPr>
            <w:tcW w:w="270" w:type="pct"/>
            <w:vMerge w:val="restart"/>
          </w:tcPr>
          <w:p w14:paraId="33DF6CCA" w14:textId="0862F3A6" w:rsidR="00CB1A20" w:rsidRPr="00B56BC3" w:rsidRDefault="00CB1A20" w:rsidP="004A023B">
            <w:pPr>
              <w:ind w:left="-57" w:right="-170"/>
              <w:rPr>
                <w:rFonts w:eastAsia="Times New Roman" w:cs="Times New Roman"/>
                <w:i/>
                <w:iCs/>
                <w:color w:val="000000"/>
                <w:sz w:val="18"/>
                <w:szCs w:val="18"/>
                <w:lang w:eastAsia="ru-RU"/>
              </w:rPr>
            </w:pPr>
            <w:r w:rsidRPr="00B56BC3">
              <w:rPr>
                <w:rFonts w:cs="Times New Roman"/>
                <w:sz w:val="18"/>
                <w:szCs w:val="18"/>
              </w:rPr>
              <w:t>2027 год</w:t>
            </w:r>
          </w:p>
        </w:tc>
        <w:tc>
          <w:tcPr>
            <w:tcW w:w="344" w:type="pct"/>
            <w:gridSpan w:val="2"/>
            <w:vMerge w:val="restart"/>
          </w:tcPr>
          <w:p w14:paraId="69000AFC" w14:textId="5729E532" w:rsidR="00CB1A20" w:rsidRPr="00B56BC3" w:rsidRDefault="00CB1A20" w:rsidP="004A023B">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1D5D438C" w14:textId="3005C916" w:rsidR="00CB1A20" w:rsidRPr="003B34EF" w:rsidRDefault="00CB1A20" w:rsidP="004A023B">
            <w:pPr>
              <w:jc w:val="center"/>
              <w:rPr>
                <w:rFonts w:eastAsia="Times New Roman" w:cs="Times New Roman"/>
                <w:color w:val="000000"/>
                <w:sz w:val="20"/>
                <w:szCs w:val="20"/>
                <w:lang w:eastAsia="ru-RU"/>
              </w:rPr>
            </w:pPr>
          </w:p>
        </w:tc>
      </w:tr>
      <w:tr w:rsidR="00CB1A20" w:rsidRPr="003B34EF" w14:paraId="488F5CC9" w14:textId="77777777" w:rsidTr="00CB1A20">
        <w:trPr>
          <w:trHeight w:val="360"/>
          <w:jc w:val="center"/>
        </w:trPr>
        <w:tc>
          <w:tcPr>
            <w:tcW w:w="177" w:type="pct"/>
            <w:vMerge/>
          </w:tcPr>
          <w:p w14:paraId="37BB6A7E" w14:textId="77777777" w:rsidR="00CB1A20" w:rsidRPr="003B34EF" w:rsidRDefault="00CB1A20" w:rsidP="00395E76">
            <w:pPr>
              <w:rPr>
                <w:rFonts w:eastAsia="Times New Roman" w:cs="Times New Roman"/>
                <w:color w:val="000000"/>
                <w:sz w:val="22"/>
                <w:lang w:eastAsia="ru-RU"/>
              </w:rPr>
            </w:pPr>
          </w:p>
        </w:tc>
        <w:tc>
          <w:tcPr>
            <w:tcW w:w="1061" w:type="pct"/>
            <w:vMerge/>
            <w:shd w:val="clear" w:color="auto" w:fill="FFFFFF" w:themeFill="background1"/>
          </w:tcPr>
          <w:p w14:paraId="2BF12D21" w14:textId="77777777" w:rsidR="00CB1A20" w:rsidRPr="00B56BC3" w:rsidRDefault="00CB1A20" w:rsidP="00395E76">
            <w:pPr>
              <w:rPr>
                <w:rFonts w:eastAsia="Times New Roman" w:cs="Times New Roman"/>
                <w:i/>
                <w:iCs/>
                <w:color w:val="000000"/>
                <w:sz w:val="20"/>
                <w:szCs w:val="20"/>
                <w:lang w:eastAsia="ru-RU"/>
              </w:rPr>
            </w:pPr>
          </w:p>
        </w:tc>
        <w:tc>
          <w:tcPr>
            <w:tcW w:w="321" w:type="pct"/>
            <w:vMerge/>
          </w:tcPr>
          <w:p w14:paraId="5E5D1E28" w14:textId="77777777" w:rsidR="00CB1A20" w:rsidRPr="003B34EF" w:rsidRDefault="00CB1A20" w:rsidP="00395E76">
            <w:pPr>
              <w:rPr>
                <w:rFonts w:eastAsia="Times New Roman" w:cs="Times New Roman"/>
                <w:color w:val="000000"/>
                <w:sz w:val="22"/>
                <w:lang w:eastAsia="ru-RU"/>
              </w:rPr>
            </w:pPr>
          </w:p>
        </w:tc>
        <w:tc>
          <w:tcPr>
            <w:tcW w:w="504" w:type="pct"/>
            <w:vMerge/>
          </w:tcPr>
          <w:p w14:paraId="355AD633" w14:textId="77777777" w:rsidR="00CB1A20" w:rsidRPr="003B34EF" w:rsidRDefault="00CB1A20" w:rsidP="00395E76">
            <w:pPr>
              <w:rPr>
                <w:rFonts w:eastAsia="Times New Roman" w:cs="Times New Roman"/>
                <w:color w:val="000000"/>
                <w:sz w:val="16"/>
                <w:szCs w:val="16"/>
                <w:lang w:eastAsia="ru-RU"/>
              </w:rPr>
            </w:pPr>
          </w:p>
        </w:tc>
        <w:tc>
          <w:tcPr>
            <w:tcW w:w="367" w:type="pct"/>
            <w:vMerge/>
          </w:tcPr>
          <w:p w14:paraId="78D82B0E" w14:textId="77777777" w:rsidR="00CB1A20" w:rsidRPr="00B56BC3" w:rsidRDefault="00CB1A20" w:rsidP="00395E76">
            <w:pPr>
              <w:rPr>
                <w:rFonts w:eastAsia="Times New Roman" w:cs="Times New Roman"/>
                <w:color w:val="000000"/>
                <w:sz w:val="18"/>
                <w:szCs w:val="18"/>
                <w:lang w:eastAsia="ru-RU"/>
              </w:rPr>
            </w:pPr>
          </w:p>
        </w:tc>
        <w:tc>
          <w:tcPr>
            <w:tcW w:w="321" w:type="pct"/>
            <w:vMerge/>
          </w:tcPr>
          <w:p w14:paraId="17F8B1B3" w14:textId="77777777" w:rsidR="00CB1A20" w:rsidRPr="00B56BC3" w:rsidRDefault="00CB1A20" w:rsidP="00395E76">
            <w:pPr>
              <w:rPr>
                <w:rFonts w:cs="Times New Roman"/>
                <w:sz w:val="18"/>
                <w:szCs w:val="18"/>
              </w:rPr>
            </w:pPr>
          </w:p>
        </w:tc>
        <w:tc>
          <w:tcPr>
            <w:tcW w:w="368" w:type="pct"/>
            <w:vMerge/>
            <w:shd w:val="clear" w:color="auto" w:fill="FFFFFF" w:themeFill="background1"/>
          </w:tcPr>
          <w:p w14:paraId="3AC5CC03" w14:textId="77777777" w:rsidR="00CB1A20" w:rsidRPr="00B56BC3" w:rsidRDefault="00CB1A20" w:rsidP="00395E76">
            <w:pPr>
              <w:rPr>
                <w:rFonts w:cs="Times New Roman"/>
                <w:sz w:val="18"/>
                <w:szCs w:val="18"/>
              </w:rPr>
            </w:pPr>
          </w:p>
        </w:tc>
        <w:tc>
          <w:tcPr>
            <w:tcW w:w="323" w:type="pct"/>
            <w:vMerge/>
            <w:shd w:val="clear" w:color="auto" w:fill="FFFFFF" w:themeFill="background1"/>
            <w:vAlign w:val="center"/>
          </w:tcPr>
          <w:p w14:paraId="247C0598" w14:textId="27187AF0" w:rsidR="00CB1A20" w:rsidRPr="00B56BC3" w:rsidRDefault="00CB1A20" w:rsidP="005B4C62">
            <w:pPr>
              <w:ind w:left="-113" w:right="-113"/>
              <w:jc w:val="center"/>
              <w:rPr>
                <w:rFonts w:eastAsia="Times New Roman" w:cs="Times New Roman"/>
                <w:i/>
                <w:iCs/>
                <w:color w:val="000000"/>
                <w:sz w:val="18"/>
                <w:szCs w:val="18"/>
                <w:lang w:eastAsia="ru-RU"/>
              </w:rPr>
            </w:pPr>
          </w:p>
        </w:tc>
        <w:tc>
          <w:tcPr>
            <w:tcW w:w="137" w:type="pct"/>
            <w:shd w:val="clear" w:color="auto" w:fill="FFFFFF" w:themeFill="background1"/>
            <w:vAlign w:val="center"/>
          </w:tcPr>
          <w:p w14:paraId="44EF6193" w14:textId="5FA7AE9A" w:rsidR="00CB1A20" w:rsidRPr="006F03B7" w:rsidRDefault="00CB1A20"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shd w:val="clear" w:color="auto" w:fill="FFFFFF" w:themeFill="background1"/>
            <w:vAlign w:val="center"/>
          </w:tcPr>
          <w:p w14:paraId="2E7F1793" w14:textId="64607F22" w:rsidR="00CB1A20" w:rsidRPr="006F03B7" w:rsidRDefault="00CB1A20" w:rsidP="00395E76">
            <w:pPr>
              <w:ind w:left="-113" w:right="-113"/>
              <w:rPr>
                <w:rFonts w:eastAsia="Times New Roman" w:cs="Times New Roman"/>
                <w:i/>
                <w:iCs/>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shd w:val="clear" w:color="auto" w:fill="FFFFFF" w:themeFill="background1"/>
            <w:vAlign w:val="center"/>
          </w:tcPr>
          <w:p w14:paraId="51305A78" w14:textId="6B814E26" w:rsidR="00CB1A20" w:rsidRPr="006F03B7" w:rsidRDefault="00CB1A20" w:rsidP="00395E76">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9 месяцев</w:t>
            </w:r>
          </w:p>
        </w:tc>
        <w:tc>
          <w:tcPr>
            <w:tcW w:w="139" w:type="pct"/>
            <w:gridSpan w:val="2"/>
            <w:tcBorders>
              <w:bottom w:val="single" w:sz="4" w:space="0" w:color="auto"/>
            </w:tcBorders>
            <w:vAlign w:val="center"/>
          </w:tcPr>
          <w:p w14:paraId="470B7D18" w14:textId="071E89B1" w:rsidR="00CB1A20" w:rsidRPr="006F03B7" w:rsidRDefault="00CB1A20"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1ECAD0D8" w14:textId="77777777" w:rsidR="00CB1A20" w:rsidRPr="00B56BC3" w:rsidRDefault="00CB1A20" w:rsidP="00395E76">
            <w:pPr>
              <w:ind w:left="-57" w:right="-170"/>
              <w:rPr>
                <w:rFonts w:eastAsia="Times New Roman" w:cs="Times New Roman"/>
                <w:color w:val="000000"/>
                <w:sz w:val="18"/>
                <w:szCs w:val="18"/>
                <w:lang w:eastAsia="ru-RU"/>
              </w:rPr>
            </w:pPr>
          </w:p>
        </w:tc>
        <w:tc>
          <w:tcPr>
            <w:tcW w:w="344" w:type="pct"/>
            <w:gridSpan w:val="2"/>
            <w:vMerge/>
          </w:tcPr>
          <w:p w14:paraId="719AA394" w14:textId="77777777" w:rsidR="00CB1A20" w:rsidRPr="00B56BC3" w:rsidRDefault="00CB1A20" w:rsidP="00395E76">
            <w:pPr>
              <w:jc w:val="center"/>
              <w:rPr>
                <w:rFonts w:eastAsia="Times New Roman" w:cs="Times New Roman"/>
                <w:color w:val="000000"/>
                <w:sz w:val="18"/>
                <w:szCs w:val="18"/>
                <w:lang w:eastAsia="ru-RU"/>
              </w:rPr>
            </w:pPr>
          </w:p>
        </w:tc>
        <w:tc>
          <w:tcPr>
            <w:tcW w:w="388" w:type="pct"/>
            <w:vMerge/>
          </w:tcPr>
          <w:p w14:paraId="65BAC11D" w14:textId="41B25604" w:rsidR="00CB1A20" w:rsidRPr="003B34EF" w:rsidRDefault="00CB1A20" w:rsidP="00395E76">
            <w:pPr>
              <w:jc w:val="center"/>
              <w:rPr>
                <w:rFonts w:eastAsia="Times New Roman" w:cs="Times New Roman"/>
                <w:color w:val="000000"/>
                <w:sz w:val="20"/>
                <w:szCs w:val="20"/>
                <w:lang w:eastAsia="ru-RU"/>
              </w:rPr>
            </w:pPr>
          </w:p>
        </w:tc>
      </w:tr>
      <w:tr w:rsidR="00CB1A20" w:rsidRPr="003B34EF" w14:paraId="72146C84" w14:textId="77777777" w:rsidTr="00CB1A20">
        <w:trPr>
          <w:trHeight w:val="215"/>
          <w:jc w:val="center"/>
        </w:trPr>
        <w:tc>
          <w:tcPr>
            <w:tcW w:w="177" w:type="pct"/>
            <w:vMerge/>
          </w:tcPr>
          <w:p w14:paraId="5B6F1A56" w14:textId="77777777" w:rsidR="00CB1A20" w:rsidRPr="003B34EF" w:rsidRDefault="00CB1A20" w:rsidP="005B4C62">
            <w:pPr>
              <w:rPr>
                <w:rFonts w:eastAsia="Times New Roman" w:cs="Times New Roman"/>
                <w:color w:val="000000"/>
                <w:sz w:val="22"/>
                <w:lang w:eastAsia="ru-RU"/>
              </w:rPr>
            </w:pPr>
          </w:p>
        </w:tc>
        <w:tc>
          <w:tcPr>
            <w:tcW w:w="1061" w:type="pct"/>
            <w:vMerge/>
            <w:shd w:val="clear" w:color="auto" w:fill="FFFFFF" w:themeFill="background1"/>
          </w:tcPr>
          <w:p w14:paraId="505233A7" w14:textId="77777777" w:rsidR="00CB1A20" w:rsidRPr="00B56BC3" w:rsidRDefault="00CB1A20" w:rsidP="005B4C62">
            <w:pPr>
              <w:rPr>
                <w:rFonts w:eastAsia="Times New Roman" w:cs="Times New Roman"/>
                <w:iCs/>
                <w:color w:val="000000"/>
                <w:sz w:val="20"/>
                <w:szCs w:val="20"/>
                <w:lang w:eastAsia="ru-RU"/>
              </w:rPr>
            </w:pPr>
          </w:p>
        </w:tc>
        <w:tc>
          <w:tcPr>
            <w:tcW w:w="321" w:type="pct"/>
            <w:vMerge/>
          </w:tcPr>
          <w:p w14:paraId="7C946269" w14:textId="77777777" w:rsidR="00CB1A20" w:rsidRPr="003B34EF" w:rsidRDefault="00CB1A20" w:rsidP="005B4C62">
            <w:pPr>
              <w:rPr>
                <w:rFonts w:eastAsia="Times New Roman" w:cs="Times New Roman"/>
                <w:color w:val="000000"/>
                <w:sz w:val="22"/>
                <w:lang w:eastAsia="ru-RU"/>
              </w:rPr>
            </w:pPr>
          </w:p>
        </w:tc>
        <w:tc>
          <w:tcPr>
            <w:tcW w:w="504" w:type="pct"/>
            <w:vMerge/>
          </w:tcPr>
          <w:p w14:paraId="639040B1" w14:textId="77777777" w:rsidR="00CB1A20" w:rsidRPr="003B34EF" w:rsidRDefault="00CB1A20" w:rsidP="005B4C62">
            <w:pPr>
              <w:rPr>
                <w:rFonts w:eastAsia="Times New Roman" w:cs="Times New Roman"/>
                <w:color w:val="000000"/>
                <w:sz w:val="16"/>
                <w:szCs w:val="16"/>
                <w:lang w:eastAsia="ru-RU"/>
              </w:rPr>
            </w:pPr>
          </w:p>
        </w:tc>
        <w:tc>
          <w:tcPr>
            <w:tcW w:w="367" w:type="pct"/>
            <w:vAlign w:val="center"/>
          </w:tcPr>
          <w:p w14:paraId="300EAB88" w14:textId="63D44A1D" w:rsidR="00CB1A20" w:rsidRPr="00B56BC3" w:rsidRDefault="00CB1A20" w:rsidP="005B4C62">
            <w:pPr>
              <w:jc w:val="center"/>
              <w:rPr>
                <w:rFonts w:cs="Times New Roman"/>
                <w:i/>
                <w:sz w:val="18"/>
                <w:szCs w:val="18"/>
              </w:rPr>
            </w:pPr>
            <w:r w:rsidRPr="00B56BC3">
              <w:rPr>
                <w:rFonts w:cs="Times New Roman"/>
                <w:i/>
                <w:sz w:val="18"/>
                <w:szCs w:val="18"/>
              </w:rPr>
              <w:t>9</w:t>
            </w:r>
          </w:p>
        </w:tc>
        <w:tc>
          <w:tcPr>
            <w:tcW w:w="321" w:type="pct"/>
            <w:vAlign w:val="center"/>
          </w:tcPr>
          <w:p w14:paraId="3DD74318" w14:textId="0CC7F895" w:rsidR="00CB1A20" w:rsidRPr="00B56BC3" w:rsidRDefault="00CB1A20" w:rsidP="005B4C62">
            <w:pPr>
              <w:jc w:val="center"/>
              <w:rPr>
                <w:rFonts w:cs="Times New Roman"/>
                <w:i/>
                <w:sz w:val="18"/>
                <w:szCs w:val="18"/>
              </w:rPr>
            </w:pPr>
            <w:r w:rsidRPr="00B56BC3">
              <w:rPr>
                <w:rFonts w:cs="Times New Roman"/>
                <w:i/>
                <w:sz w:val="18"/>
                <w:szCs w:val="18"/>
              </w:rPr>
              <w:t>-</w:t>
            </w:r>
          </w:p>
        </w:tc>
        <w:tc>
          <w:tcPr>
            <w:tcW w:w="368" w:type="pct"/>
            <w:vAlign w:val="center"/>
          </w:tcPr>
          <w:p w14:paraId="0635BC86" w14:textId="7B7F9B26" w:rsidR="00CB1A20" w:rsidRPr="00B56BC3" w:rsidRDefault="00CB1A20" w:rsidP="005B4C62">
            <w:pPr>
              <w:jc w:val="center"/>
              <w:rPr>
                <w:rFonts w:eastAsia="Times New Roman" w:cs="Times New Roman"/>
                <w:i/>
                <w:sz w:val="18"/>
                <w:szCs w:val="18"/>
                <w:lang w:eastAsia="ru-RU"/>
              </w:rPr>
            </w:pPr>
            <w:r w:rsidRPr="00B56BC3">
              <w:rPr>
                <w:rFonts w:eastAsia="Times New Roman" w:cs="Times New Roman"/>
                <w:i/>
                <w:sz w:val="18"/>
                <w:szCs w:val="18"/>
                <w:lang w:eastAsia="ru-RU"/>
              </w:rPr>
              <w:t>9</w:t>
            </w:r>
          </w:p>
        </w:tc>
        <w:tc>
          <w:tcPr>
            <w:tcW w:w="323" w:type="pct"/>
          </w:tcPr>
          <w:p w14:paraId="344A8CA7" w14:textId="34BED97D"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7" w:type="pct"/>
          </w:tcPr>
          <w:p w14:paraId="2B02BB3C" w14:textId="694ED7D3"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9" w:type="pct"/>
          </w:tcPr>
          <w:p w14:paraId="22D5BB19" w14:textId="10BAB1B1"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41" w:type="pct"/>
            <w:gridSpan w:val="2"/>
          </w:tcPr>
          <w:p w14:paraId="35DD18AC" w14:textId="6DA230DA"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9" w:type="pct"/>
            <w:gridSpan w:val="2"/>
            <w:vAlign w:val="center"/>
          </w:tcPr>
          <w:p w14:paraId="7E084C55" w14:textId="1117EBBF" w:rsidR="00CB1A20" w:rsidRPr="00B56BC3" w:rsidRDefault="00CB1A20" w:rsidP="005B4C62">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270" w:type="pct"/>
            <w:vAlign w:val="center"/>
          </w:tcPr>
          <w:p w14:paraId="1F654E85" w14:textId="569C77FB" w:rsidR="00CB1A20" w:rsidRPr="00B56BC3" w:rsidRDefault="00CB1A20" w:rsidP="005B4C62">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26CD6DD9" w14:textId="48CCCB64" w:rsidR="00CB1A20" w:rsidRPr="00B56BC3" w:rsidRDefault="00CB1A20" w:rsidP="005B4C6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0C81FEB0" w14:textId="54825395" w:rsidR="00CB1A20" w:rsidRPr="003B34EF" w:rsidRDefault="00CB1A20" w:rsidP="005B4C62">
            <w:pPr>
              <w:jc w:val="center"/>
              <w:rPr>
                <w:rFonts w:eastAsia="Times New Roman" w:cs="Times New Roman"/>
                <w:color w:val="000000"/>
                <w:sz w:val="20"/>
                <w:szCs w:val="20"/>
                <w:lang w:eastAsia="ru-RU"/>
              </w:rPr>
            </w:pPr>
          </w:p>
        </w:tc>
      </w:tr>
      <w:tr w:rsidR="006B7876" w:rsidRPr="003B34EF" w14:paraId="77CF0013" w14:textId="77777777" w:rsidTr="00A905FE">
        <w:trPr>
          <w:trHeight w:val="221"/>
          <w:jc w:val="center"/>
        </w:trPr>
        <w:tc>
          <w:tcPr>
            <w:tcW w:w="177" w:type="pct"/>
            <w:vMerge w:val="restart"/>
          </w:tcPr>
          <w:p w14:paraId="59460986" w14:textId="09405186" w:rsidR="009774CC" w:rsidRPr="003B34EF" w:rsidRDefault="009774CC" w:rsidP="009774CC">
            <w:pPr>
              <w:rPr>
                <w:rFonts w:eastAsia="Times New Roman" w:cs="Times New Roman"/>
                <w:color w:val="000000"/>
                <w:sz w:val="22"/>
                <w:lang w:eastAsia="ru-RU"/>
              </w:rPr>
            </w:pPr>
            <w:r w:rsidRPr="003B34EF">
              <w:rPr>
                <w:rFonts w:eastAsia="Times New Roman" w:cs="Times New Roman"/>
                <w:color w:val="000000"/>
                <w:sz w:val="22"/>
                <w:lang w:eastAsia="ru-RU"/>
              </w:rPr>
              <w:t>2.3.</w:t>
            </w:r>
          </w:p>
        </w:tc>
        <w:tc>
          <w:tcPr>
            <w:tcW w:w="1061" w:type="pct"/>
            <w:vMerge w:val="restart"/>
          </w:tcPr>
          <w:p w14:paraId="6EE8328B" w14:textId="77777777" w:rsidR="009774CC" w:rsidRPr="00B56BC3" w:rsidRDefault="009774CC" w:rsidP="009774CC">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01.03.</w:t>
            </w:r>
          </w:p>
          <w:p w14:paraId="5CE7E8AB" w14:textId="77777777" w:rsidR="009774CC" w:rsidRPr="00B56BC3" w:rsidRDefault="009774CC" w:rsidP="009774CC">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321" w:type="pct"/>
            <w:vMerge w:val="restart"/>
          </w:tcPr>
          <w:p w14:paraId="47D5D0CC" w14:textId="6BD01DDF" w:rsidR="009774CC" w:rsidRPr="003B34EF" w:rsidRDefault="00693C3E" w:rsidP="00B56BC3">
            <w:pPr>
              <w:rPr>
                <w:rFonts w:eastAsia="Times New Roman" w:cs="Times New Roman"/>
                <w:color w:val="000000"/>
                <w:sz w:val="22"/>
                <w:lang w:eastAsia="ru-RU"/>
              </w:rPr>
            </w:pPr>
            <w:r>
              <w:rPr>
                <w:rFonts w:eastAsia="Times New Roman" w:cs="Times New Roman"/>
                <w:sz w:val="22"/>
                <w:lang w:eastAsia="ru-RU"/>
              </w:rPr>
              <w:t>2023 - 2025</w:t>
            </w:r>
          </w:p>
        </w:tc>
        <w:tc>
          <w:tcPr>
            <w:tcW w:w="504" w:type="pct"/>
          </w:tcPr>
          <w:p w14:paraId="70B7F26E" w14:textId="309B67D5"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5BDC5B5F" w14:textId="7E229D02" w:rsidR="009774CC" w:rsidRPr="00B56BC3" w:rsidRDefault="0079145D" w:rsidP="00693C3E">
            <w:pPr>
              <w:spacing w:line="0" w:lineRule="atLeast"/>
              <w:ind w:left="-57" w:right="-170"/>
              <w:jc w:val="center"/>
              <w:rPr>
                <w:rFonts w:cs="Times New Roman"/>
                <w:bCs/>
                <w:sz w:val="18"/>
                <w:szCs w:val="18"/>
              </w:rPr>
            </w:pPr>
            <w:r>
              <w:rPr>
                <w:rFonts w:cs="Times New Roman"/>
                <w:bCs/>
                <w:sz w:val="18"/>
                <w:szCs w:val="18"/>
              </w:rPr>
              <w:t>3 872,00</w:t>
            </w:r>
          </w:p>
        </w:tc>
        <w:tc>
          <w:tcPr>
            <w:tcW w:w="321" w:type="pct"/>
            <w:vAlign w:val="center"/>
          </w:tcPr>
          <w:p w14:paraId="2FAA3DA1" w14:textId="6A185B57"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1 255,00</w:t>
            </w:r>
          </w:p>
        </w:tc>
        <w:tc>
          <w:tcPr>
            <w:tcW w:w="368" w:type="pct"/>
            <w:vAlign w:val="center"/>
          </w:tcPr>
          <w:p w14:paraId="310B1578" w14:textId="7C9F18E2"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1 291,00</w:t>
            </w:r>
          </w:p>
        </w:tc>
        <w:tc>
          <w:tcPr>
            <w:tcW w:w="323" w:type="pct"/>
            <w:vAlign w:val="center"/>
          </w:tcPr>
          <w:p w14:paraId="1143571E" w14:textId="23145E59"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1 326,00</w:t>
            </w:r>
          </w:p>
        </w:tc>
        <w:tc>
          <w:tcPr>
            <w:tcW w:w="556" w:type="pct"/>
            <w:gridSpan w:val="6"/>
            <w:vAlign w:val="center"/>
          </w:tcPr>
          <w:p w14:paraId="5F71C80D" w14:textId="70E6785B"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B1496BB" w14:textId="5AC6EE3A"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520AF4B" w14:textId="2A16D3EC" w:rsidR="009774CC" w:rsidRPr="00B56BC3" w:rsidRDefault="00693C3E" w:rsidP="00693C3E">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0,00</w:t>
            </w:r>
          </w:p>
        </w:tc>
        <w:tc>
          <w:tcPr>
            <w:tcW w:w="388" w:type="pct"/>
            <w:vMerge w:val="restart"/>
          </w:tcPr>
          <w:p w14:paraId="4FE74F03" w14:textId="31FBD4D5" w:rsidR="009774CC" w:rsidRPr="003B34EF" w:rsidRDefault="009774CC" w:rsidP="009774CC">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3C53D3F9" w14:textId="77777777" w:rsidTr="00CB1A20">
        <w:trPr>
          <w:trHeight w:val="552"/>
          <w:jc w:val="center"/>
        </w:trPr>
        <w:tc>
          <w:tcPr>
            <w:tcW w:w="177" w:type="pct"/>
            <w:vMerge/>
          </w:tcPr>
          <w:p w14:paraId="3E414C32" w14:textId="77777777" w:rsidR="009774CC" w:rsidRPr="003B34EF" w:rsidRDefault="009774CC" w:rsidP="009774CC">
            <w:pPr>
              <w:rPr>
                <w:rFonts w:eastAsia="Times New Roman" w:cs="Times New Roman"/>
                <w:color w:val="000000"/>
                <w:sz w:val="22"/>
                <w:lang w:eastAsia="ru-RU"/>
              </w:rPr>
            </w:pPr>
          </w:p>
        </w:tc>
        <w:tc>
          <w:tcPr>
            <w:tcW w:w="1061" w:type="pct"/>
            <w:vMerge/>
          </w:tcPr>
          <w:p w14:paraId="6A14E59D" w14:textId="77777777" w:rsidR="009774CC" w:rsidRPr="00B56BC3" w:rsidRDefault="009774CC" w:rsidP="009774CC">
            <w:pPr>
              <w:rPr>
                <w:rFonts w:eastAsia="Times New Roman" w:cs="Times New Roman"/>
                <w:iCs/>
                <w:color w:val="000000"/>
                <w:sz w:val="20"/>
                <w:szCs w:val="20"/>
                <w:lang w:eastAsia="ru-RU"/>
              </w:rPr>
            </w:pPr>
          </w:p>
        </w:tc>
        <w:tc>
          <w:tcPr>
            <w:tcW w:w="321" w:type="pct"/>
            <w:vMerge/>
          </w:tcPr>
          <w:p w14:paraId="3EB9B4DE" w14:textId="77777777" w:rsidR="009774CC" w:rsidRPr="003B34EF" w:rsidRDefault="009774CC" w:rsidP="009774CC">
            <w:pPr>
              <w:rPr>
                <w:rFonts w:eastAsia="Times New Roman" w:cs="Times New Roman"/>
                <w:color w:val="000000"/>
                <w:sz w:val="22"/>
                <w:lang w:eastAsia="ru-RU"/>
              </w:rPr>
            </w:pPr>
          </w:p>
        </w:tc>
        <w:tc>
          <w:tcPr>
            <w:tcW w:w="504" w:type="pct"/>
          </w:tcPr>
          <w:p w14:paraId="755C73A6" w14:textId="4A2172EF"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76CDA0AF" w14:textId="7701387E" w:rsidR="009774CC" w:rsidRPr="00B56BC3" w:rsidRDefault="0079145D" w:rsidP="00693C3E">
            <w:pPr>
              <w:spacing w:line="0" w:lineRule="atLeast"/>
              <w:ind w:left="-57" w:right="-170"/>
              <w:jc w:val="center"/>
              <w:rPr>
                <w:rFonts w:cs="Times New Roman"/>
                <w:bCs/>
                <w:sz w:val="18"/>
                <w:szCs w:val="18"/>
              </w:rPr>
            </w:pPr>
            <w:r>
              <w:rPr>
                <w:rFonts w:cs="Times New Roman"/>
                <w:bCs/>
                <w:sz w:val="18"/>
                <w:szCs w:val="18"/>
              </w:rPr>
              <w:t>3 872,00</w:t>
            </w:r>
          </w:p>
        </w:tc>
        <w:tc>
          <w:tcPr>
            <w:tcW w:w="321" w:type="pct"/>
            <w:vAlign w:val="center"/>
          </w:tcPr>
          <w:p w14:paraId="499A63AB" w14:textId="05F77711"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1 255,00</w:t>
            </w:r>
          </w:p>
        </w:tc>
        <w:tc>
          <w:tcPr>
            <w:tcW w:w="368" w:type="pct"/>
            <w:vAlign w:val="center"/>
          </w:tcPr>
          <w:p w14:paraId="42EE67F8" w14:textId="5EE92210"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1 291,00</w:t>
            </w:r>
          </w:p>
        </w:tc>
        <w:tc>
          <w:tcPr>
            <w:tcW w:w="323" w:type="pct"/>
            <w:vAlign w:val="center"/>
          </w:tcPr>
          <w:p w14:paraId="4F176E8F" w14:textId="34D6314E"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1 326,00</w:t>
            </w:r>
          </w:p>
        </w:tc>
        <w:tc>
          <w:tcPr>
            <w:tcW w:w="556" w:type="pct"/>
            <w:gridSpan w:val="6"/>
            <w:vAlign w:val="center"/>
          </w:tcPr>
          <w:p w14:paraId="50F93924" w14:textId="0580E355"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4120814" w14:textId="4A42F4B4"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EADE79E" w14:textId="422186D0" w:rsidR="009774CC" w:rsidRPr="00B56BC3" w:rsidRDefault="009774CC"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42CC8D41" w14:textId="3108839D" w:rsidR="009774CC" w:rsidRPr="003B34EF" w:rsidRDefault="009774CC" w:rsidP="009774CC">
            <w:pPr>
              <w:jc w:val="center"/>
              <w:rPr>
                <w:rFonts w:eastAsia="Times New Roman" w:cs="Times New Roman"/>
                <w:color w:val="000000"/>
                <w:sz w:val="20"/>
                <w:szCs w:val="20"/>
                <w:lang w:eastAsia="ru-RU"/>
              </w:rPr>
            </w:pPr>
          </w:p>
        </w:tc>
      </w:tr>
      <w:tr w:rsidR="006B7876" w:rsidRPr="003B34EF" w14:paraId="1DCB6A75" w14:textId="77777777" w:rsidTr="00CB1A20">
        <w:trPr>
          <w:trHeight w:val="246"/>
          <w:jc w:val="center"/>
        </w:trPr>
        <w:tc>
          <w:tcPr>
            <w:tcW w:w="177" w:type="pct"/>
            <w:vMerge/>
          </w:tcPr>
          <w:p w14:paraId="76F7DDBB" w14:textId="77777777" w:rsidR="009774CC" w:rsidRPr="003B34EF" w:rsidRDefault="009774CC" w:rsidP="009774CC">
            <w:pPr>
              <w:rPr>
                <w:rFonts w:eastAsia="Times New Roman" w:cs="Times New Roman"/>
                <w:color w:val="000000"/>
                <w:sz w:val="22"/>
                <w:lang w:eastAsia="ru-RU"/>
              </w:rPr>
            </w:pPr>
          </w:p>
        </w:tc>
        <w:tc>
          <w:tcPr>
            <w:tcW w:w="1061" w:type="pct"/>
            <w:vMerge/>
          </w:tcPr>
          <w:p w14:paraId="1E024CD1" w14:textId="77777777" w:rsidR="009774CC" w:rsidRPr="00B56BC3" w:rsidRDefault="009774CC" w:rsidP="009774CC">
            <w:pPr>
              <w:rPr>
                <w:rFonts w:eastAsia="Times New Roman" w:cs="Times New Roman"/>
                <w:iCs/>
                <w:color w:val="000000"/>
                <w:sz w:val="20"/>
                <w:szCs w:val="20"/>
                <w:lang w:eastAsia="ru-RU"/>
              </w:rPr>
            </w:pPr>
          </w:p>
        </w:tc>
        <w:tc>
          <w:tcPr>
            <w:tcW w:w="321" w:type="pct"/>
            <w:vMerge/>
          </w:tcPr>
          <w:p w14:paraId="5949A765" w14:textId="77777777" w:rsidR="009774CC" w:rsidRPr="003B34EF" w:rsidRDefault="009774CC" w:rsidP="009774CC">
            <w:pPr>
              <w:rPr>
                <w:rFonts w:eastAsia="Times New Roman" w:cs="Times New Roman"/>
                <w:color w:val="000000"/>
                <w:sz w:val="22"/>
                <w:lang w:eastAsia="ru-RU"/>
              </w:rPr>
            </w:pPr>
          </w:p>
        </w:tc>
        <w:tc>
          <w:tcPr>
            <w:tcW w:w="504" w:type="pct"/>
          </w:tcPr>
          <w:p w14:paraId="79A7B3BE" w14:textId="2B4E0EF8"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31A76900" w14:textId="219A363A"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7E73EAE8" w14:textId="2491E7F5"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4007B22E" w14:textId="19E2361B"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024B57C5" w14:textId="0EB340A6"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1F72D7DE" w14:textId="122E6F4F"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13D01514" w14:textId="2BB1774E"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2DCC97A" w14:textId="1B3DACE3" w:rsidR="009774CC" w:rsidRPr="00B56BC3" w:rsidRDefault="009774CC"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0C557F0" w14:textId="609B5A1C" w:rsidR="009774CC" w:rsidRPr="003B34EF" w:rsidRDefault="009774CC" w:rsidP="009774CC">
            <w:pPr>
              <w:jc w:val="center"/>
              <w:rPr>
                <w:rFonts w:eastAsia="Times New Roman" w:cs="Times New Roman"/>
                <w:color w:val="000000"/>
                <w:sz w:val="20"/>
                <w:szCs w:val="20"/>
                <w:lang w:eastAsia="ru-RU"/>
              </w:rPr>
            </w:pPr>
          </w:p>
        </w:tc>
      </w:tr>
      <w:tr w:rsidR="00CB1A20" w:rsidRPr="003B34EF" w14:paraId="67500D7D" w14:textId="77777777" w:rsidTr="00CB1A20">
        <w:trPr>
          <w:trHeight w:val="151"/>
          <w:jc w:val="center"/>
        </w:trPr>
        <w:tc>
          <w:tcPr>
            <w:tcW w:w="177" w:type="pct"/>
            <w:vMerge/>
          </w:tcPr>
          <w:p w14:paraId="1E6E7710" w14:textId="77777777" w:rsidR="00CB1A20" w:rsidRPr="003B34EF" w:rsidRDefault="00CB1A20" w:rsidP="00395E76">
            <w:pPr>
              <w:rPr>
                <w:rFonts w:eastAsia="Times New Roman" w:cs="Times New Roman"/>
                <w:color w:val="000000"/>
                <w:sz w:val="22"/>
                <w:lang w:eastAsia="ru-RU"/>
              </w:rPr>
            </w:pPr>
          </w:p>
        </w:tc>
        <w:tc>
          <w:tcPr>
            <w:tcW w:w="1061" w:type="pct"/>
            <w:vMerge w:val="restart"/>
            <w:tcBorders>
              <w:top w:val="single" w:sz="4" w:space="0" w:color="000000"/>
            </w:tcBorders>
          </w:tcPr>
          <w:p w14:paraId="0EDA6E37" w14:textId="28953A95" w:rsidR="00CB1A20" w:rsidRPr="006F03B7" w:rsidRDefault="00CB1A20" w:rsidP="006B7876">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В муниципальном образовании созданы административные комиссии, уполномоченные рассматривать дела об административных правонарушениях в сфере благоустройства, ед.</w:t>
            </w:r>
          </w:p>
        </w:tc>
        <w:tc>
          <w:tcPr>
            <w:tcW w:w="321" w:type="pct"/>
            <w:vMerge w:val="restart"/>
            <w:tcBorders>
              <w:top w:val="single" w:sz="4" w:space="0" w:color="000000"/>
            </w:tcBorders>
          </w:tcPr>
          <w:p w14:paraId="6CC2FFCE" w14:textId="77777777" w:rsidR="00CB1A20" w:rsidRPr="003B34EF" w:rsidRDefault="00CB1A20" w:rsidP="00395E76">
            <w:pPr>
              <w:rPr>
                <w:rFonts w:eastAsia="Times New Roman" w:cs="Times New Roman"/>
                <w:color w:val="000000"/>
                <w:sz w:val="22"/>
                <w:lang w:eastAsia="ru-RU"/>
              </w:rPr>
            </w:pPr>
          </w:p>
        </w:tc>
        <w:tc>
          <w:tcPr>
            <w:tcW w:w="504" w:type="pct"/>
            <w:vMerge w:val="restart"/>
            <w:tcBorders>
              <w:top w:val="single" w:sz="4" w:space="0" w:color="000000"/>
            </w:tcBorders>
          </w:tcPr>
          <w:p w14:paraId="0FDC7B26" w14:textId="77777777" w:rsidR="00CB1A20" w:rsidRPr="003B34EF" w:rsidRDefault="00CB1A20" w:rsidP="00395E76">
            <w:pPr>
              <w:rPr>
                <w:rFonts w:eastAsia="Times New Roman" w:cs="Times New Roman"/>
                <w:color w:val="000000"/>
                <w:sz w:val="16"/>
                <w:szCs w:val="16"/>
                <w:lang w:eastAsia="ru-RU"/>
              </w:rPr>
            </w:pPr>
          </w:p>
        </w:tc>
        <w:tc>
          <w:tcPr>
            <w:tcW w:w="367" w:type="pct"/>
            <w:vMerge w:val="restart"/>
            <w:tcBorders>
              <w:top w:val="single" w:sz="4" w:space="0" w:color="000000"/>
            </w:tcBorders>
          </w:tcPr>
          <w:p w14:paraId="186D1748" w14:textId="77777777" w:rsidR="00CB1A20" w:rsidRPr="00B56BC3" w:rsidRDefault="00CB1A20" w:rsidP="00395E76">
            <w:pPr>
              <w:rPr>
                <w:rFonts w:eastAsia="Times New Roman" w:cs="Times New Roman"/>
                <w:i/>
                <w:iCs/>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tcBorders>
              <w:top w:val="single" w:sz="4" w:space="0" w:color="000000"/>
              <w:right w:val="single" w:sz="4" w:space="0" w:color="000000"/>
            </w:tcBorders>
          </w:tcPr>
          <w:p w14:paraId="502B2D08" w14:textId="0FF6746A" w:rsidR="00CB1A20" w:rsidRPr="00B56BC3" w:rsidRDefault="00CB1A20" w:rsidP="00395E76">
            <w:pPr>
              <w:rPr>
                <w:rFonts w:eastAsia="Times New Roman" w:cs="Times New Roman"/>
                <w:i/>
                <w:iCs/>
                <w:color w:val="000000"/>
                <w:sz w:val="18"/>
                <w:szCs w:val="18"/>
                <w:lang w:eastAsia="ru-RU"/>
              </w:rPr>
            </w:pPr>
            <w:r w:rsidRPr="00B56BC3">
              <w:rPr>
                <w:rFonts w:cs="Times New Roman"/>
                <w:sz w:val="18"/>
                <w:szCs w:val="18"/>
              </w:rPr>
              <w:t>2023 год</w:t>
            </w:r>
          </w:p>
        </w:tc>
        <w:tc>
          <w:tcPr>
            <w:tcW w:w="368" w:type="pct"/>
            <w:vMerge w:val="restart"/>
            <w:tcBorders>
              <w:top w:val="single" w:sz="4" w:space="0" w:color="000000"/>
              <w:left w:val="single" w:sz="4" w:space="0" w:color="000000"/>
            </w:tcBorders>
          </w:tcPr>
          <w:p w14:paraId="236B691E" w14:textId="05AC6326" w:rsidR="00CB1A20" w:rsidRPr="00B56BC3" w:rsidRDefault="00CB1A20" w:rsidP="00395E76">
            <w:pPr>
              <w:rPr>
                <w:rFonts w:eastAsia="Times New Roman" w:cs="Times New Roman"/>
                <w:iCs/>
                <w:color w:val="000000"/>
                <w:sz w:val="18"/>
                <w:szCs w:val="18"/>
                <w:lang w:eastAsia="ru-RU"/>
              </w:rPr>
            </w:pPr>
            <w:r w:rsidRPr="00B56BC3">
              <w:rPr>
                <w:rFonts w:eastAsia="Times New Roman" w:cs="Times New Roman"/>
                <w:iCs/>
                <w:color w:val="000000"/>
                <w:sz w:val="18"/>
                <w:szCs w:val="18"/>
                <w:lang w:eastAsia="ru-RU"/>
              </w:rPr>
              <w:t>2024 год</w:t>
            </w:r>
          </w:p>
        </w:tc>
        <w:tc>
          <w:tcPr>
            <w:tcW w:w="323" w:type="pct"/>
            <w:vMerge w:val="restart"/>
          </w:tcPr>
          <w:p w14:paraId="6AAC7C3D" w14:textId="1C8CBDCB" w:rsidR="00CB1A20" w:rsidRPr="00B56BC3" w:rsidRDefault="00CB1A20" w:rsidP="00395E76">
            <w:pPr>
              <w:ind w:left="-113" w:right="-113"/>
              <w:jc w:val="center"/>
              <w:rPr>
                <w:rFonts w:eastAsia="Times New Roman" w:cs="Times New Roman"/>
                <w:b/>
                <w:i/>
                <w:iCs/>
                <w:color w:val="000000"/>
                <w:sz w:val="18"/>
                <w:szCs w:val="18"/>
                <w:lang w:eastAsia="ru-RU"/>
              </w:rPr>
            </w:pPr>
            <w:r w:rsidRPr="00B56BC3">
              <w:rPr>
                <w:rFonts w:cs="Times New Roman"/>
                <w:sz w:val="18"/>
                <w:szCs w:val="18"/>
              </w:rPr>
              <w:t>2025 год</w:t>
            </w:r>
          </w:p>
        </w:tc>
        <w:tc>
          <w:tcPr>
            <w:tcW w:w="556" w:type="pct"/>
            <w:gridSpan w:val="6"/>
          </w:tcPr>
          <w:p w14:paraId="76270FEA" w14:textId="6E1D4266" w:rsidR="00CB1A20" w:rsidRPr="00B56BC3" w:rsidRDefault="00CB1A20" w:rsidP="00CB1A20">
            <w:pPr>
              <w:ind w:left="-57" w:right="-170"/>
              <w:jc w:val="center"/>
              <w:rPr>
                <w:rFonts w:eastAsia="Times New Roman" w:cs="Times New Roman"/>
                <w:i/>
                <w:iCs/>
                <w:color w:val="000000"/>
                <w:sz w:val="18"/>
                <w:szCs w:val="18"/>
                <w:lang w:eastAsia="ru-RU"/>
              </w:rPr>
            </w:pPr>
            <w:r>
              <w:rPr>
                <w:rFonts w:eastAsia="Times New Roman" w:cs="Times New Roman"/>
                <w:sz w:val="18"/>
                <w:szCs w:val="18"/>
                <w:lang w:eastAsia="ru-RU"/>
              </w:rPr>
              <w:t>2026 год</w:t>
            </w:r>
          </w:p>
        </w:tc>
        <w:tc>
          <w:tcPr>
            <w:tcW w:w="270" w:type="pct"/>
            <w:vMerge w:val="restart"/>
          </w:tcPr>
          <w:p w14:paraId="539A8974" w14:textId="7793E736" w:rsidR="00CB1A20" w:rsidRPr="00B56BC3" w:rsidRDefault="00CB1A20" w:rsidP="00395E76">
            <w:pPr>
              <w:ind w:left="-57" w:right="-170"/>
              <w:rPr>
                <w:rFonts w:eastAsia="Times New Roman" w:cs="Times New Roman"/>
                <w:i/>
                <w:iCs/>
                <w:color w:val="000000"/>
                <w:sz w:val="18"/>
                <w:szCs w:val="18"/>
                <w:lang w:eastAsia="ru-RU"/>
              </w:rPr>
            </w:pPr>
            <w:r w:rsidRPr="00B56BC3">
              <w:rPr>
                <w:rFonts w:cs="Times New Roman"/>
                <w:sz w:val="18"/>
                <w:szCs w:val="18"/>
              </w:rPr>
              <w:t>2027 год</w:t>
            </w:r>
          </w:p>
        </w:tc>
        <w:tc>
          <w:tcPr>
            <w:tcW w:w="344" w:type="pct"/>
            <w:gridSpan w:val="2"/>
            <w:vMerge w:val="restart"/>
          </w:tcPr>
          <w:p w14:paraId="06FF5B9B" w14:textId="001A0931" w:rsidR="00CB1A20" w:rsidRPr="00B56BC3" w:rsidRDefault="00CB1A20"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6A98144F" w14:textId="520438AE" w:rsidR="00CB1A20" w:rsidRPr="003B34EF" w:rsidRDefault="00CB1A20" w:rsidP="00395E76">
            <w:pPr>
              <w:jc w:val="center"/>
              <w:rPr>
                <w:rFonts w:eastAsia="Times New Roman" w:cs="Times New Roman"/>
                <w:color w:val="000000"/>
                <w:sz w:val="20"/>
                <w:szCs w:val="20"/>
                <w:lang w:eastAsia="ru-RU"/>
              </w:rPr>
            </w:pPr>
          </w:p>
        </w:tc>
      </w:tr>
      <w:tr w:rsidR="00CB1A20" w:rsidRPr="003B34EF" w14:paraId="146B733B" w14:textId="77777777" w:rsidTr="00CB1A20">
        <w:trPr>
          <w:trHeight w:val="150"/>
          <w:jc w:val="center"/>
        </w:trPr>
        <w:tc>
          <w:tcPr>
            <w:tcW w:w="177" w:type="pct"/>
            <w:vMerge/>
          </w:tcPr>
          <w:p w14:paraId="06E9DD95" w14:textId="77777777" w:rsidR="00CB1A20" w:rsidRPr="003B34EF" w:rsidRDefault="00CB1A20" w:rsidP="00395E76">
            <w:pPr>
              <w:rPr>
                <w:rFonts w:eastAsia="Times New Roman" w:cs="Times New Roman"/>
                <w:color w:val="000000"/>
                <w:sz w:val="22"/>
                <w:lang w:eastAsia="ru-RU"/>
              </w:rPr>
            </w:pPr>
          </w:p>
        </w:tc>
        <w:tc>
          <w:tcPr>
            <w:tcW w:w="1061" w:type="pct"/>
            <w:vMerge/>
          </w:tcPr>
          <w:p w14:paraId="54E6472A" w14:textId="77777777" w:rsidR="00CB1A20" w:rsidRPr="00B56BC3" w:rsidRDefault="00CB1A20" w:rsidP="00395E76">
            <w:pPr>
              <w:rPr>
                <w:rFonts w:eastAsia="Times New Roman" w:cs="Times New Roman"/>
                <w:i/>
                <w:iCs/>
                <w:color w:val="000000"/>
                <w:sz w:val="20"/>
                <w:szCs w:val="20"/>
                <w:lang w:eastAsia="ru-RU"/>
              </w:rPr>
            </w:pPr>
          </w:p>
        </w:tc>
        <w:tc>
          <w:tcPr>
            <w:tcW w:w="321" w:type="pct"/>
            <w:vMerge/>
          </w:tcPr>
          <w:p w14:paraId="2144EC47" w14:textId="77777777" w:rsidR="00CB1A20" w:rsidRPr="003B34EF" w:rsidRDefault="00CB1A20" w:rsidP="00395E76">
            <w:pPr>
              <w:rPr>
                <w:rFonts w:eastAsia="Times New Roman" w:cs="Times New Roman"/>
                <w:color w:val="000000"/>
                <w:sz w:val="22"/>
                <w:lang w:eastAsia="ru-RU"/>
              </w:rPr>
            </w:pPr>
          </w:p>
        </w:tc>
        <w:tc>
          <w:tcPr>
            <w:tcW w:w="504" w:type="pct"/>
            <w:vMerge/>
          </w:tcPr>
          <w:p w14:paraId="6C292759" w14:textId="77777777" w:rsidR="00CB1A20" w:rsidRPr="003B34EF" w:rsidRDefault="00CB1A20" w:rsidP="00395E76">
            <w:pPr>
              <w:rPr>
                <w:rFonts w:eastAsia="Times New Roman" w:cs="Times New Roman"/>
                <w:color w:val="000000"/>
                <w:sz w:val="16"/>
                <w:szCs w:val="16"/>
                <w:lang w:eastAsia="ru-RU"/>
              </w:rPr>
            </w:pPr>
          </w:p>
        </w:tc>
        <w:tc>
          <w:tcPr>
            <w:tcW w:w="367" w:type="pct"/>
            <w:vMerge/>
            <w:tcBorders>
              <w:bottom w:val="single" w:sz="4" w:space="0" w:color="000000"/>
            </w:tcBorders>
          </w:tcPr>
          <w:p w14:paraId="01D76D15" w14:textId="77777777" w:rsidR="00CB1A20" w:rsidRPr="00B56BC3" w:rsidRDefault="00CB1A20" w:rsidP="00395E76">
            <w:pPr>
              <w:rPr>
                <w:rFonts w:eastAsia="Times New Roman" w:cs="Times New Roman"/>
                <w:color w:val="000000"/>
                <w:sz w:val="18"/>
                <w:szCs w:val="18"/>
                <w:lang w:eastAsia="ru-RU"/>
              </w:rPr>
            </w:pPr>
          </w:p>
        </w:tc>
        <w:tc>
          <w:tcPr>
            <w:tcW w:w="321" w:type="pct"/>
            <w:vMerge/>
            <w:tcBorders>
              <w:bottom w:val="single" w:sz="4" w:space="0" w:color="000000"/>
              <w:right w:val="single" w:sz="4" w:space="0" w:color="000000"/>
            </w:tcBorders>
          </w:tcPr>
          <w:p w14:paraId="408079E6" w14:textId="77777777" w:rsidR="00CB1A20" w:rsidRPr="00B56BC3" w:rsidRDefault="00CB1A20" w:rsidP="00395E76">
            <w:pPr>
              <w:rPr>
                <w:rFonts w:cs="Times New Roman"/>
                <w:sz w:val="18"/>
                <w:szCs w:val="18"/>
              </w:rPr>
            </w:pPr>
          </w:p>
        </w:tc>
        <w:tc>
          <w:tcPr>
            <w:tcW w:w="368" w:type="pct"/>
            <w:vMerge/>
            <w:tcBorders>
              <w:left w:val="single" w:sz="4" w:space="0" w:color="000000"/>
              <w:bottom w:val="single" w:sz="4" w:space="0" w:color="auto"/>
            </w:tcBorders>
          </w:tcPr>
          <w:p w14:paraId="1BD13A09" w14:textId="77777777" w:rsidR="00CB1A20" w:rsidRPr="00B56BC3" w:rsidRDefault="00CB1A20" w:rsidP="00395E76">
            <w:pPr>
              <w:rPr>
                <w:rFonts w:eastAsia="Times New Roman" w:cs="Times New Roman"/>
                <w:iCs/>
                <w:color w:val="000000"/>
                <w:sz w:val="18"/>
                <w:szCs w:val="18"/>
                <w:lang w:eastAsia="ru-RU"/>
              </w:rPr>
            </w:pPr>
          </w:p>
        </w:tc>
        <w:tc>
          <w:tcPr>
            <w:tcW w:w="323" w:type="pct"/>
            <w:vMerge/>
            <w:tcBorders>
              <w:bottom w:val="single" w:sz="4" w:space="0" w:color="auto"/>
            </w:tcBorders>
            <w:vAlign w:val="center"/>
          </w:tcPr>
          <w:p w14:paraId="62D74F89" w14:textId="464881D1" w:rsidR="00CB1A20" w:rsidRPr="00B56BC3" w:rsidRDefault="00CB1A20" w:rsidP="00395E76">
            <w:pPr>
              <w:ind w:left="-113" w:right="-113"/>
              <w:rPr>
                <w:rFonts w:eastAsia="Times New Roman" w:cs="Times New Roman"/>
                <w:sz w:val="18"/>
                <w:szCs w:val="18"/>
                <w:lang w:eastAsia="ru-RU"/>
              </w:rPr>
            </w:pPr>
          </w:p>
        </w:tc>
        <w:tc>
          <w:tcPr>
            <w:tcW w:w="137" w:type="pct"/>
            <w:tcBorders>
              <w:bottom w:val="single" w:sz="4" w:space="0" w:color="auto"/>
            </w:tcBorders>
            <w:vAlign w:val="center"/>
          </w:tcPr>
          <w:p w14:paraId="7913168E" w14:textId="5B36FAB5" w:rsidR="00CB1A20" w:rsidRPr="006F03B7" w:rsidRDefault="00CB1A20"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tcBorders>
              <w:bottom w:val="single" w:sz="4" w:space="0" w:color="auto"/>
            </w:tcBorders>
            <w:vAlign w:val="center"/>
          </w:tcPr>
          <w:p w14:paraId="6C5532FB" w14:textId="15D9881D" w:rsidR="00CB1A20" w:rsidRPr="006F03B7" w:rsidRDefault="00CB1A20" w:rsidP="00395E76">
            <w:pPr>
              <w:ind w:left="-113" w:right="-113"/>
              <w:rPr>
                <w:rFonts w:eastAsia="Times New Roman" w:cs="Times New Roman"/>
                <w:sz w:val="14"/>
                <w:szCs w:val="14"/>
                <w:lang w:eastAsia="ru-RU"/>
              </w:rPr>
            </w:pPr>
            <w:r w:rsidRPr="006F03B7">
              <w:rPr>
                <w:rFonts w:eastAsia="Times New Roman" w:cs="Times New Roman"/>
                <w:sz w:val="14"/>
                <w:szCs w:val="14"/>
                <w:lang w:eastAsia="ru-RU"/>
              </w:rPr>
              <w:t>1 полугодие</w:t>
            </w:r>
          </w:p>
        </w:tc>
        <w:tc>
          <w:tcPr>
            <w:tcW w:w="141" w:type="pct"/>
            <w:gridSpan w:val="2"/>
            <w:tcBorders>
              <w:bottom w:val="single" w:sz="4" w:space="0" w:color="auto"/>
            </w:tcBorders>
            <w:vAlign w:val="center"/>
          </w:tcPr>
          <w:p w14:paraId="44AC2EB4" w14:textId="35117C89" w:rsidR="00CB1A20" w:rsidRPr="006F03B7" w:rsidRDefault="00CB1A20" w:rsidP="00395E76">
            <w:pPr>
              <w:ind w:left="-113" w:right="-113"/>
              <w:rPr>
                <w:rFonts w:eastAsia="Times New Roman" w:cs="Times New Roman"/>
                <w:sz w:val="14"/>
                <w:szCs w:val="14"/>
                <w:lang w:eastAsia="ru-RU"/>
              </w:rPr>
            </w:pPr>
            <w:r w:rsidRPr="006F03B7">
              <w:rPr>
                <w:rFonts w:eastAsia="Times New Roman" w:cs="Times New Roman"/>
                <w:sz w:val="14"/>
                <w:szCs w:val="14"/>
                <w:lang w:eastAsia="ru-RU"/>
              </w:rPr>
              <w:t>9 месяцев</w:t>
            </w:r>
          </w:p>
        </w:tc>
        <w:tc>
          <w:tcPr>
            <w:tcW w:w="139" w:type="pct"/>
            <w:gridSpan w:val="2"/>
            <w:tcBorders>
              <w:bottom w:val="single" w:sz="4" w:space="0" w:color="000000"/>
            </w:tcBorders>
            <w:vAlign w:val="center"/>
          </w:tcPr>
          <w:p w14:paraId="1C889B84" w14:textId="2460A592" w:rsidR="00CB1A20" w:rsidRPr="006F03B7" w:rsidRDefault="00CB1A20"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Borders>
              <w:bottom w:val="single" w:sz="4" w:space="0" w:color="000000"/>
            </w:tcBorders>
          </w:tcPr>
          <w:p w14:paraId="3FC2CE8D" w14:textId="77777777" w:rsidR="00CB1A20" w:rsidRPr="00B56BC3" w:rsidRDefault="00CB1A20" w:rsidP="00395E76">
            <w:pPr>
              <w:ind w:left="-57" w:right="-170"/>
              <w:rPr>
                <w:rFonts w:eastAsia="Times New Roman" w:cs="Times New Roman"/>
                <w:color w:val="000000"/>
                <w:sz w:val="18"/>
                <w:szCs w:val="18"/>
                <w:lang w:eastAsia="ru-RU"/>
              </w:rPr>
            </w:pPr>
          </w:p>
        </w:tc>
        <w:tc>
          <w:tcPr>
            <w:tcW w:w="344" w:type="pct"/>
            <w:gridSpan w:val="2"/>
            <w:vMerge/>
          </w:tcPr>
          <w:p w14:paraId="38B9DE2C" w14:textId="77777777" w:rsidR="00CB1A20" w:rsidRPr="00B56BC3" w:rsidRDefault="00CB1A20" w:rsidP="00395E76">
            <w:pPr>
              <w:jc w:val="center"/>
              <w:rPr>
                <w:rFonts w:eastAsia="Times New Roman" w:cs="Times New Roman"/>
                <w:color w:val="000000"/>
                <w:sz w:val="18"/>
                <w:szCs w:val="18"/>
                <w:lang w:eastAsia="ru-RU"/>
              </w:rPr>
            </w:pPr>
          </w:p>
        </w:tc>
        <w:tc>
          <w:tcPr>
            <w:tcW w:w="388" w:type="pct"/>
            <w:vMerge/>
          </w:tcPr>
          <w:p w14:paraId="2F7AC885" w14:textId="0D6A0E79" w:rsidR="00CB1A20" w:rsidRPr="003B34EF" w:rsidRDefault="00CB1A20" w:rsidP="00395E76">
            <w:pPr>
              <w:jc w:val="center"/>
              <w:rPr>
                <w:rFonts w:eastAsia="Times New Roman" w:cs="Times New Roman"/>
                <w:color w:val="000000"/>
                <w:sz w:val="20"/>
                <w:szCs w:val="20"/>
                <w:lang w:eastAsia="ru-RU"/>
              </w:rPr>
            </w:pPr>
          </w:p>
        </w:tc>
      </w:tr>
      <w:tr w:rsidR="00CB1A20" w:rsidRPr="003B34EF" w14:paraId="1C8F943D" w14:textId="77777777" w:rsidTr="00CB1A20">
        <w:trPr>
          <w:trHeight w:val="218"/>
          <w:jc w:val="center"/>
        </w:trPr>
        <w:tc>
          <w:tcPr>
            <w:tcW w:w="177" w:type="pct"/>
            <w:vMerge/>
          </w:tcPr>
          <w:p w14:paraId="052258BE" w14:textId="77777777" w:rsidR="00CB1A20" w:rsidRPr="003B34EF" w:rsidRDefault="00CB1A20" w:rsidP="005B4C62">
            <w:pPr>
              <w:rPr>
                <w:rFonts w:eastAsia="Times New Roman" w:cs="Times New Roman"/>
                <w:color w:val="000000"/>
                <w:sz w:val="22"/>
                <w:lang w:eastAsia="ru-RU"/>
              </w:rPr>
            </w:pPr>
          </w:p>
        </w:tc>
        <w:tc>
          <w:tcPr>
            <w:tcW w:w="1061" w:type="pct"/>
            <w:vMerge/>
          </w:tcPr>
          <w:p w14:paraId="11B32CD2" w14:textId="77777777" w:rsidR="00CB1A20" w:rsidRPr="00B56BC3" w:rsidRDefault="00CB1A20" w:rsidP="005B4C62">
            <w:pPr>
              <w:rPr>
                <w:rFonts w:eastAsia="Times New Roman" w:cs="Times New Roman"/>
                <w:iCs/>
                <w:color w:val="000000"/>
                <w:sz w:val="20"/>
                <w:szCs w:val="20"/>
                <w:lang w:eastAsia="ru-RU"/>
              </w:rPr>
            </w:pPr>
          </w:p>
        </w:tc>
        <w:tc>
          <w:tcPr>
            <w:tcW w:w="321" w:type="pct"/>
            <w:vMerge/>
          </w:tcPr>
          <w:p w14:paraId="21CB25D2" w14:textId="77777777" w:rsidR="00CB1A20" w:rsidRPr="003B34EF" w:rsidRDefault="00CB1A20" w:rsidP="005B4C62">
            <w:pPr>
              <w:rPr>
                <w:rFonts w:eastAsia="Times New Roman" w:cs="Times New Roman"/>
                <w:color w:val="000000"/>
                <w:sz w:val="22"/>
                <w:lang w:eastAsia="ru-RU"/>
              </w:rPr>
            </w:pPr>
          </w:p>
        </w:tc>
        <w:tc>
          <w:tcPr>
            <w:tcW w:w="504" w:type="pct"/>
            <w:vMerge/>
          </w:tcPr>
          <w:p w14:paraId="09769F3E" w14:textId="77777777" w:rsidR="00CB1A20" w:rsidRPr="003B34EF" w:rsidRDefault="00CB1A20" w:rsidP="005B4C62">
            <w:pPr>
              <w:rPr>
                <w:rFonts w:eastAsia="Times New Roman" w:cs="Times New Roman"/>
                <w:color w:val="000000"/>
                <w:sz w:val="16"/>
                <w:szCs w:val="16"/>
                <w:lang w:eastAsia="ru-RU"/>
              </w:rPr>
            </w:pPr>
          </w:p>
        </w:tc>
        <w:tc>
          <w:tcPr>
            <w:tcW w:w="367" w:type="pct"/>
            <w:tcBorders>
              <w:top w:val="single" w:sz="4" w:space="0" w:color="000000"/>
            </w:tcBorders>
          </w:tcPr>
          <w:p w14:paraId="26C7B89C" w14:textId="01CCC06B" w:rsidR="00CB1A20" w:rsidRPr="00B56BC3" w:rsidRDefault="00CB1A20" w:rsidP="005B4C62">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w:t>
            </w:r>
          </w:p>
        </w:tc>
        <w:tc>
          <w:tcPr>
            <w:tcW w:w="321" w:type="pct"/>
            <w:tcBorders>
              <w:top w:val="single" w:sz="4" w:space="0" w:color="000000"/>
              <w:right w:val="single" w:sz="4" w:space="0" w:color="000000"/>
            </w:tcBorders>
          </w:tcPr>
          <w:p w14:paraId="0259C220" w14:textId="2F88ADC5" w:rsidR="00CB1A20" w:rsidRPr="00B56BC3" w:rsidRDefault="00CB1A20" w:rsidP="005B4C62">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w:t>
            </w:r>
          </w:p>
        </w:tc>
        <w:tc>
          <w:tcPr>
            <w:tcW w:w="368" w:type="pct"/>
            <w:tcBorders>
              <w:top w:val="single" w:sz="4" w:space="0" w:color="auto"/>
              <w:left w:val="single" w:sz="4" w:space="0" w:color="000000"/>
            </w:tcBorders>
          </w:tcPr>
          <w:p w14:paraId="772B0951" w14:textId="4754C7C8" w:rsidR="00CB1A20" w:rsidRPr="00B56BC3" w:rsidRDefault="00CB1A20" w:rsidP="005B4C62">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w:t>
            </w:r>
          </w:p>
        </w:tc>
        <w:tc>
          <w:tcPr>
            <w:tcW w:w="323" w:type="pct"/>
            <w:tcBorders>
              <w:top w:val="single" w:sz="4" w:space="0" w:color="auto"/>
            </w:tcBorders>
          </w:tcPr>
          <w:p w14:paraId="442ADBD0" w14:textId="3B05DE14"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w:t>
            </w:r>
          </w:p>
        </w:tc>
        <w:tc>
          <w:tcPr>
            <w:tcW w:w="137" w:type="pct"/>
            <w:tcBorders>
              <w:top w:val="single" w:sz="4" w:space="0" w:color="auto"/>
            </w:tcBorders>
          </w:tcPr>
          <w:p w14:paraId="3B3F8CE9" w14:textId="1DE9ACA7"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9" w:type="pct"/>
            <w:tcBorders>
              <w:top w:val="single" w:sz="4" w:space="0" w:color="auto"/>
            </w:tcBorders>
          </w:tcPr>
          <w:p w14:paraId="100D9207" w14:textId="675560EA"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41" w:type="pct"/>
            <w:gridSpan w:val="2"/>
            <w:tcBorders>
              <w:top w:val="single" w:sz="4" w:space="0" w:color="auto"/>
            </w:tcBorders>
          </w:tcPr>
          <w:p w14:paraId="14775774" w14:textId="64E5D9B9" w:rsidR="00CB1A20" w:rsidRPr="00B56BC3" w:rsidRDefault="00CB1A20" w:rsidP="005B4C62">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9" w:type="pct"/>
            <w:gridSpan w:val="2"/>
            <w:tcBorders>
              <w:top w:val="single" w:sz="4" w:space="0" w:color="000000"/>
            </w:tcBorders>
          </w:tcPr>
          <w:p w14:paraId="4162CA51" w14:textId="51B74A19" w:rsidR="00CB1A20" w:rsidRPr="00B56BC3" w:rsidRDefault="00CB1A20" w:rsidP="005B4C62">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270" w:type="pct"/>
            <w:tcBorders>
              <w:top w:val="single" w:sz="4" w:space="0" w:color="000000"/>
            </w:tcBorders>
          </w:tcPr>
          <w:p w14:paraId="05F862B7" w14:textId="16164FA3" w:rsidR="00CB1A20" w:rsidRPr="00B56BC3" w:rsidRDefault="00CB1A20" w:rsidP="005B4C62">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36C12361" w14:textId="402EAB1E" w:rsidR="00CB1A20" w:rsidRPr="00B56BC3" w:rsidRDefault="00CB1A20" w:rsidP="005B4C6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24EFBF6E" w14:textId="4D8D09E3" w:rsidR="00CB1A20" w:rsidRPr="003B34EF" w:rsidRDefault="00CB1A20" w:rsidP="005B4C62">
            <w:pPr>
              <w:jc w:val="center"/>
              <w:rPr>
                <w:rFonts w:eastAsia="Times New Roman" w:cs="Times New Roman"/>
                <w:color w:val="000000"/>
                <w:sz w:val="20"/>
                <w:szCs w:val="20"/>
                <w:lang w:eastAsia="ru-RU"/>
              </w:rPr>
            </w:pPr>
          </w:p>
        </w:tc>
      </w:tr>
      <w:tr w:rsidR="006B7876" w:rsidRPr="003B34EF" w14:paraId="6ED620B4" w14:textId="77777777" w:rsidTr="00CB1A20">
        <w:trPr>
          <w:trHeight w:val="198"/>
          <w:jc w:val="center"/>
        </w:trPr>
        <w:tc>
          <w:tcPr>
            <w:tcW w:w="177" w:type="pct"/>
            <w:vMerge w:val="restart"/>
          </w:tcPr>
          <w:p w14:paraId="2E9962EB" w14:textId="26E72BB4" w:rsidR="00D35598" w:rsidRPr="003B34EF" w:rsidRDefault="00D35598" w:rsidP="00D35598">
            <w:pPr>
              <w:rPr>
                <w:rFonts w:eastAsia="Times New Roman" w:cs="Times New Roman"/>
                <w:color w:val="000000"/>
                <w:sz w:val="22"/>
                <w:lang w:eastAsia="ru-RU"/>
              </w:rPr>
            </w:pPr>
            <w:r w:rsidRPr="003B34EF">
              <w:rPr>
                <w:rFonts w:eastAsia="Times New Roman" w:cs="Times New Roman"/>
                <w:color w:val="000000"/>
                <w:sz w:val="22"/>
                <w:lang w:eastAsia="ru-RU"/>
              </w:rPr>
              <w:t>2.4.</w:t>
            </w:r>
          </w:p>
        </w:tc>
        <w:tc>
          <w:tcPr>
            <w:tcW w:w="1061" w:type="pct"/>
            <w:vMerge w:val="restart"/>
          </w:tcPr>
          <w:p w14:paraId="4D74A78A" w14:textId="48EB8CD4"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01.09. Устройство и модернизация контейнерных площадок</w:t>
            </w:r>
          </w:p>
        </w:tc>
        <w:tc>
          <w:tcPr>
            <w:tcW w:w="321" w:type="pct"/>
            <w:vMerge w:val="restart"/>
          </w:tcPr>
          <w:p w14:paraId="0F4C2EA1" w14:textId="6744F148" w:rsidR="00D35598" w:rsidRPr="003B34EF" w:rsidRDefault="00D35598" w:rsidP="00693C3E">
            <w:pPr>
              <w:rPr>
                <w:rFonts w:eastAsia="Times New Roman" w:cs="Times New Roman"/>
                <w:color w:val="000000"/>
                <w:sz w:val="22"/>
                <w:lang w:eastAsia="ru-RU"/>
              </w:rPr>
            </w:pPr>
            <w:r w:rsidRPr="003B34EF">
              <w:rPr>
                <w:rFonts w:eastAsia="Times New Roman" w:cs="Times New Roman"/>
                <w:sz w:val="22"/>
                <w:lang w:eastAsia="ru-RU"/>
              </w:rPr>
              <w:t>202</w:t>
            </w:r>
            <w:r>
              <w:rPr>
                <w:rFonts w:eastAsia="Times New Roman" w:cs="Times New Roman"/>
                <w:sz w:val="22"/>
                <w:lang w:eastAsia="ru-RU"/>
              </w:rPr>
              <w:t>5</w:t>
            </w:r>
            <w:r w:rsidRPr="003B34EF">
              <w:rPr>
                <w:rFonts w:eastAsia="Times New Roman" w:cs="Times New Roman"/>
                <w:sz w:val="22"/>
                <w:lang w:eastAsia="ru-RU"/>
              </w:rPr>
              <w:t xml:space="preserve"> </w:t>
            </w:r>
          </w:p>
        </w:tc>
        <w:tc>
          <w:tcPr>
            <w:tcW w:w="504" w:type="pct"/>
          </w:tcPr>
          <w:p w14:paraId="78A593A0" w14:textId="4B0919EF"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031D69B9" w14:textId="442082DF" w:rsidR="00D35598" w:rsidRPr="00B56BC3" w:rsidRDefault="0079145D" w:rsidP="00693C3E">
            <w:pPr>
              <w:spacing w:line="0" w:lineRule="atLeast"/>
              <w:ind w:left="-57" w:right="-170"/>
              <w:jc w:val="center"/>
              <w:rPr>
                <w:rFonts w:cs="Times New Roman"/>
                <w:bCs/>
                <w:sz w:val="18"/>
                <w:szCs w:val="18"/>
              </w:rPr>
            </w:pPr>
            <w:r>
              <w:rPr>
                <w:rFonts w:cs="Times New Roman"/>
                <w:bCs/>
                <w:sz w:val="18"/>
                <w:szCs w:val="18"/>
              </w:rPr>
              <w:t>12 556,87</w:t>
            </w:r>
          </w:p>
        </w:tc>
        <w:tc>
          <w:tcPr>
            <w:tcW w:w="321" w:type="pct"/>
            <w:tcBorders>
              <w:right w:val="single" w:sz="4" w:space="0" w:color="000000"/>
            </w:tcBorders>
            <w:vAlign w:val="center"/>
          </w:tcPr>
          <w:p w14:paraId="1A6D96C8" w14:textId="2B34B2F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tcBorders>
              <w:left w:val="single" w:sz="4" w:space="0" w:color="000000"/>
            </w:tcBorders>
            <w:vAlign w:val="center"/>
          </w:tcPr>
          <w:p w14:paraId="6F684BE7" w14:textId="333D275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0F34C320" w14:textId="3B118A1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12 556,87</w:t>
            </w:r>
          </w:p>
        </w:tc>
        <w:tc>
          <w:tcPr>
            <w:tcW w:w="556" w:type="pct"/>
            <w:gridSpan w:val="6"/>
            <w:vAlign w:val="center"/>
          </w:tcPr>
          <w:p w14:paraId="762E4CCF" w14:textId="31952A7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69458527" w14:textId="30BE70A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6024502" w14:textId="7FAF93F3"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2B120EFF" w14:textId="2A7718E1"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1F123958" w14:textId="77777777" w:rsidTr="00CB1A20">
        <w:trPr>
          <w:trHeight w:val="246"/>
          <w:jc w:val="center"/>
        </w:trPr>
        <w:tc>
          <w:tcPr>
            <w:tcW w:w="177" w:type="pct"/>
            <w:vMerge/>
          </w:tcPr>
          <w:p w14:paraId="4C23119E" w14:textId="77777777" w:rsidR="00D35598" w:rsidRPr="003B34EF" w:rsidRDefault="00D35598" w:rsidP="00D35598">
            <w:pPr>
              <w:rPr>
                <w:rFonts w:eastAsia="Times New Roman" w:cs="Times New Roman"/>
                <w:color w:val="000000"/>
                <w:sz w:val="22"/>
                <w:lang w:eastAsia="ru-RU"/>
              </w:rPr>
            </w:pPr>
          </w:p>
        </w:tc>
        <w:tc>
          <w:tcPr>
            <w:tcW w:w="1061" w:type="pct"/>
            <w:vMerge/>
          </w:tcPr>
          <w:p w14:paraId="7867AC11"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3C4107EE" w14:textId="77777777" w:rsidR="00D35598" w:rsidRPr="003B34EF" w:rsidRDefault="00D35598" w:rsidP="00D35598">
            <w:pPr>
              <w:rPr>
                <w:rFonts w:eastAsia="Times New Roman" w:cs="Times New Roman"/>
                <w:color w:val="000000"/>
                <w:sz w:val="22"/>
                <w:lang w:eastAsia="ru-RU"/>
              </w:rPr>
            </w:pPr>
          </w:p>
        </w:tc>
        <w:tc>
          <w:tcPr>
            <w:tcW w:w="504" w:type="pct"/>
          </w:tcPr>
          <w:p w14:paraId="25DA03C3" w14:textId="7E5626AB"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37CF2290" w14:textId="025C8B89" w:rsidR="00D35598" w:rsidRPr="00B56BC3" w:rsidRDefault="0079145D" w:rsidP="00693C3E">
            <w:pPr>
              <w:spacing w:line="0" w:lineRule="atLeast"/>
              <w:ind w:left="-57" w:right="-170"/>
              <w:jc w:val="center"/>
              <w:rPr>
                <w:rFonts w:cs="Times New Roman"/>
                <w:bCs/>
                <w:sz w:val="18"/>
                <w:szCs w:val="18"/>
              </w:rPr>
            </w:pPr>
            <w:r>
              <w:rPr>
                <w:rFonts w:cs="Times New Roman"/>
                <w:bCs/>
                <w:sz w:val="18"/>
                <w:szCs w:val="18"/>
              </w:rPr>
              <w:t>9 342,30</w:t>
            </w:r>
          </w:p>
        </w:tc>
        <w:tc>
          <w:tcPr>
            <w:tcW w:w="321" w:type="pct"/>
            <w:tcBorders>
              <w:right w:val="single" w:sz="4" w:space="0" w:color="000000"/>
            </w:tcBorders>
            <w:vAlign w:val="center"/>
          </w:tcPr>
          <w:p w14:paraId="206DB62C" w14:textId="7D87067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tcBorders>
              <w:left w:val="single" w:sz="4" w:space="0" w:color="000000"/>
            </w:tcBorders>
            <w:vAlign w:val="center"/>
          </w:tcPr>
          <w:p w14:paraId="139E2BA4" w14:textId="31DBFDC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35FCFEDB" w14:textId="545A2CA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9 342,30</w:t>
            </w:r>
          </w:p>
        </w:tc>
        <w:tc>
          <w:tcPr>
            <w:tcW w:w="556" w:type="pct"/>
            <w:gridSpan w:val="6"/>
            <w:vAlign w:val="center"/>
          </w:tcPr>
          <w:p w14:paraId="45C9EDF3" w14:textId="42BE8E5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6EBA6DAC" w14:textId="4F44F2F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6BF99B17" w14:textId="60C85B10"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10E5CFE" w14:textId="79812F1E" w:rsidR="00D35598" w:rsidRPr="003B34EF" w:rsidRDefault="00D35598" w:rsidP="00D35598">
            <w:pPr>
              <w:jc w:val="center"/>
              <w:rPr>
                <w:rFonts w:eastAsia="Times New Roman" w:cs="Times New Roman"/>
                <w:color w:val="000000"/>
                <w:sz w:val="20"/>
                <w:szCs w:val="20"/>
                <w:lang w:eastAsia="ru-RU"/>
              </w:rPr>
            </w:pPr>
          </w:p>
        </w:tc>
      </w:tr>
      <w:tr w:rsidR="006B7876" w:rsidRPr="003B34EF" w14:paraId="48C6A96D" w14:textId="77777777" w:rsidTr="00CB1A20">
        <w:trPr>
          <w:trHeight w:val="246"/>
          <w:jc w:val="center"/>
        </w:trPr>
        <w:tc>
          <w:tcPr>
            <w:tcW w:w="177" w:type="pct"/>
            <w:vMerge/>
          </w:tcPr>
          <w:p w14:paraId="4FEB97EA" w14:textId="77777777" w:rsidR="00D35598" w:rsidRPr="003B34EF" w:rsidRDefault="00D35598" w:rsidP="00D35598">
            <w:pPr>
              <w:rPr>
                <w:rFonts w:eastAsia="Times New Roman" w:cs="Times New Roman"/>
                <w:color w:val="000000"/>
                <w:sz w:val="22"/>
                <w:lang w:eastAsia="ru-RU"/>
              </w:rPr>
            </w:pPr>
          </w:p>
        </w:tc>
        <w:tc>
          <w:tcPr>
            <w:tcW w:w="1061" w:type="pct"/>
            <w:vMerge/>
          </w:tcPr>
          <w:p w14:paraId="1C2FC88C"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702D62D8" w14:textId="77777777" w:rsidR="00D35598" w:rsidRPr="003B34EF" w:rsidRDefault="00D35598" w:rsidP="00D35598">
            <w:pPr>
              <w:rPr>
                <w:rFonts w:eastAsia="Times New Roman" w:cs="Times New Roman"/>
                <w:color w:val="000000"/>
                <w:sz w:val="22"/>
                <w:lang w:eastAsia="ru-RU"/>
              </w:rPr>
            </w:pPr>
          </w:p>
        </w:tc>
        <w:tc>
          <w:tcPr>
            <w:tcW w:w="504" w:type="pct"/>
          </w:tcPr>
          <w:p w14:paraId="1835FD52" w14:textId="4A165CCA"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6A43E836" w14:textId="6FE344C0" w:rsidR="00D35598" w:rsidRPr="00B56BC3" w:rsidRDefault="0079145D" w:rsidP="00693C3E">
            <w:pPr>
              <w:spacing w:line="0" w:lineRule="atLeast"/>
              <w:ind w:left="-57" w:right="-170"/>
              <w:jc w:val="center"/>
              <w:rPr>
                <w:rFonts w:cs="Times New Roman"/>
                <w:bCs/>
                <w:sz w:val="18"/>
                <w:szCs w:val="18"/>
              </w:rPr>
            </w:pPr>
            <w:r>
              <w:rPr>
                <w:rFonts w:cs="Times New Roman"/>
                <w:bCs/>
                <w:sz w:val="18"/>
                <w:szCs w:val="18"/>
              </w:rPr>
              <w:t>3 214,57</w:t>
            </w:r>
          </w:p>
        </w:tc>
        <w:tc>
          <w:tcPr>
            <w:tcW w:w="321" w:type="pct"/>
            <w:tcBorders>
              <w:right w:val="single" w:sz="4" w:space="0" w:color="000000"/>
            </w:tcBorders>
            <w:vAlign w:val="center"/>
          </w:tcPr>
          <w:p w14:paraId="4A304D03" w14:textId="2089787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tcBorders>
              <w:left w:val="single" w:sz="4" w:space="0" w:color="000000"/>
            </w:tcBorders>
            <w:vAlign w:val="center"/>
          </w:tcPr>
          <w:p w14:paraId="08FB48E8" w14:textId="752BDA7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2B289CFC" w14:textId="226F035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3 214,57</w:t>
            </w:r>
          </w:p>
        </w:tc>
        <w:tc>
          <w:tcPr>
            <w:tcW w:w="556" w:type="pct"/>
            <w:gridSpan w:val="6"/>
            <w:vAlign w:val="center"/>
          </w:tcPr>
          <w:p w14:paraId="501B4BEF" w14:textId="62BE645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23CE83D" w14:textId="032F22E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20FF81E" w14:textId="015A71CC"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5A652E3" w14:textId="61BFB1AC" w:rsidR="00D35598" w:rsidRPr="003B34EF" w:rsidRDefault="00D35598" w:rsidP="00D35598">
            <w:pPr>
              <w:jc w:val="center"/>
              <w:rPr>
                <w:rFonts w:eastAsia="Times New Roman" w:cs="Times New Roman"/>
                <w:color w:val="000000"/>
                <w:sz w:val="20"/>
                <w:szCs w:val="20"/>
                <w:lang w:eastAsia="ru-RU"/>
              </w:rPr>
            </w:pPr>
          </w:p>
        </w:tc>
      </w:tr>
      <w:tr w:rsidR="00CB1A20" w:rsidRPr="003B34EF" w14:paraId="355AC595" w14:textId="77777777" w:rsidTr="00CB1A20">
        <w:trPr>
          <w:trHeight w:val="183"/>
          <w:jc w:val="center"/>
        </w:trPr>
        <w:tc>
          <w:tcPr>
            <w:tcW w:w="177" w:type="pct"/>
            <w:vMerge/>
          </w:tcPr>
          <w:p w14:paraId="58D4F157" w14:textId="77777777" w:rsidR="00CB1A20" w:rsidRPr="003B34EF" w:rsidRDefault="00CB1A20" w:rsidP="00395E76">
            <w:pPr>
              <w:rPr>
                <w:rFonts w:eastAsia="Times New Roman" w:cs="Times New Roman"/>
                <w:color w:val="000000"/>
                <w:sz w:val="22"/>
                <w:lang w:eastAsia="ru-RU"/>
              </w:rPr>
            </w:pPr>
          </w:p>
        </w:tc>
        <w:tc>
          <w:tcPr>
            <w:tcW w:w="1061" w:type="pct"/>
            <w:vMerge w:val="restart"/>
          </w:tcPr>
          <w:p w14:paraId="7C3B7516" w14:textId="655CB6CB" w:rsidR="00CB1A20" w:rsidRPr="006B7876" w:rsidRDefault="00CB1A20" w:rsidP="00395E76">
            <w:pPr>
              <w:ind w:left="-57" w:right="-57"/>
              <w:rPr>
                <w:rFonts w:eastAsia="Times New Roman" w:cs="Times New Roman"/>
                <w:iCs/>
                <w:color w:val="000000"/>
                <w:sz w:val="16"/>
                <w:szCs w:val="16"/>
                <w:lang w:eastAsia="ru-RU"/>
              </w:rPr>
            </w:pPr>
            <w:r w:rsidRPr="006B7876">
              <w:rPr>
                <w:rFonts w:eastAsia="Times New Roman" w:cs="Times New Roman"/>
                <w:i/>
                <w:iCs/>
                <w:color w:val="000000"/>
                <w:sz w:val="16"/>
                <w:szCs w:val="16"/>
                <w:lang w:eastAsia="ru-RU"/>
              </w:rPr>
              <w:t>Выполнено устройство и модернизация контейнерных площадок, кв. м</w:t>
            </w:r>
          </w:p>
        </w:tc>
        <w:tc>
          <w:tcPr>
            <w:tcW w:w="321" w:type="pct"/>
            <w:vMerge w:val="restart"/>
          </w:tcPr>
          <w:p w14:paraId="1007DA89" w14:textId="77777777" w:rsidR="00CB1A20" w:rsidRPr="003B34EF" w:rsidRDefault="00CB1A20" w:rsidP="00395E76">
            <w:pPr>
              <w:rPr>
                <w:rFonts w:eastAsia="Times New Roman" w:cs="Times New Roman"/>
                <w:color w:val="000000"/>
                <w:sz w:val="22"/>
                <w:lang w:eastAsia="ru-RU"/>
              </w:rPr>
            </w:pPr>
          </w:p>
        </w:tc>
        <w:tc>
          <w:tcPr>
            <w:tcW w:w="504" w:type="pct"/>
            <w:vMerge w:val="restart"/>
          </w:tcPr>
          <w:p w14:paraId="185771E5" w14:textId="77777777" w:rsidR="00CB1A20" w:rsidRPr="003B34EF" w:rsidRDefault="00CB1A20" w:rsidP="00395E76">
            <w:pPr>
              <w:rPr>
                <w:rFonts w:eastAsia="Times New Roman" w:cs="Times New Roman"/>
                <w:color w:val="000000"/>
                <w:sz w:val="16"/>
                <w:szCs w:val="16"/>
                <w:lang w:eastAsia="ru-RU"/>
              </w:rPr>
            </w:pPr>
          </w:p>
        </w:tc>
        <w:tc>
          <w:tcPr>
            <w:tcW w:w="367" w:type="pct"/>
            <w:vMerge w:val="restart"/>
          </w:tcPr>
          <w:p w14:paraId="6DB9138A" w14:textId="57E5CD54" w:rsidR="00CB1A20" w:rsidRPr="00B56BC3" w:rsidRDefault="00CB1A20" w:rsidP="00395E76">
            <w:pPr>
              <w:jc w:val="center"/>
              <w:rPr>
                <w:rFonts w:eastAsia="Times New Roman" w:cs="Times New Roman"/>
                <w:i/>
                <w:iCs/>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tcBorders>
              <w:right w:val="single" w:sz="4" w:space="0" w:color="000000"/>
            </w:tcBorders>
          </w:tcPr>
          <w:p w14:paraId="702F7B8F" w14:textId="2602EC5B" w:rsidR="00CB1A20" w:rsidRPr="00B56BC3" w:rsidRDefault="00CB1A20" w:rsidP="00395E76">
            <w:pPr>
              <w:jc w:val="center"/>
              <w:rPr>
                <w:rFonts w:eastAsia="Times New Roman" w:cs="Times New Roman"/>
                <w:i/>
                <w:iCs/>
                <w:color w:val="000000"/>
                <w:sz w:val="18"/>
                <w:szCs w:val="18"/>
                <w:lang w:eastAsia="ru-RU"/>
              </w:rPr>
            </w:pPr>
            <w:r w:rsidRPr="00B56BC3">
              <w:rPr>
                <w:rFonts w:cs="Times New Roman"/>
                <w:sz w:val="18"/>
                <w:szCs w:val="18"/>
              </w:rPr>
              <w:t>2023 год</w:t>
            </w:r>
          </w:p>
        </w:tc>
        <w:tc>
          <w:tcPr>
            <w:tcW w:w="368" w:type="pct"/>
            <w:vMerge w:val="restart"/>
            <w:tcBorders>
              <w:left w:val="single" w:sz="4" w:space="0" w:color="000000"/>
            </w:tcBorders>
          </w:tcPr>
          <w:p w14:paraId="68A4027A" w14:textId="5FD8C934" w:rsidR="00CB1A20" w:rsidRPr="00B56BC3" w:rsidRDefault="00CB1A20" w:rsidP="00395E76">
            <w:pPr>
              <w:rPr>
                <w:rFonts w:eastAsia="Times New Roman" w:cs="Times New Roman"/>
                <w:iCs/>
                <w:color w:val="000000"/>
                <w:sz w:val="18"/>
                <w:szCs w:val="18"/>
                <w:lang w:eastAsia="ru-RU"/>
              </w:rPr>
            </w:pPr>
            <w:r w:rsidRPr="00B56BC3">
              <w:rPr>
                <w:rFonts w:eastAsia="Times New Roman" w:cs="Times New Roman"/>
                <w:iCs/>
                <w:color w:val="000000"/>
                <w:sz w:val="18"/>
                <w:szCs w:val="18"/>
                <w:lang w:eastAsia="ru-RU"/>
              </w:rPr>
              <w:t>2024 год</w:t>
            </w:r>
          </w:p>
        </w:tc>
        <w:tc>
          <w:tcPr>
            <w:tcW w:w="323" w:type="pct"/>
            <w:vMerge w:val="restart"/>
          </w:tcPr>
          <w:p w14:paraId="2F2E3692" w14:textId="5020B6E7"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cs="Times New Roman"/>
                <w:sz w:val="18"/>
                <w:szCs w:val="18"/>
              </w:rPr>
              <w:t>2025 год</w:t>
            </w:r>
          </w:p>
        </w:tc>
        <w:tc>
          <w:tcPr>
            <w:tcW w:w="556" w:type="pct"/>
            <w:gridSpan w:val="6"/>
          </w:tcPr>
          <w:p w14:paraId="1AF03D62" w14:textId="4A7864C6" w:rsidR="00CB1A20" w:rsidRPr="00B56BC3" w:rsidRDefault="00CB1A20" w:rsidP="00395E76">
            <w:pPr>
              <w:ind w:left="-57" w:right="-170"/>
              <w:jc w:val="center"/>
              <w:rPr>
                <w:rFonts w:eastAsia="Times New Roman" w:cs="Times New Roman"/>
                <w:i/>
                <w:iCs/>
                <w:color w:val="000000"/>
                <w:sz w:val="18"/>
                <w:szCs w:val="18"/>
                <w:lang w:eastAsia="ru-RU"/>
              </w:rPr>
            </w:pPr>
            <w:r>
              <w:rPr>
                <w:rFonts w:eastAsia="Times New Roman" w:cs="Times New Roman"/>
                <w:sz w:val="18"/>
                <w:szCs w:val="18"/>
                <w:lang w:eastAsia="ru-RU"/>
              </w:rPr>
              <w:t>2026 год</w:t>
            </w:r>
          </w:p>
        </w:tc>
        <w:tc>
          <w:tcPr>
            <w:tcW w:w="270" w:type="pct"/>
            <w:vMerge w:val="restart"/>
          </w:tcPr>
          <w:p w14:paraId="0D6F90E0" w14:textId="66CFFB43" w:rsidR="00CB1A20" w:rsidRPr="00B56BC3" w:rsidRDefault="00CB1A20" w:rsidP="00395E76">
            <w:pPr>
              <w:ind w:left="-57" w:right="-170"/>
              <w:jc w:val="center"/>
              <w:rPr>
                <w:rFonts w:eastAsia="Times New Roman" w:cs="Times New Roman"/>
                <w:i/>
                <w:iCs/>
                <w:color w:val="000000"/>
                <w:sz w:val="18"/>
                <w:szCs w:val="18"/>
                <w:lang w:eastAsia="ru-RU"/>
              </w:rPr>
            </w:pPr>
            <w:r w:rsidRPr="00B56BC3">
              <w:rPr>
                <w:rFonts w:cs="Times New Roman"/>
                <w:sz w:val="18"/>
                <w:szCs w:val="18"/>
              </w:rPr>
              <w:t>2027 год</w:t>
            </w:r>
          </w:p>
        </w:tc>
        <w:tc>
          <w:tcPr>
            <w:tcW w:w="344" w:type="pct"/>
            <w:gridSpan w:val="2"/>
            <w:vMerge w:val="restart"/>
          </w:tcPr>
          <w:p w14:paraId="1E2A9999" w14:textId="53E73472" w:rsidR="00CB1A20" w:rsidRPr="00B56BC3" w:rsidRDefault="00CB1A20"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0C15A4AA" w14:textId="7C3BD36B" w:rsidR="00CB1A20" w:rsidRPr="003B34EF" w:rsidRDefault="00CB1A20" w:rsidP="00395E76">
            <w:pPr>
              <w:jc w:val="center"/>
              <w:rPr>
                <w:rFonts w:eastAsia="Times New Roman" w:cs="Times New Roman"/>
                <w:color w:val="000000"/>
                <w:sz w:val="20"/>
                <w:szCs w:val="20"/>
                <w:lang w:eastAsia="ru-RU"/>
              </w:rPr>
            </w:pPr>
          </w:p>
        </w:tc>
      </w:tr>
      <w:tr w:rsidR="00CB1A20" w:rsidRPr="003B34EF" w14:paraId="180B1820" w14:textId="77777777" w:rsidTr="00CB1A20">
        <w:trPr>
          <w:trHeight w:val="182"/>
          <w:jc w:val="center"/>
        </w:trPr>
        <w:tc>
          <w:tcPr>
            <w:tcW w:w="177" w:type="pct"/>
            <w:vMerge/>
          </w:tcPr>
          <w:p w14:paraId="5B48B44E" w14:textId="77777777" w:rsidR="00CB1A20" w:rsidRPr="003B34EF" w:rsidRDefault="00CB1A20" w:rsidP="00395E76">
            <w:pPr>
              <w:rPr>
                <w:rFonts w:eastAsia="Times New Roman" w:cs="Times New Roman"/>
                <w:color w:val="000000"/>
                <w:sz w:val="22"/>
                <w:lang w:eastAsia="ru-RU"/>
              </w:rPr>
            </w:pPr>
          </w:p>
        </w:tc>
        <w:tc>
          <w:tcPr>
            <w:tcW w:w="1061" w:type="pct"/>
            <w:vMerge/>
          </w:tcPr>
          <w:p w14:paraId="0F39F4B2" w14:textId="77777777" w:rsidR="00CB1A20" w:rsidRPr="00B56BC3" w:rsidRDefault="00CB1A20" w:rsidP="00395E76">
            <w:pPr>
              <w:rPr>
                <w:rFonts w:eastAsia="Times New Roman" w:cs="Times New Roman"/>
                <w:i/>
                <w:iCs/>
                <w:color w:val="000000"/>
                <w:sz w:val="20"/>
                <w:szCs w:val="20"/>
                <w:lang w:eastAsia="ru-RU"/>
              </w:rPr>
            </w:pPr>
          </w:p>
        </w:tc>
        <w:tc>
          <w:tcPr>
            <w:tcW w:w="321" w:type="pct"/>
            <w:vMerge/>
          </w:tcPr>
          <w:p w14:paraId="3D6D1AC5" w14:textId="77777777" w:rsidR="00CB1A20" w:rsidRPr="003B34EF" w:rsidRDefault="00CB1A20" w:rsidP="00395E76">
            <w:pPr>
              <w:rPr>
                <w:rFonts w:eastAsia="Times New Roman" w:cs="Times New Roman"/>
                <w:color w:val="000000"/>
                <w:sz w:val="22"/>
                <w:lang w:eastAsia="ru-RU"/>
              </w:rPr>
            </w:pPr>
          </w:p>
        </w:tc>
        <w:tc>
          <w:tcPr>
            <w:tcW w:w="504" w:type="pct"/>
            <w:vMerge/>
          </w:tcPr>
          <w:p w14:paraId="1DA8C3B2" w14:textId="77777777" w:rsidR="00CB1A20" w:rsidRPr="003B34EF" w:rsidRDefault="00CB1A20" w:rsidP="00395E76">
            <w:pPr>
              <w:rPr>
                <w:rFonts w:eastAsia="Times New Roman" w:cs="Times New Roman"/>
                <w:color w:val="000000"/>
                <w:sz w:val="16"/>
                <w:szCs w:val="16"/>
                <w:lang w:eastAsia="ru-RU"/>
              </w:rPr>
            </w:pPr>
          </w:p>
        </w:tc>
        <w:tc>
          <w:tcPr>
            <w:tcW w:w="367" w:type="pct"/>
            <w:vMerge/>
          </w:tcPr>
          <w:p w14:paraId="6E684C1E" w14:textId="77777777" w:rsidR="00CB1A20" w:rsidRPr="00B56BC3" w:rsidRDefault="00CB1A20" w:rsidP="00395E76">
            <w:pPr>
              <w:jc w:val="center"/>
              <w:rPr>
                <w:rFonts w:eastAsia="Times New Roman" w:cs="Times New Roman"/>
                <w:color w:val="000000"/>
                <w:sz w:val="18"/>
                <w:szCs w:val="18"/>
                <w:lang w:eastAsia="ru-RU"/>
              </w:rPr>
            </w:pPr>
          </w:p>
        </w:tc>
        <w:tc>
          <w:tcPr>
            <w:tcW w:w="321" w:type="pct"/>
            <w:vMerge/>
            <w:tcBorders>
              <w:right w:val="single" w:sz="4" w:space="0" w:color="000000"/>
            </w:tcBorders>
          </w:tcPr>
          <w:p w14:paraId="323D0D8A" w14:textId="77777777" w:rsidR="00CB1A20" w:rsidRPr="00B56BC3" w:rsidRDefault="00CB1A20" w:rsidP="00395E76">
            <w:pPr>
              <w:jc w:val="center"/>
              <w:rPr>
                <w:rFonts w:cs="Times New Roman"/>
                <w:sz w:val="18"/>
                <w:szCs w:val="18"/>
              </w:rPr>
            </w:pPr>
          </w:p>
        </w:tc>
        <w:tc>
          <w:tcPr>
            <w:tcW w:w="368" w:type="pct"/>
            <w:vMerge/>
            <w:tcBorders>
              <w:left w:val="single" w:sz="4" w:space="0" w:color="000000"/>
            </w:tcBorders>
          </w:tcPr>
          <w:p w14:paraId="6B3D3DAC" w14:textId="77777777" w:rsidR="00CB1A20" w:rsidRPr="00B56BC3" w:rsidRDefault="00CB1A20" w:rsidP="00395E76">
            <w:pPr>
              <w:rPr>
                <w:rFonts w:eastAsia="Times New Roman" w:cs="Times New Roman"/>
                <w:iCs/>
                <w:color w:val="000000"/>
                <w:sz w:val="18"/>
                <w:szCs w:val="18"/>
                <w:lang w:eastAsia="ru-RU"/>
              </w:rPr>
            </w:pPr>
          </w:p>
        </w:tc>
        <w:tc>
          <w:tcPr>
            <w:tcW w:w="323" w:type="pct"/>
            <w:vMerge/>
            <w:vAlign w:val="center"/>
          </w:tcPr>
          <w:p w14:paraId="10F7C5AA" w14:textId="3C26CF9E" w:rsidR="00CB1A20" w:rsidRPr="00B56BC3" w:rsidRDefault="00CB1A20" w:rsidP="00395E76">
            <w:pPr>
              <w:ind w:left="-113" w:right="-113"/>
              <w:rPr>
                <w:rFonts w:eastAsia="Times New Roman" w:cs="Times New Roman"/>
                <w:i/>
                <w:iCs/>
                <w:color w:val="000000"/>
                <w:sz w:val="18"/>
                <w:szCs w:val="18"/>
                <w:lang w:eastAsia="ru-RU"/>
              </w:rPr>
            </w:pPr>
          </w:p>
        </w:tc>
        <w:tc>
          <w:tcPr>
            <w:tcW w:w="137" w:type="pct"/>
            <w:vAlign w:val="center"/>
          </w:tcPr>
          <w:p w14:paraId="0C66BF23" w14:textId="08DC79C0" w:rsidR="00CB1A20" w:rsidRPr="00B56BC3" w:rsidRDefault="00CB1A20" w:rsidP="00B56BC3">
            <w:pPr>
              <w:ind w:left="-113" w:right="-113"/>
              <w:jc w:val="center"/>
              <w:rPr>
                <w:rFonts w:eastAsia="Times New Roman" w:cs="Times New Roman"/>
                <w:sz w:val="18"/>
                <w:szCs w:val="18"/>
                <w:lang w:eastAsia="ru-RU"/>
              </w:rPr>
            </w:pPr>
            <w:r>
              <w:rPr>
                <w:rFonts w:eastAsia="Times New Roman" w:cs="Times New Roman"/>
                <w:sz w:val="18"/>
                <w:szCs w:val="18"/>
                <w:lang w:eastAsia="ru-RU"/>
              </w:rPr>
              <w:t xml:space="preserve">1 </w:t>
            </w:r>
            <w:r w:rsidRPr="00B56BC3">
              <w:rPr>
                <w:rFonts w:eastAsia="Times New Roman" w:cs="Times New Roman"/>
                <w:sz w:val="18"/>
                <w:szCs w:val="18"/>
                <w:lang w:eastAsia="ru-RU"/>
              </w:rPr>
              <w:t>квартал</w:t>
            </w:r>
          </w:p>
        </w:tc>
        <w:tc>
          <w:tcPr>
            <w:tcW w:w="139" w:type="pct"/>
            <w:vAlign w:val="center"/>
          </w:tcPr>
          <w:p w14:paraId="5CBF53EA" w14:textId="61E66F91" w:rsidR="00CB1A20" w:rsidRPr="00B56BC3" w:rsidRDefault="00CB1A20" w:rsidP="00395E76">
            <w:pPr>
              <w:ind w:left="-113" w:right="-113"/>
              <w:rPr>
                <w:rFonts w:eastAsia="Times New Roman" w:cs="Times New Roman"/>
                <w:i/>
                <w:iCs/>
                <w:color w:val="000000"/>
                <w:sz w:val="18"/>
                <w:szCs w:val="18"/>
                <w:lang w:eastAsia="ru-RU"/>
              </w:rPr>
            </w:pPr>
            <w:r w:rsidRPr="00B56BC3">
              <w:rPr>
                <w:rFonts w:eastAsia="Times New Roman" w:cs="Times New Roman"/>
                <w:sz w:val="18"/>
                <w:szCs w:val="18"/>
                <w:lang w:eastAsia="ru-RU"/>
              </w:rPr>
              <w:t>1 полугодие</w:t>
            </w:r>
          </w:p>
        </w:tc>
        <w:tc>
          <w:tcPr>
            <w:tcW w:w="141" w:type="pct"/>
            <w:gridSpan w:val="2"/>
            <w:vAlign w:val="center"/>
          </w:tcPr>
          <w:p w14:paraId="2773E7D2" w14:textId="6AAA808A"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sz w:val="18"/>
                <w:szCs w:val="18"/>
                <w:lang w:eastAsia="ru-RU"/>
              </w:rPr>
              <w:t>9 месяцев</w:t>
            </w:r>
          </w:p>
        </w:tc>
        <w:tc>
          <w:tcPr>
            <w:tcW w:w="139" w:type="pct"/>
            <w:gridSpan w:val="2"/>
            <w:vAlign w:val="center"/>
          </w:tcPr>
          <w:p w14:paraId="24913257" w14:textId="227579C7" w:rsidR="00CB1A20" w:rsidRPr="00B56BC3" w:rsidRDefault="00CB1A20" w:rsidP="00B56BC3">
            <w:pPr>
              <w:spacing w:line="0" w:lineRule="atLeast"/>
              <w:ind w:left="-113" w:right="-113"/>
              <w:jc w:val="center"/>
              <w:rPr>
                <w:rFonts w:eastAsia="Times New Roman" w:cs="Times New Roman"/>
                <w:sz w:val="18"/>
                <w:szCs w:val="18"/>
                <w:lang w:eastAsia="ru-RU"/>
              </w:rPr>
            </w:pPr>
            <w:r w:rsidRPr="00B56BC3">
              <w:rPr>
                <w:rFonts w:eastAsia="Times New Roman" w:cs="Times New Roman"/>
                <w:sz w:val="18"/>
                <w:szCs w:val="18"/>
                <w:lang w:eastAsia="ru-RU"/>
              </w:rPr>
              <w:t>12</w:t>
            </w:r>
            <w:r>
              <w:rPr>
                <w:rFonts w:eastAsia="Times New Roman" w:cs="Times New Roman"/>
                <w:sz w:val="18"/>
                <w:szCs w:val="18"/>
                <w:lang w:eastAsia="ru-RU"/>
              </w:rPr>
              <w:t xml:space="preserve"> </w:t>
            </w:r>
            <w:r w:rsidRPr="00B56BC3">
              <w:rPr>
                <w:rFonts w:eastAsia="Times New Roman" w:cs="Times New Roman"/>
                <w:sz w:val="18"/>
                <w:szCs w:val="18"/>
                <w:lang w:eastAsia="ru-RU"/>
              </w:rPr>
              <w:t>месяцев</w:t>
            </w:r>
          </w:p>
        </w:tc>
        <w:tc>
          <w:tcPr>
            <w:tcW w:w="270" w:type="pct"/>
            <w:vMerge/>
          </w:tcPr>
          <w:p w14:paraId="7144FF48" w14:textId="77777777" w:rsidR="00CB1A20" w:rsidRPr="00B56BC3" w:rsidRDefault="00CB1A20" w:rsidP="00395E76">
            <w:pPr>
              <w:ind w:left="-57" w:right="-170"/>
              <w:jc w:val="center"/>
              <w:rPr>
                <w:rFonts w:eastAsia="Times New Roman" w:cs="Times New Roman"/>
                <w:color w:val="000000"/>
                <w:sz w:val="18"/>
                <w:szCs w:val="18"/>
                <w:lang w:eastAsia="ru-RU"/>
              </w:rPr>
            </w:pPr>
          </w:p>
        </w:tc>
        <w:tc>
          <w:tcPr>
            <w:tcW w:w="344" w:type="pct"/>
            <w:gridSpan w:val="2"/>
            <w:vMerge/>
          </w:tcPr>
          <w:p w14:paraId="0C029B78" w14:textId="77777777" w:rsidR="00CB1A20" w:rsidRPr="00B56BC3" w:rsidRDefault="00CB1A20" w:rsidP="00395E76">
            <w:pPr>
              <w:jc w:val="center"/>
              <w:rPr>
                <w:rFonts w:eastAsia="Times New Roman" w:cs="Times New Roman"/>
                <w:color w:val="000000"/>
                <w:sz w:val="18"/>
                <w:szCs w:val="18"/>
                <w:lang w:eastAsia="ru-RU"/>
              </w:rPr>
            </w:pPr>
          </w:p>
        </w:tc>
        <w:tc>
          <w:tcPr>
            <w:tcW w:w="388" w:type="pct"/>
            <w:vMerge/>
          </w:tcPr>
          <w:p w14:paraId="7F025886" w14:textId="63534172" w:rsidR="00CB1A20" w:rsidRPr="003B34EF" w:rsidRDefault="00CB1A20" w:rsidP="00395E76">
            <w:pPr>
              <w:jc w:val="center"/>
              <w:rPr>
                <w:rFonts w:eastAsia="Times New Roman" w:cs="Times New Roman"/>
                <w:color w:val="000000"/>
                <w:sz w:val="20"/>
                <w:szCs w:val="20"/>
                <w:lang w:eastAsia="ru-RU"/>
              </w:rPr>
            </w:pPr>
          </w:p>
        </w:tc>
      </w:tr>
      <w:tr w:rsidR="00CB1A20" w:rsidRPr="003B34EF" w14:paraId="25D917C9" w14:textId="77777777" w:rsidTr="00CB1A20">
        <w:trPr>
          <w:trHeight w:val="79"/>
          <w:jc w:val="center"/>
        </w:trPr>
        <w:tc>
          <w:tcPr>
            <w:tcW w:w="177" w:type="pct"/>
            <w:vMerge/>
          </w:tcPr>
          <w:p w14:paraId="45A58501" w14:textId="77777777" w:rsidR="00CB1A20" w:rsidRPr="003B34EF" w:rsidRDefault="00CB1A20" w:rsidP="005B4C62">
            <w:pPr>
              <w:rPr>
                <w:rFonts w:eastAsia="Times New Roman" w:cs="Times New Roman"/>
                <w:color w:val="000000"/>
                <w:sz w:val="22"/>
                <w:lang w:eastAsia="ru-RU"/>
              </w:rPr>
            </w:pPr>
          </w:p>
        </w:tc>
        <w:tc>
          <w:tcPr>
            <w:tcW w:w="1061" w:type="pct"/>
            <w:vMerge/>
          </w:tcPr>
          <w:p w14:paraId="79EC50D3" w14:textId="77777777" w:rsidR="00CB1A20" w:rsidRPr="00B56BC3" w:rsidRDefault="00CB1A20" w:rsidP="005B4C62">
            <w:pPr>
              <w:rPr>
                <w:rFonts w:eastAsia="Times New Roman" w:cs="Times New Roman"/>
                <w:iCs/>
                <w:color w:val="000000"/>
                <w:sz w:val="20"/>
                <w:szCs w:val="20"/>
                <w:lang w:eastAsia="ru-RU"/>
              </w:rPr>
            </w:pPr>
          </w:p>
        </w:tc>
        <w:tc>
          <w:tcPr>
            <w:tcW w:w="321" w:type="pct"/>
            <w:vMerge/>
          </w:tcPr>
          <w:p w14:paraId="79E5AA35" w14:textId="77777777" w:rsidR="00CB1A20" w:rsidRPr="003B34EF" w:rsidRDefault="00CB1A20" w:rsidP="005B4C62">
            <w:pPr>
              <w:rPr>
                <w:rFonts w:eastAsia="Times New Roman" w:cs="Times New Roman"/>
                <w:color w:val="000000"/>
                <w:sz w:val="22"/>
                <w:lang w:eastAsia="ru-RU"/>
              </w:rPr>
            </w:pPr>
          </w:p>
        </w:tc>
        <w:tc>
          <w:tcPr>
            <w:tcW w:w="504" w:type="pct"/>
            <w:vMerge/>
          </w:tcPr>
          <w:p w14:paraId="7ABFA152" w14:textId="77777777" w:rsidR="00CB1A20" w:rsidRPr="003B34EF" w:rsidRDefault="00CB1A20" w:rsidP="005B4C62">
            <w:pPr>
              <w:rPr>
                <w:rFonts w:eastAsia="Times New Roman" w:cs="Times New Roman"/>
                <w:color w:val="000000"/>
                <w:sz w:val="16"/>
                <w:szCs w:val="16"/>
                <w:lang w:eastAsia="ru-RU"/>
              </w:rPr>
            </w:pPr>
          </w:p>
        </w:tc>
        <w:tc>
          <w:tcPr>
            <w:tcW w:w="367" w:type="pct"/>
          </w:tcPr>
          <w:p w14:paraId="249CC08D" w14:textId="19FBEABE" w:rsidR="00CB1A20" w:rsidRPr="00B56BC3" w:rsidRDefault="00CB1A20" w:rsidP="005B4C62">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523,52</w:t>
            </w:r>
          </w:p>
        </w:tc>
        <w:tc>
          <w:tcPr>
            <w:tcW w:w="321" w:type="pct"/>
            <w:tcBorders>
              <w:right w:val="single" w:sz="4" w:space="0" w:color="000000"/>
            </w:tcBorders>
          </w:tcPr>
          <w:p w14:paraId="2C939B25" w14:textId="673A187E" w:rsidR="00CB1A20" w:rsidRPr="00B56BC3" w:rsidRDefault="00CB1A20" w:rsidP="005B4C62">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68" w:type="pct"/>
            <w:tcBorders>
              <w:left w:val="single" w:sz="4" w:space="0" w:color="000000"/>
            </w:tcBorders>
          </w:tcPr>
          <w:p w14:paraId="35B39D94" w14:textId="52F61844" w:rsidR="00CB1A20" w:rsidRPr="00B56BC3" w:rsidRDefault="00CB1A20" w:rsidP="005B4C62">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23" w:type="pct"/>
          </w:tcPr>
          <w:p w14:paraId="3AFC8425" w14:textId="56D0D1C8" w:rsidR="00CB1A20" w:rsidRPr="00B56BC3" w:rsidRDefault="00CB1A20" w:rsidP="005B4C62">
            <w:pPr>
              <w:ind w:left="-113" w:right="-113"/>
              <w:jc w:val="center"/>
              <w:rPr>
                <w:rFonts w:eastAsia="Times New Roman" w:cs="Times New Roman"/>
                <w:i/>
                <w:iCs/>
                <w:strike/>
                <w:color w:val="000000"/>
                <w:sz w:val="18"/>
                <w:szCs w:val="18"/>
                <w:lang w:eastAsia="ru-RU"/>
              </w:rPr>
            </w:pPr>
            <w:r w:rsidRPr="00B56BC3">
              <w:rPr>
                <w:rFonts w:eastAsia="Times New Roman" w:cs="Times New Roman"/>
                <w:i/>
                <w:iCs/>
                <w:color w:val="000000"/>
                <w:sz w:val="18"/>
                <w:szCs w:val="18"/>
                <w:lang w:eastAsia="ru-RU"/>
              </w:rPr>
              <w:t>523,52</w:t>
            </w:r>
          </w:p>
        </w:tc>
        <w:tc>
          <w:tcPr>
            <w:tcW w:w="137" w:type="pct"/>
          </w:tcPr>
          <w:p w14:paraId="046642CE" w14:textId="511112BD" w:rsidR="00CB1A20" w:rsidRPr="00B56BC3" w:rsidRDefault="00CB1A20" w:rsidP="005B4C62">
            <w:pPr>
              <w:ind w:left="-113" w:right="-113"/>
              <w:jc w:val="center"/>
              <w:rPr>
                <w:rFonts w:eastAsia="Times New Roman" w:cs="Times New Roman"/>
                <w:i/>
                <w:iCs/>
                <w:strike/>
                <w:color w:val="000000"/>
                <w:sz w:val="18"/>
                <w:szCs w:val="18"/>
                <w:lang w:eastAsia="ru-RU"/>
              </w:rPr>
            </w:pPr>
            <w:r w:rsidRPr="00B56BC3">
              <w:rPr>
                <w:rFonts w:eastAsia="Times New Roman" w:cs="Times New Roman"/>
                <w:i/>
                <w:iCs/>
                <w:strike/>
                <w:color w:val="000000"/>
                <w:sz w:val="18"/>
                <w:szCs w:val="18"/>
                <w:lang w:eastAsia="ru-RU"/>
              </w:rPr>
              <w:t>-</w:t>
            </w:r>
          </w:p>
        </w:tc>
        <w:tc>
          <w:tcPr>
            <w:tcW w:w="139" w:type="pct"/>
          </w:tcPr>
          <w:p w14:paraId="621D97A0" w14:textId="1708CEC7" w:rsidR="00CB1A20" w:rsidRPr="00B56BC3" w:rsidRDefault="00CB1A20" w:rsidP="005B4C62">
            <w:pPr>
              <w:ind w:left="-113" w:right="-113"/>
              <w:jc w:val="center"/>
              <w:rPr>
                <w:rFonts w:eastAsia="Times New Roman" w:cs="Times New Roman"/>
                <w:i/>
                <w:iCs/>
                <w:strike/>
                <w:color w:val="000000"/>
                <w:sz w:val="18"/>
                <w:szCs w:val="18"/>
                <w:lang w:eastAsia="ru-RU"/>
              </w:rPr>
            </w:pPr>
            <w:r w:rsidRPr="00B56BC3">
              <w:rPr>
                <w:rFonts w:eastAsia="Times New Roman" w:cs="Times New Roman"/>
                <w:i/>
                <w:iCs/>
                <w:strike/>
                <w:color w:val="000000"/>
                <w:sz w:val="18"/>
                <w:szCs w:val="18"/>
                <w:lang w:eastAsia="ru-RU"/>
              </w:rPr>
              <w:t>-</w:t>
            </w:r>
          </w:p>
        </w:tc>
        <w:tc>
          <w:tcPr>
            <w:tcW w:w="141" w:type="pct"/>
            <w:gridSpan w:val="2"/>
          </w:tcPr>
          <w:p w14:paraId="2D058B03" w14:textId="2FF1A587" w:rsidR="00CB1A20" w:rsidRPr="00B56BC3" w:rsidRDefault="00CB1A20" w:rsidP="005B4C62">
            <w:pPr>
              <w:ind w:left="-113" w:right="-113"/>
              <w:jc w:val="center"/>
              <w:rPr>
                <w:rFonts w:eastAsia="Times New Roman" w:cs="Times New Roman"/>
                <w:i/>
                <w:iCs/>
                <w:strike/>
                <w:color w:val="000000"/>
                <w:sz w:val="18"/>
                <w:szCs w:val="18"/>
                <w:lang w:eastAsia="ru-RU"/>
              </w:rPr>
            </w:pPr>
            <w:r w:rsidRPr="00B56BC3">
              <w:rPr>
                <w:rFonts w:eastAsia="Times New Roman" w:cs="Times New Roman"/>
                <w:i/>
                <w:iCs/>
                <w:strike/>
                <w:color w:val="000000"/>
                <w:sz w:val="18"/>
                <w:szCs w:val="18"/>
                <w:lang w:eastAsia="ru-RU"/>
              </w:rPr>
              <w:t>-</w:t>
            </w:r>
          </w:p>
        </w:tc>
        <w:tc>
          <w:tcPr>
            <w:tcW w:w="139" w:type="pct"/>
            <w:gridSpan w:val="2"/>
          </w:tcPr>
          <w:p w14:paraId="48B2B47A" w14:textId="67D3E3F6" w:rsidR="00CB1A20" w:rsidRPr="00B56BC3" w:rsidRDefault="00CB1A20" w:rsidP="005B4C62">
            <w:pPr>
              <w:ind w:left="-57" w:right="-170"/>
              <w:jc w:val="center"/>
              <w:rPr>
                <w:rFonts w:eastAsia="Times New Roman" w:cs="Times New Roman"/>
                <w:i/>
                <w:iCs/>
                <w:color w:val="000000"/>
                <w:sz w:val="18"/>
                <w:szCs w:val="18"/>
                <w:lang w:eastAsia="ru-RU"/>
              </w:rPr>
            </w:pPr>
          </w:p>
        </w:tc>
        <w:tc>
          <w:tcPr>
            <w:tcW w:w="270" w:type="pct"/>
          </w:tcPr>
          <w:p w14:paraId="0AC2839E" w14:textId="7CE657A1" w:rsidR="00CB1A20" w:rsidRPr="00B56BC3" w:rsidRDefault="00CB1A20" w:rsidP="005B4C62">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00B5A0B8" w14:textId="5AE938A3" w:rsidR="00CB1A20" w:rsidRPr="00B56BC3" w:rsidRDefault="00CB1A20" w:rsidP="005B4C6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633FE8F6" w14:textId="5B12F108" w:rsidR="00CB1A20" w:rsidRPr="003B34EF" w:rsidRDefault="00CB1A20" w:rsidP="005B4C62">
            <w:pPr>
              <w:jc w:val="center"/>
              <w:rPr>
                <w:rFonts w:eastAsia="Times New Roman" w:cs="Times New Roman"/>
                <w:color w:val="000000"/>
                <w:sz w:val="20"/>
                <w:szCs w:val="20"/>
                <w:lang w:eastAsia="ru-RU"/>
              </w:rPr>
            </w:pPr>
          </w:p>
        </w:tc>
      </w:tr>
      <w:tr w:rsidR="006B7876" w:rsidRPr="003B34EF" w14:paraId="618BAD50" w14:textId="77777777" w:rsidTr="00CB1A20">
        <w:trPr>
          <w:trHeight w:val="193"/>
          <w:jc w:val="center"/>
        </w:trPr>
        <w:tc>
          <w:tcPr>
            <w:tcW w:w="177" w:type="pct"/>
            <w:vMerge w:val="restart"/>
            <w:hideMark/>
          </w:tcPr>
          <w:p w14:paraId="3D1D4E0B" w14:textId="288A47DF" w:rsidR="00D35598" w:rsidRPr="003B34EF" w:rsidRDefault="00D35598" w:rsidP="00D35598">
            <w:pPr>
              <w:jc w:val="center"/>
              <w:rPr>
                <w:rFonts w:eastAsia="Times New Roman" w:cs="Times New Roman"/>
                <w:color w:val="000000"/>
                <w:sz w:val="22"/>
                <w:lang w:eastAsia="ru-RU"/>
              </w:rPr>
            </w:pPr>
            <w:r w:rsidRPr="003B34EF">
              <w:rPr>
                <w:rFonts w:eastAsia="Times New Roman" w:cs="Times New Roman"/>
                <w:color w:val="000000"/>
                <w:sz w:val="22"/>
                <w:lang w:eastAsia="ru-RU"/>
              </w:rPr>
              <w:t>2.5.</w:t>
            </w:r>
          </w:p>
        </w:tc>
        <w:tc>
          <w:tcPr>
            <w:tcW w:w="1061" w:type="pct"/>
            <w:vMerge w:val="restart"/>
          </w:tcPr>
          <w:p w14:paraId="2847C07B" w14:textId="77777777"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01.15.</w:t>
            </w:r>
          </w:p>
          <w:p w14:paraId="63B00945" w14:textId="77777777"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 xml:space="preserve">Содержание дворовых территорий </w:t>
            </w:r>
          </w:p>
        </w:tc>
        <w:tc>
          <w:tcPr>
            <w:tcW w:w="321" w:type="pct"/>
            <w:vMerge w:val="restart"/>
            <w:hideMark/>
          </w:tcPr>
          <w:p w14:paraId="73608D0E" w14:textId="6E611F8D" w:rsidR="00D35598" w:rsidRPr="003B34EF" w:rsidRDefault="00D35598" w:rsidP="00B56BC3">
            <w:pPr>
              <w:rPr>
                <w:rFonts w:eastAsia="Times New Roman" w:cs="Times New Roman"/>
                <w:iCs/>
                <w:color w:val="000000"/>
                <w:sz w:val="22"/>
                <w:lang w:eastAsia="ru-RU"/>
              </w:rPr>
            </w:pPr>
            <w:r w:rsidRPr="003B34EF">
              <w:rPr>
                <w:rFonts w:eastAsia="Times New Roman" w:cs="Times New Roman"/>
                <w:sz w:val="22"/>
                <w:lang w:eastAsia="ru-RU"/>
              </w:rPr>
              <w:t xml:space="preserve">2023 </w:t>
            </w:r>
          </w:p>
        </w:tc>
        <w:tc>
          <w:tcPr>
            <w:tcW w:w="504" w:type="pct"/>
            <w:hideMark/>
          </w:tcPr>
          <w:p w14:paraId="5A104EFD" w14:textId="30B3277D"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hideMark/>
          </w:tcPr>
          <w:p w14:paraId="3EB33852" w14:textId="2C9BE92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12 506,04</w:t>
            </w:r>
          </w:p>
        </w:tc>
        <w:tc>
          <w:tcPr>
            <w:tcW w:w="321" w:type="pct"/>
            <w:vAlign w:val="center"/>
          </w:tcPr>
          <w:p w14:paraId="7C8477A7" w14:textId="49D96C3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12 506,04</w:t>
            </w:r>
          </w:p>
        </w:tc>
        <w:tc>
          <w:tcPr>
            <w:tcW w:w="368" w:type="pct"/>
            <w:vAlign w:val="center"/>
            <w:hideMark/>
          </w:tcPr>
          <w:p w14:paraId="00EF4805" w14:textId="0F9306C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hideMark/>
          </w:tcPr>
          <w:p w14:paraId="76AA8F27" w14:textId="6AECFB2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0842B2E0" w14:textId="700F637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01D4E304" w14:textId="73351E7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7701BEAB" w14:textId="1FC1787B"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hideMark/>
          </w:tcPr>
          <w:p w14:paraId="5F15C74D" w14:textId="52E35A08"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38C25453" w14:textId="77777777" w:rsidTr="00CB1A20">
        <w:trPr>
          <w:trHeight w:val="268"/>
          <w:jc w:val="center"/>
        </w:trPr>
        <w:tc>
          <w:tcPr>
            <w:tcW w:w="177" w:type="pct"/>
            <w:vMerge/>
            <w:hideMark/>
          </w:tcPr>
          <w:p w14:paraId="65B64670" w14:textId="77777777" w:rsidR="00D35598" w:rsidRPr="003B34EF" w:rsidRDefault="00D35598" w:rsidP="00D35598">
            <w:pPr>
              <w:rPr>
                <w:rFonts w:eastAsia="Times New Roman" w:cs="Times New Roman"/>
                <w:color w:val="000000"/>
                <w:sz w:val="22"/>
                <w:lang w:eastAsia="ru-RU"/>
              </w:rPr>
            </w:pPr>
          </w:p>
        </w:tc>
        <w:tc>
          <w:tcPr>
            <w:tcW w:w="1061" w:type="pct"/>
            <w:vMerge/>
          </w:tcPr>
          <w:p w14:paraId="1CB9340C" w14:textId="77777777" w:rsidR="00D35598" w:rsidRPr="00B56BC3" w:rsidRDefault="00D35598" w:rsidP="00D35598">
            <w:pPr>
              <w:rPr>
                <w:rFonts w:eastAsia="Times New Roman" w:cs="Times New Roman"/>
                <w:iCs/>
                <w:color w:val="000000"/>
                <w:sz w:val="20"/>
                <w:szCs w:val="20"/>
                <w:lang w:eastAsia="ru-RU"/>
              </w:rPr>
            </w:pPr>
          </w:p>
        </w:tc>
        <w:tc>
          <w:tcPr>
            <w:tcW w:w="321" w:type="pct"/>
            <w:vMerge/>
            <w:hideMark/>
          </w:tcPr>
          <w:p w14:paraId="080E5F6B" w14:textId="77777777" w:rsidR="00D35598" w:rsidRPr="003B34EF" w:rsidRDefault="00D35598" w:rsidP="00D35598">
            <w:pPr>
              <w:rPr>
                <w:rFonts w:eastAsia="Times New Roman" w:cs="Times New Roman"/>
                <w:iCs/>
                <w:color w:val="000000"/>
                <w:sz w:val="22"/>
                <w:lang w:eastAsia="ru-RU"/>
              </w:rPr>
            </w:pPr>
          </w:p>
        </w:tc>
        <w:tc>
          <w:tcPr>
            <w:tcW w:w="504" w:type="pct"/>
            <w:hideMark/>
          </w:tcPr>
          <w:p w14:paraId="2A6F420C" w14:textId="31B501D0"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hideMark/>
          </w:tcPr>
          <w:p w14:paraId="0945865A" w14:textId="3619F9A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4B3FE2D1" w14:textId="015FBBD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hideMark/>
          </w:tcPr>
          <w:p w14:paraId="6CED47A3" w14:textId="44063F2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hideMark/>
          </w:tcPr>
          <w:p w14:paraId="65E21EA4" w14:textId="466A9AC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2EBE5F1B" w14:textId="3AA0726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58536D5E" w14:textId="5381A12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6A67CD11" w14:textId="641DE3D6"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139791D5" w14:textId="1676E625" w:rsidR="00D35598" w:rsidRPr="003B34EF" w:rsidRDefault="00D35598" w:rsidP="00D35598">
            <w:pPr>
              <w:jc w:val="center"/>
              <w:rPr>
                <w:rFonts w:eastAsia="Times New Roman" w:cs="Times New Roman"/>
                <w:color w:val="000000"/>
                <w:sz w:val="20"/>
                <w:szCs w:val="20"/>
                <w:lang w:eastAsia="ru-RU"/>
              </w:rPr>
            </w:pPr>
          </w:p>
        </w:tc>
      </w:tr>
      <w:tr w:rsidR="006B7876" w:rsidRPr="003B34EF" w14:paraId="2001C012" w14:textId="77777777" w:rsidTr="00CB1A20">
        <w:trPr>
          <w:trHeight w:val="315"/>
          <w:jc w:val="center"/>
        </w:trPr>
        <w:tc>
          <w:tcPr>
            <w:tcW w:w="177" w:type="pct"/>
            <w:vMerge/>
            <w:hideMark/>
          </w:tcPr>
          <w:p w14:paraId="1229B39F" w14:textId="77777777" w:rsidR="00D35598" w:rsidRPr="003B34EF" w:rsidRDefault="00D35598" w:rsidP="00D35598">
            <w:pPr>
              <w:rPr>
                <w:rFonts w:eastAsia="Times New Roman" w:cs="Times New Roman"/>
                <w:color w:val="000000"/>
                <w:sz w:val="22"/>
                <w:lang w:eastAsia="ru-RU"/>
              </w:rPr>
            </w:pPr>
          </w:p>
        </w:tc>
        <w:tc>
          <w:tcPr>
            <w:tcW w:w="1061" w:type="pct"/>
            <w:vMerge/>
          </w:tcPr>
          <w:p w14:paraId="64DC8877" w14:textId="77777777" w:rsidR="00D35598" w:rsidRPr="00B56BC3" w:rsidRDefault="00D35598" w:rsidP="00D35598">
            <w:pPr>
              <w:rPr>
                <w:rFonts w:eastAsia="Times New Roman" w:cs="Times New Roman"/>
                <w:iCs/>
                <w:color w:val="000000"/>
                <w:sz w:val="20"/>
                <w:szCs w:val="20"/>
                <w:lang w:eastAsia="ru-RU"/>
              </w:rPr>
            </w:pPr>
          </w:p>
        </w:tc>
        <w:tc>
          <w:tcPr>
            <w:tcW w:w="321" w:type="pct"/>
            <w:vMerge/>
            <w:hideMark/>
          </w:tcPr>
          <w:p w14:paraId="7B6C35C9" w14:textId="77777777" w:rsidR="00D35598" w:rsidRPr="003B34EF" w:rsidRDefault="00D35598" w:rsidP="00D35598">
            <w:pPr>
              <w:rPr>
                <w:rFonts w:eastAsia="Times New Roman" w:cs="Times New Roman"/>
                <w:iCs/>
                <w:color w:val="000000"/>
                <w:sz w:val="22"/>
                <w:lang w:eastAsia="ru-RU"/>
              </w:rPr>
            </w:pPr>
          </w:p>
        </w:tc>
        <w:tc>
          <w:tcPr>
            <w:tcW w:w="504" w:type="pct"/>
            <w:hideMark/>
          </w:tcPr>
          <w:p w14:paraId="01586A31" w14:textId="66D60793"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hideMark/>
          </w:tcPr>
          <w:p w14:paraId="37EE8B2E" w14:textId="2153CC1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12 506,04</w:t>
            </w:r>
          </w:p>
        </w:tc>
        <w:tc>
          <w:tcPr>
            <w:tcW w:w="321" w:type="pct"/>
            <w:vAlign w:val="center"/>
          </w:tcPr>
          <w:p w14:paraId="555E3216" w14:textId="7A91872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12 506,04</w:t>
            </w:r>
          </w:p>
        </w:tc>
        <w:tc>
          <w:tcPr>
            <w:tcW w:w="368" w:type="pct"/>
            <w:vAlign w:val="center"/>
            <w:hideMark/>
          </w:tcPr>
          <w:p w14:paraId="19B45B26" w14:textId="42C0F6C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hideMark/>
          </w:tcPr>
          <w:p w14:paraId="37197C86" w14:textId="5E8672E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67CAF19A" w14:textId="00D981C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6FA38160" w14:textId="5A38A2A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A7FC42A" w14:textId="69BA7503"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6EA7374F" w14:textId="2B32E4C9" w:rsidR="00D35598" w:rsidRPr="003B34EF" w:rsidRDefault="00D35598" w:rsidP="00D35598">
            <w:pPr>
              <w:jc w:val="center"/>
              <w:rPr>
                <w:rFonts w:eastAsia="Times New Roman" w:cs="Times New Roman"/>
                <w:color w:val="000000"/>
                <w:sz w:val="20"/>
                <w:szCs w:val="20"/>
                <w:lang w:eastAsia="ru-RU"/>
              </w:rPr>
            </w:pPr>
          </w:p>
        </w:tc>
      </w:tr>
      <w:tr w:rsidR="00CB1A20" w:rsidRPr="003B34EF" w14:paraId="28C3F43A" w14:textId="77777777" w:rsidTr="00CB1A20">
        <w:trPr>
          <w:trHeight w:val="194"/>
          <w:jc w:val="center"/>
        </w:trPr>
        <w:tc>
          <w:tcPr>
            <w:tcW w:w="177" w:type="pct"/>
            <w:vMerge/>
            <w:hideMark/>
          </w:tcPr>
          <w:p w14:paraId="607893EA" w14:textId="77777777" w:rsidR="00CB1A20" w:rsidRPr="003B34EF" w:rsidRDefault="00CB1A20" w:rsidP="00395E76">
            <w:pPr>
              <w:rPr>
                <w:rFonts w:eastAsia="Times New Roman" w:cs="Times New Roman"/>
                <w:color w:val="000000"/>
                <w:sz w:val="22"/>
                <w:lang w:eastAsia="ru-RU"/>
              </w:rPr>
            </w:pPr>
          </w:p>
        </w:tc>
        <w:tc>
          <w:tcPr>
            <w:tcW w:w="1061" w:type="pct"/>
            <w:vMerge w:val="restart"/>
          </w:tcPr>
          <w:p w14:paraId="0CCF5107" w14:textId="39B2B2BB" w:rsidR="00CB1A20" w:rsidRPr="006F03B7" w:rsidRDefault="00CB1A20" w:rsidP="00395E76">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Обеспечено содержание дворовых территорий, тыс. кв. м</w:t>
            </w:r>
          </w:p>
        </w:tc>
        <w:tc>
          <w:tcPr>
            <w:tcW w:w="321" w:type="pct"/>
            <w:vMerge w:val="restart"/>
            <w:hideMark/>
          </w:tcPr>
          <w:p w14:paraId="086424EE" w14:textId="77777777" w:rsidR="00CB1A20" w:rsidRPr="003B34EF" w:rsidRDefault="00CB1A20" w:rsidP="00395E76">
            <w:pPr>
              <w:jc w:val="center"/>
              <w:rPr>
                <w:rFonts w:eastAsia="Times New Roman" w:cs="Times New Roman"/>
                <w:color w:val="000000"/>
                <w:sz w:val="22"/>
                <w:lang w:eastAsia="ru-RU"/>
              </w:rPr>
            </w:pPr>
            <w:r w:rsidRPr="003B34EF">
              <w:rPr>
                <w:rFonts w:eastAsia="Times New Roman" w:cs="Times New Roman"/>
                <w:color w:val="000000"/>
                <w:sz w:val="22"/>
                <w:lang w:eastAsia="ru-RU"/>
              </w:rPr>
              <w:t> </w:t>
            </w:r>
          </w:p>
        </w:tc>
        <w:tc>
          <w:tcPr>
            <w:tcW w:w="504" w:type="pct"/>
            <w:vMerge w:val="restart"/>
            <w:hideMark/>
          </w:tcPr>
          <w:p w14:paraId="04E97876" w14:textId="77777777" w:rsidR="00CB1A20" w:rsidRPr="003B34EF" w:rsidRDefault="00CB1A20" w:rsidP="00395E7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 </w:t>
            </w:r>
          </w:p>
        </w:tc>
        <w:tc>
          <w:tcPr>
            <w:tcW w:w="367" w:type="pct"/>
            <w:vMerge w:val="restart"/>
            <w:hideMark/>
          </w:tcPr>
          <w:p w14:paraId="0BBEEA9D" w14:textId="77777777" w:rsidR="00CB1A20" w:rsidRPr="00B56BC3" w:rsidRDefault="00CB1A20" w:rsidP="00395E76">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hideMark/>
          </w:tcPr>
          <w:p w14:paraId="177F36EE" w14:textId="49014A18" w:rsidR="00CB1A20" w:rsidRPr="00B56BC3" w:rsidRDefault="00CB1A20" w:rsidP="00395E76">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2023 год</w:t>
            </w:r>
          </w:p>
        </w:tc>
        <w:tc>
          <w:tcPr>
            <w:tcW w:w="368" w:type="pct"/>
            <w:vMerge w:val="restart"/>
            <w:hideMark/>
          </w:tcPr>
          <w:p w14:paraId="066B14BE" w14:textId="6C338A5C" w:rsidR="00CB1A20" w:rsidRPr="00B56BC3" w:rsidRDefault="00CB1A20" w:rsidP="00395E76">
            <w:pPr>
              <w:rPr>
                <w:rFonts w:eastAsia="Times New Roman" w:cs="Times New Roman"/>
                <w:color w:val="000000"/>
                <w:sz w:val="18"/>
                <w:szCs w:val="18"/>
                <w:lang w:eastAsia="ru-RU"/>
              </w:rPr>
            </w:pPr>
            <w:r w:rsidRPr="00B56BC3">
              <w:rPr>
                <w:rFonts w:cs="Times New Roman"/>
                <w:sz w:val="18"/>
                <w:szCs w:val="18"/>
              </w:rPr>
              <w:t>2024 год</w:t>
            </w:r>
          </w:p>
        </w:tc>
        <w:tc>
          <w:tcPr>
            <w:tcW w:w="323" w:type="pct"/>
            <w:vMerge w:val="restart"/>
          </w:tcPr>
          <w:p w14:paraId="55076D0D" w14:textId="68876756" w:rsidR="00CB1A20" w:rsidRPr="00B56BC3" w:rsidRDefault="00CB1A20" w:rsidP="00395E76">
            <w:pPr>
              <w:ind w:left="-113" w:right="-113"/>
              <w:jc w:val="center"/>
              <w:rPr>
                <w:rFonts w:eastAsia="Times New Roman" w:cs="Times New Roman"/>
                <w:color w:val="000000"/>
                <w:sz w:val="18"/>
                <w:szCs w:val="18"/>
                <w:lang w:eastAsia="ru-RU"/>
              </w:rPr>
            </w:pPr>
            <w:r w:rsidRPr="00B56BC3">
              <w:rPr>
                <w:rFonts w:cs="Times New Roman"/>
                <w:sz w:val="18"/>
                <w:szCs w:val="18"/>
              </w:rPr>
              <w:t>2025 год</w:t>
            </w:r>
          </w:p>
        </w:tc>
        <w:tc>
          <w:tcPr>
            <w:tcW w:w="556" w:type="pct"/>
            <w:gridSpan w:val="6"/>
            <w:vAlign w:val="center"/>
            <w:hideMark/>
          </w:tcPr>
          <w:p w14:paraId="18EF7620" w14:textId="5CC8359D" w:rsidR="00CB1A20" w:rsidRPr="00B56BC3" w:rsidRDefault="00CB1A20" w:rsidP="006F03B7">
            <w:pPr>
              <w:ind w:left="-57" w:right="-170"/>
              <w:jc w:val="center"/>
              <w:rPr>
                <w:rFonts w:eastAsia="Times New Roman" w:cs="Times New Roman"/>
                <w:color w:val="000000"/>
                <w:sz w:val="18"/>
                <w:szCs w:val="18"/>
                <w:lang w:eastAsia="ru-RU"/>
              </w:rPr>
            </w:pPr>
            <w:r>
              <w:rPr>
                <w:rFonts w:eastAsia="Times New Roman" w:cs="Times New Roman"/>
                <w:sz w:val="18"/>
                <w:szCs w:val="18"/>
                <w:lang w:eastAsia="ru-RU"/>
              </w:rPr>
              <w:t>2026 год</w:t>
            </w:r>
          </w:p>
        </w:tc>
        <w:tc>
          <w:tcPr>
            <w:tcW w:w="270" w:type="pct"/>
            <w:vMerge w:val="restart"/>
            <w:hideMark/>
          </w:tcPr>
          <w:p w14:paraId="35935A67" w14:textId="579CFE6C" w:rsidR="00CB1A20" w:rsidRPr="00B56BC3" w:rsidRDefault="00CB1A20" w:rsidP="00395E76">
            <w:pPr>
              <w:ind w:left="-57" w:right="-170"/>
              <w:rPr>
                <w:rFonts w:eastAsia="Times New Roman" w:cs="Times New Roman"/>
                <w:color w:val="000000"/>
                <w:sz w:val="18"/>
                <w:szCs w:val="18"/>
                <w:lang w:eastAsia="ru-RU"/>
              </w:rPr>
            </w:pPr>
            <w:r w:rsidRPr="00B56BC3">
              <w:rPr>
                <w:rFonts w:cs="Times New Roman"/>
                <w:sz w:val="18"/>
                <w:szCs w:val="18"/>
              </w:rPr>
              <w:t>2027 год</w:t>
            </w:r>
          </w:p>
        </w:tc>
        <w:tc>
          <w:tcPr>
            <w:tcW w:w="344" w:type="pct"/>
            <w:gridSpan w:val="2"/>
            <w:vMerge w:val="restart"/>
          </w:tcPr>
          <w:p w14:paraId="16B85B61" w14:textId="78DDB082" w:rsidR="00CB1A20" w:rsidRPr="00B56BC3" w:rsidRDefault="00CB1A20"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hideMark/>
          </w:tcPr>
          <w:p w14:paraId="710004C5" w14:textId="1D77C474" w:rsidR="00CB1A20" w:rsidRPr="003B34EF" w:rsidRDefault="00CB1A20" w:rsidP="00395E76">
            <w:pPr>
              <w:jc w:val="center"/>
              <w:rPr>
                <w:rFonts w:eastAsia="Times New Roman" w:cs="Times New Roman"/>
                <w:color w:val="000000"/>
                <w:sz w:val="20"/>
                <w:szCs w:val="20"/>
                <w:lang w:eastAsia="ru-RU"/>
              </w:rPr>
            </w:pPr>
          </w:p>
        </w:tc>
      </w:tr>
      <w:tr w:rsidR="00CB1A20" w:rsidRPr="003B34EF" w14:paraId="6E812CFD" w14:textId="77777777" w:rsidTr="00CB1A20">
        <w:trPr>
          <w:trHeight w:val="193"/>
          <w:jc w:val="center"/>
        </w:trPr>
        <w:tc>
          <w:tcPr>
            <w:tcW w:w="177" w:type="pct"/>
            <w:vMerge/>
          </w:tcPr>
          <w:p w14:paraId="309CAB14" w14:textId="77777777" w:rsidR="00CB1A20" w:rsidRPr="003B34EF" w:rsidRDefault="00CB1A20" w:rsidP="00395E76">
            <w:pPr>
              <w:rPr>
                <w:rFonts w:eastAsia="Times New Roman" w:cs="Times New Roman"/>
                <w:color w:val="000000"/>
                <w:sz w:val="22"/>
                <w:lang w:eastAsia="ru-RU"/>
              </w:rPr>
            </w:pPr>
          </w:p>
        </w:tc>
        <w:tc>
          <w:tcPr>
            <w:tcW w:w="1061" w:type="pct"/>
            <w:vMerge/>
          </w:tcPr>
          <w:p w14:paraId="055BEFCB" w14:textId="77777777" w:rsidR="00CB1A20" w:rsidRPr="00B56BC3" w:rsidRDefault="00CB1A20" w:rsidP="00395E76">
            <w:pPr>
              <w:rPr>
                <w:rFonts w:eastAsia="Times New Roman" w:cs="Times New Roman"/>
                <w:i/>
                <w:iCs/>
                <w:color w:val="000000"/>
                <w:sz w:val="20"/>
                <w:szCs w:val="20"/>
                <w:lang w:eastAsia="ru-RU"/>
              </w:rPr>
            </w:pPr>
          </w:p>
        </w:tc>
        <w:tc>
          <w:tcPr>
            <w:tcW w:w="321" w:type="pct"/>
            <w:vMerge/>
          </w:tcPr>
          <w:p w14:paraId="330AE3D6" w14:textId="77777777" w:rsidR="00CB1A20" w:rsidRPr="003B34EF" w:rsidRDefault="00CB1A20" w:rsidP="00395E76">
            <w:pPr>
              <w:jc w:val="center"/>
              <w:rPr>
                <w:rFonts w:eastAsia="Times New Roman" w:cs="Times New Roman"/>
                <w:color w:val="000000"/>
                <w:sz w:val="22"/>
                <w:lang w:eastAsia="ru-RU"/>
              </w:rPr>
            </w:pPr>
          </w:p>
        </w:tc>
        <w:tc>
          <w:tcPr>
            <w:tcW w:w="504" w:type="pct"/>
            <w:vMerge/>
          </w:tcPr>
          <w:p w14:paraId="43D35F36" w14:textId="77777777" w:rsidR="00CB1A20" w:rsidRPr="003B34EF" w:rsidRDefault="00CB1A20" w:rsidP="00395E76">
            <w:pPr>
              <w:rPr>
                <w:rFonts w:eastAsia="Times New Roman" w:cs="Times New Roman"/>
                <w:color w:val="000000"/>
                <w:sz w:val="16"/>
                <w:szCs w:val="16"/>
                <w:lang w:eastAsia="ru-RU"/>
              </w:rPr>
            </w:pPr>
          </w:p>
        </w:tc>
        <w:tc>
          <w:tcPr>
            <w:tcW w:w="367" w:type="pct"/>
            <w:vMerge/>
          </w:tcPr>
          <w:p w14:paraId="1EF8659F" w14:textId="77777777" w:rsidR="00CB1A20" w:rsidRPr="00B56BC3" w:rsidRDefault="00CB1A20" w:rsidP="00395E76">
            <w:pPr>
              <w:rPr>
                <w:rFonts w:eastAsia="Times New Roman" w:cs="Times New Roman"/>
                <w:color w:val="000000"/>
                <w:sz w:val="18"/>
                <w:szCs w:val="18"/>
                <w:lang w:eastAsia="ru-RU"/>
              </w:rPr>
            </w:pPr>
          </w:p>
        </w:tc>
        <w:tc>
          <w:tcPr>
            <w:tcW w:w="321" w:type="pct"/>
            <w:vMerge/>
          </w:tcPr>
          <w:p w14:paraId="3A5F57C8" w14:textId="77777777" w:rsidR="00CB1A20" w:rsidRPr="00B56BC3" w:rsidRDefault="00CB1A20" w:rsidP="00395E76">
            <w:pPr>
              <w:rPr>
                <w:rFonts w:eastAsia="Times New Roman" w:cs="Times New Roman"/>
                <w:color w:val="000000"/>
                <w:sz w:val="18"/>
                <w:szCs w:val="18"/>
                <w:lang w:eastAsia="ru-RU"/>
              </w:rPr>
            </w:pPr>
          </w:p>
        </w:tc>
        <w:tc>
          <w:tcPr>
            <w:tcW w:w="368" w:type="pct"/>
            <w:vMerge/>
          </w:tcPr>
          <w:p w14:paraId="76B77762" w14:textId="77777777" w:rsidR="00CB1A20" w:rsidRPr="00B56BC3" w:rsidRDefault="00CB1A20" w:rsidP="00395E76">
            <w:pPr>
              <w:rPr>
                <w:rFonts w:cs="Times New Roman"/>
                <w:sz w:val="18"/>
                <w:szCs w:val="18"/>
              </w:rPr>
            </w:pPr>
          </w:p>
        </w:tc>
        <w:tc>
          <w:tcPr>
            <w:tcW w:w="323" w:type="pct"/>
            <w:vMerge/>
            <w:vAlign w:val="center"/>
          </w:tcPr>
          <w:p w14:paraId="0F9BB6AC" w14:textId="4A85B223" w:rsidR="00CB1A20" w:rsidRPr="00B56BC3" w:rsidRDefault="00CB1A20" w:rsidP="00395E76">
            <w:pPr>
              <w:ind w:left="-113" w:right="-113"/>
              <w:rPr>
                <w:rFonts w:eastAsia="Times New Roman" w:cs="Times New Roman"/>
                <w:color w:val="000000"/>
                <w:sz w:val="18"/>
                <w:szCs w:val="18"/>
                <w:lang w:eastAsia="ru-RU"/>
              </w:rPr>
            </w:pPr>
          </w:p>
        </w:tc>
        <w:tc>
          <w:tcPr>
            <w:tcW w:w="137" w:type="pct"/>
            <w:vAlign w:val="center"/>
          </w:tcPr>
          <w:p w14:paraId="63BBA944" w14:textId="5727E719" w:rsidR="00CB1A20" w:rsidRPr="006F03B7" w:rsidRDefault="00CB1A20"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31598C2A" w14:textId="5E0347B8" w:rsidR="00CB1A20" w:rsidRPr="006F03B7" w:rsidRDefault="00CB1A20" w:rsidP="00395E76">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776BE1BC" w14:textId="3EE33835" w:rsidR="00CB1A20" w:rsidRPr="006F03B7" w:rsidRDefault="00CB1A20" w:rsidP="00395E76">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00BFE24F" w14:textId="2347EAAD" w:rsidR="00CB1A20" w:rsidRPr="006F03B7" w:rsidRDefault="00CB1A20"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5C59B1A9" w14:textId="77777777" w:rsidR="00CB1A20" w:rsidRPr="00B56BC3" w:rsidRDefault="00CB1A20" w:rsidP="00395E76">
            <w:pPr>
              <w:ind w:left="-57" w:right="-170"/>
              <w:rPr>
                <w:rFonts w:eastAsia="Times New Roman" w:cs="Times New Roman"/>
                <w:color w:val="000000"/>
                <w:sz w:val="18"/>
                <w:szCs w:val="18"/>
                <w:lang w:eastAsia="ru-RU"/>
              </w:rPr>
            </w:pPr>
          </w:p>
        </w:tc>
        <w:tc>
          <w:tcPr>
            <w:tcW w:w="344" w:type="pct"/>
            <w:gridSpan w:val="2"/>
            <w:vMerge/>
          </w:tcPr>
          <w:p w14:paraId="54F20804" w14:textId="77777777" w:rsidR="00CB1A20" w:rsidRPr="00B56BC3" w:rsidRDefault="00CB1A20" w:rsidP="00395E76">
            <w:pPr>
              <w:jc w:val="center"/>
              <w:rPr>
                <w:rFonts w:eastAsia="Times New Roman" w:cs="Times New Roman"/>
                <w:color w:val="000000"/>
                <w:sz w:val="18"/>
                <w:szCs w:val="18"/>
                <w:lang w:eastAsia="ru-RU"/>
              </w:rPr>
            </w:pPr>
          </w:p>
        </w:tc>
        <w:tc>
          <w:tcPr>
            <w:tcW w:w="388" w:type="pct"/>
            <w:vMerge/>
          </w:tcPr>
          <w:p w14:paraId="78018CBD" w14:textId="3996456C" w:rsidR="00CB1A20" w:rsidRPr="003B34EF" w:rsidRDefault="00CB1A20" w:rsidP="00395E76">
            <w:pPr>
              <w:jc w:val="center"/>
              <w:rPr>
                <w:rFonts w:eastAsia="Times New Roman" w:cs="Times New Roman"/>
                <w:color w:val="000000"/>
                <w:sz w:val="20"/>
                <w:szCs w:val="20"/>
                <w:lang w:eastAsia="ru-RU"/>
              </w:rPr>
            </w:pPr>
          </w:p>
        </w:tc>
      </w:tr>
      <w:tr w:rsidR="00CB1A20" w:rsidRPr="003B34EF" w14:paraId="7BAF6EF4" w14:textId="77777777" w:rsidTr="00CB1A20">
        <w:trPr>
          <w:trHeight w:val="77"/>
          <w:jc w:val="center"/>
        </w:trPr>
        <w:tc>
          <w:tcPr>
            <w:tcW w:w="177" w:type="pct"/>
            <w:vMerge/>
            <w:hideMark/>
          </w:tcPr>
          <w:p w14:paraId="54D7452C" w14:textId="77777777" w:rsidR="00CB1A20" w:rsidRPr="003B34EF" w:rsidRDefault="00CB1A20" w:rsidP="00395E76">
            <w:pPr>
              <w:rPr>
                <w:rFonts w:eastAsia="Times New Roman" w:cs="Times New Roman"/>
                <w:color w:val="000000"/>
                <w:sz w:val="22"/>
                <w:lang w:eastAsia="ru-RU"/>
              </w:rPr>
            </w:pPr>
          </w:p>
        </w:tc>
        <w:tc>
          <w:tcPr>
            <w:tcW w:w="1061" w:type="pct"/>
            <w:vMerge/>
          </w:tcPr>
          <w:p w14:paraId="618586B8" w14:textId="77777777" w:rsidR="00CB1A20" w:rsidRPr="00B56BC3" w:rsidRDefault="00CB1A20" w:rsidP="00395E76">
            <w:pPr>
              <w:rPr>
                <w:rFonts w:eastAsia="Times New Roman" w:cs="Times New Roman"/>
                <w:iCs/>
                <w:color w:val="000000"/>
                <w:sz w:val="20"/>
                <w:szCs w:val="20"/>
                <w:lang w:eastAsia="ru-RU"/>
              </w:rPr>
            </w:pPr>
          </w:p>
        </w:tc>
        <w:tc>
          <w:tcPr>
            <w:tcW w:w="321" w:type="pct"/>
            <w:vMerge/>
            <w:hideMark/>
          </w:tcPr>
          <w:p w14:paraId="5A8E2399" w14:textId="77777777" w:rsidR="00CB1A20" w:rsidRPr="003B34EF" w:rsidRDefault="00CB1A20" w:rsidP="00395E76">
            <w:pPr>
              <w:rPr>
                <w:rFonts w:eastAsia="Times New Roman" w:cs="Times New Roman"/>
                <w:color w:val="000000"/>
                <w:sz w:val="22"/>
                <w:lang w:eastAsia="ru-RU"/>
              </w:rPr>
            </w:pPr>
          </w:p>
        </w:tc>
        <w:tc>
          <w:tcPr>
            <w:tcW w:w="504" w:type="pct"/>
            <w:vMerge/>
            <w:hideMark/>
          </w:tcPr>
          <w:p w14:paraId="19F88DDC" w14:textId="77777777" w:rsidR="00CB1A20" w:rsidRPr="003B34EF" w:rsidRDefault="00CB1A20" w:rsidP="00395E76">
            <w:pPr>
              <w:rPr>
                <w:rFonts w:eastAsia="Times New Roman" w:cs="Times New Roman"/>
                <w:color w:val="000000"/>
                <w:sz w:val="16"/>
                <w:szCs w:val="16"/>
                <w:lang w:eastAsia="ru-RU"/>
              </w:rPr>
            </w:pPr>
          </w:p>
        </w:tc>
        <w:tc>
          <w:tcPr>
            <w:tcW w:w="367" w:type="pct"/>
            <w:hideMark/>
          </w:tcPr>
          <w:p w14:paraId="6F66EC43" w14:textId="7E29739E"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5 467,180 196</w:t>
            </w:r>
          </w:p>
        </w:tc>
        <w:tc>
          <w:tcPr>
            <w:tcW w:w="321" w:type="pct"/>
            <w:hideMark/>
          </w:tcPr>
          <w:p w14:paraId="65389D8D" w14:textId="7C52E799"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5 467, 180 196</w:t>
            </w:r>
          </w:p>
        </w:tc>
        <w:tc>
          <w:tcPr>
            <w:tcW w:w="368" w:type="pct"/>
          </w:tcPr>
          <w:p w14:paraId="1B2E11AA" w14:textId="326CDA12" w:rsidR="00CB1A20" w:rsidRPr="00B56BC3" w:rsidRDefault="009306C8" w:rsidP="00395E76">
            <w:pPr>
              <w:ind w:left="-57" w:right="-113"/>
              <w:jc w:val="center"/>
              <w:rPr>
                <w:rFonts w:eastAsia="Times New Roman" w:cs="Times New Roman"/>
                <w:i/>
                <w:iCs/>
                <w:color w:val="000000"/>
                <w:sz w:val="18"/>
                <w:szCs w:val="18"/>
                <w:lang w:eastAsia="ru-RU"/>
              </w:rPr>
            </w:pPr>
            <w:r>
              <w:rPr>
                <w:rFonts w:eastAsia="Times New Roman" w:cs="Times New Roman"/>
                <w:i/>
                <w:iCs/>
                <w:color w:val="000000"/>
                <w:sz w:val="18"/>
                <w:szCs w:val="18"/>
                <w:lang w:eastAsia="ru-RU"/>
              </w:rPr>
              <w:t>-</w:t>
            </w:r>
          </w:p>
        </w:tc>
        <w:tc>
          <w:tcPr>
            <w:tcW w:w="323" w:type="pct"/>
          </w:tcPr>
          <w:p w14:paraId="3836CC34" w14:textId="33A1BC22" w:rsidR="00CB1A20" w:rsidRPr="00B56BC3" w:rsidRDefault="009306C8" w:rsidP="00395E76">
            <w:pPr>
              <w:ind w:left="-113" w:right="-113"/>
              <w:jc w:val="center"/>
              <w:rPr>
                <w:rFonts w:eastAsia="Times New Roman" w:cs="Times New Roman"/>
                <w:i/>
                <w:iCs/>
                <w:color w:val="000000"/>
                <w:sz w:val="18"/>
                <w:szCs w:val="18"/>
                <w:lang w:eastAsia="ru-RU"/>
              </w:rPr>
            </w:pPr>
            <w:r>
              <w:rPr>
                <w:rFonts w:eastAsia="Times New Roman" w:cs="Times New Roman"/>
                <w:i/>
                <w:iCs/>
                <w:color w:val="000000"/>
                <w:sz w:val="18"/>
                <w:szCs w:val="18"/>
                <w:lang w:eastAsia="ru-RU"/>
              </w:rPr>
              <w:t>-</w:t>
            </w:r>
          </w:p>
        </w:tc>
        <w:tc>
          <w:tcPr>
            <w:tcW w:w="137" w:type="pct"/>
          </w:tcPr>
          <w:p w14:paraId="2944AA54" w14:textId="4DBB8D5D"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tcPr>
          <w:p w14:paraId="4A471E46" w14:textId="2374AA35"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41" w:type="pct"/>
            <w:gridSpan w:val="2"/>
          </w:tcPr>
          <w:p w14:paraId="58B0939B" w14:textId="520D2F3B"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gridSpan w:val="2"/>
            <w:hideMark/>
          </w:tcPr>
          <w:p w14:paraId="091B7981" w14:textId="5ED9D3C8" w:rsidR="00CB1A20" w:rsidRPr="00B56BC3" w:rsidRDefault="00CB1A20" w:rsidP="00395E76">
            <w:pPr>
              <w:ind w:left="-57" w:right="-113"/>
              <w:jc w:val="center"/>
              <w:rPr>
                <w:rFonts w:eastAsia="Times New Roman" w:cs="Times New Roman"/>
                <w:i/>
                <w:iCs/>
                <w:color w:val="000000"/>
                <w:sz w:val="18"/>
                <w:szCs w:val="18"/>
                <w:lang w:eastAsia="ru-RU"/>
              </w:rPr>
            </w:pPr>
          </w:p>
        </w:tc>
        <w:tc>
          <w:tcPr>
            <w:tcW w:w="270" w:type="pct"/>
            <w:hideMark/>
          </w:tcPr>
          <w:p w14:paraId="7E10F551" w14:textId="0DE0F535"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480E5D24" w14:textId="56E1B785" w:rsidR="00CB1A20" w:rsidRPr="00B56BC3" w:rsidRDefault="00CB1A20" w:rsidP="00395E76">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hideMark/>
          </w:tcPr>
          <w:p w14:paraId="6BA0321D" w14:textId="642A5BBD" w:rsidR="00CB1A20" w:rsidRPr="003B34EF" w:rsidRDefault="00CB1A20" w:rsidP="00395E76">
            <w:pPr>
              <w:jc w:val="center"/>
              <w:rPr>
                <w:rFonts w:eastAsia="Times New Roman" w:cs="Times New Roman"/>
                <w:color w:val="000000"/>
                <w:sz w:val="20"/>
                <w:szCs w:val="20"/>
                <w:lang w:eastAsia="ru-RU"/>
              </w:rPr>
            </w:pPr>
          </w:p>
        </w:tc>
      </w:tr>
      <w:tr w:rsidR="006B7876" w:rsidRPr="003B34EF" w14:paraId="7778C5D4" w14:textId="77777777" w:rsidTr="00A905FE">
        <w:trPr>
          <w:trHeight w:val="99"/>
          <w:jc w:val="center"/>
        </w:trPr>
        <w:tc>
          <w:tcPr>
            <w:tcW w:w="177" w:type="pct"/>
            <w:vMerge w:val="restart"/>
            <w:hideMark/>
          </w:tcPr>
          <w:p w14:paraId="1440808D" w14:textId="3C02BC06" w:rsidR="00A14DD6" w:rsidRPr="003B34EF" w:rsidRDefault="00A14DD6" w:rsidP="00A14DD6">
            <w:pPr>
              <w:jc w:val="center"/>
              <w:rPr>
                <w:rFonts w:eastAsia="Times New Roman" w:cs="Times New Roman"/>
                <w:color w:val="000000"/>
                <w:sz w:val="22"/>
                <w:lang w:eastAsia="ru-RU"/>
              </w:rPr>
            </w:pPr>
            <w:r w:rsidRPr="003B34EF">
              <w:rPr>
                <w:rFonts w:eastAsia="Times New Roman" w:cs="Times New Roman"/>
                <w:color w:val="000000"/>
                <w:sz w:val="22"/>
                <w:lang w:eastAsia="ru-RU"/>
              </w:rPr>
              <w:t>2.6.</w:t>
            </w:r>
          </w:p>
        </w:tc>
        <w:tc>
          <w:tcPr>
            <w:tcW w:w="1061" w:type="pct"/>
            <w:vMerge w:val="restart"/>
            <w:hideMark/>
          </w:tcPr>
          <w:p w14:paraId="09906915" w14:textId="4D76853E" w:rsidR="00A14DD6" w:rsidRPr="00B56BC3" w:rsidRDefault="00A14DD6" w:rsidP="00A14DD6">
            <w:pPr>
              <w:rPr>
                <w:rFonts w:eastAsia="Times New Roman" w:cs="Times New Roman"/>
                <w:iCs/>
                <w:sz w:val="20"/>
                <w:szCs w:val="20"/>
                <w:lang w:eastAsia="ru-RU"/>
              </w:rPr>
            </w:pPr>
            <w:r w:rsidRPr="00B56BC3">
              <w:rPr>
                <w:rFonts w:eastAsia="Times New Roman" w:cs="Times New Roman"/>
                <w:iCs/>
                <w:sz w:val="20"/>
                <w:szCs w:val="20"/>
                <w:lang w:eastAsia="ru-RU"/>
              </w:rPr>
              <w:t xml:space="preserve">Мероприятие 01.16. </w:t>
            </w:r>
            <w:r w:rsidRPr="00B56BC3">
              <w:rPr>
                <w:rFonts w:eastAsia="Times New Roman" w:cs="Times New Roman"/>
                <w:iCs/>
                <w:sz w:val="20"/>
                <w:szCs w:val="20"/>
                <w:lang w:eastAsia="ru-RU"/>
              </w:rPr>
              <w:br/>
            </w:r>
            <w:r w:rsidRPr="00B56BC3">
              <w:rPr>
                <w:rFonts w:eastAsia="Times New Roman" w:cs="Times New Roman"/>
                <w:iCs/>
                <w:color w:val="000000"/>
                <w:sz w:val="20"/>
                <w:szCs w:val="20"/>
                <w:lang w:eastAsia="ru-RU"/>
              </w:rPr>
              <w:t>Содержание общественных пространств (за исключением парков культуры и отдыха)</w:t>
            </w:r>
          </w:p>
        </w:tc>
        <w:tc>
          <w:tcPr>
            <w:tcW w:w="321" w:type="pct"/>
            <w:vMerge w:val="restart"/>
            <w:hideMark/>
          </w:tcPr>
          <w:p w14:paraId="041C0587" w14:textId="71975D43" w:rsidR="00A14DD6" w:rsidRPr="003B34EF" w:rsidRDefault="00693C3E" w:rsidP="00B56BC3">
            <w:pPr>
              <w:rPr>
                <w:rFonts w:eastAsia="Times New Roman" w:cs="Times New Roman"/>
                <w:iCs/>
                <w:sz w:val="22"/>
                <w:lang w:eastAsia="ru-RU"/>
              </w:rPr>
            </w:pPr>
            <w:r>
              <w:rPr>
                <w:rFonts w:eastAsia="Times New Roman" w:cs="Times New Roman"/>
                <w:sz w:val="22"/>
                <w:lang w:eastAsia="ru-RU"/>
              </w:rPr>
              <w:t>2023 - 2025</w:t>
            </w:r>
          </w:p>
        </w:tc>
        <w:tc>
          <w:tcPr>
            <w:tcW w:w="504" w:type="pct"/>
            <w:hideMark/>
          </w:tcPr>
          <w:p w14:paraId="420CB6AD" w14:textId="6954C56D" w:rsidR="00A14DD6" w:rsidRPr="003B34EF" w:rsidRDefault="00A14DD6" w:rsidP="00A14DD6">
            <w:pPr>
              <w:rPr>
                <w:rFonts w:eastAsia="Times New Roman" w:cs="Times New Roman"/>
                <w:sz w:val="16"/>
                <w:szCs w:val="16"/>
                <w:lang w:eastAsia="ru-RU"/>
              </w:rPr>
            </w:pPr>
            <w:r w:rsidRPr="003B34EF">
              <w:rPr>
                <w:rFonts w:eastAsia="Times New Roman" w:cs="Times New Roman"/>
                <w:sz w:val="16"/>
                <w:szCs w:val="16"/>
                <w:lang w:eastAsia="ru-RU"/>
              </w:rPr>
              <w:t>Итого</w:t>
            </w:r>
          </w:p>
        </w:tc>
        <w:tc>
          <w:tcPr>
            <w:tcW w:w="367" w:type="pct"/>
            <w:vAlign w:val="center"/>
            <w:hideMark/>
          </w:tcPr>
          <w:p w14:paraId="7CC8F23F" w14:textId="5922D6CF" w:rsidR="00A14DD6" w:rsidRPr="00B56BC3" w:rsidRDefault="0079145D" w:rsidP="00693C3E">
            <w:pPr>
              <w:spacing w:line="0" w:lineRule="atLeast"/>
              <w:ind w:left="-57" w:right="-170"/>
              <w:jc w:val="center"/>
              <w:rPr>
                <w:rFonts w:cs="Times New Roman"/>
                <w:bCs/>
                <w:sz w:val="18"/>
                <w:szCs w:val="18"/>
              </w:rPr>
            </w:pPr>
            <w:r>
              <w:rPr>
                <w:rFonts w:cs="Times New Roman"/>
                <w:bCs/>
                <w:sz w:val="18"/>
                <w:szCs w:val="18"/>
              </w:rPr>
              <w:t>3 283 754,93</w:t>
            </w:r>
          </w:p>
        </w:tc>
        <w:tc>
          <w:tcPr>
            <w:tcW w:w="321" w:type="pct"/>
            <w:vAlign w:val="center"/>
          </w:tcPr>
          <w:p w14:paraId="44024E34" w14:textId="5B90DECB"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985 297,01</w:t>
            </w:r>
          </w:p>
        </w:tc>
        <w:tc>
          <w:tcPr>
            <w:tcW w:w="368" w:type="pct"/>
            <w:vAlign w:val="center"/>
            <w:hideMark/>
          </w:tcPr>
          <w:p w14:paraId="277EE959" w14:textId="64A5FE28"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1 168 851,89</w:t>
            </w:r>
          </w:p>
        </w:tc>
        <w:tc>
          <w:tcPr>
            <w:tcW w:w="323" w:type="pct"/>
            <w:vAlign w:val="center"/>
            <w:hideMark/>
          </w:tcPr>
          <w:p w14:paraId="4ACAC79C" w14:textId="708E61C1"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1 129 606,03</w:t>
            </w:r>
          </w:p>
        </w:tc>
        <w:tc>
          <w:tcPr>
            <w:tcW w:w="556" w:type="pct"/>
            <w:gridSpan w:val="6"/>
            <w:vAlign w:val="center"/>
            <w:hideMark/>
          </w:tcPr>
          <w:p w14:paraId="60588210" w14:textId="2421801E"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3E828A36" w14:textId="0FDFB696"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8EE7D48" w14:textId="75E0CE06"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hideMark/>
          </w:tcPr>
          <w:p w14:paraId="30FD10C3" w14:textId="6A18151A" w:rsidR="00A14DD6" w:rsidRPr="003B34EF" w:rsidRDefault="00A14DD6" w:rsidP="00A14DD6">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185250B9" w14:textId="77777777" w:rsidTr="00CB1A20">
        <w:trPr>
          <w:trHeight w:val="403"/>
          <w:jc w:val="center"/>
        </w:trPr>
        <w:tc>
          <w:tcPr>
            <w:tcW w:w="177" w:type="pct"/>
            <w:vMerge/>
            <w:hideMark/>
          </w:tcPr>
          <w:p w14:paraId="76CFA1DB" w14:textId="77777777" w:rsidR="00A14DD6" w:rsidRPr="003B34EF" w:rsidRDefault="00A14DD6" w:rsidP="00A14DD6">
            <w:pPr>
              <w:rPr>
                <w:rFonts w:eastAsia="Times New Roman" w:cs="Times New Roman"/>
                <w:color w:val="000000"/>
                <w:sz w:val="22"/>
                <w:lang w:eastAsia="ru-RU"/>
              </w:rPr>
            </w:pPr>
          </w:p>
        </w:tc>
        <w:tc>
          <w:tcPr>
            <w:tcW w:w="1061" w:type="pct"/>
            <w:vMerge/>
            <w:hideMark/>
          </w:tcPr>
          <w:p w14:paraId="16813AAF" w14:textId="77777777" w:rsidR="00A14DD6" w:rsidRPr="00B56BC3" w:rsidRDefault="00A14DD6" w:rsidP="00A14DD6">
            <w:pPr>
              <w:rPr>
                <w:rFonts w:eastAsia="Times New Roman" w:cs="Times New Roman"/>
                <w:iCs/>
                <w:sz w:val="20"/>
                <w:szCs w:val="20"/>
                <w:lang w:eastAsia="ru-RU"/>
              </w:rPr>
            </w:pPr>
          </w:p>
        </w:tc>
        <w:tc>
          <w:tcPr>
            <w:tcW w:w="321" w:type="pct"/>
            <w:vMerge/>
            <w:hideMark/>
          </w:tcPr>
          <w:p w14:paraId="76B5033E" w14:textId="77777777" w:rsidR="00A14DD6" w:rsidRPr="003B34EF" w:rsidRDefault="00A14DD6" w:rsidP="00A14DD6">
            <w:pPr>
              <w:rPr>
                <w:rFonts w:eastAsia="Times New Roman" w:cs="Times New Roman"/>
                <w:iCs/>
                <w:sz w:val="22"/>
                <w:lang w:eastAsia="ru-RU"/>
              </w:rPr>
            </w:pPr>
          </w:p>
        </w:tc>
        <w:tc>
          <w:tcPr>
            <w:tcW w:w="504" w:type="pct"/>
            <w:hideMark/>
          </w:tcPr>
          <w:p w14:paraId="194A6028" w14:textId="442784CD" w:rsidR="00A14DD6" w:rsidRPr="003B34EF" w:rsidRDefault="00A14DD6" w:rsidP="00A14DD6">
            <w:pPr>
              <w:rPr>
                <w:rFonts w:eastAsia="Times New Roman" w:cs="Times New Roman"/>
                <w:sz w:val="16"/>
                <w:szCs w:val="16"/>
                <w:lang w:eastAsia="ru-RU"/>
              </w:rPr>
            </w:pPr>
            <w:r w:rsidRPr="003B34EF">
              <w:rPr>
                <w:rFonts w:eastAsia="Times New Roman" w:cs="Times New Roman"/>
                <w:sz w:val="16"/>
                <w:szCs w:val="16"/>
                <w:lang w:eastAsia="ru-RU"/>
              </w:rPr>
              <w:t>Средства бюджета Московской области</w:t>
            </w:r>
          </w:p>
        </w:tc>
        <w:tc>
          <w:tcPr>
            <w:tcW w:w="367" w:type="pct"/>
            <w:vAlign w:val="center"/>
            <w:hideMark/>
          </w:tcPr>
          <w:p w14:paraId="555790F5" w14:textId="3A565151"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1B60EA36" w14:textId="1D9C57C7"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hideMark/>
          </w:tcPr>
          <w:p w14:paraId="7005DFF9" w14:textId="5EEB7083"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hideMark/>
          </w:tcPr>
          <w:p w14:paraId="2C6E42CD" w14:textId="330711FE"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1D05892B" w14:textId="01968E86"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786BF02A" w14:textId="4B86E9C0"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E73DD2D" w14:textId="3853BCCC"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5FE96847" w14:textId="7296637E" w:rsidR="00A14DD6" w:rsidRPr="003B34EF" w:rsidRDefault="00A14DD6" w:rsidP="00A14DD6">
            <w:pPr>
              <w:jc w:val="center"/>
              <w:rPr>
                <w:rFonts w:eastAsia="Times New Roman" w:cs="Times New Roman"/>
                <w:color w:val="000000"/>
                <w:sz w:val="20"/>
                <w:szCs w:val="20"/>
                <w:lang w:eastAsia="ru-RU"/>
              </w:rPr>
            </w:pPr>
          </w:p>
        </w:tc>
      </w:tr>
      <w:tr w:rsidR="006B7876" w:rsidRPr="003B34EF" w14:paraId="5C294663" w14:textId="77777777" w:rsidTr="00CB1A20">
        <w:trPr>
          <w:trHeight w:val="428"/>
          <w:jc w:val="center"/>
        </w:trPr>
        <w:tc>
          <w:tcPr>
            <w:tcW w:w="177" w:type="pct"/>
            <w:vMerge/>
            <w:hideMark/>
          </w:tcPr>
          <w:p w14:paraId="28EF9663" w14:textId="77777777" w:rsidR="00A14DD6" w:rsidRPr="003B34EF" w:rsidRDefault="00A14DD6" w:rsidP="00A14DD6">
            <w:pPr>
              <w:rPr>
                <w:rFonts w:eastAsia="Times New Roman" w:cs="Times New Roman"/>
                <w:color w:val="000000"/>
                <w:sz w:val="22"/>
                <w:lang w:eastAsia="ru-RU"/>
              </w:rPr>
            </w:pPr>
          </w:p>
        </w:tc>
        <w:tc>
          <w:tcPr>
            <w:tcW w:w="1061" w:type="pct"/>
            <w:vMerge/>
            <w:hideMark/>
          </w:tcPr>
          <w:p w14:paraId="0A690AE4" w14:textId="77777777" w:rsidR="00A14DD6" w:rsidRPr="00B56BC3" w:rsidRDefault="00A14DD6" w:rsidP="00A14DD6">
            <w:pPr>
              <w:rPr>
                <w:rFonts w:eastAsia="Times New Roman" w:cs="Times New Roman"/>
                <w:iCs/>
                <w:sz w:val="20"/>
                <w:szCs w:val="20"/>
                <w:lang w:eastAsia="ru-RU"/>
              </w:rPr>
            </w:pPr>
          </w:p>
        </w:tc>
        <w:tc>
          <w:tcPr>
            <w:tcW w:w="321" w:type="pct"/>
            <w:vMerge/>
            <w:hideMark/>
          </w:tcPr>
          <w:p w14:paraId="7AD385C5" w14:textId="77777777" w:rsidR="00A14DD6" w:rsidRPr="003B34EF" w:rsidRDefault="00A14DD6" w:rsidP="00A14DD6">
            <w:pPr>
              <w:rPr>
                <w:rFonts w:eastAsia="Times New Roman" w:cs="Times New Roman"/>
                <w:iCs/>
                <w:sz w:val="22"/>
                <w:lang w:eastAsia="ru-RU"/>
              </w:rPr>
            </w:pPr>
          </w:p>
        </w:tc>
        <w:tc>
          <w:tcPr>
            <w:tcW w:w="504" w:type="pct"/>
            <w:hideMark/>
          </w:tcPr>
          <w:p w14:paraId="1FBFD892" w14:textId="1AD4969A" w:rsidR="00A14DD6" w:rsidRPr="003B34EF" w:rsidRDefault="00A14DD6" w:rsidP="00A14DD6">
            <w:pPr>
              <w:rPr>
                <w:rFonts w:eastAsia="Times New Roman" w:cs="Times New Roman"/>
                <w:sz w:val="16"/>
                <w:szCs w:val="16"/>
                <w:lang w:eastAsia="ru-RU"/>
              </w:rPr>
            </w:pPr>
            <w:r w:rsidRPr="003B34EF">
              <w:rPr>
                <w:rFonts w:eastAsia="Times New Roman" w:cs="Times New Roman"/>
                <w:sz w:val="16"/>
                <w:szCs w:val="16"/>
                <w:lang w:eastAsia="ru-RU"/>
              </w:rPr>
              <w:t>Средства бюджета городского округа</w:t>
            </w:r>
          </w:p>
        </w:tc>
        <w:tc>
          <w:tcPr>
            <w:tcW w:w="367" w:type="pct"/>
            <w:vAlign w:val="center"/>
            <w:hideMark/>
          </w:tcPr>
          <w:p w14:paraId="1DE41236" w14:textId="7985D737" w:rsidR="00A14DD6" w:rsidRPr="00B56BC3" w:rsidRDefault="0079145D" w:rsidP="00693C3E">
            <w:pPr>
              <w:spacing w:line="0" w:lineRule="atLeast"/>
              <w:ind w:left="-57" w:right="-170"/>
              <w:jc w:val="center"/>
              <w:rPr>
                <w:rFonts w:cs="Times New Roman"/>
                <w:bCs/>
                <w:sz w:val="18"/>
                <w:szCs w:val="18"/>
              </w:rPr>
            </w:pPr>
            <w:r>
              <w:rPr>
                <w:rFonts w:cs="Times New Roman"/>
                <w:bCs/>
                <w:sz w:val="18"/>
                <w:szCs w:val="18"/>
              </w:rPr>
              <w:t>3 283 754,93</w:t>
            </w:r>
          </w:p>
        </w:tc>
        <w:tc>
          <w:tcPr>
            <w:tcW w:w="321" w:type="pct"/>
            <w:vAlign w:val="center"/>
          </w:tcPr>
          <w:p w14:paraId="519B6BCC" w14:textId="1380EA62"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985 297,01</w:t>
            </w:r>
          </w:p>
        </w:tc>
        <w:tc>
          <w:tcPr>
            <w:tcW w:w="368" w:type="pct"/>
            <w:vAlign w:val="center"/>
            <w:hideMark/>
          </w:tcPr>
          <w:p w14:paraId="52834434" w14:textId="1B2999D9"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1 168 851,89</w:t>
            </w:r>
          </w:p>
        </w:tc>
        <w:tc>
          <w:tcPr>
            <w:tcW w:w="323" w:type="pct"/>
            <w:vAlign w:val="center"/>
            <w:hideMark/>
          </w:tcPr>
          <w:p w14:paraId="10DC6997" w14:textId="182AD885"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1</w:t>
            </w:r>
            <w:r w:rsidR="001E3A8A" w:rsidRPr="00B56BC3">
              <w:rPr>
                <w:rFonts w:cs="Times New Roman"/>
                <w:bCs/>
                <w:sz w:val="18"/>
                <w:szCs w:val="18"/>
              </w:rPr>
              <w:t xml:space="preserve"> </w:t>
            </w:r>
            <w:r w:rsidRPr="00B56BC3">
              <w:rPr>
                <w:rFonts w:cs="Times New Roman"/>
                <w:bCs/>
                <w:sz w:val="18"/>
                <w:szCs w:val="18"/>
              </w:rPr>
              <w:t>129</w:t>
            </w:r>
            <w:r w:rsidR="001E3A8A" w:rsidRPr="00B56BC3">
              <w:rPr>
                <w:rFonts w:cs="Times New Roman"/>
                <w:bCs/>
                <w:sz w:val="18"/>
                <w:szCs w:val="18"/>
              </w:rPr>
              <w:t xml:space="preserve"> </w:t>
            </w:r>
            <w:r w:rsidR="00B56BC3">
              <w:rPr>
                <w:rFonts w:cs="Times New Roman"/>
                <w:bCs/>
                <w:sz w:val="18"/>
                <w:szCs w:val="18"/>
              </w:rPr>
              <w:t>606,03</w:t>
            </w:r>
          </w:p>
        </w:tc>
        <w:tc>
          <w:tcPr>
            <w:tcW w:w="556" w:type="pct"/>
            <w:gridSpan w:val="6"/>
            <w:vAlign w:val="center"/>
            <w:hideMark/>
          </w:tcPr>
          <w:p w14:paraId="72CB9281" w14:textId="676FC79F"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06C0581A" w14:textId="6297E001"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9EA84EA" w14:textId="7F7EA1B1"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1C008CE1" w14:textId="0DF8B954" w:rsidR="00A14DD6" w:rsidRPr="003B34EF" w:rsidRDefault="00A14DD6" w:rsidP="00A14DD6">
            <w:pPr>
              <w:jc w:val="center"/>
              <w:rPr>
                <w:rFonts w:eastAsia="Times New Roman" w:cs="Times New Roman"/>
                <w:color w:val="000000"/>
                <w:sz w:val="20"/>
                <w:szCs w:val="20"/>
                <w:lang w:eastAsia="ru-RU"/>
              </w:rPr>
            </w:pPr>
          </w:p>
        </w:tc>
      </w:tr>
      <w:tr w:rsidR="00CB1A20" w:rsidRPr="003B34EF" w14:paraId="45DFE717" w14:textId="77777777" w:rsidTr="00CB1A20">
        <w:trPr>
          <w:trHeight w:val="231"/>
          <w:jc w:val="center"/>
        </w:trPr>
        <w:tc>
          <w:tcPr>
            <w:tcW w:w="177" w:type="pct"/>
            <w:vMerge/>
            <w:hideMark/>
          </w:tcPr>
          <w:p w14:paraId="0AF0C16B" w14:textId="77777777" w:rsidR="00CB1A20" w:rsidRPr="003B34EF" w:rsidRDefault="00CB1A20" w:rsidP="00395E76">
            <w:pPr>
              <w:rPr>
                <w:rFonts w:eastAsia="Times New Roman" w:cs="Times New Roman"/>
                <w:color w:val="000000"/>
                <w:sz w:val="22"/>
                <w:lang w:eastAsia="ru-RU"/>
              </w:rPr>
            </w:pPr>
          </w:p>
        </w:tc>
        <w:tc>
          <w:tcPr>
            <w:tcW w:w="1061" w:type="pct"/>
            <w:vMerge w:val="restart"/>
            <w:hideMark/>
          </w:tcPr>
          <w:p w14:paraId="5138D85F" w14:textId="56991664" w:rsidR="00CB1A20" w:rsidRPr="006F03B7" w:rsidRDefault="00CB1A20" w:rsidP="00395E76">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Обеспечено содержание общественных пространств (за исключением парков культуры и отдыха), тыс. кв. м</w:t>
            </w:r>
          </w:p>
        </w:tc>
        <w:tc>
          <w:tcPr>
            <w:tcW w:w="321" w:type="pct"/>
            <w:vMerge w:val="restart"/>
            <w:hideMark/>
          </w:tcPr>
          <w:p w14:paraId="0CD19EB0" w14:textId="77777777" w:rsidR="00CB1A20" w:rsidRPr="003B34EF" w:rsidRDefault="00CB1A20" w:rsidP="00395E76">
            <w:pPr>
              <w:jc w:val="center"/>
              <w:rPr>
                <w:rFonts w:eastAsia="Times New Roman" w:cs="Times New Roman"/>
                <w:color w:val="000000"/>
                <w:sz w:val="22"/>
                <w:lang w:eastAsia="ru-RU"/>
              </w:rPr>
            </w:pPr>
            <w:r w:rsidRPr="003B34EF">
              <w:rPr>
                <w:rFonts w:eastAsia="Times New Roman" w:cs="Times New Roman"/>
                <w:color w:val="000000"/>
                <w:sz w:val="22"/>
                <w:lang w:eastAsia="ru-RU"/>
              </w:rPr>
              <w:t> </w:t>
            </w:r>
          </w:p>
        </w:tc>
        <w:tc>
          <w:tcPr>
            <w:tcW w:w="504" w:type="pct"/>
            <w:vMerge w:val="restart"/>
            <w:hideMark/>
          </w:tcPr>
          <w:p w14:paraId="60C1882C" w14:textId="77777777" w:rsidR="00CB1A20" w:rsidRPr="003B34EF" w:rsidRDefault="00CB1A20" w:rsidP="00395E7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 </w:t>
            </w:r>
          </w:p>
        </w:tc>
        <w:tc>
          <w:tcPr>
            <w:tcW w:w="367" w:type="pct"/>
            <w:vMerge w:val="restart"/>
            <w:hideMark/>
          </w:tcPr>
          <w:p w14:paraId="7B91EFB3" w14:textId="75387D91" w:rsidR="00CB1A20" w:rsidRPr="00B56BC3" w:rsidRDefault="00CB1A20" w:rsidP="00395E76">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hideMark/>
          </w:tcPr>
          <w:p w14:paraId="74E7229D" w14:textId="3AEC0B0D" w:rsidR="00CB1A20" w:rsidRPr="00B56BC3" w:rsidRDefault="00CB1A20" w:rsidP="00395E76">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2023 год</w:t>
            </w:r>
          </w:p>
        </w:tc>
        <w:tc>
          <w:tcPr>
            <w:tcW w:w="368" w:type="pct"/>
            <w:vMerge w:val="restart"/>
          </w:tcPr>
          <w:p w14:paraId="6227CFED" w14:textId="63452AFE" w:rsidR="00CB1A20" w:rsidRPr="00B56BC3" w:rsidRDefault="00CB1A20" w:rsidP="00395E76">
            <w:pPr>
              <w:rPr>
                <w:rFonts w:eastAsia="Times New Roman" w:cs="Times New Roman"/>
                <w:color w:val="000000"/>
                <w:sz w:val="18"/>
                <w:szCs w:val="18"/>
                <w:lang w:eastAsia="ru-RU"/>
              </w:rPr>
            </w:pPr>
            <w:r w:rsidRPr="00B56BC3">
              <w:rPr>
                <w:rFonts w:cs="Times New Roman"/>
                <w:sz w:val="18"/>
                <w:szCs w:val="18"/>
              </w:rPr>
              <w:t>2024 год</w:t>
            </w:r>
          </w:p>
        </w:tc>
        <w:tc>
          <w:tcPr>
            <w:tcW w:w="323" w:type="pct"/>
            <w:vMerge w:val="restart"/>
          </w:tcPr>
          <w:p w14:paraId="2C60B0B5" w14:textId="25BAB98C" w:rsidR="00CB1A20" w:rsidRPr="00B56BC3" w:rsidRDefault="00CB1A20" w:rsidP="00395E76">
            <w:pPr>
              <w:ind w:left="-113" w:right="-113"/>
              <w:jc w:val="center"/>
              <w:rPr>
                <w:rFonts w:eastAsia="Times New Roman" w:cs="Times New Roman"/>
                <w:color w:val="000000"/>
                <w:sz w:val="18"/>
                <w:szCs w:val="18"/>
                <w:lang w:eastAsia="ru-RU"/>
              </w:rPr>
            </w:pPr>
            <w:r w:rsidRPr="00B56BC3">
              <w:rPr>
                <w:rFonts w:cs="Times New Roman"/>
                <w:sz w:val="18"/>
                <w:szCs w:val="18"/>
              </w:rPr>
              <w:t>2025 год</w:t>
            </w:r>
          </w:p>
        </w:tc>
        <w:tc>
          <w:tcPr>
            <w:tcW w:w="556" w:type="pct"/>
            <w:gridSpan w:val="6"/>
            <w:vAlign w:val="center"/>
            <w:hideMark/>
          </w:tcPr>
          <w:p w14:paraId="1467E207" w14:textId="4EAEE52B" w:rsidR="00CB1A20" w:rsidRPr="00B56BC3" w:rsidRDefault="00CB1A20" w:rsidP="006F03B7">
            <w:pPr>
              <w:ind w:left="-57" w:right="-170"/>
              <w:jc w:val="center"/>
              <w:rPr>
                <w:rFonts w:eastAsia="Times New Roman" w:cs="Times New Roman"/>
                <w:color w:val="000000"/>
                <w:sz w:val="18"/>
                <w:szCs w:val="18"/>
                <w:lang w:eastAsia="ru-RU"/>
              </w:rPr>
            </w:pPr>
            <w:r>
              <w:rPr>
                <w:rFonts w:eastAsia="Times New Roman" w:cs="Times New Roman"/>
                <w:sz w:val="18"/>
                <w:szCs w:val="18"/>
                <w:lang w:eastAsia="ru-RU"/>
              </w:rPr>
              <w:t>2026 год</w:t>
            </w:r>
          </w:p>
        </w:tc>
        <w:tc>
          <w:tcPr>
            <w:tcW w:w="270" w:type="pct"/>
            <w:vMerge w:val="restart"/>
            <w:hideMark/>
          </w:tcPr>
          <w:p w14:paraId="7056EAF3" w14:textId="1E539FC8" w:rsidR="00CB1A20" w:rsidRPr="00B56BC3" w:rsidRDefault="00CB1A20" w:rsidP="00395E76">
            <w:pPr>
              <w:ind w:left="-57" w:right="-170"/>
              <w:rPr>
                <w:rFonts w:eastAsia="Times New Roman" w:cs="Times New Roman"/>
                <w:color w:val="000000"/>
                <w:sz w:val="18"/>
                <w:szCs w:val="18"/>
                <w:lang w:eastAsia="ru-RU"/>
              </w:rPr>
            </w:pPr>
            <w:r w:rsidRPr="00B56BC3">
              <w:rPr>
                <w:rFonts w:cs="Times New Roman"/>
                <w:sz w:val="18"/>
                <w:szCs w:val="18"/>
              </w:rPr>
              <w:t>2027 год</w:t>
            </w:r>
          </w:p>
        </w:tc>
        <w:tc>
          <w:tcPr>
            <w:tcW w:w="344" w:type="pct"/>
            <w:gridSpan w:val="2"/>
            <w:vMerge w:val="restart"/>
          </w:tcPr>
          <w:p w14:paraId="5C40A437" w14:textId="09258730" w:rsidR="00CB1A20" w:rsidRPr="00B56BC3" w:rsidRDefault="00CB1A20"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hideMark/>
          </w:tcPr>
          <w:p w14:paraId="51806643" w14:textId="22DEE695" w:rsidR="00CB1A20" w:rsidRPr="003B34EF" w:rsidRDefault="00CB1A20" w:rsidP="00395E76">
            <w:pPr>
              <w:jc w:val="center"/>
              <w:rPr>
                <w:rFonts w:eastAsia="Times New Roman" w:cs="Times New Roman"/>
                <w:color w:val="000000"/>
                <w:sz w:val="20"/>
                <w:szCs w:val="20"/>
                <w:lang w:eastAsia="ru-RU"/>
              </w:rPr>
            </w:pPr>
          </w:p>
        </w:tc>
      </w:tr>
      <w:tr w:rsidR="00CB1A20" w:rsidRPr="003B34EF" w14:paraId="6ABE83B0" w14:textId="77777777" w:rsidTr="00CB1A20">
        <w:trPr>
          <w:trHeight w:val="231"/>
          <w:jc w:val="center"/>
        </w:trPr>
        <w:tc>
          <w:tcPr>
            <w:tcW w:w="177" w:type="pct"/>
            <w:vMerge/>
          </w:tcPr>
          <w:p w14:paraId="1686569E" w14:textId="77777777" w:rsidR="00CB1A20" w:rsidRPr="003B34EF" w:rsidRDefault="00CB1A20" w:rsidP="00395E76">
            <w:pPr>
              <w:rPr>
                <w:rFonts w:eastAsia="Times New Roman" w:cs="Times New Roman"/>
                <w:color w:val="000000"/>
                <w:sz w:val="22"/>
                <w:lang w:eastAsia="ru-RU"/>
              </w:rPr>
            </w:pPr>
          </w:p>
        </w:tc>
        <w:tc>
          <w:tcPr>
            <w:tcW w:w="1061" w:type="pct"/>
            <w:vMerge/>
          </w:tcPr>
          <w:p w14:paraId="3AB59FC6" w14:textId="77777777" w:rsidR="00CB1A20" w:rsidRPr="00B56BC3" w:rsidRDefault="00CB1A20" w:rsidP="00395E76">
            <w:pPr>
              <w:rPr>
                <w:rFonts w:eastAsia="Times New Roman" w:cs="Times New Roman"/>
                <w:i/>
                <w:iCs/>
                <w:color w:val="000000"/>
                <w:sz w:val="20"/>
                <w:szCs w:val="20"/>
                <w:lang w:eastAsia="ru-RU"/>
              </w:rPr>
            </w:pPr>
          </w:p>
        </w:tc>
        <w:tc>
          <w:tcPr>
            <w:tcW w:w="321" w:type="pct"/>
            <w:vMerge/>
          </w:tcPr>
          <w:p w14:paraId="64BF477E" w14:textId="77777777" w:rsidR="00CB1A20" w:rsidRPr="003B34EF" w:rsidRDefault="00CB1A20" w:rsidP="00395E76">
            <w:pPr>
              <w:jc w:val="center"/>
              <w:rPr>
                <w:rFonts w:eastAsia="Times New Roman" w:cs="Times New Roman"/>
                <w:color w:val="000000"/>
                <w:sz w:val="22"/>
                <w:lang w:eastAsia="ru-RU"/>
              </w:rPr>
            </w:pPr>
          </w:p>
        </w:tc>
        <w:tc>
          <w:tcPr>
            <w:tcW w:w="504" w:type="pct"/>
            <w:vMerge/>
          </w:tcPr>
          <w:p w14:paraId="1926A171" w14:textId="77777777" w:rsidR="00CB1A20" w:rsidRPr="003B34EF" w:rsidRDefault="00CB1A20" w:rsidP="00395E76">
            <w:pPr>
              <w:rPr>
                <w:rFonts w:eastAsia="Times New Roman" w:cs="Times New Roman"/>
                <w:color w:val="000000"/>
                <w:sz w:val="16"/>
                <w:szCs w:val="16"/>
                <w:lang w:eastAsia="ru-RU"/>
              </w:rPr>
            </w:pPr>
          </w:p>
        </w:tc>
        <w:tc>
          <w:tcPr>
            <w:tcW w:w="367" w:type="pct"/>
            <w:vMerge/>
          </w:tcPr>
          <w:p w14:paraId="7A0C1868" w14:textId="77777777" w:rsidR="00CB1A20" w:rsidRPr="00B56BC3" w:rsidRDefault="00CB1A20" w:rsidP="00395E76">
            <w:pPr>
              <w:rPr>
                <w:rFonts w:eastAsia="Times New Roman" w:cs="Times New Roman"/>
                <w:color w:val="000000"/>
                <w:sz w:val="18"/>
                <w:szCs w:val="18"/>
                <w:lang w:eastAsia="ru-RU"/>
              </w:rPr>
            </w:pPr>
          </w:p>
        </w:tc>
        <w:tc>
          <w:tcPr>
            <w:tcW w:w="321" w:type="pct"/>
            <w:vMerge/>
          </w:tcPr>
          <w:p w14:paraId="3D113C00" w14:textId="77777777" w:rsidR="00CB1A20" w:rsidRPr="00B56BC3" w:rsidRDefault="00CB1A20" w:rsidP="00395E76">
            <w:pPr>
              <w:rPr>
                <w:rFonts w:eastAsia="Times New Roman" w:cs="Times New Roman"/>
                <w:color w:val="000000"/>
                <w:sz w:val="18"/>
                <w:szCs w:val="18"/>
                <w:lang w:eastAsia="ru-RU"/>
              </w:rPr>
            </w:pPr>
          </w:p>
        </w:tc>
        <w:tc>
          <w:tcPr>
            <w:tcW w:w="368" w:type="pct"/>
            <w:vMerge/>
          </w:tcPr>
          <w:p w14:paraId="5937AD55" w14:textId="77777777" w:rsidR="00CB1A20" w:rsidRPr="00B56BC3" w:rsidRDefault="00CB1A20" w:rsidP="00395E76">
            <w:pPr>
              <w:rPr>
                <w:rFonts w:cs="Times New Roman"/>
                <w:sz w:val="18"/>
                <w:szCs w:val="18"/>
              </w:rPr>
            </w:pPr>
          </w:p>
        </w:tc>
        <w:tc>
          <w:tcPr>
            <w:tcW w:w="323" w:type="pct"/>
            <w:vMerge/>
            <w:vAlign w:val="center"/>
          </w:tcPr>
          <w:p w14:paraId="1845602B" w14:textId="3FD63681" w:rsidR="00CB1A20" w:rsidRPr="00B56BC3" w:rsidRDefault="00CB1A20" w:rsidP="00395E76">
            <w:pPr>
              <w:ind w:left="-113" w:right="-113"/>
              <w:rPr>
                <w:rFonts w:eastAsia="Times New Roman" w:cs="Times New Roman"/>
                <w:color w:val="000000"/>
                <w:sz w:val="18"/>
                <w:szCs w:val="18"/>
                <w:lang w:eastAsia="ru-RU"/>
              </w:rPr>
            </w:pPr>
          </w:p>
        </w:tc>
        <w:tc>
          <w:tcPr>
            <w:tcW w:w="137" w:type="pct"/>
            <w:vAlign w:val="center"/>
          </w:tcPr>
          <w:p w14:paraId="38870A45" w14:textId="682FE531" w:rsidR="00CB1A20" w:rsidRPr="006F03B7" w:rsidRDefault="00CB1A20"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2FA1B8D5" w14:textId="3D5A2BA7" w:rsidR="00CB1A20" w:rsidRPr="006F03B7" w:rsidRDefault="00CB1A20" w:rsidP="00395E76">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48016DD8" w14:textId="6AD2A2B4" w:rsidR="00CB1A20" w:rsidRPr="006F03B7" w:rsidRDefault="00CB1A20" w:rsidP="00395E76">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79DFDABF" w14:textId="7B383C84" w:rsidR="00CB1A20" w:rsidRPr="006F03B7" w:rsidRDefault="00CB1A20"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1BD7C514" w14:textId="77777777" w:rsidR="00CB1A20" w:rsidRPr="00B56BC3" w:rsidRDefault="00CB1A20" w:rsidP="00395E76">
            <w:pPr>
              <w:ind w:left="-57" w:right="-170"/>
              <w:rPr>
                <w:rFonts w:eastAsia="Times New Roman" w:cs="Times New Roman"/>
                <w:color w:val="000000"/>
                <w:sz w:val="18"/>
                <w:szCs w:val="18"/>
                <w:lang w:eastAsia="ru-RU"/>
              </w:rPr>
            </w:pPr>
          </w:p>
        </w:tc>
        <w:tc>
          <w:tcPr>
            <w:tcW w:w="344" w:type="pct"/>
            <w:gridSpan w:val="2"/>
            <w:vMerge/>
          </w:tcPr>
          <w:p w14:paraId="18451B41" w14:textId="77777777" w:rsidR="00CB1A20" w:rsidRPr="00B56BC3" w:rsidRDefault="00CB1A20" w:rsidP="00395E76">
            <w:pPr>
              <w:jc w:val="center"/>
              <w:rPr>
                <w:rFonts w:eastAsia="Times New Roman" w:cs="Times New Roman"/>
                <w:color w:val="000000"/>
                <w:sz w:val="18"/>
                <w:szCs w:val="18"/>
                <w:lang w:eastAsia="ru-RU"/>
              </w:rPr>
            </w:pPr>
          </w:p>
        </w:tc>
        <w:tc>
          <w:tcPr>
            <w:tcW w:w="388" w:type="pct"/>
            <w:vMerge/>
          </w:tcPr>
          <w:p w14:paraId="3FB05520" w14:textId="36E8B3C3" w:rsidR="00CB1A20" w:rsidRPr="003B34EF" w:rsidRDefault="00CB1A20" w:rsidP="00395E76">
            <w:pPr>
              <w:jc w:val="center"/>
              <w:rPr>
                <w:rFonts w:eastAsia="Times New Roman" w:cs="Times New Roman"/>
                <w:color w:val="000000"/>
                <w:sz w:val="20"/>
                <w:szCs w:val="20"/>
                <w:lang w:eastAsia="ru-RU"/>
              </w:rPr>
            </w:pPr>
          </w:p>
        </w:tc>
      </w:tr>
      <w:tr w:rsidR="00CB1A20" w:rsidRPr="003B34EF" w14:paraId="2389553D" w14:textId="77777777" w:rsidTr="00CB1A20">
        <w:trPr>
          <w:trHeight w:val="173"/>
          <w:jc w:val="center"/>
        </w:trPr>
        <w:tc>
          <w:tcPr>
            <w:tcW w:w="177" w:type="pct"/>
            <w:vMerge/>
            <w:hideMark/>
          </w:tcPr>
          <w:p w14:paraId="2FE5C44F" w14:textId="77777777" w:rsidR="00CB1A20" w:rsidRPr="003B34EF" w:rsidRDefault="00CB1A20" w:rsidP="00395E76">
            <w:pPr>
              <w:rPr>
                <w:rFonts w:eastAsia="Times New Roman" w:cs="Times New Roman"/>
                <w:color w:val="000000"/>
                <w:sz w:val="22"/>
                <w:lang w:eastAsia="ru-RU"/>
              </w:rPr>
            </w:pPr>
          </w:p>
        </w:tc>
        <w:tc>
          <w:tcPr>
            <w:tcW w:w="1061" w:type="pct"/>
            <w:vMerge/>
            <w:hideMark/>
          </w:tcPr>
          <w:p w14:paraId="1CA8D482" w14:textId="77777777" w:rsidR="00CB1A20" w:rsidRPr="00B56BC3" w:rsidRDefault="00CB1A20" w:rsidP="00395E76">
            <w:pPr>
              <w:rPr>
                <w:rFonts w:eastAsia="Times New Roman" w:cs="Times New Roman"/>
                <w:iCs/>
                <w:color w:val="000000"/>
                <w:sz w:val="20"/>
                <w:szCs w:val="20"/>
                <w:lang w:eastAsia="ru-RU"/>
              </w:rPr>
            </w:pPr>
          </w:p>
        </w:tc>
        <w:tc>
          <w:tcPr>
            <w:tcW w:w="321" w:type="pct"/>
            <w:vMerge/>
            <w:hideMark/>
          </w:tcPr>
          <w:p w14:paraId="13ED2F7C" w14:textId="77777777" w:rsidR="00CB1A20" w:rsidRPr="003B34EF" w:rsidRDefault="00CB1A20" w:rsidP="00395E76">
            <w:pPr>
              <w:rPr>
                <w:rFonts w:eastAsia="Times New Roman" w:cs="Times New Roman"/>
                <w:color w:val="000000"/>
                <w:sz w:val="22"/>
                <w:lang w:eastAsia="ru-RU"/>
              </w:rPr>
            </w:pPr>
          </w:p>
        </w:tc>
        <w:tc>
          <w:tcPr>
            <w:tcW w:w="504" w:type="pct"/>
            <w:vMerge/>
            <w:hideMark/>
          </w:tcPr>
          <w:p w14:paraId="0D435AA0" w14:textId="77777777" w:rsidR="00CB1A20" w:rsidRPr="003B34EF" w:rsidRDefault="00CB1A20" w:rsidP="00395E76">
            <w:pPr>
              <w:rPr>
                <w:rFonts w:eastAsia="Times New Roman" w:cs="Times New Roman"/>
                <w:color w:val="000000"/>
                <w:sz w:val="16"/>
                <w:szCs w:val="16"/>
                <w:lang w:eastAsia="ru-RU"/>
              </w:rPr>
            </w:pPr>
          </w:p>
        </w:tc>
        <w:tc>
          <w:tcPr>
            <w:tcW w:w="367" w:type="pct"/>
            <w:hideMark/>
          </w:tcPr>
          <w:p w14:paraId="6BF876E7" w14:textId="592C6B81"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566,294 023</w:t>
            </w:r>
          </w:p>
        </w:tc>
        <w:tc>
          <w:tcPr>
            <w:tcW w:w="321" w:type="pct"/>
            <w:hideMark/>
          </w:tcPr>
          <w:p w14:paraId="47DCF2DC" w14:textId="27D732C1"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566,294 023</w:t>
            </w:r>
          </w:p>
        </w:tc>
        <w:tc>
          <w:tcPr>
            <w:tcW w:w="368" w:type="pct"/>
          </w:tcPr>
          <w:p w14:paraId="5FCA3731" w14:textId="1F461A4D"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566,294 023</w:t>
            </w:r>
          </w:p>
        </w:tc>
        <w:tc>
          <w:tcPr>
            <w:tcW w:w="323" w:type="pct"/>
          </w:tcPr>
          <w:p w14:paraId="79350698" w14:textId="7A4B9A06"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566,294 023</w:t>
            </w:r>
          </w:p>
        </w:tc>
        <w:tc>
          <w:tcPr>
            <w:tcW w:w="137" w:type="pct"/>
          </w:tcPr>
          <w:p w14:paraId="024AF0DB" w14:textId="63335E77"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tcPr>
          <w:p w14:paraId="1006A9F3" w14:textId="76C15000"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41" w:type="pct"/>
            <w:gridSpan w:val="2"/>
          </w:tcPr>
          <w:p w14:paraId="4DB45954" w14:textId="7F07D647"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gridSpan w:val="2"/>
            <w:hideMark/>
          </w:tcPr>
          <w:p w14:paraId="1AD3BC11" w14:textId="6AB458DA" w:rsidR="00CB1A20" w:rsidRPr="00B56BC3" w:rsidRDefault="00CB1A20" w:rsidP="00395E76">
            <w:pPr>
              <w:ind w:left="-57" w:right="-113"/>
              <w:jc w:val="center"/>
              <w:rPr>
                <w:rFonts w:eastAsia="Times New Roman" w:cs="Times New Roman"/>
                <w:i/>
                <w:iCs/>
                <w:color w:val="000000"/>
                <w:sz w:val="18"/>
                <w:szCs w:val="18"/>
                <w:lang w:eastAsia="ru-RU"/>
              </w:rPr>
            </w:pPr>
          </w:p>
        </w:tc>
        <w:tc>
          <w:tcPr>
            <w:tcW w:w="270" w:type="pct"/>
            <w:hideMark/>
          </w:tcPr>
          <w:p w14:paraId="47E295C4" w14:textId="54842A4C"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02A3DC33" w14:textId="2F08418E" w:rsidR="00CB1A20" w:rsidRPr="00B56BC3" w:rsidRDefault="00CB1A20" w:rsidP="00395E76">
            <w:pPr>
              <w:jc w:val="center"/>
              <w:rPr>
                <w:rFonts w:eastAsia="Times New Roman" w:cs="Times New Roman"/>
                <w:color w:val="000000"/>
                <w:sz w:val="18"/>
                <w:szCs w:val="18"/>
                <w:lang w:eastAsia="ru-RU"/>
              </w:rPr>
            </w:pPr>
            <w:r w:rsidRPr="00B56BC3">
              <w:rPr>
                <w:rFonts w:eastAsia="Times New Roman" w:cs="Times New Roman"/>
                <w:color w:val="000000"/>
                <w:sz w:val="18"/>
                <w:szCs w:val="18"/>
                <w:lang w:eastAsia="ru-RU"/>
              </w:rPr>
              <w:t>-</w:t>
            </w:r>
          </w:p>
        </w:tc>
        <w:tc>
          <w:tcPr>
            <w:tcW w:w="388" w:type="pct"/>
            <w:vMerge/>
            <w:hideMark/>
          </w:tcPr>
          <w:p w14:paraId="5A9865E1" w14:textId="2E33572B" w:rsidR="00CB1A20" w:rsidRPr="003B34EF" w:rsidRDefault="00CB1A20" w:rsidP="00395E76">
            <w:pPr>
              <w:jc w:val="center"/>
              <w:rPr>
                <w:rFonts w:eastAsia="Times New Roman" w:cs="Times New Roman"/>
                <w:color w:val="000000"/>
                <w:sz w:val="20"/>
                <w:szCs w:val="20"/>
                <w:lang w:eastAsia="ru-RU"/>
              </w:rPr>
            </w:pPr>
          </w:p>
        </w:tc>
      </w:tr>
      <w:tr w:rsidR="006B7876" w:rsidRPr="003B34EF" w14:paraId="0D5B24CE" w14:textId="77777777" w:rsidTr="00A905FE">
        <w:trPr>
          <w:trHeight w:val="73"/>
          <w:jc w:val="center"/>
        </w:trPr>
        <w:tc>
          <w:tcPr>
            <w:tcW w:w="177" w:type="pct"/>
            <w:vMerge w:val="restart"/>
          </w:tcPr>
          <w:p w14:paraId="5F454177" w14:textId="471F3C0A" w:rsidR="00A14DD6" w:rsidRPr="003B34EF" w:rsidRDefault="00A14DD6" w:rsidP="00A14DD6">
            <w:pPr>
              <w:rPr>
                <w:rFonts w:eastAsia="Times New Roman" w:cs="Times New Roman"/>
                <w:color w:val="000000"/>
                <w:sz w:val="22"/>
                <w:lang w:eastAsia="ru-RU"/>
              </w:rPr>
            </w:pPr>
            <w:r w:rsidRPr="003B34EF">
              <w:rPr>
                <w:rFonts w:eastAsia="Times New Roman" w:cs="Times New Roman"/>
                <w:color w:val="000000"/>
                <w:sz w:val="22"/>
                <w:lang w:eastAsia="ru-RU"/>
              </w:rPr>
              <w:t>2.7.</w:t>
            </w:r>
          </w:p>
        </w:tc>
        <w:tc>
          <w:tcPr>
            <w:tcW w:w="1061" w:type="pct"/>
            <w:vMerge w:val="restart"/>
          </w:tcPr>
          <w:p w14:paraId="63F2F80A" w14:textId="77777777" w:rsidR="00A14DD6" w:rsidRPr="00B56BC3" w:rsidRDefault="00A14DD6" w:rsidP="00A14DD6">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 xml:space="preserve">Мероприятие 01.17. </w:t>
            </w:r>
          </w:p>
          <w:p w14:paraId="7EED6BE9" w14:textId="7B228852" w:rsidR="00A14DD6" w:rsidRPr="00B56BC3" w:rsidRDefault="00A14DD6" w:rsidP="00A14DD6">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Благоустройство дворовых территорий</w:t>
            </w:r>
          </w:p>
        </w:tc>
        <w:tc>
          <w:tcPr>
            <w:tcW w:w="321" w:type="pct"/>
            <w:vMerge w:val="restart"/>
          </w:tcPr>
          <w:p w14:paraId="7551C93F" w14:textId="0EFAA9BD" w:rsidR="00A14DD6" w:rsidRPr="003B34EF" w:rsidRDefault="00A14DD6" w:rsidP="00A14DD6">
            <w:pPr>
              <w:rPr>
                <w:rFonts w:eastAsia="Times New Roman" w:cs="Times New Roman"/>
                <w:color w:val="000000"/>
                <w:sz w:val="22"/>
                <w:lang w:eastAsia="ru-RU"/>
              </w:rPr>
            </w:pPr>
            <w:r w:rsidRPr="003B34EF">
              <w:rPr>
                <w:rFonts w:eastAsia="Times New Roman" w:cs="Times New Roman"/>
                <w:sz w:val="22"/>
                <w:lang w:eastAsia="ru-RU"/>
              </w:rPr>
              <w:t xml:space="preserve">2025 </w:t>
            </w:r>
          </w:p>
        </w:tc>
        <w:tc>
          <w:tcPr>
            <w:tcW w:w="504" w:type="pct"/>
          </w:tcPr>
          <w:p w14:paraId="5DA25C9D" w14:textId="260E240D"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sz w:val="16"/>
                <w:szCs w:val="16"/>
                <w:lang w:eastAsia="ru-RU"/>
              </w:rPr>
              <w:t>Итого</w:t>
            </w:r>
          </w:p>
        </w:tc>
        <w:tc>
          <w:tcPr>
            <w:tcW w:w="367" w:type="pct"/>
            <w:vAlign w:val="center"/>
          </w:tcPr>
          <w:p w14:paraId="38C7CE13" w14:textId="2158C6EC" w:rsidR="00A14DD6"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9 694,47</w:t>
            </w:r>
          </w:p>
        </w:tc>
        <w:tc>
          <w:tcPr>
            <w:tcW w:w="321" w:type="pct"/>
            <w:vAlign w:val="center"/>
          </w:tcPr>
          <w:p w14:paraId="64397CFA" w14:textId="31065E8D"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0C7C6701" w14:textId="52043788"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2B87EA8D" w14:textId="011F7F00"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9 694,47</w:t>
            </w:r>
          </w:p>
        </w:tc>
        <w:tc>
          <w:tcPr>
            <w:tcW w:w="556" w:type="pct"/>
            <w:gridSpan w:val="6"/>
            <w:vAlign w:val="center"/>
          </w:tcPr>
          <w:p w14:paraId="183DFA11" w14:textId="4CCF7D2C"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1CAF25A9" w14:textId="14ECC58F"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604F281" w14:textId="08C4BE52"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064482D0" w14:textId="63434041" w:rsidR="00A14DD6" w:rsidRPr="003B34EF" w:rsidRDefault="00A14DD6" w:rsidP="00A14DD6">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22278C53" w14:textId="77777777" w:rsidTr="00CB1A20">
        <w:trPr>
          <w:trHeight w:val="395"/>
          <w:jc w:val="center"/>
        </w:trPr>
        <w:tc>
          <w:tcPr>
            <w:tcW w:w="177" w:type="pct"/>
            <w:vMerge/>
          </w:tcPr>
          <w:p w14:paraId="1AC54F75" w14:textId="77777777" w:rsidR="00A14DD6" w:rsidRPr="003B34EF" w:rsidRDefault="00A14DD6" w:rsidP="00A14DD6">
            <w:pPr>
              <w:rPr>
                <w:rFonts w:eastAsia="Times New Roman" w:cs="Times New Roman"/>
                <w:color w:val="000000"/>
                <w:sz w:val="22"/>
                <w:lang w:eastAsia="ru-RU"/>
              </w:rPr>
            </w:pPr>
          </w:p>
        </w:tc>
        <w:tc>
          <w:tcPr>
            <w:tcW w:w="1061" w:type="pct"/>
            <w:vMerge/>
          </w:tcPr>
          <w:p w14:paraId="1E85F43A" w14:textId="77777777" w:rsidR="00A14DD6" w:rsidRPr="00B56BC3" w:rsidRDefault="00A14DD6" w:rsidP="00A14DD6">
            <w:pPr>
              <w:rPr>
                <w:rFonts w:eastAsia="Times New Roman" w:cs="Times New Roman"/>
                <w:iCs/>
                <w:color w:val="000000"/>
                <w:sz w:val="20"/>
                <w:szCs w:val="20"/>
                <w:lang w:eastAsia="ru-RU"/>
              </w:rPr>
            </w:pPr>
          </w:p>
        </w:tc>
        <w:tc>
          <w:tcPr>
            <w:tcW w:w="321" w:type="pct"/>
            <w:vMerge/>
          </w:tcPr>
          <w:p w14:paraId="13F71BCE" w14:textId="77777777" w:rsidR="00A14DD6" w:rsidRPr="003B34EF" w:rsidRDefault="00A14DD6" w:rsidP="00A14DD6">
            <w:pPr>
              <w:rPr>
                <w:rFonts w:eastAsia="Times New Roman" w:cs="Times New Roman"/>
                <w:color w:val="000000"/>
                <w:sz w:val="22"/>
                <w:lang w:eastAsia="ru-RU"/>
              </w:rPr>
            </w:pPr>
          </w:p>
        </w:tc>
        <w:tc>
          <w:tcPr>
            <w:tcW w:w="504" w:type="pct"/>
          </w:tcPr>
          <w:p w14:paraId="09F2734C" w14:textId="4E1CF5A2"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sz w:val="16"/>
                <w:szCs w:val="16"/>
                <w:lang w:eastAsia="ru-RU"/>
              </w:rPr>
              <w:t>Средства бюджета Московской области</w:t>
            </w:r>
          </w:p>
        </w:tc>
        <w:tc>
          <w:tcPr>
            <w:tcW w:w="367" w:type="pct"/>
            <w:vAlign w:val="center"/>
          </w:tcPr>
          <w:p w14:paraId="353DECB2" w14:textId="33BC524F"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23AE4A73" w14:textId="70A5E890"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706AD2D3" w14:textId="1E984CB0"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10C9376C" w14:textId="6EA5291E"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125FE235" w14:textId="6CEAC5C7"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375D909" w14:textId="24051A79"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72CBC2DB" w14:textId="0E808D7B"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5B13D036" w14:textId="4642267F" w:rsidR="00A14DD6" w:rsidRPr="003B34EF" w:rsidRDefault="00A14DD6" w:rsidP="00A14DD6">
            <w:pPr>
              <w:jc w:val="center"/>
              <w:rPr>
                <w:rFonts w:eastAsia="Times New Roman" w:cs="Times New Roman"/>
                <w:color w:val="000000"/>
                <w:sz w:val="20"/>
                <w:szCs w:val="20"/>
                <w:lang w:eastAsia="ru-RU"/>
              </w:rPr>
            </w:pPr>
          </w:p>
        </w:tc>
      </w:tr>
      <w:tr w:rsidR="006B7876" w:rsidRPr="003B34EF" w14:paraId="475FBB72" w14:textId="77777777" w:rsidTr="00CB1A20">
        <w:trPr>
          <w:trHeight w:val="395"/>
          <w:jc w:val="center"/>
        </w:trPr>
        <w:tc>
          <w:tcPr>
            <w:tcW w:w="177" w:type="pct"/>
            <w:vMerge/>
          </w:tcPr>
          <w:p w14:paraId="1E826F47" w14:textId="77777777" w:rsidR="00A14DD6" w:rsidRPr="003B34EF" w:rsidRDefault="00A14DD6" w:rsidP="00A14DD6">
            <w:pPr>
              <w:rPr>
                <w:rFonts w:eastAsia="Times New Roman" w:cs="Times New Roman"/>
                <w:color w:val="000000"/>
                <w:sz w:val="22"/>
                <w:lang w:eastAsia="ru-RU"/>
              </w:rPr>
            </w:pPr>
          </w:p>
        </w:tc>
        <w:tc>
          <w:tcPr>
            <w:tcW w:w="1061" w:type="pct"/>
            <w:vMerge/>
          </w:tcPr>
          <w:p w14:paraId="0CF3B4E9" w14:textId="77777777" w:rsidR="00A14DD6" w:rsidRPr="00B56BC3" w:rsidRDefault="00A14DD6" w:rsidP="00A14DD6">
            <w:pPr>
              <w:rPr>
                <w:rFonts w:eastAsia="Times New Roman" w:cs="Times New Roman"/>
                <w:iCs/>
                <w:color w:val="000000"/>
                <w:sz w:val="20"/>
                <w:szCs w:val="20"/>
                <w:lang w:eastAsia="ru-RU"/>
              </w:rPr>
            </w:pPr>
          </w:p>
        </w:tc>
        <w:tc>
          <w:tcPr>
            <w:tcW w:w="321" w:type="pct"/>
            <w:vMerge/>
          </w:tcPr>
          <w:p w14:paraId="7C70185F" w14:textId="77777777" w:rsidR="00A14DD6" w:rsidRPr="003B34EF" w:rsidRDefault="00A14DD6" w:rsidP="00A14DD6">
            <w:pPr>
              <w:rPr>
                <w:rFonts w:eastAsia="Times New Roman" w:cs="Times New Roman"/>
                <w:color w:val="000000"/>
                <w:sz w:val="22"/>
                <w:lang w:eastAsia="ru-RU"/>
              </w:rPr>
            </w:pPr>
          </w:p>
        </w:tc>
        <w:tc>
          <w:tcPr>
            <w:tcW w:w="504" w:type="pct"/>
          </w:tcPr>
          <w:p w14:paraId="7363EA85" w14:textId="4808212A"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sz w:val="16"/>
                <w:szCs w:val="16"/>
                <w:lang w:eastAsia="ru-RU"/>
              </w:rPr>
              <w:t>Средства бюджета городского округа</w:t>
            </w:r>
          </w:p>
        </w:tc>
        <w:tc>
          <w:tcPr>
            <w:tcW w:w="367" w:type="pct"/>
            <w:vAlign w:val="center"/>
          </w:tcPr>
          <w:p w14:paraId="5B28F3D0" w14:textId="13C12BF6" w:rsidR="00A14DD6"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9 694,47</w:t>
            </w:r>
          </w:p>
        </w:tc>
        <w:tc>
          <w:tcPr>
            <w:tcW w:w="321" w:type="pct"/>
            <w:vAlign w:val="center"/>
          </w:tcPr>
          <w:p w14:paraId="4D1E6A5F" w14:textId="48EFFF4B"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22E3A95D" w14:textId="3DDAEDE9"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67CE4BF5" w14:textId="0BBD8838" w:rsidR="00A14DD6" w:rsidRPr="00B56BC3" w:rsidRDefault="00A14DD6" w:rsidP="00693C3E">
            <w:pPr>
              <w:spacing w:line="0" w:lineRule="atLeast"/>
              <w:ind w:right="-170"/>
              <w:jc w:val="center"/>
              <w:rPr>
                <w:rFonts w:cs="Times New Roman"/>
                <w:bCs/>
                <w:sz w:val="18"/>
                <w:szCs w:val="18"/>
              </w:rPr>
            </w:pPr>
            <w:r w:rsidRPr="00B56BC3">
              <w:rPr>
                <w:rFonts w:cs="Times New Roman"/>
                <w:bCs/>
                <w:sz w:val="18"/>
                <w:szCs w:val="18"/>
              </w:rPr>
              <w:t>9 694,47</w:t>
            </w:r>
          </w:p>
        </w:tc>
        <w:tc>
          <w:tcPr>
            <w:tcW w:w="556" w:type="pct"/>
            <w:gridSpan w:val="6"/>
            <w:vAlign w:val="center"/>
          </w:tcPr>
          <w:p w14:paraId="7044D5FC" w14:textId="547399F4"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1BD2188A" w14:textId="1F1C8825"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38386C3" w14:textId="74C05F5A"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66042080" w14:textId="0DFF3AE8" w:rsidR="00A14DD6" w:rsidRPr="003B34EF" w:rsidRDefault="00A14DD6" w:rsidP="00A14DD6">
            <w:pPr>
              <w:jc w:val="center"/>
              <w:rPr>
                <w:rFonts w:eastAsia="Times New Roman" w:cs="Times New Roman"/>
                <w:color w:val="000000"/>
                <w:sz w:val="20"/>
                <w:szCs w:val="20"/>
                <w:lang w:eastAsia="ru-RU"/>
              </w:rPr>
            </w:pPr>
          </w:p>
        </w:tc>
      </w:tr>
      <w:tr w:rsidR="00CB1A20" w:rsidRPr="003B34EF" w14:paraId="55CB73CF" w14:textId="77777777" w:rsidTr="00CB1A20">
        <w:trPr>
          <w:trHeight w:val="208"/>
          <w:jc w:val="center"/>
        </w:trPr>
        <w:tc>
          <w:tcPr>
            <w:tcW w:w="177" w:type="pct"/>
            <w:vMerge/>
          </w:tcPr>
          <w:p w14:paraId="341613B2" w14:textId="77777777" w:rsidR="00CB1A20" w:rsidRPr="003B34EF" w:rsidRDefault="00CB1A20" w:rsidP="00395E76">
            <w:pPr>
              <w:rPr>
                <w:rFonts w:eastAsia="Times New Roman" w:cs="Times New Roman"/>
                <w:color w:val="000000"/>
                <w:sz w:val="22"/>
                <w:lang w:eastAsia="ru-RU"/>
              </w:rPr>
            </w:pPr>
          </w:p>
        </w:tc>
        <w:tc>
          <w:tcPr>
            <w:tcW w:w="1061" w:type="pct"/>
            <w:vMerge w:val="restart"/>
          </w:tcPr>
          <w:p w14:paraId="4DFE69C2" w14:textId="4F0E2D66" w:rsidR="00CB1A20" w:rsidRPr="006F03B7" w:rsidRDefault="00CB1A20" w:rsidP="00395E76">
            <w:pPr>
              <w:ind w:left="-57" w:right="-57"/>
              <w:rPr>
                <w:rFonts w:eastAsia="Times New Roman" w:cs="Times New Roman"/>
                <w:iCs/>
                <w:color w:val="000000"/>
                <w:sz w:val="14"/>
                <w:szCs w:val="14"/>
                <w:lang w:eastAsia="ru-RU"/>
              </w:rPr>
            </w:pPr>
            <w:r w:rsidRPr="006F03B7">
              <w:rPr>
                <w:rFonts w:eastAsia="Times New Roman" w:cs="Times New Roman"/>
                <w:i/>
                <w:iCs/>
                <w:sz w:val="14"/>
                <w:szCs w:val="14"/>
                <w:lang w:eastAsia="ru-RU"/>
              </w:rPr>
              <w:t>Благоустроены дворовые территории за счет средств муниципального образования Московской области, ед.</w:t>
            </w:r>
          </w:p>
        </w:tc>
        <w:tc>
          <w:tcPr>
            <w:tcW w:w="321" w:type="pct"/>
            <w:vMerge w:val="restart"/>
          </w:tcPr>
          <w:p w14:paraId="342C0601" w14:textId="77777777" w:rsidR="00CB1A20" w:rsidRPr="003B34EF" w:rsidRDefault="00CB1A20" w:rsidP="00395E76">
            <w:pPr>
              <w:rPr>
                <w:rFonts w:eastAsia="Times New Roman" w:cs="Times New Roman"/>
                <w:color w:val="000000"/>
                <w:sz w:val="22"/>
                <w:lang w:eastAsia="ru-RU"/>
              </w:rPr>
            </w:pPr>
          </w:p>
        </w:tc>
        <w:tc>
          <w:tcPr>
            <w:tcW w:w="504" w:type="pct"/>
            <w:vMerge w:val="restart"/>
          </w:tcPr>
          <w:p w14:paraId="17EF15A1" w14:textId="77777777" w:rsidR="00CB1A20" w:rsidRPr="003B34EF" w:rsidRDefault="00CB1A20" w:rsidP="00395E76">
            <w:pPr>
              <w:rPr>
                <w:rFonts w:eastAsia="Times New Roman" w:cs="Times New Roman"/>
                <w:color w:val="000000"/>
                <w:sz w:val="16"/>
                <w:szCs w:val="16"/>
                <w:lang w:eastAsia="ru-RU"/>
              </w:rPr>
            </w:pPr>
          </w:p>
        </w:tc>
        <w:tc>
          <w:tcPr>
            <w:tcW w:w="367" w:type="pct"/>
            <w:vMerge w:val="restart"/>
          </w:tcPr>
          <w:p w14:paraId="4A1D7CFB" w14:textId="48F29F29" w:rsidR="00CB1A20" w:rsidRPr="00B56BC3" w:rsidRDefault="00CB1A20" w:rsidP="00A33B86">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tcPr>
          <w:p w14:paraId="68508B90" w14:textId="2F647AE9"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color w:val="000000"/>
                <w:sz w:val="18"/>
                <w:szCs w:val="18"/>
                <w:lang w:eastAsia="ru-RU"/>
              </w:rPr>
              <w:t>2023 год</w:t>
            </w:r>
          </w:p>
        </w:tc>
        <w:tc>
          <w:tcPr>
            <w:tcW w:w="368" w:type="pct"/>
            <w:vMerge w:val="restart"/>
          </w:tcPr>
          <w:p w14:paraId="7507001B" w14:textId="3CCC0374"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cs="Times New Roman"/>
                <w:sz w:val="18"/>
                <w:szCs w:val="18"/>
              </w:rPr>
              <w:t>2024 год</w:t>
            </w:r>
          </w:p>
        </w:tc>
        <w:tc>
          <w:tcPr>
            <w:tcW w:w="323" w:type="pct"/>
            <w:vMerge w:val="restart"/>
          </w:tcPr>
          <w:p w14:paraId="72CC95A4" w14:textId="4CBD44A6"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cs="Times New Roman"/>
                <w:sz w:val="18"/>
                <w:szCs w:val="18"/>
              </w:rPr>
              <w:t>2025 год</w:t>
            </w:r>
          </w:p>
        </w:tc>
        <w:tc>
          <w:tcPr>
            <w:tcW w:w="556" w:type="pct"/>
            <w:gridSpan w:val="6"/>
          </w:tcPr>
          <w:p w14:paraId="2D959F81" w14:textId="6E4A8642" w:rsidR="00CB1A20" w:rsidRPr="00B56BC3" w:rsidRDefault="00CB1A20" w:rsidP="00395E76">
            <w:pPr>
              <w:ind w:left="-57" w:right="-113"/>
              <w:jc w:val="center"/>
              <w:rPr>
                <w:rFonts w:eastAsia="Times New Roman" w:cs="Times New Roman"/>
                <w:i/>
                <w:iCs/>
                <w:color w:val="000000"/>
                <w:sz w:val="18"/>
                <w:szCs w:val="18"/>
                <w:lang w:eastAsia="ru-RU"/>
              </w:rPr>
            </w:pPr>
            <w:r>
              <w:rPr>
                <w:rFonts w:eastAsia="Times New Roman" w:cs="Times New Roman"/>
                <w:sz w:val="18"/>
                <w:szCs w:val="18"/>
                <w:lang w:eastAsia="ru-RU"/>
              </w:rPr>
              <w:t>2026 год</w:t>
            </w:r>
          </w:p>
        </w:tc>
        <w:tc>
          <w:tcPr>
            <w:tcW w:w="270" w:type="pct"/>
            <w:vMerge w:val="restart"/>
          </w:tcPr>
          <w:p w14:paraId="6014D321" w14:textId="36409A58"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cs="Times New Roman"/>
                <w:sz w:val="18"/>
                <w:szCs w:val="18"/>
              </w:rPr>
              <w:t>2027 год</w:t>
            </w:r>
          </w:p>
        </w:tc>
        <w:tc>
          <w:tcPr>
            <w:tcW w:w="344" w:type="pct"/>
            <w:gridSpan w:val="2"/>
            <w:vMerge w:val="restart"/>
          </w:tcPr>
          <w:p w14:paraId="3B432D52" w14:textId="7F42BE4F" w:rsidR="00CB1A20" w:rsidRPr="00B56BC3" w:rsidRDefault="00CB1A20"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19F48CD4" w14:textId="1A57F448" w:rsidR="00CB1A20" w:rsidRPr="003B34EF" w:rsidRDefault="00CB1A20" w:rsidP="00395E76">
            <w:pPr>
              <w:jc w:val="center"/>
              <w:rPr>
                <w:rFonts w:eastAsia="Times New Roman" w:cs="Times New Roman"/>
                <w:color w:val="000000"/>
                <w:sz w:val="20"/>
                <w:szCs w:val="20"/>
                <w:lang w:eastAsia="ru-RU"/>
              </w:rPr>
            </w:pPr>
          </w:p>
        </w:tc>
      </w:tr>
      <w:tr w:rsidR="00CB1A20" w:rsidRPr="003B34EF" w14:paraId="0077650D" w14:textId="77777777" w:rsidTr="00CB1A20">
        <w:trPr>
          <w:trHeight w:val="208"/>
          <w:jc w:val="center"/>
        </w:trPr>
        <w:tc>
          <w:tcPr>
            <w:tcW w:w="177" w:type="pct"/>
            <w:vMerge/>
          </w:tcPr>
          <w:p w14:paraId="3AD3ED2A" w14:textId="77777777" w:rsidR="00CB1A20" w:rsidRPr="003B34EF" w:rsidRDefault="00CB1A20" w:rsidP="00395E76">
            <w:pPr>
              <w:rPr>
                <w:rFonts w:eastAsia="Times New Roman" w:cs="Times New Roman"/>
                <w:color w:val="000000"/>
                <w:sz w:val="22"/>
                <w:lang w:eastAsia="ru-RU"/>
              </w:rPr>
            </w:pPr>
          </w:p>
        </w:tc>
        <w:tc>
          <w:tcPr>
            <w:tcW w:w="1061" w:type="pct"/>
            <w:vMerge/>
          </w:tcPr>
          <w:p w14:paraId="6F3E2A8A" w14:textId="77777777" w:rsidR="00CB1A20" w:rsidRPr="00B56BC3" w:rsidRDefault="00CB1A20" w:rsidP="00395E76">
            <w:pPr>
              <w:rPr>
                <w:rFonts w:eastAsia="Times New Roman" w:cs="Times New Roman"/>
                <w:i/>
                <w:iCs/>
                <w:sz w:val="20"/>
                <w:szCs w:val="20"/>
                <w:lang w:eastAsia="ru-RU"/>
              </w:rPr>
            </w:pPr>
          </w:p>
        </w:tc>
        <w:tc>
          <w:tcPr>
            <w:tcW w:w="321" w:type="pct"/>
            <w:vMerge/>
          </w:tcPr>
          <w:p w14:paraId="3EF2D882" w14:textId="77777777" w:rsidR="00CB1A20" w:rsidRPr="003B34EF" w:rsidRDefault="00CB1A20" w:rsidP="00395E76">
            <w:pPr>
              <w:rPr>
                <w:rFonts w:eastAsia="Times New Roman" w:cs="Times New Roman"/>
                <w:color w:val="000000"/>
                <w:sz w:val="22"/>
                <w:lang w:eastAsia="ru-RU"/>
              </w:rPr>
            </w:pPr>
          </w:p>
        </w:tc>
        <w:tc>
          <w:tcPr>
            <w:tcW w:w="504" w:type="pct"/>
            <w:vMerge/>
          </w:tcPr>
          <w:p w14:paraId="0568CE1E" w14:textId="77777777" w:rsidR="00CB1A20" w:rsidRPr="003B34EF" w:rsidRDefault="00CB1A20" w:rsidP="00395E76">
            <w:pPr>
              <w:rPr>
                <w:rFonts w:eastAsia="Times New Roman" w:cs="Times New Roman"/>
                <w:color w:val="000000"/>
                <w:sz w:val="16"/>
                <w:szCs w:val="16"/>
                <w:lang w:eastAsia="ru-RU"/>
              </w:rPr>
            </w:pPr>
          </w:p>
        </w:tc>
        <w:tc>
          <w:tcPr>
            <w:tcW w:w="367" w:type="pct"/>
            <w:vMerge/>
          </w:tcPr>
          <w:p w14:paraId="20B8150A" w14:textId="77777777" w:rsidR="00CB1A20" w:rsidRPr="00B56BC3" w:rsidRDefault="00CB1A20" w:rsidP="00395E76">
            <w:pPr>
              <w:rPr>
                <w:rFonts w:eastAsia="Times New Roman" w:cs="Times New Roman"/>
                <w:color w:val="000000"/>
                <w:sz w:val="18"/>
                <w:szCs w:val="18"/>
                <w:lang w:eastAsia="ru-RU"/>
              </w:rPr>
            </w:pPr>
          </w:p>
        </w:tc>
        <w:tc>
          <w:tcPr>
            <w:tcW w:w="321" w:type="pct"/>
            <w:vMerge/>
          </w:tcPr>
          <w:p w14:paraId="510BE6B1" w14:textId="77777777" w:rsidR="00CB1A20" w:rsidRPr="00B56BC3" w:rsidRDefault="00CB1A20" w:rsidP="00395E76">
            <w:pPr>
              <w:ind w:left="-57" w:right="-113"/>
              <w:jc w:val="center"/>
              <w:rPr>
                <w:rFonts w:eastAsia="Times New Roman" w:cs="Times New Roman"/>
                <w:color w:val="000000"/>
                <w:sz w:val="18"/>
                <w:szCs w:val="18"/>
                <w:lang w:eastAsia="ru-RU"/>
              </w:rPr>
            </w:pPr>
          </w:p>
        </w:tc>
        <w:tc>
          <w:tcPr>
            <w:tcW w:w="368" w:type="pct"/>
            <w:vMerge/>
          </w:tcPr>
          <w:p w14:paraId="509DE7C5" w14:textId="77777777" w:rsidR="00CB1A20" w:rsidRPr="00B56BC3" w:rsidRDefault="00CB1A20" w:rsidP="00395E76">
            <w:pPr>
              <w:ind w:left="-57" w:right="-113"/>
              <w:jc w:val="center"/>
              <w:rPr>
                <w:rFonts w:cs="Times New Roman"/>
                <w:sz w:val="18"/>
                <w:szCs w:val="18"/>
              </w:rPr>
            </w:pPr>
          </w:p>
        </w:tc>
        <w:tc>
          <w:tcPr>
            <w:tcW w:w="323" w:type="pct"/>
            <w:vMerge/>
            <w:vAlign w:val="center"/>
          </w:tcPr>
          <w:p w14:paraId="7E1FF26E" w14:textId="3D90E931" w:rsidR="00CB1A20" w:rsidRPr="00B56BC3" w:rsidRDefault="00CB1A20" w:rsidP="00395E76">
            <w:pPr>
              <w:ind w:left="-113" w:right="-113"/>
              <w:jc w:val="center"/>
              <w:rPr>
                <w:rFonts w:eastAsia="Times New Roman" w:cs="Times New Roman"/>
                <w:i/>
                <w:iCs/>
                <w:color w:val="000000"/>
                <w:sz w:val="18"/>
                <w:szCs w:val="18"/>
                <w:lang w:eastAsia="ru-RU"/>
              </w:rPr>
            </w:pPr>
          </w:p>
        </w:tc>
        <w:tc>
          <w:tcPr>
            <w:tcW w:w="137" w:type="pct"/>
            <w:vAlign w:val="center"/>
          </w:tcPr>
          <w:p w14:paraId="2AA46112" w14:textId="6501CCDC" w:rsidR="00CB1A20" w:rsidRPr="006F03B7" w:rsidRDefault="00CB1A20"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7F2CB3CC" w14:textId="7393902F" w:rsidR="00CB1A20" w:rsidRPr="006F03B7" w:rsidRDefault="00CB1A20" w:rsidP="00395E76">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70FA8527" w14:textId="0861C4D2" w:rsidR="00CB1A20" w:rsidRPr="006F03B7" w:rsidRDefault="00CB1A20" w:rsidP="00395E76">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55D326AC" w14:textId="200D8A2B" w:rsidR="00CB1A20" w:rsidRPr="006F03B7" w:rsidRDefault="00CB1A20"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207F77EB" w14:textId="77777777" w:rsidR="00CB1A20" w:rsidRPr="00B56BC3" w:rsidRDefault="00CB1A20" w:rsidP="00395E76">
            <w:pPr>
              <w:ind w:left="-57" w:right="-113"/>
              <w:jc w:val="center"/>
              <w:rPr>
                <w:rFonts w:eastAsia="Times New Roman" w:cs="Times New Roman"/>
                <w:color w:val="000000"/>
                <w:sz w:val="18"/>
                <w:szCs w:val="18"/>
                <w:lang w:eastAsia="ru-RU"/>
              </w:rPr>
            </w:pPr>
          </w:p>
        </w:tc>
        <w:tc>
          <w:tcPr>
            <w:tcW w:w="344" w:type="pct"/>
            <w:gridSpan w:val="2"/>
            <w:vMerge/>
          </w:tcPr>
          <w:p w14:paraId="62251603" w14:textId="77777777" w:rsidR="00CB1A20" w:rsidRPr="00B56BC3" w:rsidRDefault="00CB1A20" w:rsidP="00395E76">
            <w:pPr>
              <w:jc w:val="center"/>
              <w:rPr>
                <w:rFonts w:eastAsia="Times New Roman" w:cs="Times New Roman"/>
                <w:color w:val="000000"/>
                <w:sz w:val="18"/>
                <w:szCs w:val="18"/>
                <w:lang w:eastAsia="ru-RU"/>
              </w:rPr>
            </w:pPr>
          </w:p>
        </w:tc>
        <w:tc>
          <w:tcPr>
            <w:tcW w:w="388" w:type="pct"/>
            <w:vMerge/>
          </w:tcPr>
          <w:p w14:paraId="55282745" w14:textId="1B2E815A" w:rsidR="00CB1A20" w:rsidRPr="003B34EF" w:rsidRDefault="00CB1A20" w:rsidP="00395E76">
            <w:pPr>
              <w:jc w:val="center"/>
              <w:rPr>
                <w:rFonts w:eastAsia="Times New Roman" w:cs="Times New Roman"/>
                <w:color w:val="000000"/>
                <w:sz w:val="20"/>
                <w:szCs w:val="20"/>
                <w:lang w:eastAsia="ru-RU"/>
              </w:rPr>
            </w:pPr>
          </w:p>
        </w:tc>
      </w:tr>
      <w:tr w:rsidR="00CB1A20" w:rsidRPr="003B34EF" w14:paraId="09B93E43" w14:textId="77777777" w:rsidTr="00CB1A20">
        <w:trPr>
          <w:trHeight w:val="64"/>
          <w:jc w:val="center"/>
        </w:trPr>
        <w:tc>
          <w:tcPr>
            <w:tcW w:w="177" w:type="pct"/>
            <w:vMerge/>
          </w:tcPr>
          <w:p w14:paraId="4FD8DD6A" w14:textId="77777777" w:rsidR="00CB1A20" w:rsidRPr="003B34EF" w:rsidRDefault="00CB1A20" w:rsidP="00395E76">
            <w:pPr>
              <w:rPr>
                <w:rFonts w:eastAsia="Times New Roman" w:cs="Times New Roman"/>
                <w:color w:val="000000"/>
                <w:sz w:val="22"/>
                <w:lang w:eastAsia="ru-RU"/>
              </w:rPr>
            </w:pPr>
          </w:p>
        </w:tc>
        <w:tc>
          <w:tcPr>
            <w:tcW w:w="1061" w:type="pct"/>
            <w:vMerge/>
          </w:tcPr>
          <w:p w14:paraId="4DB3136F" w14:textId="77777777" w:rsidR="00CB1A20" w:rsidRPr="00B56BC3" w:rsidRDefault="00CB1A20" w:rsidP="00395E76">
            <w:pPr>
              <w:rPr>
                <w:rFonts w:eastAsia="Times New Roman" w:cs="Times New Roman"/>
                <w:iCs/>
                <w:color w:val="000000"/>
                <w:sz w:val="20"/>
                <w:szCs w:val="20"/>
                <w:lang w:eastAsia="ru-RU"/>
              </w:rPr>
            </w:pPr>
          </w:p>
        </w:tc>
        <w:tc>
          <w:tcPr>
            <w:tcW w:w="321" w:type="pct"/>
            <w:vMerge/>
          </w:tcPr>
          <w:p w14:paraId="69FD60B0" w14:textId="77777777" w:rsidR="00CB1A20" w:rsidRPr="003B34EF" w:rsidRDefault="00CB1A20" w:rsidP="00395E76">
            <w:pPr>
              <w:rPr>
                <w:rFonts w:eastAsia="Times New Roman" w:cs="Times New Roman"/>
                <w:color w:val="000000"/>
                <w:sz w:val="22"/>
                <w:lang w:eastAsia="ru-RU"/>
              </w:rPr>
            </w:pPr>
          </w:p>
        </w:tc>
        <w:tc>
          <w:tcPr>
            <w:tcW w:w="504" w:type="pct"/>
            <w:vMerge/>
          </w:tcPr>
          <w:p w14:paraId="38733833" w14:textId="77777777" w:rsidR="00CB1A20" w:rsidRPr="003B34EF" w:rsidRDefault="00CB1A20" w:rsidP="00395E76">
            <w:pPr>
              <w:rPr>
                <w:rFonts w:eastAsia="Times New Roman" w:cs="Times New Roman"/>
                <w:color w:val="000000"/>
                <w:sz w:val="16"/>
                <w:szCs w:val="16"/>
                <w:lang w:eastAsia="ru-RU"/>
              </w:rPr>
            </w:pPr>
          </w:p>
        </w:tc>
        <w:tc>
          <w:tcPr>
            <w:tcW w:w="367" w:type="pct"/>
            <w:vAlign w:val="center"/>
          </w:tcPr>
          <w:p w14:paraId="373FC476" w14:textId="21E01111"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11</w:t>
            </w:r>
          </w:p>
        </w:tc>
        <w:tc>
          <w:tcPr>
            <w:tcW w:w="321" w:type="pct"/>
            <w:vAlign w:val="center"/>
          </w:tcPr>
          <w:p w14:paraId="2460A4BB" w14:textId="2BFB6AEE"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68" w:type="pct"/>
            <w:vAlign w:val="center"/>
          </w:tcPr>
          <w:p w14:paraId="2A9C66D0" w14:textId="6741F750"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23" w:type="pct"/>
            <w:vAlign w:val="center"/>
          </w:tcPr>
          <w:p w14:paraId="05491241" w14:textId="4FB1C0DA"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11</w:t>
            </w:r>
          </w:p>
        </w:tc>
        <w:tc>
          <w:tcPr>
            <w:tcW w:w="137" w:type="pct"/>
          </w:tcPr>
          <w:p w14:paraId="5F4DFB63" w14:textId="422E24AB"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tcPr>
          <w:p w14:paraId="4DB1F282" w14:textId="1065EE40"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41" w:type="pct"/>
            <w:gridSpan w:val="2"/>
          </w:tcPr>
          <w:p w14:paraId="3EB1547F" w14:textId="74D5E769" w:rsidR="00CB1A20" w:rsidRPr="00B56BC3" w:rsidRDefault="00CB1A20"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gridSpan w:val="2"/>
          </w:tcPr>
          <w:p w14:paraId="34035BDD" w14:textId="4D1BA09A" w:rsidR="00CB1A20" w:rsidRPr="00B56BC3" w:rsidRDefault="00CB1A20" w:rsidP="00395E76">
            <w:pPr>
              <w:ind w:left="-57" w:right="-113"/>
              <w:jc w:val="center"/>
              <w:rPr>
                <w:rFonts w:eastAsia="Times New Roman" w:cs="Times New Roman"/>
                <w:i/>
                <w:iCs/>
                <w:color w:val="000000"/>
                <w:sz w:val="18"/>
                <w:szCs w:val="18"/>
                <w:lang w:eastAsia="ru-RU"/>
              </w:rPr>
            </w:pPr>
          </w:p>
        </w:tc>
        <w:tc>
          <w:tcPr>
            <w:tcW w:w="270" w:type="pct"/>
            <w:vAlign w:val="center"/>
          </w:tcPr>
          <w:p w14:paraId="7FE7EAF3" w14:textId="09931BD9" w:rsidR="00CB1A20" w:rsidRPr="00B56BC3" w:rsidRDefault="00CB1A20" w:rsidP="00395E76">
            <w:pPr>
              <w:ind w:left="-57"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43EE2F85" w14:textId="41A5E625" w:rsidR="00CB1A20" w:rsidRPr="00B56BC3" w:rsidRDefault="00CB1A20" w:rsidP="00395E76">
            <w:pPr>
              <w:jc w:val="center"/>
              <w:rPr>
                <w:rFonts w:eastAsia="Times New Roman" w:cs="Times New Roman"/>
                <w:color w:val="000000"/>
                <w:sz w:val="18"/>
                <w:szCs w:val="18"/>
                <w:lang w:eastAsia="ru-RU"/>
              </w:rPr>
            </w:pPr>
            <w:r w:rsidRPr="00B56BC3">
              <w:rPr>
                <w:rFonts w:eastAsia="Times New Roman" w:cs="Times New Roman"/>
                <w:color w:val="000000"/>
                <w:sz w:val="18"/>
                <w:szCs w:val="18"/>
                <w:lang w:eastAsia="ru-RU"/>
              </w:rPr>
              <w:t>-</w:t>
            </w:r>
          </w:p>
        </w:tc>
        <w:tc>
          <w:tcPr>
            <w:tcW w:w="388" w:type="pct"/>
            <w:vMerge/>
            <w:vAlign w:val="center"/>
          </w:tcPr>
          <w:p w14:paraId="7F2D58EB" w14:textId="43CA5365" w:rsidR="00CB1A20" w:rsidRPr="003B34EF" w:rsidRDefault="00CB1A20" w:rsidP="00395E76">
            <w:pPr>
              <w:jc w:val="center"/>
              <w:rPr>
                <w:rFonts w:eastAsia="Times New Roman" w:cs="Times New Roman"/>
                <w:color w:val="000000"/>
                <w:sz w:val="20"/>
                <w:szCs w:val="20"/>
                <w:lang w:eastAsia="ru-RU"/>
              </w:rPr>
            </w:pPr>
          </w:p>
        </w:tc>
      </w:tr>
      <w:tr w:rsidR="006B7876" w:rsidRPr="003B34EF" w14:paraId="62436E9B" w14:textId="77777777" w:rsidTr="00CB1A20">
        <w:trPr>
          <w:trHeight w:val="235"/>
          <w:jc w:val="center"/>
        </w:trPr>
        <w:tc>
          <w:tcPr>
            <w:tcW w:w="177" w:type="pct"/>
            <w:vMerge w:val="restart"/>
          </w:tcPr>
          <w:p w14:paraId="094B6947" w14:textId="5DC43AE8" w:rsidR="00A14DD6" w:rsidRPr="003B34EF" w:rsidRDefault="00A14DD6" w:rsidP="00A14DD6">
            <w:pPr>
              <w:rPr>
                <w:rFonts w:eastAsia="Times New Roman" w:cs="Times New Roman"/>
                <w:color w:val="000000"/>
                <w:sz w:val="22"/>
                <w:lang w:eastAsia="ru-RU"/>
              </w:rPr>
            </w:pPr>
            <w:r w:rsidRPr="003B34EF">
              <w:rPr>
                <w:rFonts w:eastAsia="Times New Roman" w:cs="Times New Roman"/>
                <w:color w:val="000000"/>
                <w:sz w:val="22"/>
                <w:lang w:eastAsia="ru-RU"/>
              </w:rPr>
              <w:t>2.8.</w:t>
            </w:r>
          </w:p>
        </w:tc>
        <w:tc>
          <w:tcPr>
            <w:tcW w:w="1061" w:type="pct"/>
            <w:vMerge w:val="restart"/>
          </w:tcPr>
          <w:p w14:paraId="2D1278E6" w14:textId="7329DD97" w:rsidR="00A14DD6" w:rsidRPr="00B56BC3" w:rsidRDefault="00A14DD6" w:rsidP="00A14DD6">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01.18.</w:t>
            </w:r>
            <w:r w:rsidRPr="00B56BC3">
              <w:rPr>
                <w:rFonts w:eastAsia="Times New Roman" w:cs="Times New Roman"/>
                <w:iCs/>
                <w:color w:val="000000"/>
                <w:sz w:val="20"/>
                <w:szCs w:val="20"/>
                <w:lang w:eastAsia="ru-RU"/>
              </w:rPr>
              <w:br/>
              <w:t>Содержание парков культуры и отдыха</w:t>
            </w:r>
          </w:p>
        </w:tc>
        <w:tc>
          <w:tcPr>
            <w:tcW w:w="321" w:type="pct"/>
            <w:vMerge w:val="restart"/>
          </w:tcPr>
          <w:p w14:paraId="38B4DA8F" w14:textId="08148235" w:rsidR="00A14DD6" w:rsidRPr="003B34EF" w:rsidRDefault="00693C3E" w:rsidP="00A14DD6">
            <w:pPr>
              <w:rPr>
                <w:rFonts w:eastAsia="Times New Roman" w:cs="Times New Roman"/>
                <w:color w:val="000000"/>
                <w:sz w:val="22"/>
                <w:lang w:eastAsia="ru-RU"/>
              </w:rPr>
            </w:pPr>
            <w:r>
              <w:rPr>
                <w:rFonts w:eastAsia="Times New Roman" w:cs="Times New Roman"/>
                <w:sz w:val="22"/>
                <w:lang w:eastAsia="ru-RU"/>
              </w:rPr>
              <w:t>2023 - 2025</w:t>
            </w:r>
          </w:p>
        </w:tc>
        <w:tc>
          <w:tcPr>
            <w:tcW w:w="504" w:type="pct"/>
          </w:tcPr>
          <w:p w14:paraId="0D3172F9" w14:textId="74551F7D"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3D1477D3" w14:textId="3B580DB6" w:rsidR="00A14DD6" w:rsidRPr="00B56BC3" w:rsidRDefault="0079145D" w:rsidP="00693C3E">
            <w:pPr>
              <w:spacing w:line="0" w:lineRule="atLeast"/>
              <w:ind w:left="-57" w:right="-170"/>
              <w:jc w:val="center"/>
              <w:rPr>
                <w:rFonts w:cs="Times New Roman"/>
                <w:bCs/>
                <w:sz w:val="18"/>
                <w:szCs w:val="18"/>
              </w:rPr>
            </w:pPr>
            <w:r>
              <w:rPr>
                <w:rFonts w:cs="Times New Roman"/>
                <w:bCs/>
                <w:sz w:val="18"/>
                <w:szCs w:val="18"/>
              </w:rPr>
              <w:t>216 024,00</w:t>
            </w:r>
          </w:p>
        </w:tc>
        <w:tc>
          <w:tcPr>
            <w:tcW w:w="321" w:type="pct"/>
            <w:vAlign w:val="center"/>
          </w:tcPr>
          <w:p w14:paraId="5545AA6D" w14:textId="068EF46D" w:rsidR="00A14DD6" w:rsidRPr="00B56BC3" w:rsidRDefault="00A14DD6" w:rsidP="00693C3E">
            <w:pPr>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44021470" w14:textId="7DFD9E78" w:rsidR="00A14DD6" w:rsidRPr="00B56BC3" w:rsidRDefault="00A14DD6" w:rsidP="00693C3E">
            <w:pPr>
              <w:ind w:left="-57" w:right="-170"/>
              <w:jc w:val="center"/>
              <w:rPr>
                <w:rFonts w:cs="Times New Roman"/>
                <w:bCs/>
                <w:sz w:val="18"/>
                <w:szCs w:val="18"/>
              </w:rPr>
            </w:pPr>
            <w:r w:rsidRPr="00B56BC3">
              <w:rPr>
                <w:rFonts w:cs="Times New Roman"/>
                <w:bCs/>
                <w:sz w:val="18"/>
                <w:szCs w:val="18"/>
              </w:rPr>
              <w:t>98 264,35</w:t>
            </w:r>
          </w:p>
        </w:tc>
        <w:tc>
          <w:tcPr>
            <w:tcW w:w="323" w:type="pct"/>
            <w:vAlign w:val="center"/>
          </w:tcPr>
          <w:p w14:paraId="1ED6E914" w14:textId="1C5E4AE0" w:rsidR="00A14DD6" w:rsidRPr="00B56BC3" w:rsidRDefault="00A14DD6" w:rsidP="00693C3E">
            <w:pPr>
              <w:ind w:left="-57" w:right="-170"/>
              <w:jc w:val="center"/>
              <w:rPr>
                <w:rFonts w:cs="Times New Roman"/>
                <w:bCs/>
                <w:sz w:val="18"/>
                <w:szCs w:val="18"/>
              </w:rPr>
            </w:pPr>
            <w:r w:rsidRPr="00B56BC3">
              <w:rPr>
                <w:rFonts w:cs="Times New Roman"/>
                <w:bCs/>
                <w:sz w:val="18"/>
                <w:szCs w:val="18"/>
              </w:rPr>
              <w:t>117 759,65</w:t>
            </w:r>
          </w:p>
        </w:tc>
        <w:tc>
          <w:tcPr>
            <w:tcW w:w="556" w:type="pct"/>
            <w:gridSpan w:val="6"/>
            <w:vAlign w:val="center"/>
          </w:tcPr>
          <w:p w14:paraId="35B85652" w14:textId="362EA591" w:rsidR="00A14DD6" w:rsidRPr="00B56BC3" w:rsidRDefault="00A14DD6" w:rsidP="00693C3E">
            <w:pPr>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7BD44826" w14:textId="718CA30B" w:rsidR="00A14DD6" w:rsidRPr="00B56BC3" w:rsidRDefault="00A14DD6" w:rsidP="00693C3E">
            <w:pPr>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284092A" w14:textId="1925251E"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19E0DB22" w14:textId="23A1D563" w:rsidR="00A14DD6" w:rsidRPr="003B34EF" w:rsidRDefault="00A14DD6" w:rsidP="00A14DD6">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6528F5E3" w14:textId="77777777" w:rsidTr="00CB1A20">
        <w:trPr>
          <w:trHeight w:val="374"/>
          <w:jc w:val="center"/>
        </w:trPr>
        <w:tc>
          <w:tcPr>
            <w:tcW w:w="177" w:type="pct"/>
            <w:vMerge/>
          </w:tcPr>
          <w:p w14:paraId="6B2186E2" w14:textId="77777777" w:rsidR="00A14DD6" w:rsidRPr="003B34EF" w:rsidRDefault="00A14DD6" w:rsidP="00A14DD6">
            <w:pPr>
              <w:rPr>
                <w:rFonts w:eastAsia="Times New Roman" w:cs="Times New Roman"/>
                <w:color w:val="000000"/>
                <w:sz w:val="22"/>
                <w:lang w:eastAsia="ru-RU"/>
              </w:rPr>
            </w:pPr>
          </w:p>
        </w:tc>
        <w:tc>
          <w:tcPr>
            <w:tcW w:w="1061" w:type="pct"/>
            <w:vMerge/>
          </w:tcPr>
          <w:p w14:paraId="00407DEC" w14:textId="77777777" w:rsidR="00A14DD6" w:rsidRPr="00B56BC3" w:rsidRDefault="00A14DD6" w:rsidP="00A14DD6">
            <w:pPr>
              <w:rPr>
                <w:rFonts w:eastAsia="Times New Roman" w:cs="Times New Roman"/>
                <w:iCs/>
                <w:color w:val="000000"/>
                <w:sz w:val="20"/>
                <w:szCs w:val="20"/>
                <w:lang w:eastAsia="ru-RU"/>
              </w:rPr>
            </w:pPr>
          </w:p>
        </w:tc>
        <w:tc>
          <w:tcPr>
            <w:tcW w:w="321" w:type="pct"/>
            <w:vMerge/>
          </w:tcPr>
          <w:p w14:paraId="452B76EA" w14:textId="77777777" w:rsidR="00A14DD6" w:rsidRPr="003B34EF" w:rsidRDefault="00A14DD6" w:rsidP="00A14DD6">
            <w:pPr>
              <w:rPr>
                <w:rFonts w:eastAsia="Times New Roman" w:cs="Times New Roman"/>
                <w:color w:val="000000"/>
                <w:sz w:val="22"/>
                <w:lang w:eastAsia="ru-RU"/>
              </w:rPr>
            </w:pPr>
          </w:p>
        </w:tc>
        <w:tc>
          <w:tcPr>
            <w:tcW w:w="504" w:type="pct"/>
          </w:tcPr>
          <w:p w14:paraId="2F7DC0FB" w14:textId="6F8A9A87"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06613A79" w14:textId="22C8CF9B" w:rsidR="00A14DD6" w:rsidRPr="00B56BC3" w:rsidRDefault="0079145D" w:rsidP="00693C3E">
            <w:pPr>
              <w:spacing w:line="0" w:lineRule="atLeast"/>
              <w:ind w:left="-57" w:right="-170"/>
              <w:jc w:val="center"/>
              <w:rPr>
                <w:rFonts w:cs="Times New Roman"/>
                <w:bCs/>
                <w:sz w:val="18"/>
                <w:szCs w:val="18"/>
              </w:rPr>
            </w:pPr>
            <w:r>
              <w:rPr>
                <w:rFonts w:cs="Times New Roman"/>
                <w:bCs/>
                <w:sz w:val="18"/>
                <w:szCs w:val="18"/>
              </w:rPr>
              <w:t>216 024,00</w:t>
            </w:r>
          </w:p>
        </w:tc>
        <w:tc>
          <w:tcPr>
            <w:tcW w:w="321" w:type="pct"/>
            <w:vAlign w:val="center"/>
          </w:tcPr>
          <w:p w14:paraId="5B0CECE7" w14:textId="2305D64A"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43DECEF0" w14:textId="788C66B2"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98 264,35</w:t>
            </w:r>
          </w:p>
        </w:tc>
        <w:tc>
          <w:tcPr>
            <w:tcW w:w="323" w:type="pct"/>
            <w:vAlign w:val="center"/>
          </w:tcPr>
          <w:p w14:paraId="55B59D5C" w14:textId="42A41417"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117 759,65</w:t>
            </w:r>
          </w:p>
        </w:tc>
        <w:tc>
          <w:tcPr>
            <w:tcW w:w="556" w:type="pct"/>
            <w:gridSpan w:val="6"/>
            <w:vAlign w:val="center"/>
          </w:tcPr>
          <w:p w14:paraId="3362B9E6" w14:textId="74D034C1"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6D828079" w14:textId="050E745D"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2B436B4" w14:textId="552FF461"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42878C95" w14:textId="4D856D05" w:rsidR="00A14DD6" w:rsidRPr="003B34EF" w:rsidRDefault="00A14DD6" w:rsidP="00A14DD6">
            <w:pPr>
              <w:jc w:val="center"/>
              <w:rPr>
                <w:rFonts w:eastAsia="Times New Roman" w:cs="Times New Roman"/>
                <w:color w:val="000000"/>
                <w:sz w:val="20"/>
                <w:szCs w:val="20"/>
                <w:lang w:eastAsia="ru-RU"/>
              </w:rPr>
            </w:pPr>
          </w:p>
        </w:tc>
      </w:tr>
      <w:tr w:rsidR="003F4AE9" w:rsidRPr="003B34EF" w14:paraId="01EE5582" w14:textId="77777777" w:rsidTr="003F4AE9">
        <w:trPr>
          <w:trHeight w:val="151"/>
          <w:jc w:val="center"/>
        </w:trPr>
        <w:tc>
          <w:tcPr>
            <w:tcW w:w="177" w:type="pct"/>
            <w:vMerge/>
          </w:tcPr>
          <w:p w14:paraId="2ABE4E2A" w14:textId="77777777" w:rsidR="003F4AE9" w:rsidRPr="003B34EF" w:rsidRDefault="003F4AE9" w:rsidP="00395E76">
            <w:pPr>
              <w:rPr>
                <w:rFonts w:eastAsia="Times New Roman" w:cs="Times New Roman"/>
                <w:color w:val="000000"/>
                <w:sz w:val="22"/>
                <w:lang w:eastAsia="ru-RU"/>
              </w:rPr>
            </w:pPr>
          </w:p>
        </w:tc>
        <w:tc>
          <w:tcPr>
            <w:tcW w:w="1061" w:type="pct"/>
            <w:vMerge w:val="restart"/>
          </w:tcPr>
          <w:p w14:paraId="61C97DA5" w14:textId="7DECD38A" w:rsidR="003F4AE9" w:rsidRPr="006F03B7" w:rsidRDefault="003F4AE9" w:rsidP="00395E76">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Обеспечено содержание парков культуры и отдыха, тыс. кв. м</w:t>
            </w:r>
          </w:p>
        </w:tc>
        <w:tc>
          <w:tcPr>
            <w:tcW w:w="321" w:type="pct"/>
            <w:vMerge w:val="restart"/>
          </w:tcPr>
          <w:p w14:paraId="09E606DD" w14:textId="77777777" w:rsidR="003F4AE9" w:rsidRPr="003B34EF" w:rsidRDefault="003F4AE9" w:rsidP="00395E76">
            <w:pPr>
              <w:rPr>
                <w:rFonts w:eastAsia="Times New Roman" w:cs="Times New Roman"/>
                <w:color w:val="000000"/>
                <w:sz w:val="22"/>
                <w:lang w:eastAsia="ru-RU"/>
              </w:rPr>
            </w:pPr>
          </w:p>
        </w:tc>
        <w:tc>
          <w:tcPr>
            <w:tcW w:w="504" w:type="pct"/>
            <w:vMerge w:val="restart"/>
          </w:tcPr>
          <w:p w14:paraId="58A1F4E5" w14:textId="77777777" w:rsidR="003F4AE9" w:rsidRPr="003B34EF" w:rsidRDefault="003F4AE9" w:rsidP="00395E76">
            <w:pPr>
              <w:rPr>
                <w:rFonts w:eastAsia="Times New Roman" w:cs="Times New Roman"/>
                <w:color w:val="000000"/>
                <w:sz w:val="16"/>
                <w:szCs w:val="16"/>
                <w:lang w:eastAsia="ru-RU"/>
              </w:rPr>
            </w:pPr>
          </w:p>
        </w:tc>
        <w:tc>
          <w:tcPr>
            <w:tcW w:w="367" w:type="pct"/>
            <w:vMerge w:val="restart"/>
          </w:tcPr>
          <w:p w14:paraId="583CE043" w14:textId="52FFB542" w:rsidR="003F4AE9" w:rsidRPr="00B56BC3" w:rsidRDefault="003F4AE9" w:rsidP="00395E76">
            <w:pPr>
              <w:rPr>
                <w:rFonts w:eastAsia="Times New Roman" w:cs="Times New Roman"/>
                <w:iCs/>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tcPr>
          <w:p w14:paraId="327459D6" w14:textId="36D985DC" w:rsidR="003F4AE9" w:rsidRPr="00B56BC3" w:rsidRDefault="003F4AE9" w:rsidP="00395E76">
            <w:pPr>
              <w:rPr>
                <w:rFonts w:eastAsia="Times New Roman" w:cs="Times New Roman"/>
                <w:iCs/>
                <w:color w:val="000000"/>
                <w:sz w:val="18"/>
                <w:szCs w:val="18"/>
                <w:lang w:eastAsia="ru-RU"/>
              </w:rPr>
            </w:pPr>
            <w:r w:rsidRPr="00B56BC3">
              <w:rPr>
                <w:rFonts w:eastAsia="Times New Roman" w:cs="Times New Roman"/>
                <w:color w:val="000000"/>
                <w:sz w:val="18"/>
                <w:szCs w:val="18"/>
                <w:lang w:eastAsia="ru-RU"/>
              </w:rPr>
              <w:t>2023 год</w:t>
            </w:r>
          </w:p>
        </w:tc>
        <w:tc>
          <w:tcPr>
            <w:tcW w:w="368" w:type="pct"/>
            <w:vMerge w:val="restart"/>
          </w:tcPr>
          <w:p w14:paraId="34A72502" w14:textId="2807CDEE" w:rsidR="003F4AE9" w:rsidRPr="00B56BC3" w:rsidRDefault="003F4AE9" w:rsidP="00395E76">
            <w:pPr>
              <w:rPr>
                <w:rFonts w:eastAsia="Times New Roman" w:cs="Times New Roman"/>
                <w:iCs/>
                <w:color w:val="000000"/>
                <w:sz w:val="18"/>
                <w:szCs w:val="18"/>
                <w:lang w:eastAsia="ru-RU"/>
              </w:rPr>
            </w:pPr>
            <w:r w:rsidRPr="00B56BC3">
              <w:rPr>
                <w:rFonts w:cs="Times New Roman"/>
                <w:sz w:val="18"/>
                <w:szCs w:val="18"/>
              </w:rPr>
              <w:t>2024 год</w:t>
            </w:r>
          </w:p>
        </w:tc>
        <w:tc>
          <w:tcPr>
            <w:tcW w:w="323" w:type="pct"/>
            <w:vMerge w:val="restart"/>
          </w:tcPr>
          <w:p w14:paraId="16E5FD61" w14:textId="0AA31BAA"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cs="Times New Roman"/>
                <w:sz w:val="18"/>
                <w:szCs w:val="18"/>
              </w:rPr>
              <w:t>2025 год</w:t>
            </w:r>
          </w:p>
        </w:tc>
        <w:tc>
          <w:tcPr>
            <w:tcW w:w="556" w:type="pct"/>
            <w:gridSpan w:val="6"/>
          </w:tcPr>
          <w:p w14:paraId="1036396C" w14:textId="161C52F8" w:rsidR="003F4AE9" w:rsidRPr="00B56BC3" w:rsidRDefault="003F4AE9" w:rsidP="003F4AE9">
            <w:pPr>
              <w:ind w:left="-57" w:right="-170"/>
              <w:jc w:val="center"/>
              <w:rPr>
                <w:rFonts w:eastAsia="Times New Roman" w:cs="Times New Roman"/>
                <w:i/>
                <w:iCs/>
                <w:color w:val="000000"/>
                <w:sz w:val="18"/>
                <w:szCs w:val="18"/>
                <w:lang w:eastAsia="ru-RU"/>
              </w:rPr>
            </w:pPr>
            <w:r>
              <w:rPr>
                <w:rFonts w:eastAsia="Times New Roman" w:cs="Times New Roman"/>
                <w:sz w:val="18"/>
                <w:szCs w:val="18"/>
                <w:lang w:eastAsia="ru-RU"/>
              </w:rPr>
              <w:t>2026 год</w:t>
            </w:r>
          </w:p>
        </w:tc>
        <w:tc>
          <w:tcPr>
            <w:tcW w:w="270" w:type="pct"/>
            <w:vMerge w:val="restart"/>
          </w:tcPr>
          <w:p w14:paraId="0B45AD25" w14:textId="5CEB146F" w:rsidR="003F4AE9" w:rsidRPr="00B56BC3" w:rsidRDefault="003F4AE9" w:rsidP="00395E76">
            <w:pPr>
              <w:ind w:left="-57" w:right="-170"/>
              <w:rPr>
                <w:rFonts w:eastAsia="Times New Roman" w:cs="Times New Roman"/>
                <w:i/>
                <w:iCs/>
                <w:color w:val="000000"/>
                <w:sz w:val="18"/>
                <w:szCs w:val="18"/>
                <w:lang w:eastAsia="ru-RU"/>
              </w:rPr>
            </w:pPr>
            <w:r w:rsidRPr="00B56BC3">
              <w:rPr>
                <w:rFonts w:cs="Times New Roman"/>
                <w:sz w:val="18"/>
                <w:szCs w:val="18"/>
              </w:rPr>
              <w:t>2027 год</w:t>
            </w:r>
          </w:p>
        </w:tc>
        <w:tc>
          <w:tcPr>
            <w:tcW w:w="344" w:type="pct"/>
            <w:gridSpan w:val="2"/>
            <w:vMerge w:val="restart"/>
          </w:tcPr>
          <w:p w14:paraId="34C0AFC8" w14:textId="417BCF26" w:rsidR="003F4AE9" w:rsidRPr="00B56BC3" w:rsidRDefault="003F4AE9"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0B100DCE" w14:textId="4DD663D5" w:rsidR="003F4AE9" w:rsidRPr="003B34EF" w:rsidRDefault="003F4AE9" w:rsidP="00395E76">
            <w:pPr>
              <w:jc w:val="center"/>
              <w:rPr>
                <w:rFonts w:eastAsia="Times New Roman" w:cs="Times New Roman"/>
                <w:color w:val="000000"/>
                <w:sz w:val="20"/>
                <w:szCs w:val="20"/>
                <w:lang w:eastAsia="ru-RU"/>
              </w:rPr>
            </w:pPr>
          </w:p>
        </w:tc>
      </w:tr>
      <w:tr w:rsidR="003F4AE9" w:rsidRPr="003B34EF" w14:paraId="553C098E" w14:textId="77777777" w:rsidTr="003F4AE9">
        <w:trPr>
          <w:trHeight w:val="150"/>
          <w:jc w:val="center"/>
        </w:trPr>
        <w:tc>
          <w:tcPr>
            <w:tcW w:w="177" w:type="pct"/>
            <w:vMerge/>
          </w:tcPr>
          <w:p w14:paraId="5B99064D" w14:textId="77777777" w:rsidR="003F4AE9" w:rsidRPr="003B34EF" w:rsidRDefault="003F4AE9" w:rsidP="00395E76">
            <w:pPr>
              <w:rPr>
                <w:rFonts w:eastAsia="Times New Roman" w:cs="Times New Roman"/>
                <w:color w:val="000000"/>
                <w:sz w:val="22"/>
                <w:lang w:eastAsia="ru-RU"/>
              </w:rPr>
            </w:pPr>
          </w:p>
        </w:tc>
        <w:tc>
          <w:tcPr>
            <w:tcW w:w="1061" w:type="pct"/>
            <w:vMerge/>
          </w:tcPr>
          <w:p w14:paraId="1893AE70" w14:textId="77777777" w:rsidR="003F4AE9" w:rsidRPr="00B56BC3" w:rsidRDefault="003F4AE9" w:rsidP="00395E76">
            <w:pPr>
              <w:rPr>
                <w:rFonts w:eastAsia="Times New Roman" w:cs="Times New Roman"/>
                <w:i/>
                <w:iCs/>
                <w:color w:val="000000"/>
                <w:sz w:val="20"/>
                <w:szCs w:val="20"/>
                <w:lang w:eastAsia="ru-RU"/>
              </w:rPr>
            </w:pPr>
          </w:p>
        </w:tc>
        <w:tc>
          <w:tcPr>
            <w:tcW w:w="321" w:type="pct"/>
            <w:vMerge/>
          </w:tcPr>
          <w:p w14:paraId="7497B8D4" w14:textId="77777777" w:rsidR="003F4AE9" w:rsidRPr="003B34EF" w:rsidRDefault="003F4AE9" w:rsidP="00395E76">
            <w:pPr>
              <w:rPr>
                <w:rFonts w:eastAsia="Times New Roman" w:cs="Times New Roman"/>
                <w:color w:val="000000"/>
                <w:sz w:val="22"/>
                <w:lang w:eastAsia="ru-RU"/>
              </w:rPr>
            </w:pPr>
          </w:p>
        </w:tc>
        <w:tc>
          <w:tcPr>
            <w:tcW w:w="504" w:type="pct"/>
            <w:vMerge/>
          </w:tcPr>
          <w:p w14:paraId="7B9A9B6B" w14:textId="77777777" w:rsidR="003F4AE9" w:rsidRPr="003B34EF" w:rsidRDefault="003F4AE9" w:rsidP="00395E76">
            <w:pPr>
              <w:rPr>
                <w:rFonts w:eastAsia="Times New Roman" w:cs="Times New Roman"/>
                <w:color w:val="000000"/>
                <w:sz w:val="16"/>
                <w:szCs w:val="16"/>
                <w:lang w:eastAsia="ru-RU"/>
              </w:rPr>
            </w:pPr>
          </w:p>
        </w:tc>
        <w:tc>
          <w:tcPr>
            <w:tcW w:w="367" w:type="pct"/>
            <w:vMerge/>
          </w:tcPr>
          <w:p w14:paraId="75494231" w14:textId="77777777" w:rsidR="003F4AE9" w:rsidRPr="00B56BC3" w:rsidRDefault="003F4AE9" w:rsidP="00395E76">
            <w:pPr>
              <w:rPr>
                <w:rFonts w:eastAsia="Times New Roman" w:cs="Times New Roman"/>
                <w:color w:val="000000"/>
                <w:sz w:val="18"/>
                <w:szCs w:val="18"/>
                <w:lang w:eastAsia="ru-RU"/>
              </w:rPr>
            </w:pPr>
          </w:p>
        </w:tc>
        <w:tc>
          <w:tcPr>
            <w:tcW w:w="321" w:type="pct"/>
            <w:vMerge/>
          </w:tcPr>
          <w:p w14:paraId="167D486A" w14:textId="77777777" w:rsidR="003F4AE9" w:rsidRPr="00B56BC3" w:rsidRDefault="003F4AE9" w:rsidP="00395E76">
            <w:pPr>
              <w:rPr>
                <w:rFonts w:eastAsia="Times New Roman" w:cs="Times New Roman"/>
                <w:color w:val="000000"/>
                <w:sz w:val="18"/>
                <w:szCs w:val="18"/>
                <w:lang w:eastAsia="ru-RU"/>
              </w:rPr>
            </w:pPr>
          </w:p>
        </w:tc>
        <w:tc>
          <w:tcPr>
            <w:tcW w:w="368" w:type="pct"/>
            <w:vMerge/>
          </w:tcPr>
          <w:p w14:paraId="5F4FD2AA" w14:textId="77777777" w:rsidR="003F4AE9" w:rsidRPr="00B56BC3" w:rsidRDefault="003F4AE9" w:rsidP="00395E76">
            <w:pPr>
              <w:rPr>
                <w:rFonts w:cs="Times New Roman"/>
                <w:sz w:val="18"/>
                <w:szCs w:val="18"/>
              </w:rPr>
            </w:pPr>
          </w:p>
        </w:tc>
        <w:tc>
          <w:tcPr>
            <w:tcW w:w="323" w:type="pct"/>
            <w:vMerge/>
            <w:vAlign w:val="center"/>
          </w:tcPr>
          <w:p w14:paraId="4B1E04C9" w14:textId="5635BB89" w:rsidR="003F4AE9" w:rsidRPr="00B56BC3" w:rsidRDefault="003F4AE9" w:rsidP="00395E76">
            <w:pPr>
              <w:ind w:left="-113" w:right="-113"/>
              <w:rPr>
                <w:rFonts w:eastAsia="Times New Roman" w:cs="Times New Roman"/>
                <w:i/>
                <w:iCs/>
                <w:color w:val="000000"/>
                <w:sz w:val="18"/>
                <w:szCs w:val="18"/>
                <w:lang w:eastAsia="ru-RU"/>
              </w:rPr>
            </w:pPr>
          </w:p>
        </w:tc>
        <w:tc>
          <w:tcPr>
            <w:tcW w:w="137" w:type="pct"/>
            <w:vAlign w:val="center"/>
          </w:tcPr>
          <w:p w14:paraId="59AA8210" w14:textId="31A0C439" w:rsidR="003F4AE9" w:rsidRPr="006F03B7" w:rsidRDefault="003F4AE9"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7D4C80FE" w14:textId="5F65E747" w:rsidR="003F4AE9" w:rsidRPr="006F03B7" w:rsidRDefault="003F4AE9" w:rsidP="00395E76">
            <w:pPr>
              <w:ind w:left="-113" w:right="-113"/>
              <w:rPr>
                <w:rFonts w:eastAsia="Times New Roman" w:cs="Times New Roman"/>
                <w:i/>
                <w:iCs/>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14519A87" w14:textId="6E8BD532" w:rsidR="003F4AE9" w:rsidRPr="006F03B7" w:rsidRDefault="003F4AE9" w:rsidP="00395E76">
            <w:pPr>
              <w:ind w:left="-113" w:right="-113"/>
              <w:rPr>
                <w:rFonts w:eastAsia="Times New Roman" w:cs="Times New Roman"/>
                <w:i/>
                <w:iCs/>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19A1ED8F" w14:textId="7F06CE8F" w:rsidR="003F4AE9" w:rsidRPr="006F03B7" w:rsidRDefault="003F4AE9"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7423497C" w14:textId="77777777" w:rsidR="003F4AE9" w:rsidRPr="00B56BC3" w:rsidRDefault="003F4AE9" w:rsidP="00395E76">
            <w:pPr>
              <w:ind w:left="-57" w:right="-170"/>
              <w:rPr>
                <w:rFonts w:eastAsia="Times New Roman" w:cs="Times New Roman"/>
                <w:color w:val="000000"/>
                <w:sz w:val="18"/>
                <w:szCs w:val="18"/>
                <w:lang w:eastAsia="ru-RU"/>
              </w:rPr>
            </w:pPr>
          </w:p>
        </w:tc>
        <w:tc>
          <w:tcPr>
            <w:tcW w:w="344" w:type="pct"/>
            <w:gridSpan w:val="2"/>
            <w:vMerge/>
          </w:tcPr>
          <w:p w14:paraId="103D02FF" w14:textId="77777777" w:rsidR="003F4AE9" w:rsidRPr="00B56BC3" w:rsidRDefault="003F4AE9" w:rsidP="00395E76">
            <w:pPr>
              <w:jc w:val="center"/>
              <w:rPr>
                <w:rFonts w:eastAsia="Times New Roman" w:cs="Times New Roman"/>
                <w:color w:val="000000"/>
                <w:sz w:val="18"/>
                <w:szCs w:val="18"/>
                <w:lang w:eastAsia="ru-RU"/>
              </w:rPr>
            </w:pPr>
          </w:p>
        </w:tc>
        <w:tc>
          <w:tcPr>
            <w:tcW w:w="388" w:type="pct"/>
            <w:vMerge/>
          </w:tcPr>
          <w:p w14:paraId="08C6FF47" w14:textId="5F24577B" w:rsidR="003F4AE9" w:rsidRPr="003B34EF" w:rsidRDefault="003F4AE9" w:rsidP="00395E76">
            <w:pPr>
              <w:jc w:val="center"/>
              <w:rPr>
                <w:rFonts w:eastAsia="Times New Roman" w:cs="Times New Roman"/>
                <w:color w:val="000000"/>
                <w:sz w:val="20"/>
                <w:szCs w:val="20"/>
                <w:lang w:eastAsia="ru-RU"/>
              </w:rPr>
            </w:pPr>
          </w:p>
        </w:tc>
      </w:tr>
      <w:tr w:rsidR="003F4AE9" w:rsidRPr="003B34EF" w14:paraId="4E1B2980" w14:textId="77777777" w:rsidTr="003F4AE9">
        <w:trPr>
          <w:trHeight w:val="177"/>
          <w:jc w:val="center"/>
        </w:trPr>
        <w:tc>
          <w:tcPr>
            <w:tcW w:w="177" w:type="pct"/>
            <w:vMerge/>
          </w:tcPr>
          <w:p w14:paraId="44EEFB4A" w14:textId="77777777" w:rsidR="003F4AE9" w:rsidRPr="003B34EF" w:rsidRDefault="003F4AE9" w:rsidP="00395E76">
            <w:pPr>
              <w:rPr>
                <w:rFonts w:eastAsia="Times New Roman" w:cs="Times New Roman"/>
                <w:color w:val="000000"/>
                <w:sz w:val="22"/>
                <w:lang w:eastAsia="ru-RU"/>
              </w:rPr>
            </w:pPr>
          </w:p>
        </w:tc>
        <w:tc>
          <w:tcPr>
            <w:tcW w:w="1061" w:type="pct"/>
            <w:vMerge/>
          </w:tcPr>
          <w:p w14:paraId="1F2B2D83" w14:textId="77777777" w:rsidR="003F4AE9" w:rsidRPr="00B56BC3" w:rsidRDefault="003F4AE9" w:rsidP="00395E76">
            <w:pPr>
              <w:rPr>
                <w:rFonts w:eastAsia="Times New Roman" w:cs="Times New Roman"/>
                <w:iCs/>
                <w:color w:val="000000"/>
                <w:sz w:val="20"/>
                <w:szCs w:val="20"/>
                <w:lang w:eastAsia="ru-RU"/>
              </w:rPr>
            </w:pPr>
          </w:p>
        </w:tc>
        <w:tc>
          <w:tcPr>
            <w:tcW w:w="321" w:type="pct"/>
            <w:vMerge/>
          </w:tcPr>
          <w:p w14:paraId="567DB615" w14:textId="77777777" w:rsidR="003F4AE9" w:rsidRPr="003B34EF" w:rsidRDefault="003F4AE9" w:rsidP="00395E76">
            <w:pPr>
              <w:rPr>
                <w:rFonts w:eastAsia="Times New Roman" w:cs="Times New Roman"/>
                <w:color w:val="000000"/>
                <w:sz w:val="22"/>
                <w:lang w:eastAsia="ru-RU"/>
              </w:rPr>
            </w:pPr>
          </w:p>
        </w:tc>
        <w:tc>
          <w:tcPr>
            <w:tcW w:w="504" w:type="pct"/>
            <w:vMerge/>
          </w:tcPr>
          <w:p w14:paraId="2FBF2603" w14:textId="77777777" w:rsidR="003F4AE9" w:rsidRPr="003B34EF" w:rsidRDefault="003F4AE9" w:rsidP="00395E76">
            <w:pPr>
              <w:rPr>
                <w:rFonts w:eastAsia="Times New Roman" w:cs="Times New Roman"/>
                <w:color w:val="000000"/>
                <w:sz w:val="16"/>
                <w:szCs w:val="16"/>
                <w:lang w:eastAsia="ru-RU"/>
              </w:rPr>
            </w:pPr>
          </w:p>
        </w:tc>
        <w:tc>
          <w:tcPr>
            <w:tcW w:w="367" w:type="pct"/>
            <w:vAlign w:val="center"/>
          </w:tcPr>
          <w:p w14:paraId="53220786" w14:textId="37B27145"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240,318</w:t>
            </w:r>
          </w:p>
        </w:tc>
        <w:tc>
          <w:tcPr>
            <w:tcW w:w="321" w:type="pct"/>
            <w:vAlign w:val="center"/>
          </w:tcPr>
          <w:p w14:paraId="5B876FA0" w14:textId="53B03344"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68" w:type="pct"/>
            <w:vAlign w:val="center"/>
          </w:tcPr>
          <w:p w14:paraId="75D2460E" w14:textId="35F2B38F"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240,318</w:t>
            </w:r>
          </w:p>
        </w:tc>
        <w:tc>
          <w:tcPr>
            <w:tcW w:w="323" w:type="pct"/>
          </w:tcPr>
          <w:p w14:paraId="6F8400E2" w14:textId="567ED9FB"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240,318</w:t>
            </w:r>
          </w:p>
        </w:tc>
        <w:tc>
          <w:tcPr>
            <w:tcW w:w="137" w:type="pct"/>
          </w:tcPr>
          <w:p w14:paraId="3622C641" w14:textId="1BB26745"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tcPr>
          <w:p w14:paraId="6F1C71AB" w14:textId="2FF9DA8D"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41" w:type="pct"/>
            <w:gridSpan w:val="2"/>
          </w:tcPr>
          <w:p w14:paraId="597C320C" w14:textId="485D3545"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gridSpan w:val="2"/>
          </w:tcPr>
          <w:p w14:paraId="0C98DDD7" w14:textId="3AD1707C" w:rsidR="003F4AE9" w:rsidRPr="00B56BC3" w:rsidRDefault="003F4AE9" w:rsidP="00395E76">
            <w:pPr>
              <w:ind w:left="-113" w:right="-113"/>
              <w:jc w:val="center"/>
              <w:rPr>
                <w:rFonts w:eastAsia="Times New Roman" w:cs="Times New Roman"/>
                <w:i/>
                <w:iCs/>
                <w:color w:val="000000"/>
                <w:sz w:val="18"/>
                <w:szCs w:val="18"/>
                <w:lang w:eastAsia="ru-RU"/>
              </w:rPr>
            </w:pPr>
          </w:p>
        </w:tc>
        <w:tc>
          <w:tcPr>
            <w:tcW w:w="270" w:type="pct"/>
            <w:vAlign w:val="center"/>
          </w:tcPr>
          <w:p w14:paraId="5F832EA9" w14:textId="7A3D681B"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541CD92A" w14:textId="20CFC148" w:rsidR="003F4AE9" w:rsidRPr="00B56BC3" w:rsidRDefault="003F4AE9" w:rsidP="00395E76">
            <w:pPr>
              <w:jc w:val="center"/>
              <w:rPr>
                <w:rFonts w:eastAsia="Times New Roman" w:cs="Times New Roman"/>
                <w:color w:val="000000"/>
                <w:sz w:val="18"/>
                <w:szCs w:val="18"/>
                <w:lang w:eastAsia="ru-RU"/>
              </w:rPr>
            </w:pPr>
            <w:r w:rsidRPr="00B56BC3">
              <w:rPr>
                <w:rFonts w:eastAsia="Times New Roman" w:cs="Times New Roman"/>
                <w:color w:val="000000"/>
                <w:sz w:val="18"/>
                <w:szCs w:val="18"/>
                <w:lang w:eastAsia="ru-RU"/>
              </w:rPr>
              <w:t>-</w:t>
            </w:r>
          </w:p>
        </w:tc>
        <w:tc>
          <w:tcPr>
            <w:tcW w:w="388" w:type="pct"/>
            <w:vMerge/>
          </w:tcPr>
          <w:p w14:paraId="46A1F404" w14:textId="0FA8A70A" w:rsidR="003F4AE9" w:rsidRPr="003B34EF" w:rsidRDefault="003F4AE9" w:rsidP="00395E76">
            <w:pPr>
              <w:jc w:val="center"/>
              <w:rPr>
                <w:rFonts w:eastAsia="Times New Roman" w:cs="Times New Roman"/>
                <w:color w:val="000000"/>
                <w:sz w:val="20"/>
                <w:szCs w:val="20"/>
                <w:lang w:eastAsia="ru-RU"/>
              </w:rPr>
            </w:pPr>
          </w:p>
        </w:tc>
      </w:tr>
      <w:tr w:rsidR="006B7876" w:rsidRPr="003B34EF" w14:paraId="5D3BF39C" w14:textId="77777777" w:rsidTr="00CB1A20">
        <w:trPr>
          <w:trHeight w:val="198"/>
          <w:jc w:val="center"/>
        </w:trPr>
        <w:tc>
          <w:tcPr>
            <w:tcW w:w="177" w:type="pct"/>
            <w:vMerge w:val="restart"/>
            <w:hideMark/>
          </w:tcPr>
          <w:p w14:paraId="043EFE6F" w14:textId="12176669" w:rsidR="00A14DD6" w:rsidRPr="003B34EF" w:rsidRDefault="00A14DD6" w:rsidP="00A14DD6">
            <w:pPr>
              <w:jc w:val="center"/>
              <w:rPr>
                <w:rFonts w:eastAsia="Times New Roman" w:cs="Times New Roman"/>
                <w:color w:val="000000"/>
                <w:sz w:val="22"/>
                <w:lang w:eastAsia="ru-RU"/>
              </w:rPr>
            </w:pPr>
            <w:r w:rsidRPr="003B34EF">
              <w:rPr>
                <w:rFonts w:eastAsia="Times New Roman" w:cs="Times New Roman"/>
                <w:color w:val="000000"/>
                <w:sz w:val="22"/>
                <w:lang w:eastAsia="ru-RU"/>
              </w:rPr>
              <w:t>2.9.</w:t>
            </w:r>
          </w:p>
        </w:tc>
        <w:tc>
          <w:tcPr>
            <w:tcW w:w="1061" w:type="pct"/>
            <w:vMerge w:val="restart"/>
            <w:hideMark/>
          </w:tcPr>
          <w:p w14:paraId="25A11959" w14:textId="5CAE4F91" w:rsidR="00A14DD6" w:rsidRPr="00B56BC3" w:rsidRDefault="00A14DD6" w:rsidP="00A14DD6">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 xml:space="preserve">Мероприятие 01.20. </w:t>
            </w:r>
            <w:r w:rsidRPr="00B56BC3">
              <w:rPr>
                <w:rFonts w:eastAsia="Times New Roman" w:cs="Times New Roman"/>
                <w:iCs/>
                <w:color w:val="000000"/>
                <w:sz w:val="20"/>
                <w:szCs w:val="20"/>
                <w:lang w:eastAsia="ru-RU"/>
              </w:rPr>
              <w:br/>
              <w:t>Замена и модерн</w:t>
            </w:r>
            <w:r w:rsidR="006B7876">
              <w:rPr>
                <w:rFonts w:eastAsia="Times New Roman" w:cs="Times New Roman"/>
                <w:iCs/>
                <w:color w:val="000000"/>
                <w:sz w:val="20"/>
                <w:szCs w:val="20"/>
                <w:lang w:eastAsia="ru-RU"/>
              </w:rPr>
              <w:t>изация детских игровых площадок</w:t>
            </w:r>
          </w:p>
        </w:tc>
        <w:tc>
          <w:tcPr>
            <w:tcW w:w="321" w:type="pct"/>
            <w:vMerge w:val="restart"/>
            <w:hideMark/>
          </w:tcPr>
          <w:p w14:paraId="30563B22" w14:textId="3305E217" w:rsidR="00A14DD6" w:rsidRPr="003B34EF" w:rsidRDefault="00A14DD6" w:rsidP="00B56BC3">
            <w:pPr>
              <w:rPr>
                <w:rFonts w:eastAsia="Times New Roman" w:cs="Times New Roman"/>
                <w:iCs/>
                <w:color w:val="000000"/>
                <w:sz w:val="22"/>
                <w:lang w:eastAsia="ru-RU"/>
              </w:rPr>
            </w:pPr>
            <w:r w:rsidRPr="003B34EF">
              <w:rPr>
                <w:rFonts w:eastAsia="Times New Roman" w:cs="Times New Roman"/>
                <w:sz w:val="22"/>
                <w:lang w:eastAsia="ru-RU"/>
              </w:rPr>
              <w:t>2023 - 2024</w:t>
            </w:r>
          </w:p>
        </w:tc>
        <w:tc>
          <w:tcPr>
            <w:tcW w:w="504" w:type="pct"/>
            <w:hideMark/>
          </w:tcPr>
          <w:p w14:paraId="77274BFC" w14:textId="21613015"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hideMark/>
          </w:tcPr>
          <w:p w14:paraId="399AEB13" w14:textId="7B33A077"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223 157,81</w:t>
            </w:r>
          </w:p>
        </w:tc>
        <w:tc>
          <w:tcPr>
            <w:tcW w:w="321" w:type="pct"/>
            <w:vAlign w:val="center"/>
          </w:tcPr>
          <w:p w14:paraId="0738FA5E" w14:textId="40B45F37"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98 157,81</w:t>
            </w:r>
          </w:p>
        </w:tc>
        <w:tc>
          <w:tcPr>
            <w:tcW w:w="368" w:type="pct"/>
            <w:vAlign w:val="center"/>
            <w:hideMark/>
          </w:tcPr>
          <w:p w14:paraId="2FE9A00C" w14:textId="68FBFEBF"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125 000,00</w:t>
            </w:r>
          </w:p>
        </w:tc>
        <w:tc>
          <w:tcPr>
            <w:tcW w:w="323" w:type="pct"/>
            <w:vAlign w:val="center"/>
            <w:hideMark/>
          </w:tcPr>
          <w:p w14:paraId="30ADB32B" w14:textId="20930B29"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12BF450D" w14:textId="16763397"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4EC8C1B0" w14:textId="2923FA52"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5365014" w14:textId="73298B6D"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hideMark/>
          </w:tcPr>
          <w:p w14:paraId="06BB5F19" w14:textId="71C3F260" w:rsidR="00A14DD6" w:rsidRPr="003B34EF" w:rsidRDefault="00A14DD6" w:rsidP="00A14DD6">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2C199CCE" w14:textId="77777777" w:rsidTr="00CB1A20">
        <w:trPr>
          <w:trHeight w:val="404"/>
          <w:jc w:val="center"/>
        </w:trPr>
        <w:tc>
          <w:tcPr>
            <w:tcW w:w="177" w:type="pct"/>
            <w:vMerge/>
            <w:hideMark/>
          </w:tcPr>
          <w:p w14:paraId="6B3CAB53" w14:textId="77777777" w:rsidR="00A14DD6" w:rsidRPr="003B34EF" w:rsidRDefault="00A14DD6" w:rsidP="00A14DD6">
            <w:pPr>
              <w:rPr>
                <w:rFonts w:eastAsia="Times New Roman" w:cs="Times New Roman"/>
                <w:color w:val="000000"/>
                <w:sz w:val="22"/>
                <w:lang w:eastAsia="ru-RU"/>
              </w:rPr>
            </w:pPr>
          </w:p>
        </w:tc>
        <w:tc>
          <w:tcPr>
            <w:tcW w:w="1061" w:type="pct"/>
            <w:vMerge/>
            <w:hideMark/>
          </w:tcPr>
          <w:p w14:paraId="11857B6D" w14:textId="77777777" w:rsidR="00A14DD6" w:rsidRPr="00B56BC3" w:rsidRDefault="00A14DD6" w:rsidP="00A14DD6">
            <w:pPr>
              <w:rPr>
                <w:rFonts w:eastAsia="Times New Roman" w:cs="Times New Roman"/>
                <w:iCs/>
                <w:color w:val="000000"/>
                <w:sz w:val="20"/>
                <w:szCs w:val="20"/>
                <w:lang w:eastAsia="ru-RU"/>
              </w:rPr>
            </w:pPr>
          </w:p>
        </w:tc>
        <w:tc>
          <w:tcPr>
            <w:tcW w:w="321" w:type="pct"/>
            <w:vMerge/>
            <w:hideMark/>
          </w:tcPr>
          <w:p w14:paraId="48DCCA35" w14:textId="77777777" w:rsidR="00A14DD6" w:rsidRPr="003B34EF" w:rsidRDefault="00A14DD6" w:rsidP="00A14DD6">
            <w:pPr>
              <w:rPr>
                <w:rFonts w:eastAsia="Times New Roman" w:cs="Times New Roman"/>
                <w:iCs/>
                <w:color w:val="000000"/>
                <w:sz w:val="22"/>
                <w:lang w:eastAsia="ru-RU"/>
              </w:rPr>
            </w:pPr>
          </w:p>
        </w:tc>
        <w:tc>
          <w:tcPr>
            <w:tcW w:w="504" w:type="pct"/>
            <w:hideMark/>
          </w:tcPr>
          <w:p w14:paraId="59462347" w14:textId="7001A509"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hideMark/>
          </w:tcPr>
          <w:p w14:paraId="72C43454" w14:textId="40488664"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6C187D0A" w14:textId="13911A45"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hideMark/>
          </w:tcPr>
          <w:p w14:paraId="0281D283" w14:textId="43BF33C7"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0,00</w:t>
            </w:r>
          </w:p>
        </w:tc>
        <w:tc>
          <w:tcPr>
            <w:tcW w:w="323" w:type="pct"/>
            <w:vAlign w:val="center"/>
            <w:hideMark/>
          </w:tcPr>
          <w:p w14:paraId="49759207" w14:textId="3467E1F7"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3E6FF75A" w14:textId="1913C0B4"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68711C3F" w14:textId="652A06BC"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39A3EFD" w14:textId="1C9D3A7E"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565593F2" w14:textId="46234EFE" w:rsidR="00A14DD6" w:rsidRPr="003B34EF" w:rsidRDefault="00A14DD6" w:rsidP="00A14DD6">
            <w:pPr>
              <w:jc w:val="center"/>
              <w:rPr>
                <w:rFonts w:eastAsia="Times New Roman" w:cs="Times New Roman"/>
                <w:color w:val="000000"/>
                <w:sz w:val="20"/>
                <w:szCs w:val="20"/>
                <w:lang w:eastAsia="ru-RU"/>
              </w:rPr>
            </w:pPr>
          </w:p>
        </w:tc>
      </w:tr>
      <w:tr w:rsidR="006B7876" w:rsidRPr="003B34EF" w14:paraId="13D1A696" w14:textId="77777777" w:rsidTr="00CB1A20">
        <w:trPr>
          <w:trHeight w:val="432"/>
          <w:jc w:val="center"/>
        </w:trPr>
        <w:tc>
          <w:tcPr>
            <w:tcW w:w="177" w:type="pct"/>
            <w:vMerge/>
            <w:hideMark/>
          </w:tcPr>
          <w:p w14:paraId="6DA16845" w14:textId="77777777" w:rsidR="00A14DD6" w:rsidRPr="003B34EF" w:rsidRDefault="00A14DD6" w:rsidP="00A14DD6">
            <w:pPr>
              <w:rPr>
                <w:rFonts w:eastAsia="Times New Roman" w:cs="Times New Roman"/>
                <w:color w:val="000000"/>
                <w:sz w:val="22"/>
                <w:lang w:eastAsia="ru-RU"/>
              </w:rPr>
            </w:pPr>
          </w:p>
        </w:tc>
        <w:tc>
          <w:tcPr>
            <w:tcW w:w="1061" w:type="pct"/>
            <w:vMerge/>
            <w:hideMark/>
          </w:tcPr>
          <w:p w14:paraId="642A0C4F" w14:textId="77777777" w:rsidR="00A14DD6" w:rsidRPr="00B56BC3" w:rsidRDefault="00A14DD6" w:rsidP="00A14DD6">
            <w:pPr>
              <w:rPr>
                <w:rFonts w:eastAsia="Times New Roman" w:cs="Times New Roman"/>
                <w:iCs/>
                <w:color w:val="000000"/>
                <w:sz w:val="20"/>
                <w:szCs w:val="20"/>
                <w:lang w:eastAsia="ru-RU"/>
              </w:rPr>
            </w:pPr>
          </w:p>
        </w:tc>
        <w:tc>
          <w:tcPr>
            <w:tcW w:w="321" w:type="pct"/>
            <w:vMerge/>
            <w:hideMark/>
          </w:tcPr>
          <w:p w14:paraId="3C272C75" w14:textId="77777777" w:rsidR="00A14DD6" w:rsidRPr="003B34EF" w:rsidRDefault="00A14DD6" w:rsidP="00A14DD6">
            <w:pPr>
              <w:rPr>
                <w:rFonts w:eastAsia="Times New Roman" w:cs="Times New Roman"/>
                <w:iCs/>
                <w:color w:val="000000"/>
                <w:sz w:val="22"/>
                <w:lang w:eastAsia="ru-RU"/>
              </w:rPr>
            </w:pPr>
          </w:p>
        </w:tc>
        <w:tc>
          <w:tcPr>
            <w:tcW w:w="504" w:type="pct"/>
            <w:hideMark/>
          </w:tcPr>
          <w:p w14:paraId="45E164B6" w14:textId="511D32EE"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hideMark/>
          </w:tcPr>
          <w:p w14:paraId="72E17CA5" w14:textId="02D06046"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223 157,81</w:t>
            </w:r>
          </w:p>
        </w:tc>
        <w:tc>
          <w:tcPr>
            <w:tcW w:w="321" w:type="pct"/>
            <w:vAlign w:val="center"/>
          </w:tcPr>
          <w:p w14:paraId="4F77C0AC" w14:textId="0E79DA01"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98 157,81</w:t>
            </w:r>
          </w:p>
        </w:tc>
        <w:tc>
          <w:tcPr>
            <w:tcW w:w="368" w:type="pct"/>
            <w:vAlign w:val="center"/>
            <w:hideMark/>
          </w:tcPr>
          <w:p w14:paraId="4027748E" w14:textId="520AB900"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125 000,00</w:t>
            </w:r>
          </w:p>
        </w:tc>
        <w:tc>
          <w:tcPr>
            <w:tcW w:w="323" w:type="pct"/>
            <w:vAlign w:val="center"/>
            <w:hideMark/>
          </w:tcPr>
          <w:p w14:paraId="44AF3EE8" w14:textId="3261A78A"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120D2386" w14:textId="2D1FC005"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1D188BF8" w14:textId="129152AC"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BC91848" w14:textId="56D9A7EC"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51BE7D16" w14:textId="5F6F4C25" w:rsidR="00A14DD6" w:rsidRPr="003B34EF" w:rsidRDefault="00A14DD6" w:rsidP="00A14DD6">
            <w:pPr>
              <w:jc w:val="center"/>
              <w:rPr>
                <w:rFonts w:eastAsia="Times New Roman" w:cs="Times New Roman"/>
                <w:color w:val="000000"/>
                <w:sz w:val="20"/>
                <w:szCs w:val="20"/>
                <w:lang w:eastAsia="ru-RU"/>
              </w:rPr>
            </w:pPr>
          </w:p>
        </w:tc>
      </w:tr>
      <w:tr w:rsidR="003F4AE9" w:rsidRPr="003B34EF" w14:paraId="1537E523" w14:textId="77777777" w:rsidTr="003F4AE9">
        <w:trPr>
          <w:trHeight w:val="226"/>
          <w:jc w:val="center"/>
        </w:trPr>
        <w:tc>
          <w:tcPr>
            <w:tcW w:w="177" w:type="pct"/>
            <w:vMerge/>
            <w:hideMark/>
          </w:tcPr>
          <w:p w14:paraId="6CF08A0D" w14:textId="77777777" w:rsidR="003F4AE9" w:rsidRPr="003B34EF" w:rsidRDefault="003F4AE9" w:rsidP="00395E76">
            <w:pPr>
              <w:rPr>
                <w:rFonts w:eastAsia="Times New Roman" w:cs="Times New Roman"/>
                <w:color w:val="000000"/>
                <w:sz w:val="22"/>
                <w:lang w:eastAsia="ru-RU"/>
              </w:rPr>
            </w:pPr>
          </w:p>
        </w:tc>
        <w:tc>
          <w:tcPr>
            <w:tcW w:w="1061" w:type="pct"/>
            <w:vMerge w:val="restart"/>
            <w:hideMark/>
          </w:tcPr>
          <w:p w14:paraId="62ED1273" w14:textId="1C660D42" w:rsidR="003F4AE9" w:rsidRPr="006F03B7" w:rsidRDefault="003F4AE9" w:rsidP="00395E76">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Замена детских игровых площадок, ед.</w:t>
            </w:r>
          </w:p>
        </w:tc>
        <w:tc>
          <w:tcPr>
            <w:tcW w:w="321" w:type="pct"/>
            <w:vMerge w:val="restart"/>
            <w:hideMark/>
          </w:tcPr>
          <w:p w14:paraId="3BE9BE0A" w14:textId="77777777" w:rsidR="003F4AE9" w:rsidRPr="003B34EF" w:rsidRDefault="003F4AE9" w:rsidP="00395E76">
            <w:pPr>
              <w:jc w:val="center"/>
              <w:rPr>
                <w:rFonts w:eastAsia="Times New Roman" w:cs="Times New Roman"/>
                <w:color w:val="000000"/>
                <w:sz w:val="22"/>
                <w:lang w:eastAsia="ru-RU"/>
              </w:rPr>
            </w:pPr>
            <w:r w:rsidRPr="003B34EF">
              <w:rPr>
                <w:rFonts w:eastAsia="Times New Roman" w:cs="Times New Roman"/>
                <w:color w:val="000000"/>
                <w:sz w:val="22"/>
                <w:lang w:eastAsia="ru-RU"/>
              </w:rPr>
              <w:t> </w:t>
            </w:r>
          </w:p>
        </w:tc>
        <w:tc>
          <w:tcPr>
            <w:tcW w:w="504" w:type="pct"/>
            <w:vMerge w:val="restart"/>
            <w:hideMark/>
          </w:tcPr>
          <w:p w14:paraId="112C4D91" w14:textId="77777777" w:rsidR="003F4AE9" w:rsidRPr="003B34EF" w:rsidRDefault="003F4AE9" w:rsidP="00395E7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 </w:t>
            </w:r>
          </w:p>
        </w:tc>
        <w:tc>
          <w:tcPr>
            <w:tcW w:w="367" w:type="pct"/>
            <w:vMerge w:val="restart"/>
            <w:hideMark/>
          </w:tcPr>
          <w:p w14:paraId="6BA87589" w14:textId="77777777" w:rsidR="003F4AE9" w:rsidRPr="00B56BC3" w:rsidRDefault="003F4AE9" w:rsidP="00395E76">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hideMark/>
          </w:tcPr>
          <w:p w14:paraId="1F1DC081" w14:textId="14C4EDA9" w:rsidR="003F4AE9" w:rsidRPr="00B56BC3" w:rsidRDefault="003F4AE9" w:rsidP="00395E76">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2023 год</w:t>
            </w:r>
          </w:p>
        </w:tc>
        <w:tc>
          <w:tcPr>
            <w:tcW w:w="368" w:type="pct"/>
            <w:vMerge w:val="restart"/>
            <w:hideMark/>
          </w:tcPr>
          <w:p w14:paraId="536EDE4B" w14:textId="093B24F3" w:rsidR="003F4AE9" w:rsidRPr="00B56BC3" w:rsidRDefault="003F4AE9" w:rsidP="00395E76">
            <w:pPr>
              <w:rPr>
                <w:rFonts w:eastAsia="Times New Roman" w:cs="Times New Roman"/>
                <w:color w:val="000000"/>
                <w:sz w:val="18"/>
                <w:szCs w:val="18"/>
                <w:lang w:eastAsia="ru-RU"/>
              </w:rPr>
            </w:pPr>
            <w:r w:rsidRPr="00B56BC3">
              <w:rPr>
                <w:rFonts w:cs="Times New Roman"/>
                <w:sz w:val="18"/>
                <w:szCs w:val="18"/>
              </w:rPr>
              <w:t>2024 год</w:t>
            </w:r>
          </w:p>
        </w:tc>
        <w:tc>
          <w:tcPr>
            <w:tcW w:w="323" w:type="pct"/>
            <w:vMerge w:val="restart"/>
          </w:tcPr>
          <w:p w14:paraId="5F52BD62" w14:textId="01C5D32D" w:rsidR="003F4AE9" w:rsidRPr="00B56BC3" w:rsidRDefault="003F4AE9" w:rsidP="00395E76">
            <w:pPr>
              <w:ind w:left="-113" w:right="-113"/>
              <w:jc w:val="center"/>
              <w:rPr>
                <w:rFonts w:eastAsia="Times New Roman" w:cs="Times New Roman"/>
                <w:color w:val="000000"/>
                <w:sz w:val="18"/>
                <w:szCs w:val="18"/>
                <w:lang w:eastAsia="ru-RU"/>
              </w:rPr>
            </w:pPr>
            <w:r w:rsidRPr="00B56BC3">
              <w:rPr>
                <w:rFonts w:cs="Times New Roman"/>
                <w:sz w:val="18"/>
                <w:szCs w:val="18"/>
              </w:rPr>
              <w:t>2025 год</w:t>
            </w:r>
          </w:p>
        </w:tc>
        <w:tc>
          <w:tcPr>
            <w:tcW w:w="556" w:type="pct"/>
            <w:gridSpan w:val="6"/>
            <w:hideMark/>
          </w:tcPr>
          <w:p w14:paraId="04384627" w14:textId="44233E31" w:rsidR="003F4AE9" w:rsidRPr="00B56BC3" w:rsidRDefault="003F4AE9" w:rsidP="003F4AE9">
            <w:pPr>
              <w:ind w:left="-57" w:right="-170"/>
              <w:jc w:val="center"/>
              <w:rPr>
                <w:rFonts w:eastAsia="Times New Roman" w:cs="Times New Roman"/>
                <w:color w:val="000000"/>
                <w:sz w:val="18"/>
                <w:szCs w:val="18"/>
                <w:lang w:eastAsia="ru-RU"/>
              </w:rPr>
            </w:pPr>
            <w:r>
              <w:rPr>
                <w:rFonts w:eastAsia="Times New Roman" w:cs="Times New Roman"/>
                <w:sz w:val="18"/>
                <w:szCs w:val="18"/>
                <w:lang w:eastAsia="ru-RU"/>
              </w:rPr>
              <w:t>2026 год</w:t>
            </w:r>
          </w:p>
        </w:tc>
        <w:tc>
          <w:tcPr>
            <w:tcW w:w="270" w:type="pct"/>
            <w:vMerge w:val="restart"/>
            <w:hideMark/>
          </w:tcPr>
          <w:p w14:paraId="7DE7E8B5" w14:textId="3E6A8D28" w:rsidR="003F4AE9" w:rsidRPr="00B56BC3" w:rsidRDefault="003F4AE9" w:rsidP="00395E76">
            <w:pPr>
              <w:ind w:left="-57" w:right="-170"/>
              <w:rPr>
                <w:rFonts w:eastAsia="Times New Roman" w:cs="Times New Roman"/>
                <w:color w:val="000000"/>
                <w:sz w:val="18"/>
                <w:szCs w:val="18"/>
                <w:lang w:eastAsia="ru-RU"/>
              </w:rPr>
            </w:pPr>
            <w:r w:rsidRPr="00B56BC3">
              <w:rPr>
                <w:rFonts w:cs="Times New Roman"/>
                <w:sz w:val="18"/>
                <w:szCs w:val="18"/>
              </w:rPr>
              <w:t>2027 год</w:t>
            </w:r>
          </w:p>
        </w:tc>
        <w:tc>
          <w:tcPr>
            <w:tcW w:w="344" w:type="pct"/>
            <w:gridSpan w:val="2"/>
            <w:vMerge w:val="restart"/>
          </w:tcPr>
          <w:p w14:paraId="5ED498C2" w14:textId="18B61712" w:rsidR="003F4AE9" w:rsidRPr="00B56BC3" w:rsidRDefault="003F4AE9"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hideMark/>
          </w:tcPr>
          <w:p w14:paraId="44D75DD7" w14:textId="3CF6B042" w:rsidR="003F4AE9" w:rsidRPr="003B34EF" w:rsidRDefault="003F4AE9" w:rsidP="00395E76">
            <w:pPr>
              <w:jc w:val="center"/>
              <w:rPr>
                <w:rFonts w:eastAsia="Times New Roman" w:cs="Times New Roman"/>
                <w:color w:val="000000"/>
                <w:sz w:val="20"/>
                <w:szCs w:val="20"/>
                <w:lang w:eastAsia="ru-RU"/>
              </w:rPr>
            </w:pPr>
          </w:p>
        </w:tc>
      </w:tr>
      <w:tr w:rsidR="003F4AE9" w:rsidRPr="003B34EF" w14:paraId="0E6A94B6" w14:textId="77777777" w:rsidTr="003F4AE9">
        <w:trPr>
          <w:trHeight w:val="438"/>
          <w:jc w:val="center"/>
        </w:trPr>
        <w:tc>
          <w:tcPr>
            <w:tcW w:w="177" w:type="pct"/>
            <w:vMerge/>
          </w:tcPr>
          <w:p w14:paraId="12AC0FCE" w14:textId="77777777" w:rsidR="003F4AE9" w:rsidRPr="003B34EF" w:rsidRDefault="003F4AE9" w:rsidP="00395E76">
            <w:pPr>
              <w:rPr>
                <w:rFonts w:eastAsia="Times New Roman" w:cs="Times New Roman"/>
                <w:color w:val="000000"/>
                <w:sz w:val="22"/>
                <w:lang w:eastAsia="ru-RU"/>
              </w:rPr>
            </w:pPr>
          </w:p>
        </w:tc>
        <w:tc>
          <w:tcPr>
            <w:tcW w:w="1061" w:type="pct"/>
            <w:vMerge/>
          </w:tcPr>
          <w:p w14:paraId="6DE714AB" w14:textId="77777777" w:rsidR="003F4AE9" w:rsidRPr="00B56BC3" w:rsidRDefault="003F4AE9" w:rsidP="00395E76">
            <w:pPr>
              <w:rPr>
                <w:rFonts w:eastAsia="Times New Roman" w:cs="Times New Roman"/>
                <w:i/>
                <w:iCs/>
                <w:color w:val="000000"/>
                <w:sz w:val="20"/>
                <w:szCs w:val="20"/>
                <w:lang w:eastAsia="ru-RU"/>
              </w:rPr>
            </w:pPr>
          </w:p>
        </w:tc>
        <w:tc>
          <w:tcPr>
            <w:tcW w:w="321" w:type="pct"/>
            <w:vMerge/>
          </w:tcPr>
          <w:p w14:paraId="5510E539" w14:textId="77777777" w:rsidR="003F4AE9" w:rsidRPr="003B34EF" w:rsidRDefault="003F4AE9" w:rsidP="00395E76">
            <w:pPr>
              <w:jc w:val="center"/>
              <w:rPr>
                <w:rFonts w:eastAsia="Times New Roman" w:cs="Times New Roman"/>
                <w:color w:val="000000"/>
                <w:sz w:val="22"/>
                <w:lang w:eastAsia="ru-RU"/>
              </w:rPr>
            </w:pPr>
          </w:p>
        </w:tc>
        <w:tc>
          <w:tcPr>
            <w:tcW w:w="504" w:type="pct"/>
            <w:vMerge/>
          </w:tcPr>
          <w:p w14:paraId="0436945A" w14:textId="77777777" w:rsidR="003F4AE9" w:rsidRPr="003B34EF" w:rsidRDefault="003F4AE9" w:rsidP="00395E76">
            <w:pPr>
              <w:rPr>
                <w:rFonts w:eastAsia="Times New Roman" w:cs="Times New Roman"/>
                <w:color w:val="000000"/>
                <w:sz w:val="16"/>
                <w:szCs w:val="16"/>
                <w:lang w:eastAsia="ru-RU"/>
              </w:rPr>
            </w:pPr>
          </w:p>
        </w:tc>
        <w:tc>
          <w:tcPr>
            <w:tcW w:w="367" w:type="pct"/>
            <w:vMerge/>
          </w:tcPr>
          <w:p w14:paraId="3CE5EF9A" w14:textId="77777777" w:rsidR="003F4AE9" w:rsidRPr="00B56BC3" w:rsidRDefault="003F4AE9" w:rsidP="00395E76">
            <w:pPr>
              <w:rPr>
                <w:rFonts w:eastAsia="Times New Roman" w:cs="Times New Roman"/>
                <w:color w:val="000000"/>
                <w:sz w:val="18"/>
                <w:szCs w:val="18"/>
                <w:lang w:eastAsia="ru-RU"/>
              </w:rPr>
            </w:pPr>
          </w:p>
        </w:tc>
        <w:tc>
          <w:tcPr>
            <w:tcW w:w="321" w:type="pct"/>
            <w:vMerge/>
          </w:tcPr>
          <w:p w14:paraId="5C25B58B" w14:textId="77777777" w:rsidR="003F4AE9" w:rsidRPr="00B56BC3" w:rsidRDefault="003F4AE9" w:rsidP="00395E76">
            <w:pPr>
              <w:rPr>
                <w:rFonts w:eastAsia="Times New Roman" w:cs="Times New Roman"/>
                <w:color w:val="000000"/>
                <w:sz w:val="18"/>
                <w:szCs w:val="18"/>
                <w:lang w:eastAsia="ru-RU"/>
              </w:rPr>
            </w:pPr>
          </w:p>
        </w:tc>
        <w:tc>
          <w:tcPr>
            <w:tcW w:w="368" w:type="pct"/>
            <w:vMerge/>
          </w:tcPr>
          <w:p w14:paraId="2DB28417" w14:textId="77777777" w:rsidR="003F4AE9" w:rsidRPr="00B56BC3" w:rsidRDefault="003F4AE9" w:rsidP="00395E76">
            <w:pPr>
              <w:rPr>
                <w:rFonts w:cs="Times New Roman"/>
                <w:sz w:val="18"/>
                <w:szCs w:val="18"/>
              </w:rPr>
            </w:pPr>
          </w:p>
        </w:tc>
        <w:tc>
          <w:tcPr>
            <w:tcW w:w="323" w:type="pct"/>
            <w:vMerge/>
            <w:vAlign w:val="center"/>
          </w:tcPr>
          <w:p w14:paraId="5D86126D" w14:textId="602B2FA2" w:rsidR="003F4AE9" w:rsidRPr="00B56BC3" w:rsidRDefault="003F4AE9" w:rsidP="00395E76">
            <w:pPr>
              <w:ind w:left="-113" w:right="-113"/>
              <w:rPr>
                <w:rFonts w:eastAsia="Times New Roman" w:cs="Times New Roman"/>
                <w:color w:val="000000"/>
                <w:sz w:val="18"/>
                <w:szCs w:val="18"/>
                <w:lang w:eastAsia="ru-RU"/>
              </w:rPr>
            </w:pPr>
          </w:p>
        </w:tc>
        <w:tc>
          <w:tcPr>
            <w:tcW w:w="137" w:type="pct"/>
            <w:vAlign w:val="center"/>
          </w:tcPr>
          <w:p w14:paraId="7B7DBDA1" w14:textId="0D9D0BD6" w:rsidR="003F4AE9" w:rsidRPr="006F03B7" w:rsidRDefault="003F4AE9"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21E0C81F" w14:textId="2D5AC3D5" w:rsidR="003F4AE9" w:rsidRPr="006F03B7" w:rsidRDefault="003F4AE9" w:rsidP="00395E76">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34824417" w14:textId="3A9D2458" w:rsidR="003F4AE9" w:rsidRPr="006F03B7" w:rsidRDefault="003F4AE9" w:rsidP="00395E76">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047B091D" w14:textId="7698E34A" w:rsidR="003F4AE9" w:rsidRPr="006F03B7" w:rsidRDefault="003F4AE9"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7F196071" w14:textId="77777777" w:rsidR="003F4AE9" w:rsidRPr="00B56BC3" w:rsidRDefault="003F4AE9" w:rsidP="00395E76">
            <w:pPr>
              <w:ind w:left="-57" w:right="-170"/>
              <w:rPr>
                <w:rFonts w:eastAsia="Times New Roman" w:cs="Times New Roman"/>
                <w:color w:val="000000"/>
                <w:sz w:val="18"/>
                <w:szCs w:val="18"/>
                <w:lang w:eastAsia="ru-RU"/>
              </w:rPr>
            </w:pPr>
          </w:p>
        </w:tc>
        <w:tc>
          <w:tcPr>
            <w:tcW w:w="344" w:type="pct"/>
            <w:gridSpan w:val="2"/>
            <w:vMerge/>
          </w:tcPr>
          <w:p w14:paraId="07C917B3" w14:textId="77777777" w:rsidR="003F4AE9" w:rsidRPr="00B56BC3" w:rsidRDefault="003F4AE9" w:rsidP="00395E76">
            <w:pPr>
              <w:jc w:val="center"/>
              <w:rPr>
                <w:rFonts w:eastAsia="Times New Roman" w:cs="Times New Roman"/>
                <w:color w:val="000000"/>
                <w:sz w:val="18"/>
                <w:szCs w:val="18"/>
                <w:lang w:eastAsia="ru-RU"/>
              </w:rPr>
            </w:pPr>
          </w:p>
        </w:tc>
        <w:tc>
          <w:tcPr>
            <w:tcW w:w="388" w:type="pct"/>
            <w:vMerge/>
          </w:tcPr>
          <w:p w14:paraId="0B95D720" w14:textId="1CF540F1" w:rsidR="003F4AE9" w:rsidRPr="003B34EF" w:rsidRDefault="003F4AE9" w:rsidP="00395E76">
            <w:pPr>
              <w:jc w:val="center"/>
              <w:rPr>
                <w:rFonts w:eastAsia="Times New Roman" w:cs="Times New Roman"/>
                <w:color w:val="000000"/>
                <w:sz w:val="20"/>
                <w:szCs w:val="20"/>
                <w:lang w:eastAsia="ru-RU"/>
              </w:rPr>
            </w:pPr>
          </w:p>
        </w:tc>
      </w:tr>
      <w:tr w:rsidR="003F4AE9" w:rsidRPr="003B34EF" w14:paraId="1B6E6126" w14:textId="77777777" w:rsidTr="003F4AE9">
        <w:trPr>
          <w:trHeight w:val="158"/>
          <w:jc w:val="center"/>
        </w:trPr>
        <w:tc>
          <w:tcPr>
            <w:tcW w:w="177" w:type="pct"/>
            <w:vMerge/>
            <w:hideMark/>
          </w:tcPr>
          <w:p w14:paraId="55A851A5" w14:textId="77777777" w:rsidR="003F4AE9" w:rsidRPr="003B34EF" w:rsidRDefault="003F4AE9" w:rsidP="00395E76">
            <w:pPr>
              <w:rPr>
                <w:rFonts w:eastAsia="Times New Roman" w:cs="Times New Roman"/>
                <w:color w:val="000000"/>
                <w:sz w:val="22"/>
                <w:lang w:eastAsia="ru-RU"/>
              </w:rPr>
            </w:pPr>
          </w:p>
        </w:tc>
        <w:tc>
          <w:tcPr>
            <w:tcW w:w="1061" w:type="pct"/>
            <w:vMerge/>
            <w:hideMark/>
          </w:tcPr>
          <w:p w14:paraId="3551055A" w14:textId="77777777" w:rsidR="003F4AE9" w:rsidRPr="00B56BC3" w:rsidRDefault="003F4AE9" w:rsidP="00395E76">
            <w:pPr>
              <w:rPr>
                <w:rFonts w:eastAsia="Times New Roman" w:cs="Times New Roman"/>
                <w:iCs/>
                <w:color w:val="000000"/>
                <w:sz w:val="20"/>
                <w:szCs w:val="20"/>
                <w:lang w:eastAsia="ru-RU"/>
              </w:rPr>
            </w:pPr>
          </w:p>
        </w:tc>
        <w:tc>
          <w:tcPr>
            <w:tcW w:w="321" w:type="pct"/>
            <w:vMerge/>
            <w:hideMark/>
          </w:tcPr>
          <w:p w14:paraId="00472272" w14:textId="77777777" w:rsidR="003F4AE9" w:rsidRPr="003B34EF" w:rsidRDefault="003F4AE9" w:rsidP="00395E76">
            <w:pPr>
              <w:rPr>
                <w:rFonts w:eastAsia="Times New Roman" w:cs="Times New Roman"/>
                <w:color w:val="000000"/>
                <w:sz w:val="22"/>
                <w:lang w:eastAsia="ru-RU"/>
              </w:rPr>
            </w:pPr>
          </w:p>
        </w:tc>
        <w:tc>
          <w:tcPr>
            <w:tcW w:w="504" w:type="pct"/>
            <w:vMerge/>
            <w:hideMark/>
          </w:tcPr>
          <w:p w14:paraId="44010D3C" w14:textId="77777777" w:rsidR="003F4AE9" w:rsidRPr="003B34EF" w:rsidRDefault="003F4AE9" w:rsidP="00395E76">
            <w:pPr>
              <w:rPr>
                <w:rFonts w:eastAsia="Times New Roman" w:cs="Times New Roman"/>
                <w:color w:val="000000"/>
                <w:sz w:val="16"/>
                <w:szCs w:val="16"/>
                <w:lang w:eastAsia="ru-RU"/>
              </w:rPr>
            </w:pPr>
          </w:p>
        </w:tc>
        <w:tc>
          <w:tcPr>
            <w:tcW w:w="367" w:type="pct"/>
            <w:vAlign w:val="center"/>
            <w:hideMark/>
          </w:tcPr>
          <w:p w14:paraId="77659BE0" w14:textId="6FC8900C" w:rsidR="003F4AE9" w:rsidRPr="00B56BC3" w:rsidRDefault="003F4AE9" w:rsidP="00395E76">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34</w:t>
            </w:r>
          </w:p>
        </w:tc>
        <w:tc>
          <w:tcPr>
            <w:tcW w:w="321" w:type="pct"/>
            <w:vAlign w:val="center"/>
            <w:hideMark/>
          </w:tcPr>
          <w:p w14:paraId="4862669F" w14:textId="45940119" w:rsidR="003F4AE9" w:rsidRPr="00B56BC3" w:rsidRDefault="003F4AE9" w:rsidP="00395E76">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17</w:t>
            </w:r>
          </w:p>
        </w:tc>
        <w:tc>
          <w:tcPr>
            <w:tcW w:w="368" w:type="pct"/>
            <w:vAlign w:val="center"/>
          </w:tcPr>
          <w:p w14:paraId="14C8E4E9" w14:textId="339415F5" w:rsidR="003F4AE9" w:rsidRPr="00B56BC3" w:rsidRDefault="003F4AE9" w:rsidP="00395E76">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17</w:t>
            </w:r>
          </w:p>
        </w:tc>
        <w:tc>
          <w:tcPr>
            <w:tcW w:w="323" w:type="pct"/>
            <w:vAlign w:val="center"/>
          </w:tcPr>
          <w:p w14:paraId="0AE2721C" w14:textId="226B6223"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 xml:space="preserve"> -</w:t>
            </w:r>
          </w:p>
        </w:tc>
        <w:tc>
          <w:tcPr>
            <w:tcW w:w="137" w:type="pct"/>
          </w:tcPr>
          <w:p w14:paraId="2C404A67" w14:textId="17FB1D63"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tcPr>
          <w:p w14:paraId="39732E08" w14:textId="675A7B76"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41" w:type="pct"/>
            <w:gridSpan w:val="2"/>
          </w:tcPr>
          <w:p w14:paraId="379906B5" w14:textId="3714D7BC" w:rsidR="003F4AE9" w:rsidRPr="00B56BC3" w:rsidRDefault="003F4AE9" w:rsidP="00395E76">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gridSpan w:val="2"/>
            <w:hideMark/>
          </w:tcPr>
          <w:p w14:paraId="04A32187" w14:textId="35A5197F" w:rsidR="003F4AE9" w:rsidRPr="00B56BC3" w:rsidRDefault="003F4AE9" w:rsidP="00395E76">
            <w:pPr>
              <w:ind w:left="-57" w:right="-170"/>
              <w:jc w:val="center"/>
              <w:rPr>
                <w:rFonts w:eastAsia="Times New Roman" w:cs="Times New Roman"/>
                <w:i/>
                <w:iCs/>
                <w:color w:val="000000"/>
                <w:sz w:val="18"/>
                <w:szCs w:val="18"/>
                <w:lang w:eastAsia="ru-RU"/>
              </w:rPr>
            </w:pPr>
          </w:p>
        </w:tc>
        <w:tc>
          <w:tcPr>
            <w:tcW w:w="270" w:type="pct"/>
            <w:vAlign w:val="center"/>
            <w:hideMark/>
          </w:tcPr>
          <w:p w14:paraId="0149EE5F" w14:textId="27C66CBB" w:rsidR="003F4AE9" w:rsidRPr="00B56BC3" w:rsidRDefault="003F4AE9" w:rsidP="00395E76">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11F8E6A4" w14:textId="7E0B9C79" w:rsidR="003F4AE9" w:rsidRPr="00B56BC3" w:rsidRDefault="003F4AE9" w:rsidP="00395E76">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hideMark/>
          </w:tcPr>
          <w:p w14:paraId="0C4A5A14" w14:textId="489EDFB4" w:rsidR="003F4AE9" w:rsidRPr="003B34EF" w:rsidRDefault="003F4AE9" w:rsidP="00395E76">
            <w:pPr>
              <w:jc w:val="center"/>
              <w:rPr>
                <w:rFonts w:eastAsia="Times New Roman" w:cs="Times New Roman"/>
                <w:color w:val="000000"/>
                <w:sz w:val="20"/>
                <w:szCs w:val="20"/>
                <w:lang w:eastAsia="ru-RU"/>
              </w:rPr>
            </w:pPr>
          </w:p>
        </w:tc>
      </w:tr>
      <w:tr w:rsidR="006B7876" w:rsidRPr="003B34EF" w14:paraId="62B5B9D3" w14:textId="77777777" w:rsidTr="00CB1A20">
        <w:trPr>
          <w:trHeight w:val="227"/>
          <w:jc w:val="center"/>
        </w:trPr>
        <w:tc>
          <w:tcPr>
            <w:tcW w:w="177" w:type="pct"/>
            <w:vMerge w:val="restart"/>
            <w:hideMark/>
          </w:tcPr>
          <w:p w14:paraId="7491B067" w14:textId="3E9AA59C" w:rsidR="00A14DD6" w:rsidRPr="003B34EF" w:rsidRDefault="00A14DD6" w:rsidP="00A14DD6">
            <w:pPr>
              <w:ind w:left="-113" w:right="-113"/>
              <w:rPr>
                <w:rFonts w:eastAsia="Times New Roman" w:cs="Times New Roman"/>
                <w:color w:val="000000"/>
                <w:sz w:val="22"/>
                <w:lang w:eastAsia="ru-RU"/>
              </w:rPr>
            </w:pPr>
            <w:r w:rsidRPr="003B34EF">
              <w:rPr>
                <w:rFonts w:eastAsia="Times New Roman" w:cs="Times New Roman"/>
                <w:color w:val="000000"/>
                <w:sz w:val="22"/>
                <w:lang w:eastAsia="ru-RU"/>
              </w:rPr>
              <w:t>2.10</w:t>
            </w:r>
          </w:p>
        </w:tc>
        <w:tc>
          <w:tcPr>
            <w:tcW w:w="1061" w:type="pct"/>
            <w:vMerge w:val="restart"/>
            <w:hideMark/>
          </w:tcPr>
          <w:p w14:paraId="14294D74" w14:textId="77777777" w:rsidR="00A14DD6" w:rsidRPr="00B56BC3" w:rsidRDefault="00A14DD6" w:rsidP="00A14DD6">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01.21.</w:t>
            </w:r>
            <w:r w:rsidRPr="00B56BC3">
              <w:rPr>
                <w:rFonts w:eastAsia="Times New Roman" w:cs="Times New Roman"/>
                <w:iCs/>
                <w:color w:val="000000"/>
                <w:sz w:val="20"/>
                <w:szCs w:val="20"/>
                <w:lang w:eastAsia="ru-RU"/>
              </w:rPr>
              <w:br/>
              <w:t xml:space="preserve">Содержание, ремонт и восстановление уличного освещения </w:t>
            </w:r>
          </w:p>
        </w:tc>
        <w:tc>
          <w:tcPr>
            <w:tcW w:w="321" w:type="pct"/>
            <w:vMerge w:val="restart"/>
            <w:hideMark/>
          </w:tcPr>
          <w:p w14:paraId="0F8D17C3" w14:textId="7ADE0B92" w:rsidR="00A14DD6" w:rsidRPr="003B34EF" w:rsidRDefault="00693C3E" w:rsidP="00B56BC3">
            <w:pPr>
              <w:rPr>
                <w:rFonts w:eastAsia="Times New Roman" w:cs="Times New Roman"/>
                <w:iCs/>
                <w:color w:val="000000"/>
                <w:sz w:val="22"/>
                <w:lang w:eastAsia="ru-RU"/>
              </w:rPr>
            </w:pPr>
            <w:r>
              <w:rPr>
                <w:rFonts w:eastAsia="Times New Roman" w:cs="Times New Roman"/>
                <w:sz w:val="22"/>
                <w:lang w:eastAsia="ru-RU"/>
              </w:rPr>
              <w:t>2023 - 2025</w:t>
            </w:r>
          </w:p>
        </w:tc>
        <w:tc>
          <w:tcPr>
            <w:tcW w:w="504" w:type="pct"/>
            <w:hideMark/>
          </w:tcPr>
          <w:p w14:paraId="32D5454B" w14:textId="05BB97BD"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hideMark/>
          </w:tcPr>
          <w:p w14:paraId="3AD02397" w14:textId="04C8F194" w:rsidR="00A14DD6" w:rsidRPr="00B56BC3" w:rsidRDefault="0079145D" w:rsidP="00693C3E">
            <w:pPr>
              <w:spacing w:line="0" w:lineRule="atLeast"/>
              <w:ind w:left="-57" w:right="-170"/>
              <w:jc w:val="center"/>
              <w:rPr>
                <w:rFonts w:cs="Times New Roman"/>
                <w:bCs/>
                <w:sz w:val="18"/>
                <w:szCs w:val="18"/>
              </w:rPr>
            </w:pPr>
            <w:r>
              <w:rPr>
                <w:rFonts w:cs="Times New Roman"/>
                <w:bCs/>
                <w:sz w:val="18"/>
                <w:szCs w:val="18"/>
              </w:rPr>
              <w:t>542 785,92</w:t>
            </w:r>
          </w:p>
        </w:tc>
        <w:tc>
          <w:tcPr>
            <w:tcW w:w="321" w:type="pct"/>
            <w:vAlign w:val="center"/>
          </w:tcPr>
          <w:p w14:paraId="5DF22D6C" w14:textId="0879A839"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164 542,73</w:t>
            </w:r>
          </w:p>
        </w:tc>
        <w:tc>
          <w:tcPr>
            <w:tcW w:w="368" w:type="pct"/>
            <w:vAlign w:val="center"/>
            <w:hideMark/>
          </w:tcPr>
          <w:p w14:paraId="2EC572B5" w14:textId="6A192468"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191 048,45</w:t>
            </w:r>
          </w:p>
        </w:tc>
        <w:tc>
          <w:tcPr>
            <w:tcW w:w="323" w:type="pct"/>
            <w:vAlign w:val="center"/>
            <w:hideMark/>
          </w:tcPr>
          <w:p w14:paraId="67CE67DD" w14:textId="57BD254E"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187 194,74</w:t>
            </w:r>
          </w:p>
        </w:tc>
        <w:tc>
          <w:tcPr>
            <w:tcW w:w="556" w:type="pct"/>
            <w:gridSpan w:val="6"/>
            <w:vAlign w:val="center"/>
            <w:hideMark/>
          </w:tcPr>
          <w:p w14:paraId="74736884" w14:textId="70F917DB"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0A7D8AFD" w14:textId="3BB636AE"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7B9FE640" w14:textId="79C4BB6E"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hideMark/>
          </w:tcPr>
          <w:p w14:paraId="0D49C921" w14:textId="14B4EAC9" w:rsidR="00A14DD6" w:rsidRPr="003B34EF" w:rsidRDefault="00A14DD6" w:rsidP="00A14DD6">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75C93B71" w14:textId="77777777" w:rsidTr="00CB1A20">
        <w:trPr>
          <w:trHeight w:val="286"/>
          <w:jc w:val="center"/>
        </w:trPr>
        <w:tc>
          <w:tcPr>
            <w:tcW w:w="177" w:type="pct"/>
            <w:vMerge/>
            <w:hideMark/>
          </w:tcPr>
          <w:p w14:paraId="4F1B6862" w14:textId="77777777" w:rsidR="00A14DD6" w:rsidRPr="003B34EF" w:rsidRDefault="00A14DD6" w:rsidP="00A14DD6">
            <w:pPr>
              <w:rPr>
                <w:rFonts w:eastAsia="Times New Roman" w:cs="Times New Roman"/>
                <w:color w:val="000000"/>
                <w:sz w:val="22"/>
                <w:lang w:eastAsia="ru-RU"/>
              </w:rPr>
            </w:pPr>
          </w:p>
        </w:tc>
        <w:tc>
          <w:tcPr>
            <w:tcW w:w="1061" w:type="pct"/>
            <w:vMerge/>
            <w:hideMark/>
          </w:tcPr>
          <w:p w14:paraId="698060CC" w14:textId="77777777" w:rsidR="00A14DD6" w:rsidRPr="00B56BC3" w:rsidRDefault="00A14DD6" w:rsidP="00A14DD6">
            <w:pPr>
              <w:rPr>
                <w:rFonts w:eastAsia="Times New Roman" w:cs="Times New Roman"/>
                <w:iCs/>
                <w:color w:val="000000"/>
                <w:sz w:val="20"/>
                <w:szCs w:val="20"/>
                <w:lang w:eastAsia="ru-RU"/>
              </w:rPr>
            </w:pPr>
          </w:p>
        </w:tc>
        <w:tc>
          <w:tcPr>
            <w:tcW w:w="321" w:type="pct"/>
            <w:vMerge/>
            <w:hideMark/>
          </w:tcPr>
          <w:p w14:paraId="7D0E7335" w14:textId="77777777" w:rsidR="00A14DD6" w:rsidRPr="003B34EF" w:rsidRDefault="00A14DD6" w:rsidP="00A14DD6">
            <w:pPr>
              <w:rPr>
                <w:rFonts w:eastAsia="Times New Roman" w:cs="Times New Roman"/>
                <w:iCs/>
                <w:color w:val="000000"/>
                <w:sz w:val="22"/>
                <w:lang w:eastAsia="ru-RU"/>
              </w:rPr>
            </w:pPr>
          </w:p>
        </w:tc>
        <w:tc>
          <w:tcPr>
            <w:tcW w:w="504" w:type="pct"/>
            <w:hideMark/>
          </w:tcPr>
          <w:p w14:paraId="2E66B72F" w14:textId="735E960E"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hideMark/>
          </w:tcPr>
          <w:p w14:paraId="358E5460" w14:textId="6FF1C242"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3047B999" w14:textId="75033694"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0,00</w:t>
            </w:r>
          </w:p>
        </w:tc>
        <w:tc>
          <w:tcPr>
            <w:tcW w:w="368" w:type="pct"/>
            <w:vAlign w:val="center"/>
            <w:hideMark/>
          </w:tcPr>
          <w:p w14:paraId="4AA7EA70" w14:textId="374A236E"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0,00</w:t>
            </w:r>
          </w:p>
        </w:tc>
        <w:tc>
          <w:tcPr>
            <w:tcW w:w="323" w:type="pct"/>
            <w:vAlign w:val="center"/>
            <w:hideMark/>
          </w:tcPr>
          <w:p w14:paraId="26D9ABF2" w14:textId="128EF9DD"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hideMark/>
          </w:tcPr>
          <w:p w14:paraId="07A633EA" w14:textId="399CE221"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0E22590D" w14:textId="168C340F"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4DDAFBA" w14:textId="313E9875"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56BEEE4F" w14:textId="44A5BA02" w:rsidR="00A14DD6" w:rsidRPr="003B34EF" w:rsidRDefault="00A14DD6" w:rsidP="00A14DD6">
            <w:pPr>
              <w:jc w:val="center"/>
              <w:rPr>
                <w:rFonts w:eastAsia="Times New Roman" w:cs="Times New Roman"/>
                <w:color w:val="000000"/>
                <w:sz w:val="20"/>
                <w:szCs w:val="20"/>
                <w:lang w:eastAsia="ru-RU"/>
              </w:rPr>
            </w:pPr>
          </w:p>
        </w:tc>
      </w:tr>
      <w:tr w:rsidR="006B7876" w:rsidRPr="003B34EF" w14:paraId="730505D1" w14:textId="77777777" w:rsidTr="00CB1A20">
        <w:trPr>
          <w:trHeight w:val="432"/>
          <w:jc w:val="center"/>
        </w:trPr>
        <w:tc>
          <w:tcPr>
            <w:tcW w:w="177" w:type="pct"/>
            <w:vMerge/>
            <w:hideMark/>
          </w:tcPr>
          <w:p w14:paraId="43FA49B9" w14:textId="77777777" w:rsidR="00A14DD6" w:rsidRPr="003B34EF" w:rsidRDefault="00A14DD6" w:rsidP="00A14DD6">
            <w:pPr>
              <w:rPr>
                <w:rFonts w:eastAsia="Times New Roman" w:cs="Times New Roman"/>
                <w:color w:val="000000"/>
                <w:sz w:val="22"/>
                <w:lang w:eastAsia="ru-RU"/>
              </w:rPr>
            </w:pPr>
          </w:p>
        </w:tc>
        <w:tc>
          <w:tcPr>
            <w:tcW w:w="1061" w:type="pct"/>
            <w:vMerge/>
            <w:hideMark/>
          </w:tcPr>
          <w:p w14:paraId="73EB18CB" w14:textId="77777777" w:rsidR="00A14DD6" w:rsidRPr="00B56BC3" w:rsidRDefault="00A14DD6" w:rsidP="00A14DD6">
            <w:pPr>
              <w:rPr>
                <w:rFonts w:eastAsia="Times New Roman" w:cs="Times New Roman"/>
                <w:iCs/>
                <w:color w:val="000000"/>
                <w:sz w:val="20"/>
                <w:szCs w:val="20"/>
                <w:lang w:eastAsia="ru-RU"/>
              </w:rPr>
            </w:pPr>
          </w:p>
        </w:tc>
        <w:tc>
          <w:tcPr>
            <w:tcW w:w="321" w:type="pct"/>
            <w:vMerge/>
            <w:hideMark/>
          </w:tcPr>
          <w:p w14:paraId="1D2314BE" w14:textId="77777777" w:rsidR="00A14DD6" w:rsidRPr="003B34EF" w:rsidRDefault="00A14DD6" w:rsidP="00A14DD6">
            <w:pPr>
              <w:rPr>
                <w:rFonts w:eastAsia="Times New Roman" w:cs="Times New Roman"/>
                <w:iCs/>
                <w:color w:val="000000"/>
                <w:sz w:val="22"/>
                <w:lang w:eastAsia="ru-RU"/>
              </w:rPr>
            </w:pPr>
          </w:p>
        </w:tc>
        <w:tc>
          <w:tcPr>
            <w:tcW w:w="504" w:type="pct"/>
            <w:hideMark/>
          </w:tcPr>
          <w:p w14:paraId="65DF6D33" w14:textId="7F299C33"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hideMark/>
          </w:tcPr>
          <w:p w14:paraId="476D35DD" w14:textId="2194FD70" w:rsidR="00A14DD6" w:rsidRPr="00B56BC3" w:rsidRDefault="0079145D" w:rsidP="00693C3E">
            <w:pPr>
              <w:spacing w:line="0" w:lineRule="atLeast"/>
              <w:ind w:left="-57" w:right="-170"/>
              <w:jc w:val="center"/>
              <w:rPr>
                <w:rFonts w:cs="Times New Roman"/>
                <w:bCs/>
                <w:sz w:val="18"/>
                <w:szCs w:val="18"/>
              </w:rPr>
            </w:pPr>
            <w:r>
              <w:rPr>
                <w:rFonts w:cs="Times New Roman"/>
                <w:bCs/>
                <w:sz w:val="18"/>
                <w:szCs w:val="18"/>
              </w:rPr>
              <w:t>542 785,92</w:t>
            </w:r>
          </w:p>
        </w:tc>
        <w:tc>
          <w:tcPr>
            <w:tcW w:w="321" w:type="pct"/>
            <w:vAlign w:val="center"/>
          </w:tcPr>
          <w:p w14:paraId="43B82E2F" w14:textId="28242DF0"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164 542,73</w:t>
            </w:r>
          </w:p>
        </w:tc>
        <w:tc>
          <w:tcPr>
            <w:tcW w:w="368" w:type="pct"/>
            <w:vAlign w:val="center"/>
            <w:hideMark/>
          </w:tcPr>
          <w:p w14:paraId="0BD0A52F" w14:textId="075C0120" w:rsidR="00A14DD6" w:rsidRPr="00B56BC3" w:rsidRDefault="00A14DD6" w:rsidP="00693C3E">
            <w:pPr>
              <w:spacing w:line="0" w:lineRule="atLeast"/>
              <w:ind w:left="-113" w:right="-170"/>
              <w:jc w:val="center"/>
              <w:rPr>
                <w:rFonts w:cs="Times New Roman"/>
                <w:bCs/>
                <w:sz w:val="18"/>
                <w:szCs w:val="18"/>
              </w:rPr>
            </w:pPr>
            <w:r w:rsidRPr="00B56BC3">
              <w:rPr>
                <w:rFonts w:cs="Times New Roman"/>
                <w:bCs/>
                <w:sz w:val="18"/>
                <w:szCs w:val="18"/>
              </w:rPr>
              <w:t>191 048,45</w:t>
            </w:r>
          </w:p>
        </w:tc>
        <w:tc>
          <w:tcPr>
            <w:tcW w:w="323" w:type="pct"/>
            <w:vAlign w:val="center"/>
            <w:hideMark/>
          </w:tcPr>
          <w:p w14:paraId="5E5DA2F6" w14:textId="2D4A4E9B"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187 194,74</w:t>
            </w:r>
          </w:p>
        </w:tc>
        <w:tc>
          <w:tcPr>
            <w:tcW w:w="556" w:type="pct"/>
            <w:gridSpan w:val="6"/>
            <w:vAlign w:val="center"/>
            <w:hideMark/>
          </w:tcPr>
          <w:p w14:paraId="49419B9F" w14:textId="41796B70"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hideMark/>
          </w:tcPr>
          <w:p w14:paraId="74FBFDF2" w14:textId="29483C2D"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15A2CEC" w14:textId="496B92C6"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hideMark/>
          </w:tcPr>
          <w:p w14:paraId="024A2F4B" w14:textId="67AB4A9C" w:rsidR="00A14DD6" w:rsidRPr="003B34EF" w:rsidRDefault="00A14DD6" w:rsidP="00A14DD6">
            <w:pPr>
              <w:jc w:val="center"/>
              <w:rPr>
                <w:rFonts w:eastAsia="Times New Roman" w:cs="Times New Roman"/>
                <w:color w:val="000000"/>
                <w:sz w:val="20"/>
                <w:szCs w:val="20"/>
                <w:lang w:eastAsia="ru-RU"/>
              </w:rPr>
            </w:pPr>
          </w:p>
        </w:tc>
      </w:tr>
      <w:tr w:rsidR="003F4AE9" w:rsidRPr="003B34EF" w14:paraId="4DF5F98B" w14:textId="77777777" w:rsidTr="003F4AE9">
        <w:trPr>
          <w:trHeight w:val="215"/>
          <w:jc w:val="center"/>
        </w:trPr>
        <w:tc>
          <w:tcPr>
            <w:tcW w:w="177" w:type="pct"/>
            <w:vMerge/>
            <w:hideMark/>
          </w:tcPr>
          <w:p w14:paraId="22BD1E43" w14:textId="77777777" w:rsidR="003F4AE9" w:rsidRPr="003B34EF" w:rsidRDefault="003F4AE9" w:rsidP="00395E76">
            <w:pPr>
              <w:rPr>
                <w:rFonts w:eastAsia="Times New Roman" w:cs="Times New Roman"/>
                <w:color w:val="000000"/>
                <w:sz w:val="22"/>
                <w:lang w:eastAsia="ru-RU"/>
              </w:rPr>
            </w:pPr>
          </w:p>
        </w:tc>
        <w:tc>
          <w:tcPr>
            <w:tcW w:w="1061" w:type="pct"/>
            <w:vMerge w:val="restart"/>
            <w:hideMark/>
          </w:tcPr>
          <w:p w14:paraId="4C3EB9FE" w14:textId="77777777" w:rsidR="003F4AE9" w:rsidRPr="006F03B7" w:rsidRDefault="003F4AE9" w:rsidP="00395E76">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Количество светильников, ед.</w:t>
            </w:r>
          </w:p>
        </w:tc>
        <w:tc>
          <w:tcPr>
            <w:tcW w:w="321" w:type="pct"/>
            <w:vMerge w:val="restart"/>
            <w:hideMark/>
          </w:tcPr>
          <w:p w14:paraId="1D723452" w14:textId="77777777" w:rsidR="003F4AE9" w:rsidRPr="003B34EF" w:rsidRDefault="003F4AE9" w:rsidP="00395E76">
            <w:pPr>
              <w:jc w:val="center"/>
              <w:rPr>
                <w:rFonts w:eastAsia="Times New Roman" w:cs="Times New Roman"/>
                <w:color w:val="000000"/>
                <w:sz w:val="22"/>
                <w:lang w:eastAsia="ru-RU"/>
              </w:rPr>
            </w:pPr>
            <w:r w:rsidRPr="003B34EF">
              <w:rPr>
                <w:rFonts w:eastAsia="Times New Roman" w:cs="Times New Roman"/>
                <w:color w:val="000000"/>
                <w:sz w:val="22"/>
                <w:lang w:eastAsia="ru-RU"/>
              </w:rPr>
              <w:t> </w:t>
            </w:r>
          </w:p>
        </w:tc>
        <w:tc>
          <w:tcPr>
            <w:tcW w:w="504" w:type="pct"/>
            <w:vMerge w:val="restart"/>
            <w:hideMark/>
          </w:tcPr>
          <w:p w14:paraId="414DE89C" w14:textId="77777777" w:rsidR="003F4AE9" w:rsidRPr="003B34EF" w:rsidRDefault="003F4AE9" w:rsidP="00395E7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 </w:t>
            </w:r>
          </w:p>
        </w:tc>
        <w:tc>
          <w:tcPr>
            <w:tcW w:w="367" w:type="pct"/>
            <w:vMerge w:val="restart"/>
            <w:hideMark/>
          </w:tcPr>
          <w:p w14:paraId="64E172B3" w14:textId="77FAE47E" w:rsidR="003F4AE9" w:rsidRPr="00B56BC3" w:rsidRDefault="003F4AE9" w:rsidP="00395E76">
            <w:pPr>
              <w:rPr>
                <w:rFonts w:eastAsia="Times New Roman" w:cs="Times New Roman"/>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hideMark/>
          </w:tcPr>
          <w:p w14:paraId="12F275CD" w14:textId="39F9FAF4" w:rsidR="003F4AE9" w:rsidRPr="00B56BC3" w:rsidRDefault="003F4AE9" w:rsidP="00395E76">
            <w:pPr>
              <w:rPr>
                <w:rFonts w:eastAsia="Times New Roman" w:cs="Times New Roman"/>
                <w:color w:val="000000"/>
                <w:sz w:val="18"/>
                <w:szCs w:val="18"/>
                <w:lang w:eastAsia="ru-RU"/>
              </w:rPr>
            </w:pPr>
            <w:r w:rsidRPr="00B56BC3">
              <w:rPr>
                <w:rFonts w:cs="Times New Roman"/>
                <w:sz w:val="18"/>
                <w:szCs w:val="18"/>
              </w:rPr>
              <w:t>2023 год</w:t>
            </w:r>
          </w:p>
        </w:tc>
        <w:tc>
          <w:tcPr>
            <w:tcW w:w="368" w:type="pct"/>
            <w:vMerge w:val="restart"/>
            <w:hideMark/>
          </w:tcPr>
          <w:p w14:paraId="7A9E055F" w14:textId="2E9E1C21" w:rsidR="003F4AE9" w:rsidRPr="00B56BC3" w:rsidRDefault="003F4AE9" w:rsidP="00395E76">
            <w:pPr>
              <w:rPr>
                <w:rFonts w:eastAsia="Times New Roman" w:cs="Times New Roman"/>
                <w:color w:val="000000"/>
                <w:sz w:val="18"/>
                <w:szCs w:val="18"/>
                <w:lang w:eastAsia="ru-RU"/>
              </w:rPr>
            </w:pPr>
            <w:r w:rsidRPr="00B56BC3">
              <w:rPr>
                <w:rFonts w:cs="Times New Roman"/>
                <w:sz w:val="18"/>
                <w:szCs w:val="18"/>
              </w:rPr>
              <w:t>2024 год</w:t>
            </w:r>
          </w:p>
        </w:tc>
        <w:tc>
          <w:tcPr>
            <w:tcW w:w="323" w:type="pct"/>
            <w:vMerge w:val="restart"/>
          </w:tcPr>
          <w:p w14:paraId="1B410DCB" w14:textId="15C2F61E" w:rsidR="003F4AE9" w:rsidRPr="00B56BC3" w:rsidRDefault="003F4AE9" w:rsidP="00395E76">
            <w:pPr>
              <w:ind w:left="-113" w:right="-113"/>
              <w:jc w:val="center"/>
              <w:rPr>
                <w:rFonts w:eastAsia="Times New Roman" w:cs="Times New Roman"/>
                <w:color w:val="000000"/>
                <w:sz w:val="18"/>
                <w:szCs w:val="18"/>
                <w:lang w:eastAsia="ru-RU"/>
              </w:rPr>
            </w:pPr>
            <w:r w:rsidRPr="00B56BC3">
              <w:rPr>
                <w:rFonts w:cs="Times New Roman"/>
                <w:sz w:val="18"/>
                <w:szCs w:val="18"/>
              </w:rPr>
              <w:t>2025 год</w:t>
            </w:r>
          </w:p>
        </w:tc>
        <w:tc>
          <w:tcPr>
            <w:tcW w:w="556" w:type="pct"/>
            <w:gridSpan w:val="6"/>
            <w:vAlign w:val="center"/>
            <w:hideMark/>
          </w:tcPr>
          <w:p w14:paraId="29BAD706" w14:textId="52FD168D" w:rsidR="003F4AE9" w:rsidRPr="00B56BC3" w:rsidRDefault="003F4AE9" w:rsidP="006F03B7">
            <w:pPr>
              <w:ind w:left="-57" w:right="-170"/>
              <w:jc w:val="center"/>
              <w:rPr>
                <w:rFonts w:eastAsia="Times New Roman" w:cs="Times New Roman"/>
                <w:color w:val="000000"/>
                <w:sz w:val="18"/>
                <w:szCs w:val="18"/>
                <w:lang w:eastAsia="ru-RU"/>
              </w:rPr>
            </w:pPr>
            <w:r>
              <w:rPr>
                <w:rFonts w:eastAsia="Times New Roman" w:cs="Times New Roman"/>
                <w:sz w:val="18"/>
                <w:szCs w:val="18"/>
                <w:lang w:eastAsia="ru-RU"/>
              </w:rPr>
              <w:t>2026 год</w:t>
            </w:r>
          </w:p>
        </w:tc>
        <w:tc>
          <w:tcPr>
            <w:tcW w:w="270" w:type="pct"/>
            <w:vMerge w:val="restart"/>
            <w:hideMark/>
          </w:tcPr>
          <w:p w14:paraId="7FD7D672" w14:textId="0A3DD877" w:rsidR="003F4AE9" w:rsidRPr="00B56BC3" w:rsidRDefault="003F4AE9" w:rsidP="00395E76">
            <w:pPr>
              <w:ind w:left="-57" w:right="-170"/>
              <w:rPr>
                <w:rFonts w:eastAsia="Times New Roman" w:cs="Times New Roman"/>
                <w:color w:val="000000"/>
                <w:sz w:val="18"/>
                <w:szCs w:val="18"/>
                <w:lang w:eastAsia="ru-RU"/>
              </w:rPr>
            </w:pPr>
            <w:r w:rsidRPr="00B56BC3">
              <w:rPr>
                <w:rFonts w:cs="Times New Roman"/>
                <w:sz w:val="18"/>
                <w:szCs w:val="18"/>
              </w:rPr>
              <w:t>2027 год</w:t>
            </w:r>
          </w:p>
        </w:tc>
        <w:tc>
          <w:tcPr>
            <w:tcW w:w="344" w:type="pct"/>
            <w:gridSpan w:val="2"/>
            <w:vMerge w:val="restart"/>
          </w:tcPr>
          <w:p w14:paraId="71D68874" w14:textId="01A5FB51" w:rsidR="003F4AE9" w:rsidRPr="00B56BC3" w:rsidRDefault="003F4AE9"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hideMark/>
          </w:tcPr>
          <w:p w14:paraId="164AC861" w14:textId="2977BE91" w:rsidR="003F4AE9" w:rsidRPr="003B34EF" w:rsidRDefault="003F4AE9" w:rsidP="00395E76">
            <w:pPr>
              <w:jc w:val="center"/>
              <w:rPr>
                <w:rFonts w:eastAsia="Times New Roman" w:cs="Times New Roman"/>
                <w:color w:val="000000"/>
                <w:sz w:val="20"/>
                <w:szCs w:val="20"/>
                <w:lang w:eastAsia="ru-RU"/>
              </w:rPr>
            </w:pPr>
          </w:p>
        </w:tc>
      </w:tr>
      <w:tr w:rsidR="003F4AE9" w:rsidRPr="003B34EF" w14:paraId="22AFE33B" w14:textId="77777777" w:rsidTr="003F4AE9">
        <w:trPr>
          <w:trHeight w:val="215"/>
          <w:jc w:val="center"/>
        </w:trPr>
        <w:tc>
          <w:tcPr>
            <w:tcW w:w="177" w:type="pct"/>
            <w:vMerge/>
          </w:tcPr>
          <w:p w14:paraId="39BF5A58" w14:textId="77777777" w:rsidR="003F4AE9" w:rsidRPr="003B34EF" w:rsidRDefault="003F4AE9" w:rsidP="00395E76">
            <w:pPr>
              <w:rPr>
                <w:rFonts w:eastAsia="Times New Roman" w:cs="Times New Roman"/>
                <w:color w:val="000000"/>
                <w:sz w:val="22"/>
                <w:lang w:eastAsia="ru-RU"/>
              </w:rPr>
            </w:pPr>
          </w:p>
        </w:tc>
        <w:tc>
          <w:tcPr>
            <w:tcW w:w="1061" w:type="pct"/>
            <w:vMerge/>
          </w:tcPr>
          <w:p w14:paraId="7CF9BB34" w14:textId="77777777" w:rsidR="003F4AE9" w:rsidRPr="006F03B7" w:rsidRDefault="003F4AE9" w:rsidP="00395E76">
            <w:pPr>
              <w:rPr>
                <w:rFonts w:eastAsia="Times New Roman" w:cs="Times New Roman"/>
                <w:i/>
                <w:iCs/>
                <w:color w:val="000000"/>
                <w:sz w:val="14"/>
                <w:szCs w:val="14"/>
                <w:lang w:eastAsia="ru-RU"/>
              </w:rPr>
            </w:pPr>
          </w:p>
        </w:tc>
        <w:tc>
          <w:tcPr>
            <w:tcW w:w="321" w:type="pct"/>
            <w:vMerge/>
          </w:tcPr>
          <w:p w14:paraId="138FC6E9" w14:textId="77777777" w:rsidR="003F4AE9" w:rsidRPr="003B34EF" w:rsidRDefault="003F4AE9" w:rsidP="00395E76">
            <w:pPr>
              <w:jc w:val="center"/>
              <w:rPr>
                <w:rFonts w:eastAsia="Times New Roman" w:cs="Times New Roman"/>
                <w:color w:val="000000"/>
                <w:sz w:val="22"/>
                <w:lang w:eastAsia="ru-RU"/>
              </w:rPr>
            </w:pPr>
          </w:p>
        </w:tc>
        <w:tc>
          <w:tcPr>
            <w:tcW w:w="504" w:type="pct"/>
            <w:vMerge/>
          </w:tcPr>
          <w:p w14:paraId="0DCE866E" w14:textId="77777777" w:rsidR="003F4AE9" w:rsidRPr="003B34EF" w:rsidRDefault="003F4AE9" w:rsidP="00395E76">
            <w:pPr>
              <w:rPr>
                <w:rFonts w:eastAsia="Times New Roman" w:cs="Times New Roman"/>
                <w:color w:val="000000"/>
                <w:sz w:val="16"/>
                <w:szCs w:val="16"/>
                <w:lang w:eastAsia="ru-RU"/>
              </w:rPr>
            </w:pPr>
          </w:p>
        </w:tc>
        <w:tc>
          <w:tcPr>
            <w:tcW w:w="367" w:type="pct"/>
            <w:vMerge/>
          </w:tcPr>
          <w:p w14:paraId="4707DCC3" w14:textId="77777777" w:rsidR="003F4AE9" w:rsidRPr="00B56BC3" w:rsidRDefault="003F4AE9" w:rsidP="00395E76">
            <w:pPr>
              <w:rPr>
                <w:rFonts w:eastAsia="Times New Roman" w:cs="Times New Roman"/>
                <w:color w:val="000000"/>
                <w:sz w:val="18"/>
                <w:szCs w:val="18"/>
                <w:lang w:eastAsia="ru-RU"/>
              </w:rPr>
            </w:pPr>
          </w:p>
        </w:tc>
        <w:tc>
          <w:tcPr>
            <w:tcW w:w="321" w:type="pct"/>
            <w:vMerge/>
          </w:tcPr>
          <w:p w14:paraId="13AD0487" w14:textId="77777777" w:rsidR="003F4AE9" w:rsidRPr="00B56BC3" w:rsidRDefault="003F4AE9" w:rsidP="00395E76">
            <w:pPr>
              <w:rPr>
                <w:rFonts w:cs="Times New Roman"/>
                <w:sz w:val="18"/>
                <w:szCs w:val="18"/>
              </w:rPr>
            </w:pPr>
          </w:p>
        </w:tc>
        <w:tc>
          <w:tcPr>
            <w:tcW w:w="368" w:type="pct"/>
            <w:vMerge/>
          </w:tcPr>
          <w:p w14:paraId="6F9360CB" w14:textId="77777777" w:rsidR="003F4AE9" w:rsidRPr="00B56BC3" w:rsidRDefault="003F4AE9" w:rsidP="00395E76">
            <w:pPr>
              <w:rPr>
                <w:rFonts w:cs="Times New Roman"/>
                <w:sz w:val="18"/>
                <w:szCs w:val="18"/>
              </w:rPr>
            </w:pPr>
          </w:p>
        </w:tc>
        <w:tc>
          <w:tcPr>
            <w:tcW w:w="323" w:type="pct"/>
            <w:vMerge/>
            <w:vAlign w:val="center"/>
          </w:tcPr>
          <w:p w14:paraId="38850DAC" w14:textId="3C22E54A" w:rsidR="003F4AE9" w:rsidRPr="00B56BC3" w:rsidRDefault="003F4AE9" w:rsidP="00395E76">
            <w:pPr>
              <w:ind w:left="-113" w:right="-113"/>
              <w:rPr>
                <w:rFonts w:eastAsia="Times New Roman" w:cs="Times New Roman"/>
                <w:color w:val="000000"/>
                <w:sz w:val="18"/>
                <w:szCs w:val="18"/>
                <w:lang w:eastAsia="ru-RU"/>
              </w:rPr>
            </w:pPr>
          </w:p>
        </w:tc>
        <w:tc>
          <w:tcPr>
            <w:tcW w:w="137" w:type="pct"/>
            <w:vAlign w:val="center"/>
          </w:tcPr>
          <w:p w14:paraId="636A5FB1" w14:textId="1760A77A" w:rsidR="003F4AE9" w:rsidRPr="006F03B7" w:rsidRDefault="003F4AE9"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02E5EBD6" w14:textId="573D66E1" w:rsidR="003F4AE9" w:rsidRPr="006F03B7" w:rsidRDefault="003F4AE9" w:rsidP="00395E76">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03F53CF7" w14:textId="529B137E" w:rsidR="003F4AE9" w:rsidRPr="006F03B7" w:rsidRDefault="003F4AE9" w:rsidP="00395E76">
            <w:pPr>
              <w:ind w:left="-113" w:right="-113"/>
              <w:rPr>
                <w:rFonts w:eastAsia="Times New Roman" w:cs="Times New Roman"/>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723094E3" w14:textId="615209F2" w:rsidR="003F4AE9" w:rsidRPr="006F03B7" w:rsidRDefault="003F4AE9"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4CCCBB68" w14:textId="77777777" w:rsidR="003F4AE9" w:rsidRPr="00B56BC3" w:rsidRDefault="003F4AE9" w:rsidP="00395E76">
            <w:pPr>
              <w:ind w:left="-57" w:right="-170"/>
              <w:rPr>
                <w:rFonts w:eastAsia="Times New Roman" w:cs="Times New Roman"/>
                <w:color w:val="000000"/>
                <w:sz w:val="18"/>
                <w:szCs w:val="18"/>
                <w:lang w:eastAsia="ru-RU"/>
              </w:rPr>
            </w:pPr>
          </w:p>
        </w:tc>
        <w:tc>
          <w:tcPr>
            <w:tcW w:w="344" w:type="pct"/>
            <w:gridSpan w:val="2"/>
            <w:vMerge/>
          </w:tcPr>
          <w:p w14:paraId="3399A2F1" w14:textId="77777777" w:rsidR="003F4AE9" w:rsidRPr="00B56BC3" w:rsidRDefault="003F4AE9" w:rsidP="00395E76">
            <w:pPr>
              <w:jc w:val="center"/>
              <w:rPr>
                <w:rFonts w:eastAsia="Times New Roman" w:cs="Times New Roman"/>
                <w:color w:val="000000"/>
                <w:sz w:val="18"/>
                <w:szCs w:val="18"/>
                <w:lang w:eastAsia="ru-RU"/>
              </w:rPr>
            </w:pPr>
          </w:p>
        </w:tc>
        <w:tc>
          <w:tcPr>
            <w:tcW w:w="388" w:type="pct"/>
            <w:vMerge/>
          </w:tcPr>
          <w:p w14:paraId="653E50D5" w14:textId="4E3DCACB" w:rsidR="003F4AE9" w:rsidRPr="003B34EF" w:rsidRDefault="003F4AE9" w:rsidP="00395E76">
            <w:pPr>
              <w:jc w:val="center"/>
              <w:rPr>
                <w:rFonts w:eastAsia="Times New Roman" w:cs="Times New Roman"/>
                <w:color w:val="000000"/>
                <w:sz w:val="20"/>
                <w:szCs w:val="20"/>
                <w:lang w:eastAsia="ru-RU"/>
              </w:rPr>
            </w:pPr>
          </w:p>
        </w:tc>
      </w:tr>
      <w:tr w:rsidR="003F4AE9" w:rsidRPr="003B34EF" w14:paraId="6F25A764" w14:textId="77777777" w:rsidTr="003F4AE9">
        <w:trPr>
          <w:trHeight w:val="64"/>
          <w:jc w:val="center"/>
        </w:trPr>
        <w:tc>
          <w:tcPr>
            <w:tcW w:w="177" w:type="pct"/>
            <w:vMerge/>
            <w:hideMark/>
          </w:tcPr>
          <w:p w14:paraId="59BF528F" w14:textId="77777777" w:rsidR="003F4AE9" w:rsidRPr="003B34EF" w:rsidRDefault="003F4AE9" w:rsidP="00395E76">
            <w:pPr>
              <w:rPr>
                <w:rFonts w:eastAsia="Times New Roman" w:cs="Times New Roman"/>
                <w:color w:val="000000"/>
                <w:sz w:val="22"/>
                <w:lang w:eastAsia="ru-RU"/>
              </w:rPr>
            </w:pPr>
          </w:p>
        </w:tc>
        <w:tc>
          <w:tcPr>
            <w:tcW w:w="1061" w:type="pct"/>
            <w:vMerge/>
            <w:hideMark/>
          </w:tcPr>
          <w:p w14:paraId="1BCF1829" w14:textId="77777777" w:rsidR="003F4AE9" w:rsidRPr="006F03B7" w:rsidRDefault="003F4AE9" w:rsidP="00395E76">
            <w:pPr>
              <w:rPr>
                <w:rFonts w:eastAsia="Times New Roman" w:cs="Times New Roman"/>
                <w:iCs/>
                <w:color w:val="000000"/>
                <w:sz w:val="14"/>
                <w:szCs w:val="14"/>
                <w:lang w:eastAsia="ru-RU"/>
              </w:rPr>
            </w:pPr>
          </w:p>
        </w:tc>
        <w:tc>
          <w:tcPr>
            <w:tcW w:w="321" w:type="pct"/>
            <w:vMerge/>
            <w:hideMark/>
          </w:tcPr>
          <w:p w14:paraId="72DE990F" w14:textId="77777777" w:rsidR="003F4AE9" w:rsidRPr="003B34EF" w:rsidRDefault="003F4AE9" w:rsidP="00395E76">
            <w:pPr>
              <w:rPr>
                <w:rFonts w:eastAsia="Times New Roman" w:cs="Times New Roman"/>
                <w:color w:val="000000"/>
                <w:sz w:val="22"/>
                <w:lang w:eastAsia="ru-RU"/>
              </w:rPr>
            </w:pPr>
          </w:p>
        </w:tc>
        <w:tc>
          <w:tcPr>
            <w:tcW w:w="504" w:type="pct"/>
            <w:vMerge/>
            <w:hideMark/>
          </w:tcPr>
          <w:p w14:paraId="60A2CF2E" w14:textId="77777777" w:rsidR="003F4AE9" w:rsidRPr="003B34EF" w:rsidRDefault="003F4AE9" w:rsidP="00395E76">
            <w:pPr>
              <w:rPr>
                <w:rFonts w:eastAsia="Times New Roman" w:cs="Times New Roman"/>
                <w:color w:val="000000"/>
                <w:sz w:val="16"/>
                <w:szCs w:val="16"/>
                <w:lang w:eastAsia="ru-RU"/>
              </w:rPr>
            </w:pPr>
          </w:p>
        </w:tc>
        <w:tc>
          <w:tcPr>
            <w:tcW w:w="367" w:type="pct"/>
            <w:hideMark/>
          </w:tcPr>
          <w:p w14:paraId="60F305C7" w14:textId="2C7E1044" w:rsidR="003F4AE9" w:rsidRPr="00B56BC3" w:rsidRDefault="003F4AE9" w:rsidP="00395E76">
            <w:pP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21 921</w:t>
            </w:r>
          </w:p>
        </w:tc>
        <w:tc>
          <w:tcPr>
            <w:tcW w:w="321" w:type="pct"/>
            <w:hideMark/>
          </w:tcPr>
          <w:p w14:paraId="185FFC10" w14:textId="53A1EF43" w:rsidR="003F4AE9" w:rsidRPr="00B56BC3" w:rsidRDefault="003F4AE9" w:rsidP="00395E76">
            <w:pP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20 553</w:t>
            </w:r>
          </w:p>
        </w:tc>
        <w:tc>
          <w:tcPr>
            <w:tcW w:w="368" w:type="pct"/>
            <w:vAlign w:val="center"/>
          </w:tcPr>
          <w:p w14:paraId="021871E6" w14:textId="238DD23C" w:rsidR="003F4AE9" w:rsidRPr="00B56BC3" w:rsidRDefault="003F4AE9" w:rsidP="00395E76">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21 724</w:t>
            </w:r>
          </w:p>
        </w:tc>
        <w:tc>
          <w:tcPr>
            <w:tcW w:w="323" w:type="pct"/>
            <w:vAlign w:val="center"/>
            <w:hideMark/>
          </w:tcPr>
          <w:p w14:paraId="34D70FD5" w14:textId="6CFFDA07" w:rsidR="003F4AE9" w:rsidRPr="00B56BC3" w:rsidRDefault="003F4AE9" w:rsidP="00693C3E">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21 921</w:t>
            </w:r>
          </w:p>
        </w:tc>
        <w:tc>
          <w:tcPr>
            <w:tcW w:w="137" w:type="pct"/>
            <w:vMerge w:val="restart"/>
            <w:vAlign w:val="center"/>
          </w:tcPr>
          <w:p w14:paraId="3987221E" w14:textId="2A0F726E" w:rsidR="003F4AE9" w:rsidRPr="00B56BC3" w:rsidRDefault="003F4AE9" w:rsidP="00693C3E">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vMerge w:val="restart"/>
            <w:vAlign w:val="center"/>
          </w:tcPr>
          <w:p w14:paraId="10349FAC" w14:textId="6F739DEA" w:rsidR="003F4AE9" w:rsidRPr="00B56BC3" w:rsidRDefault="003F4AE9" w:rsidP="00693C3E">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41" w:type="pct"/>
            <w:gridSpan w:val="2"/>
            <w:vMerge w:val="restart"/>
            <w:vAlign w:val="center"/>
          </w:tcPr>
          <w:p w14:paraId="4C70E236" w14:textId="44DC7939" w:rsidR="003F4AE9" w:rsidRPr="00B56BC3" w:rsidRDefault="003F4AE9" w:rsidP="00693C3E">
            <w:pPr>
              <w:ind w:left="-113" w:right="-113"/>
              <w:jc w:val="center"/>
              <w:rPr>
                <w:rFonts w:eastAsia="Times New Roman" w:cs="Times New Roman"/>
                <w:i/>
                <w:iCs/>
                <w:color w:val="000000"/>
                <w:sz w:val="18"/>
                <w:szCs w:val="18"/>
                <w:lang w:eastAsia="ru-RU"/>
              </w:rPr>
            </w:pPr>
            <w:r w:rsidRPr="00B56BC3">
              <w:rPr>
                <w:rFonts w:eastAsia="Times New Roman" w:cs="Times New Roman"/>
                <w:i/>
                <w:iCs/>
                <w:strike/>
                <w:color w:val="000000"/>
                <w:sz w:val="18"/>
                <w:szCs w:val="18"/>
                <w:lang w:eastAsia="ru-RU"/>
              </w:rPr>
              <w:t>-</w:t>
            </w:r>
          </w:p>
        </w:tc>
        <w:tc>
          <w:tcPr>
            <w:tcW w:w="139" w:type="pct"/>
            <w:gridSpan w:val="2"/>
            <w:vMerge w:val="restart"/>
            <w:vAlign w:val="center"/>
            <w:hideMark/>
          </w:tcPr>
          <w:p w14:paraId="21A30384" w14:textId="7F78D974" w:rsidR="003F4AE9" w:rsidRPr="00B56BC3" w:rsidRDefault="003F4AE9" w:rsidP="00693C3E">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270" w:type="pct"/>
            <w:vMerge w:val="restart"/>
            <w:vAlign w:val="center"/>
            <w:hideMark/>
          </w:tcPr>
          <w:p w14:paraId="05CAA6E3" w14:textId="76C8F667" w:rsidR="003F4AE9" w:rsidRPr="00B56BC3" w:rsidRDefault="003F4AE9" w:rsidP="00693C3E">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vMerge w:val="restart"/>
            <w:vAlign w:val="center"/>
          </w:tcPr>
          <w:p w14:paraId="0C0F3A6E" w14:textId="759B8F0B" w:rsidR="003F4AE9" w:rsidRPr="00B56BC3" w:rsidRDefault="003F4AE9" w:rsidP="006B7876">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hideMark/>
          </w:tcPr>
          <w:p w14:paraId="4A711454" w14:textId="280CBF2F" w:rsidR="003F4AE9" w:rsidRPr="003B34EF" w:rsidRDefault="003F4AE9" w:rsidP="00395E76">
            <w:pPr>
              <w:jc w:val="center"/>
              <w:rPr>
                <w:rFonts w:eastAsia="Times New Roman" w:cs="Times New Roman"/>
                <w:color w:val="000000"/>
                <w:sz w:val="20"/>
                <w:szCs w:val="20"/>
                <w:lang w:eastAsia="ru-RU"/>
              </w:rPr>
            </w:pPr>
          </w:p>
        </w:tc>
      </w:tr>
      <w:tr w:rsidR="003F4AE9" w:rsidRPr="003B34EF" w14:paraId="0436DD3B" w14:textId="77777777" w:rsidTr="003F4AE9">
        <w:trPr>
          <w:trHeight w:val="131"/>
          <w:jc w:val="center"/>
        </w:trPr>
        <w:tc>
          <w:tcPr>
            <w:tcW w:w="177" w:type="pct"/>
            <w:vMerge/>
          </w:tcPr>
          <w:p w14:paraId="7B627A36" w14:textId="77777777" w:rsidR="003F4AE9" w:rsidRPr="003B34EF" w:rsidRDefault="003F4AE9" w:rsidP="00B5452B">
            <w:pPr>
              <w:rPr>
                <w:rFonts w:eastAsia="Times New Roman" w:cs="Times New Roman"/>
                <w:color w:val="000000"/>
                <w:sz w:val="22"/>
                <w:lang w:eastAsia="ru-RU"/>
              </w:rPr>
            </w:pPr>
          </w:p>
        </w:tc>
        <w:tc>
          <w:tcPr>
            <w:tcW w:w="1061" w:type="pct"/>
          </w:tcPr>
          <w:p w14:paraId="0BF752E5" w14:textId="02A83C2E" w:rsidR="003F4AE9" w:rsidRPr="006F03B7" w:rsidRDefault="003F4AE9" w:rsidP="003346BF">
            <w:pPr>
              <w:ind w:left="-57" w:right="-57"/>
              <w:rPr>
                <w:rFonts w:eastAsia="Times New Roman" w:cs="Times New Roman"/>
                <w:iCs/>
                <w:color w:val="000000"/>
                <w:sz w:val="14"/>
                <w:szCs w:val="14"/>
                <w:lang w:eastAsia="ru-RU"/>
              </w:rPr>
            </w:pPr>
            <w:r w:rsidRPr="006F03B7">
              <w:rPr>
                <w:rFonts w:eastAsia="Times New Roman" w:cs="Times New Roman"/>
                <w:i/>
                <w:iCs/>
                <w:color w:val="000000"/>
                <w:sz w:val="14"/>
                <w:szCs w:val="14"/>
                <w:lang w:eastAsia="ru-RU"/>
              </w:rPr>
              <w:t>Количество замененных неэнергоэффективных светильников наружного освещения, ед.</w:t>
            </w:r>
          </w:p>
        </w:tc>
        <w:tc>
          <w:tcPr>
            <w:tcW w:w="321" w:type="pct"/>
            <w:vMerge/>
          </w:tcPr>
          <w:p w14:paraId="2A33D69C" w14:textId="77777777" w:rsidR="003F4AE9" w:rsidRPr="003B34EF" w:rsidRDefault="003F4AE9" w:rsidP="00B5452B">
            <w:pPr>
              <w:rPr>
                <w:rFonts w:eastAsia="Times New Roman" w:cs="Times New Roman"/>
                <w:color w:val="000000"/>
                <w:sz w:val="22"/>
                <w:lang w:eastAsia="ru-RU"/>
              </w:rPr>
            </w:pPr>
          </w:p>
        </w:tc>
        <w:tc>
          <w:tcPr>
            <w:tcW w:w="504" w:type="pct"/>
            <w:vMerge/>
          </w:tcPr>
          <w:p w14:paraId="21BCFA16" w14:textId="77777777" w:rsidR="003F4AE9" w:rsidRPr="003B34EF" w:rsidRDefault="003F4AE9" w:rsidP="00B5452B">
            <w:pPr>
              <w:rPr>
                <w:rFonts w:eastAsia="Times New Roman" w:cs="Times New Roman"/>
                <w:color w:val="000000"/>
                <w:sz w:val="16"/>
                <w:szCs w:val="16"/>
                <w:lang w:eastAsia="ru-RU"/>
              </w:rPr>
            </w:pPr>
          </w:p>
        </w:tc>
        <w:tc>
          <w:tcPr>
            <w:tcW w:w="367" w:type="pct"/>
            <w:vAlign w:val="center"/>
          </w:tcPr>
          <w:p w14:paraId="69D2E88B" w14:textId="24D14883" w:rsidR="003F4AE9" w:rsidRPr="00B56BC3" w:rsidRDefault="003F4AE9" w:rsidP="00B5452B">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9591</w:t>
            </w:r>
          </w:p>
        </w:tc>
        <w:tc>
          <w:tcPr>
            <w:tcW w:w="321" w:type="pct"/>
            <w:vAlign w:val="center"/>
          </w:tcPr>
          <w:p w14:paraId="5B30126F" w14:textId="0B195342" w:rsidR="003F4AE9" w:rsidRPr="00B56BC3" w:rsidRDefault="003F4AE9" w:rsidP="00B5452B">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5919</w:t>
            </w:r>
          </w:p>
        </w:tc>
        <w:tc>
          <w:tcPr>
            <w:tcW w:w="368" w:type="pct"/>
            <w:vAlign w:val="center"/>
          </w:tcPr>
          <w:p w14:paraId="5E40026A" w14:textId="659BB456" w:rsidR="003F4AE9" w:rsidRPr="00B56BC3" w:rsidRDefault="003F4AE9" w:rsidP="00B5452B">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3672</w:t>
            </w:r>
          </w:p>
        </w:tc>
        <w:tc>
          <w:tcPr>
            <w:tcW w:w="323" w:type="pct"/>
            <w:vAlign w:val="center"/>
          </w:tcPr>
          <w:p w14:paraId="7C3BB750" w14:textId="7DC32A7D" w:rsidR="003F4AE9" w:rsidRPr="00B56BC3" w:rsidRDefault="003F4AE9" w:rsidP="00B5452B">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7" w:type="pct"/>
            <w:vMerge/>
            <w:vAlign w:val="center"/>
          </w:tcPr>
          <w:p w14:paraId="19F48049" w14:textId="18EC52FA" w:rsidR="003F4AE9" w:rsidRPr="00B56BC3" w:rsidRDefault="003F4AE9" w:rsidP="00B5452B">
            <w:pPr>
              <w:ind w:left="-113" w:right="-113"/>
              <w:jc w:val="center"/>
              <w:rPr>
                <w:rFonts w:eastAsia="Times New Roman" w:cs="Times New Roman"/>
                <w:i/>
                <w:iCs/>
                <w:color w:val="000000"/>
                <w:sz w:val="18"/>
                <w:szCs w:val="18"/>
                <w:lang w:eastAsia="ru-RU"/>
              </w:rPr>
            </w:pPr>
          </w:p>
        </w:tc>
        <w:tc>
          <w:tcPr>
            <w:tcW w:w="139" w:type="pct"/>
            <w:vMerge/>
            <w:vAlign w:val="center"/>
          </w:tcPr>
          <w:p w14:paraId="53EA2CB0" w14:textId="379BCF7C" w:rsidR="003F4AE9" w:rsidRPr="00B56BC3" w:rsidRDefault="003F4AE9" w:rsidP="00B5452B">
            <w:pPr>
              <w:ind w:left="-113" w:right="-113"/>
              <w:jc w:val="center"/>
              <w:rPr>
                <w:rFonts w:eastAsia="Times New Roman" w:cs="Times New Roman"/>
                <w:i/>
                <w:iCs/>
                <w:color w:val="000000"/>
                <w:sz w:val="18"/>
                <w:szCs w:val="18"/>
                <w:lang w:eastAsia="ru-RU"/>
              </w:rPr>
            </w:pPr>
          </w:p>
        </w:tc>
        <w:tc>
          <w:tcPr>
            <w:tcW w:w="141" w:type="pct"/>
            <w:gridSpan w:val="2"/>
            <w:vMerge/>
            <w:vAlign w:val="center"/>
          </w:tcPr>
          <w:p w14:paraId="59C1304E" w14:textId="2EBB2637" w:rsidR="003F4AE9" w:rsidRPr="00B56BC3" w:rsidRDefault="003F4AE9" w:rsidP="00B5452B">
            <w:pPr>
              <w:ind w:left="-113" w:right="-113"/>
              <w:jc w:val="center"/>
              <w:rPr>
                <w:rFonts w:eastAsia="Times New Roman" w:cs="Times New Roman"/>
                <w:i/>
                <w:iCs/>
                <w:color w:val="000000"/>
                <w:sz w:val="18"/>
                <w:szCs w:val="18"/>
                <w:lang w:eastAsia="ru-RU"/>
              </w:rPr>
            </w:pPr>
          </w:p>
        </w:tc>
        <w:tc>
          <w:tcPr>
            <w:tcW w:w="139" w:type="pct"/>
            <w:gridSpan w:val="2"/>
            <w:vMerge/>
            <w:vAlign w:val="center"/>
          </w:tcPr>
          <w:p w14:paraId="63670E67" w14:textId="1A426066" w:rsidR="003F4AE9" w:rsidRPr="00B56BC3" w:rsidRDefault="003F4AE9" w:rsidP="00B5452B">
            <w:pPr>
              <w:ind w:left="-57" w:right="-170"/>
              <w:jc w:val="center"/>
              <w:rPr>
                <w:rFonts w:eastAsia="Times New Roman" w:cs="Times New Roman"/>
                <w:i/>
                <w:iCs/>
                <w:color w:val="000000"/>
                <w:sz w:val="18"/>
                <w:szCs w:val="18"/>
                <w:lang w:eastAsia="ru-RU"/>
              </w:rPr>
            </w:pPr>
          </w:p>
        </w:tc>
        <w:tc>
          <w:tcPr>
            <w:tcW w:w="270" w:type="pct"/>
            <w:vMerge/>
            <w:vAlign w:val="center"/>
          </w:tcPr>
          <w:p w14:paraId="03A07F1B" w14:textId="3D41D76E" w:rsidR="003F4AE9" w:rsidRPr="00B56BC3" w:rsidRDefault="003F4AE9" w:rsidP="00B5452B">
            <w:pPr>
              <w:ind w:left="-57" w:right="-170"/>
              <w:jc w:val="center"/>
              <w:rPr>
                <w:rFonts w:eastAsia="Times New Roman" w:cs="Times New Roman"/>
                <w:i/>
                <w:iCs/>
                <w:color w:val="000000"/>
                <w:sz w:val="18"/>
                <w:szCs w:val="18"/>
                <w:lang w:eastAsia="ru-RU"/>
              </w:rPr>
            </w:pPr>
          </w:p>
        </w:tc>
        <w:tc>
          <w:tcPr>
            <w:tcW w:w="344" w:type="pct"/>
            <w:gridSpan w:val="2"/>
            <w:vMerge/>
            <w:vAlign w:val="center"/>
          </w:tcPr>
          <w:p w14:paraId="45FF5148" w14:textId="21F26663" w:rsidR="003F4AE9" w:rsidRPr="00B56BC3" w:rsidRDefault="003F4AE9" w:rsidP="006B7876">
            <w:pPr>
              <w:jc w:val="center"/>
              <w:rPr>
                <w:rFonts w:eastAsia="Times New Roman" w:cs="Times New Roman"/>
                <w:color w:val="000000"/>
                <w:sz w:val="18"/>
                <w:szCs w:val="18"/>
                <w:lang w:eastAsia="ru-RU"/>
              </w:rPr>
            </w:pPr>
          </w:p>
        </w:tc>
        <w:tc>
          <w:tcPr>
            <w:tcW w:w="388" w:type="pct"/>
            <w:vMerge/>
          </w:tcPr>
          <w:p w14:paraId="3F38E1AF" w14:textId="3F4144F5" w:rsidR="003F4AE9" w:rsidRPr="003B34EF" w:rsidRDefault="003F4AE9" w:rsidP="00B5452B">
            <w:pPr>
              <w:jc w:val="center"/>
              <w:rPr>
                <w:rFonts w:eastAsia="Times New Roman" w:cs="Times New Roman"/>
                <w:color w:val="000000"/>
                <w:sz w:val="20"/>
                <w:szCs w:val="20"/>
                <w:lang w:eastAsia="ru-RU"/>
              </w:rPr>
            </w:pPr>
          </w:p>
        </w:tc>
      </w:tr>
      <w:tr w:rsidR="006B7876" w:rsidRPr="003B34EF" w14:paraId="3090006F" w14:textId="77777777" w:rsidTr="00CB1A20">
        <w:trPr>
          <w:trHeight w:val="197"/>
          <w:jc w:val="center"/>
        </w:trPr>
        <w:tc>
          <w:tcPr>
            <w:tcW w:w="177" w:type="pct"/>
            <w:vMerge w:val="restart"/>
          </w:tcPr>
          <w:p w14:paraId="4A10C42F" w14:textId="7F583E4F" w:rsidR="00A14DD6" w:rsidRPr="003B34EF" w:rsidRDefault="00A14DD6" w:rsidP="00A14DD6">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2.11.</w:t>
            </w:r>
          </w:p>
        </w:tc>
        <w:tc>
          <w:tcPr>
            <w:tcW w:w="1061" w:type="pct"/>
            <w:vMerge w:val="restart"/>
          </w:tcPr>
          <w:p w14:paraId="22557F91" w14:textId="77777777" w:rsidR="00A14DD6" w:rsidRPr="00B56BC3" w:rsidRDefault="00A14DD6" w:rsidP="00A14DD6">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01.22.</w:t>
            </w:r>
          </w:p>
          <w:p w14:paraId="00430BCE" w14:textId="450B9832" w:rsidR="00A14DD6" w:rsidRPr="00B56BC3" w:rsidRDefault="00A14DD6" w:rsidP="00A14DD6">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Замена неэнергоэффективных светильников наружного освещения</w:t>
            </w:r>
          </w:p>
        </w:tc>
        <w:tc>
          <w:tcPr>
            <w:tcW w:w="321" w:type="pct"/>
            <w:vMerge w:val="restart"/>
          </w:tcPr>
          <w:p w14:paraId="27289150" w14:textId="336ED082" w:rsidR="00A14DD6" w:rsidRPr="003B34EF" w:rsidRDefault="00A14DD6" w:rsidP="00693C3E">
            <w:pPr>
              <w:rPr>
                <w:rFonts w:eastAsia="Times New Roman" w:cs="Times New Roman"/>
                <w:color w:val="000000"/>
                <w:sz w:val="22"/>
                <w:lang w:eastAsia="ru-RU"/>
              </w:rPr>
            </w:pPr>
            <w:r w:rsidRPr="003B34EF">
              <w:rPr>
                <w:rFonts w:eastAsia="Times New Roman" w:cs="Times New Roman"/>
                <w:sz w:val="22"/>
                <w:lang w:eastAsia="ru-RU"/>
              </w:rPr>
              <w:t xml:space="preserve">2025 </w:t>
            </w:r>
          </w:p>
        </w:tc>
        <w:tc>
          <w:tcPr>
            <w:tcW w:w="504" w:type="pct"/>
          </w:tcPr>
          <w:p w14:paraId="5A5B7BBC" w14:textId="153F2145"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02A6C314" w14:textId="743B28AA" w:rsidR="00A14DD6"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73 019,86</w:t>
            </w:r>
          </w:p>
        </w:tc>
        <w:tc>
          <w:tcPr>
            <w:tcW w:w="321" w:type="pct"/>
            <w:vAlign w:val="center"/>
          </w:tcPr>
          <w:p w14:paraId="52967955" w14:textId="02A55738"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71B98C04" w14:textId="210F96AE"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1DDB7A5A" w14:textId="1F75ADBE"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73 019,86</w:t>
            </w:r>
          </w:p>
        </w:tc>
        <w:tc>
          <w:tcPr>
            <w:tcW w:w="556" w:type="pct"/>
            <w:gridSpan w:val="6"/>
            <w:vAlign w:val="center"/>
          </w:tcPr>
          <w:p w14:paraId="07F191AF" w14:textId="650317EE"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596EA8E2" w14:textId="1813583F"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7E5BC51" w14:textId="69236E93"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736E481D" w14:textId="285FE364" w:rsidR="00A14DD6" w:rsidRPr="00A33B86" w:rsidRDefault="00A33B86" w:rsidP="00A33B86">
            <w:pPr>
              <w:jc w:val="center"/>
              <w:rPr>
                <w:rFonts w:eastAsia="Times New Roman" w:cs="Times New Roman"/>
                <w:color w:val="000000"/>
                <w:sz w:val="20"/>
                <w:szCs w:val="20"/>
                <w:lang w:eastAsia="ru-RU"/>
              </w:rPr>
            </w:pPr>
            <w:r>
              <w:rPr>
                <w:rFonts w:eastAsia="Times New Roman" w:cs="Times New Roman"/>
                <w:color w:val="000000"/>
                <w:sz w:val="20"/>
                <w:szCs w:val="20"/>
                <w:lang w:eastAsia="ru-RU"/>
              </w:rPr>
              <w:t>Управление благоустройства</w:t>
            </w:r>
          </w:p>
        </w:tc>
      </w:tr>
      <w:tr w:rsidR="006B7876" w:rsidRPr="003B34EF" w14:paraId="2D9A44BF" w14:textId="77777777" w:rsidTr="00CB1A20">
        <w:trPr>
          <w:trHeight w:val="161"/>
          <w:jc w:val="center"/>
        </w:trPr>
        <w:tc>
          <w:tcPr>
            <w:tcW w:w="177" w:type="pct"/>
            <w:vMerge/>
          </w:tcPr>
          <w:p w14:paraId="128BF329" w14:textId="77777777" w:rsidR="00A14DD6" w:rsidRPr="003B34EF" w:rsidRDefault="00A14DD6" w:rsidP="00A14DD6">
            <w:pPr>
              <w:ind w:left="-113" w:right="-113"/>
              <w:rPr>
                <w:rFonts w:eastAsia="Times New Roman" w:cs="Times New Roman"/>
                <w:color w:val="000000"/>
                <w:sz w:val="22"/>
                <w:lang w:eastAsia="ru-RU"/>
              </w:rPr>
            </w:pPr>
          </w:p>
        </w:tc>
        <w:tc>
          <w:tcPr>
            <w:tcW w:w="1061" w:type="pct"/>
            <w:vMerge/>
          </w:tcPr>
          <w:p w14:paraId="1DFC1CD3" w14:textId="77777777" w:rsidR="00A14DD6" w:rsidRPr="00B56BC3" w:rsidRDefault="00A14DD6" w:rsidP="00A14DD6">
            <w:pPr>
              <w:rPr>
                <w:rFonts w:eastAsia="Times New Roman" w:cs="Times New Roman"/>
                <w:iCs/>
                <w:color w:val="000000"/>
                <w:sz w:val="20"/>
                <w:szCs w:val="20"/>
                <w:lang w:eastAsia="ru-RU"/>
              </w:rPr>
            </w:pPr>
          </w:p>
        </w:tc>
        <w:tc>
          <w:tcPr>
            <w:tcW w:w="321" w:type="pct"/>
            <w:vMerge/>
          </w:tcPr>
          <w:p w14:paraId="6BEA9594" w14:textId="77777777" w:rsidR="00A14DD6" w:rsidRPr="003B34EF" w:rsidRDefault="00A14DD6" w:rsidP="00A14DD6">
            <w:pPr>
              <w:rPr>
                <w:rFonts w:eastAsia="Times New Roman" w:cs="Times New Roman"/>
                <w:color w:val="000000"/>
                <w:sz w:val="22"/>
                <w:lang w:eastAsia="ru-RU"/>
              </w:rPr>
            </w:pPr>
          </w:p>
        </w:tc>
        <w:tc>
          <w:tcPr>
            <w:tcW w:w="504" w:type="pct"/>
          </w:tcPr>
          <w:p w14:paraId="2179412F" w14:textId="4926376F"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43C669A3" w14:textId="398F39AB"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2DCF6995" w14:textId="21741E85"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09124B07" w14:textId="2F1A9E76"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1A793098" w14:textId="005D7A0E"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3649F1F7" w14:textId="03CEF756"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DD453CA" w14:textId="6EB338C0"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0A92B2F" w14:textId="6C8547CE"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659F5C06" w14:textId="24A31D56" w:rsidR="00A14DD6" w:rsidRPr="003B34EF" w:rsidRDefault="00A14DD6" w:rsidP="00A14DD6">
            <w:pPr>
              <w:jc w:val="center"/>
              <w:rPr>
                <w:rFonts w:eastAsia="Times New Roman" w:cs="Times New Roman"/>
                <w:color w:val="000000"/>
                <w:sz w:val="20"/>
                <w:szCs w:val="20"/>
                <w:lang w:eastAsia="ru-RU"/>
              </w:rPr>
            </w:pPr>
          </w:p>
        </w:tc>
      </w:tr>
      <w:tr w:rsidR="006B7876" w:rsidRPr="003B34EF" w14:paraId="033F797C" w14:textId="77777777" w:rsidTr="00CB1A20">
        <w:trPr>
          <w:trHeight w:val="447"/>
          <w:jc w:val="center"/>
        </w:trPr>
        <w:tc>
          <w:tcPr>
            <w:tcW w:w="177" w:type="pct"/>
            <w:vMerge/>
          </w:tcPr>
          <w:p w14:paraId="4F1D7B0F" w14:textId="77777777" w:rsidR="00A14DD6" w:rsidRPr="003B34EF" w:rsidRDefault="00A14DD6" w:rsidP="00A14DD6">
            <w:pPr>
              <w:ind w:left="-113" w:right="-113"/>
              <w:rPr>
                <w:rFonts w:eastAsia="Times New Roman" w:cs="Times New Roman"/>
                <w:color w:val="000000"/>
                <w:sz w:val="22"/>
                <w:lang w:eastAsia="ru-RU"/>
              </w:rPr>
            </w:pPr>
          </w:p>
        </w:tc>
        <w:tc>
          <w:tcPr>
            <w:tcW w:w="1061" w:type="pct"/>
            <w:vMerge/>
          </w:tcPr>
          <w:p w14:paraId="3906C06C" w14:textId="77777777" w:rsidR="00A14DD6" w:rsidRPr="00B56BC3" w:rsidRDefault="00A14DD6" w:rsidP="00A14DD6">
            <w:pPr>
              <w:rPr>
                <w:rFonts w:eastAsia="Times New Roman" w:cs="Times New Roman"/>
                <w:iCs/>
                <w:color w:val="000000"/>
                <w:sz w:val="20"/>
                <w:szCs w:val="20"/>
                <w:lang w:eastAsia="ru-RU"/>
              </w:rPr>
            </w:pPr>
          </w:p>
        </w:tc>
        <w:tc>
          <w:tcPr>
            <w:tcW w:w="321" w:type="pct"/>
            <w:vMerge/>
          </w:tcPr>
          <w:p w14:paraId="5310BE22" w14:textId="77777777" w:rsidR="00A14DD6" w:rsidRPr="003B34EF" w:rsidRDefault="00A14DD6" w:rsidP="00A14DD6">
            <w:pPr>
              <w:rPr>
                <w:rFonts w:eastAsia="Times New Roman" w:cs="Times New Roman"/>
                <w:color w:val="000000"/>
                <w:sz w:val="22"/>
                <w:lang w:eastAsia="ru-RU"/>
              </w:rPr>
            </w:pPr>
          </w:p>
        </w:tc>
        <w:tc>
          <w:tcPr>
            <w:tcW w:w="504" w:type="pct"/>
          </w:tcPr>
          <w:p w14:paraId="445B0275" w14:textId="5A296840" w:rsidR="00A14DD6" w:rsidRPr="003B34EF" w:rsidRDefault="00A14DD6" w:rsidP="00A14DD6">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727A0FC1" w14:textId="72224E75" w:rsidR="00A14DD6"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73 019,86</w:t>
            </w:r>
          </w:p>
        </w:tc>
        <w:tc>
          <w:tcPr>
            <w:tcW w:w="321" w:type="pct"/>
            <w:vAlign w:val="center"/>
          </w:tcPr>
          <w:p w14:paraId="4FBB435E" w14:textId="4F513BDF"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5E14487C" w14:textId="1E95766B"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7F36B35A" w14:textId="22A163B0"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73 019,86</w:t>
            </w:r>
          </w:p>
        </w:tc>
        <w:tc>
          <w:tcPr>
            <w:tcW w:w="556" w:type="pct"/>
            <w:gridSpan w:val="6"/>
            <w:vAlign w:val="center"/>
          </w:tcPr>
          <w:p w14:paraId="708B8A0A" w14:textId="51AFBBBB"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343B95B3" w14:textId="2EA83707" w:rsidR="00A14DD6" w:rsidRPr="00B56BC3" w:rsidRDefault="00A14DD6"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166959E" w14:textId="50208B8B" w:rsidR="00A14DD6" w:rsidRPr="00B56BC3" w:rsidRDefault="00A14DD6"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6CEAB570" w14:textId="14EA73BB" w:rsidR="00A14DD6" w:rsidRPr="003B34EF" w:rsidRDefault="00A14DD6" w:rsidP="00A14DD6">
            <w:pPr>
              <w:jc w:val="center"/>
              <w:rPr>
                <w:rFonts w:eastAsia="Times New Roman" w:cs="Times New Roman"/>
                <w:color w:val="000000"/>
                <w:sz w:val="20"/>
                <w:szCs w:val="20"/>
                <w:lang w:eastAsia="ru-RU"/>
              </w:rPr>
            </w:pPr>
          </w:p>
        </w:tc>
      </w:tr>
      <w:tr w:rsidR="003F4AE9" w:rsidRPr="003B34EF" w14:paraId="2A29BE81" w14:textId="77777777" w:rsidTr="003F4AE9">
        <w:trPr>
          <w:trHeight w:val="92"/>
          <w:jc w:val="center"/>
        </w:trPr>
        <w:tc>
          <w:tcPr>
            <w:tcW w:w="177" w:type="pct"/>
            <w:vMerge/>
          </w:tcPr>
          <w:p w14:paraId="3A82A22D"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val="restart"/>
          </w:tcPr>
          <w:p w14:paraId="409459FC" w14:textId="6EB3C287" w:rsidR="003F4AE9" w:rsidRPr="006F03B7" w:rsidRDefault="003F4AE9" w:rsidP="00395E76">
            <w:pPr>
              <w:ind w:left="-57" w:right="-57"/>
              <w:rPr>
                <w:rFonts w:eastAsia="Times New Roman" w:cs="Times New Roman"/>
                <w:iCs/>
                <w:color w:val="000000"/>
                <w:sz w:val="14"/>
                <w:szCs w:val="14"/>
                <w:lang w:eastAsia="ru-RU"/>
              </w:rPr>
            </w:pPr>
            <w:r w:rsidRPr="006F03B7">
              <w:rPr>
                <w:rFonts w:eastAsia="Times New Roman" w:cs="Times New Roman"/>
                <w:i/>
                <w:iCs/>
                <w:color w:val="000000"/>
                <w:sz w:val="14"/>
                <w:szCs w:val="14"/>
                <w:lang w:eastAsia="ru-RU"/>
              </w:rPr>
              <w:t>Количество замененных неэнергоэффективных светильников наружного освещения, ед.</w:t>
            </w:r>
          </w:p>
        </w:tc>
        <w:tc>
          <w:tcPr>
            <w:tcW w:w="321" w:type="pct"/>
            <w:vMerge w:val="restart"/>
          </w:tcPr>
          <w:p w14:paraId="164CF6E2" w14:textId="77777777" w:rsidR="003F4AE9" w:rsidRPr="003B34EF" w:rsidRDefault="003F4AE9" w:rsidP="00395E76">
            <w:pPr>
              <w:rPr>
                <w:rFonts w:eastAsia="Times New Roman" w:cs="Times New Roman"/>
                <w:color w:val="000000"/>
                <w:sz w:val="22"/>
                <w:lang w:eastAsia="ru-RU"/>
              </w:rPr>
            </w:pPr>
          </w:p>
        </w:tc>
        <w:tc>
          <w:tcPr>
            <w:tcW w:w="504" w:type="pct"/>
            <w:vMerge w:val="restart"/>
          </w:tcPr>
          <w:p w14:paraId="21A809E1" w14:textId="77777777" w:rsidR="003F4AE9" w:rsidRPr="003B34EF" w:rsidRDefault="003F4AE9" w:rsidP="00395E76">
            <w:pPr>
              <w:rPr>
                <w:rFonts w:eastAsia="Times New Roman" w:cs="Times New Roman"/>
                <w:color w:val="000000"/>
                <w:sz w:val="16"/>
                <w:szCs w:val="16"/>
                <w:lang w:eastAsia="ru-RU"/>
              </w:rPr>
            </w:pPr>
          </w:p>
        </w:tc>
        <w:tc>
          <w:tcPr>
            <w:tcW w:w="367" w:type="pct"/>
            <w:vMerge w:val="restart"/>
          </w:tcPr>
          <w:p w14:paraId="468FC50B" w14:textId="728ACF50" w:rsidR="003F4AE9" w:rsidRPr="00B56BC3" w:rsidRDefault="003F4AE9" w:rsidP="00395E76">
            <w:pPr>
              <w:jc w:val="center"/>
              <w:rPr>
                <w:rFonts w:eastAsia="Times New Roman" w:cs="Times New Roman"/>
                <w:i/>
                <w:iCs/>
                <w:sz w:val="18"/>
                <w:szCs w:val="18"/>
                <w:lang w:eastAsia="ru-RU"/>
              </w:rPr>
            </w:pPr>
            <w:r w:rsidRPr="00B56BC3">
              <w:rPr>
                <w:rFonts w:eastAsia="Times New Roman" w:cs="Times New Roman"/>
                <w:sz w:val="18"/>
                <w:szCs w:val="18"/>
                <w:lang w:eastAsia="ru-RU"/>
              </w:rPr>
              <w:t>Всего</w:t>
            </w:r>
          </w:p>
        </w:tc>
        <w:tc>
          <w:tcPr>
            <w:tcW w:w="321" w:type="pct"/>
            <w:vMerge w:val="restart"/>
          </w:tcPr>
          <w:p w14:paraId="14871BB4" w14:textId="52402925" w:rsidR="003F4AE9" w:rsidRPr="00B56BC3" w:rsidRDefault="003F4AE9" w:rsidP="00395E76">
            <w:pPr>
              <w:jc w:val="center"/>
              <w:rPr>
                <w:rFonts w:eastAsia="Times New Roman" w:cs="Times New Roman"/>
                <w:i/>
                <w:iCs/>
                <w:sz w:val="18"/>
                <w:szCs w:val="18"/>
                <w:lang w:eastAsia="ru-RU"/>
              </w:rPr>
            </w:pPr>
            <w:r w:rsidRPr="00B56BC3">
              <w:rPr>
                <w:rFonts w:cs="Times New Roman"/>
                <w:sz w:val="18"/>
                <w:szCs w:val="18"/>
              </w:rPr>
              <w:t>2023 год</w:t>
            </w:r>
          </w:p>
        </w:tc>
        <w:tc>
          <w:tcPr>
            <w:tcW w:w="368" w:type="pct"/>
            <w:vMerge w:val="restart"/>
          </w:tcPr>
          <w:p w14:paraId="1E3E80AA" w14:textId="02775EAA" w:rsidR="003F4AE9" w:rsidRPr="00B56BC3" w:rsidRDefault="003F4AE9" w:rsidP="00395E76">
            <w:pPr>
              <w:jc w:val="center"/>
              <w:rPr>
                <w:rFonts w:eastAsia="Times New Roman" w:cs="Times New Roman"/>
                <w:i/>
                <w:iCs/>
                <w:sz w:val="18"/>
                <w:szCs w:val="18"/>
                <w:lang w:eastAsia="ru-RU"/>
              </w:rPr>
            </w:pPr>
            <w:r w:rsidRPr="00B56BC3">
              <w:rPr>
                <w:rFonts w:cs="Times New Roman"/>
                <w:sz w:val="18"/>
                <w:szCs w:val="18"/>
              </w:rPr>
              <w:t>2024 год</w:t>
            </w:r>
          </w:p>
        </w:tc>
        <w:tc>
          <w:tcPr>
            <w:tcW w:w="323" w:type="pct"/>
            <w:vMerge w:val="restart"/>
          </w:tcPr>
          <w:p w14:paraId="68A0638A" w14:textId="197A6184" w:rsidR="003F4AE9" w:rsidRPr="00B56BC3" w:rsidRDefault="003F4AE9" w:rsidP="003F4AE9">
            <w:pPr>
              <w:ind w:left="-113" w:right="-113"/>
              <w:jc w:val="center"/>
              <w:rPr>
                <w:rFonts w:eastAsia="Times New Roman" w:cs="Times New Roman"/>
                <w:i/>
                <w:iCs/>
                <w:sz w:val="18"/>
                <w:szCs w:val="18"/>
                <w:lang w:eastAsia="ru-RU"/>
              </w:rPr>
            </w:pPr>
            <w:r w:rsidRPr="00B56BC3">
              <w:rPr>
                <w:rFonts w:cs="Times New Roman"/>
                <w:sz w:val="18"/>
                <w:szCs w:val="18"/>
              </w:rPr>
              <w:t>2025 год</w:t>
            </w:r>
          </w:p>
        </w:tc>
        <w:tc>
          <w:tcPr>
            <w:tcW w:w="556" w:type="pct"/>
            <w:gridSpan w:val="6"/>
          </w:tcPr>
          <w:p w14:paraId="6C178ACF" w14:textId="7A6D2759" w:rsidR="003F4AE9" w:rsidRPr="00B56BC3" w:rsidRDefault="003F4AE9" w:rsidP="00395E76">
            <w:pPr>
              <w:ind w:left="-57" w:right="-170"/>
              <w:jc w:val="center"/>
              <w:rPr>
                <w:rFonts w:eastAsia="Times New Roman" w:cs="Times New Roman"/>
                <w:i/>
                <w:iCs/>
                <w:sz w:val="18"/>
                <w:szCs w:val="18"/>
                <w:lang w:eastAsia="ru-RU"/>
              </w:rPr>
            </w:pPr>
            <w:r>
              <w:rPr>
                <w:rFonts w:eastAsia="Times New Roman" w:cs="Times New Roman"/>
                <w:sz w:val="18"/>
                <w:szCs w:val="18"/>
                <w:lang w:eastAsia="ru-RU"/>
              </w:rPr>
              <w:t>2026 год</w:t>
            </w:r>
          </w:p>
        </w:tc>
        <w:tc>
          <w:tcPr>
            <w:tcW w:w="270" w:type="pct"/>
            <w:vMerge w:val="restart"/>
          </w:tcPr>
          <w:p w14:paraId="5E3513B2" w14:textId="68B7B018" w:rsidR="003F4AE9" w:rsidRPr="00B56BC3" w:rsidRDefault="003F4AE9" w:rsidP="00395E76">
            <w:pPr>
              <w:ind w:left="-57" w:right="-170"/>
              <w:jc w:val="center"/>
              <w:rPr>
                <w:rFonts w:eastAsia="Times New Roman" w:cs="Times New Roman"/>
                <w:i/>
                <w:iCs/>
                <w:sz w:val="18"/>
                <w:szCs w:val="18"/>
                <w:lang w:eastAsia="ru-RU"/>
              </w:rPr>
            </w:pPr>
            <w:r w:rsidRPr="00B56BC3">
              <w:rPr>
                <w:rFonts w:cs="Times New Roman"/>
                <w:sz w:val="18"/>
                <w:szCs w:val="18"/>
              </w:rPr>
              <w:t>2027 год</w:t>
            </w:r>
          </w:p>
        </w:tc>
        <w:tc>
          <w:tcPr>
            <w:tcW w:w="344" w:type="pct"/>
            <w:gridSpan w:val="2"/>
            <w:vMerge w:val="restart"/>
          </w:tcPr>
          <w:p w14:paraId="71D3450F" w14:textId="69EB8180" w:rsidR="003F4AE9" w:rsidRPr="00B56BC3" w:rsidRDefault="003F4AE9"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35416E1A" w14:textId="59677A7F" w:rsidR="003F4AE9" w:rsidRPr="003B34EF" w:rsidRDefault="003F4AE9" w:rsidP="00395E76">
            <w:pPr>
              <w:jc w:val="center"/>
              <w:rPr>
                <w:rFonts w:eastAsia="Times New Roman" w:cs="Times New Roman"/>
                <w:color w:val="000000"/>
                <w:sz w:val="20"/>
                <w:szCs w:val="20"/>
                <w:lang w:eastAsia="ru-RU"/>
              </w:rPr>
            </w:pPr>
          </w:p>
        </w:tc>
      </w:tr>
      <w:tr w:rsidR="003F4AE9" w:rsidRPr="003B34EF" w14:paraId="59C92D42" w14:textId="77777777" w:rsidTr="003F4AE9">
        <w:trPr>
          <w:trHeight w:val="91"/>
          <w:jc w:val="center"/>
        </w:trPr>
        <w:tc>
          <w:tcPr>
            <w:tcW w:w="177" w:type="pct"/>
            <w:vMerge/>
          </w:tcPr>
          <w:p w14:paraId="153BAD70"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tcPr>
          <w:p w14:paraId="2D794E92" w14:textId="77777777" w:rsidR="003F4AE9" w:rsidRPr="00B56BC3" w:rsidRDefault="003F4AE9" w:rsidP="00395E76">
            <w:pPr>
              <w:rPr>
                <w:rFonts w:eastAsia="Times New Roman" w:cs="Times New Roman"/>
                <w:i/>
                <w:iCs/>
                <w:color w:val="000000"/>
                <w:sz w:val="20"/>
                <w:szCs w:val="20"/>
                <w:lang w:eastAsia="ru-RU"/>
              </w:rPr>
            </w:pPr>
          </w:p>
        </w:tc>
        <w:tc>
          <w:tcPr>
            <w:tcW w:w="321" w:type="pct"/>
            <w:vMerge/>
          </w:tcPr>
          <w:p w14:paraId="21C80950" w14:textId="77777777" w:rsidR="003F4AE9" w:rsidRPr="003B34EF" w:rsidRDefault="003F4AE9" w:rsidP="00395E76">
            <w:pPr>
              <w:rPr>
                <w:rFonts w:eastAsia="Times New Roman" w:cs="Times New Roman"/>
                <w:color w:val="000000"/>
                <w:sz w:val="22"/>
                <w:lang w:eastAsia="ru-RU"/>
              </w:rPr>
            </w:pPr>
          </w:p>
        </w:tc>
        <w:tc>
          <w:tcPr>
            <w:tcW w:w="504" w:type="pct"/>
            <w:vMerge/>
          </w:tcPr>
          <w:p w14:paraId="121A067A" w14:textId="77777777" w:rsidR="003F4AE9" w:rsidRPr="003B34EF" w:rsidRDefault="003F4AE9" w:rsidP="00395E76">
            <w:pPr>
              <w:rPr>
                <w:rFonts w:eastAsia="Times New Roman" w:cs="Times New Roman"/>
                <w:color w:val="000000"/>
                <w:sz w:val="16"/>
                <w:szCs w:val="16"/>
                <w:lang w:eastAsia="ru-RU"/>
              </w:rPr>
            </w:pPr>
          </w:p>
        </w:tc>
        <w:tc>
          <w:tcPr>
            <w:tcW w:w="367" w:type="pct"/>
            <w:vMerge/>
          </w:tcPr>
          <w:p w14:paraId="0B772395" w14:textId="77777777" w:rsidR="003F4AE9" w:rsidRPr="00B56BC3" w:rsidRDefault="003F4AE9" w:rsidP="00395E76">
            <w:pPr>
              <w:jc w:val="center"/>
              <w:rPr>
                <w:rFonts w:eastAsia="Times New Roman" w:cs="Times New Roman"/>
                <w:i/>
                <w:iCs/>
                <w:sz w:val="18"/>
                <w:szCs w:val="18"/>
                <w:lang w:eastAsia="ru-RU"/>
              </w:rPr>
            </w:pPr>
          </w:p>
        </w:tc>
        <w:tc>
          <w:tcPr>
            <w:tcW w:w="321" w:type="pct"/>
            <w:vMerge/>
          </w:tcPr>
          <w:p w14:paraId="749CB383" w14:textId="77777777" w:rsidR="003F4AE9" w:rsidRPr="00B56BC3" w:rsidRDefault="003F4AE9" w:rsidP="00395E76">
            <w:pPr>
              <w:jc w:val="center"/>
              <w:rPr>
                <w:rFonts w:eastAsia="Times New Roman" w:cs="Times New Roman"/>
                <w:i/>
                <w:iCs/>
                <w:sz w:val="18"/>
                <w:szCs w:val="18"/>
                <w:lang w:eastAsia="ru-RU"/>
              </w:rPr>
            </w:pPr>
          </w:p>
        </w:tc>
        <w:tc>
          <w:tcPr>
            <w:tcW w:w="368" w:type="pct"/>
            <w:vMerge/>
          </w:tcPr>
          <w:p w14:paraId="3A9FA51F" w14:textId="77777777" w:rsidR="003F4AE9" w:rsidRPr="00B56BC3" w:rsidRDefault="003F4AE9" w:rsidP="00395E76">
            <w:pPr>
              <w:jc w:val="center"/>
              <w:rPr>
                <w:rFonts w:eastAsia="Times New Roman" w:cs="Times New Roman"/>
                <w:i/>
                <w:iCs/>
                <w:sz w:val="18"/>
                <w:szCs w:val="18"/>
                <w:lang w:eastAsia="ru-RU"/>
              </w:rPr>
            </w:pPr>
          </w:p>
        </w:tc>
        <w:tc>
          <w:tcPr>
            <w:tcW w:w="323" w:type="pct"/>
            <w:vMerge/>
            <w:vAlign w:val="center"/>
          </w:tcPr>
          <w:p w14:paraId="0BA295C4" w14:textId="1FC3D3D6" w:rsidR="003F4AE9" w:rsidRPr="00B56BC3" w:rsidRDefault="003F4AE9" w:rsidP="00395E76">
            <w:pPr>
              <w:ind w:left="-113" w:right="-113"/>
              <w:jc w:val="center"/>
              <w:rPr>
                <w:rFonts w:eastAsia="Times New Roman" w:cs="Times New Roman"/>
                <w:i/>
                <w:iCs/>
                <w:sz w:val="18"/>
                <w:szCs w:val="18"/>
                <w:lang w:eastAsia="ru-RU"/>
              </w:rPr>
            </w:pPr>
          </w:p>
        </w:tc>
        <w:tc>
          <w:tcPr>
            <w:tcW w:w="137" w:type="pct"/>
            <w:vAlign w:val="center"/>
          </w:tcPr>
          <w:p w14:paraId="775830AE" w14:textId="329D80AE" w:rsidR="003F4AE9" w:rsidRPr="006F03B7" w:rsidRDefault="003F4AE9"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0D50710F" w14:textId="6D7A8260" w:rsidR="003F4AE9" w:rsidRPr="006F03B7" w:rsidRDefault="003F4AE9" w:rsidP="00395E76">
            <w:pPr>
              <w:ind w:left="-113" w:right="-113"/>
              <w:jc w:val="center"/>
              <w:rPr>
                <w:rFonts w:eastAsia="Times New Roman" w:cs="Times New Roman"/>
                <w:i/>
                <w:iCs/>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198E6BE8" w14:textId="6A3AD5DF" w:rsidR="003F4AE9" w:rsidRPr="006F03B7" w:rsidRDefault="003F4AE9" w:rsidP="00395E76">
            <w:pPr>
              <w:ind w:left="-113" w:right="-113"/>
              <w:jc w:val="center"/>
              <w:rPr>
                <w:rFonts w:eastAsia="Times New Roman" w:cs="Times New Roman"/>
                <w:i/>
                <w:iCs/>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07CE6E5D" w14:textId="401DD059" w:rsidR="003F4AE9" w:rsidRPr="006F03B7" w:rsidRDefault="003F4AE9"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156C996A" w14:textId="77777777" w:rsidR="003F4AE9" w:rsidRPr="00B56BC3" w:rsidRDefault="003F4AE9" w:rsidP="00395E76">
            <w:pPr>
              <w:ind w:left="-57" w:right="-170"/>
              <w:jc w:val="center"/>
              <w:rPr>
                <w:rFonts w:eastAsia="Times New Roman" w:cs="Times New Roman"/>
                <w:sz w:val="18"/>
                <w:szCs w:val="18"/>
                <w:lang w:eastAsia="ru-RU"/>
              </w:rPr>
            </w:pPr>
          </w:p>
        </w:tc>
        <w:tc>
          <w:tcPr>
            <w:tcW w:w="344" w:type="pct"/>
            <w:gridSpan w:val="2"/>
            <w:vMerge/>
          </w:tcPr>
          <w:p w14:paraId="02443D63" w14:textId="77777777" w:rsidR="003F4AE9" w:rsidRPr="00B56BC3" w:rsidRDefault="003F4AE9" w:rsidP="00395E76">
            <w:pPr>
              <w:jc w:val="center"/>
              <w:rPr>
                <w:rFonts w:eastAsia="Times New Roman" w:cs="Times New Roman"/>
                <w:color w:val="000000"/>
                <w:sz w:val="18"/>
                <w:szCs w:val="18"/>
                <w:highlight w:val="yellow"/>
                <w:lang w:eastAsia="ru-RU"/>
              </w:rPr>
            </w:pPr>
          </w:p>
        </w:tc>
        <w:tc>
          <w:tcPr>
            <w:tcW w:w="388" w:type="pct"/>
            <w:vMerge/>
          </w:tcPr>
          <w:p w14:paraId="024630C2" w14:textId="510D3201" w:rsidR="003F4AE9" w:rsidRPr="003B34EF" w:rsidRDefault="003F4AE9" w:rsidP="00395E76">
            <w:pPr>
              <w:jc w:val="center"/>
              <w:rPr>
                <w:rFonts w:eastAsia="Times New Roman" w:cs="Times New Roman"/>
                <w:color w:val="000000"/>
                <w:sz w:val="20"/>
                <w:szCs w:val="20"/>
                <w:highlight w:val="yellow"/>
                <w:lang w:eastAsia="ru-RU"/>
              </w:rPr>
            </w:pPr>
          </w:p>
        </w:tc>
      </w:tr>
      <w:tr w:rsidR="003F4AE9" w:rsidRPr="003B34EF" w14:paraId="605B8A32" w14:textId="77777777" w:rsidTr="009306C8">
        <w:trPr>
          <w:trHeight w:val="161"/>
          <w:jc w:val="center"/>
        </w:trPr>
        <w:tc>
          <w:tcPr>
            <w:tcW w:w="177" w:type="pct"/>
            <w:vMerge/>
          </w:tcPr>
          <w:p w14:paraId="36C84267"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tcPr>
          <w:p w14:paraId="3BA840B6" w14:textId="77777777" w:rsidR="003F4AE9" w:rsidRPr="00B56BC3" w:rsidRDefault="003F4AE9" w:rsidP="00395E76">
            <w:pPr>
              <w:rPr>
                <w:rFonts w:eastAsia="Times New Roman" w:cs="Times New Roman"/>
                <w:iCs/>
                <w:color w:val="000000"/>
                <w:sz w:val="20"/>
                <w:szCs w:val="20"/>
                <w:lang w:eastAsia="ru-RU"/>
              </w:rPr>
            </w:pPr>
          </w:p>
        </w:tc>
        <w:tc>
          <w:tcPr>
            <w:tcW w:w="321" w:type="pct"/>
            <w:vMerge/>
          </w:tcPr>
          <w:p w14:paraId="40C7510C" w14:textId="77777777" w:rsidR="003F4AE9" w:rsidRPr="003B34EF" w:rsidRDefault="003F4AE9" w:rsidP="00395E76">
            <w:pPr>
              <w:rPr>
                <w:rFonts w:eastAsia="Times New Roman" w:cs="Times New Roman"/>
                <w:color w:val="000000"/>
                <w:sz w:val="22"/>
                <w:lang w:eastAsia="ru-RU"/>
              </w:rPr>
            </w:pPr>
          </w:p>
        </w:tc>
        <w:tc>
          <w:tcPr>
            <w:tcW w:w="504" w:type="pct"/>
            <w:vMerge/>
          </w:tcPr>
          <w:p w14:paraId="397D056A" w14:textId="77777777" w:rsidR="003F4AE9" w:rsidRPr="003B34EF" w:rsidRDefault="003F4AE9" w:rsidP="00395E76">
            <w:pPr>
              <w:rPr>
                <w:rFonts w:eastAsia="Times New Roman" w:cs="Times New Roman"/>
                <w:color w:val="000000"/>
                <w:sz w:val="16"/>
                <w:szCs w:val="16"/>
                <w:lang w:eastAsia="ru-RU"/>
              </w:rPr>
            </w:pPr>
          </w:p>
        </w:tc>
        <w:tc>
          <w:tcPr>
            <w:tcW w:w="367" w:type="pct"/>
            <w:vAlign w:val="center"/>
          </w:tcPr>
          <w:p w14:paraId="0C457500" w14:textId="5B0076C8" w:rsidR="003F4AE9" w:rsidRPr="00B56BC3" w:rsidRDefault="003F4AE9" w:rsidP="00395E76">
            <w:pPr>
              <w:jc w:val="center"/>
              <w:rPr>
                <w:rFonts w:eastAsia="Times New Roman" w:cs="Times New Roman"/>
                <w:i/>
                <w:iCs/>
                <w:sz w:val="18"/>
                <w:szCs w:val="18"/>
                <w:lang w:eastAsia="ru-RU"/>
              </w:rPr>
            </w:pPr>
            <w:r w:rsidRPr="00B56BC3">
              <w:rPr>
                <w:rFonts w:eastAsia="Times New Roman" w:cs="Times New Roman"/>
                <w:i/>
                <w:iCs/>
                <w:sz w:val="18"/>
                <w:szCs w:val="18"/>
                <w:lang w:eastAsia="ru-RU"/>
              </w:rPr>
              <w:t>900</w:t>
            </w:r>
          </w:p>
        </w:tc>
        <w:tc>
          <w:tcPr>
            <w:tcW w:w="321" w:type="pct"/>
            <w:vAlign w:val="center"/>
          </w:tcPr>
          <w:p w14:paraId="5FA62B08" w14:textId="325090F9" w:rsidR="003F4AE9" w:rsidRPr="00B56BC3" w:rsidRDefault="003F4AE9" w:rsidP="00395E76">
            <w:pPr>
              <w:jc w:val="center"/>
              <w:rPr>
                <w:rFonts w:eastAsia="Times New Roman" w:cs="Times New Roman"/>
                <w:i/>
                <w:iCs/>
                <w:sz w:val="18"/>
                <w:szCs w:val="18"/>
                <w:lang w:eastAsia="ru-RU"/>
              </w:rPr>
            </w:pPr>
            <w:r w:rsidRPr="00B56BC3">
              <w:rPr>
                <w:rFonts w:eastAsia="Times New Roman" w:cs="Times New Roman"/>
                <w:i/>
                <w:iCs/>
                <w:sz w:val="18"/>
                <w:szCs w:val="18"/>
                <w:lang w:eastAsia="ru-RU"/>
              </w:rPr>
              <w:t>-</w:t>
            </w:r>
          </w:p>
        </w:tc>
        <w:tc>
          <w:tcPr>
            <w:tcW w:w="368" w:type="pct"/>
            <w:vAlign w:val="center"/>
          </w:tcPr>
          <w:p w14:paraId="04CDCE4B" w14:textId="191A4871" w:rsidR="003F4AE9" w:rsidRPr="00B56BC3" w:rsidRDefault="003F4AE9" w:rsidP="00395E76">
            <w:pPr>
              <w:jc w:val="center"/>
              <w:rPr>
                <w:rFonts w:eastAsia="Times New Roman" w:cs="Times New Roman"/>
                <w:i/>
                <w:iCs/>
                <w:sz w:val="18"/>
                <w:szCs w:val="18"/>
                <w:lang w:eastAsia="ru-RU"/>
              </w:rPr>
            </w:pPr>
            <w:r w:rsidRPr="00B56BC3">
              <w:rPr>
                <w:rFonts w:eastAsia="Times New Roman" w:cs="Times New Roman"/>
                <w:i/>
                <w:iCs/>
                <w:sz w:val="18"/>
                <w:szCs w:val="18"/>
                <w:lang w:eastAsia="ru-RU"/>
              </w:rPr>
              <w:t>-</w:t>
            </w:r>
          </w:p>
        </w:tc>
        <w:tc>
          <w:tcPr>
            <w:tcW w:w="323" w:type="pct"/>
            <w:vAlign w:val="center"/>
          </w:tcPr>
          <w:p w14:paraId="666A186F" w14:textId="00B9F218" w:rsidR="003F4AE9" w:rsidRPr="00B56BC3" w:rsidRDefault="003F4AE9" w:rsidP="00395E76">
            <w:pPr>
              <w:ind w:left="-113" w:right="-113"/>
              <w:jc w:val="center"/>
              <w:rPr>
                <w:rFonts w:eastAsia="Times New Roman" w:cs="Times New Roman"/>
                <w:i/>
                <w:iCs/>
                <w:sz w:val="18"/>
                <w:szCs w:val="18"/>
                <w:lang w:eastAsia="ru-RU"/>
              </w:rPr>
            </w:pPr>
            <w:r w:rsidRPr="00B56BC3">
              <w:rPr>
                <w:rFonts w:eastAsia="Times New Roman" w:cs="Times New Roman"/>
                <w:i/>
                <w:iCs/>
                <w:sz w:val="18"/>
                <w:szCs w:val="18"/>
                <w:lang w:eastAsia="ru-RU"/>
              </w:rPr>
              <w:t>900</w:t>
            </w:r>
          </w:p>
        </w:tc>
        <w:tc>
          <w:tcPr>
            <w:tcW w:w="137" w:type="pct"/>
          </w:tcPr>
          <w:p w14:paraId="0F383BCF" w14:textId="06A5C55B" w:rsidR="003F4AE9" w:rsidRPr="00B56BC3" w:rsidRDefault="003F4AE9" w:rsidP="00395E76">
            <w:pPr>
              <w:ind w:left="-113" w:right="-113"/>
              <w:jc w:val="center"/>
              <w:rPr>
                <w:rFonts w:eastAsia="Times New Roman" w:cs="Times New Roman"/>
                <w:i/>
                <w:iCs/>
                <w:sz w:val="18"/>
                <w:szCs w:val="18"/>
                <w:lang w:eastAsia="ru-RU"/>
              </w:rPr>
            </w:pPr>
            <w:r w:rsidRPr="00B56BC3">
              <w:rPr>
                <w:rFonts w:eastAsia="Times New Roman" w:cs="Times New Roman"/>
                <w:i/>
                <w:iCs/>
                <w:strike/>
                <w:color w:val="000000"/>
                <w:sz w:val="18"/>
                <w:szCs w:val="18"/>
                <w:lang w:eastAsia="ru-RU"/>
              </w:rPr>
              <w:t>-</w:t>
            </w:r>
          </w:p>
        </w:tc>
        <w:tc>
          <w:tcPr>
            <w:tcW w:w="139" w:type="pct"/>
          </w:tcPr>
          <w:p w14:paraId="7B5B33BC" w14:textId="71432D9F" w:rsidR="003F4AE9" w:rsidRPr="00B56BC3" w:rsidRDefault="003F4AE9" w:rsidP="00395E76">
            <w:pPr>
              <w:ind w:left="-113" w:right="-113"/>
              <w:jc w:val="center"/>
              <w:rPr>
                <w:rFonts w:eastAsia="Times New Roman" w:cs="Times New Roman"/>
                <w:i/>
                <w:iCs/>
                <w:sz w:val="18"/>
                <w:szCs w:val="18"/>
                <w:lang w:eastAsia="ru-RU"/>
              </w:rPr>
            </w:pPr>
            <w:r w:rsidRPr="00B56BC3">
              <w:rPr>
                <w:rFonts w:eastAsia="Times New Roman" w:cs="Times New Roman"/>
                <w:i/>
                <w:iCs/>
                <w:strike/>
                <w:color w:val="000000"/>
                <w:sz w:val="18"/>
                <w:szCs w:val="18"/>
                <w:lang w:eastAsia="ru-RU"/>
              </w:rPr>
              <w:t>-</w:t>
            </w:r>
          </w:p>
        </w:tc>
        <w:tc>
          <w:tcPr>
            <w:tcW w:w="141" w:type="pct"/>
            <w:gridSpan w:val="2"/>
          </w:tcPr>
          <w:p w14:paraId="74DCB4B2" w14:textId="05A58B09" w:rsidR="003F4AE9" w:rsidRPr="00B56BC3" w:rsidRDefault="003F4AE9" w:rsidP="00395E76">
            <w:pPr>
              <w:ind w:left="-113" w:right="-113"/>
              <w:jc w:val="center"/>
              <w:rPr>
                <w:rFonts w:eastAsia="Times New Roman" w:cs="Times New Roman"/>
                <w:i/>
                <w:iCs/>
                <w:sz w:val="18"/>
                <w:szCs w:val="18"/>
                <w:lang w:eastAsia="ru-RU"/>
              </w:rPr>
            </w:pPr>
            <w:r w:rsidRPr="00B56BC3">
              <w:rPr>
                <w:rFonts w:eastAsia="Times New Roman" w:cs="Times New Roman"/>
                <w:i/>
                <w:iCs/>
                <w:strike/>
                <w:color w:val="000000"/>
                <w:sz w:val="18"/>
                <w:szCs w:val="18"/>
                <w:lang w:eastAsia="ru-RU"/>
              </w:rPr>
              <w:t>-</w:t>
            </w:r>
          </w:p>
        </w:tc>
        <w:tc>
          <w:tcPr>
            <w:tcW w:w="139" w:type="pct"/>
            <w:gridSpan w:val="2"/>
          </w:tcPr>
          <w:p w14:paraId="520D052D" w14:textId="3AD37917" w:rsidR="003F4AE9" w:rsidRPr="00B56BC3" w:rsidRDefault="003F4AE9" w:rsidP="00395E76">
            <w:pPr>
              <w:ind w:left="-57" w:right="-170"/>
              <w:jc w:val="center"/>
              <w:rPr>
                <w:rFonts w:eastAsia="Times New Roman" w:cs="Times New Roman"/>
                <w:i/>
                <w:iCs/>
                <w:sz w:val="18"/>
                <w:szCs w:val="18"/>
                <w:lang w:eastAsia="ru-RU"/>
              </w:rPr>
            </w:pPr>
          </w:p>
        </w:tc>
        <w:tc>
          <w:tcPr>
            <w:tcW w:w="270" w:type="pct"/>
            <w:vAlign w:val="center"/>
          </w:tcPr>
          <w:p w14:paraId="588C7A92" w14:textId="54EC09DC" w:rsidR="003F4AE9" w:rsidRPr="00B56BC3" w:rsidRDefault="003F4AE9" w:rsidP="00395E76">
            <w:pPr>
              <w:ind w:left="-57" w:right="-170"/>
              <w:jc w:val="center"/>
              <w:rPr>
                <w:rFonts w:eastAsia="Times New Roman" w:cs="Times New Roman"/>
                <w:i/>
                <w:iCs/>
                <w:sz w:val="18"/>
                <w:szCs w:val="18"/>
                <w:lang w:eastAsia="ru-RU"/>
              </w:rPr>
            </w:pPr>
            <w:r w:rsidRPr="00B56BC3">
              <w:rPr>
                <w:rFonts w:eastAsia="Times New Roman" w:cs="Times New Roman"/>
                <w:i/>
                <w:iCs/>
                <w:sz w:val="18"/>
                <w:szCs w:val="18"/>
                <w:lang w:eastAsia="ru-RU"/>
              </w:rPr>
              <w:t>-</w:t>
            </w:r>
          </w:p>
        </w:tc>
        <w:tc>
          <w:tcPr>
            <w:tcW w:w="344" w:type="pct"/>
            <w:gridSpan w:val="2"/>
            <w:shd w:val="clear" w:color="auto" w:fill="FFFFFF" w:themeFill="background1"/>
          </w:tcPr>
          <w:p w14:paraId="37B7F7B7" w14:textId="1E7ECE29" w:rsidR="003F4AE9" w:rsidRPr="00B56BC3" w:rsidRDefault="003F4AE9" w:rsidP="00395E76">
            <w:pPr>
              <w:jc w:val="center"/>
              <w:rPr>
                <w:rFonts w:eastAsia="Times New Roman" w:cs="Times New Roman"/>
                <w:color w:val="000000"/>
                <w:sz w:val="18"/>
                <w:szCs w:val="18"/>
                <w:highlight w:val="yellow"/>
                <w:lang w:eastAsia="ru-RU"/>
              </w:rPr>
            </w:pPr>
            <w:r w:rsidRPr="009306C8">
              <w:rPr>
                <w:rFonts w:eastAsia="Times New Roman" w:cs="Times New Roman"/>
                <w:color w:val="000000"/>
                <w:sz w:val="18"/>
                <w:szCs w:val="18"/>
                <w:lang w:eastAsia="ru-RU"/>
              </w:rPr>
              <w:t>-</w:t>
            </w:r>
          </w:p>
        </w:tc>
        <w:tc>
          <w:tcPr>
            <w:tcW w:w="388" w:type="pct"/>
            <w:vMerge/>
          </w:tcPr>
          <w:p w14:paraId="20470A1C" w14:textId="0EF3BD75" w:rsidR="003F4AE9" w:rsidRPr="003B34EF" w:rsidRDefault="003F4AE9" w:rsidP="00395E76">
            <w:pPr>
              <w:jc w:val="center"/>
              <w:rPr>
                <w:rFonts w:eastAsia="Times New Roman" w:cs="Times New Roman"/>
                <w:color w:val="000000"/>
                <w:sz w:val="20"/>
                <w:szCs w:val="20"/>
                <w:highlight w:val="yellow"/>
                <w:lang w:eastAsia="ru-RU"/>
              </w:rPr>
            </w:pPr>
          </w:p>
        </w:tc>
      </w:tr>
      <w:tr w:rsidR="006B7876" w:rsidRPr="003B34EF" w14:paraId="7454295D" w14:textId="77777777" w:rsidTr="00CB1A20">
        <w:trPr>
          <w:trHeight w:val="171"/>
          <w:jc w:val="center"/>
        </w:trPr>
        <w:tc>
          <w:tcPr>
            <w:tcW w:w="177" w:type="pct"/>
            <w:vMerge w:val="restart"/>
          </w:tcPr>
          <w:p w14:paraId="2A41E0E6" w14:textId="3D9E33A2" w:rsidR="00D35598" w:rsidRPr="003B34EF" w:rsidRDefault="00D35598" w:rsidP="00D35598">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2.12.</w:t>
            </w:r>
          </w:p>
        </w:tc>
        <w:tc>
          <w:tcPr>
            <w:tcW w:w="1061" w:type="pct"/>
            <w:vMerge w:val="restart"/>
          </w:tcPr>
          <w:p w14:paraId="4138805A" w14:textId="049D5F94"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01.23.</w:t>
            </w:r>
          </w:p>
          <w:p w14:paraId="3C5D9B97" w14:textId="2FA0E3DF"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Установка шкафов управления наружным освещениям</w:t>
            </w:r>
          </w:p>
        </w:tc>
        <w:tc>
          <w:tcPr>
            <w:tcW w:w="321" w:type="pct"/>
            <w:vMerge w:val="restart"/>
          </w:tcPr>
          <w:p w14:paraId="6E26C6FF" w14:textId="621F0476" w:rsidR="00D35598" w:rsidRPr="003B34EF" w:rsidRDefault="00D35598" w:rsidP="00D35598">
            <w:pPr>
              <w:rPr>
                <w:rFonts w:eastAsia="Times New Roman" w:cs="Times New Roman"/>
                <w:color w:val="000000"/>
                <w:sz w:val="22"/>
                <w:lang w:eastAsia="ru-RU"/>
              </w:rPr>
            </w:pPr>
            <w:r w:rsidRPr="003B34EF">
              <w:rPr>
                <w:rFonts w:eastAsia="Times New Roman" w:cs="Times New Roman"/>
                <w:sz w:val="22"/>
                <w:lang w:eastAsia="ru-RU"/>
              </w:rPr>
              <w:t>2023 - 202</w:t>
            </w:r>
            <w:r>
              <w:rPr>
                <w:rFonts w:eastAsia="Times New Roman" w:cs="Times New Roman"/>
                <w:sz w:val="22"/>
                <w:lang w:eastAsia="ru-RU"/>
              </w:rPr>
              <w:t>5</w:t>
            </w:r>
          </w:p>
        </w:tc>
        <w:tc>
          <w:tcPr>
            <w:tcW w:w="504" w:type="pct"/>
          </w:tcPr>
          <w:p w14:paraId="60AD07FD" w14:textId="66640898"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69186F91" w14:textId="1E1F1AB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130 851,07</w:t>
            </w:r>
          </w:p>
        </w:tc>
        <w:tc>
          <w:tcPr>
            <w:tcW w:w="321" w:type="pct"/>
            <w:vAlign w:val="center"/>
          </w:tcPr>
          <w:p w14:paraId="697CF4C6" w14:textId="62EA4C3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68 915,47</w:t>
            </w:r>
          </w:p>
        </w:tc>
        <w:tc>
          <w:tcPr>
            <w:tcW w:w="368" w:type="pct"/>
            <w:vAlign w:val="center"/>
          </w:tcPr>
          <w:p w14:paraId="79C74DBB" w14:textId="65B9D15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29 645,20</w:t>
            </w:r>
          </w:p>
        </w:tc>
        <w:tc>
          <w:tcPr>
            <w:tcW w:w="323" w:type="pct"/>
            <w:vAlign w:val="center"/>
          </w:tcPr>
          <w:p w14:paraId="6DFDFE29" w14:textId="6DB0C9B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32 290,40</w:t>
            </w:r>
          </w:p>
        </w:tc>
        <w:tc>
          <w:tcPr>
            <w:tcW w:w="556" w:type="pct"/>
            <w:gridSpan w:val="6"/>
            <w:vAlign w:val="center"/>
          </w:tcPr>
          <w:p w14:paraId="440C5511" w14:textId="1BD07F1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82855DA" w14:textId="5B46C1D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BBF85E9" w14:textId="24DEF372"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2E725C85" w14:textId="27A6F987"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610CBA67" w14:textId="77777777" w:rsidTr="00CB1A20">
        <w:trPr>
          <w:trHeight w:val="137"/>
          <w:jc w:val="center"/>
        </w:trPr>
        <w:tc>
          <w:tcPr>
            <w:tcW w:w="177" w:type="pct"/>
            <w:vMerge/>
          </w:tcPr>
          <w:p w14:paraId="40FBA330"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10B048E0"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55E86415" w14:textId="77777777" w:rsidR="00D35598" w:rsidRPr="003B34EF" w:rsidRDefault="00D35598" w:rsidP="00D35598">
            <w:pPr>
              <w:rPr>
                <w:rFonts w:eastAsia="Times New Roman" w:cs="Times New Roman"/>
                <w:color w:val="000000"/>
                <w:sz w:val="22"/>
                <w:lang w:eastAsia="ru-RU"/>
              </w:rPr>
            </w:pPr>
          </w:p>
        </w:tc>
        <w:tc>
          <w:tcPr>
            <w:tcW w:w="504" w:type="pct"/>
          </w:tcPr>
          <w:p w14:paraId="4F5467FF" w14:textId="78220D11"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742690D4" w14:textId="09F7A19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068F0423" w14:textId="25A4415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79E7494" w14:textId="4782F3E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54EB1EA4" w14:textId="123F1C8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5B03615A" w14:textId="0D9A696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BBAA97D" w14:textId="2FC03FF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62137A7" w14:textId="3B0D4506"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304FA8D" w14:textId="031CE246" w:rsidR="00D35598" w:rsidRPr="003B34EF" w:rsidRDefault="00D35598" w:rsidP="00D35598">
            <w:pPr>
              <w:jc w:val="center"/>
              <w:rPr>
                <w:rFonts w:eastAsia="Times New Roman" w:cs="Times New Roman"/>
                <w:color w:val="000000"/>
                <w:sz w:val="20"/>
                <w:szCs w:val="20"/>
                <w:lang w:eastAsia="ru-RU"/>
              </w:rPr>
            </w:pPr>
          </w:p>
        </w:tc>
      </w:tr>
      <w:tr w:rsidR="006B7876" w:rsidRPr="003B34EF" w14:paraId="2DAB56F6" w14:textId="77777777" w:rsidTr="00CB1A20">
        <w:trPr>
          <w:trHeight w:val="137"/>
          <w:jc w:val="center"/>
        </w:trPr>
        <w:tc>
          <w:tcPr>
            <w:tcW w:w="177" w:type="pct"/>
            <w:vMerge/>
          </w:tcPr>
          <w:p w14:paraId="532BA2A1"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4C0AD048"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55E5332C" w14:textId="77777777" w:rsidR="00D35598" w:rsidRPr="003B34EF" w:rsidRDefault="00D35598" w:rsidP="00D35598">
            <w:pPr>
              <w:rPr>
                <w:rFonts w:eastAsia="Times New Roman" w:cs="Times New Roman"/>
                <w:color w:val="000000"/>
                <w:sz w:val="22"/>
                <w:lang w:eastAsia="ru-RU"/>
              </w:rPr>
            </w:pPr>
          </w:p>
        </w:tc>
        <w:tc>
          <w:tcPr>
            <w:tcW w:w="504" w:type="pct"/>
          </w:tcPr>
          <w:p w14:paraId="54E8F0BB" w14:textId="4D5C30FF" w:rsidR="00D35598" w:rsidRPr="003B34EF" w:rsidRDefault="00D35598" w:rsidP="00D35598">
            <w:pPr>
              <w:rPr>
                <w:rFonts w:eastAsia="Times New Roman" w:cs="Times New Roman"/>
                <w:color w:val="000000"/>
                <w:sz w:val="16"/>
                <w:szCs w:val="16"/>
                <w:lang w:val="en-US"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0768164C" w14:textId="266CD76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130 851,07</w:t>
            </w:r>
          </w:p>
        </w:tc>
        <w:tc>
          <w:tcPr>
            <w:tcW w:w="321" w:type="pct"/>
            <w:vAlign w:val="center"/>
          </w:tcPr>
          <w:p w14:paraId="3F2C055A" w14:textId="36A2963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68 915,47</w:t>
            </w:r>
          </w:p>
        </w:tc>
        <w:tc>
          <w:tcPr>
            <w:tcW w:w="368" w:type="pct"/>
            <w:vAlign w:val="center"/>
          </w:tcPr>
          <w:p w14:paraId="16D619D3" w14:textId="79DC873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29 645,20</w:t>
            </w:r>
          </w:p>
        </w:tc>
        <w:tc>
          <w:tcPr>
            <w:tcW w:w="323" w:type="pct"/>
            <w:vAlign w:val="center"/>
          </w:tcPr>
          <w:p w14:paraId="2EA97C1C" w14:textId="66C3D97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32 290,40</w:t>
            </w:r>
          </w:p>
        </w:tc>
        <w:tc>
          <w:tcPr>
            <w:tcW w:w="556" w:type="pct"/>
            <w:gridSpan w:val="6"/>
            <w:vAlign w:val="center"/>
          </w:tcPr>
          <w:p w14:paraId="370B0A73" w14:textId="45DB29D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3D9CB42C" w14:textId="0AFB5CA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70AD6E1F" w14:textId="071DDC09"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FB8C005" w14:textId="4360B931" w:rsidR="00D35598" w:rsidRPr="003B34EF" w:rsidRDefault="00D35598" w:rsidP="00D35598">
            <w:pPr>
              <w:jc w:val="center"/>
              <w:rPr>
                <w:rFonts w:eastAsia="Times New Roman" w:cs="Times New Roman"/>
                <w:color w:val="000000"/>
                <w:sz w:val="20"/>
                <w:szCs w:val="20"/>
                <w:lang w:eastAsia="ru-RU"/>
              </w:rPr>
            </w:pPr>
          </w:p>
        </w:tc>
      </w:tr>
      <w:tr w:rsidR="003F4AE9" w:rsidRPr="003B34EF" w14:paraId="20BFECC5" w14:textId="77777777" w:rsidTr="003F4AE9">
        <w:trPr>
          <w:trHeight w:val="215"/>
          <w:jc w:val="center"/>
        </w:trPr>
        <w:tc>
          <w:tcPr>
            <w:tcW w:w="177" w:type="pct"/>
            <w:vMerge w:val="restart"/>
          </w:tcPr>
          <w:p w14:paraId="72306474"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val="restart"/>
          </w:tcPr>
          <w:p w14:paraId="458AAFE6" w14:textId="0F4ED32D" w:rsidR="003F4AE9" w:rsidRPr="006F03B7" w:rsidRDefault="003F4AE9" w:rsidP="00395E76">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Количество установленных шкафов управления наружным освещением, ед.</w:t>
            </w:r>
          </w:p>
        </w:tc>
        <w:tc>
          <w:tcPr>
            <w:tcW w:w="321" w:type="pct"/>
            <w:vMerge w:val="restart"/>
          </w:tcPr>
          <w:p w14:paraId="748AEAD6" w14:textId="77777777" w:rsidR="003F4AE9" w:rsidRPr="003B34EF" w:rsidRDefault="003F4AE9" w:rsidP="00395E76">
            <w:pPr>
              <w:rPr>
                <w:rFonts w:eastAsia="Times New Roman" w:cs="Times New Roman"/>
                <w:color w:val="000000"/>
                <w:sz w:val="22"/>
                <w:lang w:eastAsia="ru-RU"/>
              </w:rPr>
            </w:pPr>
          </w:p>
        </w:tc>
        <w:tc>
          <w:tcPr>
            <w:tcW w:w="504" w:type="pct"/>
            <w:vMerge w:val="restart"/>
          </w:tcPr>
          <w:p w14:paraId="105FFD3F" w14:textId="77777777" w:rsidR="003F4AE9" w:rsidRPr="003B34EF" w:rsidRDefault="003F4AE9" w:rsidP="00395E76">
            <w:pPr>
              <w:rPr>
                <w:rFonts w:eastAsia="Times New Roman" w:cs="Times New Roman"/>
                <w:color w:val="000000"/>
                <w:sz w:val="16"/>
                <w:szCs w:val="16"/>
                <w:lang w:eastAsia="ru-RU"/>
              </w:rPr>
            </w:pPr>
          </w:p>
        </w:tc>
        <w:tc>
          <w:tcPr>
            <w:tcW w:w="367" w:type="pct"/>
            <w:vMerge w:val="restart"/>
          </w:tcPr>
          <w:p w14:paraId="4D8303C5" w14:textId="508C5CA1" w:rsidR="003F4AE9" w:rsidRPr="00B56BC3" w:rsidRDefault="003F4AE9" w:rsidP="00395E76">
            <w:pPr>
              <w:rPr>
                <w:rFonts w:cs="Times New Roman"/>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03DC4653" w14:textId="75490741" w:rsidR="003F4AE9" w:rsidRPr="00B56BC3" w:rsidRDefault="003F4AE9" w:rsidP="00395E76">
            <w:pPr>
              <w:rPr>
                <w:rFonts w:cs="Times New Roman"/>
                <w:color w:val="000000"/>
                <w:sz w:val="18"/>
                <w:szCs w:val="18"/>
              </w:rPr>
            </w:pPr>
            <w:r w:rsidRPr="00B56BC3">
              <w:rPr>
                <w:rFonts w:cs="Times New Roman"/>
                <w:sz w:val="18"/>
                <w:szCs w:val="18"/>
              </w:rPr>
              <w:t>2023 год</w:t>
            </w:r>
          </w:p>
        </w:tc>
        <w:tc>
          <w:tcPr>
            <w:tcW w:w="368" w:type="pct"/>
            <w:vMerge w:val="restart"/>
          </w:tcPr>
          <w:p w14:paraId="18C5C1E4" w14:textId="564EBCD2" w:rsidR="003F4AE9" w:rsidRPr="00B56BC3" w:rsidRDefault="003F4AE9" w:rsidP="00395E76">
            <w:pPr>
              <w:rPr>
                <w:rFonts w:cs="Times New Roman"/>
                <w:color w:val="000000"/>
                <w:sz w:val="18"/>
                <w:szCs w:val="18"/>
              </w:rPr>
            </w:pPr>
            <w:r w:rsidRPr="00B56BC3">
              <w:rPr>
                <w:rFonts w:cs="Times New Roman"/>
                <w:sz w:val="18"/>
                <w:szCs w:val="18"/>
              </w:rPr>
              <w:t>2024 год</w:t>
            </w:r>
          </w:p>
        </w:tc>
        <w:tc>
          <w:tcPr>
            <w:tcW w:w="323" w:type="pct"/>
            <w:vMerge w:val="restart"/>
          </w:tcPr>
          <w:p w14:paraId="75AC0C76" w14:textId="3CB8A0C7" w:rsidR="003F4AE9" w:rsidRPr="00B56BC3" w:rsidRDefault="003F4AE9" w:rsidP="00395E76">
            <w:pPr>
              <w:ind w:left="-113" w:right="-113"/>
              <w:jc w:val="center"/>
              <w:rPr>
                <w:rFonts w:cs="Times New Roman"/>
                <w:color w:val="000000"/>
                <w:sz w:val="18"/>
                <w:szCs w:val="18"/>
              </w:rPr>
            </w:pPr>
            <w:r w:rsidRPr="00B56BC3">
              <w:rPr>
                <w:rFonts w:cs="Times New Roman"/>
                <w:sz w:val="18"/>
                <w:szCs w:val="18"/>
              </w:rPr>
              <w:t>2025 год</w:t>
            </w:r>
          </w:p>
        </w:tc>
        <w:tc>
          <w:tcPr>
            <w:tcW w:w="556" w:type="pct"/>
            <w:gridSpan w:val="6"/>
            <w:vAlign w:val="center"/>
          </w:tcPr>
          <w:p w14:paraId="6466F364" w14:textId="7A979D91" w:rsidR="003F4AE9" w:rsidRPr="00B56BC3" w:rsidRDefault="003F4AE9" w:rsidP="006F03B7">
            <w:pPr>
              <w:ind w:left="-57" w:right="-170"/>
              <w:jc w:val="center"/>
              <w:rPr>
                <w:rFonts w:cs="Times New Roman"/>
                <w:color w:val="000000"/>
                <w:sz w:val="18"/>
                <w:szCs w:val="18"/>
              </w:rPr>
            </w:pPr>
            <w:r>
              <w:rPr>
                <w:rFonts w:eastAsia="Times New Roman" w:cs="Times New Roman"/>
                <w:sz w:val="18"/>
                <w:szCs w:val="18"/>
                <w:lang w:eastAsia="ru-RU"/>
              </w:rPr>
              <w:t>2026 год</w:t>
            </w:r>
          </w:p>
        </w:tc>
        <w:tc>
          <w:tcPr>
            <w:tcW w:w="270" w:type="pct"/>
            <w:vMerge w:val="restart"/>
          </w:tcPr>
          <w:p w14:paraId="5C942C27" w14:textId="641C3CDB" w:rsidR="003F4AE9" w:rsidRPr="00B56BC3" w:rsidRDefault="003F4AE9" w:rsidP="00395E76">
            <w:pPr>
              <w:ind w:left="-57" w:right="-170"/>
              <w:rPr>
                <w:rFonts w:cs="Times New Roman"/>
                <w:color w:val="000000"/>
                <w:sz w:val="18"/>
                <w:szCs w:val="18"/>
              </w:rPr>
            </w:pPr>
            <w:r w:rsidRPr="00B56BC3">
              <w:rPr>
                <w:rFonts w:cs="Times New Roman"/>
                <w:sz w:val="18"/>
                <w:szCs w:val="18"/>
              </w:rPr>
              <w:t>2027 год</w:t>
            </w:r>
          </w:p>
        </w:tc>
        <w:tc>
          <w:tcPr>
            <w:tcW w:w="344" w:type="pct"/>
            <w:gridSpan w:val="2"/>
            <w:vMerge w:val="restart"/>
          </w:tcPr>
          <w:p w14:paraId="0A015247" w14:textId="2A578855" w:rsidR="003F4AE9" w:rsidRPr="00B56BC3" w:rsidRDefault="003F4AE9"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3B6EB26E" w14:textId="1AFD7F17" w:rsidR="003F4AE9" w:rsidRPr="003B34EF" w:rsidRDefault="003F4AE9" w:rsidP="00395E76">
            <w:pPr>
              <w:jc w:val="center"/>
              <w:rPr>
                <w:rFonts w:eastAsia="Times New Roman" w:cs="Times New Roman"/>
                <w:color w:val="000000"/>
                <w:sz w:val="20"/>
                <w:szCs w:val="20"/>
                <w:lang w:eastAsia="ru-RU"/>
              </w:rPr>
            </w:pPr>
          </w:p>
        </w:tc>
      </w:tr>
      <w:tr w:rsidR="003F4AE9" w:rsidRPr="003B34EF" w14:paraId="5C18D796" w14:textId="77777777" w:rsidTr="003F4AE9">
        <w:trPr>
          <w:trHeight w:val="215"/>
          <w:jc w:val="center"/>
        </w:trPr>
        <w:tc>
          <w:tcPr>
            <w:tcW w:w="177" w:type="pct"/>
            <w:vMerge/>
          </w:tcPr>
          <w:p w14:paraId="759AA2EE"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tcPr>
          <w:p w14:paraId="48697AB3" w14:textId="77777777" w:rsidR="003F4AE9" w:rsidRPr="00B56BC3" w:rsidRDefault="003F4AE9" w:rsidP="00395E76">
            <w:pPr>
              <w:rPr>
                <w:rFonts w:eastAsia="Times New Roman" w:cs="Times New Roman"/>
                <w:i/>
                <w:iCs/>
                <w:color w:val="000000"/>
                <w:sz w:val="20"/>
                <w:szCs w:val="20"/>
                <w:lang w:eastAsia="ru-RU"/>
              </w:rPr>
            </w:pPr>
          </w:p>
        </w:tc>
        <w:tc>
          <w:tcPr>
            <w:tcW w:w="321" w:type="pct"/>
            <w:vMerge/>
          </w:tcPr>
          <w:p w14:paraId="1194F0C8" w14:textId="77777777" w:rsidR="003F4AE9" w:rsidRPr="003B34EF" w:rsidRDefault="003F4AE9" w:rsidP="00395E76">
            <w:pPr>
              <w:rPr>
                <w:rFonts w:eastAsia="Times New Roman" w:cs="Times New Roman"/>
                <w:color w:val="000000"/>
                <w:sz w:val="22"/>
                <w:lang w:eastAsia="ru-RU"/>
              </w:rPr>
            </w:pPr>
          </w:p>
        </w:tc>
        <w:tc>
          <w:tcPr>
            <w:tcW w:w="504" w:type="pct"/>
            <w:vMerge/>
          </w:tcPr>
          <w:p w14:paraId="19E5F4A3" w14:textId="77777777" w:rsidR="003F4AE9" w:rsidRPr="003B34EF" w:rsidRDefault="003F4AE9" w:rsidP="00395E76">
            <w:pPr>
              <w:rPr>
                <w:rFonts w:eastAsia="Times New Roman" w:cs="Times New Roman"/>
                <w:color w:val="000000"/>
                <w:sz w:val="16"/>
                <w:szCs w:val="16"/>
                <w:lang w:eastAsia="ru-RU"/>
              </w:rPr>
            </w:pPr>
          </w:p>
        </w:tc>
        <w:tc>
          <w:tcPr>
            <w:tcW w:w="367" w:type="pct"/>
            <w:vMerge/>
          </w:tcPr>
          <w:p w14:paraId="25E6CBBC" w14:textId="77777777" w:rsidR="003F4AE9" w:rsidRPr="00B56BC3" w:rsidRDefault="003F4AE9" w:rsidP="00395E76">
            <w:pPr>
              <w:rPr>
                <w:rFonts w:eastAsia="Times New Roman" w:cs="Times New Roman"/>
                <w:color w:val="000000"/>
                <w:sz w:val="18"/>
                <w:szCs w:val="18"/>
                <w:lang w:eastAsia="ru-RU"/>
              </w:rPr>
            </w:pPr>
          </w:p>
        </w:tc>
        <w:tc>
          <w:tcPr>
            <w:tcW w:w="321" w:type="pct"/>
            <w:vMerge/>
          </w:tcPr>
          <w:p w14:paraId="2222BFD1" w14:textId="77777777" w:rsidR="003F4AE9" w:rsidRPr="00B56BC3" w:rsidRDefault="003F4AE9" w:rsidP="00395E76">
            <w:pPr>
              <w:rPr>
                <w:rFonts w:cs="Times New Roman"/>
                <w:sz w:val="18"/>
                <w:szCs w:val="18"/>
              </w:rPr>
            </w:pPr>
          </w:p>
        </w:tc>
        <w:tc>
          <w:tcPr>
            <w:tcW w:w="368" w:type="pct"/>
            <w:vMerge/>
          </w:tcPr>
          <w:p w14:paraId="2A258A92" w14:textId="77777777" w:rsidR="003F4AE9" w:rsidRPr="00B56BC3" w:rsidRDefault="003F4AE9" w:rsidP="00395E76">
            <w:pPr>
              <w:rPr>
                <w:rFonts w:cs="Times New Roman"/>
                <w:sz w:val="18"/>
                <w:szCs w:val="18"/>
              </w:rPr>
            </w:pPr>
          </w:p>
        </w:tc>
        <w:tc>
          <w:tcPr>
            <w:tcW w:w="323" w:type="pct"/>
            <w:vMerge/>
            <w:vAlign w:val="center"/>
          </w:tcPr>
          <w:p w14:paraId="7852DC19" w14:textId="7D12D89C" w:rsidR="003F4AE9" w:rsidRPr="00B56BC3" w:rsidRDefault="003F4AE9" w:rsidP="00395E76">
            <w:pPr>
              <w:ind w:left="-113" w:right="-113"/>
              <w:rPr>
                <w:rFonts w:cs="Times New Roman"/>
                <w:color w:val="000000"/>
                <w:sz w:val="18"/>
                <w:szCs w:val="18"/>
              </w:rPr>
            </w:pPr>
          </w:p>
        </w:tc>
        <w:tc>
          <w:tcPr>
            <w:tcW w:w="137" w:type="pct"/>
            <w:vAlign w:val="center"/>
          </w:tcPr>
          <w:p w14:paraId="1DD294E2" w14:textId="4A7781A9" w:rsidR="003F4AE9" w:rsidRPr="006F03B7" w:rsidRDefault="003F4AE9" w:rsidP="00CE627A">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32A667DC" w14:textId="70637F2B" w:rsidR="003F4AE9" w:rsidRPr="006F03B7" w:rsidRDefault="003F4AE9" w:rsidP="00395E76">
            <w:pPr>
              <w:ind w:left="-113" w:right="-113"/>
              <w:rPr>
                <w:rFonts w:cs="Times New Roman"/>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7D41CE1D" w14:textId="443DFE81" w:rsidR="003F4AE9" w:rsidRPr="006F03B7" w:rsidRDefault="003F4AE9" w:rsidP="00395E76">
            <w:pPr>
              <w:ind w:left="-113" w:right="-113"/>
              <w:rPr>
                <w:rFonts w:cs="Times New Roman"/>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608D2EE3" w14:textId="11FE8521"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234C9A26" w14:textId="77777777" w:rsidR="003F4AE9" w:rsidRPr="00B56BC3" w:rsidRDefault="003F4AE9" w:rsidP="00395E76">
            <w:pPr>
              <w:ind w:left="-57" w:right="-170"/>
              <w:rPr>
                <w:rFonts w:cs="Times New Roman"/>
                <w:sz w:val="18"/>
                <w:szCs w:val="18"/>
              </w:rPr>
            </w:pPr>
          </w:p>
        </w:tc>
        <w:tc>
          <w:tcPr>
            <w:tcW w:w="344" w:type="pct"/>
            <w:gridSpan w:val="2"/>
            <w:vMerge/>
          </w:tcPr>
          <w:p w14:paraId="6A2F1B55" w14:textId="77777777" w:rsidR="003F4AE9" w:rsidRPr="00B56BC3" w:rsidRDefault="003F4AE9" w:rsidP="00395E76">
            <w:pPr>
              <w:jc w:val="center"/>
              <w:rPr>
                <w:rFonts w:eastAsia="Times New Roman" w:cs="Times New Roman"/>
                <w:color w:val="000000"/>
                <w:sz w:val="18"/>
                <w:szCs w:val="18"/>
                <w:lang w:eastAsia="ru-RU"/>
              </w:rPr>
            </w:pPr>
          </w:p>
        </w:tc>
        <w:tc>
          <w:tcPr>
            <w:tcW w:w="388" w:type="pct"/>
            <w:vMerge/>
          </w:tcPr>
          <w:p w14:paraId="4CC27BEB" w14:textId="6FBE14C1" w:rsidR="003F4AE9" w:rsidRPr="003B34EF" w:rsidRDefault="003F4AE9" w:rsidP="00395E76">
            <w:pPr>
              <w:jc w:val="center"/>
              <w:rPr>
                <w:rFonts w:eastAsia="Times New Roman" w:cs="Times New Roman"/>
                <w:color w:val="000000"/>
                <w:sz w:val="20"/>
                <w:szCs w:val="20"/>
                <w:lang w:eastAsia="ru-RU"/>
              </w:rPr>
            </w:pPr>
          </w:p>
        </w:tc>
      </w:tr>
      <w:tr w:rsidR="003F4AE9" w:rsidRPr="003B34EF" w14:paraId="69F652EF" w14:textId="77777777" w:rsidTr="003F4AE9">
        <w:trPr>
          <w:trHeight w:val="96"/>
          <w:jc w:val="center"/>
        </w:trPr>
        <w:tc>
          <w:tcPr>
            <w:tcW w:w="177" w:type="pct"/>
            <w:vMerge/>
          </w:tcPr>
          <w:p w14:paraId="69ED0558"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tcPr>
          <w:p w14:paraId="44F2E96B" w14:textId="77777777" w:rsidR="003F4AE9" w:rsidRPr="00B56BC3" w:rsidRDefault="003F4AE9" w:rsidP="00395E76">
            <w:pPr>
              <w:rPr>
                <w:rFonts w:eastAsia="Times New Roman" w:cs="Times New Roman"/>
                <w:iCs/>
                <w:color w:val="000000"/>
                <w:sz w:val="20"/>
                <w:szCs w:val="20"/>
                <w:lang w:eastAsia="ru-RU"/>
              </w:rPr>
            </w:pPr>
          </w:p>
        </w:tc>
        <w:tc>
          <w:tcPr>
            <w:tcW w:w="321" w:type="pct"/>
            <w:vMerge/>
          </w:tcPr>
          <w:p w14:paraId="35F18FA7" w14:textId="77777777" w:rsidR="003F4AE9" w:rsidRPr="003B34EF" w:rsidRDefault="003F4AE9" w:rsidP="00395E76">
            <w:pPr>
              <w:rPr>
                <w:rFonts w:eastAsia="Times New Roman" w:cs="Times New Roman"/>
                <w:color w:val="000000"/>
                <w:sz w:val="22"/>
                <w:lang w:eastAsia="ru-RU"/>
              </w:rPr>
            </w:pPr>
          </w:p>
        </w:tc>
        <w:tc>
          <w:tcPr>
            <w:tcW w:w="504" w:type="pct"/>
            <w:vMerge/>
          </w:tcPr>
          <w:p w14:paraId="0F20D515" w14:textId="77777777" w:rsidR="003F4AE9" w:rsidRPr="003B34EF" w:rsidRDefault="003F4AE9" w:rsidP="00395E76">
            <w:pPr>
              <w:rPr>
                <w:rFonts w:eastAsia="Times New Roman" w:cs="Times New Roman"/>
                <w:color w:val="000000"/>
                <w:sz w:val="16"/>
                <w:szCs w:val="16"/>
                <w:lang w:eastAsia="ru-RU"/>
              </w:rPr>
            </w:pPr>
          </w:p>
        </w:tc>
        <w:tc>
          <w:tcPr>
            <w:tcW w:w="367" w:type="pct"/>
            <w:vAlign w:val="center"/>
          </w:tcPr>
          <w:p w14:paraId="799B512E" w14:textId="620E67BD" w:rsidR="003F4AE9" w:rsidRPr="00B56BC3" w:rsidRDefault="003F4AE9" w:rsidP="00395E76">
            <w:pPr>
              <w:jc w:val="center"/>
              <w:rPr>
                <w:rFonts w:cs="Times New Roman"/>
                <w:i/>
                <w:color w:val="000000"/>
                <w:sz w:val="18"/>
                <w:szCs w:val="18"/>
              </w:rPr>
            </w:pPr>
            <w:r w:rsidRPr="00B56BC3">
              <w:rPr>
                <w:rFonts w:cs="Times New Roman"/>
                <w:i/>
                <w:color w:val="000000"/>
                <w:sz w:val="18"/>
                <w:szCs w:val="18"/>
              </w:rPr>
              <w:t>297</w:t>
            </w:r>
          </w:p>
        </w:tc>
        <w:tc>
          <w:tcPr>
            <w:tcW w:w="321" w:type="pct"/>
            <w:vAlign w:val="center"/>
          </w:tcPr>
          <w:p w14:paraId="13DC75BC" w14:textId="45B9AB2E" w:rsidR="003F4AE9" w:rsidRPr="00B56BC3" w:rsidRDefault="003F4AE9" w:rsidP="00395E76">
            <w:pPr>
              <w:jc w:val="center"/>
              <w:rPr>
                <w:rFonts w:cs="Times New Roman"/>
                <w:i/>
                <w:color w:val="000000"/>
                <w:sz w:val="18"/>
                <w:szCs w:val="18"/>
              </w:rPr>
            </w:pPr>
            <w:r w:rsidRPr="00B56BC3">
              <w:rPr>
                <w:rFonts w:cs="Times New Roman"/>
                <w:i/>
                <w:color w:val="000000"/>
                <w:sz w:val="18"/>
                <w:szCs w:val="18"/>
              </w:rPr>
              <w:t>201</w:t>
            </w:r>
          </w:p>
        </w:tc>
        <w:tc>
          <w:tcPr>
            <w:tcW w:w="368" w:type="pct"/>
            <w:vAlign w:val="center"/>
          </w:tcPr>
          <w:p w14:paraId="4A9657CB" w14:textId="10F34646" w:rsidR="003F4AE9" w:rsidRPr="00B56BC3" w:rsidRDefault="003F4AE9" w:rsidP="00395E76">
            <w:pPr>
              <w:jc w:val="center"/>
              <w:rPr>
                <w:rFonts w:cs="Times New Roman"/>
                <w:i/>
                <w:color w:val="000000"/>
                <w:sz w:val="18"/>
                <w:szCs w:val="18"/>
              </w:rPr>
            </w:pPr>
            <w:r w:rsidRPr="00B56BC3">
              <w:rPr>
                <w:rFonts w:cs="Times New Roman"/>
                <w:i/>
                <w:color w:val="000000"/>
                <w:sz w:val="18"/>
                <w:szCs w:val="18"/>
              </w:rPr>
              <w:t>33</w:t>
            </w:r>
          </w:p>
        </w:tc>
        <w:tc>
          <w:tcPr>
            <w:tcW w:w="323" w:type="pct"/>
            <w:vAlign w:val="center"/>
          </w:tcPr>
          <w:p w14:paraId="4C611CFC" w14:textId="77C93CB5" w:rsidR="003F4AE9" w:rsidRPr="00B56BC3" w:rsidRDefault="003F4AE9" w:rsidP="00395E76">
            <w:pPr>
              <w:ind w:left="-113" w:right="-113"/>
              <w:jc w:val="center"/>
              <w:rPr>
                <w:rFonts w:cs="Times New Roman"/>
                <w:i/>
                <w:color w:val="000000"/>
                <w:sz w:val="18"/>
                <w:szCs w:val="18"/>
              </w:rPr>
            </w:pPr>
            <w:r w:rsidRPr="00B56BC3">
              <w:rPr>
                <w:rFonts w:cs="Times New Roman"/>
                <w:i/>
                <w:color w:val="000000"/>
                <w:sz w:val="18"/>
                <w:szCs w:val="18"/>
              </w:rPr>
              <w:t>63</w:t>
            </w:r>
          </w:p>
        </w:tc>
        <w:tc>
          <w:tcPr>
            <w:tcW w:w="137" w:type="pct"/>
          </w:tcPr>
          <w:p w14:paraId="44A1C604" w14:textId="3B267804" w:rsidR="003F4AE9" w:rsidRPr="00B56BC3" w:rsidRDefault="003F4AE9" w:rsidP="00395E76">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39" w:type="pct"/>
          </w:tcPr>
          <w:p w14:paraId="0D365276" w14:textId="4C8E7CCA" w:rsidR="003F4AE9" w:rsidRPr="00B56BC3" w:rsidRDefault="003F4AE9" w:rsidP="00395E76">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41" w:type="pct"/>
            <w:gridSpan w:val="2"/>
          </w:tcPr>
          <w:p w14:paraId="1BABF495" w14:textId="33BC04BF" w:rsidR="003F4AE9" w:rsidRPr="00B56BC3" w:rsidRDefault="003F4AE9" w:rsidP="00395E76">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39" w:type="pct"/>
            <w:gridSpan w:val="2"/>
          </w:tcPr>
          <w:p w14:paraId="2ED2B965" w14:textId="633209CB" w:rsidR="003F4AE9" w:rsidRPr="00B56BC3" w:rsidRDefault="00806E50" w:rsidP="00395E76">
            <w:pPr>
              <w:ind w:left="-57" w:right="-170"/>
              <w:jc w:val="center"/>
              <w:rPr>
                <w:rFonts w:cs="Times New Roman"/>
                <w:i/>
                <w:color w:val="000000"/>
                <w:sz w:val="18"/>
                <w:szCs w:val="18"/>
              </w:rPr>
            </w:pPr>
            <w:r>
              <w:rPr>
                <w:rFonts w:cs="Times New Roman"/>
                <w:i/>
                <w:color w:val="000000"/>
                <w:sz w:val="18"/>
                <w:szCs w:val="18"/>
              </w:rPr>
              <w:t>-</w:t>
            </w:r>
          </w:p>
        </w:tc>
        <w:tc>
          <w:tcPr>
            <w:tcW w:w="270" w:type="pct"/>
            <w:vAlign w:val="center"/>
          </w:tcPr>
          <w:p w14:paraId="651F132F" w14:textId="14277F19" w:rsidR="003F4AE9" w:rsidRPr="00B56BC3" w:rsidRDefault="003F4AE9" w:rsidP="00395E76">
            <w:pPr>
              <w:ind w:left="-57" w:right="-170"/>
              <w:jc w:val="center"/>
              <w:rPr>
                <w:rFonts w:cs="Times New Roman"/>
                <w:i/>
                <w:color w:val="000000"/>
                <w:sz w:val="18"/>
                <w:szCs w:val="18"/>
              </w:rPr>
            </w:pPr>
            <w:r w:rsidRPr="00B56BC3">
              <w:rPr>
                <w:rFonts w:cs="Times New Roman"/>
                <w:i/>
                <w:color w:val="000000"/>
                <w:sz w:val="18"/>
                <w:szCs w:val="18"/>
              </w:rPr>
              <w:t>-</w:t>
            </w:r>
          </w:p>
        </w:tc>
        <w:tc>
          <w:tcPr>
            <w:tcW w:w="344" w:type="pct"/>
            <w:gridSpan w:val="2"/>
          </w:tcPr>
          <w:p w14:paraId="0FFB57F6" w14:textId="7650AC3A" w:rsidR="003F4AE9" w:rsidRPr="00B56BC3" w:rsidRDefault="003F4AE9" w:rsidP="00395E76">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742FD474" w14:textId="2C388963" w:rsidR="003F4AE9" w:rsidRPr="003B34EF" w:rsidRDefault="003F4AE9" w:rsidP="00395E76">
            <w:pPr>
              <w:jc w:val="center"/>
              <w:rPr>
                <w:rFonts w:eastAsia="Times New Roman" w:cs="Times New Roman"/>
                <w:color w:val="000000"/>
                <w:sz w:val="20"/>
                <w:szCs w:val="20"/>
                <w:lang w:eastAsia="ru-RU"/>
              </w:rPr>
            </w:pPr>
          </w:p>
        </w:tc>
      </w:tr>
      <w:tr w:rsidR="006B7876" w:rsidRPr="003B34EF" w14:paraId="296D9A9C" w14:textId="77777777" w:rsidTr="00CB1A20">
        <w:trPr>
          <w:trHeight w:val="266"/>
          <w:jc w:val="center"/>
        </w:trPr>
        <w:tc>
          <w:tcPr>
            <w:tcW w:w="177" w:type="pct"/>
            <w:vMerge w:val="restart"/>
          </w:tcPr>
          <w:p w14:paraId="077846C8" w14:textId="34272423" w:rsidR="00D35598" w:rsidRPr="003B34EF" w:rsidRDefault="00D35598" w:rsidP="00D35598">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2.13.</w:t>
            </w:r>
          </w:p>
        </w:tc>
        <w:tc>
          <w:tcPr>
            <w:tcW w:w="1061" w:type="pct"/>
            <w:vMerge w:val="restart"/>
          </w:tcPr>
          <w:p w14:paraId="36635121" w14:textId="77777777"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 xml:space="preserve">Мероприятие 01.27. </w:t>
            </w:r>
          </w:p>
          <w:p w14:paraId="2C40089A" w14:textId="1B2C1DDB"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не включенное в ГП МО - Ямочный ремонт асфальтового покрытия дворовых территорий</w:t>
            </w:r>
          </w:p>
        </w:tc>
        <w:tc>
          <w:tcPr>
            <w:tcW w:w="321" w:type="pct"/>
            <w:vMerge w:val="restart"/>
          </w:tcPr>
          <w:p w14:paraId="2F96BA49" w14:textId="26C6F48A" w:rsidR="00D35598" w:rsidRPr="003B34EF" w:rsidRDefault="00D35598" w:rsidP="00D35598">
            <w:pPr>
              <w:rPr>
                <w:rFonts w:eastAsia="Times New Roman" w:cs="Times New Roman"/>
                <w:color w:val="000000"/>
                <w:sz w:val="22"/>
                <w:lang w:eastAsia="ru-RU"/>
              </w:rPr>
            </w:pPr>
            <w:r w:rsidRPr="003B34EF">
              <w:rPr>
                <w:rFonts w:eastAsia="Times New Roman" w:cs="Times New Roman"/>
                <w:sz w:val="22"/>
                <w:lang w:eastAsia="ru-RU"/>
              </w:rPr>
              <w:t>2023 - 202</w:t>
            </w:r>
            <w:r>
              <w:rPr>
                <w:rFonts w:eastAsia="Times New Roman" w:cs="Times New Roman"/>
                <w:sz w:val="22"/>
                <w:lang w:eastAsia="ru-RU"/>
              </w:rPr>
              <w:t>4</w:t>
            </w:r>
          </w:p>
        </w:tc>
        <w:tc>
          <w:tcPr>
            <w:tcW w:w="504" w:type="pct"/>
          </w:tcPr>
          <w:p w14:paraId="44756127" w14:textId="329C2FCE"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661CFED1" w14:textId="7059C75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6 815,28</w:t>
            </w:r>
          </w:p>
        </w:tc>
        <w:tc>
          <w:tcPr>
            <w:tcW w:w="321" w:type="pct"/>
            <w:vAlign w:val="center"/>
          </w:tcPr>
          <w:p w14:paraId="0168761D" w14:textId="3F42045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7C336E4F" w14:textId="62AE4C0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6 815,28</w:t>
            </w:r>
          </w:p>
        </w:tc>
        <w:tc>
          <w:tcPr>
            <w:tcW w:w="323" w:type="pct"/>
            <w:vAlign w:val="center"/>
          </w:tcPr>
          <w:p w14:paraId="5C1BCF86" w14:textId="53A6DBF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31F52737" w14:textId="43517A8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4EE3329" w14:textId="27D596A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B4C18B6" w14:textId="45B9E0CA"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612D7EFD" w14:textId="386A264D"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35F451DF" w14:textId="77777777" w:rsidTr="00CB1A20">
        <w:trPr>
          <w:trHeight w:val="411"/>
          <w:jc w:val="center"/>
        </w:trPr>
        <w:tc>
          <w:tcPr>
            <w:tcW w:w="177" w:type="pct"/>
            <w:vMerge/>
          </w:tcPr>
          <w:p w14:paraId="5D3F69F9"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64D16D7D"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5162542A" w14:textId="77777777" w:rsidR="00D35598" w:rsidRPr="003B34EF" w:rsidRDefault="00D35598" w:rsidP="00D35598">
            <w:pPr>
              <w:rPr>
                <w:rFonts w:eastAsia="Times New Roman" w:cs="Times New Roman"/>
                <w:color w:val="000000"/>
                <w:sz w:val="22"/>
                <w:lang w:eastAsia="ru-RU"/>
              </w:rPr>
            </w:pPr>
          </w:p>
        </w:tc>
        <w:tc>
          <w:tcPr>
            <w:tcW w:w="504" w:type="pct"/>
          </w:tcPr>
          <w:p w14:paraId="44439D7C" w14:textId="12286EFB"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70FD69CC" w14:textId="1B6882D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44D0A973" w14:textId="13706FC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7CEFBF1C" w14:textId="5B7C56C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1483984D" w14:textId="4C198F9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177670A8" w14:textId="0BA7884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35CC96BA" w14:textId="3522CFA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719D4E6" w14:textId="7B3CED45"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4BF322B" w14:textId="2327C0BD" w:rsidR="00D35598" w:rsidRPr="003B34EF" w:rsidRDefault="00D35598" w:rsidP="00D35598">
            <w:pPr>
              <w:jc w:val="center"/>
              <w:rPr>
                <w:rFonts w:eastAsia="Times New Roman" w:cs="Times New Roman"/>
                <w:color w:val="000000"/>
                <w:sz w:val="20"/>
                <w:szCs w:val="20"/>
                <w:lang w:eastAsia="ru-RU"/>
              </w:rPr>
            </w:pPr>
          </w:p>
        </w:tc>
      </w:tr>
      <w:tr w:rsidR="006B7876" w:rsidRPr="003B34EF" w14:paraId="66C7AF9A" w14:textId="77777777" w:rsidTr="00CB1A20">
        <w:trPr>
          <w:trHeight w:val="555"/>
          <w:jc w:val="center"/>
        </w:trPr>
        <w:tc>
          <w:tcPr>
            <w:tcW w:w="177" w:type="pct"/>
            <w:vMerge/>
          </w:tcPr>
          <w:p w14:paraId="568B14FA"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30B09A94"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0226FEDB" w14:textId="77777777" w:rsidR="00D35598" w:rsidRPr="003B34EF" w:rsidRDefault="00D35598" w:rsidP="00D35598">
            <w:pPr>
              <w:rPr>
                <w:rFonts w:eastAsia="Times New Roman" w:cs="Times New Roman"/>
                <w:color w:val="000000"/>
                <w:sz w:val="22"/>
                <w:lang w:eastAsia="ru-RU"/>
              </w:rPr>
            </w:pPr>
          </w:p>
        </w:tc>
        <w:tc>
          <w:tcPr>
            <w:tcW w:w="504" w:type="pct"/>
          </w:tcPr>
          <w:p w14:paraId="2D0BB7EE" w14:textId="34365978"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359BEAEC" w14:textId="1384E95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6 815,28</w:t>
            </w:r>
          </w:p>
        </w:tc>
        <w:tc>
          <w:tcPr>
            <w:tcW w:w="321" w:type="pct"/>
            <w:vAlign w:val="center"/>
          </w:tcPr>
          <w:p w14:paraId="399038D3" w14:textId="6CF7DCB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215B02EC" w14:textId="7BDAF77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6 815,28</w:t>
            </w:r>
          </w:p>
        </w:tc>
        <w:tc>
          <w:tcPr>
            <w:tcW w:w="323" w:type="pct"/>
            <w:vAlign w:val="center"/>
          </w:tcPr>
          <w:p w14:paraId="3B8BE643" w14:textId="1A55CB2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010D599B" w14:textId="685EA4E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78334ACC" w14:textId="11E90BA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FA571D1" w14:textId="6B676E51"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62C97CDA" w14:textId="450944E9" w:rsidR="00D35598" w:rsidRPr="003B34EF" w:rsidRDefault="00D35598" w:rsidP="00D35598">
            <w:pPr>
              <w:jc w:val="center"/>
              <w:rPr>
                <w:rFonts w:eastAsia="Times New Roman" w:cs="Times New Roman"/>
                <w:color w:val="000000"/>
                <w:sz w:val="20"/>
                <w:szCs w:val="20"/>
                <w:lang w:eastAsia="ru-RU"/>
              </w:rPr>
            </w:pPr>
          </w:p>
        </w:tc>
      </w:tr>
      <w:tr w:rsidR="003F4AE9" w:rsidRPr="003B34EF" w14:paraId="41CE6DAC" w14:textId="77777777" w:rsidTr="003F4AE9">
        <w:trPr>
          <w:trHeight w:val="254"/>
          <w:jc w:val="center"/>
        </w:trPr>
        <w:tc>
          <w:tcPr>
            <w:tcW w:w="177" w:type="pct"/>
            <w:vMerge/>
          </w:tcPr>
          <w:p w14:paraId="1180C352"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val="restart"/>
          </w:tcPr>
          <w:p w14:paraId="13D1EABF" w14:textId="2E3317AF" w:rsidR="003F4AE9" w:rsidRPr="006F03B7" w:rsidRDefault="003F4AE9" w:rsidP="00395E76">
            <w:pPr>
              <w:ind w:left="-113" w:right="-113"/>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 xml:space="preserve">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не включенных в ГП МО </w:t>
            </w:r>
          </w:p>
        </w:tc>
        <w:tc>
          <w:tcPr>
            <w:tcW w:w="321" w:type="pct"/>
            <w:vMerge w:val="restart"/>
          </w:tcPr>
          <w:p w14:paraId="77275F93" w14:textId="77777777" w:rsidR="003F4AE9" w:rsidRPr="003B34EF" w:rsidRDefault="003F4AE9" w:rsidP="00395E76">
            <w:pPr>
              <w:rPr>
                <w:rFonts w:eastAsia="Times New Roman" w:cs="Times New Roman"/>
                <w:color w:val="000000"/>
                <w:sz w:val="22"/>
                <w:lang w:eastAsia="ru-RU"/>
              </w:rPr>
            </w:pPr>
          </w:p>
        </w:tc>
        <w:tc>
          <w:tcPr>
            <w:tcW w:w="504" w:type="pct"/>
            <w:vMerge w:val="restart"/>
          </w:tcPr>
          <w:p w14:paraId="3C8A8177" w14:textId="77777777" w:rsidR="003F4AE9" w:rsidRPr="003B34EF" w:rsidRDefault="003F4AE9" w:rsidP="00395E76">
            <w:pPr>
              <w:rPr>
                <w:rFonts w:eastAsia="Times New Roman" w:cs="Times New Roman"/>
                <w:color w:val="000000"/>
                <w:sz w:val="16"/>
                <w:szCs w:val="16"/>
                <w:lang w:eastAsia="ru-RU"/>
              </w:rPr>
            </w:pPr>
          </w:p>
        </w:tc>
        <w:tc>
          <w:tcPr>
            <w:tcW w:w="367" w:type="pct"/>
            <w:vMerge w:val="restart"/>
          </w:tcPr>
          <w:p w14:paraId="28957DD6" w14:textId="56C1F5D2" w:rsidR="003F4AE9" w:rsidRPr="00B56BC3" w:rsidRDefault="003F4AE9" w:rsidP="00395E76">
            <w:pPr>
              <w:jc w:val="center"/>
              <w:rPr>
                <w:rFonts w:cs="Times New Roman"/>
                <w:i/>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0A0938C9" w14:textId="6A005779" w:rsidR="003F4AE9" w:rsidRPr="00B56BC3" w:rsidRDefault="003F4AE9" w:rsidP="00395E76">
            <w:pPr>
              <w:jc w:val="center"/>
              <w:rPr>
                <w:rFonts w:cs="Times New Roman"/>
                <w:i/>
                <w:color w:val="000000"/>
                <w:sz w:val="18"/>
                <w:szCs w:val="18"/>
              </w:rPr>
            </w:pPr>
            <w:r w:rsidRPr="00B56BC3">
              <w:rPr>
                <w:rFonts w:cs="Times New Roman"/>
                <w:sz w:val="18"/>
                <w:szCs w:val="18"/>
              </w:rPr>
              <w:t>2023 год</w:t>
            </w:r>
          </w:p>
        </w:tc>
        <w:tc>
          <w:tcPr>
            <w:tcW w:w="368" w:type="pct"/>
            <w:vMerge w:val="restart"/>
          </w:tcPr>
          <w:p w14:paraId="1ED439C8" w14:textId="74E8DEBE" w:rsidR="003F4AE9" w:rsidRPr="00B56BC3" w:rsidRDefault="003F4AE9" w:rsidP="00395E76">
            <w:pPr>
              <w:rPr>
                <w:rFonts w:cs="Times New Roman"/>
                <w:i/>
                <w:color w:val="000000"/>
                <w:sz w:val="18"/>
                <w:szCs w:val="18"/>
              </w:rPr>
            </w:pPr>
            <w:r w:rsidRPr="00B56BC3">
              <w:rPr>
                <w:rFonts w:cs="Times New Roman"/>
                <w:sz w:val="18"/>
                <w:szCs w:val="18"/>
              </w:rPr>
              <w:t>2024 год</w:t>
            </w:r>
          </w:p>
        </w:tc>
        <w:tc>
          <w:tcPr>
            <w:tcW w:w="323" w:type="pct"/>
            <w:vMerge w:val="restart"/>
          </w:tcPr>
          <w:p w14:paraId="09CBE17F" w14:textId="31963BF2" w:rsidR="003F4AE9" w:rsidRPr="00B56BC3" w:rsidRDefault="003F4AE9" w:rsidP="00395E76">
            <w:pPr>
              <w:ind w:left="-113" w:right="-113"/>
              <w:jc w:val="center"/>
              <w:rPr>
                <w:rFonts w:cs="Times New Roman"/>
                <w:i/>
                <w:color w:val="000000"/>
                <w:sz w:val="18"/>
                <w:szCs w:val="18"/>
              </w:rPr>
            </w:pPr>
            <w:r w:rsidRPr="00B56BC3">
              <w:rPr>
                <w:rFonts w:cs="Times New Roman"/>
                <w:sz w:val="18"/>
                <w:szCs w:val="18"/>
              </w:rPr>
              <w:t>2025 год</w:t>
            </w:r>
          </w:p>
        </w:tc>
        <w:tc>
          <w:tcPr>
            <w:tcW w:w="556" w:type="pct"/>
            <w:gridSpan w:val="6"/>
          </w:tcPr>
          <w:p w14:paraId="6D967E28" w14:textId="22C3E92D" w:rsidR="003F4AE9" w:rsidRPr="00B56BC3" w:rsidRDefault="003F4AE9" w:rsidP="00395E76">
            <w:pPr>
              <w:ind w:left="-57" w:right="-170"/>
              <w:jc w:val="center"/>
              <w:rPr>
                <w:rFonts w:cs="Times New Roman"/>
                <w:i/>
                <w:color w:val="000000"/>
                <w:sz w:val="18"/>
                <w:szCs w:val="18"/>
              </w:rPr>
            </w:pPr>
            <w:r>
              <w:rPr>
                <w:rFonts w:eastAsia="Times New Roman" w:cs="Times New Roman"/>
                <w:sz w:val="18"/>
                <w:szCs w:val="18"/>
                <w:lang w:eastAsia="ru-RU"/>
              </w:rPr>
              <w:t>2026 год</w:t>
            </w:r>
          </w:p>
        </w:tc>
        <w:tc>
          <w:tcPr>
            <w:tcW w:w="270" w:type="pct"/>
            <w:vMerge w:val="restart"/>
          </w:tcPr>
          <w:p w14:paraId="4172A723" w14:textId="0B0C5183" w:rsidR="003F4AE9" w:rsidRPr="00B56BC3" w:rsidRDefault="003F4AE9" w:rsidP="00395E76">
            <w:pPr>
              <w:ind w:left="-57" w:right="-170"/>
              <w:jc w:val="center"/>
              <w:rPr>
                <w:rFonts w:cs="Times New Roman"/>
                <w:i/>
                <w:color w:val="000000"/>
                <w:sz w:val="18"/>
                <w:szCs w:val="18"/>
              </w:rPr>
            </w:pPr>
            <w:r w:rsidRPr="00B56BC3">
              <w:rPr>
                <w:rFonts w:cs="Times New Roman"/>
                <w:sz w:val="18"/>
                <w:szCs w:val="18"/>
              </w:rPr>
              <w:t>2027 год</w:t>
            </w:r>
          </w:p>
        </w:tc>
        <w:tc>
          <w:tcPr>
            <w:tcW w:w="344" w:type="pct"/>
            <w:gridSpan w:val="2"/>
            <w:vMerge w:val="restart"/>
          </w:tcPr>
          <w:p w14:paraId="197AB018" w14:textId="729FC7FB" w:rsidR="003F4AE9" w:rsidRPr="00B56BC3" w:rsidRDefault="003F4AE9"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6682C50D" w14:textId="633593F9" w:rsidR="003F4AE9" w:rsidRPr="003B34EF" w:rsidRDefault="003F4AE9" w:rsidP="00395E76">
            <w:pPr>
              <w:jc w:val="center"/>
              <w:rPr>
                <w:rFonts w:eastAsia="Times New Roman" w:cs="Times New Roman"/>
                <w:color w:val="000000"/>
                <w:sz w:val="20"/>
                <w:szCs w:val="20"/>
                <w:lang w:eastAsia="ru-RU"/>
              </w:rPr>
            </w:pPr>
          </w:p>
        </w:tc>
      </w:tr>
      <w:tr w:rsidR="003F4AE9" w:rsidRPr="003B34EF" w14:paraId="61081C79" w14:textId="77777777" w:rsidTr="003F4AE9">
        <w:trPr>
          <w:trHeight w:val="295"/>
          <w:jc w:val="center"/>
        </w:trPr>
        <w:tc>
          <w:tcPr>
            <w:tcW w:w="177" w:type="pct"/>
            <w:vMerge/>
          </w:tcPr>
          <w:p w14:paraId="111BA5D9"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tcPr>
          <w:p w14:paraId="6CB62855" w14:textId="77777777" w:rsidR="003F4AE9" w:rsidRPr="00B56BC3" w:rsidRDefault="003F4AE9" w:rsidP="00395E76">
            <w:pPr>
              <w:rPr>
                <w:rFonts w:eastAsia="Times New Roman" w:cs="Times New Roman"/>
                <w:i/>
                <w:iCs/>
                <w:color w:val="000000"/>
                <w:sz w:val="20"/>
                <w:szCs w:val="20"/>
                <w:lang w:eastAsia="ru-RU"/>
              </w:rPr>
            </w:pPr>
          </w:p>
        </w:tc>
        <w:tc>
          <w:tcPr>
            <w:tcW w:w="321" w:type="pct"/>
            <w:vMerge/>
          </w:tcPr>
          <w:p w14:paraId="23362F0E" w14:textId="77777777" w:rsidR="003F4AE9" w:rsidRPr="003B34EF" w:rsidRDefault="003F4AE9" w:rsidP="00395E76">
            <w:pPr>
              <w:rPr>
                <w:rFonts w:eastAsia="Times New Roman" w:cs="Times New Roman"/>
                <w:color w:val="000000"/>
                <w:sz w:val="22"/>
                <w:lang w:eastAsia="ru-RU"/>
              </w:rPr>
            </w:pPr>
          </w:p>
        </w:tc>
        <w:tc>
          <w:tcPr>
            <w:tcW w:w="504" w:type="pct"/>
            <w:vMerge/>
          </w:tcPr>
          <w:p w14:paraId="70B7EE65" w14:textId="77777777" w:rsidR="003F4AE9" w:rsidRPr="003B34EF" w:rsidRDefault="003F4AE9" w:rsidP="00395E76">
            <w:pPr>
              <w:rPr>
                <w:rFonts w:eastAsia="Times New Roman" w:cs="Times New Roman"/>
                <w:color w:val="000000"/>
                <w:sz w:val="16"/>
                <w:szCs w:val="16"/>
                <w:lang w:eastAsia="ru-RU"/>
              </w:rPr>
            </w:pPr>
          </w:p>
        </w:tc>
        <w:tc>
          <w:tcPr>
            <w:tcW w:w="367" w:type="pct"/>
            <w:vMerge/>
          </w:tcPr>
          <w:p w14:paraId="5B418F60" w14:textId="77777777" w:rsidR="003F4AE9" w:rsidRPr="00B56BC3" w:rsidRDefault="003F4AE9" w:rsidP="00395E76">
            <w:pPr>
              <w:jc w:val="center"/>
              <w:rPr>
                <w:rFonts w:eastAsia="Times New Roman" w:cs="Times New Roman"/>
                <w:color w:val="000000"/>
                <w:sz w:val="18"/>
                <w:szCs w:val="18"/>
                <w:lang w:eastAsia="ru-RU"/>
              </w:rPr>
            </w:pPr>
          </w:p>
        </w:tc>
        <w:tc>
          <w:tcPr>
            <w:tcW w:w="321" w:type="pct"/>
            <w:vMerge/>
          </w:tcPr>
          <w:p w14:paraId="7D264B49" w14:textId="77777777" w:rsidR="003F4AE9" w:rsidRPr="00B56BC3" w:rsidRDefault="003F4AE9" w:rsidP="00395E76">
            <w:pPr>
              <w:jc w:val="center"/>
              <w:rPr>
                <w:rFonts w:cs="Times New Roman"/>
                <w:sz w:val="18"/>
                <w:szCs w:val="18"/>
              </w:rPr>
            </w:pPr>
          </w:p>
        </w:tc>
        <w:tc>
          <w:tcPr>
            <w:tcW w:w="368" w:type="pct"/>
            <w:vMerge/>
          </w:tcPr>
          <w:p w14:paraId="41232190" w14:textId="77777777" w:rsidR="003F4AE9" w:rsidRPr="00B56BC3" w:rsidRDefault="003F4AE9" w:rsidP="00395E76">
            <w:pPr>
              <w:rPr>
                <w:rFonts w:cs="Times New Roman"/>
                <w:sz w:val="18"/>
                <w:szCs w:val="18"/>
              </w:rPr>
            </w:pPr>
          </w:p>
        </w:tc>
        <w:tc>
          <w:tcPr>
            <w:tcW w:w="323" w:type="pct"/>
            <w:vMerge/>
            <w:vAlign w:val="center"/>
          </w:tcPr>
          <w:p w14:paraId="5310D67D" w14:textId="3E0C6887" w:rsidR="003F4AE9" w:rsidRPr="00B56BC3" w:rsidRDefault="003F4AE9" w:rsidP="00395E76">
            <w:pPr>
              <w:ind w:left="-113" w:right="-113"/>
              <w:rPr>
                <w:rFonts w:cs="Times New Roman"/>
                <w:i/>
                <w:color w:val="000000"/>
                <w:sz w:val="18"/>
                <w:szCs w:val="18"/>
              </w:rPr>
            </w:pPr>
          </w:p>
        </w:tc>
        <w:tc>
          <w:tcPr>
            <w:tcW w:w="137" w:type="pct"/>
            <w:vAlign w:val="center"/>
          </w:tcPr>
          <w:p w14:paraId="48016395" w14:textId="7E10ED97" w:rsidR="003F4AE9" w:rsidRPr="006F03B7" w:rsidRDefault="003F4AE9" w:rsidP="00CE627A">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785633BA" w14:textId="3CC9DAEE" w:rsidR="003F4AE9" w:rsidRPr="006F03B7" w:rsidRDefault="003F4AE9" w:rsidP="00395E76">
            <w:pPr>
              <w:ind w:left="-113" w:right="-113"/>
              <w:rPr>
                <w:rFonts w:cs="Times New Roman"/>
                <w:i/>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7BCB5678" w14:textId="179024B2" w:rsidR="003F4AE9" w:rsidRPr="006F03B7" w:rsidRDefault="003F4AE9" w:rsidP="00395E76">
            <w:pPr>
              <w:ind w:left="-113" w:right="-113"/>
              <w:jc w:val="center"/>
              <w:rPr>
                <w:rFonts w:cs="Times New Roman"/>
                <w:i/>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42C12C89" w14:textId="0FC4B0C8"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07D64FD3" w14:textId="77777777" w:rsidR="003F4AE9" w:rsidRPr="00B56BC3" w:rsidRDefault="003F4AE9" w:rsidP="00395E76">
            <w:pPr>
              <w:ind w:left="-57" w:right="-170"/>
              <w:jc w:val="center"/>
              <w:rPr>
                <w:rFonts w:cs="Times New Roman"/>
                <w:sz w:val="18"/>
                <w:szCs w:val="18"/>
              </w:rPr>
            </w:pPr>
          </w:p>
        </w:tc>
        <w:tc>
          <w:tcPr>
            <w:tcW w:w="344" w:type="pct"/>
            <w:gridSpan w:val="2"/>
            <w:vMerge/>
          </w:tcPr>
          <w:p w14:paraId="4315BE9C" w14:textId="77777777" w:rsidR="003F4AE9" w:rsidRPr="00B56BC3" w:rsidRDefault="003F4AE9" w:rsidP="00395E76">
            <w:pPr>
              <w:jc w:val="center"/>
              <w:rPr>
                <w:rFonts w:eastAsia="Times New Roman" w:cs="Times New Roman"/>
                <w:color w:val="000000"/>
                <w:sz w:val="18"/>
                <w:szCs w:val="18"/>
                <w:lang w:eastAsia="ru-RU"/>
              </w:rPr>
            </w:pPr>
          </w:p>
        </w:tc>
        <w:tc>
          <w:tcPr>
            <w:tcW w:w="388" w:type="pct"/>
            <w:vMerge/>
          </w:tcPr>
          <w:p w14:paraId="43C11324" w14:textId="12C24D22" w:rsidR="003F4AE9" w:rsidRPr="003B34EF" w:rsidRDefault="003F4AE9" w:rsidP="00395E76">
            <w:pPr>
              <w:jc w:val="center"/>
              <w:rPr>
                <w:rFonts w:eastAsia="Times New Roman" w:cs="Times New Roman"/>
                <w:color w:val="000000"/>
                <w:sz w:val="20"/>
                <w:szCs w:val="20"/>
                <w:lang w:eastAsia="ru-RU"/>
              </w:rPr>
            </w:pPr>
          </w:p>
        </w:tc>
      </w:tr>
      <w:tr w:rsidR="003F4AE9" w:rsidRPr="003B34EF" w14:paraId="1880A2DA" w14:textId="77777777" w:rsidTr="003F4AE9">
        <w:trPr>
          <w:trHeight w:val="306"/>
          <w:jc w:val="center"/>
        </w:trPr>
        <w:tc>
          <w:tcPr>
            <w:tcW w:w="177" w:type="pct"/>
            <w:vMerge/>
          </w:tcPr>
          <w:p w14:paraId="136C1D22"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tcPr>
          <w:p w14:paraId="35A64E29" w14:textId="77777777" w:rsidR="003F4AE9" w:rsidRPr="00B56BC3" w:rsidRDefault="003F4AE9" w:rsidP="00395E76">
            <w:pPr>
              <w:rPr>
                <w:rFonts w:eastAsia="Times New Roman" w:cs="Times New Roman"/>
                <w:iCs/>
                <w:color w:val="000000"/>
                <w:sz w:val="20"/>
                <w:szCs w:val="20"/>
                <w:lang w:eastAsia="ru-RU"/>
              </w:rPr>
            </w:pPr>
          </w:p>
        </w:tc>
        <w:tc>
          <w:tcPr>
            <w:tcW w:w="321" w:type="pct"/>
            <w:vMerge/>
          </w:tcPr>
          <w:p w14:paraId="48114633" w14:textId="77777777" w:rsidR="003F4AE9" w:rsidRPr="003B34EF" w:rsidRDefault="003F4AE9" w:rsidP="00395E76">
            <w:pPr>
              <w:rPr>
                <w:rFonts w:eastAsia="Times New Roman" w:cs="Times New Roman"/>
                <w:color w:val="000000"/>
                <w:sz w:val="22"/>
                <w:lang w:eastAsia="ru-RU"/>
              </w:rPr>
            </w:pPr>
          </w:p>
        </w:tc>
        <w:tc>
          <w:tcPr>
            <w:tcW w:w="504" w:type="pct"/>
            <w:vMerge/>
          </w:tcPr>
          <w:p w14:paraId="59BEDB0F" w14:textId="77777777" w:rsidR="003F4AE9" w:rsidRPr="003B34EF" w:rsidRDefault="003F4AE9" w:rsidP="00395E76">
            <w:pPr>
              <w:rPr>
                <w:rFonts w:eastAsia="Times New Roman" w:cs="Times New Roman"/>
                <w:color w:val="000000"/>
                <w:sz w:val="16"/>
                <w:szCs w:val="16"/>
                <w:lang w:eastAsia="ru-RU"/>
              </w:rPr>
            </w:pPr>
          </w:p>
        </w:tc>
        <w:tc>
          <w:tcPr>
            <w:tcW w:w="367" w:type="pct"/>
            <w:vAlign w:val="center"/>
          </w:tcPr>
          <w:p w14:paraId="09E6A1B3" w14:textId="2871F9FF" w:rsidR="003F4AE9" w:rsidRPr="00B56BC3" w:rsidRDefault="003F4AE9" w:rsidP="00395E76">
            <w:pPr>
              <w:jc w:val="center"/>
              <w:rPr>
                <w:rFonts w:cs="Times New Roman"/>
                <w:i/>
                <w:color w:val="000000"/>
                <w:sz w:val="18"/>
                <w:szCs w:val="18"/>
              </w:rPr>
            </w:pPr>
            <w:r w:rsidRPr="00B56BC3">
              <w:rPr>
                <w:rFonts w:cs="Times New Roman"/>
                <w:i/>
                <w:color w:val="000000"/>
                <w:sz w:val="18"/>
                <w:szCs w:val="18"/>
              </w:rPr>
              <w:t>4959,25</w:t>
            </w:r>
          </w:p>
        </w:tc>
        <w:tc>
          <w:tcPr>
            <w:tcW w:w="321" w:type="pct"/>
            <w:vAlign w:val="center"/>
          </w:tcPr>
          <w:p w14:paraId="6FD5FBEF" w14:textId="02B2FE04" w:rsidR="003F4AE9" w:rsidRPr="00B56BC3" w:rsidRDefault="003F4AE9" w:rsidP="00395E76">
            <w:pPr>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7F2EEA98" w14:textId="02DFB4AD" w:rsidR="003F4AE9" w:rsidRPr="00B56BC3" w:rsidRDefault="003F4AE9" w:rsidP="00395E76">
            <w:pPr>
              <w:jc w:val="center"/>
              <w:rPr>
                <w:rFonts w:cs="Times New Roman"/>
                <w:i/>
                <w:color w:val="000000"/>
                <w:sz w:val="18"/>
                <w:szCs w:val="18"/>
              </w:rPr>
            </w:pPr>
            <w:r w:rsidRPr="00B56BC3">
              <w:rPr>
                <w:rFonts w:cs="Times New Roman"/>
                <w:i/>
                <w:color w:val="000000"/>
                <w:sz w:val="18"/>
                <w:szCs w:val="18"/>
              </w:rPr>
              <w:t>4959,25</w:t>
            </w:r>
          </w:p>
        </w:tc>
        <w:tc>
          <w:tcPr>
            <w:tcW w:w="323" w:type="pct"/>
            <w:vAlign w:val="center"/>
          </w:tcPr>
          <w:p w14:paraId="390D3CEB" w14:textId="739D3F57" w:rsidR="003F4AE9" w:rsidRPr="00B56BC3" w:rsidRDefault="003F4AE9" w:rsidP="003F4AE9">
            <w:pPr>
              <w:ind w:left="-113" w:right="-113"/>
              <w:jc w:val="center"/>
              <w:rPr>
                <w:rFonts w:cs="Times New Roman"/>
                <w:i/>
                <w:color w:val="000000"/>
                <w:sz w:val="18"/>
                <w:szCs w:val="18"/>
              </w:rPr>
            </w:pPr>
            <w:r w:rsidRPr="00B56BC3">
              <w:rPr>
                <w:rFonts w:cs="Times New Roman"/>
                <w:i/>
                <w:color w:val="000000"/>
                <w:sz w:val="18"/>
                <w:szCs w:val="18"/>
              </w:rPr>
              <w:t>-</w:t>
            </w:r>
          </w:p>
        </w:tc>
        <w:tc>
          <w:tcPr>
            <w:tcW w:w="137" w:type="pct"/>
          </w:tcPr>
          <w:p w14:paraId="4BE6C947" w14:textId="5E0C5243" w:rsidR="003F4AE9" w:rsidRPr="00B56BC3" w:rsidRDefault="003F4AE9" w:rsidP="00395E76">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39" w:type="pct"/>
          </w:tcPr>
          <w:p w14:paraId="6FC494B0" w14:textId="7B3B80C0" w:rsidR="003F4AE9" w:rsidRPr="00B56BC3" w:rsidRDefault="003F4AE9" w:rsidP="00395E76">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41" w:type="pct"/>
            <w:gridSpan w:val="2"/>
          </w:tcPr>
          <w:p w14:paraId="135487D1" w14:textId="5BED5226" w:rsidR="003F4AE9" w:rsidRPr="00B56BC3" w:rsidRDefault="003F4AE9" w:rsidP="00395E76">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39" w:type="pct"/>
            <w:gridSpan w:val="2"/>
          </w:tcPr>
          <w:p w14:paraId="2CEB2708" w14:textId="1B533C03" w:rsidR="003F4AE9" w:rsidRPr="00B56BC3" w:rsidRDefault="00806E50" w:rsidP="00395E76">
            <w:pPr>
              <w:ind w:left="-57" w:right="-170"/>
              <w:jc w:val="center"/>
              <w:rPr>
                <w:rFonts w:cs="Times New Roman"/>
                <w:i/>
                <w:color w:val="000000"/>
                <w:sz w:val="18"/>
                <w:szCs w:val="18"/>
              </w:rPr>
            </w:pPr>
            <w:r>
              <w:rPr>
                <w:rFonts w:cs="Times New Roman"/>
                <w:i/>
                <w:color w:val="000000"/>
                <w:sz w:val="18"/>
                <w:szCs w:val="18"/>
              </w:rPr>
              <w:t>-</w:t>
            </w:r>
          </w:p>
        </w:tc>
        <w:tc>
          <w:tcPr>
            <w:tcW w:w="270" w:type="pct"/>
            <w:vAlign w:val="center"/>
          </w:tcPr>
          <w:p w14:paraId="54452A08" w14:textId="1D5F3776" w:rsidR="003F4AE9" w:rsidRPr="00B56BC3" w:rsidRDefault="003F4AE9" w:rsidP="00395E76">
            <w:pPr>
              <w:ind w:left="-57" w:right="-170"/>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51944667" w14:textId="0FEC2602" w:rsidR="003F4AE9" w:rsidRPr="00B56BC3" w:rsidRDefault="003F4AE9" w:rsidP="006F03B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7C6A63B9" w14:textId="343E356C" w:rsidR="003F4AE9" w:rsidRPr="003B34EF" w:rsidRDefault="003F4AE9" w:rsidP="00395E76">
            <w:pPr>
              <w:jc w:val="center"/>
              <w:rPr>
                <w:rFonts w:eastAsia="Times New Roman" w:cs="Times New Roman"/>
                <w:color w:val="000000"/>
                <w:sz w:val="20"/>
                <w:szCs w:val="20"/>
                <w:lang w:eastAsia="ru-RU"/>
              </w:rPr>
            </w:pPr>
          </w:p>
        </w:tc>
      </w:tr>
      <w:tr w:rsidR="006B7876" w:rsidRPr="003B34EF" w14:paraId="1F5FD213" w14:textId="77777777" w:rsidTr="00A905FE">
        <w:trPr>
          <w:trHeight w:val="228"/>
          <w:jc w:val="center"/>
        </w:trPr>
        <w:tc>
          <w:tcPr>
            <w:tcW w:w="177" w:type="pct"/>
            <w:vMerge w:val="restart"/>
          </w:tcPr>
          <w:p w14:paraId="0CE8741A" w14:textId="5454D81A" w:rsidR="00D35598" w:rsidRPr="003B34EF" w:rsidRDefault="00D35598" w:rsidP="00D35598">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2.14.</w:t>
            </w:r>
          </w:p>
        </w:tc>
        <w:tc>
          <w:tcPr>
            <w:tcW w:w="1061" w:type="pct"/>
            <w:vMerge w:val="restart"/>
          </w:tcPr>
          <w:p w14:paraId="46F34A40" w14:textId="77777777"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01.29.</w:t>
            </w:r>
          </w:p>
          <w:p w14:paraId="4CBAB2E1" w14:textId="7E744227"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Модернизация асфальтовых и иных покрытий с дополнительным благоустройством на дворовых территориях</w:t>
            </w:r>
          </w:p>
        </w:tc>
        <w:tc>
          <w:tcPr>
            <w:tcW w:w="321" w:type="pct"/>
            <w:vMerge w:val="restart"/>
          </w:tcPr>
          <w:p w14:paraId="316D4CBD" w14:textId="4F56B18D" w:rsidR="00D35598" w:rsidRPr="003B34EF" w:rsidRDefault="00D35598" w:rsidP="00D35598">
            <w:pPr>
              <w:rPr>
                <w:rFonts w:eastAsia="Times New Roman" w:cs="Times New Roman"/>
                <w:color w:val="000000"/>
                <w:sz w:val="22"/>
                <w:lang w:eastAsia="ru-RU"/>
              </w:rPr>
            </w:pPr>
            <w:r w:rsidRPr="003B34EF">
              <w:rPr>
                <w:rFonts w:eastAsia="Times New Roman" w:cs="Times New Roman"/>
                <w:sz w:val="22"/>
                <w:lang w:eastAsia="ru-RU"/>
              </w:rPr>
              <w:t>2023 - 202</w:t>
            </w:r>
            <w:r>
              <w:rPr>
                <w:rFonts w:eastAsia="Times New Roman" w:cs="Times New Roman"/>
                <w:sz w:val="22"/>
                <w:lang w:eastAsia="ru-RU"/>
              </w:rPr>
              <w:t>4</w:t>
            </w:r>
          </w:p>
        </w:tc>
        <w:tc>
          <w:tcPr>
            <w:tcW w:w="504" w:type="pct"/>
          </w:tcPr>
          <w:p w14:paraId="4925B0D2" w14:textId="79A4959A"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45FD510A" w14:textId="0D35F32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125 999,48</w:t>
            </w:r>
          </w:p>
        </w:tc>
        <w:tc>
          <w:tcPr>
            <w:tcW w:w="321" w:type="pct"/>
            <w:vAlign w:val="center"/>
          </w:tcPr>
          <w:p w14:paraId="221AC3ED" w14:textId="16A793C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09D61619" w14:textId="5C1F8E04" w:rsidR="00D35598" w:rsidRPr="00B56BC3" w:rsidRDefault="00D35598" w:rsidP="00693C3E">
            <w:pPr>
              <w:spacing w:line="0" w:lineRule="atLeast"/>
              <w:ind w:left="-113" w:right="-170"/>
              <w:jc w:val="center"/>
              <w:rPr>
                <w:rFonts w:cs="Times New Roman"/>
                <w:bCs/>
                <w:sz w:val="18"/>
                <w:szCs w:val="18"/>
              </w:rPr>
            </w:pPr>
            <w:r w:rsidRPr="00B56BC3">
              <w:rPr>
                <w:rFonts w:cs="Times New Roman"/>
                <w:bCs/>
                <w:sz w:val="18"/>
                <w:szCs w:val="18"/>
              </w:rPr>
              <w:t>125 999,48</w:t>
            </w:r>
          </w:p>
        </w:tc>
        <w:tc>
          <w:tcPr>
            <w:tcW w:w="323" w:type="pct"/>
            <w:vAlign w:val="center"/>
          </w:tcPr>
          <w:p w14:paraId="751A8503" w14:textId="034435E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156DAC51" w14:textId="0F61B11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B786C61" w14:textId="3A0B9DE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65A57826" w14:textId="1CC2CB34"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45E28D9E" w14:textId="405DB2E9"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7617D75E" w14:textId="77777777" w:rsidTr="00CB1A20">
        <w:trPr>
          <w:trHeight w:val="411"/>
          <w:jc w:val="center"/>
        </w:trPr>
        <w:tc>
          <w:tcPr>
            <w:tcW w:w="177" w:type="pct"/>
            <w:vMerge/>
          </w:tcPr>
          <w:p w14:paraId="3AC562B6"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4168AEB8"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68039113" w14:textId="77777777" w:rsidR="00D35598" w:rsidRPr="003B34EF" w:rsidRDefault="00D35598" w:rsidP="00D35598">
            <w:pPr>
              <w:rPr>
                <w:rFonts w:eastAsia="Times New Roman" w:cs="Times New Roman"/>
                <w:color w:val="000000"/>
                <w:sz w:val="22"/>
                <w:lang w:eastAsia="ru-RU"/>
              </w:rPr>
            </w:pPr>
          </w:p>
        </w:tc>
        <w:tc>
          <w:tcPr>
            <w:tcW w:w="504" w:type="pct"/>
          </w:tcPr>
          <w:p w14:paraId="6BE163A3" w14:textId="015FC48E"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40B846F8" w14:textId="0CED880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78878184" w14:textId="19347DB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6544BC6C" w14:textId="405E714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18FD70BA" w14:textId="2C12D3B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4DDA3BDA" w14:textId="06EBD2F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8370172" w14:textId="3083FD4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063EC89" w14:textId="55E312E3"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13F57CC" w14:textId="1A61AE2E" w:rsidR="00D35598" w:rsidRPr="003B34EF" w:rsidRDefault="00D35598" w:rsidP="00D35598">
            <w:pPr>
              <w:jc w:val="center"/>
              <w:rPr>
                <w:rFonts w:eastAsia="Times New Roman" w:cs="Times New Roman"/>
                <w:color w:val="000000"/>
                <w:sz w:val="20"/>
                <w:szCs w:val="20"/>
                <w:lang w:eastAsia="ru-RU"/>
              </w:rPr>
            </w:pPr>
          </w:p>
        </w:tc>
      </w:tr>
      <w:tr w:rsidR="006B7876" w:rsidRPr="003B34EF" w14:paraId="6CF41FA1" w14:textId="77777777" w:rsidTr="00CB1A20">
        <w:trPr>
          <w:trHeight w:val="411"/>
          <w:jc w:val="center"/>
        </w:trPr>
        <w:tc>
          <w:tcPr>
            <w:tcW w:w="177" w:type="pct"/>
            <w:vMerge/>
          </w:tcPr>
          <w:p w14:paraId="1BC43B4B"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52237F91"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36E1B6EB" w14:textId="77777777" w:rsidR="00D35598" w:rsidRPr="003B34EF" w:rsidRDefault="00D35598" w:rsidP="00D35598">
            <w:pPr>
              <w:rPr>
                <w:rFonts w:eastAsia="Times New Roman" w:cs="Times New Roman"/>
                <w:color w:val="000000"/>
                <w:sz w:val="22"/>
                <w:lang w:eastAsia="ru-RU"/>
              </w:rPr>
            </w:pPr>
          </w:p>
        </w:tc>
        <w:tc>
          <w:tcPr>
            <w:tcW w:w="504" w:type="pct"/>
          </w:tcPr>
          <w:p w14:paraId="0C3315AA" w14:textId="52043594"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1ED2C864" w14:textId="1EBC538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125 999,48</w:t>
            </w:r>
          </w:p>
        </w:tc>
        <w:tc>
          <w:tcPr>
            <w:tcW w:w="321" w:type="pct"/>
            <w:vAlign w:val="center"/>
          </w:tcPr>
          <w:p w14:paraId="175E6F8F" w14:textId="064112A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6AD63FED" w14:textId="6752F4E5" w:rsidR="00D35598" w:rsidRPr="00B56BC3" w:rsidRDefault="00D35598" w:rsidP="00693C3E">
            <w:pPr>
              <w:spacing w:line="0" w:lineRule="atLeast"/>
              <w:ind w:left="-113" w:right="-170"/>
              <w:jc w:val="center"/>
              <w:rPr>
                <w:rFonts w:cs="Times New Roman"/>
                <w:bCs/>
                <w:sz w:val="18"/>
                <w:szCs w:val="18"/>
              </w:rPr>
            </w:pPr>
            <w:r w:rsidRPr="00B56BC3">
              <w:rPr>
                <w:rFonts w:cs="Times New Roman"/>
                <w:bCs/>
                <w:sz w:val="18"/>
                <w:szCs w:val="18"/>
              </w:rPr>
              <w:t>125 999,48</w:t>
            </w:r>
          </w:p>
        </w:tc>
        <w:tc>
          <w:tcPr>
            <w:tcW w:w="323" w:type="pct"/>
            <w:vAlign w:val="center"/>
          </w:tcPr>
          <w:p w14:paraId="385F5638" w14:textId="687039B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3C7B6435" w14:textId="4413C57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64C01221" w14:textId="0BFD2F0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EA06648" w14:textId="03588395"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78463C4" w14:textId="047604BC" w:rsidR="00D35598" w:rsidRPr="003B34EF" w:rsidRDefault="00D35598" w:rsidP="00D35598">
            <w:pPr>
              <w:jc w:val="center"/>
              <w:rPr>
                <w:rFonts w:eastAsia="Times New Roman" w:cs="Times New Roman"/>
                <w:color w:val="000000"/>
                <w:sz w:val="20"/>
                <w:szCs w:val="20"/>
                <w:lang w:eastAsia="ru-RU"/>
              </w:rPr>
            </w:pPr>
          </w:p>
        </w:tc>
      </w:tr>
      <w:tr w:rsidR="003F4AE9" w:rsidRPr="003B34EF" w14:paraId="3625F521" w14:textId="77777777" w:rsidTr="003F4AE9">
        <w:trPr>
          <w:trHeight w:val="183"/>
          <w:jc w:val="center"/>
        </w:trPr>
        <w:tc>
          <w:tcPr>
            <w:tcW w:w="177" w:type="pct"/>
            <w:vMerge/>
          </w:tcPr>
          <w:p w14:paraId="7D1C1C5B" w14:textId="77777777" w:rsidR="003F4AE9" w:rsidRPr="003B34EF" w:rsidRDefault="003F4AE9" w:rsidP="00395E76">
            <w:pPr>
              <w:ind w:left="-113" w:right="-113"/>
              <w:rPr>
                <w:rFonts w:eastAsia="Times New Roman" w:cs="Times New Roman"/>
                <w:color w:val="000000"/>
                <w:sz w:val="22"/>
                <w:lang w:eastAsia="ru-RU"/>
              </w:rPr>
            </w:pPr>
          </w:p>
        </w:tc>
        <w:tc>
          <w:tcPr>
            <w:tcW w:w="1061" w:type="pct"/>
            <w:vMerge w:val="restart"/>
          </w:tcPr>
          <w:p w14:paraId="3A78C1A0" w14:textId="454A8F94" w:rsidR="003F4AE9" w:rsidRPr="006F03B7" w:rsidRDefault="003F4AE9" w:rsidP="00395E76">
            <w:pPr>
              <w:ind w:left="-57" w:right="-57"/>
              <w:rPr>
                <w:rFonts w:eastAsia="Times New Roman" w:cs="Times New Roman"/>
                <w:iCs/>
                <w:color w:val="000000"/>
                <w:sz w:val="14"/>
                <w:szCs w:val="14"/>
                <w:lang w:eastAsia="ru-RU"/>
              </w:rPr>
            </w:pPr>
            <w:r w:rsidRPr="006F03B7">
              <w:rPr>
                <w:rFonts w:eastAsia="Times New Roman" w:cs="Times New Roman"/>
                <w:i/>
                <w:iCs/>
                <w:color w:val="000000"/>
                <w:sz w:val="14"/>
                <w:szCs w:val="14"/>
                <w:lang w:eastAsia="ru-RU"/>
              </w:rPr>
              <w:t>Модернизированы дворовые территории, ед.</w:t>
            </w:r>
          </w:p>
        </w:tc>
        <w:tc>
          <w:tcPr>
            <w:tcW w:w="321" w:type="pct"/>
            <w:vMerge w:val="restart"/>
          </w:tcPr>
          <w:p w14:paraId="45A8E6A0" w14:textId="77777777" w:rsidR="003F4AE9" w:rsidRPr="003B34EF" w:rsidRDefault="003F4AE9" w:rsidP="00395E76">
            <w:pPr>
              <w:rPr>
                <w:rFonts w:eastAsia="Times New Roman" w:cs="Times New Roman"/>
                <w:color w:val="000000"/>
                <w:sz w:val="22"/>
                <w:lang w:eastAsia="ru-RU"/>
              </w:rPr>
            </w:pPr>
          </w:p>
        </w:tc>
        <w:tc>
          <w:tcPr>
            <w:tcW w:w="504" w:type="pct"/>
            <w:vMerge w:val="restart"/>
          </w:tcPr>
          <w:p w14:paraId="7BA4573F" w14:textId="77777777" w:rsidR="003F4AE9" w:rsidRPr="003B34EF" w:rsidRDefault="003F4AE9" w:rsidP="00395E76">
            <w:pPr>
              <w:rPr>
                <w:rFonts w:eastAsia="Times New Roman" w:cs="Times New Roman"/>
                <w:color w:val="000000"/>
                <w:sz w:val="16"/>
                <w:szCs w:val="16"/>
                <w:lang w:eastAsia="ru-RU"/>
              </w:rPr>
            </w:pPr>
          </w:p>
        </w:tc>
        <w:tc>
          <w:tcPr>
            <w:tcW w:w="367" w:type="pct"/>
            <w:vMerge w:val="restart"/>
          </w:tcPr>
          <w:p w14:paraId="6AB404E5" w14:textId="02761779" w:rsidR="003F4AE9" w:rsidRPr="00B56BC3" w:rsidRDefault="003F4AE9" w:rsidP="00395E76">
            <w:pPr>
              <w:jc w:val="center"/>
              <w:rPr>
                <w:rFonts w:cs="Times New Roman"/>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172CAC85" w14:textId="076F287F" w:rsidR="003F4AE9" w:rsidRPr="00B56BC3" w:rsidRDefault="003F4AE9" w:rsidP="00395E76">
            <w:pPr>
              <w:jc w:val="center"/>
              <w:rPr>
                <w:rFonts w:cs="Times New Roman"/>
                <w:color w:val="000000"/>
                <w:sz w:val="18"/>
                <w:szCs w:val="18"/>
              </w:rPr>
            </w:pPr>
            <w:r w:rsidRPr="00B56BC3">
              <w:rPr>
                <w:rFonts w:cs="Times New Roman"/>
                <w:sz w:val="18"/>
                <w:szCs w:val="18"/>
              </w:rPr>
              <w:t>2023 год</w:t>
            </w:r>
          </w:p>
        </w:tc>
        <w:tc>
          <w:tcPr>
            <w:tcW w:w="368" w:type="pct"/>
            <w:vMerge w:val="restart"/>
          </w:tcPr>
          <w:p w14:paraId="27E3304D" w14:textId="657204D8" w:rsidR="003F4AE9" w:rsidRPr="00B56BC3" w:rsidRDefault="003F4AE9" w:rsidP="00395E76">
            <w:pPr>
              <w:rPr>
                <w:rFonts w:cs="Times New Roman"/>
                <w:color w:val="000000"/>
                <w:sz w:val="18"/>
                <w:szCs w:val="18"/>
              </w:rPr>
            </w:pPr>
            <w:r w:rsidRPr="00B56BC3">
              <w:rPr>
                <w:rFonts w:cs="Times New Roman"/>
                <w:sz w:val="18"/>
                <w:szCs w:val="18"/>
              </w:rPr>
              <w:t>2024 год</w:t>
            </w:r>
          </w:p>
        </w:tc>
        <w:tc>
          <w:tcPr>
            <w:tcW w:w="323" w:type="pct"/>
            <w:vMerge w:val="restart"/>
          </w:tcPr>
          <w:p w14:paraId="3A270BB3" w14:textId="2E33C999" w:rsidR="003F4AE9" w:rsidRPr="00B56BC3" w:rsidRDefault="003F4AE9" w:rsidP="00207C1D">
            <w:pPr>
              <w:ind w:left="-113" w:right="-113"/>
              <w:jc w:val="center"/>
              <w:rPr>
                <w:rFonts w:cs="Times New Roman"/>
                <w:color w:val="000000"/>
                <w:sz w:val="18"/>
                <w:szCs w:val="18"/>
              </w:rPr>
            </w:pPr>
            <w:r w:rsidRPr="00B56BC3">
              <w:rPr>
                <w:rFonts w:cs="Times New Roman"/>
                <w:sz w:val="18"/>
                <w:szCs w:val="18"/>
              </w:rPr>
              <w:t>2025 год</w:t>
            </w:r>
          </w:p>
        </w:tc>
        <w:tc>
          <w:tcPr>
            <w:tcW w:w="556" w:type="pct"/>
            <w:gridSpan w:val="6"/>
          </w:tcPr>
          <w:p w14:paraId="06F8B11D" w14:textId="626B0148" w:rsidR="003F4AE9" w:rsidRPr="00B56BC3" w:rsidRDefault="003F4AE9" w:rsidP="003F4AE9">
            <w:pPr>
              <w:ind w:left="-57" w:right="-170"/>
              <w:jc w:val="center"/>
              <w:rPr>
                <w:rFonts w:cs="Times New Roman"/>
                <w:color w:val="000000"/>
                <w:sz w:val="18"/>
                <w:szCs w:val="18"/>
              </w:rPr>
            </w:pPr>
            <w:r w:rsidRPr="00B56BC3">
              <w:rPr>
                <w:rFonts w:eastAsia="Times New Roman" w:cs="Times New Roman"/>
                <w:sz w:val="18"/>
                <w:szCs w:val="18"/>
                <w:lang w:eastAsia="ru-RU"/>
              </w:rPr>
              <w:t>В</w:t>
            </w:r>
            <w:r>
              <w:rPr>
                <w:rFonts w:eastAsia="Times New Roman" w:cs="Times New Roman"/>
                <w:sz w:val="18"/>
                <w:szCs w:val="18"/>
                <w:lang w:eastAsia="ru-RU"/>
              </w:rPr>
              <w:t>2026 год</w:t>
            </w:r>
          </w:p>
        </w:tc>
        <w:tc>
          <w:tcPr>
            <w:tcW w:w="270" w:type="pct"/>
            <w:vMerge w:val="restart"/>
          </w:tcPr>
          <w:p w14:paraId="0DAF6C45" w14:textId="77E99A6D" w:rsidR="003F4AE9" w:rsidRPr="00B56BC3" w:rsidRDefault="003F4AE9" w:rsidP="00395E76">
            <w:pPr>
              <w:ind w:left="-57" w:right="-170"/>
              <w:jc w:val="center"/>
              <w:rPr>
                <w:rFonts w:cs="Times New Roman"/>
                <w:color w:val="000000"/>
                <w:sz w:val="18"/>
                <w:szCs w:val="18"/>
              </w:rPr>
            </w:pPr>
            <w:r w:rsidRPr="00B56BC3">
              <w:rPr>
                <w:rFonts w:cs="Times New Roman"/>
                <w:sz w:val="18"/>
                <w:szCs w:val="18"/>
              </w:rPr>
              <w:t>2027 год</w:t>
            </w:r>
          </w:p>
        </w:tc>
        <w:tc>
          <w:tcPr>
            <w:tcW w:w="344" w:type="pct"/>
            <w:gridSpan w:val="2"/>
            <w:vMerge w:val="restart"/>
          </w:tcPr>
          <w:p w14:paraId="13DD297E" w14:textId="57D6451A" w:rsidR="003F4AE9" w:rsidRPr="00B56BC3" w:rsidRDefault="003F4AE9" w:rsidP="00395E76">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1DD95887" w14:textId="5394F08D" w:rsidR="003F4AE9" w:rsidRPr="003B34EF" w:rsidRDefault="003F4AE9" w:rsidP="00395E76">
            <w:pPr>
              <w:jc w:val="center"/>
              <w:rPr>
                <w:rFonts w:eastAsia="Times New Roman" w:cs="Times New Roman"/>
                <w:color w:val="000000"/>
                <w:sz w:val="20"/>
                <w:szCs w:val="20"/>
                <w:lang w:eastAsia="ru-RU"/>
              </w:rPr>
            </w:pPr>
          </w:p>
        </w:tc>
      </w:tr>
      <w:tr w:rsidR="003F4AE9" w:rsidRPr="003B34EF" w14:paraId="1AE42EE4" w14:textId="77777777" w:rsidTr="003F4AE9">
        <w:trPr>
          <w:trHeight w:val="182"/>
          <w:jc w:val="center"/>
        </w:trPr>
        <w:tc>
          <w:tcPr>
            <w:tcW w:w="177" w:type="pct"/>
            <w:vMerge/>
          </w:tcPr>
          <w:p w14:paraId="2434020F"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7A3FB324" w14:textId="77777777" w:rsidR="003F4AE9" w:rsidRPr="00B56BC3" w:rsidRDefault="003F4AE9" w:rsidP="00F639F5">
            <w:pPr>
              <w:rPr>
                <w:rFonts w:eastAsia="Times New Roman" w:cs="Times New Roman"/>
                <w:i/>
                <w:iCs/>
                <w:color w:val="000000"/>
                <w:sz w:val="20"/>
                <w:szCs w:val="20"/>
                <w:lang w:eastAsia="ru-RU"/>
              </w:rPr>
            </w:pPr>
          </w:p>
        </w:tc>
        <w:tc>
          <w:tcPr>
            <w:tcW w:w="321" w:type="pct"/>
            <w:vMerge/>
          </w:tcPr>
          <w:p w14:paraId="78C86708" w14:textId="77777777" w:rsidR="003F4AE9" w:rsidRPr="003B34EF" w:rsidRDefault="003F4AE9" w:rsidP="00F639F5">
            <w:pPr>
              <w:rPr>
                <w:rFonts w:eastAsia="Times New Roman" w:cs="Times New Roman"/>
                <w:color w:val="000000"/>
                <w:sz w:val="22"/>
                <w:lang w:eastAsia="ru-RU"/>
              </w:rPr>
            </w:pPr>
          </w:p>
        </w:tc>
        <w:tc>
          <w:tcPr>
            <w:tcW w:w="504" w:type="pct"/>
            <w:vMerge/>
          </w:tcPr>
          <w:p w14:paraId="3B25A0F5" w14:textId="77777777" w:rsidR="003F4AE9" w:rsidRPr="003B34EF" w:rsidRDefault="003F4AE9" w:rsidP="00F639F5">
            <w:pPr>
              <w:rPr>
                <w:rFonts w:eastAsia="Times New Roman" w:cs="Times New Roman"/>
                <w:color w:val="000000"/>
                <w:sz w:val="16"/>
                <w:szCs w:val="16"/>
                <w:lang w:eastAsia="ru-RU"/>
              </w:rPr>
            </w:pPr>
          </w:p>
        </w:tc>
        <w:tc>
          <w:tcPr>
            <w:tcW w:w="367" w:type="pct"/>
            <w:vMerge/>
          </w:tcPr>
          <w:p w14:paraId="2D9CA501" w14:textId="77777777" w:rsidR="003F4AE9" w:rsidRPr="00B56BC3" w:rsidRDefault="003F4AE9" w:rsidP="00F639F5">
            <w:pPr>
              <w:jc w:val="center"/>
              <w:rPr>
                <w:rFonts w:eastAsia="Times New Roman" w:cs="Times New Roman"/>
                <w:color w:val="000000"/>
                <w:sz w:val="18"/>
                <w:szCs w:val="18"/>
                <w:lang w:eastAsia="ru-RU"/>
              </w:rPr>
            </w:pPr>
          </w:p>
        </w:tc>
        <w:tc>
          <w:tcPr>
            <w:tcW w:w="321" w:type="pct"/>
            <w:vMerge/>
          </w:tcPr>
          <w:p w14:paraId="6D72F492" w14:textId="77777777" w:rsidR="003F4AE9" w:rsidRPr="00B56BC3" w:rsidRDefault="003F4AE9" w:rsidP="00F639F5">
            <w:pPr>
              <w:jc w:val="center"/>
              <w:rPr>
                <w:rFonts w:cs="Times New Roman"/>
                <w:sz w:val="18"/>
                <w:szCs w:val="18"/>
              </w:rPr>
            </w:pPr>
          </w:p>
        </w:tc>
        <w:tc>
          <w:tcPr>
            <w:tcW w:w="368" w:type="pct"/>
            <w:vMerge/>
          </w:tcPr>
          <w:p w14:paraId="6E1D83BE" w14:textId="77777777" w:rsidR="003F4AE9" w:rsidRPr="00B56BC3" w:rsidRDefault="003F4AE9" w:rsidP="00F639F5">
            <w:pPr>
              <w:rPr>
                <w:rFonts w:cs="Times New Roman"/>
                <w:sz w:val="18"/>
                <w:szCs w:val="18"/>
              </w:rPr>
            </w:pPr>
          </w:p>
        </w:tc>
        <w:tc>
          <w:tcPr>
            <w:tcW w:w="323" w:type="pct"/>
            <w:vMerge/>
            <w:vAlign w:val="center"/>
          </w:tcPr>
          <w:p w14:paraId="38BB6260" w14:textId="42272EA4" w:rsidR="003F4AE9" w:rsidRPr="00B56BC3" w:rsidRDefault="003F4AE9" w:rsidP="00F639F5">
            <w:pPr>
              <w:ind w:left="-113" w:right="-113"/>
              <w:rPr>
                <w:rFonts w:cs="Times New Roman"/>
                <w:color w:val="000000"/>
                <w:sz w:val="18"/>
                <w:szCs w:val="18"/>
              </w:rPr>
            </w:pPr>
          </w:p>
        </w:tc>
        <w:tc>
          <w:tcPr>
            <w:tcW w:w="137" w:type="pct"/>
            <w:vAlign w:val="center"/>
          </w:tcPr>
          <w:p w14:paraId="07B9E09C" w14:textId="23C02C1E" w:rsidR="003F4AE9" w:rsidRPr="006F03B7" w:rsidRDefault="003F4AE9" w:rsidP="00CE627A">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00EA6B16" w14:textId="44585335" w:rsidR="003F4AE9" w:rsidRPr="006F03B7" w:rsidRDefault="003F4AE9" w:rsidP="00F639F5">
            <w:pPr>
              <w:ind w:left="-113" w:right="-113"/>
              <w:rPr>
                <w:rFonts w:cs="Times New Roman"/>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7D53EFDA" w14:textId="550121A3" w:rsidR="003F4AE9" w:rsidRPr="006F03B7" w:rsidRDefault="003F4AE9" w:rsidP="00F639F5">
            <w:pPr>
              <w:ind w:left="-113" w:right="-113"/>
              <w:jc w:val="center"/>
              <w:rPr>
                <w:rFonts w:cs="Times New Roman"/>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18258AB0" w14:textId="47DF3F9C"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73464B97" w14:textId="77777777" w:rsidR="003F4AE9" w:rsidRPr="00B56BC3" w:rsidRDefault="003F4AE9" w:rsidP="00F639F5">
            <w:pPr>
              <w:ind w:left="-57" w:right="-170"/>
              <w:jc w:val="center"/>
              <w:rPr>
                <w:rFonts w:cs="Times New Roman"/>
                <w:sz w:val="18"/>
                <w:szCs w:val="18"/>
              </w:rPr>
            </w:pPr>
          </w:p>
        </w:tc>
        <w:tc>
          <w:tcPr>
            <w:tcW w:w="344" w:type="pct"/>
            <w:gridSpan w:val="2"/>
            <w:vMerge/>
          </w:tcPr>
          <w:p w14:paraId="1C6F7CBC" w14:textId="77777777" w:rsidR="003F4AE9" w:rsidRPr="00B56BC3" w:rsidRDefault="003F4AE9" w:rsidP="00F639F5">
            <w:pPr>
              <w:jc w:val="center"/>
              <w:rPr>
                <w:rFonts w:eastAsia="Times New Roman" w:cs="Times New Roman"/>
                <w:color w:val="000000"/>
                <w:sz w:val="18"/>
                <w:szCs w:val="18"/>
                <w:lang w:eastAsia="ru-RU"/>
              </w:rPr>
            </w:pPr>
          </w:p>
        </w:tc>
        <w:tc>
          <w:tcPr>
            <w:tcW w:w="388" w:type="pct"/>
            <w:vMerge/>
          </w:tcPr>
          <w:p w14:paraId="6ACECEE6" w14:textId="268D7934" w:rsidR="003F4AE9" w:rsidRPr="003B34EF" w:rsidRDefault="003F4AE9" w:rsidP="00F639F5">
            <w:pPr>
              <w:jc w:val="center"/>
              <w:rPr>
                <w:rFonts w:eastAsia="Times New Roman" w:cs="Times New Roman"/>
                <w:color w:val="000000"/>
                <w:sz w:val="20"/>
                <w:szCs w:val="20"/>
                <w:lang w:eastAsia="ru-RU"/>
              </w:rPr>
            </w:pPr>
          </w:p>
        </w:tc>
      </w:tr>
      <w:tr w:rsidR="003F4AE9" w:rsidRPr="003B34EF" w14:paraId="643D7F77" w14:textId="77777777" w:rsidTr="003F4AE9">
        <w:trPr>
          <w:trHeight w:val="53"/>
          <w:jc w:val="center"/>
        </w:trPr>
        <w:tc>
          <w:tcPr>
            <w:tcW w:w="177" w:type="pct"/>
            <w:vMerge/>
          </w:tcPr>
          <w:p w14:paraId="6AC5E1F7"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447AA0DD" w14:textId="77777777" w:rsidR="003F4AE9" w:rsidRPr="00B56BC3" w:rsidRDefault="003F4AE9" w:rsidP="00F639F5">
            <w:pPr>
              <w:rPr>
                <w:rFonts w:eastAsia="Times New Roman" w:cs="Times New Roman"/>
                <w:iCs/>
                <w:color w:val="000000"/>
                <w:sz w:val="20"/>
                <w:szCs w:val="20"/>
                <w:lang w:eastAsia="ru-RU"/>
              </w:rPr>
            </w:pPr>
          </w:p>
        </w:tc>
        <w:tc>
          <w:tcPr>
            <w:tcW w:w="321" w:type="pct"/>
            <w:vMerge/>
          </w:tcPr>
          <w:p w14:paraId="2F7A19EC" w14:textId="77777777" w:rsidR="003F4AE9" w:rsidRPr="003B34EF" w:rsidRDefault="003F4AE9" w:rsidP="00F639F5">
            <w:pPr>
              <w:rPr>
                <w:rFonts w:eastAsia="Times New Roman" w:cs="Times New Roman"/>
                <w:color w:val="000000"/>
                <w:sz w:val="22"/>
                <w:lang w:eastAsia="ru-RU"/>
              </w:rPr>
            </w:pPr>
          </w:p>
        </w:tc>
        <w:tc>
          <w:tcPr>
            <w:tcW w:w="504" w:type="pct"/>
            <w:vMerge/>
          </w:tcPr>
          <w:p w14:paraId="7A415231"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36FB0B60" w14:textId="03183B43" w:rsidR="003F4AE9" w:rsidRPr="00B56BC3" w:rsidRDefault="003F4AE9" w:rsidP="00F639F5">
            <w:pPr>
              <w:jc w:val="center"/>
              <w:rPr>
                <w:rFonts w:cs="Times New Roman"/>
                <w:i/>
                <w:color w:val="000000"/>
                <w:sz w:val="18"/>
                <w:szCs w:val="18"/>
              </w:rPr>
            </w:pPr>
            <w:r w:rsidRPr="00B56BC3">
              <w:rPr>
                <w:rFonts w:cs="Times New Roman"/>
                <w:i/>
                <w:color w:val="000000"/>
                <w:sz w:val="18"/>
                <w:szCs w:val="18"/>
              </w:rPr>
              <w:t>23</w:t>
            </w:r>
          </w:p>
        </w:tc>
        <w:tc>
          <w:tcPr>
            <w:tcW w:w="321" w:type="pct"/>
            <w:vAlign w:val="center"/>
          </w:tcPr>
          <w:p w14:paraId="57F0392A" w14:textId="660C8E85" w:rsidR="003F4AE9" w:rsidRPr="00B56BC3" w:rsidRDefault="003F4AE9" w:rsidP="00F639F5">
            <w:pPr>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35CDF18D" w14:textId="1B5C67E8" w:rsidR="003F4AE9" w:rsidRPr="00B56BC3" w:rsidRDefault="003F4AE9" w:rsidP="00F639F5">
            <w:pPr>
              <w:jc w:val="center"/>
              <w:rPr>
                <w:rFonts w:cs="Times New Roman"/>
                <w:i/>
                <w:color w:val="000000"/>
                <w:sz w:val="18"/>
                <w:szCs w:val="18"/>
              </w:rPr>
            </w:pPr>
            <w:r w:rsidRPr="00B56BC3">
              <w:rPr>
                <w:rFonts w:cs="Times New Roman"/>
                <w:i/>
                <w:color w:val="000000"/>
                <w:sz w:val="18"/>
                <w:szCs w:val="18"/>
              </w:rPr>
              <w:t>23</w:t>
            </w:r>
          </w:p>
        </w:tc>
        <w:tc>
          <w:tcPr>
            <w:tcW w:w="323" w:type="pct"/>
            <w:vAlign w:val="center"/>
          </w:tcPr>
          <w:p w14:paraId="2C03A344" w14:textId="70216C8D"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7" w:type="pct"/>
          </w:tcPr>
          <w:p w14:paraId="229B2812" w14:textId="41C6633A" w:rsidR="003F4AE9" w:rsidRPr="00B56BC3" w:rsidRDefault="003F4AE9" w:rsidP="00F639F5">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39" w:type="pct"/>
          </w:tcPr>
          <w:p w14:paraId="355CEF24" w14:textId="1A687B34" w:rsidR="003F4AE9" w:rsidRPr="00B56BC3" w:rsidRDefault="003F4AE9" w:rsidP="00F639F5">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41" w:type="pct"/>
            <w:gridSpan w:val="2"/>
          </w:tcPr>
          <w:p w14:paraId="741F07DD" w14:textId="20DBB807" w:rsidR="003F4AE9" w:rsidRPr="00B56BC3" w:rsidRDefault="003F4AE9" w:rsidP="00F639F5">
            <w:pPr>
              <w:ind w:left="-113" w:right="-113"/>
              <w:jc w:val="center"/>
              <w:rPr>
                <w:rFonts w:cs="Times New Roman"/>
                <w:i/>
                <w:color w:val="000000"/>
                <w:sz w:val="18"/>
                <w:szCs w:val="18"/>
              </w:rPr>
            </w:pPr>
            <w:r w:rsidRPr="00B56BC3">
              <w:rPr>
                <w:rFonts w:eastAsia="Times New Roman" w:cs="Times New Roman"/>
                <w:i/>
                <w:iCs/>
                <w:strike/>
                <w:color w:val="000000"/>
                <w:sz w:val="18"/>
                <w:szCs w:val="18"/>
                <w:lang w:eastAsia="ru-RU"/>
              </w:rPr>
              <w:t>-</w:t>
            </w:r>
          </w:p>
        </w:tc>
        <w:tc>
          <w:tcPr>
            <w:tcW w:w="139" w:type="pct"/>
            <w:gridSpan w:val="2"/>
          </w:tcPr>
          <w:p w14:paraId="657D9508" w14:textId="282FB23F" w:rsidR="003F4AE9" w:rsidRPr="00B56BC3" w:rsidRDefault="003F4AE9" w:rsidP="00F639F5">
            <w:pPr>
              <w:ind w:left="-57" w:right="-170"/>
              <w:jc w:val="center"/>
              <w:rPr>
                <w:rFonts w:cs="Times New Roman"/>
                <w:i/>
                <w:color w:val="000000"/>
                <w:sz w:val="18"/>
                <w:szCs w:val="18"/>
              </w:rPr>
            </w:pPr>
          </w:p>
        </w:tc>
        <w:tc>
          <w:tcPr>
            <w:tcW w:w="270" w:type="pct"/>
            <w:vAlign w:val="center"/>
          </w:tcPr>
          <w:p w14:paraId="1DCB358A" w14:textId="573E614A" w:rsidR="003F4AE9" w:rsidRPr="00B56BC3" w:rsidRDefault="003F4AE9" w:rsidP="00F639F5">
            <w:pPr>
              <w:ind w:left="-57" w:right="-170"/>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33063C03" w14:textId="717AD4CB" w:rsidR="003F4AE9" w:rsidRPr="00B56BC3" w:rsidRDefault="003F4AE9" w:rsidP="006F03B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17D1BC9D" w14:textId="7C10FEA7" w:rsidR="003F4AE9" w:rsidRPr="003B34EF" w:rsidRDefault="003F4AE9" w:rsidP="00F639F5">
            <w:pPr>
              <w:jc w:val="center"/>
              <w:rPr>
                <w:rFonts w:eastAsia="Times New Roman" w:cs="Times New Roman"/>
                <w:color w:val="000000"/>
                <w:sz w:val="20"/>
                <w:szCs w:val="20"/>
                <w:lang w:eastAsia="ru-RU"/>
              </w:rPr>
            </w:pPr>
          </w:p>
        </w:tc>
      </w:tr>
      <w:tr w:rsidR="00207C1D" w:rsidRPr="003B34EF" w14:paraId="5FD62ABC" w14:textId="77777777" w:rsidTr="00A905FE">
        <w:trPr>
          <w:trHeight w:val="216"/>
          <w:jc w:val="center"/>
        </w:trPr>
        <w:tc>
          <w:tcPr>
            <w:tcW w:w="177" w:type="pct"/>
            <w:vMerge w:val="restart"/>
          </w:tcPr>
          <w:p w14:paraId="53DF3EE3" w14:textId="70A225E9" w:rsidR="00207C1D" w:rsidRPr="003B34EF" w:rsidRDefault="00207C1D" w:rsidP="003F4AE9">
            <w:pPr>
              <w:ind w:right="-113"/>
              <w:rPr>
                <w:rFonts w:eastAsia="Times New Roman" w:cs="Times New Roman"/>
                <w:color w:val="000000"/>
                <w:sz w:val="22"/>
                <w:lang w:eastAsia="ru-RU"/>
              </w:rPr>
            </w:pPr>
            <w:r w:rsidRPr="003B34EF">
              <w:rPr>
                <w:rFonts w:eastAsia="Times New Roman" w:cs="Times New Roman"/>
                <w:color w:val="000000"/>
                <w:sz w:val="22"/>
                <w:lang w:eastAsia="ru-RU"/>
              </w:rPr>
              <w:t>2.15.</w:t>
            </w:r>
          </w:p>
        </w:tc>
        <w:tc>
          <w:tcPr>
            <w:tcW w:w="1061" w:type="pct"/>
            <w:vMerge w:val="restart"/>
          </w:tcPr>
          <w:p w14:paraId="6056376B" w14:textId="77777777" w:rsidR="00207C1D" w:rsidRPr="00B56BC3" w:rsidRDefault="00207C1D"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01.30.</w:t>
            </w:r>
          </w:p>
          <w:p w14:paraId="367C6820" w14:textId="6698E99F" w:rsidR="00207C1D" w:rsidRPr="00B56BC3" w:rsidRDefault="00207C1D"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Модернизация детских игровых площадок, установленных ранее с привлечением средств бюджета Московской области</w:t>
            </w:r>
          </w:p>
        </w:tc>
        <w:tc>
          <w:tcPr>
            <w:tcW w:w="321" w:type="pct"/>
            <w:vMerge w:val="restart"/>
          </w:tcPr>
          <w:p w14:paraId="5DB36F69" w14:textId="79A15BE9" w:rsidR="00207C1D" w:rsidRPr="003B34EF" w:rsidRDefault="00207C1D" w:rsidP="00D35598">
            <w:pPr>
              <w:rPr>
                <w:rFonts w:eastAsia="Times New Roman" w:cs="Times New Roman"/>
                <w:color w:val="000000"/>
                <w:sz w:val="22"/>
                <w:lang w:eastAsia="ru-RU"/>
              </w:rPr>
            </w:pPr>
            <w:r w:rsidRPr="003B34EF">
              <w:rPr>
                <w:rFonts w:eastAsia="Times New Roman" w:cs="Times New Roman"/>
                <w:sz w:val="22"/>
                <w:lang w:eastAsia="ru-RU"/>
              </w:rPr>
              <w:t>2023 - 2024</w:t>
            </w:r>
          </w:p>
        </w:tc>
        <w:tc>
          <w:tcPr>
            <w:tcW w:w="504" w:type="pct"/>
          </w:tcPr>
          <w:p w14:paraId="47C5FC8A" w14:textId="11F6A5B5" w:rsidR="00207C1D" w:rsidRPr="003B34EF" w:rsidRDefault="00207C1D"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11761B78" w14:textId="097A4120"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39 644,29</w:t>
            </w:r>
          </w:p>
        </w:tc>
        <w:tc>
          <w:tcPr>
            <w:tcW w:w="321" w:type="pct"/>
            <w:vAlign w:val="center"/>
          </w:tcPr>
          <w:p w14:paraId="7B087C31" w14:textId="3E36C0FA"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459AB36" w14:textId="76E7CDA3"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39 644,29</w:t>
            </w:r>
          </w:p>
        </w:tc>
        <w:tc>
          <w:tcPr>
            <w:tcW w:w="323" w:type="pct"/>
            <w:vAlign w:val="center"/>
          </w:tcPr>
          <w:p w14:paraId="6F0A0B82" w14:textId="73C71073"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6F6872B5" w14:textId="3BC43F47"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15058CF5" w14:textId="416F0608"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60B394E" w14:textId="65E2F864" w:rsidR="00207C1D" w:rsidRPr="00B56BC3" w:rsidRDefault="00207C1D"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10FD4895" w14:textId="113915EF" w:rsidR="00207C1D" w:rsidRPr="003B34EF" w:rsidRDefault="00207C1D"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207C1D" w:rsidRPr="003B34EF" w14:paraId="36E031CD" w14:textId="77777777" w:rsidTr="00CB1A20">
        <w:trPr>
          <w:trHeight w:val="411"/>
          <w:jc w:val="center"/>
        </w:trPr>
        <w:tc>
          <w:tcPr>
            <w:tcW w:w="177" w:type="pct"/>
            <w:vMerge/>
          </w:tcPr>
          <w:p w14:paraId="414563C3" w14:textId="77777777" w:rsidR="00207C1D" w:rsidRPr="003B34EF" w:rsidRDefault="00207C1D" w:rsidP="00D35598">
            <w:pPr>
              <w:ind w:left="-113" w:right="-113"/>
              <w:rPr>
                <w:rFonts w:eastAsia="Times New Roman" w:cs="Times New Roman"/>
                <w:color w:val="000000"/>
                <w:sz w:val="22"/>
                <w:lang w:eastAsia="ru-RU"/>
              </w:rPr>
            </w:pPr>
          </w:p>
        </w:tc>
        <w:tc>
          <w:tcPr>
            <w:tcW w:w="1061" w:type="pct"/>
            <w:vMerge/>
          </w:tcPr>
          <w:p w14:paraId="1E10FF0B" w14:textId="77777777" w:rsidR="00207C1D" w:rsidRPr="00B56BC3" w:rsidRDefault="00207C1D" w:rsidP="00D35598">
            <w:pPr>
              <w:rPr>
                <w:rFonts w:eastAsia="Times New Roman" w:cs="Times New Roman"/>
                <w:iCs/>
                <w:color w:val="000000"/>
                <w:sz w:val="20"/>
                <w:szCs w:val="20"/>
                <w:lang w:eastAsia="ru-RU"/>
              </w:rPr>
            </w:pPr>
          </w:p>
        </w:tc>
        <w:tc>
          <w:tcPr>
            <w:tcW w:w="321" w:type="pct"/>
            <w:vMerge/>
          </w:tcPr>
          <w:p w14:paraId="0D14FC40" w14:textId="77777777" w:rsidR="00207C1D" w:rsidRPr="003B34EF" w:rsidRDefault="00207C1D" w:rsidP="00D35598">
            <w:pPr>
              <w:rPr>
                <w:rFonts w:eastAsia="Times New Roman" w:cs="Times New Roman"/>
                <w:color w:val="000000"/>
                <w:sz w:val="22"/>
                <w:lang w:eastAsia="ru-RU"/>
              </w:rPr>
            </w:pPr>
          </w:p>
        </w:tc>
        <w:tc>
          <w:tcPr>
            <w:tcW w:w="504" w:type="pct"/>
          </w:tcPr>
          <w:p w14:paraId="791DE004" w14:textId="2DEDAD67" w:rsidR="00207C1D" w:rsidRPr="003B34EF" w:rsidRDefault="00207C1D"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0A27DF36" w14:textId="0279B4EA"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36AAC182" w14:textId="29E45025"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120A78F2" w14:textId="4DC3EC17"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36CE8EA4" w14:textId="2169CE15"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2D43024B" w14:textId="57E35171"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7EBBD37B" w14:textId="252EAF89"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D505D28" w14:textId="319F127F" w:rsidR="00207C1D" w:rsidRPr="00B56BC3" w:rsidRDefault="00207C1D"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6AD0688" w14:textId="0497C43F" w:rsidR="00207C1D" w:rsidRPr="003B34EF" w:rsidRDefault="00207C1D" w:rsidP="00D35598">
            <w:pPr>
              <w:jc w:val="center"/>
              <w:rPr>
                <w:rFonts w:eastAsia="Times New Roman" w:cs="Times New Roman"/>
                <w:color w:val="000000"/>
                <w:sz w:val="20"/>
                <w:szCs w:val="20"/>
                <w:lang w:eastAsia="ru-RU"/>
              </w:rPr>
            </w:pPr>
          </w:p>
        </w:tc>
      </w:tr>
      <w:tr w:rsidR="00207C1D" w:rsidRPr="003B34EF" w14:paraId="692A6FBA" w14:textId="77777777" w:rsidTr="00CB1A20">
        <w:trPr>
          <w:trHeight w:val="411"/>
          <w:jc w:val="center"/>
        </w:trPr>
        <w:tc>
          <w:tcPr>
            <w:tcW w:w="177" w:type="pct"/>
            <w:vMerge/>
          </w:tcPr>
          <w:p w14:paraId="319CECFE" w14:textId="77777777" w:rsidR="00207C1D" w:rsidRPr="003B34EF" w:rsidRDefault="00207C1D" w:rsidP="00D35598">
            <w:pPr>
              <w:ind w:left="-113" w:right="-113"/>
              <w:rPr>
                <w:rFonts w:eastAsia="Times New Roman" w:cs="Times New Roman"/>
                <w:color w:val="000000"/>
                <w:sz w:val="22"/>
                <w:lang w:eastAsia="ru-RU"/>
              </w:rPr>
            </w:pPr>
          </w:p>
        </w:tc>
        <w:tc>
          <w:tcPr>
            <w:tcW w:w="1061" w:type="pct"/>
            <w:vMerge/>
          </w:tcPr>
          <w:p w14:paraId="6C3CA74F" w14:textId="77777777" w:rsidR="00207C1D" w:rsidRPr="00B56BC3" w:rsidRDefault="00207C1D" w:rsidP="00D35598">
            <w:pPr>
              <w:rPr>
                <w:rFonts w:eastAsia="Times New Roman" w:cs="Times New Roman"/>
                <w:iCs/>
                <w:color w:val="000000"/>
                <w:sz w:val="20"/>
                <w:szCs w:val="20"/>
                <w:lang w:eastAsia="ru-RU"/>
              </w:rPr>
            </w:pPr>
          </w:p>
        </w:tc>
        <w:tc>
          <w:tcPr>
            <w:tcW w:w="321" w:type="pct"/>
            <w:vMerge/>
          </w:tcPr>
          <w:p w14:paraId="6DEB7623" w14:textId="77777777" w:rsidR="00207C1D" w:rsidRPr="003B34EF" w:rsidRDefault="00207C1D" w:rsidP="00D35598">
            <w:pPr>
              <w:rPr>
                <w:rFonts w:eastAsia="Times New Roman" w:cs="Times New Roman"/>
                <w:color w:val="000000"/>
                <w:sz w:val="22"/>
                <w:lang w:eastAsia="ru-RU"/>
              </w:rPr>
            </w:pPr>
          </w:p>
        </w:tc>
        <w:tc>
          <w:tcPr>
            <w:tcW w:w="504" w:type="pct"/>
          </w:tcPr>
          <w:p w14:paraId="7D20010A" w14:textId="12220FFA" w:rsidR="00207C1D" w:rsidRPr="003B34EF" w:rsidRDefault="00207C1D"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4FD4E53A" w14:textId="20FE3EF4"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39 644,29</w:t>
            </w:r>
          </w:p>
        </w:tc>
        <w:tc>
          <w:tcPr>
            <w:tcW w:w="321" w:type="pct"/>
            <w:vAlign w:val="center"/>
          </w:tcPr>
          <w:p w14:paraId="356AC101" w14:textId="2D9582FB"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4FB2CD6D" w14:textId="204AE8CE"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39 644,29</w:t>
            </w:r>
          </w:p>
        </w:tc>
        <w:tc>
          <w:tcPr>
            <w:tcW w:w="323" w:type="pct"/>
            <w:vAlign w:val="center"/>
          </w:tcPr>
          <w:p w14:paraId="197F9C60" w14:textId="36964859"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4F9ED72E" w14:textId="5EC3574F"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1BB1E46B" w14:textId="271864AF" w:rsidR="00207C1D" w:rsidRPr="00B56BC3" w:rsidRDefault="00207C1D"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B240FE6" w14:textId="3E9562D6" w:rsidR="00207C1D" w:rsidRPr="00B56BC3" w:rsidRDefault="00207C1D"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12949525" w14:textId="1F12B12F" w:rsidR="00207C1D" w:rsidRPr="003B34EF" w:rsidRDefault="00207C1D" w:rsidP="00D35598">
            <w:pPr>
              <w:jc w:val="center"/>
              <w:rPr>
                <w:rFonts w:eastAsia="Times New Roman" w:cs="Times New Roman"/>
                <w:color w:val="000000"/>
                <w:sz w:val="20"/>
                <w:szCs w:val="20"/>
                <w:lang w:eastAsia="ru-RU"/>
              </w:rPr>
            </w:pPr>
          </w:p>
        </w:tc>
      </w:tr>
      <w:tr w:rsidR="003F4AE9" w:rsidRPr="003B34EF" w14:paraId="0734D82C" w14:textId="77777777" w:rsidTr="003F4AE9">
        <w:trPr>
          <w:trHeight w:val="183"/>
          <w:jc w:val="center"/>
        </w:trPr>
        <w:tc>
          <w:tcPr>
            <w:tcW w:w="177" w:type="pct"/>
            <w:vMerge/>
          </w:tcPr>
          <w:p w14:paraId="3074DAE9"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val="restart"/>
          </w:tcPr>
          <w:p w14:paraId="0DFED884" w14:textId="591BCDCD" w:rsidR="003F4AE9" w:rsidRPr="006F03B7" w:rsidRDefault="003F4AE9" w:rsidP="00207C1D">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Модернизация детских игровых площадок, установленных ранее с привлечением средств бюджета Московской области, ед.</w:t>
            </w:r>
          </w:p>
        </w:tc>
        <w:tc>
          <w:tcPr>
            <w:tcW w:w="321" w:type="pct"/>
            <w:vMerge w:val="restart"/>
          </w:tcPr>
          <w:p w14:paraId="04C4F874" w14:textId="77777777" w:rsidR="003F4AE9" w:rsidRPr="003B34EF" w:rsidRDefault="003F4AE9" w:rsidP="00F639F5">
            <w:pPr>
              <w:rPr>
                <w:rFonts w:eastAsia="Times New Roman" w:cs="Times New Roman"/>
                <w:color w:val="000000"/>
                <w:sz w:val="22"/>
                <w:lang w:eastAsia="ru-RU"/>
              </w:rPr>
            </w:pPr>
          </w:p>
        </w:tc>
        <w:tc>
          <w:tcPr>
            <w:tcW w:w="504" w:type="pct"/>
            <w:vMerge w:val="restart"/>
          </w:tcPr>
          <w:p w14:paraId="137C2BF9" w14:textId="77777777" w:rsidR="003F4AE9" w:rsidRPr="003B34EF" w:rsidRDefault="003F4AE9" w:rsidP="00F639F5">
            <w:pPr>
              <w:rPr>
                <w:rFonts w:eastAsia="Times New Roman" w:cs="Times New Roman"/>
                <w:color w:val="000000"/>
                <w:sz w:val="16"/>
                <w:szCs w:val="16"/>
                <w:lang w:eastAsia="ru-RU"/>
              </w:rPr>
            </w:pPr>
          </w:p>
        </w:tc>
        <w:tc>
          <w:tcPr>
            <w:tcW w:w="367" w:type="pct"/>
            <w:vMerge w:val="restart"/>
          </w:tcPr>
          <w:p w14:paraId="1DAF9AEB" w14:textId="01B7D834" w:rsidR="003F4AE9" w:rsidRPr="00B56BC3" w:rsidRDefault="003F4AE9" w:rsidP="00F639F5">
            <w:pPr>
              <w:rPr>
                <w:rFonts w:cs="Times New Roman"/>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74D6EA55" w14:textId="04EDF000" w:rsidR="003F4AE9" w:rsidRPr="00B56BC3" w:rsidRDefault="003F4AE9" w:rsidP="00F639F5">
            <w:pPr>
              <w:rPr>
                <w:rFonts w:cs="Times New Roman"/>
                <w:color w:val="000000"/>
                <w:sz w:val="18"/>
                <w:szCs w:val="18"/>
              </w:rPr>
            </w:pPr>
            <w:r w:rsidRPr="00B56BC3">
              <w:rPr>
                <w:rFonts w:cs="Times New Roman"/>
                <w:sz w:val="18"/>
                <w:szCs w:val="18"/>
              </w:rPr>
              <w:t>2023 год</w:t>
            </w:r>
          </w:p>
        </w:tc>
        <w:tc>
          <w:tcPr>
            <w:tcW w:w="368" w:type="pct"/>
            <w:vMerge w:val="restart"/>
          </w:tcPr>
          <w:p w14:paraId="73E8AB39" w14:textId="2597BD2F" w:rsidR="003F4AE9" w:rsidRPr="00B56BC3" w:rsidRDefault="003F4AE9" w:rsidP="00F639F5">
            <w:pPr>
              <w:rPr>
                <w:rFonts w:cs="Times New Roman"/>
                <w:color w:val="000000"/>
                <w:sz w:val="18"/>
                <w:szCs w:val="18"/>
              </w:rPr>
            </w:pPr>
            <w:r w:rsidRPr="00B56BC3">
              <w:rPr>
                <w:rFonts w:cs="Times New Roman"/>
                <w:sz w:val="18"/>
                <w:szCs w:val="18"/>
              </w:rPr>
              <w:t>2024 год</w:t>
            </w:r>
          </w:p>
        </w:tc>
        <w:tc>
          <w:tcPr>
            <w:tcW w:w="323" w:type="pct"/>
            <w:vMerge w:val="restart"/>
          </w:tcPr>
          <w:p w14:paraId="6C26C3EB" w14:textId="50D706F6" w:rsidR="003F4AE9" w:rsidRPr="00B56BC3" w:rsidRDefault="003F4AE9" w:rsidP="00207C1D">
            <w:pPr>
              <w:ind w:left="-113" w:right="-113"/>
              <w:jc w:val="center"/>
              <w:rPr>
                <w:rFonts w:cs="Times New Roman"/>
                <w:color w:val="000000"/>
                <w:sz w:val="18"/>
                <w:szCs w:val="18"/>
              </w:rPr>
            </w:pPr>
            <w:r w:rsidRPr="00B56BC3">
              <w:rPr>
                <w:rFonts w:cs="Times New Roman"/>
                <w:sz w:val="18"/>
                <w:szCs w:val="18"/>
              </w:rPr>
              <w:t>2025 год</w:t>
            </w:r>
          </w:p>
        </w:tc>
        <w:tc>
          <w:tcPr>
            <w:tcW w:w="556" w:type="pct"/>
            <w:gridSpan w:val="6"/>
          </w:tcPr>
          <w:p w14:paraId="26370955" w14:textId="027189B9" w:rsidR="003F4AE9" w:rsidRPr="00B56BC3" w:rsidRDefault="003F4AE9" w:rsidP="00F639F5">
            <w:pPr>
              <w:ind w:left="-57" w:right="-170"/>
              <w:jc w:val="center"/>
              <w:rPr>
                <w:rFonts w:cs="Times New Roman"/>
                <w:color w:val="000000"/>
                <w:sz w:val="18"/>
                <w:szCs w:val="18"/>
              </w:rPr>
            </w:pPr>
            <w:r>
              <w:rPr>
                <w:rFonts w:eastAsia="Times New Roman" w:cs="Times New Roman"/>
                <w:sz w:val="18"/>
                <w:szCs w:val="18"/>
                <w:lang w:eastAsia="ru-RU"/>
              </w:rPr>
              <w:t>2026 год</w:t>
            </w:r>
          </w:p>
        </w:tc>
        <w:tc>
          <w:tcPr>
            <w:tcW w:w="270" w:type="pct"/>
          </w:tcPr>
          <w:p w14:paraId="286DB834" w14:textId="4A4937BF" w:rsidR="003F4AE9" w:rsidRPr="00B56BC3" w:rsidRDefault="003F4AE9" w:rsidP="00F639F5">
            <w:pPr>
              <w:ind w:left="-57" w:right="-170"/>
              <w:jc w:val="center"/>
              <w:rPr>
                <w:rFonts w:cs="Times New Roman"/>
                <w:color w:val="000000"/>
                <w:sz w:val="18"/>
                <w:szCs w:val="18"/>
              </w:rPr>
            </w:pPr>
            <w:r w:rsidRPr="00B56BC3">
              <w:rPr>
                <w:rFonts w:cs="Times New Roman"/>
                <w:sz w:val="18"/>
                <w:szCs w:val="18"/>
              </w:rPr>
              <w:t>2027 год</w:t>
            </w:r>
          </w:p>
        </w:tc>
        <w:tc>
          <w:tcPr>
            <w:tcW w:w="344" w:type="pct"/>
            <w:gridSpan w:val="2"/>
          </w:tcPr>
          <w:p w14:paraId="49F84336" w14:textId="75EC6C6E" w:rsidR="003F4AE9" w:rsidRPr="00B56BC3" w:rsidRDefault="003F4AE9" w:rsidP="00F639F5">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Borders>
              <w:bottom w:val="nil"/>
            </w:tcBorders>
          </w:tcPr>
          <w:p w14:paraId="144070D2" w14:textId="3768C91E" w:rsidR="003F4AE9" w:rsidRPr="003B34EF" w:rsidRDefault="003F4AE9" w:rsidP="00F639F5">
            <w:pPr>
              <w:jc w:val="center"/>
              <w:rPr>
                <w:rFonts w:eastAsia="Times New Roman" w:cs="Times New Roman"/>
                <w:color w:val="000000"/>
                <w:sz w:val="20"/>
                <w:szCs w:val="20"/>
                <w:lang w:eastAsia="ru-RU"/>
              </w:rPr>
            </w:pPr>
          </w:p>
        </w:tc>
      </w:tr>
      <w:tr w:rsidR="003F4AE9" w:rsidRPr="003B34EF" w14:paraId="0995B41B" w14:textId="45A3791D" w:rsidTr="003F4AE9">
        <w:trPr>
          <w:trHeight w:val="182"/>
          <w:jc w:val="center"/>
        </w:trPr>
        <w:tc>
          <w:tcPr>
            <w:tcW w:w="177" w:type="pct"/>
            <w:vMerge/>
          </w:tcPr>
          <w:p w14:paraId="16AEB7B6"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47CA72B8" w14:textId="77777777" w:rsidR="003F4AE9" w:rsidRPr="00B56BC3" w:rsidRDefault="003F4AE9" w:rsidP="00F639F5">
            <w:pPr>
              <w:rPr>
                <w:rFonts w:eastAsia="Times New Roman" w:cs="Times New Roman"/>
                <w:i/>
                <w:iCs/>
                <w:color w:val="000000"/>
                <w:sz w:val="20"/>
                <w:szCs w:val="20"/>
                <w:lang w:eastAsia="ru-RU"/>
              </w:rPr>
            </w:pPr>
          </w:p>
        </w:tc>
        <w:tc>
          <w:tcPr>
            <w:tcW w:w="321" w:type="pct"/>
            <w:vMerge/>
          </w:tcPr>
          <w:p w14:paraId="3C9FE020" w14:textId="77777777" w:rsidR="003F4AE9" w:rsidRPr="003B34EF" w:rsidRDefault="003F4AE9" w:rsidP="00F639F5">
            <w:pPr>
              <w:rPr>
                <w:rFonts w:eastAsia="Times New Roman" w:cs="Times New Roman"/>
                <w:color w:val="000000"/>
                <w:sz w:val="22"/>
                <w:lang w:eastAsia="ru-RU"/>
              </w:rPr>
            </w:pPr>
          </w:p>
        </w:tc>
        <w:tc>
          <w:tcPr>
            <w:tcW w:w="504" w:type="pct"/>
            <w:vMerge/>
          </w:tcPr>
          <w:p w14:paraId="5C65F8F3" w14:textId="77777777" w:rsidR="003F4AE9" w:rsidRPr="003B34EF" w:rsidRDefault="003F4AE9" w:rsidP="00F639F5">
            <w:pPr>
              <w:rPr>
                <w:rFonts w:eastAsia="Times New Roman" w:cs="Times New Roman"/>
                <w:color w:val="000000"/>
                <w:sz w:val="16"/>
                <w:szCs w:val="16"/>
                <w:lang w:eastAsia="ru-RU"/>
              </w:rPr>
            </w:pPr>
          </w:p>
        </w:tc>
        <w:tc>
          <w:tcPr>
            <w:tcW w:w="367" w:type="pct"/>
            <w:vMerge/>
          </w:tcPr>
          <w:p w14:paraId="4F0C6D80" w14:textId="77777777" w:rsidR="003F4AE9" w:rsidRPr="00B56BC3" w:rsidRDefault="003F4AE9" w:rsidP="00F639F5">
            <w:pPr>
              <w:rPr>
                <w:rFonts w:eastAsia="Times New Roman" w:cs="Times New Roman"/>
                <w:color w:val="000000"/>
                <w:sz w:val="18"/>
                <w:szCs w:val="18"/>
                <w:lang w:eastAsia="ru-RU"/>
              </w:rPr>
            </w:pPr>
          </w:p>
        </w:tc>
        <w:tc>
          <w:tcPr>
            <w:tcW w:w="321" w:type="pct"/>
            <w:vMerge/>
          </w:tcPr>
          <w:p w14:paraId="2AD19E91" w14:textId="77777777" w:rsidR="003F4AE9" w:rsidRPr="00B56BC3" w:rsidRDefault="003F4AE9" w:rsidP="00F639F5">
            <w:pPr>
              <w:rPr>
                <w:rFonts w:cs="Times New Roman"/>
                <w:sz w:val="18"/>
                <w:szCs w:val="18"/>
              </w:rPr>
            </w:pPr>
          </w:p>
        </w:tc>
        <w:tc>
          <w:tcPr>
            <w:tcW w:w="368" w:type="pct"/>
            <w:vMerge/>
          </w:tcPr>
          <w:p w14:paraId="46BCFD10" w14:textId="77777777" w:rsidR="003F4AE9" w:rsidRPr="00B56BC3" w:rsidRDefault="003F4AE9" w:rsidP="00F639F5">
            <w:pPr>
              <w:rPr>
                <w:rFonts w:cs="Times New Roman"/>
                <w:sz w:val="18"/>
                <w:szCs w:val="18"/>
              </w:rPr>
            </w:pPr>
          </w:p>
        </w:tc>
        <w:tc>
          <w:tcPr>
            <w:tcW w:w="323" w:type="pct"/>
            <w:vMerge/>
            <w:vAlign w:val="center"/>
          </w:tcPr>
          <w:p w14:paraId="35979B9E" w14:textId="0B6BFB64" w:rsidR="003F4AE9" w:rsidRPr="00B56BC3" w:rsidRDefault="003F4AE9" w:rsidP="00A33B86">
            <w:pPr>
              <w:ind w:right="-113"/>
              <w:rPr>
                <w:rFonts w:cs="Times New Roman"/>
                <w:color w:val="000000"/>
                <w:sz w:val="18"/>
                <w:szCs w:val="18"/>
              </w:rPr>
            </w:pPr>
          </w:p>
        </w:tc>
        <w:tc>
          <w:tcPr>
            <w:tcW w:w="137" w:type="pct"/>
            <w:tcBorders>
              <w:top w:val="single" w:sz="4" w:space="0" w:color="auto"/>
              <w:bottom w:val="single" w:sz="4" w:space="0" w:color="auto"/>
              <w:right w:val="single" w:sz="4" w:space="0" w:color="auto"/>
            </w:tcBorders>
            <w:vAlign w:val="center"/>
          </w:tcPr>
          <w:p w14:paraId="1439C36F" w14:textId="5A731994" w:rsidR="003F4AE9" w:rsidRPr="006F03B7" w:rsidRDefault="003F4AE9" w:rsidP="00CE627A">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tcBorders>
              <w:top w:val="single" w:sz="4" w:space="0" w:color="auto"/>
              <w:left w:val="single" w:sz="4" w:space="0" w:color="auto"/>
              <w:bottom w:val="single" w:sz="4" w:space="0" w:color="auto"/>
              <w:right w:val="single" w:sz="4" w:space="0" w:color="auto"/>
            </w:tcBorders>
            <w:vAlign w:val="center"/>
          </w:tcPr>
          <w:p w14:paraId="070B344C" w14:textId="19C58BCE" w:rsidR="003F4AE9" w:rsidRPr="006F03B7" w:rsidRDefault="003F4AE9" w:rsidP="00F639F5">
            <w:pPr>
              <w:ind w:left="-113" w:right="-113"/>
              <w:rPr>
                <w:rFonts w:cs="Times New Roman"/>
                <w:color w:val="000000"/>
                <w:sz w:val="14"/>
                <w:szCs w:val="14"/>
              </w:rPr>
            </w:pPr>
            <w:r w:rsidRPr="006F03B7">
              <w:rPr>
                <w:rFonts w:eastAsia="Times New Roman" w:cs="Times New Roman"/>
                <w:sz w:val="14"/>
                <w:szCs w:val="14"/>
                <w:lang w:eastAsia="ru-RU"/>
              </w:rPr>
              <w:t>1 полугодие</w:t>
            </w:r>
          </w:p>
        </w:tc>
        <w:tc>
          <w:tcPr>
            <w:tcW w:w="136" w:type="pct"/>
            <w:tcBorders>
              <w:top w:val="single" w:sz="4" w:space="0" w:color="auto"/>
              <w:left w:val="single" w:sz="4" w:space="0" w:color="auto"/>
              <w:bottom w:val="single" w:sz="4" w:space="0" w:color="auto"/>
              <w:right w:val="single" w:sz="4" w:space="0" w:color="auto"/>
            </w:tcBorders>
            <w:vAlign w:val="center"/>
          </w:tcPr>
          <w:p w14:paraId="5B45273A" w14:textId="3A045F3A" w:rsidR="003F4AE9" w:rsidRPr="006F03B7" w:rsidRDefault="003F4AE9" w:rsidP="00F639F5">
            <w:pPr>
              <w:ind w:left="-113" w:right="-113"/>
              <w:jc w:val="center"/>
              <w:rPr>
                <w:rFonts w:cs="Times New Roman"/>
                <w:color w:val="000000"/>
                <w:sz w:val="14"/>
                <w:szCs w:val="14"/>
              </w:rPr>
            </w:pPr>
            <w:r w:rsidRPr="006F03B7">
              <w:rPr>
                <w:rFonts w:eastAsia="Times New Roman" w:cs="Times New Roman"/>
                <w:sz w:val="14"/>
                <w:szCs w:val="14"/>
                <w:lang w:eastAsia="ru-RU"/>
              </w:rPr>
              <w:t>9 месяцев</w:t>
            </w:r>
          </w:p>
        </w:tc>
        <w:tc>
          <w:tcPr>
            <w:tcW w:w="138" w:type="pct"/>
            <w:gridSpan w:val="2"/>
            <w:tcBorders>
              <w:top w:val="single" w:sz="4" w:space="0" w:color="auto"/>
              <w:left w:val="single" w:sz="4" w:space="0" w:color="auto"/>
              <w:bottom w:val="single" w:sz="4" w:space="0" w:color="auto"/>
              <w:right w:val="single" w:sz="4" w:space="0" w:color="auto"/>
            </w:tcBorders>
            <w:vAlign w:val="center"/>
          </w:tcPr>
          <w:p w14:paraId="06FEC2CD" w14:textId="508FC2E6"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6" w:type="pct"/>
            <w:gridSpan w:val="2"/>
            <w:tcBorders>
              <w:left w:val="single" w:sz="4" w:space="0" w:color="auto"/>
            </w:tcBorders>
          </w:tcPr>
          <w:p w14:paraId="7683E712" w14:textId="77777777" w:rsidR="003F4AE9" w:rsidRPr="00B56BC3" w:rsidRDefault="003F4AE9" w:rsidP="00F639F5">
            <w:pPr>
              <w:ind w:left="-57" w:right="-170"/>
              <w:jc w:val="center"/>
              <w:rPr>
                <w:rFonts w:cs="Times New Roman"/>
                <w:sz w:val="18"/>
                <w:szCs w:val="18"/>
              </w:rPr>
            </w:pPr>
          </w:p>
        </w:tc>
        <w:tc>
          <w:tcPr>
            <w:tcW w:w="339" w:type="pct"/>
            <w:tcBorders>
              <w:top w:val="nil"/>
            </w:tcBorders>
          </w:tcPr>
          <w:p w14:paraId="74306FED" w14:textId="77777777" w:rsidR="003F4AE9" w:rsidRPr="003B34EF" w:rsidRDefault="003F4AE9" w:rsidP="00F639F5">
            <w:pPr>
              <w:jc w:val="center"/>
              <w:rPr>
                <w:rFonts w:eastAsia="Times New Roman" w:cs="Times New Roman"/>
                <w:color w:val="000000"/>
                <w:sz w:val="20"/>
                <w:szCs w:val="20"/>
                <w:lang w:eastAsia="ru-RU"/>
              </w:rPr>
            </w:pPr>
          </w:p>
        </w:tc>
        <w:tc>
          <w:tcPr>
            <w:tcW w:w="393" w:type="pct"/>
            <w:gridSpan w:val="2"/>
            <w:vMerge w:val="restart"/>
            <w:tcBorders>
              <w:top w:val="nil"/>
            </w:tcBorders>
          </w:tcPr>
          <w:p w14:paraId="2B6A1E29" w14:textId="77777777" w:rsidR="003F4AE9" w:rsidRPr="003B34EF" w:rsidRDefault="003F4AE9" w:rsidP="00F639F5">
            <w:pPr>
              <w:jc w:val="center"/>
              <w:rPr>
                <w:rFonts w:eastAsia="Times New Roman" w:cs="Times New Roman"/>
                <w:color w:val="000000"/>
                <w:sz w:val="20"/>
                <w:szCs w:val="20"/>
                <w:lang w:eastAsia="ru-RU"/>
              </w:rPr>
            </w:pPr>
          </w:p>
        </w:tc>
      </w:tr>
      <w:tr w:rsidR="003F4AE9" w:rsidRPr="003B34EF" w14:paraId="0A0AD402" w14:textId="6D0FA2AD" w:rsidTr="003F4AE9">
        <w:trPr>
          <w:trHeight w:val="257"/>
          <w:jc w:val="center"/>
        </w:trPr>
        <w:tc>
          <w:tcPr>
            <w:tcW w:w="177" w:type="pct"/>
            <w:vMerge/>
          </w:tcPr>
          <w:p w14:paraId="0312C449" w14:textId="77777777" w:rsidR="003F4AE9" w:rsidRPr="003B34EF" w:rsidRDefault="003F4AE9" w:rsidP="00B5452B">
            <w:pPr>
              <w:ind w:left="-113" w:right="-113"/>
              <w:rPr>
                <w:rFonts w:eastAsia="Times New Roman" w:cs="Times New Roman"/>
                <w:color w:val="000000"/>
                <w:sz w:val="22"/>
                <w:lang w:eastAsia="ru-RU"/>
              </w:rPr>
            </w:pPr>
          </w:p>
        </w:tc>
        <w:tc>
          <w:tcPr>
            <w:tcW w:w="1061" w:type="pct"/>
            <w:vMerge/>
          </w:tcPr>
          <w:p w14:paraId="0200DAD9" w14:textId="77777777" w:rsidR="003F4AE9" w:rsidRPr="00B56BC3" w:rsidRDefault="003F4AE9" w:rsidP="00B5452B">
            <w:pPr>
              <w:rPr>
                <w:rFonts w:eastAsia="Times New Roman" w:cs="Times New Roman"/>
                <w:iCs/>
                <w:color w:val="000000"/>
                <w:sz w:val="20"/>
                <w:szCs w:val="20"/>
                <w:lang w:eastAsia="ru-RU"/>
              </w:rPr>
            </w:pPr>
          </w:p>
        </w:tc>
        <w:tc>
          <w:tcPr>
            <w:tcW w:w="321" w:type="pct"/>
            <w:vMerge/>
          </w:tcPr>
          <w:p w14:paraId="75D85E65" w14:textId="77777777" w:rsidR="003F4AE9" w:rsidRPr="003B34EF" w:rsidRDefault="003F4AE9" w:rsidP="00B5452B">
            <w:pPr>
              <w:rPr>
                <w:rFonts w:eastAsia="Times New Roman" w:cs="Times New Roman"/>
                <w:color w:val="000000"/>
                <w:sz w:val="22"/>
                <w:lang w:eastAsia="ru-RU"/>
              </w:rPr>
            </w:pPr>
          </w:p>
        </w:tc>
        <w:tc>
          <w:tcPr>
            <w:tcW w:w="504" w:type="pct"/>
            <w:vMerge/>
          </w:tcPr>
          <w:p w14:paraId="08AA35F0" w14:textId="77777777" w:rsidR="003F4AE9" w:rsidRPr="003B34EF" w:rsidRDefault="003F4AE9" w:rsidP="00B5452B">
            <w:pPr>
              <w:rPr>
                <w:rFonts w:eastAsia="Times New Roman" w:cs="Times New Roman"/>
                <w:color w:val="000000"/>
                <w:sz w:val="16"/>
                <w:szCs w:val="16"/>
                <w:lang w:eastAsia="ru-RU"/>
              </w:rPr>
            </w:pPr>
          </w:p>
        </w:tc>
        <w:tc>
          <w:tcPr>
            <w:tcW w:w="367" w:type="pct"/>
            <w:vAlign w:val="center"/>
          </w:tcPr>
          <w:p w14:paraId="04E3DDBB" w14:textId="5C42AB7E" w:rsidR="003F4AE9" w:rsidRPr="00B56BC3" w:rsidRDefault="003F4AE9" w:rsidP="00B5452B">
            <w:pPr>
              <w:jc w:val="center"/>
              <w:rPr>
                <w:rFonts w:cs="Times New Roman"/>
                <w:i/>
                <w:color w:val="000000"/>
                <w:sz w:val="18"/>
                <w:szCs w:val="18"/>
              </w:rPr>
            </w:pPr>
            <w:r w:rsidRPr="00B56BC3">
              <w:rPr>
                <w:rFonts w:cs="Times New Roman"/>
                <w:i/>
                <w:color w:val="000000"/>
                <w:sz w:val="18"/>
                <w:szCs w:val="18"/>
              </w:rPr>
              <w:t>3</w:t>
            </w:r>
          </w:p>
        </w:tc>
        <w:tc>
          <w:tcPr>
            <w:tcW w:w="321" w:type="pct"/>
            <w:vAlign w:val="center"/>
          </w:tcPr>
          <w:p w14:paraId="34BE027C" w14:textId="743693BE" w:rsidR="003F4AE9" w:rsidRPr="00B56BC3" w:rsidRDefault="003F4AE9" w:rsidP="00B5452B">
            <w:pPr>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787227AF" w14:textId="029A22C7" w:rsidR="003F4AE9" w:rsidRPr="00B56BC3" w:rsidRDefault="003F4AE9" w:rsidP="00B5452B">
            <w:pPr>
              <w:jc w:val="center"/>
              <w:rPr>
                <w:rFonts w:cs="Times New Roman"/>
                <w:i/>
                <w:color w:val="000000"/>
                <w:sz w:val="18"/>
                <w:szCs w:val="18"/>
              </w:rPr>
            </w:pPr>
            <w:r w:rsidRPr="00B56BC3">
              <w:rPr>
                <w:rFonts w:cs="Times New Roman"/>
                <w:i/>
                <w:color w:val="000000"/>
                <w:sz w:val="18"/>
                <w:szCs w:val="18"/>
              </w:rPr>
              <w:t>3</w:t>
            </w:r>
          </w:p>
        </w:tc>
        <w:tc>
          <w:tcPr>
            <w:tcW w:w="323" w:type="pct"/>
            <w:vAlign w:val="center"/>
          </w:tcPr>
          <w:p w14:paraId="10103E8C" w14:textId="7CFDC058" w:rsidR="003F4AE9" w:rsidRPr="00B56BC3" w:rsidRDefault="003F4AE9" w:rsidP="00B5452B">
            <w:pPr>
              <w:ind w:left="-113" w:right="-113"/>
              <w:jc w:val="center"/>
              <w:rPr>
                <w:rFonts w:cs="Times New Roman"/>
                <w:i/>
                <w:color w:val="000000"/>
                <w:sz w:val="18"/>
                <w:szCs w:val="18"/>
              </w:rPr>
            </w:pPr>
            <w:r w:rsidRPr="00B56BC3">
              <w:rPr>
                <w:rFonts w:cs="Times New Roman"/>
                <w:i/>
                <w:color w:val="000000"/>
                <w:sz w:val="18"/>
                <w:szCs w:val="18"/>
              </w:rPr>
              <w:t>-</w:t>
            </w:r>
          </w:p>
        </w:tc>
        <w:tc>
          <w:tcPr>
            <w:tcW w:w="137" w:type="pct"/>
            <w:vAlign w:val="center"/>
          </w:tcPr>
          <w:p w14:paraId="5A3C3263" w14:textId="0B5FB0B1" w:rsidR="003F4AE9" w:rsidRPr="00B56BC3" w:rsidRDefault="003F4AE9" w:rsidP="00B5452B">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5265DC47" w14:textId="710A3BE8" w:rsidR="003F4AE9" w:rsidRPr="00B56BC3" w:rsidRDefault="003F4AE9" w:rsidP="00B5452B">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2290F510" w14:textId="2A7E1B3A" w:rsidR="003F4AE9" w:rsidRPr="00B56BC3" w:rsidRDefault="003F4AE9" w:rsidP="00B5452B">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2E1639AF" w14:textId="5890D667" w:rsidR="003F4AE9" w:rsidRPr="00B56BC3" w:rsidRDefault="003F4AE9" w:rsidP="00B5452B">
            <w:pPr>
              <w:ind w:left="-57" w:right="-170"/>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25AFC45E" w14:textId="477E01DD" w:rsidR="003F4AE9" w:rsidRPr="00B56BC3" w:rsidRDefault="003F4AE9" w:rsidP="00B5452B">
            <w:pPr>
              <w:ind w:left="-57" w:right="-170"/>
              <w:jc w:val="center"/>
              <w:rPr>
                <w:rFonts w:cs="Times New Roman"/>
                <w:i/>
                <w:color w:val="000000"/>
                <w:sz w:val="18"/>
                <w:szCs w:val="18"/>
              </w:rPr>
            </w:pPr>
            <w:r w:rsidRPr="00B56BC3">
              <w:rPr>
                <w:rFonts w:cs="Times New Roman"/>
                <w:i/>
                <w:color w:val="000000"/>
                <w:sz w:val="18"/>
                <w:szCs w:val="18"/>
              </w:rPr>
              <w:t>-</w:t>
            </w:r>
          </w:p>
        </w:tc>
        <w:tc>
          <w:tcPr>
            <w:tcW w:w="339" w:type="pct"/>
            <w:tcBorders>
              <w:bottom w:val="nil"/>
            </w:tcBorders>
          </w:tcPr>
          <w:p w14:paraId="04E4A0B8" w14:textId="77777777" w:rsidR="003F4AE9" w:rsidRPr="003B34EF" w:rsidRDefault="003F4AE9" w:rsidP="00B5452B">
            <w:pPr>
              <w:jc w:val="center"/>
              <w:rPr>
                <w:rFonts w:eastAsia="Times New Roman" w:cs="Times New Roman"/>
                <w:color w:val="000000"/>
                <w:sz w:val="20"/>
                <w:szCs w:val="20"/>
                <w:lang w:eastAsia="ru-RU"/>
              </w:rPr>
            </w:pPr>
          </w:p>
        </w:tc>
        <w:tc>
          <w:tcPr>
            <w:tcW w:w="393" w:type="pct"/>
            <w:gridSpan w:val="2"/>
            <w:vMerge/>
            <w:tcBorders>
              <w:top w:val="nil"/>
              <w:bottom w:val="nil"/>
            </w:tcBorders>
          </w:tcPr>
          <w:p w14:paraId="0BE0AEED" w14:textId="77777777" w:rsidR="003F4AE9" w:rsidRPr="003B34EF" w:rsidRDefault="003F4AE9" w:rsidP="00B5452B">
            <w:pPr>
              <w:jc w:val="center"/>
              <w:rPr>
                <w:rFonts w:eastAsia="Times New Roman" w:cs="Times New Roman"/>
                <w:color w:val="000000"/>
                <w:sz w:val="20"/>
                <w:szCs w:val="20"/>
                <w:lang w:eastAsia="ru-RU"/>
              </w:rPr>
            </w:pPr>
          </w:p>
        </w:tc>
      </w:tr>
      <w:tr w:rsidR="003F4AE9" w:rsidRPr="003B34EF" w14:paraId="60B3AC70" w14:textId="77777777" w:rsidTr="00CB1A20">
        <w:trPr>
          <w:trHeight w:val="248"/>
          <w:jc w:val="center"/>
        </w:trPr>
        <w:tc>
          <w:tcPr>
            <w:tcW w:w="177" w:type="pct"/>
            <w:vMerge w:val="restart"/>
          </w:tcPr>
          <w:p w14:paraId="4F4C9943" w14:textId="55F1BC99" w:rsidR="003F4AE9" w:rsidRPr="003B34EF" w:rsidRDefault="003F4AE9" w:rsidP="00D35598">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2.16.</w:t>
            </w:r>
          </w:p>
        </w:tc>
        <w:tc>
          <w:tcPr>
            <w:tcW w:w="1061" w:type="pct"/>
            <w:vMerge w:val="restart"/>
          </w:tcPr>
          <w:p w14:paraId="7C35EBA6" w14:textId="77777777" w:rsidR="003F4AE9" w:rsidRPr="00B56BC3" w:rsidRDefault="003F4AE9"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01.32.</w:t>
            </w:r>
          </w:p>
          <w:p w14:paraId="48A07775" w14:textId="6214310C" w:rsidR="003F4AE9" w:rsidRPr="00B56BC3" w:rsidRDefault="003F4AE9"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Ямочный ремонт асфальтового покрытия дворовых территорий</w:t>
            </w:r>
            <w:r>
              <w:rPr>
                <w:rFonts w:eastAsia="Times New Roman" w:cs="Times New Roman"/>
                <w:iCs/>
                <w:color w:val="000000"/>
                <w:sz w:val="20"/>
                <w:szCs w:val="20"/>
                <w:lang w:eastAsia="ru-RU"/>
              </w:rPr>
              <w:t xml:space="preserve"> </w:t>
            </w:r>
            <w:r w:rsidRPr="00B56BC3">
              <w:rPr>
                <w:rFonts w:eastAsia="Times New Roman" w:cs="Times New Roman"/>
                <w:iCs/>
                <w:color w:val="000000"/>
                <w:sz w:val="20"/>
                <w:szCs w:val="20"/>
                <w:lang w:eastAsia="ru-RU"/>
              </w:rPr>
              <w:t>(картами свыше 25 кв. м)</w:t>
            </w:r>
          </w:p>
        </w:tc>
        <w:tc>
          <w:tcPr>
            <w:tcW w:w="321" w:type="pct"/>
            <w:vMerge w:val="restart"/>
          </w:tcPr>
          <w:p w14:paraId="4F138E5B" w14:textId="1204442C" w:rsidR="003F4AE9" w:rsidRPr="003B34EF" w:rsidRDefault="003F4AE9" w:rsidP="00693C3E">
            <w:pPr>
              <w:rPr>
                <w:rFonts w:eastAsia="Times New Roman" w:cs="Times New Roman"/>
                <w:color w:val="000000"/>
                <w:sz w:val="22"/>
                <w:lang w:eastAsia="ru-RU"/>
              </w:rPr>
            </w:pPr>
            <w:r w:rsidRPr="003B34EF">
              <w:rPr>
                <w:rFonts w:eastAsia="Times New Roman" w:cs="Times New Roman"/>
                <w:sz w:val="22"/>
                <w:lang w:eastAsia="ru-RU"/>
              </w:rPr>
              <w:t xml:space="preserve">2025 </w:t>
            </w:r>
          </w:p>
        </w:tc>
        <w:tc>
          <w:tcPr>
            <w:tcW w:w="504" w:type="pct"/>
          </w:tcPr>
          <w:p w14:paraId="3C492482" w14:textId="1917C1BA" w:rsidR="003F4AE9" w:rsidRPr="003B34EF" w:rsidRDefault="003F4AE9"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5D0A54D5" w14:textId="67954245"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42 378,29</w:t>
            </w:r>
          </w:p>
        </w:tc>
        <w:tc>
          <w:tcPr>
            <w:tcW w:w="321" w:type="pct"/>
            <w:vAlign w:val="center"/>
          </w:tcPr>
          <w:p w14:paraId="706565C3" w14:textId="45CAAEF9"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7CFDE9BD" w14:textId="2DB625D6"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531BD135" w14:textId="70F45533"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42 378,29</w:t>
            </w:r>
          </w:p>
        </w:tc>
        <w:tc>
          <w:tcPr>
            <w:tcW w:w="556" w:type="pct"/>
            <w:gridSpan w:val="6"/>
            <w:vAlign w:val="center"/>
          </w:tcPr>
          <w:p w14:paraId="6D35CCEC" w14:textId="34A8DBEF"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4035E70" w14:textId="08B25434"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DBD0906" w14:textId="4B4CA9B2" w:rsidR="003F4AE9" w:rsidRPr="00B56BC3" w:rsidRDefault="003F4AE9"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Borders>
              <w:top w:val="single" w:sz="4" w:space="0" w:color="auto"/>
            </w:tcBorders>
          </w:tcPr>
          <w:p w14:paraId="504ACD52" w14:textId="532F0419" w:rsidR="003F4AE9" w:rsidRPr="003B34EF" w:rsidRDefault="003F4AE9" w:rsidP="00D35598">
            <w:pPr>
              <w:jc w:val="center"/>
              <w:rPr>
                <w:rFonts w:eastAsia="Times New Roman" w:cs="Times New Roman"/>
                <w:color w:val="000000"/>
                <w:sz w:val="20"/>
                <w:szCs w:val="20"/>
                <w:lang w:eastAsia="ru-RU"/>
              </w:rPr>
            </w:pPr>
          </w:p>
        </w:tc>
      </w:tr>
      <w:tr w:rsidR="003F4AE9" w:rsidRPr="003B34EF" w14:paraId="7BD06A1D" w14:textId="77777777" w:rsidTr="00CB1A20">
        <w:trPr>
          <w:trHeight w:val="257"/>
          <w:jc w:val="center"/>
        </w:trPr>
        <w:tc>
          <w:tcPr>
            <w:tcW w:w="177" w:type="pct"/>
            <w:vMerge/>
          </w:tcPr>
          <w:p w14:paraId="6A775785" w14:textId="77777777" w:rsidR="003F4AE9" w:rsidRPr="003B34EF" w:rsidRDefault="003F4AE9" w:rsidP="00D35598">
            <w:pPr>
              <w:ind w:left="-113" w:right="-113"/>
              <w:rPr>
                <w:rFonts w:eastAsia="Times New Roman" w:cs="Times New Roman"/>
                <w:color w:val="000000"/>
                <w:sz w:val="22"/>
                <w:lang w:eastAsia="ru-RU"/>
              </w:rPr>
            </w:pPr>
          </w:p>
        </w:tc>
        <w:tc>
          <w:tcPr>
            <w:tcW w:w="1061" w:type="pct"/>
            <w:vMerge/>
          </w:tcPr>
          <w:p w14:paraId="7F657775" w14:textId="77777777" w:rsidR="003F4AE9" w:rsidRPr="00B56BC3" w:rsidRDefault="003F4AE9" w:rsidP="00D35598">
            <w:pPr>
              <w:rPr>
                <w:rFonts w:eastAsia="Times New Roman" w:cs="Times New Roman"/>
                <w:iCs/>
                <w:color w:val="000000"/>
                <w:sz w:val="20"/>
                <w:szCs w:val="20"/>
                <w:lang w:eastAsia="ru-RU"/>
              </w:rPr>
            </w:pPr>
          </w:p>
        </w:tc>
        <w:tc>
          <w:tcPr>
            <w:tcW w:w="321" w:type="pct"/>
            <w:vMerge/>
          </w:tcPr>
          <w:p w14:paraId="72A4C427" w14:textId="77777777" w:rsidR="003F4AE9" w:rsidRPr="003B34EF" w:rsidRDefault="003F4AE9" w:rsidP="00D35598">
            <w:pPr>
              <w:rPr>
                <w:rFonts w:eastAsia="Times New Roman" w:cs="Times New Roman"/>
                <w:color w:val="000000"/>
                <w:sz w:val="22"/>
                <w:lang w:eastAsia="ru-RU"/>
              </w:rPr>
            </w:pPr>
          </w:p>
        </w:tc>
        <w:tc>
          <w:tcPr>
            <w:tcW w:w="504" w:type="pct"/>
          </w:tcPr>
          <w:p w14:paraId="360607BA" w14:textId="3A65922C" w:rsidR="003F4AE9" w:rsidRPr="003B34EF" w:rsidRDefault="003F4AE9"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20633247" w14:textId="2F3E65EC"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188CA11E" w14:textId="2542B964"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660DAEC6" w14:textId="1C3AB85B"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34DFB9B4" w14:textId="27C816AF"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05E40742" w14:textId="4B3D1C74"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17F732CA" w14:textId="57C6A0BA"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2B31030" w14:textId="24EB2A52" w:rsidR="003F4AE9" w:rsidRPr="00B56BC3" w:rsidRDefault="003F4AE9"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16431A0" w14:textId="17FA91AB" w:rsidR="003F4AE9" w:rsidRPr="003B34EF" w:rsidRDefault="003F4AE9" w:rsidP="00D35598">
            <w:pPr>
              <w:jc w:val="center"/>
              <w:rPr>
                <w:rFonts w:eastAsia="Times New Roman" w:cs="Times New Roman"/>
                <w:color w:val="000000"/>
                <w:sz w:val="20"/>
                <w:szCs w:val="20"/>
                <w:lang w:eastAsia="ru-RU"/>
              </w:rPr>
            </w:pPr>
          </w:p>
        </w:tc>
      </w:tr>
      <w:tr w:rsidR="003F4AE9" w:rsidRPr="003B34EF" w14:paraId="72ADAB7C" w14:textId="77777777" w:rsidTr="00CB1A20">
        <w:trPr>
          <w:trHeight w:val="257"/>
          <w:jc w:val="center"/>
        </w:trPr>
        <w:tc>
          <w:tcPr>
            <w:tcW w:w="177" w:type="pct"/>
            <w:vMerge/>
          </w:tcPr>
          <w:p w14:paraId="3D78C0C1" w14:textId="77777777" w:rsidR="003F4AE9" w:rsidRPr="003B34EF" w:rsidRDefault="003F4AE9" w:rsidP="00D35598">
            <w:pPr>
              <w:ind w:left="-113" w:right="-113"/>
              <w:rPr>
                <w:rFonts w:eastAsia="Times New Roman" w:cs="Times New Roman"/>
                <w:color w:val="000000"/>
                <w:sz w:val="22"/>
                <w:lang w:eastAsia="ru-RU"/>
              </w:rPr>
            </w:pPr>
          </w:p>
        </w:tc>
        <w:tc>
          <w:tcPr>
            <w:tcW w:w="1061" w:type="pct"/>
            <w:vMerge/>
          </w:tcPr>
          <w:p w14:paraId="5C878846" w14:textId="77777777" w:rsidR="003F4AE9" w:rsidRPr="00B56BC3" w:rsidRDefault="003F4AE9" w:rsidP="00D35598">
            <w:pPr>
              <w:rPr>
                <w:rFonts w:eastAsia="Times New Roman" w:cs="Times New Roman"/>
                <w:iCs/>
                <w:color w:val="000000"/>
                <w:sz w:val="20"/>
                <w:szCs w:val="20"/>
                <w:lang w:eastAsia="ru-RU"/>
              </w:rPr>
            </w:pPr>
          </w:p>
        </w:tc>
        <w:tc>
          <w:tcPr>
            <w:tcW w:w="321" w:type="pct"/>
            <w:vMerge/>
          </w:tcPr>
          <w:p w14:paraId="5683CF4D" w14:textId="77777777" w:rsidR="003F4AE9" w:rsidRPr="003B34EF" w:rsidRDefault="003F4AE9" w:rsidP="00D35598">
            <w:pPr>
              <w:rPr>
                <w:rFonts w:eastAsia="Times New Roman" w:cs="Times New Roman"/>
                <w:color w:val="000000"/>
                <w:sz w:val="22"/>
                <w:lang w:eastAsia="ru-RU"/>
              </w:rPr>
            </w:pPr>
          </w:p>
        </w:tc>
        <w:tc>
          <w:tcPr>
            <w:tcW w:w="504" w:type="pct"/>
          </w:tcPr>
          <w:p w14:paraId="19B4B011" w14:textId="65A565CB" w:rsidR="003F4AE9" w:rsidRPr="003B34EF" w:rsidRDefault="003F4AE9"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43D32FA7" w14:textId="2D69759C"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42 378,29</w:t>
            </w:r>
          </w:p>
        </w:tc>
        <w:tc>
          <w:tcPr>
            <w:tcW w:w="321" w:type="pct"/>
            <w:vAlign w:val="center"/>
          </w:tcPr>
          <w:p w14:paraId="17D7EB58" w14:textId="65A7AAF2"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516C41FF" w14:textId="38725E63"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28779F1B" w14:textId="5E49A2CF"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42 378,29</w:t>
            </w:r>
          </w:p>
        </w:tc>
        <w:tc>
          <w:tcPr>
            <w:tcW w:w="556" w:type="pct"/>
            <w:gridSpan w:val="6"/>
            <w:vAlign w:val="center"/>
          </w:tcPr>
          <w:p w14:paraId="101FA474" w14:textId="08B061AD"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8F4C138" w14:textId="72F2E881" w:rsidR="003F4AE9" w:rsidRPr="00B56BC3" w:rsidRDefault="003F4AE9"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42E0344" w14:textId="6CC36434" w:rsidR="003F4AE9" w:rsidRPr="00B56BC3" w:rsidRDefault="003F4AE9"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50A55B55" w14:textId="2A80A45B" w:rsidR="003F4AE9" w:rsidRPr="003B34EF" w:rsidRDefault="003F4AE9" w:rsidP="00D35598">
            <w:pPr>
              <w:jc w:val="center"/>
              <w:rPr>
                <w:rFonts w:eastAsia="Times New Roman" w:cs="Times New Roman"/>
                <w:color w:val="000000"/>
                <w:sz w:val="20"/>
                <w:szCs w:val="20"/>
                <w:lang w:eastAsia="ru-RU"/>
              </w:rPr>
            </w:pPr>
          </w:p>
        </w:tc>
      </w:tr>
      <w:tr w:rsidR="003F4AE9" w:rsidRPr="003B34EF" w14:paraId="76166BDC" w14:textId="77777777" w:rsidTr="003F4AE9">
        <w:trPr>
          <w:trHeight w:val="208"/>
          <w:jc w:val="center"/>
        </w:trPr>
        <w:tc>
          <w:tcPr>
            <w:tcW w:w="177" w:type="pct"/>
            <w:vMerge/>
          </w:tcPr>
          <w:p w14:paraId="62A67D32"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val="restart"/>
          </w:tcPr>
          <w:p w14:paraId="281DD084" w14:textId="67E2EE8E" w:rsidR="003F4AE9" w:rsidRPr="006F03B7" w:rsidRDefault="003F4AE9" w:rsidP="00F639F5">
            <w:pPr>
              <w:ind w:left="-113" w:right="-113"/>
              <w:rPr>
                <w:rFonts w:eastAsia="Times New Roman" w:cs="Times New Roman"/>
                <w:iCs/>
                <w:color w:val="000000"/>
                <w:sz w:val="14"/>
                <w:szCs w:val="14"/>
                <w:lang w:eastAsia="ru-RU"/>
              </w:rPr>
            </w:pPr>
            <w:r w:rsidRPr="006F03B7">
              <w:rPr>
                <w:rFonts w:eastAsia="Times New Roman" w:cs="Times New Roman"/>
                <w:i/>
                <w:sz w:val="14"/>
                <w:szCs w:val="14"/>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(картами свыше 25 кв. м)</w:t>
            </w:r>
          </w:p>
        </w:tc>
        <w:tc>
          <w:tcPr>
            <w:tcW w:w="321" w:type="pct"/>
            <w:vMerge w:val="restart"/>
          </w:tcPr>
          <w:p w14:paraId="1AD51A44" w14:textId="77777777" w:rsidR="003F4AE9" w:rsidRPr="003B34EF" w:rsidRDefault="003F4AE9" w:rsidP="00F639F5">
            <w:pPr>
              <w:rPr>
                <w:rFonts w:eastAsia="Times New Roman" w:cs="Times New Roman"/>
                <w:color w:val="000000"/>
                <w:sz w:val="22"/>
                <w:lang w:eastAsia="ru-RU"/>
              </w:rPr>
            </w:pPr>
          </w:p>
        </w:tc>
        <w:tc>
          <w:tcPr>
            <w:tcW w:w="504" w:type="pct"/>
            <w:vMerge w:val="restart"/>
          </w:tcPr>
          <w:p w14:paraId="7C5D7306" w14:textId="77777777" w:rsidR="003F4AE9" w:rsidRPr="003B34EF" w:rsidRDefault="003F4AE9" w:rsidP="00F639F5">
            <w:pPr>
              <w:rPr>
                <w:rFonts w:eastAsia="Times New Roman" w:cs="Times New Roman"/>
                <w:color w:val="000000"/>
                <w:sz w:val="16"/>
                <w:szCs w:val="16"/>
                <w:lang w:eastAsia="ru-RU"/>
              </w:rPr>
            </w:pPr>
          </w:p>
        </w:tc>
        <w:tc>
          <w:tcPr>
            <w:tcW w:w="367" w:type="pct"/>
            <w:vMerge w:val="restart"/>
          </w:tcPr>
          <w:p w14:paraId="2812A298" w14:textId="7A42AEB7" w:rsidR="003F4AE9" w:rsidRPr="00B56BC3" w:rsidRDefault="003F4AE9" w:rsidP="00F639F5">
            <w:pPr>
              <w:ind w:left="-113" w:right="-113"/>
              <w:rPr>
                <w:rFonts w:cs="Times New Roman"/>
                <w:i/>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6DF46CF8" w14:textId="6B35A707" w:rsidR="003F4AE9" w:rsidRPr="00B56BC3" w:rsidRDefault="003F4AE9" w:rsidP="00F639F5">
            <w:pPr>
              <w:ind w:left="-113" w:right="-113"/>
              <w:rPr>
                <w:rFonts w:cs="Times New Roman"/>
                <w:i/>
                <w:color w:val="000000"/>
                <w:sz w:val="18"/>
                <w:szCs w:val="18"/>
              </w:rPr>
            </w:pPr>
            <w:r w:rsidRPr="00B56BC3">
              <w:rPr>
                <w:rFonts w:cs="Times New Roman"/>
                <w:sz w:val="18"/>
                <w:szCs w:val="18"/>
              </w:rPr>
              <w:t>2023 год</w:t>
            </w:r>
          </w:p>
        </w:tc>
        <w:tc>
          <w:tcPr>
            <w:tcW w:w="368" w:type="pct"/>
            <w:vMerge w:val="restart"/>
          </w:tcPr>
          <w:p w14:paraId="5505586F" w14:textId="04559DD3" w:rsidR="003F4AE9" w:rsidRPr="00B56BC3" w:rsidRDefault="003F4AE9" w:rsidP="00F639F5">
            <w:pPr>
              <w:ind w:left="-113" w:right="-113"/>
              <w:rPr>
                <w:rFonts w:cs="Times New Roman"/>
                <w:i/>
                <w:color w:val="000000"/>
                <w:sz w:val="18"/>
                <w:szCs w:val="18"/>
              </w:rPr>
            </w:pPr>
            <w:r w:rsidRPr="00B56BC3">
              <w:rPr>
                <w:rFonts w:cs="Times New Roman"/>
                <w:sz w:val="18"/>
                <w:szCs w:val="18"/>
              </w:rPr>
              <w:t>2024 год</w:t>
            </w:r>
          </w:p>
        </w:tc>
        <w:tc>
          <w:tcPr>
            <w:tcW w:w="323" w:type="pct"/>
            <w:vMerge w:val="restart"/>
          </w:tcPr>
          <w:p w14:paraId="197ECE6A" w14:textId="2A4EAFCC" w:rsidR="003F4AE9" w:rsidRPr="00B56BC3" w:rsidRDefault="003F4AE9" w:rsidP="00207C1D">
            <w:pPr>
              <w:ind w:left="-113" w:right="-113"/>
              <w:jc w:val="center"/>
              <w:rPr>
                <w:rFonts w:cs="Times New Roman"/>
                <w:i/>
                <w:color w:val="000000"/>
                <w:sz w:val="18"/>
                <w:szCs w:val="18"/>
              </w:rPr>
            </w:pPr>
            <w:r w:rsidRPr="00B56BC3">
              <w:rPr>
                <w:rFonts w:cs="Times New Roman"/>
                <w:sz w:val="18"/>
                <w:szCs w:val="18"/>
              </w:rPr>
              <w:t>2025 год</w:t>
            </w:r>
          </w:p>
        </w:tc>
        <w:tc>
          <w:tcPr>
            <w:tcW w:w="556" w:type="pct"/>
            <w:gridSpan w:val="6"/>
          </w:tcPr>
          <w:p w14:paraId="30C16EE9" w14:textId="22AE15F2" w:rsidR="003F4AE9" w:rsidRPr="00B56BC3" w:rsidRDefault="003F4AE9" w:rsidP="003F4AE9">
            <w:pPr>
              <w:ind w:left="-113" w:right="-113"/>
              <w:jc w:val="center"/>
              <w:rPr>
                <w:rFonts w:cs="Times New Roman"/>
                <w:i/>
                <w:color w:val="000000"/>
                <w:sz w:val="18"/>
                <w:szCs w:val="18"/>
              </w:rPr>
            </w:pPr>
            <w:r>
              <w:rPr>
                <w:rFonts w:eastAsia="Times New Roman" w:cs="Times New Roman"/>
                <w:sz w:val="18"/>
                <w:szCs w:val="18"/>
                <w:lang w:eastAsia="ru-RU"/>
              </w:rPr>
              <w:t>2026 год</w:t>
            </w:r>
          </w:p>
        </w:tc>
        <w:tc>
          <w:tcPr>
            <w:tcW w:w="270" w:type="pct"/>
            <w:vMerge w:val="restart"/>
          </w:tcPr>
          <w:p w14:paraId="07C8A62F" w14:textId="25F9E48F" w:rsidR="003F4AE9" w:rsidRPr="00B56BC3" w:rsidRDefault="003F4AE9" w:rsidP="00F639F5">
            <w:pPr>
              <w:ind w:left="-113" w:right="-113"/>
              <w:rPr>
                <w:rFonts w:cs="Times New Roman"/>
                <w:i/>
                <w:color w:val="000000"/>
                <w:sz w:val="18"/>
                <w:szCs w:val="18"/>
              </w:rPr>
            </w:pPr>
            <w:r w:rsidRPr="00B56BC3">
              <w:rPr>
                <w:rFonts w:cs="Times New Roman"/>
                <w:sz w:val="18"/>
                <w:szCs w:val="18"/>
              </w:rPr>
              <w:t>2027 год</w:t>
            </w:r>
          </w:p>
        </w:tc>
        <w:tc>
          <w:tcPr>
            <w:tcW w:w="344" w:type="pct"/>
            <w:gridSpan w:val="2"/>
            <w:vMerge w:val="restart"/>
          </w:tcPr>
          <w:p w14:paraId="10A7B5A4" w14:textId="7EC21557" w:rsidR="003F4AE9" w:rsidRPr="00B56BC3" w:rsidRDefault="003F4AE9" w:rsidP="00F639F5">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379BFBC4" w14:textId="240937A0" w:rsidR="003F4AE9" w:rsidRPr="003B34EF" w:rsidRDefault="003F4AE9" w:rsidP="00F639F5">
            <w:pPr>
              <w:jc w:val="center"/>
              <w:rPr>
                <w:rFonts w:eastAsia="Times New Roman" w:cs="Times New Roman"/>
                <w:color w:val="000000"/>
                <w:sz w:val="20"/>
                <w:szCs w:val="20"/>
                <w:lang w:eastAsia="ru-RU"/>
              </w:rPr>
            </w:pPr>
          </w:p>
        </w:tc>
      </w:tr>
      <w:tr w:rsidR="003F4AE9" w:rsidRPr="003B34EF" w14:paraId="3D6E8D62" w14:textId="77777777" w:rsidTr="003F4AE9">
        <w:trPr>
          <w:trHeight w:val="208"/>
          <w:jc w:val="center"/>
        </w:trPr>
        <w:tc>
          <w:tcPr>
            <w:tcW w:w="177" w:type="pct"/>
            <w:vMerge/>
          </w:tcPr>
          <w:p w14:paraId="34C382D8"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4B7F6173" w14:textId="77777777" w:rsidR="003F4AE9" w:rsidRPr="00B56BC3" w:rsidRDefault="003F4AE9" w:rsidP="00F639F5">
            <w:pPr>
              <w:rPr>
                <w:rFonts w:eastAsia="Times New Roman" w:cs="Times New Roman"/>
                <w:iCs/>
                <w:color w:val="000000"/>
                <w:sz w:val="20"/>
                <w:szCs w:val="20"/>
                <w:lang w:eastAsia="ru-RU"/>
              </w:rPr>
            </w:pPr>
          </w:p>
        </w:tc>
        <w:tc>
          <w:tcPr>
            <w:tcW w:w="321" w:type="pct"/>
            <w:vMerge/>
          </w:tcPr>
          <w:p w14:paraId="70CA4F77" w14:textId="77777777" w:rsidR="003F4AE9" w:rsidRPr="003B34EF" w:rsidRDefault="003F4AE9" w:rsidP="00F639F5">
            <w:pPr>
              <w:rPr>
                <w:rFonts w:eastAsia="Times New Roman" w:cs="Times New Roman"/>
                <w:color w:val="000000"/>
                <w:sz w:val="22"/>
                <w:lang w:eastAsia="ru-RU"/>
              </w:rPr>
            </w:pPr>
          </w:p>
        </w:tc>
        <w:tc>
          <w:tcPr>
            <w:tcW w:w="504" w:type="pct"/>
            <w:vMerge/>
          </w:tcPr>
          <w:p w14:paraId="1C578E81" w14:textId="77777777" w:rsidR="003F4AE9" w:rsidRPr="003B34EF" w:rsidRDefault="003F4AE9" w:rsidP="00F639F5">
            <w:pPr>
              <w:rPr>
                <w:rFonts w:eastAsia="Times New Roman" w:cs="Times New Roman"/>
                <w:color w:val="000000"/>
                <w:sz w:val="16"/>
                <w:szCs w:val="16"/>
                <w:lang w:eastAsia="ru-RU"/>
              </w:rPr>
            </w:pPr>
          </w:p>
        </w:tc>
        <w:tc>
          <w:tcPr>
            <w:tcW w:w="367" w:type="pct"/>
            <w:vMerge/>
          </w:tcPr>
          <w:p w14:paraId="6602B185" w14:textId="77777777" w:rsidR="003F4AE9" w:rsidRPr="00B56BC3" w:rsidRDefault="003F4AE9" w:rsidP="00F639F5">
            <w:pPr>
              <w:ind w:left="-113" w:right="-113"/>
              <w:rPr>
                <w:rFonts w:eastAsia="Times New Roman" w:cs="Times New Roman"/>
                <w:color w:val="000000"/>
                <w:sz w:val="18"/>
                <w:szCs w:val="18"/>
                <w:lang w:eastAsia="ru-RU"/>
              </w:rPr>
            </w:pPr>
          </w:p>
        </w:tc>
        <w:tc>
          <w:tcPr>
            <w:tcW w:w="321" w:type="pct"/>
            <w:vMerge/>
          </w:tcPr>
          <w:p w14:paraId="1061202C" w14:textId="77777777" w:rsidR="003F4AE9" w:rsidRPr="00B56BC3" w:rsidRDefault="003F4AE9" w:rsidP="00F639F5">
            <w:pPr>
              <w:ind w:left="-113" w:right="-113"/>
              <w:rPr>
                <w:rFonts w:cs="Times New Roman"/>
                <w:sz w:val="18"/>
                <w:szCs w:val="18"/>
              </w:rPr>
            </w:pPr>
          </w:p>
        </w:tc>
        <w:tc>
          <w:tcPr>
            <w:tcW w:w="368" w:type="pct"/>
            <w:vMerge/>
          </w:tcPr>
          <w:p w14:paraId="791BFE30" w14:textId="77777777" w:rsidR="003F4AE9" w:rsidRPr="00B56BC3" w:rsidRDefault="003F4AE9" w:rsidP="00F639F5">
            <w:pPr>
              <w:ind w:left="-113" w:right="-113"/>
              <w:rPr>
                <w:rFonts w:cs="Times New Roman"/>
                <w:sz w:val="18"/>
                <w:szCs w:val="18"/>
              </w:rPr>
            </w:pPr>
          </w:p>
        </w:tc>
        <w:tc>
          <w:tcPr>
            <w:tcW w:w="323" w:type="pct"/>
            <w:vMerge/>
            <w:vAlign w:val="center"/>
          </w:tcPr>
          <w:p w14:paraId="4FEA5818" w14:textId="19C542D5" w:rsidR="003F4AE9" w:rsidRPr="00B56BC3" w:rsidRDefault="003F4AE9" w:rsidP="00F639F5">
            <w:pPr>
              <w:ind w:left="-113" w:right="-113"/>
              <w:jc w:val="center"/>
              <w:rPr>
                <w:rFonts w:cs="Times New Roman"/>
                <w:i/>
                <w:color w:val="000000"/>
                <w:sz w:val="18"/>
                <w:szCs w:val="18"/>
              </w:rPr>
            </w:pPr>
          </w:p>
        </w:tc>
        <w:tc>
          <w:tcPr>
            <w:tcW w:w="137" w:type="pct"/>
            <w:vAlign w:val="center"/>
          </w:tcPr>
          <w:p w14:paraId="6C426370" w14:textId="7F1E7595" w:rsidR="003F4AE9" w:rsidRPr="006F03B7" w:rsidRDefault="003F4AE9" w:rsidP="00CE627A">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49EDADE8" w14:textId="23F59CB1"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3563F330" w14:textId="4105FC65"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56755798" w14:textId="4C898600"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6EAE5648" w14:textId="77777777" w:rsidR="003F4AE9" w:rsidRPr="00B56BC3" w:rsidRDefault="003F4AE9" w:rsidP="00F639F5">
            <w:pPr>
              <w:ind w:left="-113" w:right="-113"/>
              <w:rPr>
                <w:rFonts w:cs="Times New Roman"/>
                <w:sz w:val="18"/>
                <w:szCs w:val="18"/>
              </w:rPr>
            </w:pPr>
          </w:p>
        </w:tc>
        <w:tc>
          <w:tcPr>
            <w:tcW w:w="344" w:type="pct"/>
            <w:gridSpan w:val="2"/>
            <w:vMerge/>
          </w:tcPr>
          <w:p w14:paraId="71B398C3" w14:textId="77777777" w:rsidR="003F4AE9" w:rsidRPr="00B56BC3" w:rsidRDefault="003F4AE9" w:rsidP="00F639F5">
            <w:pPr>
              <w:jc w:val="center"/>
              <w:rPr>
                <w:rFonts w:eastAsia="Times New Roman" w:cs="Times New Roman"/>
                <w:color w:val="000000"/>
                <w:sz w:val="18"/>
                <w:szCs w:val="18"/>
                <w:lang w:eastAsia="ru-RU"/>
              </w:rPr>
            </w:pPr>
          </w:p>
        </w:tc>
        <w:tc>
          <w:tcPr>
            <w:tcW w:w="388" w:type="pct"/>
            <w:vMerge/>
          </w:tcPr>
          <w:p w14:paraId="3130EFDC" w14:textId="0CF0171E" w:rsidR="003F4AE9" w:rsidRPr="003B34EF" w:rsidRDefault="003F4AE9" w:rsidP="00F639F5">
            <w:pPr>
              <w:jc w:val="center"/>
              <w:rPr>
                <w:rFonts w:eastAsia="Times New Roman" w:cs="Times New Roman"/>
                <w:color w:val="000000"/>
                <w:sz w:val="20"/>
                <w:szCs w:val="20"/>
                <w:lang w:eastAsia="ru-RU"/>
              </w:rPr>
            </w:pPr>
          </w:p>
        </w:tc>
      </w:tr>
      <w:tr w:rsidR="003F4AE9" w:rsidRPr="003B34EF" w14:paraId="72680705" w14:textId="77777777" w:rsidTr="003F4AE9">
        <w:trPr>
          <w:trHeight w:val="257"/>
          <w:jc w:val="center"/>
        </w:trPr>
        <w:tc>
          <w:tcPr>
            <w:tcW w:w="177" w:type="pct"/>
            <w:vMerge/>
          </w:tcPr>
          <w:p w14:paraId="2F7E4A62"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1AF866DF" w14:textId="77777777" w:rsidR="003F4AE9" w:rsidRPr="00B56BC3" w:rsidRDefault="003F4AE9" w:rsidP="00F639F5">
            <w:pPr>
              <w:rPr>
                <w:rFonts w:eastAsia="Times New Roman" w:cs="Times New Roman"/>
                <w:iCs/>
                <w:color w:val="000000"/>
                <w:sz w:val="20"/>
                <w:szCs w:val="20"/>
                <w:lang w:eastAsia="ru-RU"/>
              </w:rPr>
            </w:pPr>
          </w:p>
        </w:tc>
        <w:tc>
          <w:tcPr>
            <w:tcW w:w="321" w:type="pct"/>
            <w:vMerge/>
          </w:tcPr>
          <w:p w14:paraId="468F479D" w14:textId="77777777" w:rsidR="003F4AE9" w:rsidRPr="003B34EF" w:rsidRDefault="003F4AE9" w:rsidP="00F639F5">
            <w:pPr>
              <w:rPr>
                <w:rFonts w:eastAsia="Times New Roman" w:cs="Times New Roman"/>
                <w:color w:val="000000"/>
                <w:sz w:val="22"/>
                <w:lang w:eastAsia="ru-RU"/>
              </w:rPr>
            </w:pPr>
          </w:p>
        </w:tc>
        <w:tc>
          <w:tcPr>
            <w:tcW w:w="504" w:type="pct"/>
            <w:vMerge/>
          </w:tcPr>
          <w:p w14:paraId="01BB1A45"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01EB8071" w14:textId="49F1708A"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23 049,24</w:t>
            </w:r>
          </w:p>
        </w:tc>
        <w:tc>
          <w:tcPr>
            <w:tcW w:w="321" w:type="pct"/>
            <w:vAlign w:val="center"/>
          </w:tcPr>
          <w:p w14:paraId="42AB2B72" w14:textId="4E7749CE"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3BAE8E53" w14:textId="51573E59"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5FC8B434" w14:textId="79431B6B"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23049,24</w:t>
            </w:r>
          </w:p>
        </w:tc>
        <w:tc>
          <w:tcPr>
            <w:tcW w:w="137" w:type="pct"/>
            <w:vAlign w:val="center"/>
          </w:tcPr>
          <w:p w14:paraId="31B62235" w14:textId="3C35C732"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334B13A3" w14:textId="6899DB0F"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623D1986" w14:textId="4F68EFA2"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5D090431" w14:textId="1D969AD6"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3DF2B5D3" w14:textId="0C475EB6"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7F9D4CC7" w14:textId="72FDB96A" w:rsidR="003F4AE9" w:rsidRPr="00B56BC3" w:rsidRDefault="003F4AE9" w:rsidP="00207C1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shd w:val="clear" w:color="auto" w:fill="FFFF00"/>
          </w:tcPr>
          <w:p w14:paraId="23363A51" w14:textId="11F859E4" w:rsidR="003F4AE9" w:rsidRPr="003B34EF" w:rsidRDefault="003F4AE9" w:rsidP="00F639F5">
            <w:pPr>
              <w:jc w:val="center"/>
              <w:rPr>
                <w:rFonts w:eastAsia="Times New Roman" w:cs="Times New Roman"/>
                <w:color w:val="000000"/>
                <w:sz w:val="18"/>
                <w:szCs w:val="18"/>
                <w:lang w:eastAsia="ru-RU"/>
              </w:rPr>
            </w:pPr>
          </w:p>
        </w:tc>
      </w:tr>
      <w:tr w:rsidR="006B7876" w:rsidRPr="003B34EF" w14:paraId="669D8D40" w14:textId="77777777" w:rsidTr="00A905FE">
        <w:trPr>
          <w:trHeight w:val="227"/>
          <w:jc w:val="center"/>
        </w:trPr>
        <w:tc>
          <w:tcPr>
            <w:tcW w:w="177" w:type="pct"/>
            <w:vMerge w:val="restart"/>
          </w:tcPr>
          <w:p w14:paraId="219BB3F9" w14:textId="481761F2" w:rsidR="00D35598" w:rsidRPr="003B34EF" w:rsidRDefault="006F03B7" w:rsidP="006F03B7">
            <w:pPr>
              <w:ind w:right="-113"/>
              <w:rPr>
                <w:rFonts w:eastAsia="Times New Roman" w:cs="Times New Roman"/>
                <w:color w:val="000000"/>
                <w:sz w:val="22"/>
                <w:lang w:eastAsia="ru-RU"/>
              </w:rPr>
            </w:pPr>
            <w:r>
              <w:rPr>
                <w:rFonts w:eastAsia="Times New Roman" w:cs="Times New Roman"/>
                <w:color w:val="000000"/>
                <w:sz w:val="22"/>
                <w:lang w:eastAsia="ru-RU"/>
              </w:rPr>
              <w:t>2.17.</w:t>
            </w:r>
          </w:p>
        </w:tc>
        <w:tc>
          <w:tcPr>
            <w:tcW w:w="1061" w:type="pct"/>
            <w:vMerge w:val="restart"/>
          </w:tcPr>
          <w:p w14:paraId="1279042D" w14:textId="77777777"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01.33.</w:t>
            </w:r>
          </w:p>
          <w:p w14:paraId="6D5414F9" w14:textId="08CCD741"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 xml:space="preserve">Создание и ремонт пешеходных коммуникаций на дворовых территориях и общественных пространствах </w:t>
            </w:r>
          </w:p>
        </w:tc>
        <w:tc>
          <w:tcPr>
            <w:tcW w:w="321" w:type="pct"/>
            <w:vMerge w:val="restart"/>
          </w:tcPr>
          <w:p w14:paraId="4DB5732A" w14:textId="1EE55370" w:rsidR="00D35598" w:rsidRPr="003B34EF" w:rsidRDefault="00693C3E" w:rsidP="00693C3E">
            <w:pPr>
              <w:rPr>
                <w:rFonts w:eastAsia="Times New Roman" w:cs="Times New Roman"/>
                <w:color w:val="000000"/>
                <w:sz w:val="22"/>
                <w:lang w:eastAsia="ru-RU"/>
              </w:rPr>
            </w:pPr>
            <w:r>
              <w:rPr>
                <w:rFonts w:eastAsia="Times New Roman" w:cs="Times New Roman"/>
                <w:sz w:val="22"/>
                <w:lang w:eastAsia="ru-RU"/>
              </w:rPr>
              <w:t xml:space="preserve">2025 </w:t>
            </w:r>
          </w:p>
        </w:tc>
        <w:tc>
          <w:tcPr>
            <w:tcW w:w="504" w:type="pct"/>
          </w:tcPr>
          <w:p w14:paraId="451002E0" w14:textId="3E01F7E9"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124B2571" w14:textId="618E20CA"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10 475,88</w:t>
            </w:r>
          </w:p>
        </w:tc>
        <w:tc>
          <w:tcPr>
            <w:tcW w:w="321" w:type="pct"/>
            <w:vAlign w:val="center"/>
          </w:tcPr>
          <w:p w14:paraId="67E82043" w14:textId="68EC860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4F2A9DBB" w14:textId="0B201F4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56453AB0" w14:textId="009C57F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10 475,88</w:t>
            </w:r>
          </w:p>
        </w:tc>
        <w:tc>
          <w:tcPr>
            <w:tcW w:w="556" w:type="pct"/>
            <w:gridSpan w:val="6"/>
            <w:vAlign w:val="center"/>
          </w:tcPr>
          <w:p w14:paraId="38E94569" w14:textId="3CAD76E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68188DF5" w14:textId="2059451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9D90E17" w14:textId="304BC640"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110ACE6B" w14:textId="50975D09"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7B4ED956" w14:textId="77777777" w:rsidTr="00CB1A20">
        <w:trPr>
          <w:trHeight w:val="257"/>
          <w:jc w:val="center"/>
        </w:trPr>
        <w:tc>
          <w:tcPr>
            <w:tcW w:w="177" w:type="pct"/>
            <w:vMerge/>
          </w:tcPr>
          <w:p w14:paraId="79BAEF8E"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1385042A"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70FD702F" w14:textId="77777777" w:rsidR="00D35598" w:rsidRPr="003B34EF" w:rsidRDefault="00D35598" w:rsidP="00D35598">
            <w:pPr>
              <w:rPr>
                <w:rFonts w:eastAsia="Times New Roman" w:cs="Times New Roman"/>
                <w:color w:val="000000"/>
                <w:sz w:val="22"/>
                <w:lang w:eastAsia="ru-RU"/>
              </w:rPr>
            </w:pPr>
          </w:p>
        </w:tc>
        <w:tc>
          <w:tcPr>
            <w:tcW w:w="504" w:type="pct"/>
          </w:tcPr>
          <w:p w14:paraId="45C5AC5E" w14:textId="7E5F1ADA"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4B725E33" w14:textId="5D70FE4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7D94B260" w14:textId="3146B97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4C8C03A3" w14:textId="4E9C07B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7082A9AD" w14:textId="7DBB091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5FB43EA4" w14:textId="3BE882A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0D40FE4" w14:textId="1448675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0362DFD" w14:textId="5E6A5E5C"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2727067" w14:textId="4EFF38E3" w:rsidR="00D35598" w:rsidRPr="003B34EF" w:rsidRDefault="00D35598" w:rsidP="00D35598">
            <w:pPr>
              <w:jc w:val="center"/>
              <w:rPr>
                <w:rFonts w:eastAsia="Times New Roman" w:cs="Times New Roman"/>
                <w:color w:val="000000"/>
                <w:sz w:val="20"/>
                <w:szCs w:val="20"/>
                <w:lang w:eastAsia="ru-RU"/>
              </w:rPr>
            </w:pPr>
          </w:p>
        </w:tc>
      </w:tr>
      <w:tr w:rsidR="006B7876" w:rsidRPr="003B34EF" w14:paraId="43C8B32D" w14:textId="77777777" w:rsidTr="00CB1A20">
        <w:trPr>
          <w:trHeight w:val="257"/>
          <w:jc w:val="center"/>
        </w:trPr>
        <w:tc>
          <w:tcPr>
            <w:tcW w:w="177" w:type="pct"/>
            <w:vMerge/>
          </w:tcPr>
          <w:p w14:paraId="23249FC7"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4F12488B"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0B75DFA1" w14:textId="77777777" w:rsidR="00D35598" w:rsidRPr="003B34EF" w:rsidRDefault="00D35598" w:rsidP="00D35598">
            <w:pPr>
              <w:rPr>
                <w:rFonts w:eastAsia="Times New Roman" w:cs="Times New Roman"/>
                <w:color w:val="000000"/>
                <w:sz w:val="22"/>
                <w:lang w:eastAsia="ru-RU"/>
              </w:rPr>
            </w:pPr>
          </w:p>
        </w:tc>
        <w:tc>
          <w:tcPr>
            <w:tcW w:w="504" w:type="pct"/>
          </w:tcPr>
          <w:p w14:paraId="4410E2E1" w14:textId="21961D1A"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56DC9ED7" w14:textId="47E6CFFD"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10 475,88</w:t>
            </w:r>
          </w:p>
        </w:tc>
        <w:tc>
          <w:tcPr>
            <w:tcW w:w="321" w:type="pct"/>
            <w:vAlign w:val="center"/>
          </w:tcPr>
          <w:p w14:paraId="68C6746C" w14:textId="3DDB820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206D36AB" w14:textId="7A06FB3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389417B2" w14:textId="6EBF4AD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10 475,88</w:t>
            </w:r>
          </w:p>
        </w:tc>
        <w:tc>
          <w:tcPr>
            <w:tcW w:w="556" w:type="pct"/>
            <w:gridSpan w:val="6"/>
            <w:vAlign w:val="center"/>
          </w:tcPr>
          <w:p w14:paraId="245DD2BF" w14:textId="4A56B49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3E6A9D03" w14:textId="1660363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7026DC40" w14:textId="31B2E79C"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1B165BB3" w14:textId="298F0E5D" w:rsidR="00D35598" w:rsidRPr="003B34EF" w:rsidRDefault="00D35598" w:rsidP="00D35598">
            <w:pPr>
              <w:jc w:val="center"/>
              <w:rPr>
                <w:rFonts w:eastAsia="Times New Roman" w:cs="Times New Roman"/>
                <w:color w:val="000000"/>
                <w:sz w:val="20"/>
                <w:szCs w:val="20"/>
                <w:lang w:eastAsia="ru-RU"/>
              </w:rPr>
            </w:pPr>
          </w:p>
        </w:tc>
      </w:tr>
      <w:tr w:rsidR="003F4AE9" w:rsidRPr="003B34EF" w14:paraId="446EBB6A" w14:textId="77777777" w:rsidTr="003F4AE9">
        <w:trPr>
          <w:trHeight w:val="208"/>
          <w:jc w:val="center"/>
        </w:trPr>
        <w:tc>
          <w:tcPr>
            <w:tcW w:w="177" w:type="pct"/>
            <w:vMerge/>
          </w:tcPr>
          <w:p w14:paraId="3959BDFB"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val="restart"/>
          </w:tcPr>
          <w:p w14:paraId="42DA274A" w14:textId="7E1D6D48" w:rsidR="003F4AE9" w:rsidRPr="006F03B7" w:rsidRDefault="003F4AE9" w:rsidP="00F639F5">
            <w:pPr>
              <w:ind w:left="-57" w:right="-57"/>
              <w:rPr>
                <w:rFonts w:eastAsia="Times New Roman" w:cs="Times New Roman"/>
                <w:iCs/>
                <w:color w:val="000000"/>
                <w:sz w:val="14"/>
                <w:szCs w:val="14"/>
                <w:lang w:eastAsia="ru-RU"/>
              </w:rPr>
            </w:pPr>
            <w:r w:rsidRPr="006F03B7">
              <w:rPr>
                <w:rFonts w:eastAsia="Times New Roman" w:cs="Times New Roman"/>
                <w:i/>
                <w:sz w:val="14"/>
                <w:szCs w:val="14"/>
                <w:lang w:eastAsia="ru-RU"/>
              </w:rPr>
              <w:t>Созданы и отремонтированы пешеходные коммуникации на дворовых территориях и общественных пространствах (без организации наружного освещения)д.</w:t>
            </w:r>
          </w:p>
        </w:tc>
        <w:tc>
          <w:tcPr>
            <w:tcW w:w="321" w:type="pct"/>
            <w:vMerge w:val="restart"/>
          </w:tcPr>
          <w:p w14:paraId="46222B4F" w14:textId="77777777" w:rsidR="003F4AE9" w:rsidRPr="003B34EF" w:rsidRDefault="003F4AE9" w:rsidP="00F639F5">
            <w:pPr>
              <w:rPr>
                <w:rFonts w:eastAsia="Times New Roman" w:cs="Times New Roman"/>
                <w:color w:val="000000"/>
                <w:sz w:val="22"/>
                <w:lang w:eastAsia="ru-RU"/>
              </w:rPr>
            </w:pPr>
          </w:p>
        </w:tc>
        <w:tc>
          <w:tcPr>
            <w:tcW w:w="504" w:type="pct"/>
            <w:vMerge w:val="restart"/>
          </w:tcPr>
          <w:p w14:paraId="27E43EFB" w14:textId="77777777" w:rsidR="003F4AE9" w:rsidRPr="003B34EF" w:rsidRDefault="003F4AE9" w:rsidP="00F639F5">
            <w:pPr>
              <w:rPr>
                <w:rFonts w:eastAsia="Times New Roman" w:cs="Times New Roman"/>
                <w:color w:val="000000"/>
                <w:sz w:val="16"/>
                <w:szCs w:val="16"/>
                <w:lang w:eastAsia="ru-RU"/>
              </w:rPr>
            </w:pPr>
          </w:p>
        </w:tc>
        <w:tc>
          <w:tcPr>
            <w:tcW w:w="367" w:type="pct"/>
            <w:vMerge w:val="restart"/>
          </w:tcPr>
          <w:p w14:paraId="7A50EF62" w14:textId="5612B770" w:rsidR="003F4AE9" w:rsidRPr="00B56BC3" w:rsidRDefault="003F4AE9" w:rsidP="00F639F5">
            <w:pPr>
              <w:ind w:left="-113" w:right="-113"/>
              <w:jc w:val="center"/>
              <w:rPr>
                <w:rFonts w:cs="Times New Roman"/>
                <w:i/>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0DFC7864" w14:textId="271419B5"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2023 год</w:t>
            </w:r>
          </w:p>
        </w:tc>
        <w:tc>
          <w:tcPr>
            <w:tcW w:w="368" w:type="pct"/>
            <w:vMerge w:val="restart"/>
          </w:tcPr>
          <w:p w14:paraId="29A35C7C" w14:textId="492AFC4F"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2024 год</w:t>
            </w:r>
          </w:p>
        </w:tc>
        <w:tc>
          <w:tcPr>
            <w:tcW w:w="323" w:type="pct"/>
            <w:vMerge w:val="restart"/>
          </w:tcPr>
          <w:p w14:paraId="6ACB42C8" w14:textId="412C8DD9" w:rsidR="003F4AE9" w:rsidRPr="00B56BC3" w:rsidRDefault="003F4AE9" w:rsidP="00207C1D">
            <w:pPr>
              <w:ind w:left="-113" w:right="-113"/>
              <w:jc w:val="center"/>
              <w:rPr>
                <w:rFonts w:cs="Times New Roman"/>
                <w:i/>
                <w:color w:val="000000"/>
                <w:sz w:val="18"/>
                <w:szCs w:val="18"/>
              </w:rPr>
            </w:pPr>
            <w:r w:rsidRPr="00B56BC3">
              <w:rPr>
                <w:rFonts w:cs="Times New Roman"/>
                <w:sz w:val="18"/>
                <w:szCs w:val="18"/>
              </w:rPr>
              <w:t>2025 год</w:t>
            </w:r>
          </w:p>
        </w:tc>
        <w:tc>
          <w:tcPr>
            <w:tcW w:w="556" w:type="pct"/>
            <w:gridSpan w:val="6"/>
          </w:tcPr>
          <w:p w14:paraId="12CDE633" w14:textId="434691BB" w:rsidR="003F4AE9" w:rsidRPr="00B56BC3" w:rsidRDefault="003F4AE9" w:rsidP="00F639F5">
            <w:pPr>
              <w:ind w:left="-113" w:right="-113"/>
              <w:jc w:val="center"/>
              <w:rPr>
                <w:rFonts w:cs="Times New Roman"/>
                <w:i/>
                <w:color w:val="000000"/>
                <w:sz w:val="18"/>
                <w:szCs w:val="18"/>
              </w:rPr>
            </w:pPr>
            <w:r>
              <w:rPr>
                <w:rFonts w:eastAsia="Times New Roman" w:cs="Times New Roman"/>
                <w:sz w:val="18"/>
                <w:szCs w:val="18"/>
                <w:lang w:eastAsia="ru-RU"/>
              </w:rPr>
              <w:t>2026 год</w:t>
            </w:r>
          </w:p>
        </w:tc>
        <w:tc>
          <w:tcPr>
            <w:tcW w:w="270" w:type="pct"/>
          </w:tcPr>
          <w:p w14:paraId="0004E99B" w14:textId="46C532A8"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2027 год</w:t>
            </w:r>
          </w:p>
        </w:tc>
        <w:tc>
          <w:tcPr>
            <w:tcW w:w="344" w:type="pct"/>
            <w:gridSpan w:val="2"/>
          </w:tcPr>
          <w:p w14:paraId="5C0ACE9B" w14:textId="16353538" w:rsidR="003F4AE9" w:rsidRPr="00B56BC3" w:rsidRDefault="003F4AE9" w:rsidP="00F639F5">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57827FD4" w14:textId="221D6079" w:rsidR="003F4AE9" w:rsidRPr="003B34EF" w:rsidRDefault="003F4AE9" w:rsidP="00F639F5">
            <w:pPr>
              <w:jc w:val="center"/>
              <w:rPr>
                <w:rFonts w:eastAsia="Times New Roman" w:cs="Times New Roman"/>
                <w:color w:val="000000"/>
                <w:sz w:val="20"/>
                <w:szCs w:val="20"/>
                <w:lang w:eastAsia="ru-RU"/>
              </w:rPr>
            </w:pPr>
          </w:p>
        </w:tc>
      </w:tr>
      <w:tr w:rsidR="003F4AE9" w:rsidRPr="003B34EF" w14:paraId="1B0AC89C" w14:textId="77777777" w:rsidTr="003F4AE9">
        <w:trPr>
          <w:trHeight w:val="208"/>
          <w:jc w:val="center"/>
        </w:trPr>
        <w:tc>
          <w:tcPr>
            <w:tcW w:w="177" w:type="pct"/>
            <w:vMerge/>
          </w:tcPr>
          <w:p w14:paraId="5D43B4F9"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0982A77A" w14:textId="77777777" w:rsidR="003F4AE9" w:rsidRPr="00B56BC3" w:rsidRDefault="003F4AE9" w:rsidP="00F639F5">
            <w:pPr>
              <w:rPr>
                <w:rFonts w:eastAsia="Times New Roman" w:cs="Times New Roman"/>
                <w:iCs/>
                <w:color w:val="000000"/>
                <w:sz w:val="20"/>
                <w:szCs w:val="20"/>
                <w:lang w:eastAsia="ru-RU"/>
              </w:rPr>
            </w:pPr>
          </w:p>
        </w:tc>
        <w:tc>
          <w:tcPr>
            <w:tcW w:w="321" w:type="pct"/>
            <w:vMerge/>
          </w:tcPr>
          <w:p w14:paraId="745F9FD3" w14:textId="77777777" w:rsidR="003F4AE9" w:rsidRPr="003B34EF" w:rsidRDefault="003F4AE9" w:rsidP="00F639F5">
            <w:pPr>
              <w:rPr>
                <w:rFonts w:eastAsia="Times New Roman" w:cs="Times New Roman"/>
                <w:color w:val="000000"/>
                <w:sz w:val="22"/>
                <w:lang w:eastAsia="ru-RU"/>
              </w:rPr>
            </w:pPr>
          </w:p>
        </w:tc>
        <w:tc>
          <w:tcPr>
            <w:tcW w:w="504" w:type="pct"/>
            <w:vMerge/>
          </w:tcPr>
          <w:p w14:paraId="13835DD0" w14:textId="77777777" w:rsidR="003F4AE9" w:rsidRPr="003B34EF" w:rsidRDefault="003F4AE9" w:rsidP="00F639F5">
            <w:pPr>
              <w:rPr>
                <w:rFonts w:eastAsia="Times New Roman" w:cs="Times New Roman"/>
                <w:color w:val="000000"/>
                <w:sz w:val="16"/>
                <w:szCs w:val="16"/>
                <w:lang w:eastAsia="ru-RU"/>
              </w:rPr>
            </w:pPr>
          </w:p>
        </w:tc>
        <w:tc>
          <w:tcPr>
            <w:tcW w:w="367" w:type="pct"/>
            <w:vMerge/>
          </w:tcPr>
          <w:p w14:paraId="31B2A74A" w14:textId="77777777" w:rsidR="003F4AE9" w:rsidRPr="00B56BC3" w:rsidRDefault="003F4AE9" w:rsidP="00F639F5">
            <w:pPr>
              <w:ind w:left="-113" w:right="-113"/>
              <w:jc w:val="center"/>
              <w:rPr>
                <w:rFonts w:eastAsia="Times New Roman" w:cs="Times New Roman"/>
                <w:color w:val="000000"/>
                <w:sz w:val="18"/>
                <w:szCs w:val="18"/>
                <w:lang w:eastAsia="ru-RU"/>
              </w:rPr>
            </w:pPr>
          </w:p>
        </w:tc>
        <w:tc>
          <w:tcPr>
            <w:tcW w:w="321" w:type="pct"/>
            <w:vMerge/>
          </w:tcPr>
          <w:p w14:paraId="2DC89A99" w14:textId="77777777" w:rsidR="003F4AE9" w:rsidRPr="00B56BC3" w:rsidRDefault="003F4AE9" w:rsidP="00F639F5">
            <w:pPr>
              <w:ind w:left="-113" w:right="-113"/>
              <w:jc w:val="center"/>
              <w:rPr>
                <w:rFonts w:cs="Times New Roman"/>
                <w:sz w:val="18"/>
                <w:szCs w:val="18"/>
              </w:rPr>
            </w:pPr>
          </w:p>
        </w:tc>
        <w:tc>
          <w:tcPr>
            <w:tcW w:w="368" w:type="pct"/>
            <w:vMerge/>
          </w:tcPr>
          <w:p w14:paraId="03DFBBD3" w14:textId="77777777" w:rsidR="003F4AE9" w:rsidRPr="00B56BC3" w:rsidRDefault="003F4AE9" w:rsidP="00F639F5">
            <w:pPr>
              <w:ind w:left="-113" w:right="-113"/>
              <w:jc w:val="center"/>
              <w:rPr>
                <w:rFonts w:cs="Times New Roman"/>
                <w:sz w:val="18"/>
                <w:szCs w:val="18"/>
              </w:rPr>
            </w:pPr>
          </w:p>
        </w:tc>
        <w:tc>
          <w:tcPr>
            <w:tcW w:w="323" w:type="pct"/>
            <w:vMerge/>
            <w:vAlign w:val="center"/>
          </w:tcPr>
          <w:p w14:paraId="26839688" w14:textId="7CE2A21A" w:rsidR="003F4AE9" w:rsidRPr="00B56BC3" w:rsidRDefault="003F4AE9" w:rsidP="00F639F5">
            <w:pPr>
              <w:ind w:left="-113" w:right="-113"/>
              <w:jc w:val="center"/>
              <w:rPr>
                <w:rFonts w:cs="Times New Roman"/>
                <w:i/>
                <w:color w:val="000000"/>
                <w:sz w:val="18"/>
                <w:szCs w:val="18"/>
              </w:rPr>
            </w:pPr>
          </w:p>
        </w:tc>
        <w:tc>
          <w:tcPr>
            <w:tcW w:w="137" w:type="pct"/>
            <w:vAlign w:val="center"/>
          </w:tcPr>
          <w:p w14:paraId="2132AA56" w14:textId="0F280FF0" w:rsidR="003F4AE9" w:rsidRPr="006F03B7" w:rsidRDefault="003F4AE9" w:rsidP="00CE627A">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2FBD714C" w14:textId="3B0F3655"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48C31B2C" w14:textId="23A6E718"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7FF64132" w14:textId="5EDEDCB4"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tcPr>
          <w:p w14:paraId="25300FAE" w14:textId="77777777" w:rsidR="003F4AE9" w:rsidRPr="00B56BC3" w:rsidRDefault="003F4AE9" w:rsidP="00F639F5">
            <w:pPr>
              <w:ind w:left="-113" w:right="-113"/>
              <w:jc w:val="center"/>
              <w:rPr>
                <w:rFonts w:cs="Times New Roman"/>
                <w:sz w:val="18"/>
                <w:szCs w:val="18"/>
              </w:rPr>
            </w:pPr>
          </w:p>
        </w:tc>
        <w:tc>
          <w:tcPr>
            <w:tcW w:w="344" w:type="pct"/>
            <w:gridSpan w:val="2"/>
          </w:tcPr>
          <w:p w14:paraId="476BEF4A" w14:textId="77777777" w:rsidR="003F4AE9" w:rsidRPr="00B56BC3" w:rsidRDefault="003F4AE9" w:rsidP="00F639F5">
            <w:pPr>
              <w:jc w:val="center"/>
              <w:rPr>
                <w:rFonts w:eastAsia="Times New Roman" w:cs="Times New Roman"/>
                <w:color w:val="000000"/>
                <w:sz w:val="18"/>
                <w:szCs w:val="18"/>
                <w:lang w:eastAsia="ru-RU"/>
              </w:rPr>
            </w:pPr>
          </w:p>
        </w:tc>
        <w:tc>
          <w:tcPr>
            <w:tcW w:w="388" w:type="pct"/>
            <w:vMerge/>
          </w:tcPr>
          <w:p w14:paraId="3FD64B12" w14:textId="25A5098B" w:rsidR="003F4AE9" w:rsidRPr="003B34EF" w:rsidRDefault="003F4AE9" w:rsidP="00F639F5">
            <w:pPr>
              <w:jc w:val="center"/>
              <w:rPr>
                <w:rFonts w:eastAsia="Times New Roman" w:cs="Times New Roman"/>
                <w:color w:val="000000"/>
                <w:sz w:val="20"/>
                <w:szCs w:val="20"/>
                <w:lang w:eastAsia="ru-RU"/>
              </w:rPr>
            </w:pPr>
          </w:p>
        </w:tc>
      </w:tr>
      <w:tr w:rsidR="003F4AE9" w:rsidRPr="003B34EF" w14:paraId="64A78F09" w14:textId="77777777" w:rsidTr="003F4AE9">
        <w:trPr>
          <w:trHeight w:val="201"/>
          <w:jc w:val="center"/>
        </w:trPr>
        <w:tc>
          <w:tcPr>
            <w:tcW w:w="177" w:type="pct"/>
            <w:vMerge/>
          </w:tcPr>
          <w:p w14:paraId="57FBAAB8"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6CD136C6" w14:textId="77777777" w:rsidR="003F4AE9" w:rsidRPr="00B56BC3" w:rsidRDefault="003F4AE9" w:rsidP="00F639F5">
            <w:pPr>
              <w:rPr>
                <w:rFonts w:eastAsia="Times New Roman" w:cs="Times New Roman"/>
                <w:iCs/>
                <w:color w:val="000000"/>
                <w:sz w:val="20"/>
                <w:szCs w:val="20"/>
                <w:lang w:eastAsia="ru-RU"/>
              </w:rPr>
            </w:pPr>
          </w:p>
        </w:tc>
        <w:tc>
          <w:tcPr>
            <w:tcW w:w="321" w:type="pct"/>
            <w:vMerge/>
          </w:tcPr>
          <w:p w14:paraId="312F3348" w14:textId="77777777" w:rsidR="003F4AE9" w:rsidRPr="003B34EF" w:rsidRDefault="003F4AE9" w:rsidP="00F639F5">
            <w:pPr>
              <w:rPr>
                <w:rFonts w:eastAsia="Times New Roman" w:cs="Times New Roman"/>
                <w:color w:val="000000"/>
                <w:sz w:val="22"/>
                <w:lang w:eastAsia="ru-RU"/>
              </w:rPr>
            </w:pPr>
          </w:p>
        </w:tc>
        <w:tc>
          <w:tcPr>
            <w:tcW w:w="504" w:type="pct"/>
            <w:vMerge/>
          </w:tcPr>
          <w:p w14:paraId="7ACF139D"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753072A8" w14:textId="14E0B88E"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10</w:t>
            </w:r>
          </w:p>
        </w:tc>
        <w:tc>
          <w:tcPr>
            <w:tcW w:w="321" w:type="pct"/>
            <w:vAlign w:val="center"/>
          </w:tcPr>
          <w:p w14:paraId="5EAB845A" w14:textId="7713D98D"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75014B21" w14:textId="4F8DF4DA"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634986B7" w14:textId="7D286A17"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10</w:t>
            </w:r>
          </w:p>
        </w:tc>
        <w:tc>
          <w:tcPr>
            <w:tcW w:w="137" w:type="pct"/>
            <w:vAlign w:val="center"/>
          </w:tcPr>
          <w:p w14:paraId="16C1F9A4" w14:textId="22E68A70"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2A92D648" w14:textId="6834CA7C"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5E33497E" w14:textId="24736436"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70974F98" w14:textId="739AE879"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77D57ED7" w14:textId="29015846"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148CC34E" w14:textId="54B1D490" w:rsidR="003F4AE9" w:rsidRPr="00B56BC3" w:rsidRDefault="003F4AE9" w:rsidP="00207C1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shd w:val="clear" w:color="auto" w:fill="FFFF00"/>
          </w:tcPr>
          <w:p w14:paraId="546FEB6D" w14:textId="12C7C2E7" w:rsidR="003F4AE9" w:rsidRPr="003B34EF" w:rsidRDefault="003F4AE9" w:rsidP="00F639F5">
            <w:pPr>
              <w:jc w:val="center"/>
              <w:rPr>
                <w:rFonts w:eastAsia="Times New Roman" w:cs="Times New Roman"/>
                <w:color w:val="000000"/>
                <w:sz w:val="18"/>
                <w:szCs w:val="18"/>
                <w:lang w:eastAsia="ru-RU"/>
              </w:rPr>
            </w:pPr>
          </w:p>
        </w:tc>
      </w:tr>
      <w:tr w:rsidR="006B7876" w:rsidRPr="003B34EF" w14:paraId="08D42A82" w14:textId="77777777" w:rsidTr="00A905FE">
        <w:trPr>
          <w:trHeight w:val="243"/>
          <w:jc w:val="center"/>
        </w:trPr>
        <w:tc>
          <w:tcPr>
            <w:tcW w:w="177" w:type="pct"/>
            <w:vMerge w:val="restart"/>
          </w:tcPr>
          <w:p w14:paraId="6FCDFCCB" w14:textId="44155AAE" w:rsidR="00D35598" w:rsidRPr="003B34EF" w:rsidRDefault="006F03B7" w:rsidP="006F03B7">
            <w:pPr>
              <w:ind w:left="-113" w:right="-113"/>
              <w:jc w:val="center"/>
              <w:rPr>
                <w:rFonts w:eastAsia="Times New Roman" w:cs="Times New Roman"/>
                <w:color w:val="000000"/>
                <w:sz w:val="22"/>
                <w:lang w:eastAsia="ru-RU"/>
              </w:rPr>
            </w:pPr>
            <w:r>
              <w:rPr>
                <w:rFonts w:eastAsia="Times New Roman" w:cs="Times New Roman"/>
                <w:color w:val="000000"/>
                <w:sz w:val="22"/>
                <w:lang w:eastAsia="ru-RU"/>
              </w:rPr>
              <w:t>2.18.</w:t>
            </w:r>
          </w:p>
        </w:tc>
        <w:tc>
          <w:tcPr>
            <w:tcW w:w="1061" w:type="pct"/>
            <w:vMerge w:val="restart"/>
          </w:tcPr>
          <w:p w14:paraId="70C7C323" w14:textId="77777777" w:rsidR="00D35598" w:rsidRPr="00B56BC3" w:rsidRDefault="00D35598" w:rsidP="00D35598">
            <w:pPr>
              <w:rPr>
                <w:rFonts w:eastAsia="Times New Roman" w:cs="Times New Roman"/>
                <w:iCs/>
                <w:sz w:val="20"/>
                <w:szCs w:val="20"/>
                <w:lang w:eastAsia="ru-RU"/>
              </w:rPr>
            </w:pPr>
            <w:r w:rsidRPr="00B56BC3">
              <w:rPr>
                <w:rFonts w:eastAsia="Times New Roman" w:cs="Times New Roman"/>
                <w:iCs/>
                <w:sz w:val="20"/>
                <w:szCs w:val="20"/>
                <w:lang w:eastAsia="ru-RU"/>
              </w:rPr>
              <w:t>Мероприятие 01.34</w:t>
            </w:r>
          </w:p>
          <w:p w14:paraId="4C67E78A" w14:textId="3A95F9AB"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sz w:val="20"/>
                <w:szCs w:val="20"/>
                <w:lang w:eastAsia="ru-RU"/>
              </w:rPr>
              <w:t>Замена и модернизация детских игровых площадок (Демонтаж, освещение, видеонаблюдение)</w:t>
            </w:r>
          </w:p>
        </w:tc>
        <w:tc>
          <w:tcPr>
            <w:tcW w:w="321" w:type="pct"/>
            <w:vMerge w:val="restart"/>
          </w:tcPr>
          <w:p w14:paraId="492A7345" w14:textId="25434FF3" w:rsidR="00D35598" w:rsidRPr="003B34EF" w:rsidRDefault="00D35598" w:rsidP="00D35598">
            <w:pPr>
              <w:rPr>
                <w:rFonts w:eastAsia="Times New Roman" w:cs="Times New Roman"/>
                <w:color w:val="000000"/>
                <w:sz w:val="22"/>
                <w:lang w:eastAsia="ru-RU"/>
              </w:rPr>
            </w:pPr>
            <w:r w:rsidRPr="003B34EF">
              <w:rPr>
                <w:rFonts w:eastAsia="Times New Roman" w:cs="Times New Roman"/>
                <w:sz w:val="22"/>
                <w:lang w:eastAsia="ru-RU"/>
              </w:rPr>
              <w:t>202</w:t>
            </w:r>
            <w:r>
              <w:rPr>
                <w:rFonts w:eastAsia="Times New Roman" w:cs="Times New Roman"/>
                <w:sz w:val="22"/>
                <w:lang w:eastAsia="ru-RU"/>
              </w:rPr>
              <w:t>5</w:t>
            </w:r>
          </w:p>
        </w:tc>
        <w:tc>
          <w:tcPr>
            <w:tcW w:w="504" w:type="pct"/>
          </w:tcPr>
          <w:p w14:paraId="7C950B9C" w14:textId="27D6D861"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7CEB4EF0" w14:textId="2960D283"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3 307,66</w:t>
            </w:r>
          </w:p>
        </w:tc>
        <w:tc>
          <w:tcPr>
            <w:tcW w:w="321" w:type="pct"/>
            <w:vAlign w:val="center"/>
          </w:tcPr>
          <w:p w14:paraId="6A404359" w14:textId="58E74E9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E649868" w14:textId="69120EE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0B798539" w14:textId="3C47B43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3 307,66</w:t>
            </w:r>
          </w:p>
        </w:tc>
        <w:tc>
          <w:tcPr>
            <w:tcW w:w="556" w:type="pct"/>
            <w:gridSpan w:val="6"/>
            <w:vAlign w:val="center"/>
          </w:tcPr>
          <w:p w14:paraId="4FF89F11" w14:textId="2DBB5B6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FFB3455" w14:textId="5982129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E3023FC" w14:textId="1065178E"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33135C99" w14:textId="772D4154" w:rsidR="00D35598" w:rsidRPr="003B34EF" w:rsidRDefault="00D35598" w:rsidP="00D35598">
            <w:pPr>
              <w:jc w:val="center"/>
              <w:rPr>
                <w:rFonts w:eastAsia="Times New Roman" w:cs="Times New Roman"/>
                <w:color w:val="000000"/>
                <w:sz w:val="18"/>
                <w:szCs w:val="18"/>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7E11DE25" w14:textId="77777777" w:rsidTr="00CB1A20">
        <w:trPr>
          <w:trHeight w:val="257"/>
          <w:jc w:val="center"/>
        </w:trPr>
        <w:tc>
          <w:tcPr>
            <w:tcW w:w="177" w:type="pct"/>
            <w:vMerge/>
          </w:tcPr>
          <w:p w14:paraId="12924363"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102FE96F"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191B1135" w14:textId="77777777" w:rsidR="00D35598" w:rsidRPr="003B34EF" w:rsidRDefault="00D35598" w:rsidP="00D35598">
            <w:pPr>
              <w:rPr>
                <w:rFonts w:eastAsia="Times New Roman" w:cs="Times New Roman"/>
                <w:color w:val="000000"/>
                <w:sz w:val="22"/>
                <w:lang w:eastAsia="ru-RU"/>
              </w:rPr>
            </w:pPr>
          </w:p>
        </w:tc>
        <w:tc>
          <w:tcPr>
            <w:tcW w:w="504" w:type="pct"/>
          </w:tcPr>
          <w:p w14:paraId="3E6FD57A" w14:textId="10FC2A07"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635D7E23" w14:textId="4311FBF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14BCF63C" w14:textId="7B9C8FB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03F1664" w14:textId="2E5FF34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5C7E34CA" w14:textId="62FC8C4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70BC1ECB" w14:textId="09248F9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7BF643C9" w14:textId="337D742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0D934A1" w14:textId="2F02F2F5"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193618B" w14:textId="0FDA9D82" w:rsidR="00D35598" w:rsidRPr="003B34EF" w:rsidRDefault="00D35598" w:rsidP="00D35598">
            <w:pPr>
              <w:jc w:val="center"/>
              <w:rPr>
                <w:rFonts w:eastAsia="Times New Roman" w:cs="Times New Roman"/>
                <w:color w:val="000000"/>
                <w:sz w:val="18"/>
                <w:szCs w:val="18"/>
                <w:lang w:eastAsia="ru-RU"/>
              </w:rPr>
            </w:pPr>
          </w:p>
        </w:tc>
      </w:tr>
      <w:tr w:rsidR="006B7876" w:rsidRPr="003B34EF" w14:paraId="02B8AE02" w14:textId="77777777" w:rsidTr="00CB1A20">
        <w:trPr>
          <w:trHeight w:val="257"/>
          <w:jc w:val="center"/>
        </w:trPr>
        <w:tc>
          <w:tcPr>
            <w:tcW w:w="177" w:type="pct"/>
            <w:vMerge/>
          </w:tcPr>
          <w:p w14:paraId="3D1B2849"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55E555F4"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5A1F5EE3" w14:textId="77777777" w:rsidR="00D35598" w:rsidRPr="003B34EF" w:rsidRDefault="00D35598" w:rsidP="00D35598">
            <w:pPr>
              <w:rPr>
                <w:rFonts w:eastAsia="Times New Roman" w:cs="Times New Roman"/>
                <w:color w:val="000000"/>
                <w:sz w:val="22"/>
                <w:lang w:eastAsia="ru-RU"/>
              </w:rPr>
            </w:pPr>
          </w:p>
        </w:tc>
        <w:tc>
          <w:tcPr>
            <w:tcW w:w="504" w:type="pct"/>
          </w:tcPr>
          <w:p w14:paraId="0087FDDD" w14:textId="34E5101B"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7C22C120" w14:textId="6D942622"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3 307,66</w:t>
            </w:r>
          </w:p>
        </w:tc>
        <w:tc>
          <w:tcPr>
            <w:tcW w:w="321" w:type="pct"/>
            <w:vAlign w:val="center"/>
          </w:tcPr>
          <w:p w14:paraId="5C57F185" w14:textId="444F39D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4D95B4D" w14:textId="6EAD720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1F10591C" w14:textId="26FF503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3 307,66</w:t>
            </w:r>
          </w:p>
        </w:tc>
        <w:tc>
          <w:tcPr>
            <w:tcW w:w="556" w:type="pct"/>
            <w:gridSpan w:val="6"/>
            <w:vAlign w:val="center"/>
          </w:tcPr>
          <w:p w14:paraId="51373999" w14:textId="7BA866B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EA985C9" w14:textId="238905E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88637B0" w14:textId="1F2F603F"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587E5CBD" w14:textId="37C4EB5E" w:rsidR="00D35598" w:rsidRPr="003B34EF" w:rsidRDefault="00D35598" w:rsidP="00D35598">
            <w:pPr>
              <w:jc w:val="center"/>
              <w:rPr>
                <w:rFonts w:eastAsia="Times New Roman" w:cs="Times New Roman"/>
                <w:color w:val="000000"/>
                <w:sz w:val="18"/>
                <w:szCs w:val="18"/>
                <w:lang w:eastAsia="ru-RU"/>
              </w:rPr>
            </w:pPr>
          </w:p>
        </w:tc>
      </w:tr>
      <w:tr w:rsidR="003F4AE9" w:rsidRPr="003B34EF" w14:paraId="2F237BDB" w14:textId="77777777" w:rsidTr="003F4AE9">
        <w:trPr>
          <w:trHeight w:val="257"/>
          <w:jc w:val="center"/>
        </w:trPr>
        <w:tc>
          <w:tcPr>
            <w:tcW w:w="177" w:type="pct"/>
            <w:vMerge/>
          </w:tcPr>
          <w:p w14:paraId="38DA2C45"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val="restart"/>
          </w:tcPr>
          <w:p w14:paraId="24E125CA" w14:textId="192DC470" w:rsidR="003F4AE9" w:rsidRPr="00207C1D" w:rsidRDefault="003F4AE9" w:rsidP="00F639F5">
            <w:pPr>
              <w:ind w:left="-57" w:right="-57"/>
              <w:jc w:val="both"/>
              <w:rPr>
                <w:rFonts w:eastAsia="Times New Roman" w:cs="Times New Roman"/>
                <w:iCs/>
                <w:color w:val="000000"/>
                <w:sz w:val="14"/>
                <w:szCs w:val="14"/>
                <w:lang w:eastAsia="ru-RU"/>
              </w:rPr>
            </w:pPr>
            <w:r w:rsidRPr="00207C1D">
              <w:rPr>
                <w:rFonts w:eastAsia="Times New Roman" w:cs="Times New Roman"/>
                <w:i/>
                <w:sz w:val="14"/>
                <w:szCs w:val="14"/>
                <w:lang w:eastAsia="ru-RU"/>
              </w:rPr>
              <w:t>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замене и модернизации детских игровых площадок, ед.</w:t>
            </w:r>
          </w:p>
        </w:tc>
        <w:tc>
          <w:tcPr>
            <w:tcW w:w="321" w:type="pct"/>
            <w:vMerge w:val="restart"/>
          </w:tcPr>
          <w:p w14:paraId="6C737E3D" w14:textId="77777777" w:rsidR="003F4AE9" w:rsidRPr="003B34EF" w:rsidRDefault="003F4AE9" w:rsidP="00F639F5">
            <w:pPr>
              <w:rPr>
                <w:rFonts w:eastAsia="Times New Roman" w:cs="Times New Roman"/>
                <w:color w:val="000000"/>
                <w:sz w:val="22"/>
                <w:lang w:eastAsia="ru-RU"/>
              </w:rPr>
            </w:pPr>
          </w:p>
        </w:tc>
        <w:tc>
          <w:tcPr>
            <w:tcW w:w="504" w:type="pct"/>
            <w:vMerge w:val="restart"/>
          </w:tcPr>
          <w:p w14:paraId="25BECB6B" w14:textId="77777777" w:rsidR="003F4AE9" w:rsidRPr="003B34EF" w:rsidRDefault="003F4AE9" w:rsidP="00F639F5">
            <w:pPr>
              <w:rPr>
                <w:rFonts w:eastAsia="Times New Roman" w:cs="Times New Roman"/>
                <w:color w:val="000000"/>
                <w:sz w:val="16"/>
                <w:szCs w:val="16"/>
                <w:lang w:eastAsia="ru-RU"/>
              </w:rPr>
            </w:pPr>
          </w:p>
        </w:tc>
        <w:tc>
          <w:tcPr>
            <w:tcW w:w="367" w:type="pct"/>
            <w:vMerge w:val="restart"/>
          </w:tcPr>
          <w:p w14:paraId="238E9905" w14:textId="7ABC3849" w:rsidR="003F4AE9" w:rsidRPr="00B56BC3" w:rsidRDefault="003F4AE9" w:rsidP="00F639F5">
            <w:pPr>
              <w:ind w:left="-113" w:right="-113"/>
              <w:jc w:val="center"/>
              <w:rPr>
                <w:rFonts w:cs="Times New Roman"/>
                <w:i/>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309123CB" w14:textId="21C84DF8"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2023 год</w:t>
            </w:r>
          </w:p>
        </w:tc>
        <w:tc>
          <w:tcPr>
            <w:tcW w:w="368" w:type="pct"/>
            <w:vMerge w:val="restart"/>
          </w:tcPr>
          <w:p w14:paraId="4B16E774" w14:textId="1C63E9E7"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2024 год</w:t>
            </w:r>
          </w:p>
        </w:tc>
        <w:tc>
          <w:tcPr>
            <w:tcW w:w="323" w:type="pct"/>
            <w:vMerge w:val="restart"/>
          </w:tcPr>
          <w:p w14:paraId="46704041" w14:textId="581983C6" w:rsidR="003F4AE9" w:rsidRPr="00B56BC3" w:rsidRDefault="003F4AE9" w:rsidP="003F4AE9">
            <w:pPr>
              <w:ind w:left="-113" w:right="-113"/>
              <w:jc w:val="center"/>
              <w:rPr>
                <w:rFonts w:cs="Times New Roman"/>
                <w:i/>
                <w:color w:val="000000"/>
                <w:sz w:val="18"/>
                <w:szCs w:val="18"/>
              </w:rPr>
            </w:pPr>
            <w:r w:rsidRPr="00B56BC3">
              <w:rPr>
                <w:rFonts w:cs="Times New Roman"/>
                <w:sz w:val="18"/>
                <w:szCs w:val="18"/>
              </w:rPr>
              <w:t>2025 год</w:t>
            </w:r>
          </w:p>
        </w:tc>
        <w:tc>
          <w:tcPr>
            <w:tcW w:w="556" w:type="pct"/>
            <w:gridSpan w:val="6"/>
          </w:tcPr>
          <w:p w14:paraId="5B5DE756" w14:textId="37629C8B" w:rsidR="003F4AE9" w:rsidRPr="00B56BC3" w:rsidRDefault="003F4AE9" w:rsidP="00F639F5">
            <w:pPr>
              <w:ind w:left="-113" w:right="-113"/>
              <w:jc w:val="center"/>
              <w:rPr>
                <w:rFonts w:cs="Times New Roman"/>
                <w:i/>
                <w:color w:val="000000"/>
                <w:sz w:val="18"/>
                <w:szCs w:val="18"/>
              </w:rPr>
            </w:pPr>
            <w:r>
              <w:rPr>
                <w:rFonts w:eastAsia="Times New Roman" w:cs="Times New Roman"/>
                <w:sz w:val="18"/>
                <w:szCs w:val="18"/>
                <w:lang w:eastAsia="ru-RU"/>
              </w:rPr>
              <w:t>2026 год</w:t>
            </w:r>
          </w:p>
        </w:tc>
        <w:tc>
          <w:tcPr>
            <w:tcW w:w="270" w:type="pct"/>
            <w:vMerge w:val="restart"/>
          </w:tcPr>
          <w:p w14:paraId="3C80B365" w14:textId="2F2B286A"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2027 год</w:t>
            </w:r>
          </w:p>
        </w:tc>
        <w:tc>
          <w:tcPr>
            <w:tcW w:w="344" w:type="pct"/>
            <w:gridSpan w:val="2"/>
            <w:vMerge w:val="restart"/>
          </w:tcPr>
          <w:p w14:paraId="3882B23C" w14:textId="25BA42B3" w:rsidR="003F4AE9" w:rsidRPr="00B56BC3" w:rsidRDefault="003F4AE9" w:rsidP="00F639F5">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306F0BC6" w14:textId="3353FFA2" w:rsidR="003F4AE9" w:rsidRPr="003B34EF" w:rsidRDefault="003F4AE9" w:rsidP="00F639F5">
            <w:pPr>
              <w:jc w:val="center"/>
              <w:rPr>
                <w:rFonts w:eastAsia="Times New Roman" w:cs="Times New Roman"/>
                <w:color w:val="000000"/>
                <w:sz w:val="18"/>
                <w:szCs w:val="18"/>
                <w:lang w:eastAsia="ru-RU"/>
              </w:rPr>
            </w:pPr>
          </w:p>
        </w:tc>
      </w:tr>
      <w:tr w:rsidR="003F4AE9" w:rsidRPr="003B34EF" w14:paraId="76304136" w14:textId="77777777" w:rsidTr="003F4AE9">
        <w:trPr>
          <w:trHeight w:val="257"/>
          <w:jc w:val="center"/>
        </w:trPr>
        <w:tc>
          <w:tcPr>
            <w:tcW w:w="177" w:type="pct"/>
            <w:vMerge/>
          </w:tcPr>
          <w:p w14:paraId="5ED42F69"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0D2BA8E9" w14:textId="77777777" w:rsidR="003F4AE9" w:rsidRPr="00207C1D" w:rsidRDefault="003F4AE9" w:rsidP="00F639F5">
            <w:pPr>
              <w:ind w:left="-57" w:right="-57"/>
              <w:jc w:val="both"/>
              <w:rPr>
                <w:rFonts w:eastAsia="Times New Roman" w:cs="Times New Roman"/>
                <w:iCs/>
                <w:color w:val="000000"/>
                <w:sz w:val="14"/>
                <w:szCs w:val="14"/>
                <w:lang w:eastAsia="ru-RU"/>
              </w:rPr>
            </w:pPr>
          </w:p>
        </w:tc>
        <w:tc>
          <w:tcPr>
            <w:tcW w:w="321" w:type="pct"/>
            <w:vMerge/>
          </w:tcPr>
          <w:p w14:paraId="5EFBBD59" w14:textId="77777777" w:rsidR="003F4AE9" w:rsidRPr="003B34EF" w:rsidRDefault="003F4AE9" w:rsidP="00F639F5">
            <w:pPr>
              <w:rPr>
                <w:rFonts w:eastAsia="Times New Roman" w:cs="Times New Roman"/>
                <w:color w:val="000000"/>
                <w:sz w:val="22"/>
                <w:lang w:eastAsia="ru-RU"/>
              </w:rPr>
            </w:pPr>
          </w:p>
        </w:tc>
        <w:tc>
          <w:tcPr>
            <w:tcW w:w="504" w:type="pct"/>
            <w:vMerge/>
          </w:tcPr>
          <w:p w14:paraId="7A9BDCD7" w14:textId="77777777" w:rsidR="003F4AE9" w:rsidRPr="003B34EF" w:rsidRDefault="003F4AE9" w:rsidP="00F639F5">
            <w:pPr>
              <w:rPr>
                <w:rFonts w:eastAsia="Times New Roman" w:cs="Times New Roman"/>
                <w:color w:val="000000"/>
                <w:sz w:val="16"/>
                <w:szCs w:val="16"/>
                <w:lang w:eastAsia="ru-RU"/>
              </w:rPr>
            </w:pPr>
          </w:p>
        </w:tc>
        <w:tc>
          <w:tcPr>
            <w:tcW w:w="367" w:type="pct"/>
            <w:vMerge/>
            <w:vAlign w:val="center"/>
          </w:tcPr>
          <w:p w14:paraId="48741852" w14:textId="77777777" w:rsidR="003F4AE9" w:rsidRPr="00B56BC3" w:rsidRDefault="003F4AE9" w:rsidP="00F639F5">
            <w:pPr>
              <w:ind w:left="-113" w:right="-113"/>
              <w:jc w:val="center"/>
              <w:rPr>
                <w:rFonts w:cs="Times New Roman"/>
                <w:i/>
                <w:color w:val="000000"/>
                <w:sz w:val="18"/>
                <w:szCs w:val="18"/>
              </w:rPr>
            </w:pPr>
          </w:p>
        </w:tc>
        <w:tc>
          <w:tcPr>
            <w:tcW w:w="321" w:type="pct"/>
            <w:vMerge/>
            <w:vAlign w:val="center"/>
          </w:tcPr>
          <w:p w14:paraId="28D5D124" w14:textId="77777777" w:rsidR="003F4AE9" w:rsidRPr="00B56BC3" w:rsidRDefault="003F4AE9" w:rsidP="00F639F5">
            <w:pPr>
              <w:ind w:left="-113" w:right="-113"/>
              <w:jc w:val="center"/>
              <w:rPr>
                <w:rFonts w:cs="Times New Roman"/>
                <w:i/>
                <w:color w:val="000000"/>
                <w:sz w:val="18"/>
                <w:szCs w:val="18"/>
              </w:rPr>
            </w:pPr>
          </w:p>
        </w:tc>
        <w:tc>
          <w:tcPr>
            <w:tcW w:w="368" w:type="pct"/>
            <w:vMerge/>
            <w:vAlign w:val="center"/>
          </w:tcPr>
          <w:p w14:paraId="2DC51344" w14:textId="77777777" w:rsidR="003F4AE9" w:rsidRPr="00B56BC3" w:rsidRDefault="003F4AE9" w:rsidP="00F639F5">
            <w:pPr>
              <w:ind w:left="-113" w:right="-113"/>
              <w:jc w:val="center"/>
              <w:rPr>
                <w:rFonts w:cs="Times New Roman"/>
                <w:i/>
                <w:color w:val="000000"/>
                <w:sz w:val="18"/>
                <w:szCs w:val="18"/>
              </w:rPr>
            </w:pPr>
          </w:p>
        </w:tc>
        <w:tc>
          <w:tcPr>
            <w:tcW w:w="323" w:type="pct"/>
            <w:vMerge/>
            <w:vAlign w:val="center"/>
          </w:tcPr>
          <w:p w14:paraId="79E7715B" w14:textId="22BF59A6" w:rsidR="003F4AE9" w:rsidRPr="00B56BC3" w:rsidRDefault="003F4AE9" w:rsidP="00F639F5">
            <w:pPr>
              <w:ind w:left="-113" w:right="-113"/>
              <w:jc w:val="center"/>
              <w:rPr>
                <w:rFonts w:cs="Times New Roman"/>
                <w:i/>
                <w:color w:val="000000"/>
                <w:sz w:val="18"/>
                <w:szCs w:val="18"/>
              </w:rPr>
            </w:pPr>
          </w:p>
        </w:tc>
        <w:tc>
          <w:tcPr>
            <w:tcW w:w="137" w:type="pct"/>
            <w:vAlign w:val="center"/>
          </w:tcPr>
          <w:p w14:paraId="3EF49C7B" w14:textId="28D38961" w:rsidR="003F4AE9" w:rsidRPr="006F03B7" w:rsidRDefault="003F4AE9" w:rsidP="00CE627A">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4923EE3A" w14:textId="402A77DF"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02771538" w14:textId="5EBC4F0E"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2D75B945" w14:textId="5C8A3D0F"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vAlign w:val="center"/>
          </w:tcPr>
          <w:p w14:paraId="18516131" w14:textId="6EA22E55" w:rsidR="003F4AE9" w:rsidRPr="00B56BC3" w:rsidRDefault="003F4AE9" w:rsidP="00207C1D">
            <w:pPr>
              <w:ind w:left="-113" w:right="-113"/>
              <w:jc w:val="center"/>
              <w:rPr>
                <w:rFonts w:cs="Times New Roman"/>
                <w:i/>
                <w:color w:val="000000"/>
                <w:sz w:val="18"/>
                <w:szCs w:val="18"/>
              </w:rPr>
            </w:pPr>
          </w:p>
        </w:tc>
        <w:tc>
          <w:tcPr>
            <w:tcW w:w="344" w:type="pct"/>
            <w:gridSpan w:val="2"/>
            <w:vMerge/>
            <w:vAlign w:val="center"/>
          </w:tcPr>
          <w:p w14:paraId="56F27F52" w14:textId="5ED87015" w:rsidR="003F4AE9" w:rsidRPr="00B56BC3" w:rsidRDefault="003F4AE9" w:rsidP="00207C1D">
            <w:pPr>
              <w:jc w:val="center"/>
              <w:rPr>
                <w:rFonts w:eastAsia="Times New Roman" w:cs="Times New Roman"/>
                <w:color w:val="000000"/>
                <w:sz w:val="18"/>
                <w:szCs w:val="18"/>
                <w:lang w:eastAsia="ru-RU"/>
              </w:rPr>
            </w:pPr>
          </w:p>
        </w:tc>
        <w:tc>
          <w:tcPr>
            <w:tcW w:w="388" w:type="pct"/>
            <w:vMerge/>
          </w:tcPr>
          <w:p w14:paraId="050A461C" w14:textId="08FC6D1C" w:rsidR="003F4AE9" w:rsidRPr="003B34EF" w:rsidRDefault="003F4AE9" w:rsidP="00F639F5">
            <w:pPr>
              <w:jc w:val="center"/>
              <w:rPr>
                <w:rFonts w:eastAsia="Times New Roman" w:cs="Times New Roman"/>
                <w:color w:val="000000"/>
                <w:sz w:val="18"/>
                <w:szCs w:val="18"/>
                <w:lang w:eastAsia="ru-RU"/>
              </w:rPr>
            </w:pPr>
          </w:p>
        </w:tc>
      </w:tr>
      <w:tr w:rsidR="003F4AE9" w:rsidRPr="003B34EF" w14:paraId="1D78048B" w14:textId="77777777" w:rsidTr="003F4AE9">
        <w:trPr>
          <w:trHeight w:val="386"/>
          <w:jc w:val="center"/>
        </w:trPr>
        <w:tc>
          <w:tcPr>
            <w:tcW w:w="177" w:type="pct"/>
            <w:vMerge/>
          </w:tcPr>
          <w:p w14:paraId="5B6347DE"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0AC8F1CF" w14:textId="77777777" w:rsidR="003F4AE9" w:rsidRPr="00207C1D" w:rsidRDefault="003F4AE9" w:rsidP="00F639F5">
            <w:pPr>
              <w:ind w:left="-57" w:right="-57"/>
              <w:jc w:val="both"/>
              <w:rPr>
                <w:rFonts w:eastAsia="Times New Roman" w:cs="Times New Roman"/>
                <w:iCs/>
                <w:color w:val="000000"/>
                <w:sz w:val="14"/>
                <w:szCs w:val="14"/>
                <w:lang w:eastAsia="ru-RU"/>
              </w:rPr>
            </w:pPr>
          </w:p>
        </w:tc>
        <w:tc>
          <w:tcPr>
            <w:tcW w:w="321" w:type="pct"/>
            <w:vMerge/>
          </w:tcPr>
          <w:p w14:paraId="59F143BA" w14:textId="77777777" w:rsidR="003F4AE9" w:rsidRPr="003B34EF" w:rsidRDefault="003F4AE9" w:rsidP="00F639F5">
            <w:pPr>
              <w:rPr>
                <w:rFonts w:eastAsia="Times New Roman" w:cs="Times New Roman"/>
                <w:color w:val="000000"/>
                <w:sz w:val="22"/>
                <w:lang w:eastAsia="ru-RU"/>
              </w:rPr>
            </w:pPr>
          </w:p>
        </w:tc>
        <w:tc>
          <w:tcPr>
            <w:tcW w:w="504" w:type="pct"/>
            <w:vMerge/>
          </w:tcPr>
          <w:p w14:paraId="17C012E2"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3EA1398D" w14:textId="00268B79"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321" w:type="pct"/>
            <w:vAlign w:val="center"/>
          </w:tcPr>
          <w:p w14:paraId="4A299AB5" w14:textId="1353C926"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3920EC58" w14:textId="03C3C226"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tcPr>
          <w:p w14:paraId="0BC4E221" w14:textId="0979E5F1"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137" w:type="pct"/>
          </w:tcPr>
          <w:p w14:paraId="1B23B799" w14:textId="53577192"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tcPr>
          <w:p w14:paraId="4447377B" w14:textId="6C2C761A"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tcPr>
          <w:p w14:paraId="7B284DC9" w14:textId="1EE2243F"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tcPr>
          <w:p w14:paraId="543D0BA2" w14:textId="5980EB32"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44F42A2E" w14:textId="4F764864" w:rsidR="003F4AE9" w:rsidRPr="00B56BC3" w:rsidRDefault="003F4AE9" w:rsidP="00207C1D">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3E0E443A" w14:textId="5A72B863" w:rsidR="003F4AE9" w:rsidRPr="00B56BC3" w:rsidRDefault="003F4AE9" w:rsidP="00207C1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660308DD" w14:textId="300B56D0" w:rsidR="003F4AE9" w:rsidRPr="003B34EF" w:rsidRDefault="003F4AE9" w:rsidP="00F639F5">
            <w:pPr>
              <w:jc w:val="center"/>
              <w:rPr>
                <w:rFonts w:eastAsia="Times New Roman" w:cs="Times New Roman"/>
                <w:color w:val="000000"/>
                <w:sz w:val="18"/>
                <w:szCs w:val="18"/>
                <w:lang w:eastAsia="ru-RU"/>
              </w:rPr>
            </w:pPr>
          </w:p>
        </w:tc>
      </w:tr>
      <w:tr w:rsidR="003F4AE9" w:rsidRPr="003B34EF" w14:paraId="00533E29" w14:textId="77777777" w:rsidTr="003F4AE9">
        <w:trPr>
          <w:trHeight w:val="257"/>
          <w:jc w:val="center"/>
        </w:trPr>
        <w:tc>
          <w:tcPr>
            <w:tcW w:w="177" w:type="pct"/>
            <w:vMerge/>
          </w:tcPr>
          <w:p w14:paraId="505FEC2C" w14:textId="77777777" w:rsidR="003F4AE9" w:rsidRPr="003B34EF" w:rsidRDefault="003F4AE9" w:rsidP="00F639F5">
            <w:pPr>
              <w:ind w:left="-113" w:right="-113"/>
              <w:rPr>
                <w:rFonts w:eastAsia="Times New Roman" w:cs="Times New Roman"/>
                <w:color w:val="000000"/>
                <w:sz w:val="22"/>
                <w:lang w:eastAsia="ru-RU"/>
              </w:rPr>
            </w:pPr>
          </w:p>
        </w:tc>
        <w:tc>
          <w:tcPr>
            <w:tcW w:w="1061" w:type="pct"/>
          </w:tcPr>
          <w:p w14:paraId="0AF42B0E" w14:textId="326C26DB" w:rsidR="003F4AE9" w:rsidRPr="00207C1D" w:rsidRDefault="003F4AE9" w:rsidP="00F639F5">
            <w:pPr>
              <w:ind w:left="-57" w:right="-57"/>
              <w:jc w:val="both"/>
              <w:rPr>
                <w:rFonts w:eastAsia="Times New Roman" w:cs="Times New Roman"/>
                <w:iCs/>
                <w:color w:val="000000"/>
                <w:sz w:val="14"/>
                <w:szCs w:val="14"/>
                <w:lang w:eastAsia="ru-RU"/>
              </w:rPr>
            </w:pPr>
            <w:r w:rsidRPr="00207C1D">
              <w:rPr>
                <w:rFonts w:eastAsia="Times New Roman" w:cs="Times New Roman"/>
                <w:i/>
                <w:sz w:val="14"/>
                <w:szCs w:val="14"/>
                <w:lang w:eastAsia="ru-RU"/>
              </w:rPr>
              <w:t>Выполнено устройство и (или) модернизация систем наружного освещения в рамках реализации мероприятия по замене и модернизации детских игровых площадок, ед.</w:t>
            </w:r>
          </w:p>
        </w:tc>
        <w:tc>
          <w:tcPr>
            <w:tcW w:w="321" w:type="pct"/>
          </w:tcPr>
          <w:p w14:paraId="54246E1C" w14:textId="77777777" w:rsidR="003F4AE9" w:rsidRPr="003B34EF" w:rsidRDefault="003F4AE9" w:rsidP="00F639F5">
            <w:pPr>
              <w:rPr>
                <w:rFonts w:eastAsia="Times New Roman" w:cs="Times New Roman"/>
                <w:color w:val="000000"/>
                <w:sz w:val="22"/>
                <w:lang w:eastAsia="ru-RU"/>
              </w:rPr>
            </w:pPr>
          </w:p>
        </w:tc>
        <w:tc>
          <w:tcPr>
            <w:tcW w:w="504" w:type="pct"/>
          </w:tcPr>
          <w:p w14:paraId="14A10097"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7FA06137" w14:textId="61C15914"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321" w:type="pct"/>
            <w:vAlign w:val="center"/>
          </w:tcPr>
          <w:p w14:paraId="46BE7C4E" w14:textId="10587200"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14B3A9F6" w14:textId="07FBD3E5"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51E4E257" w14:textId="38FC5395"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137" w:type="pct"/>
          </w:tcPr>
          <w:p w14:paraId="54CC0802" w14:textId="6DB31AEE"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tcPr>
          <w:p w14:paraId="325C1DDA" w14:textId="3C761E43"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tcPr>
          <w:p w14:paraId="12F207F8" w14:textId="4F8E2C31"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tcPr>
          <w:p w14:paraId="6A286B6A" w14:textId="3FF90A5F"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2BADB5CC" w14:textId="07B509DF" w:rsidR="003F4AE9" w:rsidRPr="00B56BC3" w:rsidRDefault="003F4AE9" w:rsidP="00207C1D">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20AA108B" w14:textId="7E18A732" w:rsidR="003F4AE9" w:rsidRPr="00B56BC3" w:rsidRDefault="003F4AE9" w:rsidP="00207C1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4224295A" w14:textId="445C36AB" w:rsidR="003F4AE9" w:rsidRPr="003B34EF" w:rsidRDefault="003F4AE9" w:rsidP="00F639F5">
            <w:pPr>
              <w:jc w:val="center"/>
              <w:rPr>
                <w:rFonts w:eastAsia="Times New Roman" w:cs="Times New Roman"/>
                <w:color w:val="000000"/>
                <w:sz w:val="18"/>
                <w:szCs w:val="18"/>
                <w:lang w:eastAsia="ru-RU"/>
              </w:rPr>
            </w:pPr>
          </w:p>
        </w:tc>
      </w:tr>
      <w:tr w:rsidR="003F4AE9" w:rsidRPr="003B34EF" w14:paraId="18D87452" w14:textId="77777777" w:rsidTr="003F4AE9">
        <w:trPr>
          <w:trHeight w:val="257"/>
          <w:jc w:val="center"/>
        </w:trPr>
        <w:tc>
          <w:tcPr>
            <w:tcW w:w="177" w:type="pct"/>
            <w:vMerge/>
          </w:tcPr>
          <w:p w14:paraId="6305E99F" w14:textId="77777777" w:rsidR="003F4AE9" w:rsidRPr="003B34EF" w:rsidRDefault="003F4AE9" w:rsidP="00F639F5">
            <w:pPr>
              <w:ind w:left="-113" w:right="-113"/>
              <w:rPr>
                <w:rFonts w:eastAsia="Times New Roman" w:cs="Times New Roman"/>
                <w:color w:val="000000"/>
                <w:sz w:val="22"/>
                <w:lang w:eastAsia="ru-RU"/>
              </w:rPr>
            </w:pPr>
          </w:p>
        </w:tc>
        <w:tc>
          <w:tcPr>
            <w:tcW w:w="1061" w:type="pct"/>
          </w:tcPr>
          <w:p w14:paraId="74E0663B" w14:textId="7EE86372" w:rsidR="003F4AE9" w:rsidRPr="00207C1D" w:rsidRDefault="003F4AE9" w:rsidP="00F639F5">
            <w:pPr>
              <w:ind w:left="-57" w:right="-57"/>
              <w:jc w:val="both"/>
              <w:rPr>
                <w:rFonts w:eastAsia="Times New Roman" w:cs="Times New Roman"/>
                <w:iCs/>
                <w:color w:val="000000"/>
                <w:sz w:val="14"/>
                <w:szCs w:val="14"/>
                <w:lang w:eastAsia="ru-RU"/>
              </w:rPr>
            </w:pPr>
            <w:r w:rsidRPr="00207C1D">
              <w:rPr>
                <w:rFonts w:eastAsia="Times New Roman" w:cs="Times New Roman"/>
                <w:i/>
                <w:sz w:val="14"/>
                <w:szCs w:val="14"/>
                <w:lang w:eastAsia="ru-RU"/>
              </w:rPr>
              <w:t>Количество установленных камер видеонаблюдения, подключенных к системе «Безопасный регион» в рамках реализации мероприятия по замене и модернизации детских игровых площадок, ед.</w:t>
            </w:r>
          </w:p>
        </w:tc>
        <w:tc>
          <w:tcPr>
            <w:tcW w:w="321" w:type="pct"/>
          </w:tcPr>
          <w:p w14:paraId="5FBECDBB" w14:textId="77777777" w:rsidR="003F4AE9" w:rsidRPr="003B34EF" w:rsidRDefault="003F4AE9" w:rsidP="00F639F5">
            <w:pPr>
              <w:rPr>
                <w:rFonts w:eastAsia="Times New Roman" w:cs="Times New Roman"/>
                <w:color w:val="000000"/>
                <w:sz w:val="22"/>
                <w:lang w:eastAsia="ru-RU"/>
              </w:rPr>
            </w:pPr>
          </w:p>
        </w:tc>
        <w:tc>
          <w:tcPr>
            <w:tcW w:w="504" w:type="pct"/>
          </w:tcPr>
          <w:p w14:paraId="35E77924"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0C1F3DBC" w14:textId="51832FFB"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321" w:type="pct"/>
            <w:vAlign w:val="center"/>
          </w:tcPr>
          <w:p w14:paraId="25901F1A" w14:textId="2C1A3082"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2505FF10" w14:textId="62FCB27C"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72DF73E4" w14:textId="67148833"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137" w:type="pct"/>
          </w:tcPr>
          <w:p w14:paraId="016DD676" w14:textId="75E1A316"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tcPr>
          <w:p w14:paraId="6DC91E3E" w14:textId="65E6D1F1"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tcPr>
          <w:p w14:paraId="579A2543" w14:textId="341CA463"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tcPr>
          <w:p w14:paraId="4F946091" w14:textId="04EC9435"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0A4983BB" w14:textId="3E73EBB6" w:rsidR="003F4AE9" w:rsidRPr="00B56BC3" w:rsidRDefault="003F4AE9" w:rsidP="00207C1D">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186107D9" w14:textId="12D32553" w:rsidR="003F4AE9" w:rsidRPr="00B56BC3" w:rsidRDefault="003F4AE9" w:rsidP="00207C1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414F435F" w14:textId="374976D8" w:rsidR="003F4AE9" w:rsidRPr="003B34EF" w:rsidRDefault="003F4AE9" w:rsidP="00F639F5">
            <w:pPr>
              <w:jc w:val="center"/>
              <w:rPr>
                <w:rFonts w:eastAsia="Times New Roman" w:cs="Times New Roman"/>
                <w:color w:val="000000"/>
                <w:sz w:val="18"/>
                <w:szCs w:val="18"/>
                <w:lang w:eastAsia="ru-RU"/>
              </w:rPr>
            </w:pPr>
          </w:p>
        </w:tc>
      </w:tr>
      <w:tr w:rsidR="003F4AE9" w:rsidRPr="003B34EF" w14:paraId="67A8CF80" w14:textId="77777777" w:rsidTr="003F4AE9">
        <w:trPr>
          <w:trHeight w:val="257"/>
          <w:jc w:val="center"/>
        </w:trPr>
        <w:tc>
          <w:tcPr>
            <w:tcW w:w="177" w:type="pct"/>
            <w:vMerge/>
          </w:tcPr>
          <w:p w14:paraId="52134A3C" w14:textId="77777777" w:rsidR="003F4AE9" w:rsidRPr="003B34EF" w:rsidRDefault="003F4AE9" w:rsidP="00F639F5">
            <w:pPr>
              <w:ind w:left="-113" w:right="-113"/>
              <w:rPr>
                <w:rFonts w:eastAsia="Times New Roman" w:cs="Times New Roman"/>
                <w:color w:val="000000"/>
                <w:sz w:val="22"/>
                <w:lang w:eastAsia="ru-RU"/>
              </w:rPr>
            </w:pPr>
          </w:p>
        </w:tc>
        <w:tc>
          <w:tcPr>
            <w:tcW w:w="1061" w:type="pct"/>
          </w:tcPr>
          <w:p w14:paraId="4913B72A" w14:textId="663F3386" w:rsidR="003F4AE9" w:rsidRPr="00207C1D" w:rsidRDefault="003F4AE9" w:rsidP="00F639F5">
            <w:pPr>
              <w:ind w:left="-57" w:right="-57"/>
              <w:jc w:val="both"/>
              <w:rPr>
                <w:rFonts w:eastAsia="Times New Roman" w:cs="Times New Roman"/>
                <w:i/>
                <w:sz w:val="14"/>
                <w:szCs w:val="14"/>
                <w:lang w:eastAsia="ru-RU"/>
              </w:rPr>
            </w:pPr>
            <w:r w:rsidRPr="00207C1D">
              <w:rPr>
                <w:rFonts w:eastAsia="Times New Roman" w:cs="Times New Roman"/>
                <w:i/>
                <w:sz w:val="14"/>
                <w:szCs w:val="14"/>
                <w:lang w:eastAsia="ru-RU"/>
              </w:rPr>
              <w:t>Проведение экспертизы результатов, предусмотренных контрактом, в рамках реализации мероприятия по замене и модернизации детских игровых площадок, ед.</w:t>
            </w:r>
          </w:p>
        </w:tc>
        <w:tc>
          <w:tcPr>
            <w:tcW w:w="321" w:type="pct"/>
          </w:tcPr>
          <w:p w14:paraId="14669828" w14:textId="77777777" w:rsidR="003F4AE9" w:rsidRPr="003B34EF" w:rsidRDefault="003F4AE9" w:rsidP="00F639F5">
            <w:pPr>
              <w:rPr>
                <w:rFonts w:eastAsia="Times New Roman" w:cs="Times New Roman"/>
                <w:color w:val="000000"/>
                <w:sz w:val="22"/>
                <w:lang w:eastAsia="ru-RU"/>
              </w:rPr>
            </w:pPr>
          </w:p>
        </w:tc>
        <w:tc>
          <w:tcPr>
            <w:tcW w:w="504" w:type="pct"/>
          </w:tcPr>
          <w:p w14:paraId="3EE7FE76"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6519DD17" w14:textId="58A8E0A7"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321" w:type="pct"/>
            <w:vAlign w:val="center"/>
          </w:tcPr>
          <w:p w14:paraId="2C43AE99" w14:textId="61BF4A79"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3B8DE4FF" w14:textId="0298DBB4"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2E526A51" w14:textId="54FE2BC8"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137" w:type="pct"/>
          </w:tcPr>
          <w:p w14:paraId="2AC56C9C" w14:textId="1B468CCF"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tcPr>
          <w:p w14:paraId="72E46593" w14:textId="1CE541AC"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tcPr>
          <w:p w14:paraId="3F19AE7D" w14:textId="78EAE85A"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tcPr>
          <w:p w14:paraId="5747D570" w14:textId="77CA9FA9"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79D41655" w14:textId="0C17AF94" w:rsidR="003F4AE9" w:rsidRPr="00B56BC3" w:rsidRDefault="003F4AE9" w:rsidP="00207C1D">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34628F01" w14:textId="494B93E1" w:rsidR="003F4AE9" w:rsidRPr="00B56BC3" w:rsidRDefault="003F4AE9" w:rsidP="00207C1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tcPr>
          <w:p w14:paraId="5869A341" w14:textId="5D76DF54" w:rsidR="003F4AE9" w:rsidRPr="003B34EF" w:rsidRDefault="003F4AE9" w:rsidP="00F639F5">
            <w:pPr>
              <w:jc w:val="center"/>
              <w:rPr>
                <w:rFonts w:eastAsia="Times New Roman" w:cs="Times New Roman"/>
                <w:color w:val="000000"/>
                <w:sz w:val="18"/>
                <w:szCs w:val="18"/>
                <w:lang w:eastAsia="ru-RU"/>
              </w:rPr>
            </w:pPr>
          </w:p>
        </w:tc>
      </w:tr>
      <w:tr w:rsidR="006B7876" w:rsidRPr="003B34EF" w14:paraId="35206326" w14:textId="77777777" w:rsidTr="00CB1A20">
        <w:trPr>
          <w:trHeight w:val="266"/>
          <w:jc w:val="center"/>
        </w:trPr>
        <w:tc>
          <w:tcPr>
            <w:tcW w:w="177" w:type="pct"/>
            <w:vMerge w:val="restart"/>
          </w:tcPr>
          <w:p w14:paraId="207D0ECC" w14:textId="02707A75" w:rsidR="00D35598" w:rsidRPr="003B34EF" w:rsidRDefault="00D35598" w:rsidP="00D35598">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2.19.</w:t>
            </w:r>
          </w:p>
        </w:tc>
        <w:tc>
          <w:tcPr>
            <w:tcW w:w="1061" w:type="pct"/>
            <w:vMerge w:val="restart"/>
          </w:tcPr>
          <w:p w14:paraId="505CD14F" w14:textId="77777777"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01.35.</w:t>
            </w:r>
          </w:p>
          <w:p w14:paraId="78AD7D13" w14:textId="13D69B12" w:rsidR="00D35598" w:rsidRPr="00B56BC3" w:rsidRDefault="00D35598" w:rsidP="00D35598">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Замена и модернизация детских игровых площадок (Установка ДИП)</w:t>
            </w:r>
          </w:p>
        </w:tc>
        <w:tc>
          <w:tcPr>
            <w:tcW w:w="321" w:type="pct"/>
            <w:vMerge w:val="restart"/>
          </w:tcPr>
          <w:p w14:paraId="32A4415B" w14:textId="5EBEA4E3" w:rsidR="00D35598" w:rsidRPr="003B34EF" w:rsidRDefault="00D35598" w:rsidP="00693C3E">
            <w:pPr>
              <w:rPr>
                <w:rFonts w:eastAsia="Times New Roman" w:cs="Times New Roman"/>
                <w:color w:val="000000"/>
                <w:sz w:val="22"/>
                <w:lang w:eastAsia="ru-RU"/>
              </w:rPr>
            </w:pPr>
            <w:r w:rsidRPr="003B34EF">
              <w:rPr>
                <w:rFonts w:eastAsia="Times New Roman" w:cs="Times New Roman"/>
                <w:sz w:val="22"/>
                <w:lang w:eastAsia="ru-RU"/>
              </w:rPr>
              <w:t xml:space="preserve">2025 </w:t>
            </w:r>
          </w:p>
        </w:tc>
        <w:tc>
          <w:tcPr>
            <w:tcW w:w="504" w:type="pct"/>
          </w:tcPr>
          <w:p w14:paraId="626C18D9" w14:textId="26FD81E9"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68022009" w14:textId="4E3157B3"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106 994,08</w:t>
            </w:r>
          </w:p>
        </w:tc>
        <w:tc>
          <w:tcPr>
            <w:tcW w:w="321" w:type="pct"/>
            <w:vAlign w:val="center"/>
          </w:tcPr>
          <w:p w14:paraId="3493E5FE" w14:textId="0C44918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28EB0A41" w14:textId="46966E4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0FC28CE8" w14:textId="07F65C2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106 994,08</w:t>
            </w:r>
          </w:p>
        </w:tc>
        <w:tc>
          <w:tcPr>
            <w:tcW w:w="556" w:type="pct"/>
            <w:gridSpan w:val="6"/>
            <w:vAlign w:val="center"/>
          </w:tcPr>
          <w:p w14:paraId="35A45B67" w14:textId="7371648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7D533DF4" w14:textId="4564A58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71AEEFFA" w14:textId="2B89568F"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7D7CBB0A" w14:textId="4414EC02" w:rsidR="00D35598" w:rsidRPr="003B34EF" w:rsidRDefault="00D35598" w:rsidP="00D35598">
            <w:pPr>
              <w:jc w:val="center"/>
              <w:rPr>
                <w:rFonts w:eastAsia="Times New Roman" w:cs="Times New Roman"/>
                <w:color w:val="000000"/>
                <w:sz w:val="18"/>
                <w:szCs w:val="18"/>
                <w:lang w:eastAsia="ru-RU"/>
              </w:rPr>
            </w:pPr>
          </w:p>
        </w:tc>
      </w:tr>
      <w:tr w:rsidR="006B7876" w:rsidRPr="003B34EF" w14:paraId="5321E389" w14:textId="77777777" w:rsidTr="00CB1A20">
        <w:trPr>
          <w:trHeight w:val="257"/>
          <w:jc w:val="center"/>
        </w:trPr>
        <w:tc>
          <w:tcPr>
            <w:tcW w:w="177" w:type="pct"/>
            <w:vMerge/>
          </w:tcPr>
          <w:p w14:paraId="6344CA34"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610E1E08"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75A308D9" w14:textId="77777777" w:rsidR="00D35598" w:rsidRPr="003B34EF" w:rsidRDefault="00D35598" w:rsidP="00D35598">
            <w:pPr>
              <w:rPr>
                <w:rFonts w:eastAsia="Times New Roman" w:cs="Times New Roman"/>
                <w:color w:val="000000"/>
                <w:sz w:val="22"/>
                <w:lang w:eastAsia="ru-RU"/>
              </w:rPr>
            </w:pPr>
          </w:p>
        </w:tc>
        <w:tc>
          <w:tcPr>
            <w:tcW w:w="504" w:type="pct"/>
          </w:tcPr>
          <w:p w14:paraId="0A9754E9" w14:textId="16D8E3B9"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6AA12DA8" w14:textId="3607FD7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44617D04" w14:textId="0879F1C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6B05ED60" w14:textId="5731270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07363184" w14:textId="3CAAA56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45164D86" w14:textId="5C9B624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3A8ECD8" w14:textId="297D70F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0A09F05" w14:textId="4693150F"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292C1CF" w14:textId="077AE49A" w:rsidR="00D35598" w:rsidRPr="003B34EF" w:rsidRDefault="00D35598" w:rsidP="00D35598">
            <w:pPr>
              <w:jc w:val="center"/>
              <w:rPr>
                <w:rFonts w:eastAsia="Times New Roman" w:cs="Times New Roman"/>
                <w:color w:val="000000"/>
                <w:sz w:val="18"/>
                <w:szCs w:val="18"/>
                <w:lang w:eastAsia="ru-RU"/>
              </w:rPr>
            </w:pPr>
          </w:p>
        </w:tc>
      </w:tr>
      <w:tr w:rsidR="006B7876" w:rsidRPr="003B34EF" w14:paraId="30848FCB" w14:textId="77777777" w:rsidTr="00CB1A20">
        <w:trPr>
          <w:trHeight w:val="257"/>
          <w:jc w:val="center"/>
        </w:trPr>
        <w:tc>
          <w:tcPr>
            <w:tcW w:w="177" w:type="pct"/>
            <w:vMerge/>
          </w:tcPr>
          <w:p w14:paraId="056E1705"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6B75DB8D"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2374AE08" w14:textId="77777777" w:rsidR="00D35598" w:rsidRPr="003B34EF" w:rsidRDefault="00D35598" w:rsidP="00D35598">
            <w:pPr>
              <w:rPr>
                <w:rFonts w:eastAsia="Times New Roman" w:cs="Times New Roman"/>
                <w:color w:val="000000"/>
                <w:sz w:val="22"/>
                <w:lang w:eastAsia="ru-RU"/>
              </w:rPr>
            </w:pPr>
          </w:p>
        </w:tc>
        <w:tc>
          <w:tcPr>
            <w:tcW w:w="504" w:type="pct"/>
          </w:tcPr>
          <w:p w14:paraId="4E451B7B" w14:textId="19A4E33C"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4C3C2ED3" w14:textId="191D4A0B"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106 994,08</w:t>
            </w:r>
          </w:p>
        </w:tc>
        <w:tc>
          <w:tcPr>
            <w:tcW w:w="321" w:type="pct"/>
            <w:vAlign w:val="center"/>
          </w:tcPr>
          <w:p w14:paraId="3BDD3922" w14:textId="050FC3F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0E59715" w14:textId="52525B4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6BB85C43" w14:textId="5DEFEAA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106 994,08</w:t>
            </w:r>
          </w:p>
        </w:tc>
        <w:tc>
          <w:tcPr>
            <w:tcW w:w="556" w:type="pct"/>
            <w:gridSpan w:val="6"/>
            <w:vAlign w:val="center"/>
          </w:tcPr>
          <w:p w14:paraId="1AB86B4E" w14:textId="2194926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FF957A5" w14:textId="3357A69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5752B6C" w14:textId="139BC887"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BA41349" w14:textId="7D0149B2" w:rsidR="00D35598" w:rsidRPr="003B34EF" w:rsidRDefault="00D35598" w:rsidP="00D35598">
            <w:pPr>
              <w:jc w:val="center"/>
              <w:rPr>
                <w:rFonts w:eastAsia="Times New Roman" w:cs="Times New Roman"/>
                <w:color w:val="000000"/>
                <w:sz w:val="18"/>
                <w:szCs w:val="18"/>
                <w:lang w:eastAsia="ru-RU"/>
              </w:rPr>
            </w:pPr>
          </w:p>
        </w:tc>
      </w:tr>
      <w:tr w:rsidR="003F4AE9" w:rsidRPr="003B34EF" w14:paraId="60228249" w14:textId="77777777" w:rsidTr="003F4AE9">
        <w:trPr>
          <w:trHeight w:val="208"/>
          <w:jc w:val="center"/>
        </w:trPr>
        <w:tc>
          <w:tcPr>
            <w:tcW w:w="177" w:type="pct"/>
            <w:vMerge/>
          </w:tcPr>
          <w:p w14:paraId="35BC469C"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val="restart"/>
          </w:tcPr>
          <w:p w14:paraId="12EDAF8F" w14:textId="6A97BC08" w:rsidR="003F4AE9" w:rsidRPr="006F03B7" w:rsidRDefault="003F4AE9" w:rsidP="00F639F5">
            <w:pPr>
              <w:ind w:left="-57" w:right="-57"/>
              <w:rPr>
                <w:rFonts w:eastAsia="Times New Roman" w:cs="Times New Roman"/>
                <w:iCs/>
                <w:color w:val="000000"/>
                <w:sz w:val="14"/>
                <w:szCs w:val="14"/>
                <w:lang w:eastAsia="ru-RU"/>
              </w:rPr>
            </w:pPr>
            <w:r w:rsidRPr="006F03B7">
              <w:rPr>
                <w:rFonts w:eastAsia="Times New Roman" w:cs="Times New Roman"/>
                <w:i/>
                <w:sz w:val="14"/>
                <w:szCs w:val="14"/>
                <w:lang w:eastAsia="ru-RU"/>
              </w:rPr>
              <w:t>Установлены детские игровые площадки в рамках реализации мероприятия по замене и модернизации детских игровых площадок, ед.</w:t>
            </w:r>
          </w:p>
        </w:tc>
        <w:tc>
          <w:tcPr>
            <w:tcW w:w="321" w:type="pct"/>
            <w:vMerge w:val="restart"/>
          </w:tcPr>
          <w:p w14:paraId="4374AF1B" w14:textId="77777777" w:rsidR="003F4AE9" w:rsidRPr="003B34EF" w:rsidRDefault="003F4AE9" w:rsidP="00F639F5">
            <w:pPr>
              <w:rPr>
                <w:rFonts w:eastAsia="Times New Roman" w:cs="Times New Roman"/>
                <w:color w:val="000000"/>
                <w:sz w:val="22"/>
                <w:lang w:eastAsia="ru-RU"/>
              </w:rPr>
            </w:pPr>
          </w:p>
        </w:tc>
        <w:tc>
          <w:tcPr>
            <w:tcW w:w="504" w:type="pct"/>
            <w:vMerge w:val="restart"/>
          </w:tcPr>
          <w:p w14:paraId="6E6E7473" w14:textId="77777777" w:rsidR="003F4AE9" w:rsidRPr="003B34EF" w:rsidRDefault="003F4AE9" w:rsidP="00F639F5">
            <w:pPr>
              <w:rPr>
                <w:rFonts w:eastAsia="Times New Roman" w:cs="Times New Roman"/>
                <w:color w:val="000000"/>
                <w:sz w:val="16"/>
                <w:szCs w:val="16"/>
                <w:lang w:eastAsia="ru-RU"/>
              </w:rPr>
            </w:pPr>
          </w:p>
        </w:tc>
        <w:tc>
          <w:tcPr>
            <w:tcW w:w="367" w:type="pct"/>
            <w:vMerge w:val="restart"/>
          </w:tcPr>
          <w:p w14:paraId="1E765139" w14:textId="1233AC5F" w:rsidR="003F4AE9" w:rsidRPr="00B56BC3" w:rsidRDefault="003F4AE9" w:rsidP="00F639F5">
            <w:pPr>
              <w:ind w:left="-113" w:right="-113"/>
              <w:jc w:val="center"/>
              <w:rPr>
                <w:rFonts w:cs="Times New Roman"/>
                <w:i/>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3C16AB7C" w14:textId="63687461"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2023 год</w:t>
            </w:r>
          </w:p>
        </w:tc>
        <w:tc>
          <w:tcPr>
            <w:tcW w:w="368" w:type="pct"/>
            <w:vMerge w:val="restart"/>
          </w:tcPr>
          <w:p w14:paraId="4CBD7B3A" w14:textId="39458C19"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2024 год</w:t>
            </w:r>
          </w:p>
        </w:tc>
        <w:tc>
          <w:tcPr>
            <w:tcW w:w="323" w:type="pct"/>
            <w:vMerge w:val="restart"/>
          </w:tcPr>
          <w:p w14:paraId="44DDF074" w14:textId="19B15023" w:rsidR="003F4AE9" w:rsidRPr="00B56BC3" w:rsidRDefault="003F4AE9" w:rsidP="00207C1D">
            <w:pPr>
              <w:ind w:left="-113" w:right="-113"/>
              <w:jc w:val="center"/>
              <w:rPr>
                <w:rFonts w:cs="Times New Roman"/>
                <w:i/>
                <w:color w:val="000000"/>
                <w:sz w:val="18"/>
                <w:szCs w:val="18"/>
              </w:rPr>
            </w:pPr>
            <w:r w:rsidRPr="00B56BC3">
              <w:rPr>
                <w:rFonts w:cs="Times New Roman"/>
                <w:sz w:val="18"/>
                <w:szCs w:val="18"/>
              </w:rPr>
              <w:t>2025 год</w:t>
            </w:r>
          </w:p>
        </w:tc>
        <w:tc>
          <w:tcPr>
            <w:tcW w:w="556" w:type="pct"/>
            <w:gridSpan w:val="6"/>
          </w:tcPr>
          <w:p w14:paraId="115E6CF5" w14:textId="1249767F" w:rsidR="003F4AE9" w:rsidRPr="00B56BC3" w:rsidRDefault="003F4AE9" w:rsidP="00F639F5">
            <w:pPr>
              <w:ind w:left="-113" w:right="-113"/>
              <w:jc w:val="center"/>
              <w:rPr>
                <w:rFonts w:cs="Times New Roman"/>
                <w:i/>
                <w:color w:val="000000"/>
                <w:sz w:val="18"/>
                <w:szCs w:val="18"/>
              </w:rPr>
            </w:pPr>
            <w:r>
              <w:rPr>
                <w:rFonts w:eastAsia="Times New Roman" w:cs="Times New Roman"/>
                <w:sz w:val="18"/>
                <w:szCs w:val="18"/>
                <w:lang w:eastAsia="ru-RU"/>
              </w:rPr>
              <w:t>2026 год</w:t>
            </w:r>
          </w:p>
        </w:tc>
        <w:tc>
          <w:tcPr>
            <w:tcW w:w="270" w:type="pct"/>
            <w:vMerge w:val="restart"/>
          </w:tcPr>
          <w:p w14:paraId="6E86AC2C" w14:textId="59129DAD"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2027 год</w:t>
            </w:r>
          </w:p>
        </w:tc>
        <w:tc>
          <w:tcPr>
            <w:tcW w:w="344" w:type="pct"/>
            <w:gridSpan w:val="2"/>
            <w:vMerge w:val="restart"/>
          </w:tcPr>
          <w:p w14:paraId="30164D69" w14:textId="3A37CA25" w:rsidR="003F4AE9" w:rsidRPr="00B56BC3" w:rsidRDefault="003F4AE9" w:rsidP="00F639F5">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3F880487" w14:textId="450A1D64" w:rsidR="003F4AE9" w:rsidRPr="003B34EF" w:rsidRDefault="003F4AE9" w:rsidP="00F639F5">
            <w:pPr>
              <w:jc w:val="center"/>
              <w:rPr>
                <w:rFonts w:eastAsia="Times New Roman" w:cs="Times New Roman"/>
                <w:color w:val="000000"/>
                <w:sz w:val="18"/>
                <w:szCs w:val="18"/>
                <w:lang w:eastAsia="ru-RU"/>
              </w:rPr>
            </w:pPr>
          </w:p>
        </w:tc>
      </w:tr>
      <w:tr w:rsidR="003F4AE9" w:rsidRPr="003B34EF" w14:paraId="74EBF22A" w14:textId="77777777" w:rsidTr="003F4AE9">
        <w:trPr>
          <w:trHeight w:val="512"/>
          <w:jc w:val="center"/>
        </w:trPr>
        <w:tc>
          <w:tcPr>
            <w:tcW w:w="177" w:type="pct"/>
            <w:vMerge/>
          </w:tcPr>
          <w:p w14:paraId="221D189A"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514586FD" w14:textId="77777777" w:rsidR="003F4AE9" w:rsidRPr="006F03B7" w:rsidRDefault="003F4AE9" w:rsidP="00F639F5">
            <w:pPr>
              <w:rPr>
                <w:rFonts w:eastAsia="Times New Roman" w:cs="Times New Roman"/>
                <w:iCs/>
                <w:color w:val="000000"/>
                <w:sz w:val="14"/>
                <w:szCs w:val="14"/>
                <w:lang w:eastAsia="ru-RU"/>
              </w:rPr>
            </w:pPr>
          </w:p>
        </w:tc>
        <w:tc>
          <w:tcPr>
            <w:tcW w:w="321" w:type="pct"/>
            <w:vMerge/>
          </w:tcPr>
          <w:p w14:paraId="735876D7" w14:textId="77777777" w:rsidR="003F4AE9" w:rsidRPr="003B34EF" w:rsidRDefault="003F4AE9" w:rsidP="00F639F5">
            <w:pPr>
              <w:rPr>
                <w:rFonts w:eastAsia="Times New Roman" w:cs="Times New Roman"/>
                <w:color w:val="000000"/>
                <w:sz w:val="22"/>
                <w:lang w:eastAsia="ru-RU"/>
              </w:rPr>
            </w:pPr>
          </w:p>
        </w:tc>
        <w:tc>
          <w:tcPr>
            <w:tcW w:w="504" w:type="pct"/>
            <w:vMerge/>
          </w:tcPr>
          <w:p w14:paraId="23D41BA1" w14:textId="77777777" w:rsidR="003F4AE9" w:rsidRPr="003B34EF" w:rsidRDefault="003F4AE9" w:rsidP="00F639F5">
            <w:pPr>
              <w:rPr>
                <w:rFonts w:eastAsia="Times New Roman" w:cs="Times New Roman"/>
                <w:color w:val="000000"/>
                <w:sz w:val="16"/>
                <w:szCs w:val="16"/>
                <w:lang w:eastAsia="ru-RU"/>
              </w:rPr>
            </w:pPr>
          </w:p>
        </w:tc>
        <w:tc>
          <w:tcPr>
            <w:tcW w:w="367" w:type="pct"/>
            <w:vMerge/>
          </w:tcPr>
          <w:p w14:paraId="1B34BD57" w14:textId="77777777" w:rsidR="003F4AE9" w:rsidRPr="00B56BC3" w:rsidRDefault="003F4AE9" w:rsidP="00F639F5">
            <w:pPr>
              <w:ind w:left="-113" w:right="-113"/>
              <w:jc w:val="center"/>
              <w:rPr>
                <w:rFonts w:eastAsia="Times New Roman" w:cs="Times New Roman"/>
                <w:color w:val="000000"/>
                <w:sz w:val="18"/>
                <w:szCs w:val="18"/>
                <w:lang w:eastAsia="ru-RU"/>
              </w:rPr>
            </w:pPr>
          </w:p>
        </w:tc>
        <w:tc>
          <w:tcPr>
            <w:tcW w:w="321" w:type="pct"/>
            <w:vMerge/>
          </w:tcPr>
          <w:p w14:paraId="515081E1" w14:textId="77777777" w:rsidR="003F4AE9" w:rsidRPr="00B56BC3" w:rsidRDefault="003F4AE9" w:rsidP="00F639F5">
            <w:pPr>
              <w:ind w:left="-113" w:right="-113"/>
              <w:jc w:val="center"/>
              <w:rPr>
                <w:rFonts w:cs="Times New Roman"/>
                <w:sz w:val="18"/>
                <w:szCs w:val="18"/>
              </w:rPr>
            </w:pPr>
          </w:p>
        </w:tc>
        <w:tc>
          <w:tcPr>
            <w:tcW w:w="368" w:type="pct"/>
            <w:vMerge/>
          </w:tcPr>
          <w:p w14:paraId="18937553" w14:textId="77777777" w:rsidR="003F4AE9" w:rsidRPr="00B56BC3" w:rsidRDefault="003F4AE9" w:rsidP="00F639F5">
            <w:pPr>
              <w:ind w:left="-113" w:right="-113"/>
              <w:jc w:val="center"/>
              <w:rPr>
                <w:rFonts w:cs="Times New Roman"/>
                <w:sz w:val="18"/>
                <w:szCs w:val="18"/>
              </w:rPr>
            </w:pPr>
          </w:p>
        </w:tc>
        <w:tc>
          <w:tcPr>
            <w:tcW w:w="323" w:type="pct"/>
            <w:vMerge/>
            <w:vAlign w:val="center"/>
          </w:tcPr>
          <w:p w14:paraId="2366DD3D" w14:textId="19160E8F" w:rsidR="003F4AE9" w:rsidRPr="00B56BC3" w:rsidRDefault="003F4AE9" w:rsidP="00F639F5">
            <w:pPr>
              <w:ind w:left="-113" w:right="-113"/>
              <w:jc w:val="center"/>
              <w:rPr>
                <w:rFonts w:cs="Times New Roman"/>
                <w:i/>
                <w:color w:val="000000"/>
                <w:sz w:val="18"/>
                <w:szCs w:val="18"/>
              </w:rPr>
            </w:pPr>
          </w:p>
        </w:tc>
        <w:tc>
          <w:tcPr>
            <w:tcW w:w="137" w:type="pct"/>
            <w:vAlign w:val="center"/>
          </w:tcPr>
          <w:p w14:paraId="3C4236D1" w14:textId="3592B652" w:rsidR="003F4AE9" w:rsidRPr="006F03B7" w:rsidRDefault="003F4AE9" w:rsidP="00CE627A">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533DB89B" w14:textId="581F9F87"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01DFF37F" w14:textId="0AA97C09"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078CF2CE" w14:textId="57A03F53"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vAlign w:val="center"/>
          </w:tcPr>
          <w:p w14:paraId="454B8DFF" w14:textId="77777777" w:rsidR="003F4AE9" w:rsidRPr="00B56BC3" w:rsidRDefault="003F4AE9" w:rsidP="00F639F5">
            <w:pPr>
              <w:ind w:left="-113" w:right="-113"/>
              <w:jc w:val="center"/>
              <w:rPr>
                <w:rFonts w:cs="Times New Roman"/>
                <w:i/>
                <w:color w:val="000000"/>
                <w:sz w:val="18"/>
                <w:szCs w:val="18"/>
              </w:rPr>
            </w:pPr>
          </w:p>
        </w:tc>
        <w:tc>
          <w:tcPr>
            <w:tcW w:w="344" w:type="pct"/>
            <w:gridSpan w:val="2"/>
            <w:vMerge/>
          </w:tcPr>
          <w:p w14:paraId="5C8CFC8C" w14:textId="77777777" w:rsidR="003F4AE9" w:rsidRPr="00B56BC3" w:rsidRDefault="003F4AE9" w:rsidP="00F639F5">
            <w:pPr>
              <w:jc w:val="center"/>
              <w:rPr>
                <w:rFonts w:eastAsia="Times New Roman" w:cs="Times New Roman"/>
                <w:color w:val="000000"/>
                <w:sz w:val="18"/>
                <w:szCs w:val="18"/>
                <w:lang w:eastAsia="ru-RU"/>
              </w:rPr>
            </w:pPr>
          </w:p>
        </w:tc>
        <w:tc>
          <w:tcPr>
            <w:tcW w:w="388" w:type="pct"/>
            <w:vMerge/>
          </w:tcPr>
          <w:p w14:paraId="7E935334" w14:textId="62A484F1" w:rsidR="003F4AE9" w:rsidRPr="003B34EF" w:rsidRDefault="003F4AE9" w:rsidP="00F639F5">
            <w:pPr>
              <w:jc w:val="center"/>
              <w:rPr>
                <w:rFonts w:eastAsia="Times New Roman" w:cs="Times New Roman"/>
                <w:color w:val="000000"/>
                <w:sz w:val="18"/>
                <w:szCs w:val="18"/>
                <w:lang w:eastAsia="ru-RU"/>
              </w:rPr>
            </w:pPr>
          </w:p>
        </w:tc>
      </w:tr>
      <w:tr w:rsidR="003F4AE9" w:rsidRPr="003B34EF" w14:paraId="40F2C25B" w14:textId="77777777" w:rsidTr="003F4AE9">
        <w:trPr>
          <w:trHeight w:val="64"/>
          <w:jc w:val="center"/>
        </w:trPr>
        <w:tc>
          <w:tcPr>
            <w:tcW w:w="177" w:type="pct"/>
            <w:vMerge/>
          </w:tcPr>
          <w:p w14:paraId="22E514D0"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495C2B5B" w14:textId="77777777" w:rsidR="003F4AE9" w:rsidRPr="006F03B7" w:rsidRDefault="003F4AE9" w:rsidP="00F639F5">
            <w:pPr>
              <w:rPr>
                <w:rFonts w:eastAsia="Times New Roman" w:cs="Times New Roman"/>
                <w:iCs/>
                <w:color w:val="000000"/>
                <w:sz w:val="14"/>
                <w:szCs w:val="14"/>
                <w:lang w:eastAsia="ru-RU"/>
              </w:rPr>
            </w:pPr>
          </w:p>
        </w:tc>
        <w:tc>
          <w:tcPr>
            <w:tcW w:w="321" w:type="pct"/>
            <w:vMerge/>
          </w:tcPr>
          <w:p w14:paraId="6FF819F2" w14:textId="77777777" w:rsidR="003F4AE9" w:rsidRPr="003B34EF" w:rsidRDefault="003F4AE9" w:rsidP="00F639F5">
            <w:pPr>
              <w:rPr>
                <w:rFonts w:eastAsia="Times New Roman" w:cs="Times New Roman"/>
                <w:color w:val="000000"/>
                <w:sz w:val="22"/>
                <w:lang w:eastAsia="ru-RU"/>
              </w:rPr>
            </w:pPr>
          </w:p>
        </w:tc>
        <w:tc>
          <w:tcPr>
            <w:tcW w:w="504" w:type="pct"/>
            <w:vMerge/>
          </w:tcPr>
          <w:p w14:paraId="1C085B97"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07AE814E" w14:textId="1008622A"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321" w:type="pct"/>
            <w:vAlign w:val="center"/>
          </w:tcPr>
          <w:p w14:paraId="4CA351D2" w14:textId="2CAA9B22"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3086BFE1" w14:textId="280E31D5"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781B1DB0" w14:textId="2921FD10"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137" w:type="pct"/>
            <w:vAlign w:val="center"/>
          </w:tcPr>
          <w:p w14:paraId="434EE146" w14:textId="24A98FFE"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4425097B" w14:textId="1805C80F"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5BE97F5C" w14:textId="69F145FC"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27C7D7CC" w14:textId="0506565F"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38AE6BC0" w14:textId="5F2C2C30"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42DAEB5A" w14:textId="40B89C0A" w:rsidR="003F4AE9" w:rsidRPr="00B56BC3" w:rsidRDefault="003F4AE9" w:rsidP="00F639F5">
            <w:pPr>
              <w:jc w:val="center"/>
              <w:rPr>
                <w:rFonts w:eastAsia="Times New Roman" w:cs="Times New Roman"/>
                <w:color w:val="000000"/>
                <w:sz w:val="18"/>
                <w:szCs w:val="18"/>
                <w:lang w:eastAsia="ru-RU"/>
              </w:rPr>
            </w:pPr>
            <w:r w:rsidRPr="00B56BC3">
              <w:rPr>
                <w:rFonts w:cs="Times New Roman"/>
                <w:i/>
                <w:color w:val="000000"/>
                <w:sz w:val="18"/>
                <w:szCs w:val="18"/>
              </w:rPr>
              <w:t>-</w:t>
            </w:r>
          </w:p>
        </w:tc>
        <w:tc>
          <w:tcPr>
            <w:tcW w:w="388" w:type="pct"/>
            <w:vMerge/>
          </w:tcPr>
          <w:p w14:paraId="166878E6" w14:textId="27C16F63" w:rsidR="003F4AE9" w:rsidRPr="003B34EF" w:rsidRDefault="003F4AE9" w:rsidP="00F639F5">
            <w:pPr>
              <w:jc w:val="center"/>
              <w:rPr>
                <w:rFonts w:eastAsia="Times New Roman" w:cs="Times New Roman"/>
                <w:color w:val="000000"/>
                <w:sz w:val="18"/>
                <w:szCs w:val="18"/>
                <w:lang w:eastAsia="ru-RU"/>
              </w:rPr>
            </w:pPr>
          </w:p>
        </w:tc>
      </w:tr>
      <w:tr w:rsidR="00222729" w:rsidRPr="003B34EF" w14:paraId="4374B919" w14:textId="77777777" w:rsidTr="00222729">
        <w:trPr>
          <w:trHeight w:val="207"/>
          <w:jc w:val="center"/>
        </w:trPr>
        <w:tc>
          <w:tcPr>
            <w:tcW w:w="177" w:type="pct"/>
          </w:tcPr>
          <w:p w14:paraId="0F0D7468" w14:textId="77777777" w:rsidR="00222729" w:rsidRPr="00D77D96" w:rsidRDefault="00222729" w:rsidP="00F639F5">
            <w:pPr>
              <w:ind w:left="-57" w:right="-57"/>
              <w:rPr>
                <w:rFonts w:eastAsia="Times New Roman" w:cs="Times New Roman"/>
                <w:i/>
                <w:sz w:val="14"/>
                <w:szCs w:val="14"/>
                <w:lang w:eastAsia="ru-RU"/>
              </w:rPr>
            </w:pPr>
          </w:p>
        </w:tc>
        <w:tc>
          <w:tcPr>
            <w:tcW w:w="1061" w:type="pct"/>
          </w:tcPr>
          <w:p w14:paraId="12377654" w14:textId="04735C77" w:rsidR="00222729" w:rsidRPr="006F03B7" w:rsidRDefault="00222729" w:rsidP="00F639F5">
            <w:pPr>
              <w:ind w:left="-57" w:right="-57"/>
              <w:rPr>
                <w:rFonts w:eastAsia="Times New Roman" w:cs="Times New Roman"/>
                <w:i/>
                <w:sz w:val="14"/>
                <w:szCs w:val="14"/>
                <w:lang w:eastAsia="ru-RU"/>
              </w:rPr>
            </w:pPr>
            <w:r w:rsidRPr="006F03B7">
              <w:rPr>
                <w:rFonts w:eastAsia="Times New Roman" w:cs="Times New Roman"/>
                <w:i/>
                <w:sz w:val="14"/>
                <w:szCs w:val="14"/>
                <w:lang w:eastAsia="ru-RU"/>
              </w:rPr>
              <w:t>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 ед.</w:t>
            </w:r>
          </w:p>
        </w:tc>
        <w:tc>
          <w:tcPr>
            <w:tcW w:w="321" w:type="pct"/>
            <w:vMerge/>
          </w:tcPr>
          <w:p w14:paraId="74C31EFF" w14:textId="77777777" w:rsidR="00222729" w:rsidRPr="003B34EF" w:rsidRDefault="00222729" w:rsidP="00F639F5">
            <w:pPr>
              <w:rPr>
                <w:rFonts w:eastAsia="Times New Roman" w:cs="Times New Roman"/>
                <w:color w:val="000000"/>
                <w:sz w:val="22"/>
                <w:lang w:eastAsia="ru-RU"/>
              </w:rPr>
            </w:pPr>
          </w:p>
        </w:tc>
        <w:tc>
          <w:tcPr>
            <w:tcW w:w="504" w:type="pct"/>
          </w:tcPr>
          <w:p w14:paraId="7C891C76" w14:textId="77777777" w:rsidR="00222729" w:rsidRPr="003B34EF" w:rsidRDefault="00222729" w:rsidP="00F639F5">
            <w:pPr>
              <w:rPr>
                <w:rFonts w:eastAsia="Times New Roman" w:cs="Times New Roman"/>
                <w:color w:val="000000"/>
                <w:sz w:val="16"/>
                <w:szCs w:val="16"/>
                <w:lang w:eastAsia="ru-RU"/>
              </w:rPr>
            </w:pPr>
          </w:p>
        </w:tc>
        <w:tc>
          <w:tcPr>
            <w:tcW w:w="367" w:type="pct"/>
            <w:vAlign w:val="center"/>
          </w:tcPr>
          <w:p w14:paraId="3315D693" w14:textId="7D7FBD80" w:rsidR="00222729" w:rsidRPr="00B56BC3" w:rsidRDefault="00222729" w:rsidP="00F639F5">
            <w:pPr>
              <w:ind w:left="-113" w:right="-113"/>
              <w:jc w:val="center"/>
              <w:rPr>
                <w:rFonts w:cs="Times New Roman"/>
                <w:i/>
                <w:color w:val="000000"/>
                <w:sz w:val="18"/>
                <w:szCs w:val="18"/>
              </w:rPr>
            </w:pPr>
            <w:r w:rsidRPr="00B56BC3">
              <w:rPr>
                <w:rFonts w:cs="Times New Roman"/>
                <w:i/>
                <w:color w:val="000000"/>
                <w:sz w:val="18"/>
                <w:szCs w:val="18"/>
              </w:rPr>
              <w:t>17</w:t>
            </w:r>
          </w:p>
        </w:tc>
        <w:tc>
          <w:tcPr>
            <w:tcW w:w="321" w:type="pct"/>
            <w:vAlign w:val="center"/>
          </w:tcPr>
          <w:p w14:paraId="67D59B0B" w14:textId="77777777" w:rsidR="00222729" w:rsidRPr="00B56BC3" w:rsidRDefault="00222729" w:rsidP="00F639F5">
            <w:pPr>
              <w:ind w:left="-113" w:right="-113"/>
              <w:jc w:val="center"/>
              <w:rPr>
                <w:rFonts w:cs="Times New Roman"/>
                <w:i/>
                <w:color w:val="000000"/>
                <w:sz w:val="18"/>
                <w:szCs w:val="18"/>
              </w:rPr>
            </w:pPr>
          </w:p>
        </w:tc>
        <w:tc>
          <w:tcPr>
            <w:tcW w:w="368" w:type="pct"/>
            <w:vAlign w:val="center"/>
          </w:tcPr>
          <w:p w14:paraId="08A9E671" w14:textId="77777777" w:rsidR="00222729" w:rsidRPr="00B56BC3" w:rsidRDefault="00222729" w:rsidP="00F639F5">
            <w:pPr>
              <w:ind w:left="-113" w:right="-113"/>
              <w:jc w:val="center"/>
              <w:rPr>
                <w:rFonts w:cs="Times New Roman"/>
                <w:i/>
                <w:color w:val="000000"/>
                <w:sz w:val="18"/>
                <w:szCs w:val="18"/>
              </w:rPr>
            </w:pPr>
          </w:p>
        </w:tc>
        <w:tc>
          <w:tcPr>
            <w:tcW w:w="323" w:type="pct"/>
            <w:vAlign w:val="center"/>
          </w:tcPr>
          <w:p w14:paraId="312A3C75" w14:textId="198F978A" w:rsidR="00222729" w:rsidRPr="00B56BC3" w:rsidRDefault="00222729" w:rsidP="00222729">
            <w:pPr>
              <w:ind w:left="-113" w:right="-113"/>
              <w:jc w:val="center"/>
              <w:rPr>
                <w:rFonts w:cs="Times New Roman"/>
                <w:i/>
                <w:color w:val="000000"/>
                <w:sz w:val="18"/>
                <w:szCs w:val="18"/>
              </w:rPr>
            </w:pPr>
            <w:r w:rsidRPr="00B56BC3">
              <w:rPr>
                <w:rFonts w:cs="Times New Roman"/>
                <w:i/>
                <w:color w:val="000000"/>
                <w:sz w:val="18"/>
                <w:szCs w:val="18"/>
              </w:rPr>
              <w:t>17</w:t>
            </w:r>
          </w:p>
        </w:tc>
        <w:tc>
          <w:tcPr>
            <w:tcW w:w="137" w:type="pct"/>
            <w:vAlign w:val="center"/>
          </w:tcPr>
          <w:p w14:paraId="3C5E25A7" w14:textId="7EBE9490" w:rsidR="00222729" w:rsidRPr="00B56BC3" w:rsidRDefault="0022272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02D746A5" w14:textId="70564EEC" w:rsidR="00222729" w:rsidRPr="00B56BC3" w:rsidRDefault="0022272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17BDECA7" w14:textId="3D67F3A4" w:rsidR="00222729" w:rsidRPr="00B56BC3" w:rsidRDefault="0022272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6C2C8BCC" w14:textId="34B54F1E" w:rsidR="00222729" w:rsidRPr="00B56BC3" w:rsidRDefault="00222729" w:rsidP="00F639F5">
            <w:pPr>
              <w:ind w:left="-113" w:right="-113"/>
              <w:jc w:val="center"/>
              <w:rPr>
                <w:rFonts w:cs="Times New Roman"/>
                <w:i/>
                <w:color w:val="000000"/>
                <w:sz w:val="18"/>
                <w:szCs w:val="18"/>
              </w:rPr>
            </w:pPr>
            <w:r>
              <w:rPr>
                <w:rFonts w:cs="Times New Roman"/>
                <w:i/>
                <w:color w:val="000000"/>
                <w:sz w:val="18"/>
                <w:szCs w:val="18"/>
              </w:rPr>
              <w:t>-</w:t>
            </w:r>
          </w:p>
        </w:tc>
        <w:tc>
          <w:tcPr>
            <w:tcW w:w="270" w:type="pct"/>
            <w:vAlign w:val="center"/>
          </w:tcPr>
          <w:p w14:paraId="03FC0CBF" w14:textId="3E47E219" w:rsidR="00222729" w:rsidRPr="00B56BC3" w:rsidRDefault="0022272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4E765ED7" w14:textId="0546F4FE" w:rsidR="00222729" w:rsidRPr="00B56BC3" w:rsidRDefault="00222729" w:rsidP="00F639F5">
            <w:pPr>
              <w:jc w:val="center"/>
              <w:rPr>
                <w:rFonts w:eastAsia="Times New Roman" w:cs="Times New Roman"/>
                <w:color w:val="000000"/>
                <w:sz w:val="18"/>
                <w:szCs w:val="18"/>
                <w:lang w:eastAsia="ru-RU"/>
              </w:rPr>
            </w:pPr>
            <w:r w:rsidRPr="00B56BC3">
              <w:rPr>
                <w:rFonts w:cs="Times New Roman"/>
                <w:i/>
                <w:color w:val="000000"/>
                <w:sz w:val="18"/>
                <w:szCs w:val="18"/>
              </w:rPr>
              <w:t>-</w:t>
            </w:r>
          </w:p>
        </w:tc>
        <w:tc>
          <w:tcPr>
            <w:tcW w:w="388" w:type="pct"/>
          </w:tcPr>
          <w:p w14:paraId="7781A3C5" w14:textId="6383B2FC" w:rsidR="00222729" w:rsidRPr="003B34EF" w:rsidRDefault="00222729" w:rsidP="00F639F5">
            <w:pPr>
              <w:jc w:val="center"/>
              <w:rPr>
                <w:rFonts w:eastAsia="Times New Roman" w:cs="Times New Roman"/>
                <w:color w:val="000000"/>
                <w:sz w:val="18"/>
                <w:szCs w:val="18"/>
                <w:lang w:eastAsia="ru-RU"/>
              </w:rPr>
            </w:pPr>
          </w:p>
        </w:tc>
      </w:tr>
      <w:tr w:rsidR="006B7876" w:rsidRPr="003B34EF" w14:paraId="31133763" w14:textId="77777777" w:rsidTr="00A905FE">
        <w:trPr>
          <w:trHeight w:val="163"/>
          <w:jc w:val="center"/>
        </w:trPr>
        <w:tc>
          <w:tcPr>
            <w:tcW w:w="177" w:type="pct"/>
            <w:vMerge w:val="restart"/>
          </w:tcPr>
          <w:p w14:paraId="67ACDF6A" w14:textId="6BCD6DCE" w:rsidR="00D35598" w:rsidRPr="003B34EF" w:rsidRDefault="00D35598" w:rsidP="00D35598">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2.20.</w:t>
            </w:r>
          </w:p>
        </w:tc>
        <w:tc>
          <w:tcPr>
            <w:tcW w:w="1061" w:type="pct"/>
            <w:vMerge w:val="restart"/>
          </w:tcPr>
          <w:p w14:paraId="00BE0E4E" w14:textId="77777777" w:rsidR="00D35598" w:rsidRPr="006F03B7" w:rsidRDefault="00D35598" w:rsidP="00D35598">
            <w:pPr>
              <w:rPr>
                <w:rFonts w:eastAsia="Times New Roman" w:cs="Times New Roman"/>
                <w:iCs/>
                <w:color w:val="000000"/>
                <w:sz w:val="18"/>
                <w:szCs w:val="18"/>
                <w:lang w:eastAsia="ru-RU"/>
              </w:rPr>
            </w:pPr>
            <w:r w:rsidRPr="006F03B7">
              <w:rPr>
                <w:rFonts w:eastAsia="Times New Roman" w:cs="Times New Roman"/>
                <w:iCs/>
                <w:color w:val="000000"/>
                <w:sz w:val="18"/>
                <w:szCs w:val="18"/>
                <w:lang w:eastAsia="ru-RU"/>
              </w:rPr>
              <w:t>Мероприятие 01.39.</w:t>
            </w:r>
          </w:p>
          <w:p w14:paraId="6E03D8D2" w14:textId="16376908" w:rsidR="00D35598" w:rsidRPr="00B56BC3" w:rsidRDefault="00D35598" w:rsidP="00D35598">
            <w:pPr>
              <w:rPr>
                <w:rFonts w:eastAsia="Times New Roman" w:cs="Times New Roman"/>
                <w:iCs/>
                <w:color w:val="000000"/>
                <w:sz w:val="20"/>
                <w:szCs w:val="20"/>
                <w:lang w:eastAsia="ru-RU"/>
              </w:rPr>
            </w:pPr>
            <w:r w:rsidRPr="006F03B7">
              <w:rPr>
                <w:rFonts w:eastAsia="Times New Roman" w:cs="Times New Roman"/>
                <w:iCs/>
                <w:color w:val="000000"/>
                <w:sz w:val="18"/>
                <w:szCs w:val="18"/>
                <w:lang w:eastAsia="ru-RU"/>
              </w:rPr>
              <w:t>Модернизация детских игровых площадок, установленных ранее с привлечением средств бюджета Московской области (Установка ДИП)</w:t>
            </w:r>
          </w:p>
        </w:tc>
        <w:tc>
          <w:tcPr>
            <w:tcW w:w="321" w:type="pct"/>
            <w:vMerge w:val="restart"/>
          </w:tcPr>
          <w:p w14:paraId="24A1DF09" w14:textId="52C870F4" w:rsidR="00D35598" w:rsidRPr="003B34EF" w:rsidRDefault="00D35598" w:rsidP="00693C3E">
            <w:pPr>
              <w:rPr>
                <w:rFonts w:eastAsia="Times New Roman" w:cs="Times New Roman"/>
                <w:color w:val="000000"/>
                <w:sz w:val="22"/>
                <w:lang w:eastAsia="ru-RU"/>
              </w:rPr>
            </w:pPr>
            <w:r w:rsidRPr="003B34EF">
              <w:rPr>
                <w:rFonts w:eastAsia="Times New Roman" w:cs="Times New Roman"/>
                <w:sz w:val="22"/>
                <w:lang w:eastAsia="ru-RU"/>
              </w:rPr>
              <w:t xml:space="preserve">2025 </w:t>
            </w:r>
          </w:p>
        </w:tc>
        <w:tc>
          <w:tcPr>
            <w:tcW w:w="504" w:type="pct"/>
          </w:tcPr>
          <w:p w14:paraId="70F621BA" w14:textId="6EE0BEB6"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2D78C506" w14:textId="555690B0"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28 532,10</w:t>
            </w:r>
          </w:p>
        </w:tc>
        <w:tc>
          <w:tcPr>
            <w:tcW w:w="321" w:type="pct"/>
            <w:vAlign w:val="center"/>
          </w:tcPr>
          <w:p w14:paraId="0D2B32C0" w14:textId="06FAED0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4D46B2BC" w14:textId="010EFCA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7DBBC37B" w14:textId="2E9C62A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28 532,10</w:t>
            </w:r>
          </w:p>
        </w:tc>
        <w:tc>
          <w:tcPr>
            <w:tcW w:w="556" w:type="pct"/>
            <w:gridSpan w:val="6"/>
            <w:vAlign w:val="center"/>
          </w:tcPr>
          <w:p w14:paraId="274738B3" w14:textId="5A7C973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7256FDF8" w14:textId="62E040C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95B2862" w14:textId="15CFE56B"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0E5A1639" w14:textId="2E212A29"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14618E3B" w14:textId="77777777" w:rsidTr="00CB1A20">
        <w:trPr>
          <w:trHeight w:val="257"/>
          <w:jc w:val="center"/>
        </w:trPr>
        <w:tc>
          <w:tcPr>
            <w:tcW w:w="177" w:type="pct"/>
            <w:vMerge/>
          </w:tcPr>
          <w:p w14:paraId="31268A65"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2E98037C"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18CA67C4" w14:textId="77777777" w:rsidR="00D35598" w:rsidRPr="003B34EF" w:rsidRDefault="00D35598" w:rsidP="00D35598">
            <w:pPr>
              <w:rPr>
                <w:rFonts w:eastAsia="Times New Roman" w:cs="Times New Roman"/>
                <w:color w:val="000000"/>
                <w:sz w:val="22"/>
                <w:lang w:eastAsia="ru-RU"/>
              </w:rPr>
            </w:pPr>
          </w:p>
        </w:tc>
        <w:tc>
          <w:tcPr>
            <w:tcW w:w="504" w:type="pct"/>
          </w:tcPr>
          <w:p w14:paraId="27FB9B21" w14:textId="3046F29F"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7A7AFB0E" w14:textId="06F2AF4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5AFE3F85" w14:textId="30D1A68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66D7BFD5" w14:textId="5FFF0EE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6E6D551A" w14:textId="368D5AA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7366B9FB" w14:textId="7AA1590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6F9D5FB" w14:textId="30C66A1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662E6142" w14:textId="32000703"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7992EB80" w14:textId="0A9A8D60" w:rsidR="00D35598" w:rsidRPr="003B34EF" w:rsidRDefault="00D35598" w:rsidP="00D35598">
            <w:pPr>
              <w:jc w:val="center"/>
              <w:rPr>
                <w:rFonts w:eastAsia="Times New Roman" w:cs="Times New Roman"/>
                <w:color w:val="000000"/>
                <w:sz w:val="20"/>
                <w:szCs w:val="20"/>
                <w:lang w:eastAsia="ru-RU"/>
              </w:rPr>
            </w:pPr>
          </w:p>
        </w:tc>
      </w:tr>
      <w:tr w:rsidR="006B7876" w:rsidRPr="003B34EF" w14:paraId="69E54E62" w14:textId="77777777" w:rsidTr="00CB1A20">
        <w:trPr>
          <w:trHeight w:val="257"/>
          <w:jc w:val="center"/>
        </w:trPr>
        <w:tc>
          <w:tcPr>
            <w:tcW w:w="177" w:type="pct"/>
            <w:vMerge/>
          </w:tcPr>
          <w:p w14:paraId="74590A68"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16F1403A"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4039C211" w14:textId="77777777" w:rsidR="00D35598" w:rsidRPr="003B34EF" w:rsidRDefault="00D35598" w:rsidP="00D35598">
            <w:pPr>
              <w:rPr>
                <w:rFonts w:eastAsia="Times New Roman" w:cs="Times New Roman"/>
                <w:color w:val="000000"/>
                <w:sz w:val="22"/>
                <w:lang w:eastAsia="ru-RU"/>
              </w:rPr>
            </w:pPr>
          </w:p>
        </w:tc>
        <w:tc>
          <w:tcPr>
            <w:tcW w:w="504" w:type="pct"/>
          </w:tcPr>
          <w:p w14:paraId="02D6ED95" w14:textId="2CD69AF9"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0A6513B8" w14:textId="23FF2AC7"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28 532,10</w:t>
            </w:r>
          </w:p>
        </w:tc>
        <w:tc>
          <w:tcPr>
            <w:tcW w:w="321" w:type="pct"/>
            <w:vAlign w:val="center"/>
          </w:tcPr>
          <w:p w14:paraId="62B2423A" w14:textId="4175076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6BA3875F" w14:textId="44C9539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13F23D77" w14:textId="1C88FEA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28 532,10</w:t>
            </w:r>
          </w:p>
        </w:tc>
        <w:tc>
          <w:tcPr>
            <w:tcW w:w="556" w:type="pct"/>
            <w:gridSpan w:val="6"/>
            <w:vAlign w:val="center"/>
          </w:tcPr>
          <w:p w14:paraId="4F2CB873" w14:textId="3058E25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1ACF2CA" w14:textId="32B0524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AA92868" w14:textId="4619C0C7"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62EAEF25" w14:textId="1C560276" w:rsidR="00D35598" w:rsidRPr="003B34EF" w:rsidRDefault="00D35598" w:rsidP="00D35598">
            <w:pPr>
              <w:jc w:val="center"/>
              <w:rPr>
                <w:rFonts w:eastAsia="Times New Roman" w:cs="Times New Roman"/>
                <w:color w:val="000000"/>
                <w:sz w:val="20"/>
                <w:szCs w:val="20"/>
                <w:lang w:eastAsia="ru-RU"/>
              </w:rPr>
            </w:pPr>
          </w:p>
        </w:tc>
      </w:tr>
      <w:tr w:rsidR="003F4AE9" w:rsidRPr="003B34EF" w14:paraId="55C3143C" w14:textId="77777777" w:rsidTr="003F4AE9">
        <w:trPr>
          <w:trHeight w:val="208"/>
          <w:jc w:val="center"/>
        </w:trPr>
        <w:tc>
          <w:tcPr>
            <w:tcW w:w="177" w:type="pct"/>
            <w:vMerge/>
          </w:tcPr>
          <w:p w14:paraId="74149CF3"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val="restart"/>
          </w:tcPr>
          <w:p w14:paraId="55D611E8" w14:textId="2889C2C0" w:rsidR="003F4AE9" w:rsidRPr="00207C1D" w:rsidRDefault="003F4AE9" w:rsidP="00F639F5">
            <w:pPr>
              <w:ind w:left="-57" w:right="-57"/>
              <w:rPr>
                <w:rFonts w:eastAsia="Times New Roman" w:cs="Times New Roman"/>
                <w:iCs/>
                <w:color w:val="000000"/>
                <w:sz w:val="14"/>
                <w:szCs w:val="14"/>
                <w:lang w:eastAsia="ru-RU"/>
              </w:rPr>
            </w:pPr>
            <w:r w:rsidRPr="00207C1D">
              <w:rPr>
                <w:rFonts w:eastAsia="Times New Roman" w:cs="Times New Roman"/>
                <w:i/>
                <w:sz w:val="14"/>
                <w:szCs w:val="14"/>
                <w:lang w:eastAsia="ru-RU"/>
              </w:rPr>
              <w:t>Модернизированы детские игровые площадки, установленные ранее с привлечением средств бюджета Московской области, ед.</w:t>
            </w:r>
          </w:p>
        </w:tc>
        <w:tc>
          <w:tcPr>
            <w:tcW w:w="321" w:type="pct"/>
            <w:vMerge w:val="restart"/>
          </w:tcPr>
          <w:p w14:paraId="1079E666" w14:textId="77777777" w:rsidR="003F4AE9" w:rsidRPr="003B34EF" w:rsidRDefault="003F4AE9" w:rsidP="00F639F5">
            <w:pPr>
              <w:rPr>
                <w:rFonts w:eastAsia="Times New Roman" w:cs="Times New Roman"/>
                <w:color w:val="000000"/>
                <w:sz w:val="22"/>
                <w:lang w:eastAsia="ru-RU"/>
              </w:rPr>
            </w:pPr>
          </w:p>
        </w:tc>
        <w:tc>
          <w:tcPr>
            <w:tcW w:w="504" w:type="pct"/>
            <w:vMerge w:val="restart"/>
          </w:tcPr>
          <w:p w14:paraId="2F8886DC" w14:textId="77777777" w:rsidR="003F4AE9" w:rsidRPr="003B34EF" w:rsidRDefault="003F4AE9" w:rsidP="00F639F5">
            <w:pPr>
              <w:rPr>
                <w:rFonts w:eastAsia="Times New Roman" w:cs="Times New Roman"/>
                <w:color w:val="000000"/>
                <w:sz w:val="16"/>
                <w:szCs w:val="16"/>
                <w:lang w:eastAsia="ru-RU"/>
              </w:rPr>
            </w:pPr>
          </w:p>
        </w:tc>
        <w:tc>
          <w:tcPr>
            <w:tcW w:w="367" w:type="pct"/>
            <w:vMerge w:val="restart"/>
          </w:tcPr>
          <w:p w14:paraId="23AA7B6B" w14:textId="3213CF67" w:rsidR="003F4AE9" w:rsidRPr="00B56BC3" w:rsidRDefault="003F4AE9" w:rsidP="00F639F5">
            <w:pPr>
              <w:ind w:left="-113" w:right="-113"/>
              <w:jc w:val="center"/>
              <w:rPr>
                <w:rFonts w:cs="Times New Roman"/>
                <w:i/>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5E4D7503" w14:textId="3D0876A3"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2023 год</w:t>
            </w:r>
          </w:p>
        </w:tc>
        <w:tc>
          <w:tcPr>
            <w:tcW w:w="368" w:type="pct"/>
            <w:vMerge w:val="restart"/>
          </w:tcPr>
          <w:p w14:paraId="5C8ED652" w14:textId="08BC2B5A"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2024 год</w:t>
            </w:r>
          </w:p>
        </w:tc>
        <w:tc>
          <w:tcPr>
            <w:tcW w:w="323" w:type="pct"/>
            <w:vMerge w:val="restart"/>
          </w:tcPr>
          <w:p w14:paraId="6D95F19F" w14:textId="14893334" w:rsidR="003F4AE9" w:rsidRPr="00B56BC3" w:rsidRDefault="003F4AE9" w:rsidP="00207C1D">
            <w:pPr>
              <w:ind w:left="-113" w:right="-113"/>
              <w:jc w:val="center"/>
              <w:rPr>
                <w:rFonts w:cs="Times New Roman"/>
                <w:i/>
                <w:color w:val="000000"/>
                <w:sz w:val="18"/>
                <w:szCs w:val="18"/>
              </w:rPr>
            </w:pPr>
            <w:r w:rsidRPr="00B56BC3">
              <w:rPr>
                <w:rFonts w:cs="Times New Roman"/>
                <w:sz w:val="18"/>
                <w:szCs w:val="18"/>
              </w:rPr>
              <w:t>2025 год</w:t>
            </w:r>
          </w:p>
        </w:tc>
        <w:tc>
          <w:tcPr>
            <w:tcW w:w="556" w:type="pct"/>
            <w:gridSpan w:val="6"/>
          </w:tcPr>
          <w:p w14:paraId="2C634FE2" w14:textId="2F02A26E" w:rsidR="003F4AE9" w:rsidRPr="00B56BC3" w:rsidRDefault="003F4AE9" w:rsidP="00F639F5">
            <w:pPr>
              <w:ind w:left="-113" w:right="-113"/>
              <w:jc w:val="center"/>
              <w:rPr>
                <w:rFonts w:cs="Times New Roman"/>
                <w:i/>
                <w:color w:val="000000"/>
                <w:sz w:val="18"/>
                <w:szCs w:val="18"/>
              </w:rPr>
            </w:pPr>
            <w:r>
              <w:rPr>
                <w:rFonts w:eastAsia="Times New Roman" w:cs="Times New Roman"/>
                <w:sz w:val="18"/>
                <w:szCs w:val="18"/>
                <w:lang w:eastAsia="ru-RU"/>
              </w:rPr>
              <w:t>2026 год</w:t>
            </w:r>
          </w:p>
        </w:tc>
        <w:tc>
          <w:tcPr>
            <w:tcW w:w="270" w:type="pct"/>
            <w:vMerge w:val="restart"/>
          </w:tcPr>
          <w:p w14:paraId="78FC52F6" w14:textId="3BF62D4B"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2027 год</w:t>
            </w:r>
          </w:p>
        </w:tc>
        <w:tc>
          <w:tcPr>
            <w:tcW w:w="344" w:type="pct"/>
            <w:gridSpan w:val="2"/>
            <w:vMerge w:val="restart"/>
          </w:tcPr>
          <w:p w14:paraId="20F34CF4" w14:textId="6E345B1A" w:rsidR="003F4AE9" w:rsidRPr="00B56BC3" w:rsidRDefault="003F4AE9" w:rsidP="00F639F5">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03079A9C" w14:textId="5925F9F7" w:rsidR="003F4AE9" w:rsidRPr="003B34EF" w:rsidRDefault="003F4AE9" w:rsidP="00F639F5">
            <w:pPr>
              <w:jc w:val="center"/>
              <w:rPr>
                <w:rFonts w:eastAsia="Times New Roman" w:cs="Times New Roman"/>
                <w:color w:val="000000"/>
                <w:sz w:val="20"/>
                <w:szCs w:val="20"/>
                <w:lang w:eastAsia="ru-RU"/>
              </w:rPr>
            </w:pPr>
          </w:p>
        </w:tc>
      </w:tr>
      <w:tr w:rsidR="003F4AE9" w:rsidRPr="003B34EF" w14:paraId="7B0186AB" w14:textId="77777777" w:rsidTr="003F4AE9">
        <w:trPr>
          <w:trHeight w:val="208"/>
          <w:jc w:val="center"/>
        </w:trPr>
        <w:tc>
          <w:tcPr>
            <w:tcW w:w="177" w:type="pct"/>
            <w:vMerge/>
          </w:tcPr>
          <w:p w14:paraId="40BD36F1"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35F19ED5" w14:textId="77777777" w:rsidR="003F4AE9" w:rsidRPr="00207C1D" w:rsidRDefault="003F4AE9" w:rsidP="00F639F5">
            <w:pPr>
              <w:ind w:left="-57" w:right="-57"/>
              <w:rPr>
                <w:rFonts w:eastAsia="Times New Roman" w:cs="Times New Roman"/>
                <w:iCs/>
                <w:color w:val="000000"/>
                <w:sz w:val="14"/>
                <w:szCs w:val="14"/>
                <w:lang w:eastAsia="ru-RU"/>
              </w:rPr>
            </w:pPr>
          </w:p>
        </w:tc>
        <w:tc>
          <w:tcPr>
            <w:tcW w:w="321" w:type="pct"/>
            <w:vMerge/>
          </w:tcPr>
          <w:p w14:paraId="11671EB5" w14:textId="77777777" w:rsidR="003F4AE9" w:rsidRPr="003B34EF" w:rsidRDefault="003F4AE9" w:rsidP="00F639F5">
            <w:pPr>
              <w:rPr>
                <w:rFonts w:eastAsia="Times New Roman" w:cs="Times New Roman"/>
                <w:color w:val="000000"/>
                <w:sz w:val="22"/>
                <w:lang w:eastAsia="ru-RU"/>
              </w:rPr>
            </w:pPr>
          </w:p>
        </w:tc>
        <w:tc>
          <w:tcPr>
            <w:tcW w:w="504" w:type="pct"/>
            <w:vMerge/>
          </w:tcPr>
          <w:p w14:paraId="3C11CA9D" w14:textId="77777777" w:rsidR="003F4AE9" w:rsidRPr="003B34EF" w:rsidRDefault="003F4AE9" w:rsidP="00F639F5">
            <w:pPr>
              <w:rPr>
                <w:rFonts w:eastAsia="Times New Roman" w:cs="Times New Roman"/>
                <w:color w:val="000000"/>
                <w:sz w:val="16"/>
                <w:szCs w:val="16"/>
                <w:lang w:eastAsia="ru-RU"/>
              </w:rPr>
            </w:pPr>
          </w:p>
        </w:tc>
        <w:tc>
          <w:tcPr>
            <w:tcW w:w="367" w:type="pct"/>
            <w:vMerge/>
          </w:tcPr>
          <w:p w14:paraId="1196C01B" w14:textId="77777777" w:rsidR="003F4AE9" w:rsidRPr="00B56BC3" w:rsidRDefault="003F4AE9" w:rsidP="00F639F5">
            <w:pPr>
              <w:ind w:left="-113" w:right="-113"/>
              <w:jc w:val="center"/>
              <w:rPr>
                <w:rFonts w:eastAsia="Times New Roman" w:cs="Times New Roman"/>
                <w:color w:val="000000"/>
                <w:sz w:val="18"/>
                <w:szCs w:val="18"/>
                <w:lang w:eastAsia="ru-RU"/>
              </w:rPr>
            </w:pPr>
          </w:p>
        </w:tc>
        <w:tc>
          <w:tcPr>
            <w:tcW w:w="321" w:type="pct"/>
            <w:vMerge/>
          </w:tcPr>
          <w:p w14:paraId="5F5481D5" w14:textId="77777777" w:rsidR="003F4AE9" w:rsidRPr="00B56BC3" w:rsidRDefault="003F4AE9" w:rsidP="00F639F5">
            <w:pPr>
              <w:ind w:left="-113" w:right="-113"/>
              <w:jc w:val="center"/>
              <w:rPr>
                <w:rFonts w:cs="Times New Roman"/>
                <w:sz w:val="18"/>
                <w:szCs w:val="18"/>
              </w:rPr>
            </w:pPr>
          </w:p>
        </w:tc>
        <w:tc>
          <w:tcPr>
            <w:tcW w:w="368" w:type="pct"/>
            <w:vMerge/>
          </w:tcPr>
          <w:p w14:paraId="4805A0CB" w14:textId="77777777" w:rsidR="003F4AE9" w:rsidRPr="00B56BC3" w:rsidRDefault="003F4AE9" w:rsidP="00F639F5">
            <w:pPr>
              <w:ind w:left="-113" w:right="-113"/>
              <w:jc w:val="center"/>
              <w:rPr>
                <w:rFonts w:cs="Times New Roman"/>
                <w:sz w:val="18"/>
                <w:szCs w:val="18"/>
              </w:rPr>
            </w:pPr>
          </w:p>
        </w:tc>
        <w:tc>
          <w:tcPr>
            <w:tcW w:w="323" w:type="pct"/>
            <w:vMerge/>
            <w:vAlign w:val="center"/>
          </w:tcPr>
          <w:p w14:paraId="5A08849D" w14:textId="7ABCF8F3" w:rsidR="003F4AE9" w:rsidRPr="00B56BC3" w:rsidRDefault="003F4AE9" w:rsidP="00F639F5">
            <w:pPr>
              <w:ind w:left="-113" w:right="-113"/>
              <w:jc w:val="center"/>
              <w:rPr>
                <w:rFonts w:cs="Times New Roman"/>
                <w:i/>
                <w:color w:val="000000"/>
                <w:sz w:val="18"/>
                <w:szCs w:val="18"/>
              </w:rPr>
            </w:pPr>
          </w:p>
        </w:tc>
        <w:tc>
          <w:tcPr>
            <w:tcW w:w="137" w:type="pct"/>
            <w:vAlign w:val="center"/>
          </w:tcPr>
          <w:p w14:paraId="13D46643" w14:textId="2C72EAB1" w:rsidR="003F4AE9" w:rsidRPr="006F03B7" w:rsidRDefault="003F4AE9"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5663C90B" w14:textId="0C498C23"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7B9266EB" w14:textId="7F722D0C"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3A8332D8" w14:textId="52F12266"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56424A7B" w14:textId="77777777" w:rsidR="003F4AE9" w:rsidRPr="00B56BC3" w:rsidRDefault="003F4AE9" w:rsidP="00F639F5">
            <w:pPr>
              <w:ind w:left="-113" w:right="-113"/>
              <w:jc w:val="center"/>
              <w:rPr>
                <w:rFonts w:cs="Times New Roman"/>
                <w:sz w:val="18"/>
                <w:szCs w:val="18"/>
              </w:rPr>
            </w:pPr>
          </w:p>
        </w:tc>
        <w:tc>
          <w:tcPr>
            <w:tcW w:w="344" w:type="pct"/>
            <w:gridSpan w:val="2"/>
            <w:vMerge/>
          </w:tcPr>
          <w:p w14:paraId="7F2325B4" w14:textId="77777777" w:rsidR="003F4AE9" w:rsidRPr="00B56BC3" w:rsidRDefault="003F4AE9" w:rsidP="00F639F5">
            <w:pPr>
              <w:jc w:val="center"/>
              <w:rPr>
                <w:rFonts w:eastAsia="Times New Roman" w:cs="Times New Roman"/>
                <w:color w:val="000000"/>
                <w:sz w:val="18"/>
                <w:szCs w:val="18"/>
                <w:lang w:eastAsia="ru-RU"/>
              </w:rPr>
            </w:pPr>
          </w:p>
        </w:tc>
        <w:tc>
          <w:tcPr>
            <w:tcW w:w="388" w:type="pct"/>
            <w:vMerge/>
          </w:tcPr>
          <w:p w14:paraId="48302B7F" w14:textId="30DBE669" w:rsidR="003F4AE9" w:rsidRPr="003B34EF" w:rsidRDefault="003F4AE9" w:rsidP="00F639F5">
            <w:pPr>
              <w:jc w:val="center"/>
              <w:rPr>
                <w:rFonts w:eastAsia="Times New Roman" w:cs="Times New Roman"/>
                <w:color w:val="000000"/>
                <w:sz w:val="20"/>
                <w:szCs w:val="20"/>
                <w:lang w:eastAsia="ru-RU"/>
              </w:rPr>
            </w:pPr>
          </w:p>
        </w:tc>
      </w:tr>
      <w:tr w:rsidR="003F4AE9" w:rsidRPr="003B34EF" w14:paraId="0F4BB504" w14:textId="77777777" w:rsidTr="003F4AE9">
        <w:trPr>
          <w:trHeight w:val="110"/>
          <w:jc w:val="center"/>
        </w:trPr>
        <w:tc>
          <w:tcPr>
            <w:tcW w:w="177" w:type="pct"/>
            <w:vMerge/>
          </w:tcPr>
          <w:p w14:paraId="04BA2CCE"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75557D13" w14:textId="77777777" w:rsidR="003F4AE9" w:rsidRPr="00207C1D" w:rsidRDefault="003F4AE9" w:rsidP="00F639F5">
            <w:pPr>
              <w:ind w:left="-57" w:right="-57"/>
              <w:rPr>
                <w:rFonts w:eastAsia="Times New Roman" w:cs="Times New Roman"/>
                <w:iCs/>
                <w:color w:val="000000"/>
                <w:sz w:val="14"/>
                <w:szCs w:val="14"/>
                <w:lang w:eastAsia="ru-RU"/>
              </w:rPr>
            </w:pPr>
          </w:p>
        </w:tc>
        <w:tc>
          <w:tcPr>
            <w:tcW w:w="321" w:type="pct"/>
            <w:vMerge/>
          </w:tcPr>
          <w:p w14:paraId="6BAC427A" w14:textId="77777777" w:rsidR="003F4AE9" w:rsidRPr="003B34EF" w:rsidRDefault="003F4AE9" w:rsidP="00F639F5">
            <w:pPr>
              <w:rPr>
                <w:rFonts w:eastAsia="Times New Roman" w:cs="Times New Roman"/>
                <w:color w:val="000000"/>
                <w:sz w:val="22"/>
                <w:lang w:eastAsia="ru-RU"/>
              </w:rPr>
            </w:pPr>
          </w:p>
        </w:tc>
        <w:tc>
          <w:tcPr>
            <w:tcW w:w="504" w:type="pct"/>
            <w:vMerge/>
          </w:tcPr>
          <w:p w14:paraId="4A7F36D5"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0D67749B" w14:textId="72F3BC8B"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2</w:t>
            </w:r>
          </w:p>
        </w:tc>
        <w:tc>
          <w:tcPr>
            <w:tcW w:w="321" w:type="pct"/>
            <w:vAlign w:val="center"/>
          </w:tcPr>
          <w:p w14:paraId="54F10F03" w14:textId="6E4EEDBE"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3ED9C27A" w14:textId="650371DB"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6F6B0505" w14:textId="50CEAFDC"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2</w:t>
            </w:r>
          </w:p>
        </w:tc>
        <w:tc>
          <w:tcPr>
            <w:tcW w:w="137" w:type="pct"/>
            <w:vAlign w:val="center"/>
          </w:tcPr>
          <w:p w14:paraId="77AC9224" w14:textId="788BBC5B"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326F5CB3" w14:textId="23C5D9FC"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75440EF9" w14:textId="4AE7B9E0" w:rsidR="003F4AE9" w:rsidRPr="00B56BC3" w:rsidRDefault="0031719F" w:rsidP="00F639F5">
            <w:pPr>
              <w:ind w:left="-113" w:right="-113"/>
              <w:jc w:val="center"/>
              <w:rPr>
                <w:rFonts w:cs="Times New Roman"/>
                <w:i/>
                <w:color w:val="000000"/>
                <w:sz w:val="18"/>
                <w:szCs w:val="18"/>
              </w:rPr>
            </w:pPr>
            <w:r>
              <w:rPr>
                <w:rFonts w:cs="Times New Roman"/>
                <w:i/>
                <w:color w:val="000000"/>
                <w:sz w:val="18"/>
                <w:szCs w:val="18"/>
              </w:rPr>
              <w:t>-</w:t>
            </w:r>
          </w:p>
        </w:tc>
        <w:tc>
          <w:tcPr>
            <w:tcW w:w="139" w:type="pct"/>
            <w:gridSpan w:val="2"/>
            <w:vAlign w:val="center"/>
          </w:tcPr>
          <w:p w14:paraId="4EFF5F64" w14:textId="09C44668"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35FB5FC3" w14:textId="49CDB05D"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47545D4B" w14:textId="217D629C" w:rsidR="003F4AE9" w:rsidRPr="00B56BC3" w:rsidRDefault="003F4AE9" w:rsidP="00F639F5">
            <w:pPr>
              <w:jc w:val="center"/>
              <w:rPr>
                <w:rFonts w:eastAsia="Times New Roman" w:cs="Times New Roman"/>
                <w:color w:val="000000"/>
                <w:sz w:val="18"/>
                <w:szCs w:val="18"/>
                <w:lang w:eastAsia="ru-RU"/>
              </w:rPr>
            </w:pPr>
            <w:r w:rsidRPr="00B56BC3">
              <w:rPr>
                <w:rFonts w:cs="Times New Roman"/>
                <w:i/>
                <w:color w:val="000000"/>
                <w:sz w:val="18"/>
                <w:szCs w:val="18"/>
              </w:rPr>
              <w:t>-</w:t>
            </w:r>
          </w:p>
        </w:tc>
        <w:tc>
          <w:tcPr>
            <w:tcW w:w="388" w:type="pct"/>
            <w:vMerge/>
            <w:shd w:val="clear" w:color="auto" w:fill="FFFF00"/>
          </w:tcPr>
          <w:p w14:paraId="07958CEB" w14:textId="026A6940" w:rsidR="003F4AE9" w:rsidRPr="003B34EF" w:rsidRDefault="003F4AE9" w:rsidP="00F639F5">
            <w:pPr>
              <w:jc w:val="center"/>
              <w:rPr>
                <w:rFonts w:eastAsia="Times New Roman" w:cs="Times New Roman"/>
                <w:color w:val="000000"/>
                <w:sz w:val="18"/>
                <w:szCs w:val="18"/>
                <w:lang w:eastAsia="ru-RU"/>
              </w:rPr>
            </w:pPr>
          </w:p>
        </w:tc>
      </w:tr>
      <w:tr w:rsidR="003F4AE9" w:rsidRPr="003B34EF" w14:paraId="2B4E3D0D" w14:textId="77777777" w:rsidTr="003F4AE9">
        <w:trPr>
          <w:trHeight w:val="257"/>
          <w:jc w:val="center"/>
        </w:trPr>
        <w:tc>
          <w:tcPr>
            <w:tcW w:w="177" w:type="pct"/>
            <w:vMerge/>
          </w:tcPr>
          <w:p w14:paraId="5449557D" w14:textId="77777777" w:rsidR="003F4AE9" w:rsidRPr="003B34EF" w:rsidRDefault="003F4AE9" w:rsidP="00F639F5">
            <w:pPr>
              <w:ind w:left="-113" w:right="-113"/>
              <w:rPr>
                <w:rFonts w:eastAsia="Times New Roman" w:cs="Times New Roman"/>
                <w:color w:val="000000"/>
                <w:sz w:val="22"/>
                <w:lang w:eastAsia="ru-RU"/>
              </w:rPr>
            </w:pPr>
          </w:p>
        </w:tc>
        <w:tc>
          <w:tcPr>
            <w:tcW w:w="1061" w:type="pct"/>
          </w:tcPr>
          <w:p w14:paraId="1C617175" w14:textId="0DF6AF7F" w:rsidR="003F4AE9" w:rsidRPr="00207C1D" w:rsidRDefault="003F4AE9" w:rsidP="00F639F5">
            <w:pPr>
              <w:ind w:left="-57" w:right="-57"/>
              <w:rPr>
                <w:rFonts w:eastAsia="Times New Roman" w:cs="Times New Roman"/>
                <w:i/>
                <w:iCs/>
                <w:sz w:val="14"/>
                <w:szCs w:val="14"/>
                <w:lang w:eastAsia="ru-RU"/>
              </w:rPr>
            </w:pPr>
            <w:r w:rsidRPr="00207C1D">
              <w:rPr>
                <w:rFonts w:eastAsia="Times New Roman" w:cs="Times New Roman"/>
                <w:i/>
                <w:iCs/>
                <w:sz w:val="14"/>
                <w:szCs w:val="14"/>
                <w:lang w:eastAsia="ru-RU"/>
              </w:rPr>
              <w:t>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321" w:type="pct"/>
            <w:vMerge/>
          </w:tcPr>
          <w:p w14:paraId="614A4F32" w14:textId="77777777" w:rsidR="003F4AE9" w:rsidRPr="003B34EF" w:rsidRDefault="003F4AE9" w:rsidP="00F639F5">
            <w:pPr>
              <w:rPr>
                <w:rFonts w:eastAsia="Times New Roman" w:cs="Times New Roman"/>
                <w:color w:val="000000"/>
                <w:sz w:val="22"/>
                <w:lang w:eastAsia="ru-RU"/>
              </w:rPr>
            </w:pPr>
          </w:p>
        </w:tc>
        <w:tc>
          <w:tcPr>
            <w:tcW w:w="504" w:type="pct"/>
          </w:tcPr>
          <w:p w14:paraId="7ACD2C1E" w14:textId="77777777" w:rsidR="003F4AE9" w:rsidRPr="003B34EF" w:rsidRDefault="003F4AE9" w:rsidP="00F639F5">
            <w:pPr>
              <w:rPr>
                <w:rFonts w:eastAsia="Times New Roman" w:cs="Times New Roman"/>
                <w:color w:val="000000"/>
                <w:sz w:val="16"/>
                <w:szCs w:val="16"/>
                <w:lang w:eastAsia="ru-RU"/>
              </w:rPr>
            </w:pPr>
          </w:p>
        </w:tc>
        <w:tc>
          <w:tcPr>
            <w:tcW w:w="367" w:type="pct"/>
            <w:vAlign w:val="center"/>
          </w:tcPr>
          <w:p w14:paraId="2C227DE0" w14:textId="258A8640"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2</w:t>
            </w:r>
          </w:p>
        </w:tc>
        <w:tc>
          <w:tcPr>
            <w:tcW w:w="321" w:type="pct"/>
            <w:vAlign w:val="center"/>
          </w:tcPr>
          <w:p w14:paraId="4243C155" w14:textId="7A61C411"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3C5CB43E" w14:textId="3D39EF6B"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5D816593" w14:textId="20247A50"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2</w:t>
            </w:r>
          </w:p>
        </w:tc>
        <w:tc>
          <w:tcPr>
            <w:tcW w:w="137" w:type="pct"/>
            <w:vAlign w:val="center"/>
          </w:tcPr>
          <w:p w14:paraId="4822AF9D" w14:textId="59C765CD"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75B7F37F" w14:textId="7F4AEAA5"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2D054AB2" w14:textId="685E2488"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3F0F565F" w14:textId="35296162"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4A714DD5" w14:textId="20772989" w:rsidR="003F4AE9" w:rsidRPr="00B56BC3" w:rsidRDefault="003F4AE9" w:rsidP="00F639F5">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33B8EDD0" w14:textId="623CBF14" w:rsidR="003F4AE9" w:rsidRPr="00B56BC3" w:rsidRDefault="003F4AE9" w:rsidP="00F639F5">
            <w:pPr>
              <w:jc w:val="center"/>
              <w:rPr>
                <w:rFonts w:eastAsia="Times New Roman" w:cs="Times New Roman"/>
                <w:color w:val="000000"/>
                <w:sz w:val="18"/>
                <w:szCs w:val="18"/>
                <w:lang w:eastAsia="ru-RU"/>
              </w:rPr>
            </w:pPr>
            <w:r w:rsidRPr="00B56BC3">
              <w:rPr>
                <w:rFonts w:cs="Times New Roman"/>
                <w:i/>
                <w:color w:val="000000"/>
                <w:sz w:val="18"/>
                <w:szCs w:val="18"/>
              </w:rPr>
              <w:t>-</w:t>
            </w:r>
          </w:p>
        </w:tc>
        <w:tc>
          <w:tcPr>
            <w:tcW w:w="388" w:type="pct"/>
            <w:vMerge/>
            <w:shd w:val="clear" w:color="auto" w:fill="FFFF00"/>
          </w:tcPr>
          <w:p w14:paraId="77C3BD9E" w14:textId="0A8BE410" w:rsidR="003F4AE9" w:rsidRPr="003B34EF" w:rsidRDefault="003F4AE9" w:rsidP="00F639F5">
            <w:pPr>
              <w:jc w:val="center"/>
              <w:rPr>
                <w:rFonts w:eastAsia="Times New Roman" w:cs="Times New Roman"/>
                <w:color w:val="000000"/>
                <w:sz w:val="18"/>
                <w:szCs w:val="18"/>
                <w:lang w:eastAsia="ru-RU"/>
              </w:rPr>
            </w:pPr>
          </w:p>
        </w:tc>
      </w:tr>
      <w:tr w:rsidR="006B7876" w:rsidRPr="003B34EF" w14:paraId="0B026035" w14:textId="77777777" w:rsidTr="00A905FE">
        <w:trPr>
          <w:trHeight w:val="221"/>
          <w:jc w:val="center"/>
        </w:trPr>
        <w:tc>
          <w:tcPr>
            <w:tcW w:w="177" w:type="pct"/>
            <w:vMerge w:val="restart"/>
          </w:tcPr>
          <w:p w14:paraId="4E56F15C" w14:textId="1B2728A0" w:rsidR="00D35598" w:rsidRPr="003B34EF" w:rsidRDefault="00D35598" w:rsidP="00D35598">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2.21.</w:t>
            </w:r>
          </w:p>
        </w:tc>
        <w:tc>
          <w:tcPr>
            <w:tcW w:w="1061" w:type="pct"/>
            <w:vMerge w:val="restart"/>
          </w:tcPr>
          <w:p w14:paraId="345DC6F6" w14:textId="77777777" w:rsidR="00D35598" w:rsidRPr="006F03B7" w:rsidRDefault="00D35598" w:rsidP="00D35598">
            <w:pPr>
              <w:rPr>
                <w:rFonts w:eastAsia="Times New Roman" w:cs="Times New Roman"/>
                <w:iCs/>
                <w:color w:val="000000"/>
                <w:sz w:val="18"/>
                <w:szCs w:val="18"/>
                <w:lang w:eastAsia="ru-RU"/>
              </w:rPr>
            </w:pPr>
            <w:r w:rsidRPr="006F03B7">
              <w:rPr>
                <w:rFonts w:eastAsia="Times New Roman" w:cs="Times New Roman"/>
                <w:iCs/>
                <w:color w:val="000000"/>
                <w:sz w:val="18"/>
                <w:szCs w:val="18"/>
                <w:lang w:eastAsia="ru-RU"/>
              </w:rPr>
              <w:t>Мероприятие 01.40.</w:t>
            </w:r>
          </w:p>
          <w:p w14:paraId="787633EE" w14:textId="0CA693C0" w:rsidR="00D35598" w:rsidRPr="00B56BC3" w:rsidRDefault="00D35598" w:rsidP="00D35598">
            <w:pPr>
              <w:rPr>
                <w:rFonts w:eastAsia="Times New Roman" w:cs="Times New Roman"/>
                <w:iCs/>
                <w:color w:val="000000"/>
                <w:sz w:val="20"/>
                <w:szCs w:val="20"/>
                <w:lang w:eastAsia="ru-RU"/>
              </w:rPr>
            </w:pPr>
            <w:r w:rsidRPr="006F03B7">
              <w:rPr>
                <w:rFonts w:eastAsia="Times New Roman" w:cs="Times New Roman"/>
                <w:iCs/>
                <w:color w:val="000000"/>
                <w:sz w:val="18"/>
                <w:szCs w:val="18"/>
                <w:lang w:eastAsia="ru-RU"/>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c>
          <w:tcPr>
            <w:tcW w:w="321" w:type="pct"/>
            <w:vMerge w:val="restart"/>
          </w:tcPr>
          <w:p w14:paraId="69B325AC" w14:textId="2DD69B13" w:rsidR="00D35598" w:rsidRPr="003B34EF" w:rsidRDefault="00D35598" w:rsidP="00D35598">
            <w:pPr>
              <w:rPr>
                <w:rFonts w:eastAsia="Times New Roman" w:cs="Times New Roman"/>
                <w:color w:val="000000"/>
                <w:sz w:val="22"/>
                <w:lang w:eastAsia="ru-RU"/>
              </w:rPr>
            </w:pPr>
            <w:r w:rsidRPr="003B34EF">
              <w:rPr>
                <w:rFonts w:eastAsia="Times New Roman" w:cs="Times New Roman"/>
                <w:sz w:val="22"/>
                <w:lang w:eastAsia="ru-RU"/>
              </w:rPr>
              <w:t xml:space="preserve">2025 </w:t>
            </w:r>
          </w:p>
        </w:tc>
        <w:tc>
          <w:tcPr>
            <w:tcW w:w="504" w:type="pct"/>
          </w:tcPr>
          <w:p w14:paraId="18B92D33" w14:textId="73E3271F"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1307BEB8" w14:textId="2038FD8C"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2 124,24</w:t>
            </w:r>
          </w:p>
        </w:tc>
        <w:tc>
          <w:tcPr>
            <w:tcW w:w="321" w:type="pct"/>
            <w:vAlign w:val="center"/>
          </w:tcPr>
          <w:p w14:paraId="2B2C4D5F" w14:textId="44D45DB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5DA0F5A6" w14:textId="2E75558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1E5816CA" w14:textId="5C806B8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w:t>
            </w:r>
            <w:r w:rsidR="001E3A8A" w:rsidRPr="00B56BC3">
              <w:rPr>
                <w:rFonts w:cs="Times New Roman"/>
                <w:bCs/>
                <w:sz w:val="18"/>
                <w:szCs w:val="18"/>
              </w:rPr>
              <w:t xml:space="preserve"> </w:t>
            </w:r>
            <w:r w:rsidRPr="00B56BC3">
              <w:rPr>
                <w:rFonts w:cs="Times New Roman"/>
                <w:bCs/>
                <w:sz w:val="18"/>
                <w:szCs w:val="18"/>
              </w:rPr>
              <w:t>124,24</w:t>
            </w:r>
          </w:p>
        </w:tc>
        <w:tc>
          <w:tcPr>
            <w:tcW w:w="556" w:type="pct"/>
            <w:gridSpan w:val="6"/>
            <w:vAlign w:val="center"/>
          </w:tcPr>
          <w:p w14:paraId="346F0F5C" w14:textId="08A57455" w:rsidR="00D35598" w:rsidRPr="00B56BC3" w:rsidRDefault="00D35598" w:rsidP="00693C3E">
            <w:pPr>
              <w:ind w:left="-113" w:right="-113"/>
              <w:jc w:val="center"/>
              <w:rPr>
                <w:rFonts w:cs="Times New Roman"/>
                <w:bCs/>
                <w:sz w:val="18"/>
                <w:szCs w:val="18"/>
              </w:rPr>
            </w:pPr>
            <w:r w:rsidRPr="00B56BC3">
              <w:rPr>
                <w:rFonts w:cs="Times New Roman"/>
                <w:bCs/>
                <w:sz w:val="18"/>
                <w:szCs w:val="18"/>
              </w:rPr>
              <w:t>0,00</w:t>
            </w:r>
          </w:p>
        </w:tc>
        <w:tc>
          <w:tcPr>
            <w:tcW w:w="270" w:type="pct"/>
            <w:vAlign w:val="center"/>
          </w:tcPr>
          <w:p w14:paraId="23AD1D4E" w14:textId="4F5E6AB7" w:rsidR="00D35598" w:rsidRPr="00B56BC3" w:rsidRDefault="00D35598" w:rsidP="00693C3E">
            <w:pPr>
              <w:ind w:left="-113" w:right="-113"/>
              <w:jc w:val="center"/>
              <w:rPr>
                <w:rFonts w:cs="Times New Roman"/>
                <w:bCs/>
                <w:sz w:val="18"/>
                <w:szCs w:val="18"/>
              </w:rPr>
            </w:pPr>
            <w:r w:rsidRPr="00B56BC3">
              <w:rPr>
                <w:rFonts w:cs="Times New Roman"/>
                <w:bCs/>
                <w:sz w:val="18"/>
                <w:szCs w:val="18"/>
              </w:rPr>
              <w:t>0,00</w:t>
            </w:r>
          </w:p>
        </w:tc>
        <w:tc>
          <w:tcPr>
            <w:tcW w:w="344" w:type="pct"/>
            <w:gridSpan w:val="2"/>
            <w:vAlign w:val="center"/>
          </w:tcPr>
          <w:p w14:paraId="79596335" w14:textId="6086EC6D"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434A0DDB" w14:textId="588820A6"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01C088F4" w14:textId="77777777" w:rsidTr="00CB1A20">
        <w:trPr>
          <w:trHeight w:val="257"/>
          <w:jc w:val="center"/>
        </w:trPr>
        <w:tc>
          <w:tcPr>
            <w:tcW w:w="177" w:type="pct"/>
            <w:vMerge/>
            <w:shd w:val="clear" w:color="auto" w:fill="FFFF00"/>
          </w:tcPr>
          <w:p w14:paraId="783D6C79"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677761D4"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69F0F63A" w14:textId="77777777" w:rsidR="00D35598" w:rsidRPr="003B34EF" w:rsidRDefault="00D35598" w:rsidP="00D35598">
            <w:pPr>
              <w:rPr>
                <w:rFonts w:eastAsia="Times New Roman" w:cs="Times New Roman"/>
                <w:color w:val="000000"/>
                <w:sz w:val="22"/>
                <w:lang w:eastAsia="ru-RU"/>
              </w:rPr>
            </w:pPr>
          </w:p>
        </w:tc>
        <w:tc>
          <w:tcPr>
            <w:tcW w:w="504" w:type="pct"/>
          </w:tcPr>
          <w:p w14:paraId="5C2304B5" w14:textId="5A6948B2"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46787456" w14:textId="27A637D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1613E641" w14:textId="4F92FF8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14750B61" w14:textId="469837F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5325DDF4" w14:textId="5039ACB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6EC0BAD2" w14:textId="3439D31D" w:rsidR="00D35598" w:rsidRPr="00B56BC3" w:rsidRDefault="00D35598" w:rsidP="00693C3E">
            <w:pPr>
              <w:ind w:left="-113" w:right="-113"/>
              <w:jc w:val="center"/>
              <w:rPr>
                <w:rFonts w:cs="Times New Roman"/>
                <w:bCs/>
                <w:sz w:val="18"/>
                <w:szCs w:val="18"/>
              </w:rPr>
            </w:pPr>
            <w:r w:rsidRPr="00B56BC3">
              <w:rPr>
                <w:rFonts w:cs="Times New Roman"/>
                <w:bCs/>
                <w:sz w:val="18"/>
                <w:szCs w:val="18"/>
              </w:rPr>
              <w:t>0,00</w:t>
            </w:r>
          </w:p>
        </w:tc>
        <w:tc>
          <w:tcPr>
            <w:tcW w:w="270" w:type="pct"/>
            <w:vAlign w:val="center"/>
          </w:tcPr>
          <w:p w14:paraId="72CBFAAE" w14:textId="0FB555A0" w:rsidR="00D35598" w:rsidRPr="00B56BC3" w:rsidRDefault="00D35598" w:rsidP="00693C3E">
            <w:pPr>
              <w:ind w:left="-113" w:right="-113"/>
              <w:jc w:val="center"/>
              <w:rPr>
                <w:rFonts w:cs="Times New Roman"/>
                <w:bCs/>
                <w:sz w:val="18"/>
                <w:szCs w:val="18"/>
              </w:rPr>
            </w:pPr>
            <w:r w:rsidRPr="00B56BC3">
              <w:rPr>
                <w:rFonts w:cs="Times New Roman"/>
                <w:bCs/>
                <w:sz w:val="18"/>
                <w:szCs w:val="18"/>
              </w:rPr>
              <w:t>0,00</w:t>
            </w:r>
          </w:p>
        </w:tc>
        <w:tc>
          <w:tcPr>
            <w:tcW w:w="344" w:type="pct"/>
            <w:gridSpan w:val="2"/>
            <w:vAlign w:val="center"/>
          </w:tcPr>
          <w:p w14:paraId="04FADF52" w14:textId="43E2B91A"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165CD0BC" w14:textId="1AECAECE" w:rsidR="00D35598" w:rsidRPr="003B34EF" w:rsidRDefault="00D35598" w:rsidP="00D35598">
            <w:pPr>
              <w:jc w:val="center"/>
              <w:rPr>
                <w:rFonts w:eastAsia="Times New Roman" w:cs="Times New Roman"/>
                <w:color w:val="000000"/>
                <w:sz w:val="20"/>
                <w:szCs w:val="20"/>
                <w:lang w:eastAsia="ru-RU"/>
              </w:rPr>
            </w:pPr>
          </w:p>
        </w:tc>
      </w:tr>
      <w:tr w:rsidR="006B7876" w:rsidRPr="003B34EF" w14:paraId="29110B70" w14:textId="77777777" w:rsidTr="00A905FE">
        <w:trPr>
          <w:trHeight w:val="267"/>
          <w:jc w:val="center"/>
        </w:trPr>
        <w:tc>
          <w:tcPr>
            <w:tcW w:w="177" w:type="pct"/>
            <w:vMerge/>
            <w:shd w:val="clear" w:color="auto" w:fill="FFFF00"/>
          </w:tcPr>
          <w:p w14:paraId="7D1B831D"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tcPr>
          <w:p w14:paraId="2381F50F" w14:textId="77777777" w:rsidR="00D35598" w:rsidRPr="00B56BC3" w:rsidRDefault="00D35598" w:rsidP="00D35598">
            <w:pPr>
              <w:rPr>
                <w:rFonts w:eastAsia="Times New Roman" w:cs="Times New Roman"/>
                <w:iCs/>
                <w:color w:val="000000"/>
                <w:sz w:val="20"/>
                <w:szCs w:val="20"/>
                <w:lang w:eastAsia="ru-RU"/>
              </w:rPr>
            </w:pPr>
          </w:p>
        </w:tc>
        <w:tc>
          <w:tcPr>
            <w:tcW w:w="321" w:type="pct"/>
            <w:vMerge/>
          </w:tcPr>
          <w:p w14:paraId="4BA30E4D" w14:textId="77777777" w:rsidR="00D35598" w:rsidRPr="003B34EF" w:rsidRDefault="00D35598" w:rsidP="00D35598">
            <w:pPr>
              <w:rPr>
                <w:rFonts w:eastAsia="Times New Roman" w:cs="Times New Roman"/>
                <w:color w:val="000000"/>
                <w:sz w:val="22"/>
                <w:lang w:eastAsia="ru-RU"/>
              </w:rPr>
            </w:pPr>
          </w:p>
        </w:tc>
        <w:tc>
          <w:tcPr>
            <w:tcW w:w="504" w:type="pct"/>
          </w:tcPr>
          <w:p w14:paraId="49686F3F" w14:textId="1416BEFE"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4680A478" w14:textId="1B916ECF"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2 124,24</w:t>
            </w:r>
          </w:p>
        </w:tc>
        <w:tc>
          <w:tcPr>
            <w:tcW w:w="321" w:type="pct"/>
            <w:vAlign w:val="center"/>
          </w:tcPr>
          <w:p w14:paraId="50326E9A" w14:textId="7F4D1A2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9C9F013" w14:textId="7BB4A144"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5DAC4ED1" w14:textId="45A9C11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w:t>
            </w:r>
            <w:r w:rsidR="001E3A8A" w:rsidRPr="00B56BC3">
              <w:rPr>
                <w:rFonts w:cs="Times New Roman"/>
                <w:bCs/>
                <w:sz w:val="18"/>
                <w:szCs w:val="18"/>
              </w:rPr>
              <w:t xml:space="preserve"> </w:t>
            </w:r>
            <w:r w:rsidRPr="00B56BC3">
              <w:rPr>
                <w:rFonts w:cs="Times New Roman"/>
                <w:bCs/>
                <w:sz w:val="18"/>
                <w:szCs w:val="18"/>
              </w:rPr>
              <w:t>124,24</w:t>
            </w:r>
          </w:p>
        </w:tc>
        <w:tc>
          <w:tcPr>
            <w:tcW w:w="556" w:type="pct"/>
            <w:gridSpan w:val="6"/>
            <w:vAlign w:val="center"/>
          </w:tcPr>
          <w:p w14:paraId="36589027" w14:textId="2964D5A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7E9EF50A" w14:textId="3AA2A1A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6BFE01F" w14:textId="6BE3EB97"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32B8EC6" w14:textId="2755EF08" w:rsidR="00D35598" w:rsidRPr="003B34EF" w:rsidRDefault="00D35598" w:rsidP="00D35598">
            <w:pPr>
              <w:jc w:val="center"/>
              <w:rPr>
                <w:rFonts w:eastAsia="Times New Roman" w:cs="Times New Roman"/>
                <w:color w:val="000000"/>
                <w:sz w:val="20"/>
                <w:szCs w:val="20"/>
                <w:lang w:eastAsia="ru-RU"/>
              </w:rPr>
            </w:pPr>
          </w:p>
        </w:tc>
      </w:tr>
      <w:tr w:rsidR="003F4AE9" w:rsidRPr="003B34EF" w14:paraId="0CD68C69" w14:textId="77777777" w:rsidTr="003F4AE9">
        <w:trPr>
          <w:trHeight w:val="208"/>
          <w:jc w:val="center"/>
        </w:trPr>
        <w:tc>
          <w:tcPr>
            <w:tcW w:w="177" w:type="pct"/>
            <w:vMerge/>
            <w:shd w:val="clear" w:color="auto" w:fill="FFFF00"/>
          </w:tcPr>
          <w:p w14:paraId="07019E42"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val="restart"/>
          </w:tcPr>
          <w:p w14:paraId="64210ED5" w14:textId="2FD66C26" w:rsidR="003F4AE9" w:rsidRPr="006F03B7" w:rsidRDefault="003F4AE9" w:rsidP="00F639F5">
            <w:pPr>
              <w:ind w:left="-57" w:right="-57"/>
              <w:jc w:val="both"/>
              <w:rPr>
                <w:rFonts w:eastAsia="Times New Roman" w:cs="Times New Roman"/>
                <w:i/>
                <w:iCs/>
                <w:sz w:val="14"/>
                <w:szCs w:val="14"/>
                <w:lang w:eastAsia="ru-RU"/>
              </w:rPr>
            </w:pPr>
            <w:r w:rsidRPr="006F03B7">
              <w:rPr>
                <w:rFonts w:eastAsia="Times New Roman" w:cs="Times New Roman"/>
                <w:i/>
                <w:sz w:val="14"/>
                <w:szCs w:val="14"/>
                <w:lang w:eastAsia="ru-RU"/>
              </w:rPr>
              <w:t>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321" w:type="pct"/>
            <w:vMerge w:val="restart"/>
          </w:tcPr>
          <w:p w14:paraId="6342FECF" w14:textId="77777777" w:rsidR="003F4AE9" w:rsidRPr="003B34EF" w:rsidRDefault="003F4AE9" w:rsidP="00F639F5">
            <w:pPr>
              <w:rPr>
                <w:rFonts w:eastAsia="Times New Roman" w:cs="Times New Roman"/>
                <w:color w:val="000000"/>
                <w:sz w:val="22"/>
                <w:lang w:eastAsia="ru-RU"/>
              </w:rPr>
            </w:pPr>
          </w:p>
        </w:tc>
        <w:tc>
          <w:tcPr>
            <w:tcW w:w="504" w:type="pct"/>
            <w:vMerge w:val="restart"/>
          </w:tcPr>
          <w:p w14:paraId="1C362797" w14:textId="77777777" w:rsidR="003F4AE9" w:rsidRPr="003B34EF" w:rsidRDefault="003F4AE9" w:rsidP="00F639F5">
            <w:pPr>
              <w:rPr>
                <w:rFonts w:eastAsia="Times New Roman" w:cs="Times New Roman"/>
                <w:color w:val="000000"/>
                <w:sz w:val="16"/>
                <w:szCs w:val="16"/>
                <w:lang w:eastAsia="ru-RU"/>
              </w:rPr>
            </w:pPr>
          </w:p>
        </w:tc>
        <w:tc>
          <w:tcPr>
            <w:tcW w:w="367" w:type="pct"/>
            <w:vMerge w:val="restart"/>
          </w:tcPr>
          <w:p w14:paraId="64997DE8" w14:textId="2F631397" w:rsidR="003F4AE9" w:rsidRPr="00B56BC3" w:rsidRDefault="003F4AE9" w:rsidP="00F639F5">
            <w:pPr>
              <w:ind w:left="-113" w:right="-113"/>
              <w:jc w:val="center"/>
              <w:rPr>
                <w:rFonts w:cs="Times New Roman"/>
                <w:i/>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6F801401" w14:textId="06F34719"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2023 год</w:t>
            </w:r>
          </w:p>
        </w:tc>
        <w:tc>
          <w:tcPr>
            <w:tcW w:w="368" w:type="pct"/>
            <w:vMerge w:val="restart"/>
          </w:tcPr>
          <w:p w14:paraId="1F8C6BB1" w14:textId="3DFB493F"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2024 год</w:t>
            </w:r>
          </w:p>
        </w:tc>
        <w:tc>
          <w:tcPr>
            <w:tcW w:w="323" w:type="pct"/>
            <w:vMerge w:val="restart"/>
          </w:tcPr>
          <w:p w14:paraId="3B6AB394" w14:textId="54D667BA" w:rsidR="003F4AE9" w:rsidRPr="00B56BC3" w:rsidRDefault="003F4AE9" w:rsidP="00B56BC3">
            <w:pPr>
              <w:ind w:left="-113" w:right="-113"/>
              <w:jc w:val="center"/>
              <w:rPr>
                <w:rFonts w:cs="Times New Roman"/>
                <w:i/>
                <w:color w:val="000000"/>
                <w:sz w:val="18"/>
                <w:szCs w:val="18"/>
              </w:rPr>
            </w:pPr>
            <w:r w:rsidRPr="00B56BC3">
              <w:rPr>
                <w:rFonts w:cs="Times New Roman"/>
                <w:sz w:val="18"/>
                <w:szCs w:val="18"/>
              </w:rPr>
              <w:t>2025 год</w:t>
            </w:r>
          </w:p>
        </w:tc>
        <w:tc>
          <w:tcPr>
            <w:tcW w:w="556" w:type="pct"/>
            <w:gridSpan w:val="6"/>
          </w:tcPr>
          <w:p w14:paraId="0778089D" w14:textId="7C3D22DB" w:rsidR="003F4AE9" w:rsidRPr="00B56BC3" w:rsidRDefault="003F4AE9" w:rsidP="00F639F5">
            <w:pPr>
              <w:ind w:left="-113" w:right="-113"/>
              <w:jc w:val="center"/>
              <w:rPr>
                <w:rFonts w:cs="Times New Roman"/>
                <w:i/>
                <w:color w:val="000000"/>
                <w:sz w:val="18"/>
                <w:szCs w:val="18"/>
              </w:rPr>
            </w:pPr>
            <w:r>
              <w:rPr>
                <w:rFonts w:eastAsia="Times New Roman" w:cs="Times New Roman"/>
                <w:sz w:val="18"/>
                <w:szCs w:val="18"/>
                <w:lang w:eastAsia="ru-RU"/>
              </w:rPr>
              <w:t>2026 год</w:t>
            </w:r>
          </w:p>
        </w:tc>
        <w:tc>
          <w:tcPr>
            <w:tcW w:w="270" w:type="pct"/>
            <w:vMerge w:val="restart"/>
          </w:tcPr>
          <w:p w14:paraId="22EF2C54" w14:textId="69697D3A" w:rsidR="003F4AE9" w:rsidRPr="00B56BC3" w:rsidRDefault="003F4AE9" w:rsidP="00F639F5">
            <w:pPr>
              <w:ind w:left="-113" w:right="-113"/>
              <w:jc w:val="center"/>
              <w:rPr>
                <w:rFonts w:cs="Times New Roman"/>
                <w:i/>
                <w:color w:val="000000"/>
                <w:sz w:val="18"/>
                <w:szCs w:val="18"/>
              </w:rPr>
            </w:pPr>
            <w:r w:rsidRPr="00B56BC3">
              <w:rPr>
                <w:rFonts w:cs="Times New Roman"/>
                <w:sz w:val="18"/>
                <w:szCs w:val="18"/>
              </w:rPr>
              <w:t>2027 год</w:t>
            </w:r>
          </w:p>
        </w:tc>
        <w:tc>
          <w:tcPr>
            <w:tcW w:w="344" w:type="pct"/>
            <w:gridSpan w:val="2"/>
            <w:vMerge w:val="restart"/>
          </w:tcPr>
          <w:p w14:paraId="5684077A" w14:textId="0EF6006D" w:rsidR="003F4AE9" w:rsidRPr="00B56BC3" w:rsidRDefault="003F4AE9" w:rsidP="00F639F5">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4C845C52" w14:textId="6DA46358" w:rsidR="003F4AE9" w:rsidRPr="003B34EF" w:rsidRDefault="003F4AE9" w:rsidP="00F639F5">
            <w:pPr>
              <w:jc w:val="center"/>
              <w:rPr>
                <w:rFonts w:eastAsia="Times New Roman" w:cs="Times New Roman"/>
                <w:color w:val="000000"/>
                <w:sz w:val="20"/>
                <w:szCs w:val="20"/>
                <w:lang w:eastAsia="ru-RU"/>
              </w:rPr>
            </w:pPr>
          </w:p>
        </w:tc>
      </w:tr>
      <w:tr w:rsidR="003F4AE9" w:rsidRPr="003B34EF" w14:paraId="462D6DAA" w14:textId="77777777" w:rsidTr="003F4AE9">
        <w:trPr>
          <w:trHeight w:val="208"/>
          <w:jc w:val="center"/>
        </w:trPr>
        <w:tc>
          <w:tcPr>
            <w:tcW w:w="177" w:type="pct"/>
            <w:vMerge/>
            <w:shd w:val="clear" w:color="auto" w:fill="FFFF00"/>
          </w:tcPr>
          <w:p w14:paraId="375F0A20"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5414509B" w14:textId="77777777" w:rsidR="003F4AE9" w:rsidRPr="006F03B7" w:rsidRDefault="003F4AE9" w:rsidP="00F639F5">
            <w:pPr>
              <w:ind w:left="-57" w:right="-57"/>
              <w:jc w:val="both"/>
              <w:rPr>
                <w:rFonts w:eastAsia="Times New Roman" w:cs="Times New Roman"/>
                <w:iCs/>
                <w:color w:val="000000"/>
                <w:sz w:val="14"/>
                <w:szCs w:val="14"/>
                <w:lang w:eastAsia="ru-RU"/>
              </w:rPr>
            </w:pPr>
          </w:p>
        </w:tc>
        <w:tc>
          <w:tcPr>
            <w:tcW w:w="321" w:type="pct"/>
            <w:vMerge/>
          </w:tcPr>
          <w:p w14:paraId="2A652220" w14:textId="77777777" w:rsidR="003F4AE9" w:rsidRPr="003B34EF" w:rsidRDefault="003F4AE9" w:rsidP="00F639F5">
            <w:pPr>
              <w:rPr>
                <w:rFonts w:eastAsia="Times New Roman" w:cs="Times New Roman"/>
                <w:color w:val="000000"/>
                <w:sz w:val="22"/>
                <w:lang w:eastAsia="ru-RU"/>
              </w:rPr>
            </w:pPr>
          </w:p>
        </w:tc>
        <w:tc>
          <w:tcPr>
            <w:tcW w:w="504" w:type="pct"/>
            <w:vMerge/>
          </w:tcPr>
          <w:p w14:paraId="04DAFAF9" w14:textId="77777777" w:rsidR="003F4AE9" w:rsidRPr="003B34EF" w:rsidRDefault="003F4AE9" w:rsidP="00F639F5">
            <w:pPr>
              <w:rPr>
                <w:rFonts w:eastAsia="Times New Roman" w:cs="Times New Roman"/>
                <w:color w:val="000000"/>
                <w:sz w:val="16"/>
                <w:szCs w:val="16"/>
                <w:lang w:eastAsia="ru-RU"/>
              </w:rPr>
            </w:pPr>
          </w:p>
        </w:tc>
        <w:tc>
          <w:tcPr>
            <w:tcW w:w="367" w:type="pct"/>
            <w:vMerge/>
          </w:tcPr>
          <w:p w14:paraId="5FDAD1A9" w14:textId="77777777" w:rsidR="003F4AE9" w:rsidRPr="00B56BC3" w:rsidRDefault="003F4AE9" w:rsidP="00F639F5">
            <w:pPr>
              <w:ind w:left="-113" w:right="-113"/>
              <w:jc w:val="center"/>
              <w:rPr>
                <w:rFonts w:eastAsia="Times New Roman" w:cs="Times New Roman"/>
                <w:color w:val="000000"/>
                <w:sz w:val="18"/>
                <w:szCs w:val="18"/>
                <w:lang w:eastAsia="ru-RU"/>
              </w:rPr>
            </w:pPr>
          </w:p>
        </w:tc>
        <w:tc>
          <w:tcPr>
            <w:tcW w:w="321" w:type="pct"/>
            <w:vMerge/>
          </w:tcPr>
          <w:p w14:paraId="68AA2ADE" w14:textId="77777777" w:rsidR="003F4AE9" w:rsidRPr="00B56BC3" w:rsidRDefault="003F4AE9" w:rsidP="00F639F5">
            <w:pPr>
              <w:ind w:left="-113" w:right="-113"/>
              <w:jc w:val="center"/>
              <w:rPr>
                <w:rFonts w:cs="Times New Roman"/>
                <w:sz w:val="18"/>
                <w:szCs w:val="18"/>
              </w:rPr>
            </w:pPr>
          </w:p>
        </w:tc>
        <w:tc>
          <w:tcPr>
            <w:tcW w:w="368" w:type="pct"/>
            <w:vMerge/>
          </w:tcPr>
          <w:p w14:paraId="633B64C2" w14:textId="77777777" w:rsidR="003F4AE9" w:rsidRPr="00B56BC3" w:rsidRDefault="003F4AE9" w:rsidP="00F639F5">
            <w:pPr>
              <w:ind w:left="-113" w:right="-113"/>
              <w:jc w:val="center"/>
              <w:rPr>
                <w:rFonts w:cs="Times New Roman"/>
                <w:sz w:val="18"/>
                <w:szCs w:val="18"/>
              </w:rPr>
            </w:pPr>
          </w:p>
        </w:tc>
        <w:tc>
          <w:tcPr>
            <w:tcW w:w="323" w:type="pct"/>
            <w:vMerge/>
            <w:vAlign w:val="center"/>
          </w:tcPr>
          <w:p w14:paraId="710CED45" w14:textId="4144D89E" w:rsidR="003F4AE9" w:rsidRPr="00B56BC3" w:rsidRDefault="003F4AE9" w:rsidP="00F639F5">
            <w:pPr>
              <w:ind w:left="-113" w:right="-113"/>
              <w:jc w:val="center"/>
              <w:rPr>
                <w:rFonts w:cs="Times New Roman"/>
                <w:i/>
                <w:color w:val="000000"/>
                <w:sz w:val="18"/>
                <w:szCs w:val="18"/>
              </w:rPr>
            </w:pPr>
          </w:p>
        </w:tc>
        <w:tc>
          <w:tcPr>
            <w:tcW w:w="137" w:type="pct"/>
            <w:vAlign w:val="center"/>
          </w:tcPr>
          <w:p w14:paraId="17F753E0" w14:textId="2CE76B16" w:rsidR="003F4AE9" w:rsidRPr="006F03B7" w:rsidRDefault="003F4AE9"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065969C2" w14:textId="4B4DA177"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11A02BCA" w14:textId="1056135B" w:rsidR="003F4AE9" w:rsidRPr="006F03B7" w:rsidRDefault="003F4AE9" w:rsidP="00F639F5">
            <w:pPr>
              <w:ind w:left="-113" w:right="-113"/>
              <w:jc w:val="center"/>
              <w:rPr>
                <w:rFonts w:cs="Times New Roman"/>
                <w:i/>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48BCA1C0" w14:textId="257F47C1"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07961387" w14:textId="77777777" w:rsidR="003F4AE9" w:rsidRPr="00B56BC3" w:rsidRDefault="003F4AE9" w:rsidP="00F639F5">
            <w:pPr>
              <w:ind w:left="-113" w:right="-113"/>
              <w:jc w:val="center"/>
              <w:rPr>
                <w:rFonts w:cs="Times New Roman"/>
                <w:sz w:val="18"/>
                <w:szCs w:val="18"/>
              </w:rPr>
            </w:pPr>
          </w:p>
        </w:tc>
        <w:tc>
          <w:tcPr>
            <w:tcW w:w="344" w:type="pct"/>
            <w:gridSpan w:val="2"/>
            <w:vMerge/>
          </w:tcPr>
          <w:p w14:paraId="33FDD2AC" w14:textId="77777777" w:rsidR="003F4AE9" w:rsidRPr="00B56BC3" w:rsidRDefault="003F4AE9" w:rsidP="00F639F5">
            <w:pPr>
              <w:jc w:val="center"/>
              <w:rPr>
                <w:rFonts w:eastAsia="Times New Roman" w:cs="Times New Roman"/>
                <w:color w:val="000000"/>
                <w:sz w:val="18"/>
                <w:szCs w:val="18"/>
                <w:lang w:eastAsia="ru-RU"/>
              </w:rPr>
            </w:pPr>
          </w:p>
        </w:tc>
        <w:tc>
          <w:tcPr>
            <w:tcW w:w="388" w:type="pct"/>
            <w:vMerge/>
          </w:tcPr>
          <w:p w14:paraId="2377CE2E" w14:textId="221FAB5D" w:rsidR="003F4AE9" w:rsidRPr="003B34EF" w:rsidRDefault="003F4AE9" w:rsidP="00F639F5">
            <w:pPr>
              <w:jc w:val="center"/>
              <w:rPr>
                <w:rFonts w:eastAsia="Times New Roman" w:cs="Times New Roman"/>
                <w:color w:val="000000"/>
                <w:sz w:val="20"/>
                <w:szCs w:val="20"/>
                <w:lang w:eastAsia="ru-RU"/>
              </w:rPr>
            </w:pPr>
          </w:p>
        </w:tc>
      </w:tr>
      <w:tr w:rsidR="003F4AE9" w:rsidRPr="003B34EF" w14:paraId="6FB03A88" w14:textId="77777777" w:rsidTr="003F4AE9">
        <w:trPr>
          <w:trHeight w:val="270"/>
          <w:jc w:val="center"/>
        </w:trPr>
        <w:tc>
          <w:tcPr>
            <w:tcW w:w="177" w:type="pct"/>
            <w:vMerge/>
            <w:shd w:val="clear" w:color="auto" w:fill="FFFF00"/>
          </w:tcPr>
          <w:p w14:paraId="354D2770" w14:textId="77777777" w:rsidR="003F4AE9" w:rsidRPr="003B34EF" w:rsidRDefault="003F4AE9" w:rsidP="00146384">
            <w:pPr>
              <w:ind w:left="-113" w:right="-113"/>
              <w:rPr>
                <w:rFonts w:eastAsia="Times New Roman" w:cs="Times New Roman"/>
                <w:color w:val="000000"/>
                <w:sz w:val="22"/>
                <w:lang w:eastAsia="ru-RU"/>
              </w:rPr>
            </w:pPr>
          </w:p>
        </w:tc>
        <w:tc>
          <w:tcPr>
            <w:tcW w:w="1061" w:type="pct"/>
            <w:vMerge/>
          </w:tcPr>
          <w:p w14:paraId="6BEEB912" w14:textId="77777777" w:rsidR="003F4AE9" w:rsidRPr="006F03B7" w:rsidRDefault="003F4AE9" w:rsidP="00146384">
            <w:pPr>
              <w:ind w:left="-57" w:right="-57"/>
              <w:jc w:val="both"/>
              <w:rPr>
                <w:rFonts w:eastAsia="Times New Roman" w:cs="Times New Roman"/>
                <w:iCs/>
                <w:color w:val="000000"/>
                <w:sz w:val="14"/>
                <w:szCs w:val="14"/>
                <w:lang w:eastAsia="ru-RU"/>
              </w:rPr>
            </w:pPr>
          </w:p>
        </w:tc>
        <w:tc>
          <w:tcPr>
            <w:tcW w:w="321" w:type="pct"/>
            <w:vMerge/>
          </w:tcPr>
          <w:p w14:paraId="403EC905" w14:textId="77777777" w:rsidR="003F4AE9" w:rsidRPr="003B34EF" w:rsidRDefault="003F4AE9" w:rsidP="00146384">
            <w:pPr>
              <w:rPr>
                <w:rFonts w:eastAsia="Times New Roman" w:cs="Times New Roman"/>
                <w:color w:val="000000"/>
                <w:sz w:val="22"/>
                <w:lang w:eastAsia="ru-RU"/>
              </w:rPr>
            </w:pPr>
          </w:p>
        </w:tc>
        <w:tc>
          <w:tcPr>
            <w:tcW w:w="504" w:type="pct"/>
            <w:vMerge/>
          </w:tcPr>
          <w:p w14:paraId="43B2AACB" w14:textId="77777777" w:rsidR="003F4AE9" w:rsidRPr="003B34EF" w:rsidRDefault="003F4AE9" w:rsidP="00146384">
            <w:pPr>
              <w:rPr>
                <w:rFonts w:eastAsia="Times New Roman" w:cs="Times New Roman"/>
                <w:color w:val="000000"/>
                <w:sz w:val="16"/>
                <w:szCs w:val="16"/>
                <w:lang w:eastAsia="ru-RU"/>
              </w:rPr>
            </w:pPr>
          </w:p>
        </w:tc>
        <w:tc>
          <w:tcPr>
            <w:tcW w:w="367" w:type="pct"/>
            <w:vAlign w:val="center"/>
          </w:tcPr>
          <w:p w14:paraId="384F0FC1" w14:textId="6FCE1564"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2</w:t>
            </w:r>
          </w:p>
        </w:tc>
        <w:tc>
          <w:tcPr>
            <w:tcW w:w="321" w:type="pct"/>
            <w:vAlign w:val="center"/>
          </w:tcPr>
          <w:p w14:paraId="4C1C2911" w14:textId="50177F09"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6F6055BA" w14:textId="307150B7"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05228D75" w14:textId="7D760959"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2</w:t>
            </w:r>
          </w:p>
        </w:tc>
        <w:tc>
          <w:tcPr>
            <w:tcW w:w="137" w:type="pct"/>
            <w:vAlign w:val="center"/>
          </w:tcPr>
          <w:p w14:paraId="19997F8C" w14:textId="2F473B8D"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30BEE09F" w14:textId="5AC44CFD"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25BC0789" w14:textId="4F6FEBEC"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3979C918" w14:textId="6B9125DB"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10246BA6" w14:textId="3A663F3D"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15B7208A" w14:textId="1042672F" w:rsidR="003F4AE9" w:rsidRPr="00B56BC3" w:rsidRDefault="003F4AE9" w:rsidP="006F03B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shd w:val="clear" w:color="auto" w:fill="FFFF00"/>
          </w:tcPr>
          <w:p w14:paraId="60426F2F" w14:textId="2B87D9B1" w:rsidR="003F4AE9" w:rsidRPr="003B34EF" w:rsidRDefault="003F4AE9" w:rsidP="00146384">
            <w:pPr>
              <w:jc w:val="center"/>
              <w:rPr>
                <w:rFonts w:eastAsia="Times New Roman" w:cs="Times New Roman"/>
                <w:color w:val="000000"/>
                <w:sz w:val="18"/>
                <w:szCs w:val="18"/>
                <w:lang w:eastAsia="ru-RU"/>
              </w:rPr>
            </w:pPr>
          </w:p>
        </w:tc>
      </w:tr>
      <w:tr w:rsidR="003F4AE9" w:rsidRPr="003B34EF" w14:paraId="5284E588" w14:textId="77777777" w:rsidTr="00A905FE">
        <w:trPr>
          <w:trHeight w:val="1022"/>
          <w:jc w:val="center"/>
        </w:trPr>
        <w:tc>
          <w:tcPr>
            <w:tcW w:w="177" w:type="pct"/>
            <w:vMerge/>
            <w:shd w:val="clear" w:color="auto" w:fill="FFFF00"/>
          </w:tcPr>
          <w:p w14:paraId="1E0A5C43" w14:textId="77777777" w:rsidR="003F4AE9" w:rsidRPr="003B34EF" w:rsidRDefault="003F4AE9" w:rsidP="00146384">
            <w:pPr>
              <w:ind w:left="-113" w:right="-113"/>
              <w:rPr>
                <w:rFonts w:eastAsia="Times New Roman" w:cs="Times New Roman"/>
                <w:color w:val="000000"/>
                <w:sz w:val="22"/>
                <w:lang w:eastAsia="ru-RU"/>
              </w:rPr>
            </w:pPr>
          </w:p>
        </w:tc>
        <w:tc>
          <w:tcPr>
            <w:tcW w:w="1061" w:type="pct"/>
          </w:tcPr>
          <w:p w14:paraId="0E8230F0" w14:textId="1A17CC4F" w:rsidR="003F4AE9" w:rsidRPr="006F03B7" w:rsidRDefault="003F4AE9" w:rsidP="00146384">
            <w:pPr>
              <w:ind w:left="-57" w:right="-57"/>
              <w:jc w:val="both"/>
              <w:rPr>
                <w:rFonts w:eastAsia="Times New Roman" w:cs="Times New Roman"/>
                <w:iCs/>
                <w:color w:val="000000"/>
                <w:sz w:val="14"/>
                <w:szCs w:val="14"/>
                <w:lang w:eastAsia="ru-RU"/>
              </w:rPr>
            </w:pPr>
            <w:r w:rsidRPr="006F03B7">
              <w:rPr>
                <w:rFonts w:eastAsia="Times New Roman" w:cs="Times New Roman"/>
                <w:i/>
                <w:iCs/>
                <w:sz w:val="14"/>
                <w:szCs w:val="14"/>
                <w:lang w:eastAsia="ru-RU"/>
              </w:rPr>
              <w:t>Количество установленных камер видеонаблюдения, подключенных к системе «Безопасный регион»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321" w:type="pct"/>
            <w:vMerge/>
          </w:tcPr>
          <w:p w14:paraId="339C1C50" w14:textId="77777777" w:rsidR="003F4AE9" w:rsidRPr="003B34EF" w:rsidRDefault="003F4AE9" w:rsidP="00146384">
            <w:pPr>
              <w:rPr>
                <w:rFonts w:eastAsia="Times New Roman" w:cs="Times New Roman"/>
                <w:color w:val="000000"/>
                <w:sz w:val="22"/>
                <w:lang w:eastAsia="ru-RU"/>
              </w:rPr>
            </w:pPr>
          </w:p>
        </w:tc>
        <w:tc>
          <w:tcPr>
            <w:tcW w:w="504" w:type="pct"/>
            <w:vMerge/>
          </w:tcPr>
          <w:p w14:paraId="06F6FA97" w14:textId="77777777" w:rsidR="003F4AE9" w:rsidRPr="003B34EF" w:rsidRDefault="003F4AE9" w:rsidP="00146384">
            <w:pPr>
              <w:rPr>
                <w:rFonts w:eastAsia="Times New Roman" w:cs="Times New Roman"/>
                <w:color w:val="000000"/>
                <w:sz w:val="16"/>
                <w:szCs w:val="16"/>
                <w:lang w:eastAsia="ru-RU"/>
              </w:rPr>
            </w:pPr>
          </w:p>
        </w:tc>
        <w:tc>
          <w:tcPr>
            <w:tcW w:w="367" w:type="pct"/>
            <w:vAlign w:val="center"/>
          </w:tcPr>
          <w:p w14:paraId="4BF817F2" w14:textId="2C307C35"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2</w:t>
            </w:r>
          </w:p>
        </w:tc>
        <w:tc>
          <w:tcPr>
            <w:tcW w:w="321" w:type="pct"/>
            <w:vAlign w:val="center"/>
          </w:tcPr>
          <w:p w14:paraId="07BB7563" w14:textId="5B19D7C4"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3D92FB9B" w14:textId="0977643B"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323" w:type="pct"/>
            <w:vAlign w:val="center"/>
          </w:tcPr>
          <w:p w14:paraId="71D6463E" w14:textId="73529DA9"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2</w:t>
            </w:r>
          </w:p>
        </w:tc>
        <w:tc>
          <w:tcPr>
            <w:tcW w:w="137" w:type="pct"/>
            <w:vAlign w:val="center"/>
          </w:tcPr>
          <w:p w14:paraId="4451AFA9" w14:textId="509F239D"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0CCCB90B" w14:textId="04261063"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24E39BE3" w14:textId="533B0F3E"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4AE0127B" w14:textId="53FC4EAE"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1131C94F" w14:textId="11635EB4"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344" w:type="pct"/>
            <w:gridSpan w:val="2"/>
            <w:vAlign w:val="center"/>
          </w:tcPr>
          <w:p w14:paraId="09211A36" w14:textId="506F1CB3" w:rsidR="003F4AE9" w:rsidRPr="00B56BC3" w:rsidRDefault="003F4AE9" w:rsidP="003F4AE9">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shd w:val="clear" w:color="auto" w:fill="FFFF00"/>
          </w:tcPr>
          <w:p w14:paraId="3E04A042" w14:textId="2D67FB51" w:rsidR="003F4AE9" w:rsidRPr="003B34EF" w:rsidRDefault="003F4AE9" w:rsidP="00146384">
            <w:pPr>
              <w:jc w:val="center"/>
              <w:rPr>
                <w:rFonts w:eastAsia="Times New Roman" w:cs="Times New Roman"/>
                <w:color w:val="000000"/>
                <w:sz w:val="18"/>
                <w:szCs w:val="18"/>
                <w:lang w:eastAsia="ru-RU"/>
              </w:rPr>
            </w:pPr>
          </w:p>
        </w:tc>
      </w:tr>
      <w:tr w:rsidR="003F4AE9" w:rsidRPr="003B34EF" w14:paraId="1FCAAF23" w14:textId="77777777" w:rsidTr="003F4AE9">
        <w:trPr>
          <w:trHeight w:val="414"/>
          <w:jc w:val="center"/>
        </w:trPr>
        <w:tc>
          <w:tcPr>
            <w:tcW w:w="177" w:type="pct"/>
            <w:vMerge/>
            <w:shd w:val="clear" w:color="auto" w:fill="FFFF00"/>
          </w:tcPr>
          <w:p w14:paraId="29B25CAC" w14:textId="77777777" w:rsidR="003F4AE9" w:rsidRPr="003B34EF" w:rsidRDefault="003F4AE9" w:rsidP="00146384">
            <w:pPr>
              <w:ind w:left="-113" w:right="-113"/>
              <w:rPr>
                <w:rFonts w:eastAsia="Times New Roman" w:cs="Times New Roman"/>
                <w:color w:val="000000"/>
                <w:sz w:val="22"/>
                <w:lang w:eastAsia="ru-RU"/>
              </w:rPr>
            </w:pPr>
          </w:p>
        </w:tc>
        <w:tc>
          <w:tcPr>
            <w:tcW w:w="1061" w:type="pct"/>
          </w:tcPr>
          <w:p w14:paraId="3A9A0761" w14:textId="12FC86EC" w:rsidR="003F4AE9" w:rsidRPr="006F03B7" w:rsidRDefault="003F4AE9" w:rsidP="00146384">
            <w:pPr>
              <w:ind w:left="-57" w:right="-57"/>
              <w:jc w:val="both"/>
              <w:rPr>
                <w:rFonts w:eastAsia="Times New Roman" w:cs="Times New Roman"/>
                <w:i/>
                <w:iCs/>
                <w:sz w:val="14"/>
                <w:szCs w:val="14"/>
                <w:lang w:eastAsia="ru-RU"/>
              </w:rPr>
            </w:pPr>
            <w:r w:rsidRPr="006F03B7">
              <w:rPr>
                <w:rFonts w:eastAsia="Times New Roman" w:cs="Times New Roman"/>
                <w:i/>
                <w:iCs/>
                <w:sz w:val="14"/>
                <w:szCs w:val="14"/>
                <w:lang w:eastAsia="ru-RU"/>
              </w:rPr>
              <w:t>Проведение экспертизы результатов, предусмотренных контрактом,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321" w:type="pct"/>
          </w:tcPr>
          <w:p w14:paraId="4219E65C" w14:textId="77777777" w:rsidR="003F4AE9" w:rsidRPr="003B34EF" w:rsidRDefault="003F4AE9" w:rsidP="00146384">
            <w:pPr>
              <w:rPr>
                <w:rFonts w:eastAsia="Times New Roman" w:cs="Times New Roman"/>
                <w:color w:val="000000"/>
                <w:sz w:val="22"/>
                <w:lang w:eastAsia="ru-RU"/>
              </w:rPr>
            </w:pPr>
          </w:p>
        </w:tc>
        <w:tc>
          <w:tcPr>
            <w:tcW w:w="504" w:type="pct"/>
          </w:tcPr>
          <w:p w14:paraId="76A73441" w14:textId="77777777" w:rsidR="003F4AE9" w:rsidRPr="003B34EF" w:rsidRDefault="003F4AE9" w:rsidP="00146384">
            <w:pPr>
              <w:rPr>
                <w:rFonts w:eastAsia="Times New Roman" w:cs="Times New Roman"/>
                <w:color w:val="000000"/>
                <w:sz w:val="16"/>
                <w:szCs w:val="16"/>
                <w:lang w:eastAsia="ru-RU"/>
              </w:rPr>
            </w:pPr>
          </w:p>
        </w:tc>
        <w:tc>
          <w:tcPr>
            <w:tcW w:w="367" w:type="pct"/>
            <w:vAlign w:val="center"/>
          </w:tcPr>
          <w:p w14:paraId="078CA3D8" w14:textId="1777253D"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2</w:t>
            </w:r>
          </w:p>
        </w:tc>
        <w:tc>
          <w:tcPr>
            <w:tcW w:w="321" w:type="pct"/>
            <w:vAlign w:val="center"/>
          </w:tcPr>
          <w:p w14:paraId="39763D42" w14:textId="0500D255"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368" w:type="pct"/>
            <w:vAlign w:val="center"/>
          </w:tcPr>
          <w:p w14:paraId="0818D1C4" w14:textId="3196E5F6"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323" w:type="pct"/>
            <w:vAlign w:val="center"/>
          </w:tcPr>
          <w:p w14:paraId="536ED8B2" w14:textId="51C8E12E"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2</w:t>
            </w:r>
          </w:p>
        </w:tc>
        <w:tc>
          <w:tcPr>
            <w:tcW w:w="137" w:type="pct"/>
            <w:vAlign w:val="center"/>
          </w:tcPr>
          <w:p w14:paraId="5E7BFCB4" w14:textId="1C80BF0A"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139" w:type="pct"/>
            <w:vAlign w:val="center"/>
          </w:tcPr>
          <w:p w14:paraId="559A6FA3" w14:textId="122DAFD0"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141" w:type="pct"/>
            <w:gridSpan w:val="2"/>
            <w:vAlign w:val="center"/>
          </w:tcPr>
          <w:p w14:paraId="20B9AFC9" w14:textId="5EA50B54"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0E997742" w14:textId="7DBE757B"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270" w:type="pct"/>
            <w:vAlign w:val="center"/>
          </w:tcPr>
          <w:p w14:paraId="3080CC29" w14:textId="79E20535"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344" w:type="pct"/>
            <w:gridSpan w:val="2"/>
            <w:vAlign w:val="center"/>
          </w:tcPr>
          <w:p w14:paraId="0900D29E" w14:textId="51ACE3A8" w:rsidR="003F4AE9" w:rsidRPr="00B56BC3" w:rsidRDefault="003F4AE9" w:rsidP="003F4AE9">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shd w:val="clear" w:color="auto" w:fill="FFFF00"/>
          </w:tcPr>
          <w:p w14:paraId="582508AD" w14:textId="55F73D8B" w:rsidR="003F4AE9" w:rsidRPr="003B34EF" w:rsidRDefault="003F4AE9" w:rsidP="00146384">
            <w:pPr>
              <w:jc w:val="center"/>
              <w:rPr>
                <w:rFonts w:eastAsia="Times New Roman" w:cs="Times New Roman"/>
                <w:color w:val="000000"/>
                <w:sz w:val="18"/>
                <w:szCs w:val="18"/>
                <w:lang w:eastAsia="ru-RU"/>
              </w:rPr>
            </w:pPr>
          </w:p>
        </w:tc>
      </w:tr>
      <w:tr w:rsidR="003F4AE9" w:rsidRPr="003B34EF" w14:paraId="48B8011D" w14:textId="77777777" w:rsidTr="003F4AE9">
        <w:trPr>
          <w:trHeight w:val="414"/>
          <w:jc w:val="center"/>
        </w:trPr>
        <w:tc>
          <w:tcPr>
            <w:tcW w:w="177" w:type="pct"/>
            <w:shd w:val="clear" w:color="auto" w:fill="FFFFFF" w:themeFill="background1"/>
          </w:tcPr>
          <w:p w14:paraId="22A0C752" w14:textId="77777777" w:rsidR="003F4AE9" w:rsidRPr="00AA1804" w:rsidRDefault="003F4AE9" w:rsidP="00146384">
            <w:pPr>
              <w:ind w:left="-113" w:right="-113"/>
              <w:rPr>
                <w:rFonts w:eastAsia="Times New Roman" w:cs="Times New Roman"/>
                <w:color w:val="000000"/>
                <w:sz w:val="22"/>
                <w:lang w:eastAsia="ru-RU"/>
              </w:rPr>
            </w:pPr>
          </w:p>
        </w:tc>
        <w:tc>
          <w:tcPr>
            <w:tcW w:w="1061" w:type="pct"/>
          </w:tcPr>
          <w:p w14:paraId="0D0B5408" w14:textId="253C4049" w:rsidR="003F4AE9" w:rsidRPr="006F03B7" w:rsidRDefault="003F4AE9" w:rsidP="00146384">
            <w:pPr>
              <w:ind w:left="-57" w:right="-57"/>
              <w:jc w:val="both"/>
              <w:rPr>
                <w:rFonts w:eastAsia="Times New Roman" w:cs="Times New Roman"/>
                <w:i/>
                <w:iCs/>
                <w:sz w:val="14"/>
                <w:szCs w:val="14"/>
                <w:lang w:eastAsia="ru-RU"/>
              </w:rPr>
            </w:pPr>
            <w:r w:rsidRPr="006F03B7">
              <w:rPr>
                <w:rFonts w:eastAsia="Times New Roman" w:cs="Times New Roman"/>
                <w:i/>
                <w:iCs/>
                <w:sz w:val="14"/>
                <w:szCs w:val="14"/>
                <w:lang w:eastAsia="ru-RU"/>
              </w:rPr>
              <w:t>Выполнено устройство и (или) модернизация систем наружного освещения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321" w:type="pct"/>
          </w:tcPr>
          <w:p w14:paraId="06A37613" w14:textId="77777777" w:rsidR="003F4AE9" w:rsidRPr="00AA1804" w:rsidRDefault="003F4AE9" w:rsidP="00146384">
            <w:pPr>
              <w:rPr>
                <w:rFonts w:eastAsia="Times New Roman" w:cs="Times New Roman"/>
                <w:color w:val="000000"/>
                <w:sz w:val="22"/>
                <w:lang w:eastAsia="ru-RU"/>
              </w:rPr>
            </w:pPr>
          </w:p>
        </w:tc>
        <w:tc>
          <w:tcPr>
            <w:tcW w:w="504" w:type="pct"/>
          </w:tcPr>
          <w:p w14:paraId="47F56F19" w14:textId="77777777" w:rsidR="003F4AE9" w:rsidRPr="00AA1804" w:rsidRDefault="003F4AE9" w:rsidP="00146384">
            <w:pPr>
              <w:rPr>
                <w:rFonts w:eastAsia="Times New Roman" w:cs="Times New Roman"/>
                <w:color w:val="000000"/>
                <w:sz w:val="16"/>
                <w:szCs w:val="16"/>
                <w:lang w:eastAsia="ru-RU"/>
              </w:rPr>
            </w:pPr>
          </w:p>
        </w:tc>
        <w:tc>
          <w:tcPr>
            <w:tcW w:w="367" w:type="pct"/>
            <w:vAlign w:val="center"/>
          </w:tcPr>
          <w:p w14:paraId="2DB3F4C4" w14:textId="6B3AF3B7"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2</w:t>
            </w:r>
          </w:p>
        </w:tc>
        <w:tc>
          <w:tcPr>
            <w:tcW w:w="321" w:type="pct"/>
            <w:vAlign w:val="center"/>
          </w:tcPr>
          <w:p w14:paraId="6BC1BF25" w14:textId="0B91B0B1"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368" w:type="pct"/>
            <w:vAlign w:val="center"/>
          </w:tcPr>
          <w:p w14:paraId="02CED446" w14:textId="4FD821D6"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323" w:type="pct"/>
            <w:vAlign w:val="center"/>
          </w:tcPr>
          <w:p w14:paraId="75CA03C8" w14:textId="2DC5E8CD"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2</w:t>
            </w:r>
          </w:p>
        </w:tc>
        <w:tc>
          <w:tcPr>
            <w:tcW w:w="137" w:type="pct"/>
            <w:vAlign w:val="center"/>
          </w:tcPr>
          <w:p w14:paraId="62000657" w14:textId="0EADF55C"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139" w:type="pct"/>
            <w:vAlign w:val="center"/>
          </w:tcPr>
          <w:p w14:paraId="36002D05" w14:textId="42AA7FB2"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141" w:type="pct"/>
            <w:gridSpan w:val="2"/>
            <w:vAlign w:val="center"/>
          </w:tcPr>
          <w:p w14:paraId="3FCBE47F" w14:textId="19A3D11A"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0C09A126" w14:textId="21F1AF20"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270" w:type="pct"/>
            <w:vAlign w:val="center"/>
          </w:tcPr>
          <w:p w14:paraId="6877ED71" w14:textId="3DE4496F" w:rsidR="003F4AE9" w:rsidRPr="00B56BC3" w:rsidRDefault="003F4AE9" w:rsidP="00146384">
            <w:pPr>
              <w:ind w:left="-113" w:right="-113"/>
              <w:jc w:val="center"/>
              <w:rPr>
                <w:rFonts w:cs="Times New Roman"/>
                <w:i/>
                <w:color w:val="000000"/>
                <w:sz w:val="18"/>
                <w:szCs w:val="18"/>
              </w:rPr>
            </w:pPr>
            <w:r>
              <w:rPr>
                <w:rFonts w:cs="Times New Roman"/>
                <w:i/>
                <w:color w:val="000000"/>
                <w:sz w:val="18"/>
                <w:szCs w:val="18"/>
              </w:rPr>
              <w:t>-</w:t>
            </w:r>
          </w:p>
        </w:tc>
        <w:tc>
          <w:tcPr>
            <w:tcW w:w="344" w:type="pct"/>
            <w:gridSpan w:val="2"/>
            <w:vAlign w:val="center"/>
          </w:tcPr>
          <w:p w14:paraId="3A4E0E49" w14:textId="70A67BB2" w:rsidR="003F4AE9" w:rsidRPr="00B56BC3" w:rsidRDefault="003F4AE9" w:rsidP="003F4AE9">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val="restart"/>
            <w:shd w:val="clear" w:color="auto" w:fill="FFFFFF" w:themeFill="background1"/>
          </w:tcPr>
          <w:p w14:paraId="5BDD028F" w14:textId="7F9CB80F" w:rsidR="003F4AE9" w:rsidRPr="00AA1804" w:rsidRDefault="003F4AE9" w:rsidP="00146384">
            <w:pPr>
              <w:jc w:val="center"/>
              <w:rPr>
                <w:rFonts w:eastAsia="Times New Roman" w:cs="Times New Roman"/>
                <w:color w:val="000000"/>
                <w:sz w:val="18"/>
                <w:szCs w:val="18"/>
                <w:lang w:eastAsia="ru-RU"/>
              </w:rPr>
            </w:pPr>
          </w:p>
        </w:tc>
      </w:tr>
      <w:tr w:rsidR="006F03B7" w:rsidRPr="003B34EF" w14:paraId="0541A92A" w14:textId="77777777" w:rsidTr="00190096">
        <w:trPr>
          <w:trHeight w:val="304"/>
          <w:jc w:val="center"/>
        </w:trPr>
        <w:tc>
          <w:tcPr>
            <w:tcW w:w="177" w:type="pct"/>
            <w:vMerge w:val="restart"/>
          </w:tcPr>
          <w:p w14:paraId="500CA4CD" w14:textId="02448FEB" w:rsidR="006F03B7" w:rsidRPr="003B34EF" w:rsidRDefault="006F03B7" w:rsidP="006F03B7">
            <w:pPr>
              <w:ind w:right="-113"/>
              <w:rPr>
                <w:rFonts w:eastAsia="Times New Roman" w:cs="Times New Roman"/>
                <w:color w:val="000000"/>
                <w:sz w:val="22"/>
                <w:lang w:eastAsia="ru-RU"/>
              </w:rPr>
            </w:pPr>
            <w:r w:rsidRPr="003B34EF">
              <w:rPr>
                <w:rFonts w:eastAsia="Times New Roman" w:cs="Times New Roman"/>
                <w:color w:val="000000"/>
                <w:sz w:val="22"/>
                <w:lang w:eastAsia="ru-RU"/>
              </w:rPr>
              <w:t>3.</w:t>
            </w:r>
          </w:p>
        </w:tc>
        <w:tc>
          <w:tcPr>
            <w:tcW w:w="1061" w:type="pct"/>
            <w:vMerge w:val="restart"/>
          </w:tcPr>
          <w:p w14:paraId="101B269D" w14:textId="48641528" w:rsidR="006F03B7" w:rsidRPr="00B56BC3" w:rsidRDefault="006F03B7" w:rsidP="009774CC">
            <w:pPr>
              <w:rPr>
                <w:rFonts w:eastAsia="Times New Roman" w:cs="Times New Roman"/>
                <w:b/>
                <w:iCs/>
                <w:color w:val="000000"/>
                <w:sz w:val="20"/>
                <w:szCs w:val="20"/>
                <w:lang w:eastAsia="ru-RU"/>
              </w:rPr>
            </w:pPr>
            <w:r w:rsidRPr="00B56BC3">
              <w:rPr>
                <w:rFonts w:eastAsia="Times New Roman" w:cs="Times New Roman"/>
                <w:b/>
                <w:iCs/>
                <w:color w:val="000000"/>
                <w:sz w:val="20"/>
                <w:szCs w:val="20"/>
                <w:lang w:eastAsia="ru-RU"/>
              </w:rPr>
              <w:t xml:space="preserve">Основное мероприятие 02 Создание благоприятных условий для проживания граждан в многоквартирных домах, расположенных на территории Московской области </w:t>
            </w:r>
          </w:p>
        </w:tc>
        <w:tc>
          <w:tcPr>
            <w:tcW w:w="321" w:type="pct"/>
            <w:vMerge w:val="restart"/>
          </w:tcPr>
          <w:p w14:paraId="7CA51C37" w14:textId="54566A86" w:rsidR="006F03B7" w:rsidRPr="003B34EF" w:rsidRDefault="006F03B7" w:rsidP="009774CC">
            <w:pPr>
              <w:rPr>
                <w:rFonts w:eastAsia="Times New Roman" w:cs="Times New Roman"/>
                <w:color w:val="000000"/>
                <w:sz w:val="22"/>
                <w:lang w:eastAsia="ru-RU"/>
              </w:rPr>
            </w:pPr>
            <w:r w:rsidRPr="003B34EF">
              <w:rPr>
                <w:rFonts w:eastAsia="Times New Roman" w:cs="Times New Roman"/>
                <w:sz w:val="22"/>
                <w:lang w:eastAsia="ru-RU"/>
              </w:rPr>
              <w:t>2023 - 202</w:t>
            </w:r>
            <w:r>
              <w:rPr>
                <w:rFonts w:eastAsia="Times New Roman" w:cs="Times New Roman"/>
                <w:sz w:val="22"/>
                <w:lang w:eastAsia="ru-RU"/>
              </w:rPr>
              <w:t>5</w:t>
            </w:r>
          </w:p>
        </w:tc>
        <w:tc>
          <w:tcPr>
            <w:tcW w:w="504" w:type="pct"/>
          </w:tcPr>
          <w:p w14:paraId="6538593F" w14:textId="16C4C90F" w:rsidR="006F03B7" w:rsidRPr="003B34EF" w:rsidRDefault="006F03B7"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3DC4BC0D" w14:textId="60117775"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52 020,76</w:t>
            </w:r>
          </w:p>
        </w:tc>
        <w:tc>
          <w:tcPr>
            <w:tcW w:w="321" w:type="pct"/>
            <w:vAlign w:val="center"/>
          </w:tcPr>
          <w:p w14:paraId="3F6F035B" w14:textId="13C82491"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66137BCB" w14:textId="3947C7DA"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46 420,42</w:t>
            </w:r>
          </w:p>
        </w:tc>
        <w:tc>
          <w:tcPr>
            <w:tcW w:w="323" w:type="pct"/>
            <w:vAlign w:val="center"/>
          </w:tcPr>
          <w:p w14:paraId="1481029A" w14:textId="28B09677"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5 600,34</w:t>
            </w:r>
          </w:p>
        </w:tc>
        <w:tc>
          <w:tcPr>
            <w:tcW w:w="556" w:type="pct"/>
            <w:gridSpan w:val="6"/>
            <w:vAlign w:val="center"/>
          </w:tcPr>
          <w:p w14:paraId="344D77FB" w14:textId="3ADB6805"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1B00AE34" w14:textId="3B3B79D6"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4D87567" w14:textId="05379D3B" w:rsidR="006F03B7" w:rsidRPr="00B56BC3" w:rsidRDefault="006F03B7"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427C873" w14:textId="5F86E3A7" w:rsidR="006F03B7" w:rsidRPr="003B34EF" w:rsidRDefault="006F03B7" w:rsidP="009774CC">
            <w:pPr>
              <w:jc w:val="center"/>
              <w:rPr>
                <w:rFonts w:eastAsia="Times New Roman" w:cs="Times New Roman"/>
                <w:color w:val="000000"/>
                <w:sz w:val="20"/>
                <w:szCs w:val="20"/>
                <w:lang w:eastAsia="ru-RU"/>
              </w:rPr>
            </w:pPr>
          </w:p>
        </w:tc>
      </w:tr>
      <w:tr w:rsidR="006F03B7" w:rsidRPr="003B34EF" w14:paraId="280BF6AB" w14:textId="77777777" w:rsidTr="00CB1A20">
        <w:trPr>
          <w:trHeight w:val="411"/>
          <w:jc w:val="center"/>
        </w:trPr>
        <w:tc>
          <w:tcPr>
            <w:tcW w:w="177" w:type="pct"/>
            <w:vMerge/>
          </w:tcPr>
          <w:p w14:paraId="097E59DD" w14:textId="77777777" w:rsidR="006F03B7" w:rsidRPr="003B34EF" w:rsidRDefault="006F03B7" w:rsidP="009774CC">
            <w:pPr>
              <w:ind w:left="-113" w:right="-113"/>
              <w:rPr>
                <w:rFonts w:eastAsia="Times New Roman" w:cs="Times New Roman"/>
                <w:color w:val="000000"/>
                <w:sz w:val="22"/>
                <w:lang w:eastAsia="ru-RU"/>
              </w:rPr>
            </w:pPr>
          </w:p>
        </w:tc>
        <w:tc>
          <w:tcPr>
            <w:tcW w:w="1061" w:type="pct"/>
            <w:vMerge/>
          </w:tcPr>
          <w:p w14:paraId="4F4A2616" w14:textId="77777777" w:rsidR="006F03B7" w:rsidRPr="00B56BC3" w:rsidRDefault="006F03B7" w:rsidP="009774CC">
            <w:pPr>
              <w:rPr>
                <w:rFonts w:eastAsia="Times New Roman" w:cs="Times New Roman"/>
                <w:iCs/>
                <w:color w:val="000000"/>
                <w:sz w:val="20"/>
                <w:szCs w:val="20"/>
                <w:lang w:eastAsia="ru-RU"/>
              </w:rPr>
            </w:pPr>
          </w:p>
        </w:tc>
        <w:tc>
          <w:tcPr>
            <w:tcW w:w="321" w:type="pct"/>
            <w:vMerge/>
          </w:tcPr>
          <w:p w14:paraId="6AA3F9AC" w14:textId="77777777" w:rsidR="006F03B7" w:rsidRPr="003B34EF" w:rsidRDefault="006F03B7" w:rsidP="009774CC">
            <w:pPr>
              <w:rPr>
                <w:rFonts w:eastAsia="Times New Roman" w:cs="Times New Roman"/>
                <w:color w:val="000000"/>
                <w:sz w:val="22"/>
                <w:lang w:eastAsia="ru-RU"/>
              </w:rPr>
            </w:pPr>
          </w:p>
        </w:tc>
        <w:tc>
          <w:tcPr>
            <w:tcW w:w="504" w:type="pct"/>
          </w:tcPr>
          <w:p w14:paraId="2FAE39F7" w14:textId="4911DE04" w:rsidR="006F03B7" w:rsidRPr="003B34EF" w:rsidRDefault="006F03B7"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49F28395" w14:textId="283C7962"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38 240,00</w:t>
            </w:r>
          </w:p>
        </w:tc>
        <w:tc>
          <w:tcPr>
            <w:tcW w:w="321" w:type="pct"/>
            <w:vAlign w:val="center"/>
          </w:tcPr>
          <w:p w14:paraId="77AED693" w14:textId="0B9585A3"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548A29D0" w14:textId="2F091B59"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38 240,00</w:t>
            </w:r>
          </w:p>
        </w:tc>
        <w:tc>
          <w:tcPr>
            <w:tcW w:w="323" w:type="pct"/>
            <w:vAlign w:val="center"/>
          </w:tcPr>
          <w:p w14:paraId="53730021" w14:textId="20569FFC"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7DD8DD95" w14:textId="740AF77C"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3B9970B" w14:textId="221D8A96"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618BA10" w14:textId="6F799EA8" w:rsidR="006F03B7" w:rsidRPr="00B56BC3" w:rsidRDefault="006F03B7"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01E4227E" w14:textId="5EDB820B" w:rsidR="006F03B7" w:rsidRPr="003B34EF" w:rsidRDefault="006F03B7" w:rsidP="009774CC">
            <w:pPr>
              <w:jc w:val="center"/>
              <w:rPr>
                <w:rFonts w:eastAsia="Times New Roman" w:cs="Times New Roman"/>
                <w:color w:val="000000"/>
                <w:sz w:val="20"/>
                <w:szCs w:val="20"/>
                <w:lang w:eastAsia="ru-RU"/>
              </w:rPr>
            </w:pPr>
          </w:p>
        </w:tc>
      </w:tr>
      <w:tr w:rsidR="006F03B7" w:rsidRPr="003B34EF" w14:paraId="4EBF6493" w14:textId="77777777" w:rsidTr="00CB1A20">
        <w:trPr>
          <w:trHeight w:val="411"/>
          <w:jc w:val="center"/>
        </w:trPr>
        <w:tc>
          <w:tcPr>
            <w:tcW w:w="177" w:type="pct"/>
            <w:vMerge/>
          </w:tcPr>
          <w:p w14:paraId="49829FFA" w14:textId="77777777" w:rsidR="006F03B7" w:rsidRPr="003B34EF" w:rsidRDefault="006F03B7" w:rsidP="009774CC">
            <w:pPr>
              <w:ind w:left="-113" w:right="-113"/>
              <w:rPr>
                <w:rFonts w:eastAsia="Times New Roman" w:cs="Times New Roman"/>
                <w:color w:val="000000"/>
                <w:sz w:val="22"/>
                <w:lang w:eastAsia="ru-RU"/>
              </w:rPr>
            </w:pPr>
          </w:p>
        </w:tc>
        <w:tc>
          <w:tcPr>
            <w:tcW w:w="1061" w:type="pct"/>
            <w:vMerge/>
          </w:tcPr>
          <w:p w14:paraId="3340244B" w14:textId="77777777" w:rsidR="006F03B7" w:rsidRPr="00B56BC3" w:rsidRDefault="006F03B7" w:rsidP="009774CC">
            <w:pPr>
              <w:rPr>
                <w:rFonts w:eastAsia="Times New Roman" w:cs="Times New Roman"/>
                <w:iCs/>
                <w:color w:val="000000"/>
                <w:sz w:val="20"/>
                <w:szCs w:val="20"/>
                <w:lang w:eastAsia="ru-RU"/>
              </w:rPr>
            </w:pPr>
          </w:p>
        </w:tc>
        <w:tc>
          <w:tcPr>
            <w:tcW w:w="321" w:type="pct"/>
            <w:vMerge/>
          </w:tcPr>
          <w:p w14:paraId="3EBD2F5B" w14:textId="77777777" w:rsidR="006F03B7" w:rsidRPr="003B34EF" w:rsidRDefault="006F03B7" w:rsidP="009774CC">
            <w:pPr>
              <w:rPr>
                <w:rFonts w:eastAsia="Times New Roman" w:cs="Times New Roman"/>
                <w:color w:val="000000"/>
                <w:sz w:val="22"/>
                <w:lang w:eastAsia="ru-RU"/>
              </w:rPr>
            </w:pPr>
          </w:p>
        </w:tc>
        <w:tc>
          <w:tcPr>
            <w:tcW w:w="504" w:type="pct"/>
          </w:tcPr>
          <w:p w14:paraId="7ACE954A" w14:textId="4D7F291A" w:rsidR="006F03B7" w:rsidRPr="003B34EF" w:rsidRDefault="006F03B7"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624232EA" w14:textId="42359B2A"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13 780,76</w:t>
            </w:r>
          </w:p>
        </w:tc>
        <w:tc>
          <w:tcPr>
            <w:tcW w:w="321" w:type="pct"/>
            <w:vAlign w:val="center"/>
          </w:tcPr>
          <w:p w14:paraId="20A81EBD" w14:textId="7DC38C58"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0FC58771" w14:textId="67A4656A"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8 180,42</w:t>
            </w:r>
          </w:p>
        </w:tc>
        <w:tc>
          <w:tcPr>
            <w:tcW w:w="323" w:type="pct"/>
            <w:vAlign w:val="center"/>
          </w:tcPr>
          <w:p w14:paraId="27E9C608" w14:textId="58019CD9"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5 600,34</w:t>
            </w:r>
          </w:p>
        </w:tc>
        <w:tc>
          <w:tcPr>
            <w:tcW w:w="556" w:type="pct"/>
            <w:gridSpan w:val="6"/>
            <w:vAlign w:val="center"/>
          </w:tcPr>
          <w:p w14:paraId="4E5EDB6D" w14:textId="66300132"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814B91E" w14:textId="63674817" w:rsidR="006F03B7" w:rsidRPr="00B56BC3" w:rsidRDefault="006F03B7"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FEEB192" w14:textId="27C897E2" w:rsidR="006F03B7" w:rsidRPr="00B56BC3" w:rsidRDefault="006F03B7"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E0E898B" w14:textId="1DA6B807" w:rsidR="006F03B7" w:rsidRPr="003B34EF" w:rsidRDefault="006F03B7" w:rsidP="009774CC">
            <w:pPr>
              <w:jc w:val="center"/>
              <w:rPr>
                <w:rFonts w:eastAsia="Times New Roman" w:cs="Times New Roman"/>
                <w:color w:val="000000"/>
                <w:sz w:val="20"/>
                <w:szCs w:val="20"/>
                <w:lang w:eastAsia="ru-RU"/>
              </w:rPr>
            </w:pPr>
          </w:p>
        </w:tc>
      </w:tr>
      <w:tr w:rsidR="006B7876" w:rsidRPr="003B34EF" w14:paraId="697AC0C6" w14:textId="77777777" w:rsidTr="00CB1A20">
        <w:trPr>
          <w:trHeight w:val="197"/>
          <w:jc w:val="center"/>
        </w:trPr>
        <w:tc>
          <w:tcPr>
            <w:tcW w:w="177" w:type="pct"/>
            <w:vMerge w:val="restart"/>
          </w:tcPr>
          <w:p w14:paraId="5610FEC2" w14:textId="7A827270" w:rsidR="009774CC" w:rsidRPr="003B34EF" w:rsidRDefault="009774CC" w:rsidP="009774CC">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3.1</w:t>
            </w:r>
          </w:p>
        </w:tc>
        <w:tc>
          <w:tcPr>
            <w:tcW w:w="1061" w:type="pct"/>
            <w:vMerge w:val="restart"/>
          </w:tcPr>
          <w:p w14:paraId="650A4532" w14:textId="738957F7" w:rsidR="009774CC" w:rsidRPr="00B56BC3" w:rsidRDefault="006F03B7" w:rsidP="009774CC">
            <w:pPr>
              <w:rPr>
                <w:rFonts w:eastAsia="Times New Roman" w:cs="Times New Roman"/>
                <w:iCs/>
                <w:color w:val="000000"/>
                <w:sz w:val="20"/>
                <w:szCs w:val="20"/>
                <w:lang w:eastAsia="ru-RU"/>
              </w:rPr>
            </w:pPr>
            <w:r>
              <w:rPr>
                <w:rFonts w:eastAsia="Times New Roman" w:cs="Times New Roman"/>
                <w:iCs/>
                <w:color w:val="000000"/>
                <w:sz w:val="20"/>
                <w:szCs w:val="20"/>
                <w:lang w:eastAsia="ru-RU"/>
              </w:rPr>
              <w:t xml:space="preserve">Мероприятие 02.02. </w:t>
            </w:r>
            <w:r w:rsidR="009774CC" w:rsidRPr="00B56BC3">
              <w:rPr>
                <w:rFonts w:eastAsia="Times New Roman" w:cs="Times New Roman"/>
                <w:iCs/>
                <w:color w:val="000000"/>
                <w:sz w:val="20"/>
                <w:szCs w:val="20"/>
                <w:lang w:eastAsia="ru-RU"/>
              </w:rPr>
              <w:t>Аварийно-восстановительные работы в многоквартирных домах</w:t>
            </w:r>
          </w:p>
        </w:tc>
        <w:tc>
          <w:tcPr>
            <w:tcW w:w="321" w:type="pct"/>
            <w:vMerge w:val="restart"/>
          </w:tcPr>
          <w:p w14:paraId="560D7E82" w14:textId="153F04D6" w:rsidR="009774CC" w:rsidRPr="005B43CC" w:rsidRDefault="009774CC" w:rsidP="009774CC">
            <w:pPr>
              <w:rPr>
                <w:rFonts w:eastAsia="Times New Roman" w:cs="Times New Roman"/>
                <w:sz w:val="22"/>
                <w:lang w:eastAsia="ru-RU"/>
              </w:rPr>
            </w:pPr>
            <w:r w:rsidRPr="003B34EF">
              <w:rPr>
                <w:rFonts w:eastAsia="Times New Roman" w:cs="Times New Roman"/>
                <w:sz w:val="22"/>
                <w:lang w:eastAsia="ru-RU"/>
              </w:rPr>
              <w:t xml:space="preserve">2023 </w:t>
            </w:r>
            <w:r>
              <w:rPr>
                <w:rFonts w:eastAsia="Times New Roman" w:cs="Times New Roman"/>
                <w:sz w:val="22"/>
                <w:lang w:eastAsia="ru-RU"/>
              </w:rPr>
              <w:t>–</w:t>
            </w:r>
            <w:r w:rsidRPr="003B34EF">
              <w:rPr>
                <w:rFonts w:eastAsia="Times New Roman" w:cs="Times New Roman"/>
                <w:sz w:val="22"/>
                <w:lang w:eastAsia="ru-RU"/>
              </w:rPr>
              <w:t xml:space="preserve"> 202</w:t>
            </w:r>
            <w:r>
              <w:rPr>
                <w:rFonts w:eastAsia="Times New Roman" w:cs="Times New Roman"/>
                <w:sz w:val="22"/>
                <w:lang w:eastAsia="ru-RU"/>
              </w:rPr>
              <w:t>5</w:t>
            </w:r>
          </w:p>
        </w:tc>
        <w:tc>
          <w:tcPr>
            <w:tcW w:w="504" w:type="pct"/>
          </w:tcPr>
          <w:p w14:paraId="5EBB17EB" w14:textId="2BDFAF42"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4A917247" w14:textId="154F653B"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52 020,76</w:t>
            </w:r>
          </w:p>
        </w:tc>
        <w:tc>
          <w:tcPr>
            <w:tcW w:w="321" w:type="pct"/>
            <w:vAlign w:val="center"/>
          </w:tcPr>
          <w:p w14:paraId="48D9FAD0" w14:textId="598E3DFF"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BD7AFEC" w14:textId="6752B409"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46 420,42</w:t>
            </w:r>
          </w:p>
        </w:tc>
        <w:tc>
          <w:tcPr>
            <w:tcW w:w="323" w:type="pct"/>
            <w:vAlign w:val="center"/>
          </w:tcPr>
          <w:p w14:paraId="5C84BECF" w14:textId="06A47314"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5 600,34</w:t>
            </w:r>
          </w:p>
        </w:tc>
        <w:tc>
          <w:tcPr>
            <w:tcW w:w="556" w:type="pct"/>
            <w:gridSpan w:val="6"/>
            <w:vAlign w:val="center"/>
          </w:tcPr>
          <w:p w14:paraId="6B98EF60" w14:textId="328A7178"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65243075" w14:textId="3D0B829E"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0A74EB0" w14:textId="71DB6731"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3863D8A3" w14:textId="495FF0D7" w:rsidR="009774CC" w:rsidRPr="003B34EF" w:rsidRDefault="009774CC" w:rsidP="009774CC">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0C9B155C" w14:textId="77777777" w:rsidTr="00CB1A20">
        <w:trPr>
          <w:trHeight w:val="411"/>
          <w:jc w:val="center"/>
        </w:trPr>
        <w:tc>
          <w:tcPr>
            <w:tcW w:w="177" w:type="pct"/>
            <w:vMerge/>
          </w:tcPr>
          <w:p w14:paraId="13557D56"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tcPr>
          <w:p w14:paraId="51B61526" w14:textId="77777777" w:rsidR="009774CC" w:rsidRPr="00B56BC3" w:rsidRDefault="009774CC" w:rsidP="009774CC">
            <w:pPr>
              <w:rPr>
                <w:rFonts w:eastAsia="Times New Roman" w:cs="Times New Roman"/>
                <w:iCs/>
                <w:color w:val="000000"/>
                <w:sz w:val="20"/>
                <w:szCs w:val="20"/>
                <w:lang w:eastAsia="ru-RU"/>
              </w:rPr>
            </w:pPr>
          </w:p>
        </w:tc>
        <w:tc>
          <w:tcPr>
            <w:tcW w:w="321" w:type="pct"/>
            <w:vMerge/>
          </w:tcPr>
          <w:p w14:paraId="51562287" w14:textId="77777777" w:rsidR="009774CC" w:rsidRPr="003B34EF" w:rsidRDefault="009774CC" w:rsidP="009774CC">
            <w:pPr>
              <w:rPr>
                <w:rFonts w:eastAsia="Times New Roman" w:cs="Times New Roman"/>
                <w:color w:val="000000"/>
                <w:sz w:val="22"/>
                <w:lang w:eastAsia="ru-RU"/>
              </w:rPr>
            </w:pPr>
          </w:p>
        </w:tc>
        <w:tc>
          <w:tcPr>
            <w:tcW w:w="504" w:type="pct"/>
          </w:tcPr>
          <w:p w14:paraId="70777912" w14:textId="75AFE8E0"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326C9430" w14:textId="13E4FFB8"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38 240,00</w:t>
            </w:r>
          </w:p>
        </w:tc>
        <w:tc>
          <w:tcPr>
            <w:tcW w:w="321" w:type="pct"/>
            <w:vAlign w:val="center"/>
          </w:tcPr>
          <w:p w14:paraId="0A7DB79A" w14:textId="642AB514"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03146761" w14:textId="05456C0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38 240,00</w:t>
            </w:r>
          </w:p>
        </w:tc>
        <w:tc>
          <w:tcPr>
            <w:tcW w:w="323" w:type="pct"/>
            <w:vAlign w:val="center"/>
          </w:tcPr>
          <w:p w14:paraId="40CEA53E" w14:textId="11B92DB0"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52A60D6C" w14:textId="7B81105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75DC72B" w14:textId="22173BA1"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431C42F" w14:textId="2C0CDA5C"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73AE9BC7" w14:textId="6819E34C" w:rsidR="009774CC" w:rsidRPr="003B34EF" w:rsidRDefault="009774CC" w:rsidP="009774CC">
            <w:pPr>
              <w:jc w:val="center"/>
              <w:rPr>
                <w:rFonts w:eastAsia="Times New Roman" w:cs="Times New Roman"/>
                <w:color w:val="000000"/>
                <w:sz w:val="20"/>
                <w:szCs w:val="20"/>
                <w:lang w:eastAsia="ru-RU"/>
              </w:rPr>
            </w:pPr>
          </w:p>
        </w:tc>
      </w:tr>
      <w:tr w:rsidR="006B7876" w:rsidRPr="003B34EF" w14:paraId="541EB70F" w14:textId="77777777" w:rsidTr="00CB1A20">
        <w:trPr>
          <w:trHeight w:val="411"/>
          <w:jc w:val="center"/>
        </w:trPr>
        <w:tc>
          <w:tcPr>
            <w:tcW w:w="177" w:type="pct"/>
            <w:vMerge/>
          </w:tcPr>
          <w:p w14:paraId="071371FA"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tcPr>
          <w:p w14:paraId="1008429D" w14:textId="77777777" w:rsidR="009774CC" w:rsidRPr="00B56BC3" w:rsidRDefault="009774CC" w:rsidP="009774CC">
            <w:pPr>
              <w:rPr>
                <w:rFonts w:eastAsia="Times New Roman" w:cs="Times New Roman"/>
                <w:iCs/>
                <w:color w:val="000000"/>
                <w:sz w:val="20"/>
                <w:szCs w:val="20"/>
                <w:lang w:eastAsia="ru-RU"/>
              </w:rPr>
            </w:pPr>
          </w:p>
        </w:tc>
        <w:tc>
          <w:tcPr>
            <w:tcW w:w="321" w:type="pct"/>
            <w:vMerge/>
          </w:tcPr>
          <w:p w14:paraId="27F03CC1" w14:textId="77777777" w:rsidR="009774CC" w:rsidRPr="003B34EF" w:rsidRDefault="009774CC" w:rsidP="009774CC">
            <w:pPr>
              <w:rPr>
                <w:rFonts w:eastAsia="Times New Roman" w:cs="Times New Roman"/>
                <w:color w:val="000000"/>
                <w:sz w:val="22"/>
                <w:lang w:eastAsia="ru-RU"/>
              </w:rPr>
            </w:pPr>
          </w:p>
        </w:tc>
        <w:tc>
          <w:tcPr>
            <w:tcW w:w="504" w:type="pct"/>
          </w:tcPr>
          <w:p w14:paraId="46578909" w14:textId="7885E304"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2730FEB4" w14:textId="6006E003"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13 780,76</w:t>
            </w:r>
          </w:p>
        </w:tc>
        <w:tc>
          <w:tcPr>
            <w:tcW w:w="321" w:type="pct"/>
            <w:vAlign w:val="center"/>
          </w:tcPr>
          <w:p w14:paraId="1DA81077" w14:textId="0243AA6E"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4EE01092" w14:textId="5909D8B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8 180,42</w:t>
            </w:r>
          </w:p>
        </w:tc>
        <w:tc>
          <w:tcPr>
            <w:tcW w:w="323" w:type="pct"/>
            <w:vAlign w:val="center"/>
          </w:tcPr>
          <w:p w14:paraId="04E89CF1" w14:textId="6D817522"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5 600,34</w:t>
            </w:r>
          </w:p>
        </w:tc>
        <w:tc>
          <w:tcPr>
            <w:tcW w:w="556" w:type="pct"/>
            <w:gridSpan w:val="6"/>
            <w:vAlign w:val="center"/>
          </w:tcPr>
          <w:p w14:paraId="6AD96C3E" w14:textId="74BBA2D6"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321A642F" w14:textId="35C362F1"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69A3FF34" w14:textId="0421D44A"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9823B03" w14:textId="4440164A" w:rsidR="009774CC" w:rsidRPr="003B34EF" w:rsidRDefault="009774CC" w:rsidP="009774CC">
            <w:pPr>
              <w:jc w:val="center"/>
              <w:rPr>
                <w:rFonts w:eastAsia="Times New Roman" w:cs="Times New Roman"/>
                <w:color w:val="000000"/>
                <w:sz w:val="20"/>
                <w:szCs w:val="20"/>
                <w:lang w:eastAsia="ru-RU"/>
              </w:rPr>
            </w:pPr>
          </w:p>
        </w:tc>
      </w:tr>
      <w:tr w:rsidR="003F4AE9" w:rsidRPr="003B34EF" w14:paraId="5BF24103" w14:textId="77777777" w:rsidTr="003F4AE9">
        <w:trPr>
          <w:trHeight w:val="296"/>
          <w:jc w:val="center"/>
        </w:trPr>
        <w:tc>
          <w:tcPr>
            <w:tcW w:w="177" w:type="pct"/>
            <w:vMerge/>
          </w:tcPr>
          <w:p w14:paraId="43D0FDCA"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val="restart"/>
          </w:tcPr>
          <w:p w14:paraId="43A4F4F7" w14:textId="6F148A12" w:rsidR="003F4AE9" w:rsidRPr="006F03B7" w:rsidRDefault="003F4AE9" w:rsidP="00F639F5">
            <w:pPr>
              <w:ind w:left="-57" w:right="-57"/>
              <w:rPr>
                <w:rFonts w:eastAsia="Times New Roman" w:cs="Times New Roman"/>
                <w:i/>
                <w:iCs/>
                <w:color w:val="000000"/>
                <w:sz w:val="14"/>
                <w:szCs w:val="14"/>
                <w:lang w:eastAsia="ru-RU"/>
              </w:rPr>
            </w:pPr>
            <w:r w:rsidRPr="006F03B7">
              <w:rPr>
                <w:rFonts w:eastAsia="Times New Roman" w:cs="Times New Roman"/>
                <w:i/>
                <w:iCs/>
                <w:color w:val="000000"/>
                <w:sz w:val="14"/>
                <w:szCs w:val="14"/>
                <w:lang w:eastAsia="ru-RU"/>
              </w:rPr>
              <w:t>Завершены аварийно-восстановительные работы в многоквартирных домах, ед..</w:t>
            </w:r>
          </w:p>
        </w:tc>
        <w:tc>
          <w:tcPr>
            <w:tcW w:w="321" w:type="pct"/>
            <w:vMerge w:val="restart"/>
          </w:tcPr>
          <w:p w14:paraId="2A56859E" w14:textId="77777777" w:rsidR="003F4AE9" w:rsidRPr="003B34EF" w:rsidRDefault="003F4AE9" w:rsidP="00F639F5">
            <w:pPr>
              <w:rPr>
                <w:rFonts w:eastAsia="Times New Roman" w:cs="Times New Roman"/>
                <w:color w:val="000000"/>
                <w:sz w:val="22"/>
                <w:lang w:eastAsia="ru-RU"/>
              </w:rPr>
            </w:pPr>
          </w:p>
        </w:tc>
        <w:tc>
          <w:tcPr>
            <w:tcW w:w="504" w:type="pct"/>
            <w:vMerge w:val="restart"/>
          </w:tcPr>
          <w:p w14:paraId="5450C8BA" w14:textId="77777777" w:rsidR="003F4AE9" w:rsidRPr="003B34EF" w:rsidRDefault="003F4AE9" w:rsidP="00F639F5">
            <w:pPr>
              <w:rPr>
                <w:rFonts w:eastAsia="Times New Roman" w:cs="Times New Roman"/>
                <w:color w:val="000000"/>
                <w:sz w:val="16"/>
                <w:szCs w:val="16"/>
                <w:lang w:eastAsia="ru-RU"/>
              </w:rPr>
            </w:pPr>
          </w:p>
        </w:tc>
        <w:tc>
          <w:tcPr>
            <w:tcW w:w="367" w:type="pct"/>
            <w:vMerge w:val="restart"/>
          </w:tcPr>
          <w:p w14:paraId="3A31689A" w14:textId="012A2BF1" w:rsidR="003F4AE9" w:rsidRPr="00B56BC3" w:rsidRDefault="003F4AE9" w:rsidP="00F639F5">
            <w:pPr>
              <w:rPr>
                <w:rFonts w:cs="Times New Roman"/>
                <w:i/>
                <w:color w:val="000000"/>
                <w:sz w:val="18"/>
                <w:szCs w:val="18"/>
              </w:rPr>
            </w:pPr>
            <w:r w:rsidRPr="00B56BC3">
              <w:rPr>
                <w:rFonts w:eastAsia="Times New Roman" w:cs="Times New Roman"/>
                <w:color w:val="000000"/>
                <w:sz w:val="18"/>
                <w:szCs w:val="18"/>
                <w:lang w:eastAsia="ru-RU"/>
              </w:rPr>
              <w:t>Всего</w:t>
            </w:r>
          </w:p>
        </w:tc>
        <w:tc>
          <w:tcPr>
            <w:tcW w:w="321" w:type="pct"/>
            <w:vMerge w:val="restart"/>
          </w:tcPr>
          <w:p w14:paraId="1486BE67" w14:textId="49E47F76" w:rsidR="003F4AE9" w:rsidRPr="00B56BC3" w:rsidRDefault="003F4AE9" w:rsidP="00F639F5">
            <w:pPr>
              <w:rPr>
                <w:rFonts w:cs="Times New Roman"/>
                <w:i/>
                <w:color w:val="000000"/>
                <w:sz w:val="18"/>
                <w:szCs w:val="18"/>
              </w:rPr>
            </w:pPr>
            <w:r w:rsidRPr="00B56BC3">
              <w:rPr>
                <w:rFonts w:cs="Times New Roman"/>
                <w:sz w:val="18"/>
                <w:szCs w:val="18"/>
              </w:rPr>
              <w:t>2023 год</w:t>
            </w:r>
          </w:p>
        </w:tc>
        <w:tc>
          <w:tcPr>
            <w:tcW w:w="368" w:type="pct"/>
            <w:vMerge w:val="restart"/>
          </w:tcPr>
          <w:p w14:paraId="104342D2" w14:textId="3B9C36E1" w:rsidR="003F4AE9" w:rsidRPr="00B56BC3" w:rsidRDefault="003F4AE9" w:rsidP="00F639F5">
            <w:pPr>
              <w:rPr>
                <w:rFonts w:cs="Times New Roman"/>
                <w:i/>
                <w:color w:val="000000"/>
                <w:sz w:val="18"/>
                <w:szCs w:val="18"/>
              </w:rPr>
            </w:pPr>
            <w:r w:rsidRPr="00B56BC3">
              <w:rPr>
                <w:rFonts w:cs="Times New Roman"/>
                <w:sz w:val="18"/>
                <w:szCs w:val="18"/>
              </w:rPr>
              <w:t>2024 год</w:t>
            </w:r>
          </w:p>
        </w:tc>
        <w:tc>
          <w:tcPr>
            <w:tcW w:w="323" w:type="pct"/>
            <w:vMerge w:val="restart"/>
          </w:tcPr>
          <w:p w14:paraId="76B3D486" w14:textId="525351C8" w:rsidR="003F4AE9" w:rsidRPr="00B56BC3" w:rsidRDefault="003F4AE9" w:rsidP="006F03B7">
            <w:pPr>
              <w:ind w:left="-113" w:right="-113"/>
              <w:jc w:val="center"/>
              <w:rPr>
                <w:rFonts w:cs="Times New Roman"/>
                <w:color w:val="000000"/>
                <w:sz w:val="18"/>
                <w:szCs w:val="18"/>
              </w:rPr>
            </w:pPr>
            <w:r w:rsidRPr="00B56BC3">
              <w:rPr>
                <w:rFonts w:cs="Times New Roman"/>
                <w:sz w:val="18"/>
                <w:szCs w:val="18"/>
              </w:rPr>
              <w:t>2025 год</w:t>
            </w:r>
          </w:p>
        </w:tc>
        <w:tc>
          <w:tcPr>
            <w:tcW w:w="556" w:type="pct"/>
            <w:gridSpan w:val="6"/>
          </w:tcPr>
          <w:p w14:paraId="6BED1C40" w14:textId="5E1B8964" w:rsidR="003F4AE9" w:rsidRPr="00B56BC3" w:rsidRDefault="003F4AE9" w:rsidP="00F639F5">
            <w:pPr>
              <w:ind w:left="-57" w:right="-170"/>
              <w:jc w:val="center"/>
              <w:rPr>
                <w:rFonts w:cs="Times New Roman"/>
                <w:color w:val="000000"/>
                <w:sz w:val="18"/>
                <w:szCs w:val="18"/>
              </w:rPr>
            </w:pPr>
            <w:r>
              <w:rPr>
                <w:rFonts w:eastAsia="Times New Roman" w:cs="Times New Roman"/>
                <w:sz w:val="18"/>
                <w:szCs w:val="18"/>
                <w:lang w:eastAsia="ru-RU"/>
              </w:rPr>
              <w:t>2026 год</w:t>
            </w:r>
          </w:p>
        </w:tc>
        <w:tc>
          <w:tcPr>
            <w:tcW w:w="270" w:type="pct"/>
            <w:vMerge w:val="restart"/>
          </w:tcPr>
          <w:p w14:paraId="0261C1F5" w14:textId="549DF8FB" w:rsidR="003F4AE9" w:rsidRPr="00B56BC3" w:rsidRDefault="003F4AE9" w:rsidP="00F639F5">
            <w:pPr>
              <w:ind w:left="-57" w:right="-170"/>
              <w:jc w:val="center"/>
              <w:rPr>
                <w:rFonts w:cs="Times New Roman"/>
                <w:color w:val="000000"/>
                <w:sz w:val="18"/>
                <w:szCs w:val="18"/>
              </w:rPr>
            </w:pPr>
            <w:r w:rsidRPr="00B56BC3">
              <w:rPr>
                <w:rFonts w:cs="Times New Roman"/>
                <w:sz w:val="18"/>
                <w:szCs w:val="18"/>
              </w:rPr>
              <w:t>2027 год</w:t>
            </w:r>
          </w:p>
        </w:tc>
        <w:tc>
          <w:tcPr>
            <w:tcW w:w="344" w:type="pct"/>
            <w:gridSpan w:val="2"/>
            <w:vMerge w:val="restart"/>
          </w:tcPr>
          <w:p w14:paraId="120FB7EA" w14:textId="4B65940B" w:rsidR="003F4AE9" w:rsidRPr="00B56BC3" w:rsidRDefault="003F4AE9" w:rsidP="00F639F5">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7B5A8D78" w14:textId="3CF159D3" w:rsidR="003F4AE9" w:rsidRPr="003B34EF" w:rsidRDefault="003F4AE9" w:rsidP="00F639F5">
            <w:pPr>
              <w:jc w:val="center"/>
              <w:rPr>
                <w:rFonts w:eastAsia="Times New Roman" w:cs="Times New Roman"/>
                <w:color w:val="000000"/>
                <w:sz w:val="20"/>
                <w:szCs w:val="20"/>
                <w:lang w:eastAsia="ru-RU"/>
              </w:rPr>
            </w:pPr>
          </w:p>
        </w:tc>
      </w:tr>
      <w:tr w:rsidR="003F4AE9" w:rsidRPr="003B34EF" w14:paraId="1DE769BD" w14:textId="77777777" w:rsidTr="003F4AE9">
        <w:trPr>
          <w:trHeight w:val="295"/>
          <w:jc w:val="center"/>
        </w:trPr>
        <w:tc>
          <w:tcPr>
            <w:tcW w:w="177" w:type="pct"/>
            <w:vMerge/>
          </w:tcPr>
          <w:p w14:paraId="65507015" w14:textId="77777777" w:rsidR="003F4AE9" w:rsidRPr="003B34EF" w:rsidRDefault="003F4AE9" w:rsidP="00F639F5">
            <w:pPr>
              <w:ind w:left="-113" w:right="-113"/>
              <w:rPr>
                <w:rFonts w:eastAsia="Times New Roman" w:cs="Times New Roman"/>
                <w:color w:val="000000"/>
                <w:sz w:val="22"/>
                <w:lang w:eastAsia="ru-RU"/>
              </w:rPr>
            </w:pPr>
          </w:p>
        </w:tc>
        <w:tc>
          <w:tcPr>
            <w:tcW w:w="1061" w:type="pct"/>
            <w:vMerge/>
          </w:tcPr>
          <w:p w14:paraId="59E8B89C" w14:textId="77777777" w:rsidR="003F4AE9" w:rsidRPr="00B56BC3" w:rsidRDefault="003F4AE9" w:rsidP="00F639F5">
            <w:pPr>
              <w:rPr>
                <w:rFonts w:eastAsia="Times New Roman" w:cs="Times New Roman"/>
                <w:i/>
                <w:iCs/>
                <w:color w:val="000000"/>
                <w:sz w:val="20"/>
                <w:szCs w:val="20"/>
                <w:lang w:eastAsia="ru-RU"/>
              </w:rPr>
            </w:pPr>
          </w:p>
        </w:tc>
        <w:tc>
          <w:tcPr>
            <w:tcW w:w="321" w:type="pct"/>
            <w:vMerge/>
          </w:tcPr>
          <w:p w14:paraId="4FFF107D" w14:textId="77777777" w:rsidR="003F4AE9" w:rsidRPr="003B34EF" w:rsidRDefault="003F4AE9" w:rsidP="00F639F5">
            <w:pPr>
              <w:rPr>
                <w:rFonts w:eastAsia="Times New Roman" w:cs="Times New Roman"/>
                <w:color w:val="000000"/>
                <w:sz w:val="22"/>
                <w:lang w:eastAsia="ru-RU"/>
              </w:rPr>
            </w:pPr>
          </w:p>
        </w:tc>
        <w:tc>
          <w:tcPr>
            <w:tcW w:w="504" w:type="pct"/>
            <w:vMerge/>
          </w:tcPr>
          <w:p w14:paraId="072860C2" w14:textId="77777777" w:rsidR="003F4AE9" w:rsidRPr="003B34EF" w:rsidRDefault="003F4AE9" w:rsidP="00F639F5">
            <w:pPr>
              <w:rPr>
                <w:rFonts w:eastAsia="Times New Roman" w:cs="Times New Roman"/>
                <w:color w:val="000000"/>
                <w:sz w:val="16"/>
                <w:szCs w:val="16"/>
                <w:lang w:eastAsia="ru-RU"/>
              </w:rPr>
            </w:pPr>
          </w:p>
        </w:tc>
        <w:tc>
          <w:tcPr>
            <w:tcW w:w="367" w:type="pct"/>
            <w:vMerge/>
          </w:tcPr>
          <w:p w14:paraId="3314A1AF" w14:textId="77777777" w:rsidR="003F4AE9" w:rsidRPr="00B56BC3" w:rsidRDefault="003F4AE9" w:rsidP="00F639F5">
            <w:pPr>
              <w:rPr>
                <w:rFonts w:eastAsia="Times New Roman" w:cs="Times New Roman"/>
                <w:color w:val="000000"/>
                <w:sz w:val="18"/>
                <w:szCs w:val="18"/>
                <w:lang w:eastAsia="ru-RU"/>
              </w:rPr>
            </w:pPr>
          </w:p>
        </w:tc>
        <w:tc>
          <w:tcPr>
            <w:tcW w:w="321" w:type="pct"/>
            <w:vMerge/>
          </w:tcPr>
          <w:p w14:paraId="398B7AAF" w14:textId="77777777" w:rsidR="003F4AE9" w:rsidRPr="00B56BC3" w:rsidRDefault="003F4AE9" w:rsidP="00F639F5">
            <w:pPr>
              <w:rPr>
                <w:rFonts w:cs="Times New Roman"/>
                <w:sz w:val="18"/>
                <w:szCs w:val="18"/>
              </w:rPr>
            </w:pPr>
          </w:p>
        </w:tc>
        <w:tc>
          <w:tcPr>
            <w:tcW w:w="368" w:type="pct"/>
            <w:vMerge/>
          </w:tcPr>
          <w:p w14:paraId="36EE69AF" w14:textId="77777777" w:rsidR="003F4AE9" w:rsidRPr="00B56BC3" w:rsidRDefault="003F4AE9" w:rsidP="00F639F5">
            <w:pPr>
              <w:rPr>
                <w:rFonts w:cs="Times New Roman"/>
                <w:sz w:val="18"/>
                <w:szCs w:val="18"/>
              </w:rPr>
            </w:pPr>
          </w:p>
        </w:tc>
        <w:tc>
          <w:tcPr>
            <w:tcW w:w="323" w:type="pct"/>
            <w:vMerge/>
            <w:vAlign w:val="center"/>
          </w:tcPr>
          <w:p w14:paraId="54C2D2DB" w14:textId="4A0968B2" w:rsidR="003F4AE9" w:rsidRPr="00B56BC3" w:rsidRDefault="003F4AE9" w:rsidP="00F639F5">
            <w:pPr>
              <w:ind w:left="-113" w:right="-113"/>
              <w:jc w:val="center"/>
              <w:rPr>
                <w:rFonts w:cs="Times New Roman"/>
                <w:color w:val="000000"/>
                <w:sz w:val="18"/>
                <w:szCs w:val="18"/>
              </w:rPr>
            </w:pPr>
          </w:p>
        </w:tc>
        <w:tc>
          <w:tcPr>
            <w:tcW w:w="137" w:type="pct"/>
            <w:vAlign w:val="center"/>
          </w:tcPr>
          <w:p w14:paraId="51200A27" w14:textId="0FC5E5A9" w:rsidR="003F4AE9" w:rsidRPr="006F03B7" w:rsidRDefault="003F4AE9"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5532635E" w14:textId="459EEDBF" w:rsidR="003F4AE9" w:rsidRPr="006F03B7" w:rsidRDefault="003F4AE9" w:rsidP="00F639F5">
            <w:pPr>
              <w:ind w:left="-113" w:right="-113"/>
              <w:rPr>
                <w:rFonts w:cs="Times New Roman"/>
                <w:color w:val="000000"/>
                <w:sz w:val="14"/>
                <w:szCs w:val="14"/>
              </w:rPr>
            </w:pPr>
            <w:r w:rsidRPr="006F03B7">
              <w:rPr>
                <w:rFonts w:eastAsia="Times New Roman" w:cs="Times New Roman"/>
                <w:sz w:val="14"/>
                <w:szCs w:val="14"/>
                <w:lang w:eastAsia="ru-RU"/>
              </w:rPr>
              <w:t>1 полугодие</w:t>
            </w:r>
          </w:p>
        </w:tc>
        <w:tc>
          <w:tcPr>
            <w:tcW w:w="141" w:type="pct"/>
            <w:gridSpan w:val="2"/>
            <w:vAlign w:val="center"/>
          </w:tcPr>
          <w:p w14:paraId="73593DCE" w14:textId="724253B9" w:rsidR="003F4AE9" w:rsidRPr="006F03B7" w:rsidRDefault="003F4AE9" w:rsidP="00F639F5">
            <w:pPr>
              <w:ind w:left="-113" w:right="-113"/>
              <w:jc w:val="center"/>
              <w:rPr>
                <w:rFonts w:cs="Times New Roman"/>
                <w:color w:val="000000"/>
                <w:sz w:val="14"/>
                <w:szCs w:val="14"/>
              </w:rPr>
            </w:pPr>
            <w:r w:rsidRPr="006F03B7">
              <w:rPr>
                <w:rFonts w:eastAsia="Times New Roman" w:cs="Times New Roman"/>
                <w:sz w:val="14"/>
                <w:szCs w:val="14"/>
                <w:lang w:eastAsia="ru-RU"/>
              </w:rPr>
              <w:t>9 месяцев</w:t>
            </w:r>
          </w:p>
        </w:tc>
        <w:tc>
          <w:tcPr>
            <w:tcW w:w="139" w:type="pct"/>
            <w:gridSpan w:val="2"/>
            <w:vAlign w:val="center"/>
          </w:tcPr>
          <w:p w14:paraId="41A502DE" w14:textId="08ABCF3B" w:rsidR="003F4AE9" w:rsidRPr="006F03B7" w:rsidRDefault="003F4AE9" w:rsidP="00CE627A">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726BE260" w14:textId="77777777" w:rsidR="003F4AE9" w:rsidRPr="00B56BC3" w:rsidRDefault="003F4AE9" w:rsidP="00F639F5">
            <w:pPr>
              <w:ind w:left="-57" w:right="-170"/>
              <w:jc w:val="center"/>
              <w:rPr>
                <w:rFonts w:cs="Times New Roman"/>
                <w:sz w:val="18"/>
                <w:szCs w:val="18"/>
              </w:rPr>
            </w:pPr>
          </w:p>
        </w:tc>
        <w:tc>
          <w:tcPr>
            <w:tcW w:w="344" w:type="pct"/>
            <w:gridSpan w:val="2"/>
            <w:vMerge/>
          </w:tcPr>
          <w:p w14:paraId="66BDCA4A" w14:textId="77777777" w:rsidR="003F4AE9" w:rsidRPr="00B56BC3" w:rsidRDefault="003F4AE9" w:rsidP="00F639F5">
            <w:pPr>
              <w:jc w:val="center"/>
              <w:rPr>
                <w:rFonts w:eastAsia="Times New Roman" w:cs="Times New Roman"/>
                <w:color w:val="000000"/>
                <w:sz w:val="18"/>
                <w:szCs w:val="18"/>
                <w:lang w:eastAsia="ru-RU"/>
              </w:rPr>
            </w:pPr>
          </w:p>
        </w:tc>
        <w:tc>
          <w:tcPr>
            <w:tcW w:w="388" w:type="pct"/>
            <w:vMerge/>
          </w:tcPr>
          <w:p w14:paraId="2FD87403" w14:textId="000F51B2" w:rsidR="003F4AE9" w:rsidRPr="003B34EF" w:rsidRDefault="003F4AE9" w:rsidP="00F639F5">
            <w:pPr>
              <w:jc w:val="center"/>
              <w:rPr>
                <w:rFonts w:eastAsia="Times New Roman" w:cs="Times New Roman"/>
                <w:color w:val="000000"/>
                <w:sz w:val="20"/>
                <w:szCs w:val="20"/>
                <w:lang w:eastAsia="ru-RU"/>
              </w:rPr>
            </w:pPr>
          </w:p>
        </w:tc>
      </w:tr>
      <w:tr w:rsidR="003F4AE9" w:rsidRPr="003B34EF" w14:paraId="5EAC4F30" w14:textId="77777777" w:rsidTr="003F4AE9">
        <w:trPr>
          <w:trHeight w:val="202"/>
          <w:jc w:val="center"/>
        </w:trPr>
        <w:tc>
          <w:tcPr>
            <w:tcW w:w="177" w:type="pct"/>
            <w:vMerge/>
          </w:tcPr>
          <w:p w14:paraId="0F653880" w14:textId="77777777" w:rsidR="003F4AE9" w:rsidRPr="003B34EF" w:rsidRDefault="003F4AE9" w:rsidP="00146384">
            <w:pPr>
              <w:ind w:left="-113" w:right="-113"/>
              <w:rPr>
                <w:rFonts w:eastAsia="Times New Roman" w:cs="Times New Roman"/>
                <w:color w:val="000000"/>
                <w:sz w:val="22"/>
                <w:lang w:eastAsia="ru-RU"/>
              </w:rPr>
            </w:pPr>
          </w:p>
        </w:tc>
        <w:tc>
          <w:tcPr>
            <w:tcW w:w="1061" w:type="pct"/>
            <w:vMerge/>
          </w:tcPr>
          <w:p w14:paraId="393551E1" w14:textId="77777777" w:rsidR="003F4AE9" w:rsidRPr="00B56BC3" w:rsidRDefault="003F4AE9" w:rsidP="00146384">
            <w:pPr>
              <w:rPr>
                <w:rFonts w:eastAsia="Times New Roman" w:cs="Times New Roman"/>
                <w:iCs/>
                <w:color w:val="000000"/>
                <w:sz w:val="20"/>
                <w:szCs w:val="20"/>
                <w:lang w:eastAsia="ru-RU"/>
              </w:rPr>
            </w:pPr>
          </w:p>
        </w:tc>
        <w:tc>
          <w:tcPr>
            <w:tcW w:w="321" w:type="pct"/>
            <w:vMerge/>
          </w:tcPr>
          <w:p w14:paraId="4D92F43D" w14:textId="77777777" w:rsidR="003F4AE9" w:rsidRPr="003B34EF" w:rsidRDefault="003F4AE9" w:rsidP="00146384">
            <w:pPr>
              <w:rPr>
                <w:rFonts w:eastAsia="Times New Roman" w:cs="Times New Roman"/>
                <w:color w:val="000000"/>
                <w:sz w:val="22"/>
                <w:lang w:eastAsia="ru-RU"/>
              </w:rPr>
            </w:pPr>
          </w:p>
        </w:tc>
        <w:tc>
          <w:tcPr>
            <w:tcW w:w="504" w:type="pct"/>
            <w:vMerge/>
          </w:tcPr>
          <w:p w14:paraId="19B09749" w14:textId="77777777" w:rsidR="003F4AE9" w:rsidRPr="003B34EF" w:rsidRDefault="003F4AE9" w:rsidP="00146384">
            <w:pPr>
              <w:rPr>
                <w:rFonts w:eastAsia="Times New Roman" w:cs="Times New Roman"/>
                <w:color w:val="000000"/>
                <w:sz w:val="16"/>
                <w:szCs w:val="16"/>
                <w:lang w:eastAsia="ru-RU"/>
              </w:rPr>
            </w:pPr>
          </w:p>
        </w:tc>
        <w:tc>
          <w:tcPr>
            <w:tcW w:w="367" w:type="pct"/>
            <w:vAlign w:val="center"/>
          </w:tcPr>
          <w:p w14:paraId="26A89E2B" w14:textId="214E58BE" w:rsidR="003F4AE9" w:rsidRPr="00B56BC3" w:rsidRDefault="003F4AE9" w:rsidP="00146384">
            <w:pPr>
              <w:jc w:val="center"/>
              <w:rPr>
                <w:rFonts w:cs="Times New Roman"/>
                <w:i/>
                <w:color w:val="000000"/>
                <w:sz w:val="18"/>
                <w:szCs w:val="18"/>
              </w:rPr>
            </w:pPr>
            <w:r w:rsidRPr="00B56BC3">
              <w:rPr>
                <w:rFonts w:cs="Times New Roman"/>
                <w:i/>
                <w:color w:val="000000"/>
                <w:sz w:val="18"/>
                <w:szCs w:val="18"/>
              </w:rPr>
              <w:t>137</w:t>
            </w:r>
          </w:p>
        </w:tc>
        <w:tc>
          <w:tcPr>
            <w:tcW w:w="321" w:type="pct"/>
            <w:vAlign w:val="center"/>
          </w:tcPr>
          <w:p w14:paraId="2DC89883" w14:textId="3A98B267" w:rsidR="003F4AE9" w:rsidRPr="00B56BC3" w:rsidRDefault="003F4AE9" w:rsidP="00146384">
            <w:pPr>
              <w:jc w:val="center"/>
              <w:rPr>
                <w:rFonts w:cs="Times New Roman"/>
                <w:i/>
                <w:color w:val="000000"/>
                <w:sz w:val="18"/>
                <w:szCs w:val="18"/>
              </w:rPr>
            </w:pPr>
            <w:r w:rsidRPr="00B56BC3">
              <w:rPr>
                <w:rFonts w:cs="Times New Roman"/>
                <w:i/>
                <w:color w:val="000000"/>
                <w:sz w:val="18"/>
                <w:szCs w:val="18"/>
              </w:rPr>
              <w:t>-</w:t>
            </w:r>
          </w:p>
        </w:tc>
        <w:tc>
          <w:tcPr>
            <w:tcW w:w="368" w:type="pct"/>
            <w:vAlign w:val="center"/>
          </w:tcPr>
          <w:p w14:paraId="038F989C" w14:textId="683FD539" w:rsidR="003F4AE9" w:rsidRPr="00B56BC3" w:rsidRDefault="003F4AE9" w:rsidP="00146384">
            <w:pPr>
              <w:jc w:val="center"/>
              <w:rPr>
                <w:rFonts w:cs="Times New Roman"/>
                <w:i/>
                <w:color w:val="000000"/>
                <w:sz w:val="18"/>
                <w:szCs w:val="18"/>
              </w:rPr>
            </w:pPr>
            <w:r w:rsidRPr="00B56BC3">
              <w:rPr>
                <w:rFonts w:cs="Times New Roman"/>
                <w:i/>
                <w:color w:val="000000"/>
                <w:sz w:val="18"/>
                <w:szCs w:val="18"/>
              </w:rPr>
              <w:t>137</w:t>
            </w:r>
          </w:p>
        </w:tc>
        <w:tc>
          <w:tcPr>
            <w:tcW w:w="323" w:type="pct"/>
            <w:vAlign w:val="center"/>
          </w:tcPr>
          <w:p w14:paraId="79CDEB54" w14:textId="1AAE469C"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7" w:type="pct"/>
            <w:vAlign w:val="center"/>
          </w:tcPr>
          <w:p w14:paraId="6BC9F0FF" w14:textId="05108DEC"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vAlign w:val="center"/>
          </w:tcPr>
          <w:p w14:paraId="3D2F4DAA" w14:textId="67215A18"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41" w:type="pct"/>
            <w:gridSpan w:val="2"/>
            <w:vAlign w:val="center"/>
          </w:tcPr>
          <w:p w14:paraId="54EC4955" w14:textId="058A3B5F" w:rsidR="003F4AE9" w:rsidRPr="00B56BC3" w:rsidRDefault="003F4AE9" w:rsidP="00146384">
            <w:pPr>
              <w:ind w:left="-113" w:right="-113"/>
              <w:jc w:val="center"/>
              <w:rPr>
                <w:rFonts w:cs="Times New Roman"/>
                <w:i/>
                <w:color w:val="000000"/>
                <w:sz w:val="18"/>
                <w:szCs w:val="18"/>
              </w:rPr>
            </w:pPr>
            <w:r w:rsidRPr="00B56BC3">
              <w:rPr>
                <w:rFonts w:cs="Times New Roman"/>
                <w:i/>
                <w:color w:val="000000"/>
                <w:sz w:val="18"/>
                <w:szCs w:val="18"/>
              </w:rPr>
              <w:t>-</w:t>
            </w:r>
          </w:p>
        </w:tc>
        <w:tc>
          <w:tcPr>
            <w:tcW w:w="139" w:type="pct"/>
            <w:gridSpan w:val="2"/>
            <w:vAlign w:val="center"/>
          </w:tcPr>
          <w:p w14:paraId="07C636B2" w14:textId="31EE633F" w:rsidR="003F4AE9" w:rsidRPr="00B56BC3" w:rsidRDefault="003F4AE9" w:rsidP="00146384">
            <w:pPr>
              <w:ind w:left="-57" w:right="-170"/>
              <w:jc w:val="center"/>
              <w:rPr>
                <w:rFonts w:cs="Times New Roman"/>
                <w:i/>
                <w:color w:val="000000"/>
                <w:sz w:val="18"/>
                <w:szCs w:val="18"/>
              </w:rPr>
            </w:pPr>
            <w:r w:rsidRPr="00B56BC3">
              <w:rPr>
                <w:rFonts w:cs="Times New Roman"/>
                <w:i/>
                <w:color w:val="000000"/>
                <w:sz w:val="18"/>
                <w:szCs w:val="18"/>
              </w:rPr>
              <w:t>-</w:t>
            </w:r>
          </w:p>
        </w:tc>
        <w:tc>
          <w:tcPr>
            <w:tcW w:w="270" w:type="pct"/>
            <w:vAlign w:val="center"/>
          </w:tcPr>
          <w:p w14:paraId="5A2D04F5" w14:textId="21622D46" w:rsidR="003F4AE9" w:rsidRPr="00B56BC3" w:rsidRDefault="003F4AE9" w:rsidP="00146384">
            <w:pPr>
              <w:ind w:left="-57" w:right="-170"/>
              <w:jc w:val="center"/>
              <w:rPr>
                <w:rFonts w:cs="Times New Roman"/>
                <w:i/>
                <w:color w:val="000000"/>
                <w:sz w:val="18"/>
                <w:szCs w:val="18"/>
              </w:rPr>
            </w:pPr>
            <w:r w:rsidRPr="00B56BC3">
              <w:rPr>
                <w:rFonts w:cs="Times New Roman"/>
                <w:i/>
                <w:color w:val="000000"/>
                <w:sz w:val="18"/>
                <w:szCs w:val="18"/>
              </w:rPr>
              <w:t>-</w:t>
            </w:r>
          </w:p>
        </w:tc>
        <w:tc>
          <w:tcPr>
            <w:tcW w:w="344" w:type="pct"/>
            <w:gridSpan w:val="2"/>
          </w:tcPr>
          <w:p w14:paraId="04B687EF" w14:textId="67FF6888" w:rsidR="003F4AE9" w:rsidRPr="00B56BC3" w:rsidRDefault="003F4AE9" w:rsidP="00146384">
            <w:pPr>
              <w:jc w:val="center"/>
              <w:rPr>
                <w:rFonts w:eastAsia="Times New Roman" w:cs="Times New Roman"/>
                <w:color w:val="000000"/>
                <w:sz w:val="18"/>
                <w:szCs w:val="18"/>
                <w:lang w:eastAsia="ru-RU"/>
              </w:rPr>
            </w:pPr>
            <w:r w:rsidRPr="00B56BC3">
              <w:rPr>
                <w:rFonts w:eastAsia="Times New Roman" w:cs="Times New Roman"/>
                <w:color w:val="000000"/>
                <w:sz w:val="18"/>
                <w:szCs w:val="18"/>
                <w:lang w:eastAsia="ru-RU"/>
              </w:rPr>
              <w:t>-</w:t>
            </w:r>
          </w:p>
        </w:tc>
        <w:tc>
          <w:tcPr>
            <w:tcW w:w="388" w:type="pct"/>
            <w:vMerge/>
          </w:tcPr>
          <w:p w14:paraId="0C2410FC" w14:textId="1A0674AB" w:rsidR="003F4AE9" w:rsidRPr="003B34EF" w:rsidRDefault="003F4AE9" w:rsidP="00146384">
            <w:pPr>
              <w:jc w:val="center"/>
              <w:rPr>
                <w:rFonts w:eastAsia="Times New Roman" w:cs="Times New Roman"/>
                <w:color w:val="000000"/>
                <w:sz w:val="20"/>
                <w:szCs w:val="20"/>
                <w:lang w:eastAsia="ru-RU"/>
              </w:rPr>
            </w:pPr>
          </w:p>
        </w:tc>
      </w:tr>
      <w:tr w:rsidR="006B7876" w:rsidRPr="003B34EF" w14:paraId="46B115B8" w14:textId="77777777" w:rsidTr="00CB1A20">
        <w:trPr>
          <w:trHeight w:val="193"/>
          <w:jc w:val="center"/>
        </w:trPr>
        <w:tc>
          <w:tcPr>
            <w:tcW w:w="177" w:type="pct"/>
            <w:vMerge w:val="restart"/>
          </w:tcPr>
          <w:p w14:paraId="19623216" w14:textId="1B51E185" w:rsidR="009774CC" w:rsidRPr="003B34EF" w:rsidRDefault="009774CC" w:rsidP="006F03B7">
            <w:pPr>
              <w:ind w:right="-113"/>
              <w:rPr>
                <w:rFonts w:eastAsia="Times New Roman" w:cs="Times New Roman"/>
                <w:color w:val="000000"/>
                <w:sz w:val="22"/>
                <w:lang w:eastAsia="ru-RU"/>
              </w:rPr>
            </w:pPr>
            <w:r w:rsidRPr="003B34EF">
              <w:rPr>
                <w:rFonts w:eastAsia="Times New Roman" w:cs="Times New Roman"/>
                <w:color w:val="000000"/>
                <w:sz w:val="22"/>
                <w:lang w:eastAsia="ru-RU"/>
              </w:rPr>
              <w:t>4.</w:t>
            </w:r>
          </w:p>
        </w:tc>
        <w:tc>
          <w:tcPr>
            <w:tcW w:w="1061" w:type="pct"/>
            <w:vMerge w:val="restart"/>
            <w:shd w:val="clear" w:color="auto" w:fill="FFFFFF" w:themeFill="background1"/>
          </w:tcPr>
          <w:p w14:paraId="67282558" w14:textId="77777777" w:rsidR="009774CC" w:rsidRPr="00B56BC3" w:rsidRDefault="009774CC" w:rsidP="009774CC">
            <w:pPr>
              <w:rPr>
                <w:rFonts w:eastAsia="Times New Roman" w:cs="Times New Roman"/>
                <w:b/>
                <w:iCs/>
                <w:color w:val="000000"/>
                <w:sz w:val="20"/>
                <w:szCs w:val="20"/>
                <w:lang w:eastAsia="ru-RU"/>
              </w:rPr>
            </w:pPr>
            <w:r w:rsidRPr="00B56BC3">
              <w:rPr>
                <w:rFonts w:eastAsia="Times New Roman" w:cs="Times New Roman"/>
                <w:b/>
                <w:iCs/>
                <w:color w:val="000000"/>
                <w:sz w:val="20"/>
                <w:szCs w:val="20"/>
                <w:lang w:eastAsia="ru-RU"/>
              </w:rPr>
              <w:t xml:space="preserve">Основное мероприятие 03 Приведение в надлежащее состояние подъездов в многоквартирных домах  </w:t>
            </w:r>
          </w:p>
        </w:tc>
        <w:tc>
          <w:tcPr>
            <w:tcW w:w="321" w:type="pct"/>
            <w:vMerge w:val="restart"/>
          </w:tcPr>
          <w:p w14:paraId="0A2D9962" w14:textId="50248998" w:rsidR="009774CC" w:rsidRPr="003B34EF" w:rsidRDefault="009774CC" w:rsidP="009774CC">
            <w:pPr>
              <w:rPr>
                <w:rFonts w:eastAsia="Times New Roman" w:cs="Times New Roman"/>
                <w:color w:val="000000"/>
                <w:sz w:val="22"/>
                <w:lang w:eastAsia="ru-RU"/>
              </w:rPr>
            </w:pPr>
            <w:r w:rsidRPr="003B34EF">
              <w:rPr>
                <w:rFonts w:eastAsia="Times New Roman" w:cs="Times New Roman"/>
                <w:sz w:val="22"/>
                <w:lang w:eastAsia="ru-RU"/>
              </w:rPr>
              <w:t>2023 - 202</w:t>
            </w:r>
            <w:r>
              <w:rPr>
                <w:rFonts w:eastAsia="Times New Roman" w:cs="Times New Roman"/>
                <w:sz w:val="22"/>
                <w:lang w:eastAsia="ru-RU"/>
              </w:rPr>
              <w:t>5</w:t>
            </w:r>
          </w:p>
        </w:tc>
        <w:tc>
          <w:tcPr>
            <w:tcW w:w="504" w:type="pct"/>
          </w:tcPr>
          <w:p w14:paraId="1261F41C" w14:textId="36590EE0"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52DE8FCA" w14:textId="0BA5F4F0"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137 380,00</w:t>
            </w:r>
          </w:p>
        </w:tc>
        <w:tc>
          <w:tcPr>
            <w:tcW w:w="321" w:type="pct"/>
            <w:vAlign w:val="center"/>
          </w:tcPr>
          <w:p w14:paraId="3F3F2C5F" w14:textId="6A7DED11"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42 960,00</w:t>
            </w:r>
          </w:p>
        </w:tc>
        <w:tc>
          <w:tcPr>
            <w:tcW w:w="368" w:type="pct"/>
            <w:vAlign w:val="center"/>
          </w:tcPr>
          <w:p w14:paraId="7596193E" w14:textId="246762AC"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61 780,00</w:t>
            </w:r>
          </w:p>
        </w:tc>
        <w:tc>
          <w:tcPr>
            <w:tcW w:w="323" w:type="pct"/>
            <w:vAlign w:val="center"/>
          </w:tcPr>
          <w:p w14:paraId="1A534C79" w14:textId="39D1DA8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32 640,00</w:t>
            </w:r>
          </w:p>
        </w:tc>
        <w:tc>
          <w:tcPr>
            <w:tcW w:w="556" w:type="pct"/>
            <w:gridSpan w:val="6"/>
            <w:vAlign w:val="center"/>
          </w:tcPr>
          <w:p w14:paraId="08A9757C" w14:textId="78ECECA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680CBA03" w14:textId="2C3850C9"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F81952A" w14:textId="3546BE68"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4B48E61F" w14:textId="69899E0F" w:rsidR="009774CC" w:rsidRPr="003B34EF" w:rsidRDefault="009774CC" w:rsidP="009774CC">
            <w:pPr>
              <w:jc w:val="center"/>
              <w:rPr>
                <w:rFonts w:eastAsia="Times New Roman" w:cs="Times New Roman"/>
                <w:color w:val="000000"/>
                <w:sz w:val="20"/>
                <w:szCs w:val="20"/>
                <w:lang w:eastAsia="ru-RU"/>
              </w:rPr>
            </w:pPr>
          </w:p>
        </w:tc>
      </w:tr>
      <w:tr w:rsidR="006B7876" w:rsidRPr="003B34EF" w14:paraId="5AA71C54" w14:textId="77777777" w:rsidTr="00CB1A20">
        <w:trPr>
          <w:trHeight w:val="180"/>
          <w:jc w:val="center"/>
        </w:trPr>
        <w:tc>
          <w:tcPr>
            <w:tcW w:w="177" w:type="pct"/>
            <w:vMerge/>
          </w:tcPr>
          <w:p w14:paraId="4951C1FB"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shd w:val="clear" w:color="auto" w:fill="FFFFFF" w:themeFill="background1"/>
          </w:tcPr>
          <w:p w14:paraId="608BA09C" w14:textId="77777777" w:rsidR="009774CC" w:rsidRPr="003B34EF" w:rsidRDefault="009774CC" w:rsidP="009774CC">
            <w:pPr>
              <w:rPr>
                <w:rFonts w:eastAsia="Times New Roman" w:cs="Times New Roman"/>
                <w:iCs/>
                <w:color w:val="000000"/>
                <w:sz w:val="22"/>
                <w:lang w:eastAsia="ru-RU"/>
              </w:rPr>
            </w:pPr>
          </w:p>
        </w:tc>
        <w:tc>
          <w:tcPr>
            <w:tcW w:w="321" w:type="pct"/>
            <w:vMerge/>
          </w:tcPr>
          <w:p w14:paraId="679D661F" w14:textId="77777777" w:rsidR="009774CC" w:rsidRPr="003B34EF" w:rsidRDefault="009774CC" w:rsidP="009774CC">
            <w:pPr>
              <w:rPr>
                <w:rFonts w:eastAsia="Times New Roman" w:cs="Times New Roman"/>
                <w:color w:val="000000"/>
                <w:sz w:val="22"/>
                <w:lang w:eastAsia="ru-RU"/>
              </w:rPr>
            </w:pPr>
          </w:p>
        </w:tc>
        <w:tc>
          <w:tcPr>
            <w:tcW w:w="504" w:type="pct"/>
          </w:tcPr>
          <w:p w14:paraId="1C63B138" w14:textId="5DDA0818"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379271C8" w14:textId="6085C89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15 182,06</w:t>
            </w:r>
          </w:p>
        </w:tc>
        <w:tc>
          <w:tcPr>
            <w:tcW w:w="321" w:type="pct"/>
            <w:vAlign w:val="center"/>
          </w:tcPr>
          <w:p w14:paraId="0823E797" w14:textId="23DB851A"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15 182,06</w:t>
            </w:r>
          </w:p>
        </w:tc>
        <w:tc>
          <w:tcPr>
            <w:tcW w:w="368" w:type="pct"/>
            <w:vAlign w:val="center"/>
          </w:tcPr>
          <w:p w14:paraId="64784ED7" w14:textId="5A98D14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767576C7" w14:textId="775EB213"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135AA6FC" w14:textId="37851A52"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17C4BA3C" w14:textId="6D82D1CF"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0F9A7DC" w14:textId="7E42A0BD"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71295B79" w14:textId="04300342" w:rsidR="009774CC" w:rsidRPr="003B34EF" w:rsidRDefault="009774CC" w:rsidP="009774CC">
            <w:pPr>
              <w:jc w:val="center"/>
              <w:rPr>
                <w:rFonts w:eastAsia="Times New Roman" w:cs="Times New Roman"/>
                <w:color w:val="000000"/>
                <w:sz w:val="20"/>
                <w:szCs w:val="20"/>
                <w:lang w:eastAsia="ru-RU"/>
              </w:rPr>
            </w:pPr>
          </w:p>
        </w:tc>
      </w:tr>
      <w:tr w:rsidR="006B7876" w:rsidRPr="003B34EF" w14:paraId="7D0DA317" w14:textId="77777777" w:rsidTr="00CB1A20">
        <w:trPr>
          <w:trHeight w:val="180"/>
          <w:jc w:val="center"/>
        </w:trPr>
        <w:tc>
          <w:tcPr>
            <w:tcW w:w="177" w:type="pct"/>
            <w:vMerge/>
          </w:tcPr>
          <w:p w14:paraId="57F6A798"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shd w:val="clear" w:color="auto" w:fill="FFFFFF" w:themeFill="background1"/>
          </w:tcPr>
          <w:p w14:paraId="2C884D55" w14:textId="77777777" w:rsidR="009774CC" w:rsidRPr="003B34EF" w:rsidRDefault="009774CC" w:rsidP="009774CC">
            <w:pPr>
              <w:rPr>
                <w:rFonts w:eastAsia="Times New Roman" w:cs="Times New Roman"/>
                <w:iCs/>
                <w:color w:val="000000"/>
                <w:sz w:val="22"/>
                <w:lang w:eastAsia="ru-RU"/>
              </w:rPr>
            </w:pPr>
          </w:p>
        </w:tc>
        <w:tc>
          <w:tcPr>
            <w:tcW w:w="321" w:type="pct"/>
            <w:vMerge/>
          </w:tcPr>
          <w:p w14:paraId="040B8AED" w14:textId="77777777" w:rsidR="009774CC" w:rsidRPr="003B34EF" w:rsidRDefault="009774CC" w:rsidP="009774CC">
            <w:pPr>
              <w:rPr>
                <w:rFonts w:eastAsia="Times New Roman" w:cs="Times New Roman"/>
                <w:color w:val="000000"/>
                <w:sz w:val="22"/>
                <w:lang w:eastAsia="ru-RU"/>
              </w:rPr>
            </w:pPr>
          </w:p>
        </w:tc>
        <w:tc>
          <w:tcPr>
            <w:tcW w:w="504" w:type="pct"/>
          </w:tcPr>
          <w:p w14:paraId="49DD5FCB" w14:textId="04A3A925"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4CB0C357" w14:textId="7EADAFAF"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33 549,94</w:t>
            </w:r>
          </w:p>
        </w:tc>
        <w:tc>
          <w:tcPr>
            <w:tcW w:w="321" w:type="pct"/>
            <w:vAlign w:val="center"/>
          </w:tcPr>
          <w:p w14:paraId="3442BD38" w14:textId="0EADC662"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5 223,94</w:t>
            </w:r>
          </w:p>
        </w:tc>
        <w:tc>
          <w:tcPr>
            <w:tcW w:w="368" w:type="pct"/>
            <w:vAlign w:val="center"/>
          </w:tcPr>
          <w:p w14:paraId="7F61D44C" w14:textId="102DDF9F"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18 534,00</w:t>
            </w:r>
          </w:p>
        </w:tc>
        <w:tc>
          <w:tcPr>
            <w:tcW w:w="323" w:type="pct"/>
            <w:vAlign w:val="center"/>
          </w:tcPr>
          <w:p w14:paraId="671A6856" w14:textId="58425E5B"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9 792,00</w:t>
            </w:r>
          </w:p>
        </w:tc>
        <w:tc>
          <w:tcPr>
            <w:tcW w:w="556" w:type="pct"/>
            <w:gridSpan w:val="6"/>
            <w:vAlign w:val="center"/>
          </w:tcPr>
          <w:p w14:paraId="7B218753" w14:textId="4EB84EBC"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5051846C" w14:textId="2550380C"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401C393" w14:textId="5D1D7D0D"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6251F415" w14:textId="44A97531" w:rsidR="009774CC" w:rsidRPr="003B34EF" w:rsidRDefault="009774CC" w:rsidP="009774CC">
            <w:pPr>
              <w:jc w:val="center"/>
              <w:rPr>
                <w:rFonts w:eastAsia="Times New Roman" w:cs="Times New Roman"/>
                <w:color w:val="000000"/>
                <w:sz w:val="20"/>
                <w:szCs w:val="20"/>
                <w:lang w:eastAsia="ru-RU"/>
              </w:rPr>
            </w:pPr>
          </w:p>
        </w:tc>
      </w:tr>
      <w:tr w:rsidR="006B7876" w:rsidRPr="003B34EF" w14:paraId="0C8F34C5" w14:textId="77777777" w:rsidTr="00CB1A20">
        <w:trPr>
          <w:trHeight w:val="180"/>
          <w:jc w:val="center"/>
        </w:trPr>
        <w:tc>
          <w:tcPr>
            <w:tcW w:w="177" w:type="pct"/>
            <w:vMerge/>
          </w:tcPr>
          <w:p w14:paraId="52400EBB"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shd w:val="clear" w:color="auto" w:fill="FFFFFF" w:themeFill="background1"/>
          </w:tcPr>
          <w:p w14:paraId="7E81F58C" w14:textId="77777777" w:rsidR="009774CC" w:rsidRPr="003B34EF" w:rsidRDefault="009774CC" w:rsidP="009774CC">
            <w:pPr>
              <w:rPr>
                <w:rFonts w:eastAsia="Times New Roman" w:cs="Times New Roman"/>
                <w:iCs/>
                <w:color w:val="000000"/>
                <w:sz w:val="22"/>
                <w:lang w:eastAsia="ru-RU"/>
              </w:rPr>
            </w:pPr>
          </w:p>
        </w:tc>
        <w:tc>
          <w:tcPr>
            <w:tcW w:w="321" w:type="pct"/>
            <w:vMerge/>
          </w:tcPr>
          <w:p w14:paraId="5AB5EA74" w14:textId="77777777" w:rsidR="009774CC" w:rsidRPr="003B34EF" w:rsidRDefault="009774CC" w:rsidP="009774CC">
            <w:pPr>
              <w:rPr>
                <w:rFonts w:eastAsia="Times New Roman" w:cs="Times New Roman"/>
                <w:color w:val="000000"/>
                <w:sz w:val="22"/>
                <w:lang w:eastAsia="ru-RU"/>
              </w:rPr>
            </w:pPr>
          </w:p>
        </w:tc>
        <w:tc>
          <w:tcPr>
            <w:tcW w:w="504" w:type="pct"/>
          </w:tcPr>
          <w:p w14:paraId="0FF041E1" w14:textId="449E98E6"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Внебюджетные источники</w:t>
            </w:r>
          </w:p>
        </w:tc>
        <w:tc>
          <w:tcPr>
            <w:tcW w:w="367" w:type="pct"/>
            <w:vAlign w:val="center"/>
          </w:tcPr>
          <w:p w14:paraId="0F1C1122" w14:textId="683C6942"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88 648,00</w:t>
            </w:r>
          </w:p>
        </w:tc>
        <w:tc>
          <w:tcPr>
            <w:tcW w:w="321" w:type="pct"/>
            <w:vAlign w:val="center"/>
          </w:tcPr>
          <w:p w14:paraId="42CA0843" w14:textId="1F41661F"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22 554,00</w:t>
            </w:r>
          </w:p>
        </w:tc>
        <w:tc>
          <w:tcPr>
            <w:tcW w:w="368" w:type="pct"/>
            <w:vAlign w:val="center"/>
          </w:tcPr>
          <w:p w14:paraId="5BABD40C" w14:textId="6FA33889"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43 246,00</w:t>
            </w:r>
          </w:p>
        </w:tc>
        <w:tc>
          <w:tcPr>
            <w:tcW w:w="323" w:type="pct"/>
            <w:vAlign w:val="center"/>
          </w:tcPr>
          <w:p w14:paraId="69F2A4CD" w14:textId="60BDDBA2"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22 848,00</w:t>
            </w:r>
          </w:p>
        </w:tc>
        <w:tc>
          <w:tcPr>
            <w:tcW w:w="556" w:type="pct"/>
            <w:gridSpan w:val="6"/>
            <w:vAlign w:val="center"/>
          </w:tcPr>
          <w:p w14:paraId="1CA94183" w14:textId="0068BC5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4430DCB" w14:textId="502338D7"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2925EEE" w14:textId="4F534871"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3B74D7FF" w14:textId="42B8B206" w:rsidR="009774CC" w:rsidRPr="003B34EF" w:rsidRDefault="009774CC" w:rsidP="009774CC">
            <w:pPr>
              <w:jc w:val="center"/>
              <w:rPr>
                <w:rFonts w:eastAsia="Times New Roman" w:cs="Times New Roman"/>
                <w:color w:val="000000"/>
                <w:sz w:val="20"/>
                <w:szCs w:val="20"/>
                <w:lang w:eastAsia="ru-RU"/>
              </w:rPr>
            </w:pPr>
          </w:p>
        </w:tc>
      </w:tr>
      <w:tr w:rsidR="006B7876" w:rsidRPr="003B34EF" w14:paraId="5F56295A" w14:textId="77777777" w:rsidTr="00CB1A20">
        <w:trPr>
          <w:trHeight w:val="129"/>
          <w:jc w:val="center"/>
        </w:trPr>
        <w:tc>
          <w:tcPr>
            <w:tcW w:w="177" w:type="pct"/>
            <w:vMerge w:val="restart"/>
          </w:tcPr>
          <w:p w14:paraId="0F36A4EA" w14:textId="4986DEFD" w:rsidR="009774CC" w:rsidRPr="003B34EF" w:rsidRDefault="009774CC" w:rsidP="009774CC">
            <w:pPr>
              <w:ind w:left="-113" w:right="-113"/>
              <w:rPr>
                <w:rFonts w:eastAsia="Times New Roman" w:cs="Times New Roman"/>
                <w:color w:val="000000"/>
                <w:sz w:val="22"/>
                <w:lang w:eastAsia="ru-RU"/>
              </w:rPr>
            </w:pPr>
            <w:r w:rsidRPr="003B34EF">
              <w:rPr>
                <w:rFonts w:eastAsia="Times New Roman" w:cs="Times New Roman"/>
                <w:sz w:val="22"/>
                <w:lang w:eastAsia="ru-RU"/>
              </w:rPr>
              <w:t xml:space="preserve"> 4.1.</w:t>
            </w:r>
          </w:p>
        </w:tc>
        <w:tc>
          <w:tcPr>
            <w:tcW w:w="1061" w:type="pct"/>
            <w:vMerge w:val="restart"/>
          </w:tcPr>
          <w:p w14:paraId="7575923C" w14:textId="77777777" w:rsidR="009774CC" w:rsidRPr="00B56BC3" w:rsidRDefault="009774CC" w:rsidP="009774CC">
            <w:pPr>
              <w:rPr>
                <w:rFonts w:cs="Times New Roman"/>
                <w:color w:val="000000"/>
                <w:sz w:val="20"/>
                <w:szCs w:val="20"/>
              </w:rPr>
            </w:pPr>
            <w:r w:rsidRPr="00B56BC3">
              <w:rPr>
                <w:rFonts w:cs="Times New Roman"/>
                <w:color w:val="000000"/>
                <w:sz w:val="20"/>
                <w:szCs w:val="20"/>
              </w:rPr>
              <w:t>Мероприятие 03.01.</w:t>
            </w:r>
          </w:p>
          <w:p w14:paraId="3E616CB7" w14:textId="3A780E4B" w:rsidR="009774CC" w:rsidRPr="003B34EF" w:rsidRDefault="009774CC" w:rsidP="009774CC">
            <w:pPr>
              <w:rPr>
                <w:rFonts w:eastAsia="Times New Roman" w:cs="Times New Roman"/>
                <w:iCs/>
                <w:color w:val="000000"/>
                <w:sz w:val="22"/>
                <w:lang w:eastAsia="ru-RU"/>
              </w:rPr>
            </w:pPr>
            <w:r w:rsidRPr="00B56BC3">
              <w:rPr>
                <w:rFonts w:cs="Times New Roman"/>
                <w:color w:val="000000"/>
                <w:sz w:val="20"/>
                <w:szCs w:val="20"/>
              </w:rPr>
              <w:t>Мероприятие в рамках ГП МО - Ремонт подъездов в многоквартирных домах</w:t>
            </w:r>
          </w:p>
        </w:tc>
        <w:tc>
          <w:tcPr>
            <w:tcW w:w="321" w:type="pct"/>
            <w:vMerge w:val="restart"/>
          </w:tcPr>
          <w:p w14:paraId="3A947BCD" w14:textId="5DBF2983" w:rsidR="009774CC" w:rsidRPr="003B34EF" w:rsidRDefault="009774CC" w:rsidP="00B56BC3">
            <w:pPr>
              <w:rPr>
                <w:rFonts w:eastAsia="Times New Roman" w:cs="Times New Roman"/>
                <w:color w:val="000000"/>
                <w:sz w:val="22"/>
                <w:lang w:eastAsia="ru-RU"/>
              </w:rPr>
            </w:pPr>
            <w:r w:rsidRPr="003B34EF">
              <w:rPr>
                <w:rFonts w:eastAsia="Times New Roman" w:cs="Times New Roman"/>
                <w:sz w:val="22"/>
                <w:lang w:eastAsia="ru-RU"/>
              </w:rPr>
              <w:t>2023 - 2024</w:t>
            </w:r>
          </w:p>
        </w:tc>
        <w:tc>
          <w:tcPr>
            <w:tcW w:w="504" w:type="pct"/>
          </w:tcPr>
          <w:p w14:paraId="6D5E40B6" w14:textId="5F2D2911"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53E56CC5" w14:textId="621D57AB"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104 740,00</w:t>
            </w:r>
          </w:p>
        </w:tc>
        <w:tc>
          <w:tcPr>
            <w:tcW w:w="321" w:type="pct"/>
            <w:vAlign w:val="center"/>
          </w:tcPr>
          <w:p w14:paraId="238A9590" w14:textId="494EF413"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42 960,00</w:t>
            </w:r>
          </w:p>
        </w:tc>
        <w:tc>
          <w:tcPr>
            <w:tcW w:w="368" w:type="pct"/>
            <w:vAlign w:val="center"/>
          </w:tcPr>
          <w:p w14:paraId="1698808B" w14:textId="288A52C9"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61 780,00</w:t>
            </w:r>
          </w:p>
        </w:tc>
        <w:tc>
          <w:tcPr>
            <w:tcW w:w="323" w:type="pct"/>
            <w:vAlign w:val="center"/>
          </w:tcPr>
          <w:p w14:paraId="7388160E" w14:textId="781AED7E"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46C314D1" w14:textId="31196847"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50267D3" w14:textId="5369A6E1"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51543FC" w14:textId="271A43CB"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0855D196" w14:textId="0450A6A2" w:rsidR="009774CC" w:rsidRPr="003B34EF" w:rsidRDefault="009774CC" w:rsidP="009774CC">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26DD7723" w14:textId="77777777" w:rsidTr="00CB1A20">
        <w:trPr>
          <w:trHeight w:val="180"/>
          <w:jc w:val="center"/>
        </w:trPr>
        <w:tc>
          <w:tcPr>
            <w:tcW w:w="177" w:type="pct"/>
            <w:vMerge/>
          </w:tcPr>
          <w:p w14:paraId="04350578"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tcPr>
          <w:p w14:paraId="011F81CC" w14:textId="77777777" w:rsidR="009774CC" w:rsidRPr="003B34EF" w:rsidRDefault="009774CC" w:rsidP="009774CC">
            <w:pPr>
              <w:rPr>
                <w:rFonts w:eastAsia="Times New Roman" w:cs="Times New Roman"/>
                <w:iCs/>
                <w:color w:val="000000"/>
                <w:sz w:val="22"/>
                <w:lang w:eastAsia="ru-RU"/>
              </w:rPr>
            </w:pPr>
          </w:p>
        </w:tc>
        <w:tc>
          <w:tcPr>
            <w:tcW w:w="321" w:type="pct"/>
            <w:vMerge/>
          </w:tcPr>
          <w:p w14:paraId="30C3213D" w14:textId="77777777" w:rsidR="009774CC" w:rsidRPr="003B34EF" w:rsidRDefault="009774CC" w:rsidP="009774CC">
            <w:pPr>
              <w:rPr>
                <w:rFonts w:eastAsia="Times New Roman" w:cs="Times New Roman"/>
                <w:color w:val="000000"/>
                <w:sz w:val="22"/>
                <w:lang w:eastAsia="ru-RU"/>
              </w:rPr>
            </w:pPr>
          </w:p>
        </w:tc>
        <w:tc>
          <w:tcPr>
            <w:tcW w:w="504" w:type="pct"/>
          </w:tcPr>
          <w:p w14:paraId="48DEE87E" w14:textId="664C4B83"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2A8A0C1E" w14:textId="577764D3"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15 182,06</w:t>
            </w:r>
          </w:p>
        </w:tc>
        <w:tc>
          <w:tcPr>
            <w:tcW w:w="321" w:type="pct"/>
            <w:vAlign w:val="center"/>
          </w:tcPr>
          <w:p w14:paraId="0CFFB112" w14:textId="040A3408"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15 182,06</w:t>
            </w:r>
          </w:p>
        </w:tc>
        <w:tc>
          <w:tcPr>
            <w:tcW w:w="368" w:type="pct"/>
            <w:vAlign w:val="center"/>
          </w:tcPr>
          <w:p w14:paraId="4838AEAB" w14:textId="00EF150D"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4191B9A0" w14:textId="064035D3"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0E8B115C" w14:textId="67F0B585"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825AEEC" w14:textId="361B9237"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ADD5BE1" w14:textId="785D4D1D"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ign w:val="center"/>
          </w:tcPr>
          <w:p w14:paraId="28B44590" w14:textId="7E0B197A" w:rsidR="009774CC" w:rsidRPr="003B34EF" w:rsidRDefault="009774CC" w:rsidP="009774CC">
            <w:pPr>
              <w:jc w:val="center"/>
              <w:rPr>
                <w:rFonts w:eastAsia="Times New Roman" w:cs="Times New Roman"/>
                <w:color w:val="000000"/>
                <w:sz w:val="20"/>
                <w:szCs w:val="20"/>
                <w:lang w:eastAsia="ru-RU"/>
              </w:rPr>
            </w:pPr>
          </w:p>
        </w:tc>
      </w:tr>
      <w:tr w:rsidR="006B7876" w:rsidRPr="003B34EF" w14:paraId="738E57B0" w14:textId="77777777" w:rsidTr="00CB1A20">
        <w:trPr>
          <w:trHeight w:val="368"/>
          <w:jc w:val="center"/>
        </w:trPr>
        <w:tc>
          <w:tcPr>
            <w:tcW w:w="177" w:type="pct"/>
            <w:vMerge/>
          </w:tcPr>
          <w:p w14:paraId="19303AAE"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tcPr>
          <w:p w14:paraId="6A47EB31" w14:textId="77777777" w:rsidR="009774CC" w:rsidRPr="003B34EF" w:rsidRDefault="009774CC" w:rsidP="009774CC">
            <w:pPr>
              <w:rPr>
                <w:rFonts w:eastAsia="Times New Roman" w:cs="Times New Roman"/>
                <w:iCs/>
                <w:color w:val="000000"/>
                <w:sz w:val="22"/>
                <w:lang w:eastAsia="ru-RU"/>
              </w:rPr>
            </w:pPr>
          </w:p>
        </w:tc>
        <w:tc>
          <w:tcPr>
            <w:tcW w:w="321" w:type="pct"/>
            <w:vMerge/>
          </w:tcPr>
          <w:p w14:paraId="6416A9AA" w14:textId="77777777" w:rsidR="009774CC" w:rsidRPr="003B34EF" w:rsidRDefault="009774CC" w:rsidP="009774CC">
            <w:pPr>
              <w:rPr>
                <w:rFonts w:eastAsia="Times New Roman" w:cs="Times New Roman"/>
                <w:color w:val="000000"/>
                <w:sz w:val="22"/>
                <w:lang w:eastAsia="ru-RU"/>
              </w:rPr>
            </w:pPr>
          </w:p>
        </w:tc>
        <w:tc>
          <w:tcPr>
            <w:tcW w:w="504" w:type="pct"/>
          </w:tcPr>
          <w:p w14:paraId="5477CA0E" w14:textId="67D5A18E"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128F5920" w14:textId="53E9726A"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23 757,94</w:t>
            </w:r>
          </w:p>
        </w:tc>
        <w:tc>
          <w:tcPr>
            <w:tcW w:w="321" w:type="pct"/>
            <w:vAlign w:val="center"/>
          </w:tcPr>
          <w:p w14:paraId="205AD288" w14:textId="025FB094"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5 223,94</w:t>
            </w:r>
          </w:p>
        </w:tc>
        <w:tc>
          <w:tcPr>
            <w:tcW w:w="368" w:type="pct"/>
            <w:vAlign w:val="center"/>
          </w:tcPr>
          <w:p w14:paraId="574B5DD5" w14:textId="7336ABDB"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18 534,00</w:t>
            </w:r>
          </w:p>
        </w:tc>
        <w:tc>
          <w:tcPr>
            <w:tcW w:w="323" w:type="pct"/>
            <w:vAlign w:val="center"/>
          </w:tcPr>
          <w:p w14:paraId="015B9797" w14:textId="2B6B43C5"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31D31BDA" w14:textId="040256BB"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AE0432E" w14:textId="0D35AE61"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69EAF5D" w14:textId="2E643A5C"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ign w:val="center"/>
          </w:tcPr>
          <w:p w14:paraId="587DF78A" w14:textId="691A7245" w:rsidR="009774CC" w:rsidRPr="003B34EF" w:rsidRDefault="009774CC" w:rsidP="009774CC">
            <w:pPr>
              <w:jc w:val="center"/>
              <w:rPr>
                <w:rFonts w:eastAsia="Times New Roman" w:cs="Times New Roman"/>
                <w:color w:val="000000"/>
                <w:sz w:val="20"/>
                <w:szCs w:val="20"/>
                <w:lang w:eastAsia="ru-RU"/>
              </w:rPr>
            </w:pPr>
          </w:p>
        </w:tc>
      </w:tr>
      <w:tr w:rsidR="006B7876" w:rsidRPr="003B34EF" w14:paraId="584E7540" w14:textId="77777777" w:rsidTr="00CB1A20">
        <w:trPr>
          <w:trHeight w:val="368"/>
          <w:jc w:val="center"/>
        </w:trPr>
        <w:tc>
          <w:tcPr>
            <w:tcW w:w="177" w:type="pct"/>
            <w:vMerge/>
          </w:tcPr>
          <w:p w14:paraId="17FC52B1"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tcPr>
          <w:p w14:paraId="45FD0161" w14:textId="77777777" w:rsidR="009774CC" w:rsidRPr="003B34EF" w:rsidRDefault="009774CC" w:rsidP="009774CC">
            <w:pPr>
              <w:rPr>
                <w:rFonts w:eastAsia="Times New Roman" w:cs="Times New Roman"/>
                <w:iCs/>
                <w:color w:val="000000"/>
                <w:sz w:val="22"/>
                <w:lang w:eastAsia="ru-RU"/>
              </w:rPr>
            </w:pPr>
          </w:p>
        </w:tc>
        <w:tc>
          <w:tcPr>
            <w:tcW w:w="321" w:type="pct"/>
            <w:vMerge/>
          </w:tcPr>
          <w:p w14:paraId="162ABF1B" w14:textId="77777777" w:rsidR="009774CC" w:rsidRPr="003B34EF" w:rsidRDefault="009774CC" w:rsidP="009774CC">
            <w:pPr>
              <w:rPr>
                <w:rFonts w:eastAsia="Times New Roman" w:cs="Times New Roman"/>
                <w:color w:val="000000"/>
                <w:sz w:val="22"/>
                <w:lang w:eastAsia="ru-RU"/>
              </w:rPr>
            </w:pPr>
          </w:p>
        </w:tc>
        <w:tc>
          <w:tcPr>
            <w:tcW w:w="504" w:type="pct"/>
          </w:tcPr>
          <w:p w14:paraId="00F2329F" w14:textId="551D60D6"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Внебюджетные источники</w:t>
            </w:r>
          </w:p>
        </w:tc>
        <w:tc>
          <w:tcPr>
            <w:tcW w:w="367" w:type="pct"/>
            <w:vAlign w:val="center"/>
          </w:tcPr>
          <w:p w14:paraId="668CBFFF" w14:textId="550E9FEE"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65 800,00</w:t>
            </w:r>
          </w:p>
        </w:tc>
        <w:tc>
          <w:tcPr>
            <w:tcW w:w="321" w:type="pct"/>
            <w:vAlign w:val="center"/>
          </w:tcPr>
          <w:p w14:paraId="40AE895B" w14:textId="6783E03C"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22 554,00</w:t>
            </w:r>
          </w:p>
        </w:tc>
        <w:tc>
          <w:tcPr>
            <w:tcW w:w="368" w:type="pct"/>
            <w:vAlign w:val="center"/>
          </w:tcPr>
          <w:p w14:paraId="02D846B2" w14:textId="7364D453"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43 246,00</w:t>
            </w:r>
          </w:p>
        </w:tc>
        <w:tc>
          <w:tcPr>
            <w:tcW w:w="323" w:type="pct"/>
            <w:vAlign w:val="center"/>
          </w:tcPr>
          <w:p w14:paraId="3E1CDDF3" w14:textId="6D062280"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747B9176" w14:textId="39CB47D5"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3885913" w14:textId="08EAD091" w:rsidR="009774CC" w:rsidRPr="00B56BC3" w:rsidRDefault="009774CC" w:rsidP="006F03B7">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4E8612F" w14:textId="561FB9C1" w:rsidR="009774CC" w:rsidRPr="00B56BC3" w:rsidRDefault="009774CC" w:rsidP="006F03B7">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ign w:val="center"/>
          </w:tcPr>
          <w:p w14:paraId="60CDF575" w14:textId="00BA44A7" w:rsidR="009774CC" w:rsidRPr="003B34EF" w:rsidRDefault="009774CC" w:rsidP="009774CC">
            <w:pPr>
              <w:jc w:val="center"/>
              <w:rPr>
                <w:rFonts w:eastAsia="Times New Roman" w:cs="Times New Roman"/>
                <w:color w:val="000000"/>
                <w:sz w:val="20"/>
                <w:szCs w:val="20"/>
                <w:lang w:eastAsia="ru-RU"/>
              </w:rPr>
            </w:pPr>
          </w:p>
        </w:tc>
      </w:tr>
      <w:tr w:rsidR="003F4AE9" w:rsidRPr="003B34EF" w14:paraId="0503401E" w14:textId="77777777" w:rsidTr="003F4AE9">
        <w:trPr>
          <w:trHeight w:val="221"/>
          <w:jc w:val="center"/>
        </w:trPr>
        <w:tc>
          <w:tcPr>
            <w:tcW w:w="177" w:type="pct"/>
            <w:vMerge/>
          </w:tcPr>
          <w:p w14:paraId="36C6E869" w14:textId="77777777" w:rsidR="003F4AE9" w:rsidRPr="003B34EF" w:rsidRDefault="003F4AE9" w:rsidP="00DE4249">
            <w:pPr>
              <w:ind w:left="-113" w:right="-113"/>
              <w:rPr>
                <w:rFonts w:eastAsia="Times New Roman" w:cs="Times New Roman"/>
                <w:color w:val="000000"/>
                <w:sz w:val="22"/>
                <w:lang w:eastAsia="ru-RU"/>
              </w:rPr>
            </w:pPr>
          </w:p>
        </w:tc>
        <w:tc>
          <w:tcPr>
            <w:tcW w:w="1061" w:type="pct"/>
            <w:vMerge w:val="restart"/>
          </w:tcPr>
          <w:p w14:paraId="07CEC629" w14:textId="0E2C7F34" w:rsidR="003F4AE9" w:rsidRPr="003B34EF" w:rsidRDefault="003F4AE9" w:rsidP="00DE4249">
            <w:pPr>
              <w:ind w:left="-57" w:right="-57"/>
              <w:rPr>
                <w:rFonts w:eastAsia="Times New Roman" w:cs="Times New Roman"/>
                <w:i/>
                <w:iCs/>
                <w:color w:val="000000"/>
                <w:sz w:val="14"/>
                <w:szCs w:val="14"/>
                <w:lang w:eastAsia="ru-RU"/>
              </w:rPr>
            </w:pPr>
            <w:r w:rsidRPr="003B34EF">
              <w:rPr>
                <w:rFonts w:cs="Times New Roman"/>
                <w:i/>
                <w:color w:val="000000"/>
                <w:sz w:val="14"/>
                <w:szCs w:val="14"/>
              </w:rPr>
              <w:t>Проведен ремонт подъездов МКД, ед.</w:t>
            </w:r>
          </w:p>
        </w:tc>
        <w:tc>
          <w:tcPr>
            <w:tcW w:w="321" w:type="pct"/>
            <w:vMerge w:val="restart"/>
          </w:tcPr>
          <w:p w14:paraId="2294C759" w14:textId="77777777" w:rsidR="003F4AE9" w:rsidRPr="003B34EF" w:rsidRDefault="003F4AE9" w:rsidP="00DE4249">
            <w:pPr>
              <w:rPr>
                <w:rFonts w:eastAsia="Times New Roman" w:cs="Times New Roman"/>
                <w:color w:val="000000"/>
                <w:sz w:val="22"/>
                <w:lang w:eastAsia="ru-RU"/>
              </w:rPr>
            </w:pPr>
          </w:p>
        </w:tc>
        <w:tc>
          <w:tcPr>
            <w:tcW w:w="504" w:type="pct"/>
            <w:vMerge w:val="restart"/>
          </w:tcPr>
          <w:p w14:paraId="40B05A81" w14:textId="77777777" w:rsidR="003F4AE9" w:rsidRPr="003B34EF" w:rsidRDefault="003F4AE9" w:rsidP="00DE4249">
            <w:pPr>
              <w:rPr>
                <w:rFonts w:eastAsia="Times New Roman" w:cs="Times New Roman"/>
                <w:color w:val="000000"/>
                <w:sz w:val="16"/>
                <w:szCs w:val="16"/>
                <w:lang w:eastAsia="ru-RU"/>
              </w:rPr>
            </w:pPr>
          </w:p>
        </w:tc>
        <w:tc>
          <w:tcPr>
            <w:tcW w:w="367" w:type="pct"/>
            <w:vMerge w:val="restart"/>
          </w:tcPr>
          <w:p w14:paraId="488CD10B" w14:textId="719B443E" w:rsidR="003F4AE9" w:rsidRPr="00B56BC3" w:rsidRDefault="003F4AE9" w:rsidP="00DE4249">
            <w:pPr>
              <w:rPr>
                <w:rFonts w:eastAsia="Times New Roman" w:cs="Times New Roman"/>
                <w:i/>
                <w:iCs/>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tcPr>
          <w:p w14:paraId="4388C4BD" w14:textId="6C96052B" w:rsidR="003F4AE9" w:rsidRPr="00B56BC3" w:rsidRDefault="003F4AE9" w:rsidP="00DE4249">
            <w:pPr>
              <w:rPr>
                <w:rFonts w:eastAsia="Times New Roman" w:cs="Times New Roman"/>
                <w:i/>
                <w:iCs/>
                <w:color w:val="000000"/>
                <w:sz w:val="18"/>
                <w:szCs w:val="18"/>
                <w:lang w:eastAsia="ru-RU"/>
              </w:rPr>
            </w:pPr>
            <w:r w:rsidRPr="00B56BC3">
              <w:rPr>
                <w:rFonts w:cs="Times New Roman"/>
                <w:sz w:val="18"/>
                <w:szCs w:val="18"/>
              </w:rPr>
              <w:t>2023 год</w:t>
            </w:r>
          </w:p>
        </w:tc>
        <w:tc>
          <w:tcPr>
            <w:tcW w:w="368" w:type="pct"/>
            <w:vMerge w:val="restart"/>
          </w:tcPr>
          <w:p w14:paraId="70F0599A" w14:textId="6A3992A8" w:rsidR="003F4AE9" w:rsidRPr="00B56BC3" w:rsidRDefault="003F4AE9" w:rsidP="00DE4249">
            <w:pPr>
              <w:rPr>
                <w:rFonts w:eastAsia="Times New Roman" w:cs="Times New Roman"/>
                <w:i/>
                <w:iCs/>
                <w:color w:val="000000"/>
                <w:sz w:val="18"/>
                <w:szCs w:val="18"/>
                <w:lang w:eastAsia="ru-RU"/>
              </w:rPr>
            </w:pPr>
            <w:r w:rsidRPr="00B56BC3">
              <w:rPr>
                <w:rFonts w:cs="Times New Roman"/>
                <w:sz w:val="18"/>
                <w:szCs w:val="18"/>
              </w:rPr>
              <w:t>2024 год</w:t>
            </w:r>
          </w:p>
        </w:tc>
        <w:tc>
          <w:tcPr>
            <w:tcW w:w="323" w:type="pct"/>
            <w:vMerge w:val="restart"/>
          </w:tcPr>
          <w:p w14:paraId="4FAA6C12" w14:textId="716B9427" w:rsidR="003F4AE9" w:rsidRPr="00B56BC3" w:rsidRDefault="003F4AE9" w:rsidP="006F03B7">
            <w:pPr>
              <w:ind w:left="-113" w:right="-113"/>
              <w:jc w:val="center"/>
              <w:rPr>
                <w:rFonts w:eastAsia="Times New Roman" w:cs="Times New Roman"/>
                <w:i/>
                <w:iCs/>
                <w:color w:val="000000"/>
                <w:sz w:val="18"/>
                <w:szCs w:val="18"/>
                <w:lang w:eastAsia="ru-RU"/>
              </w:rPr>
            </w:pPr>
            <w:r w:rsidRPr="00B56BC3">
              <w:rPr>
                <w:rFonts w:cs="Times New Roman"/>
                <w:sz w:val="18"/>
                <w:szCs w:val="18"/>
              </w:rPr>
              <w:t>2025 год</w:t>
            </w:r>
          </w:p>
        </w:tc>
        <w:tc>
          <w:tcPr>
            <w:tcW w:w="556" w:type="pct"/>
            <w:gridSpan w:val="6"/>
            <w:vAlign w:val="center"/>
          </w:tcPr>
          <w:p w14:paraId="5800C36F" w14:textId="5C8C48DB" w:rsidR="003F4AE9" w:rsidRPr="00B56BC3" w:rsidRDefault="003F4AE9" w:rsidP="006F03B7">
            <w:pPr>
              <w:ind w:left="-57" w:right="-170"/>
              <w:jc w:val="center"/>
              <w:rPr>
                <w:rFonts w:eastAsia="Times New Roman" w:cs="Times New Roman"/>
                <w:i/>
                <w:iCs/>
                <w:color w:val="000000"/>
                <w:sz w:val="18"/>
                <w:szCs w:val="18"/>
                <w:lang w:eastAsia="ru-RU"/>
              </w:rPr>
            </w:pPr>
            <w:r>
              <w:rPr>
                <w:rFonts w:eastAsia="Times New Roman" w:cs="Times New Roman"/>
                <w:sz w:val="18"/>
                <w:szCs w:val="18"/>
                <w:lang w:eastAsia="ru-RU"/>
              </w:rPr>
              <w:t>2026 год</w:t>
            </w:r>
          </w:p>
        </w:tc>
        <w:tc>
          <w:tcPr>
            <w:tcW w:w="270" w:type="pct"/>
            <w:vMerge w:val="restart"/>
          </w:tcPr>
          <w:p w14:paraId="30564B72" w14:textId="5BDB9F7D" w:rsidR="003F4AE9" w:rsidRPr="00B56BC3" w:rsidRDefault="003F4AE9" w:rsidP="00DE4249">
            <w:pPr>
              <w:ind w:left="-57" w:right="-170"/>
              <w:rPr>
                <w:rFonts w:eastAsia="Times New Roman" w:cs="Times New Roman"/>
                <w:i/>
                <w:iCs/>
                <w:color w:val="000000"/>
                <w:sz w:val="18"/>
                <w:szCs w:val="18"/>
                <w:lang w:eastAsia="ru-RU"/>
              </w:rPr>
            </w:pPr>
            <w:r w:rsidRPr="00B56BC3">
              <w:rPr>
                <w:rFonts w:cs="Times New Roman"/>
                <w:sz w:val="18"/>
                <w:szCs w:val="18"/>
              </w:rPr>
              <w:t>2027 год</w:t>
            </w:r>
          </w:p>
        </w:tc>
        <w:tc>
          <w:tcPr>
            <w:tcW w:w="344" w:type="pct"/>
            <w:gridSpan w:val="2"/>
            <w:vMerge w:val="restart"/>
          </w:tcPr>
          <w:p w14:paraId="2AA9D557" w14:textId="1382528F" w:rsidR="003F4AE9" w:rsidRPr="00B56BC3" w:rsidRDefault="003F4AE9" w:rsidP="00DE4249">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7999313F" w14:textId="61E5097C" w:rsidR="003F4AE9" w:rsidRPr="003B34EF" w:rsidRDefault="003F4AE9" w:rsidP="00DE4249">
            <w:pPr>
              <w:jc w:val="center"/>
              <w:rPr>
                <w:rFonts w:eastAsia="Times New Roman" w:cs="Times New Roman"/>
                <w:color w:val="000000"/>
                <w:sz w:val="20"/>
                <w:szCs w:val="20"/>
                <w:lang w:eastAsia="ru-RU"/>
              </w:rPr>
            </w:pPr>
          </w:p>
        </w:tc>
      </w:tr>
      <w:tr w:rsidR="003F4AE9" w:rsidRPr="003B34EF" w14:paraId="073EBFE6" w14:textId="77777777" w:rsidTr="003F4AE9">
        <w:trPr>
          <w:trHeight w:val="220"/>
          <w:jc w:val="center"/>
        </w:trPr>
        <w:tc>
          <w:tcPr>
            <w:tcW w:w="177" w:type="pct"/>
            <w:vMerge/>
          </w:tcPr>
          <w:p w14:paraId="3DC29663" w14:textId="77777777" w:rsidR="003F4AE9" w:rsidRPr="003B34EF" w:rsidRDefault="003F4AE9" w:rsidP="00DE4249">
            <w:pPr>
              <w:ind w:left="-113" w:right="-113"/>
              <w:rPr>
                <w:rFonts w:eastAsia="Times New Roman" w:cs="Times New Roman"/>
                <w:color w:val="000000"/>
                <w:sz w:val="22"/>
                <w:lang w:eastAsia="ru-RU"/>
              </w:rPr>
            </w:pPr>
          </w:p>
        </w:tc>
        <w:tc>
          <w:tcPr>
            <w:tcW w:w="1061" w:type="pct"/>
            <w:vMerge/>
          </w:tcPr>
          <w:p w14:paraId="6D101AFF" w14:textId="77777777" w:rsidR="003F4AE9" w:rsidRPr="003B34EF" w:rsidRDefault="003F4AE9" w:rsidP="00DE4249">
            <w:pPr>
              <w:rPr>
                <w:rFonts w:cs="Times New Roman"/>
                <w:i/>
                <w:color w:val="000000"/>
                <w:sz w:val="18"/>
                <w:szCs w:val="18"/>
              </w:rPr>
            </w:pPr>
          </w:p>
        </w:tc>
        <w:tc>
          <w:tcPr>
            <w:tcW w:w="321" w:type="pct"/>
            <w:vMerge/>
          </w:tcPr>
          <w:p w14:paraId="1DE889F9" w14:textId="77777777" w:rsidR="003F4AE9" w:rsidRPr="003B34EF" w:rsidRDefault="003F4AE9" w:rsidP="00DE4249">
            <w:pPr>
              <w:rPr>
                <w:rFonts w:eastAsia="Times New Roman" w:cs="Times New Roman"/>
                <w:color w:val="000000"/>
                <w:sz w:val="22"/>
                <w:lang w:eastAsia="ru-RU"/>
              </w:rPr>
            </w:pPr>
          </w:p>
        </w:tc>
        <w:tc>
          <w:tcPr>
            <w:tcW w:w="504" w:type="pct"/>
            <w:vMerge/>
          </w:tcPr>
          <w:p w14:paraId="7D01C722" w14:textId="77777777" w:rsidR="003F4AE9" w:rsidRPr="003B34EF" w:rsidRDefault="003F4AE9" w:rsidP="00DE4249">
            <w:pPr>
              <w:rPr>
                <w:rFonts w:eastAsia="Times New Roman" w:cs="Times New Roman"/>
                <w:color w:val="000000"/>
                <w:sz w:val="16"/>
                <w:szCs w:val="16"/>
                <w:lang w:eastAsia="ru-RU"/>
              </w:rPr>
            </w:pPr>
          </w:p>
        </w:tc>
        <w:tc>
          <w:tcPr>
            <w:tcW w:w="367" w:type="pct"/>
            <w:vMerge/>
          </w:tcPr>
          <w:p w14:paraId="48414D9A" w14:textId="77777777" w:rsidR="003F4AE9" w:rsidRPr="00B56BC3" w:rsidRDefault="003F4AE9" w:rsidP="00DE4249">
            <w:pPr>
              <w:rPr>
                <w:rFonts w:eastAsia="Times New Roman" w:cs="Times New Roman"/>
                <w:color w:val="000000"/>
                <w:sz w:val="18"/>
                <w:szCs w:val="18"/>
                <w:lang w:eastAsia="ru-RU"/>
              </w:rPr>
            </w:pPr>
          </w:p>
        </w:tc>
        <w:tc>
          <w:tcPr>
            <w:tcW w:w="321" w:type="pct"/>
            <w:vMerge/>
          </w:tcPr>
          <w:p w14:paraId="0C4AD64E" w14:textId="77777777" w:rsidR="003F4AE9" w:rsidRPr="00B56BC3" w:rsidRDefault="003F4AE9" w:rsidP="00DE4249">
            <w:pPr>
              <w:rPr>
                <w:rFonts w:cs="Times New Roman"/>
                <w:sz w:val="18"/>
                <w:szCs w:val="18"/>
              </w:rPr>
            </w:pPr>
          </w:p>
        </w:tc>
        <w:tc>
          <w:tcPr>
            <w:tcW w:w="368" w:type="pct"/>
            <w:vMerge/>
            <w:vAlign w:val="center"/>
          </w:tcPr>
          <w:p w14:paraId="2E0C1B25" w14:textId="77777777" w:rsidR="003F4AE9" w:rsidRPr="00B56BC3" w:rsidRDefault="003F4AE9" w:rsidP="00DE4249">
            <w:pPr>
              <w:jc w:val="center"/>
              <w:rPr>
                <w:rFonts w:cs="Times New Roman"/>
                <w:sz w:val="18"/>
                <w:szCs w:val="18"/>
              </w:rPr>
            </w:pPr>
          </w:p>
        </w:tc>
        <w:tc>
          <w:tcPr>
            <w:tcW w:w="323" w:type="pct"/>
            <w:vMerge/>
            <w:vAlign w:val="center"/>
          </w:tcPr>
          <w:p w14:paraId="0DC9872A" w14:textId="0DDAE0D4" w:rsidR="003F4AE9" w:rsidRPr="00B56BC3" w:rsidRDefault="003F4AE9" w:rsidP="00DE4249">
            <w:pPr>
              <w:ind w:left="-113" w:right="-113"/>
              <w:rPr>
                <w:rFonts w:eastAsia="Times New Roman" w:cs="Times New Roman"/>
                <w:i/>
                <w:iCs/>
                <w:color w:val="000000"/>
                <w:sz w:val="18"/>
                <w:szCs w:val="18"/>
                <w:lang w:eastAsia="ru-RU"/>
              </w:rPr>
            </w:pPr>
          </w:p>
        </w:tc>
        <w:tc>
          <w:tcPr>
            <w:tcW w:w="137" w:type="pct"/>
            <w:vAlign w:val="center"/>
          </w:tcPr>
          <w:p w14:paraId="0752FD73" w14:textId="03AD11DB" w:rsidR="003F4AE9" w:rsidRPr="006F03B7" w:rsidRDefault="003F4AE9" w:rsidP="00B56BC3">
            <w:pPr>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 квартал</w:t>
            </w:r>
          </w:p>
        </w:tc>
        <w:tc>
          <w:tcPr>
            <w:tcW w:w="139" w:type="pct"/>
            <w:vAlign w:val="center"/>
          </w:tcPr>
          <w:p w14:paraId="15D1D82E" w14:textId="299C1B02" w:rsidR="003F4AE9" w:rsidRPr="006F03B7" w:rsidRDefault="003F4AE9" w:rsidP="00DE4249">
            <w:pPr>
              <w:ind w:left="-113" w:right="-113"/>
              <w:rPr>
                <w:rFonts w:eastAsia="Times New Roman" w:cs="Times New Roman"/>
                <w:i/>
                <w:iCs/>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217A25BF" w14:textId="6DCF29BE" w:rsidR="003F4AE9" w:rsidRPr="006F03B7" w:rsidRDefault="003F4AE9" w:rsidP="00DE4249">
            <w:pPr>
              <w:ind w:left="-113" w:right="-113"/>
              <w:rPr>
                <w:rFonts w:eastAsia="Times New Roman" w:cs="Times New Roman"/>
                <w:i/>
                <w:iCs/>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6606D8EA" w14:textId="774A2F4C" w:rsidR="003F4AE9" w:rsidRPr="006F03B7" w:rsidRDefault="003F4AE9"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vAlign w:val="center"/>
          </w:tcPr>
          <w:p w14:paraId="2FBC829E" w14:textId="77777777" w:rsidR="003F4AE9" w:rsidRPr="00B56BC3" w:rsidRDefault="003F4AE9" w:rsidP="00DE4249">
            <w:pPr>
              <w:ind w:left="-57" w:right="-170"/>
              <w:rPr>
                <w:rFonts w:cs="Times New Roman"/>
                <w:sz w:val="18"/>
                <w:szCs w:val="18"/>
              </w:rPr>
            </w:pPr>
          </w:p>
        </w:tc>
        <w:tc>
          <w:tcPr>
            <w:tcW w:w="344" w:type="pct"/>
            <w:gridSpan w:val="2"/>
            <w:vMerge/>
          </w:tcPr>
          <w:p w14:paraId="132A90A1" w14:textId="77777777" w:rsidR="003F4AE9" w:rsidRPr="00B56BC3" w:rsidRDefault="003F4AE9" w:rsidP="00DE4249">
            <w:pPr>
              <w:jc w:val="center"/>
              <w:rPr>
                <w:rFonts w:eastAsia="Times New Roman" w:cs="Times New Roman"/>
                <w:color w:val="000000"/>
                <w:sz w:val="18"/>
                <w:szCs w:val="18"/>
                <w:lang w:eastAsia="ru-RU"/>
              </w:rPr>
            </w:pPr>
          </w:p>
        </w:tc>
        <w:tc>
          <w:tcPr>
            <w:tcW w:w="388" w:type="pct"/>
            <w:vMerge/>
          </w:tcPr>
          <w:p w14:paraId="6DEBB9AB" w14:textId="506A256C" w:rsidR="003F4AE9" w:rsidRPr="003B34EF" w:rsidRDefault="003F4AE9" w:rsidP="00DE4249">
            <w:pPr>
              <w:jc w:val="center"/>
              <w:rPr>
                <w:rFonts w:eastAsia="Times New Roman" w:cs="Times New Roman"/>
                <w:color w:val="000000"/>
                <w:sz w:val="20"/>
                <w:szCs w:val="20"/>
                <w:lang w:eastAsia="ru-RU"/>
              </w:rPr>
            </w:pPr>
          </w:p>
        </w:tc>
      </w:tr>
      <w:tr w:rsidR="003F4AE9" w:rsidRPr="003B34EF" w14:paraId="030E766B" w14:textId="77777777" w:rsidTr="003F4AE9">
        <w:trPr>
          <w:trHeight w:val="158"/>
          <w:jc w:val="center"/>
        </w:trPr>
        <w:tc>
          <w:tcPr>
            <w:tcW w:w="177" w:type="pct"/>
            <w:vMerge/>
          </w:tcPr>
          <w:p w14:paraId="716D3CD3" w14:textId="77777777" w:rsidR="003F4AE9" w:rsidRPr="003B34EF" w:rsidRDefault="003F4AE9" w:rsidP="00DE4249">
            <w:pPr>
              <w:ind w:left="-113" w:right="-113"/>
              <w:rPr>
                <w:rFonts w:eastAsia="Times New Roman" w:cs="Times New Roman"/>
                <w:color w:val="000000"/>
                <w:sz w:val="22"/>
                <w:lang w:eastAsia="ru-RU"/>
              </w:rPr>
            </w:pPr>
          </w:p>
        </w:tc>
        <w:tc>
          <w:tcPr>
            <w:tcW w:w="1061" w:type="pct"/>
            <w:vMerge/>
          </w:tcPr>
          <w:p w14:paraId="06C35953" w14:textId="77777777" w:rsidR="003F4AE9" w:rsidRPr="003B34EF" w:rsidRDefault="003F4AE9" w:rsidP="00DE4249">
            <w:pPr>
              <w:rPr>
                <w:rFonts w:eastAsia="Times New Roman" w:cs="Times New Roman"/>
                <w:iCs/>
                <w:color w:val="000000"/>
                <w:sz w:val="22"/>
                <w:lang w:eastAsia="ru-RU"/>
              </w:rPr>
            </w:pPr>
          </w:p>
        </w:tc>
        <w:tc>
          <w:tcPr>
            <w:tcW w:w="321" w:type="pct"/>
            <w:vMerge/>
          </w:tcPr>
          <w:p w14:paraId="0F468392" w14:textId="77777777" w:rsidR="003F4AE9" w:rsidRPr="003B34EF" w:rsidRDefault="003F4AE9" w:rsidP="00DE4249">
            <w:pPr>
              <w:rPr>
                <w:rFonts w:eastAsia="Times New Roman" w:cs="Times New Roman"/>
                <w:color w:val="000000"/>
                <w:sz w:val="22"/>
                <w:lang w:eastAsia="ru-RU"/>
              </w:rPr>
            </w:pPr>
          </w:p>
        </w:tc>
        <w:tc>
          <w:tcPr>
            <w:tcW w:w="504" w:type="pct"/>
            <w:vMerge/>
          </w:tcPr>
          <w:p w14:paraId="1F323748" w14:textId="77777777" w:rsidR="003F4AE9" w:rsidRPr="003B34EF" w:rsidRDefault="003F4AE9" w:rsidP="00DE4249">
            <w:pPr>
              <w:rPr>
                <w:rFonts w:eastAsia="Times New Roman" w:cs="Times New Roman"/>
                <w:color w:val="000000"/>
                <w:sz w:val="16"/>
                <w:szCs w:val="16"/>
                <w:lang w:eastAsia="ru-RU"/>
              </w:rPr>
            </w:pPr>
          </w:p>
        </w:tc>
        <w:tc>
          <w:tcPr>
            <w:tcW w:w="367" w:type="pct"/>
            <w:vAlign w:val="center"/>
          </w:tcPr>
          <w:p w14:paraId="647F8452" w14:textId="286EBD6F" w:rsidR="003F4AE9" w:rsidRPr="00B56BC3" w:rsidRDefault="003F4AE9"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119</w:t>
            </w:r>
          </w:p>
        </w:tc>
        <w:tc>
          <w:tcPr>
            <w:tcW w:w="321" w:type="pct"/>
            <w:vAlign w:val="center"/>
          </w:tcPr>
          <w:p w14:paraId="37C06503" w14:textId="2D9E52DB" w:rsidR="003F4AE9" w:rsidRPr="00B56BC3" w:rsidRDefault="003F4AE9"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60</w:t>
            </w:r>
          </w:p>
        </w:tc>
        <w:tc>
          <w:tcPr>
            <w:tcW w:w="368" w:type="pct"/>
            <w:vAlign w:val="center"/>
          </w:tcPr>
          <w:p w14:paraId="46ACB746" w14:textId="5D63B174" w:rsidR="003F4AE9" w:rsidRPr="00B56BC3" w:rsidRDefault="003F4AE9"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59</w:t>
            </w:r>
          </w:p>
        </w:tc>
        <w:tc>
          <w:tcPr>
            <w:tcW w:w="323" w:type="pct"/>
            <w:vAlign w:val="center"/>
          </w:tcPr>
          <w:p w14:paraId="6210D202" w14:textId="669D3FE3" w:rsidR="003F4AE9" w:rsidRPr="00B56BC3" w:rsidRDefault="003F4AE9" w:rsidP="00DE4249">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137" w:type="pct"/>
            <w:vAlign w:val="center"/>
          </w:tcPr>
          <w:p w14:paraId="3A557968" w14:textId="07094CF4" w:rsidR="003F4AE9" w:rsidRPr="00B56BC3" w:rsidRDefault="003F4AE9"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39" w:type="pct"/>
            <w:vAlign w:val="center"/>
          </w:tcPr>
          <w:p w14:paraId="7C1F6D15" w14:textId="6346D2C4" w:rsidR="003F4AE9" w:rsidRPr="00B56BC3" w:rsidRDefault="003F4AE9"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41" w:type="pct"/>
            <w:gridSpan w:val="2"/>
            <w:vAlign w:val="center"/>
          </w:tcPr>
          <w:p w14:paraId="5D72DA97" w14:textId="2C2EB8BE" w:rsidR="003F4AE9" w:rsidRPr="00B56BC3" w:rsidRDefault="003F4AE9"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39" w:type="pct"/>
            <w:gridSpan w:val="2"/>
            <w:vAlign w:val="center"/>
          </w:tcPr>
          <w:p w14:paraId="1A38AAF9" w14:textId="0D40075F" w:rsidR="003F4AE9" w:rsidRPr="00B56BC3" w:rsidRDefault="003F4AE9" w:rsidP="00DE4249">
            <w:pPr>
              <w:ind w:left="-57" w:right="-170"/>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270" w:type="pct"/>
            <w:vAlign w:val="center"/>
          </w:tcPr>
          <w:p w14:paraId="0B03DD50" w14:textId="5AF5271D" w:rsidR="003F4AE9" w:rsidRPr="00B56BC3" w:rsidRDefault="003F4AE9" w:rsidP="00DE4249">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5A45EDE1" w14:textId="7CA15C8D" w:rsidR="003F4AE9" w:rsidRPr="00B56BC3" w:rsidRDefault="003F4AE9" w:rsidP="00DE4249">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2E4E0B26" w14:textId="62FB35A5" w:rsidR="003F4AE9" w:rsidRPr="003B34EF" w:rsidRDefault="003F4AE9" w:rsidP="00DE4249">
            <w:pPr>
              <w:jc w:val="center"/>
              <w:rPr>
                <w:rFonts w:eastAsia="Times New Roman" w:cs="Times New Roman"/>
                <w:color w:val="000000"/>
                <w:sz w:val="20"/>
                <w:szCs w:val="20"/>
                <w:lang w:eastAsia="ru-RU"/>
              </w:rPr>
            </w:pPr>
          </w:p>
        </w:tc>
      </w:tr>
      <w:tr w:rsidR="006B7876" w:rsidRPr="003B34EF" w14:paraId="2307125E" w14:textId="77777777" w:rsidTr="00CB1A20">
        <w:trPr>
          <w:trHeight w:val="334"/>
          <w:jc w:val="center"/>
        </w:trPr>
        <w:tc>
          <w:tcPr>
            <w:tcW w:w="177" w:type="pct"/>
            <w:vMerge w:val="restart"/>
          </w:tcPr>
          <w:p w14:paraId="0D5714A2" w14:textId="267045D5" w:rsidR="009774CC" w:rsidRPr="003B34EF" w:rsidRDefault="009774CC" w:rsidP="009774CC">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4.2.</w:t>
            </w:r>
          </w:p>
        </w:tc>
        <w:tc>
          <w:tcPr>
            <w:tcW w:w="1061" w:type="pct"/>
            <w:vMerge w:val="restart"/>
          </w:tcPr>
          <w:p w14:paraId="14C39359" w14:textId="77777777" w:rsidR="009774CC" w:rsidRPr="00B56BC3" w:rsidRDefault="009774CC" w:rsidP="009774CC">
            <w:pPr>
              <w:rPr>
                <w:rFonts w:eastAsia="Times New Roman" w:cs="Times New Roman"/>
                <w:iCs/>
                <w:color w:val="000000"/>
                <w:sz w:val="20"/>
                <w:szCs w:val="20"/>
                <w:lang w:eastAsia="ru-RU"/>
              </w:rPr>
            </w:pPr>
            <w:r w:rsidRPr="00B56BC3">
              <w:rPr>
                <w:rFonts w:eastAsia="Times New Roman" w:cs="Times New Roman"/>
                <w:iCs/>
                <w:color w:val="000000"/>
                <w:sz w:val="20"/>
                <w:szCs w:val="20"/>
                <w:lang w:eastAsia="ru-RU"/>
              </w:rPr>
              <w:t>Мероприятие 03.04.</w:t>
            </w:r>
          </w:p>
          <w:p w14:paraId="60BF3FD3" w14:textId="74A6B1C4" w:rsidR="009774CC" w:rsidRPr="003B34EF" w:rsidRDefault="009774CC" w:rsidP="009774CC">
            <w:pPr>
              <w:rPr>
                <w:rFonts w:eastAsia="Times New Roman" w:cs="Times New Roman"/>
                <w:iCs/>
                <w:color w:val="000000"/>
                <w:sz w:val="22"/>
                <w:lang w:eastAsia="ru-RU"/>
              </w:rPr>
            </w:pPr>
            <w:r w:rsidRPr="00B56BC3">
              <w:rPr>
                <w:rFonts w:eastAsia="Times New Roman" w:cs="Times New Roman"/>
                <w:iCs/>
                <w:color w:val="000000"/>
                <w:sz w:val="20"/>
                <w:szCs w:val="20"/>
                <w:lang w:eastAsia="ru-RU"/>
              </w:rPr>
              <w:t>Ремонт по</w:t>
            </w:r>
            <w:r w:rsidR="00B56BC3" w:rsidRPr="00B56BC3">
              <w:rPr>
                <w:rFonts w:eastAsia="Times New Roman" w:cs="Times New Roman"/>
                <w:iCs/>
                <w:color w:val="000000"/>
                <w:sz w:val="20"/>
                <w:szCs w:val="20"/>
                <w:lang w:eastAsia="ru-RU"/>
              </w:rPr>
              <w:t xml:space="preserve">дъездов в многоквартирных домах </w:t>
            </w:r>
            <w:r w:rsidRPr="00B56BC3">
              <w:rPr>
                <w:rFonts w:eastAsia="Times New Roman" w:cs="Times New Roman"/>
                <w:iCs/>
                <w:color w:val="000000"/>
                <w:sz w:val="20"/>
                <w:szCs w:val="20"/>
                <w:lang w:eastAsia="ru-RU"/>
              </w:rPr>
              <w:t>(мероприятие не в рамках ГП МО, на решение ОМСУ)</w:t>
            </w:r>
          </w:p>
        </w:tc>
        <w:tc>
          <w:tcPr>
            <w:tcW w:w="321" w:type="pct"/>
            <w:vMerge w:val="restart"/>
          </w:tcPr>
          <w:p w14:paraId="24006B9A" w14:textId="496ACE7A" w:rsidR="009774CC" w:rsidRPr="003B34EF" w:rsidRDefault="009774CC" w:rsidP="009774CC">
            <w:pPr>
              <w:rPr>
                <w:rFonts w:eastAsia="Times New Roman" w:cs="Times New Roman"/>
                <w:color w:val="000000"/>
                <w:sz w:val="22"/>
                <w:lang w:eastAsia="ru-RU"/>
              </w:rPr>
            </w:pPr>
            <w:r w:rsidRPr="003B34EF">
              <w:rPr>
                <w:rFonts w:eastAsia="Times New Roman" w:cs="Times New Roman"/>
                <w:sz w:val="22"/>
                <w:lang w:eastAsia="ru-RU"/>
              </w:rPr>
              <w:t xml:space="preserve">2025 </w:t>
            </w:r>
          </w:p>
        </w:tc>
        <w:tc>
          <w:tcPr>
            <w:tcW w:w="504" w:type="pct"/>
          </w:tcPr>
          <w:p w14:paraId="3F2CC6A4" w14:textId="5E8A1679"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33CD574C" w14:textId="5F10F71C"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32 640,00</w:t>
            </w:r>
          </w:p>
        </w:tc>
        <w:tc>
          <w:tcPr>
            <w:tcW w:w="321" w:type="pct"/>
            <w:vAlign w:val="center"/>
          </w:tcPr>
          <w:p w14:paraId="679AD0A7" w14:textId="28E4CBBC"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94392E6" w14:textId="6C68A79D"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31208B6A" w14:textId="05F31458"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32 640,00</w:t>
            </w:r>
          </w:p>
        </w:tc>
        <w:tc>
          <w:tcPr>
            <w:tcW w:w="556" w:type="pct"/>
            <w:gridSpan w:val="6"/>
            <w:vAlign w:val="center"/>
          </w:tcPr>
          <w:p w14:paraId="48912BD6" w14:textId="5960336F"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44B91C7" w14:textId="5AA1FD64"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C1CD747" w14:textId="1DDE8AEB" w:rsidR="009774CC" w:rsidRPr="00B56BC3" w:rsidRDefault="009774CC"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62243B62" w14:textId="47C3C301" w:rsidR="009774CC" w:rsidRPr="003B34EF" w:rsidRDefault="009774CC" w:rsidP="009774CC">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76A40C63" w14:textId="77777777" w:rsidTr="00CB1A20">
        <w:trPr>
          <w:trHeight w:val="371"/>
          <w:jc w:val="center"/>
        </w:trPr>
        <w:tc>
          <w:tcPr>
            <w:tcW w:w="177" w:type="pct"/>
            <w:vMerge/>
          </w:tcPr>
          <w:p w14:paraId="220A2193"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tcPr>
          <w:p w14:paraId="79B6D95E" w14:textId="77777777" w:rsidR="009774CC" w:rsidRPr="003B34EF" w:rsidRDefault="009774CC" w:rsidP="009774CC">
            <w:pPr>
              <w:rPr>
                <w:rFonts w:eastAsia="Times New Roman" w:cs="Times New Roman"/>
                <w:iCs/>
                <w:color w:val="000000"/>
                <w:sz w:val="22"/>
                <w:lang w:eastAsia="ru-RU"/>
              </w:rPr>
            </w:pPr>
          </w:p>
        </w:tc>
        <w:tc>
          <w:tcPr>
            <w:tcW w:w="321" w:type="pct"/>
            <w:vMerge/>
          </w:tcPr>
          <w:p w14:paraId="76BDEA99" w14:textId="77777777" w:rsidR="009774CC" w:rsidRPr="003B34EF" w:rsidRDefault="009774CC" w:rsidP="009774CC">
            <w:pPr>
              <w:rPr>
                <w:rFonts w:eastAsia="Times New Roman" w:cs="Times New Roman"/>
                <w:color w:val="000000"/>
                <w:sz w:val="22"/>
                <w:lang w:eastAsia="ru-RU"/>
              </w:rPr>
            </w:pPr>
          </w:p>
        </w:tc>
        <w:tc>
          <w:tcPr>
            <w:tcW w:w="504" w:type="pct"/>
          </w:tcPr>
          <w:p w14:paraId="6EDDEEBC" w14:textId="26D347B6"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531C8593" w14:textId="037D62C7"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083D4C2C" w14:textId="7C431367"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29FD973" w14:textId="344C4F94"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0EE105BF" w14:textId="6E95AFAA"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69A625E2" w14:textId="7F80F0DC"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6084378" w14:textId="10A51B8A"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596C385" w14:textId="4FB3DE12" w:rsidR="009774CC" w:rsidRPr="00B56BC3" w:rsidRDefault="009774CC"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26110971" w14:textId="5E065FD1" w:rsidR="009774CC" w:rsidRPr="003B34EF" w:rsidRDefault="009774CC" w:rsidP="009774CC">
            <w:pPr>
              <w:jc w:val="center"/>
              <w:rPr>
                <w:rFonts w:eastAsia="Times New Roman" w:cs="Times New Roman"/>
                <w:color w:val="000000"/>
                <w:sz w:val="20"/>
                <w:szCs w:val="20"/>
                <w:lang w:eastAsia="ru-RU"/>
              </w:rPr>
            </w:pPr>
          </w:p>
        </w:tc>
      </w:tr>
      <w:tr w:rsidR="006B7876" w:rsidRPr="003B34EF" w14:paraId="726F142F" w14:textId="77777777" w:rsidTr="00CB1A20">
        <w:trPr>
          <w:trHeight w:val="371"/>
          <w:jc w:val="center"/>
        </w:trPr>
        <w:tc>
          <w:tcPr>
            <w:tcW w:w="177" w:type="pct"/>
            <w:vMerge/>
          </w:tcPr>
          <w:p w14:paraId="32ED13C7"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tcPr>
          <w:p w14:paraId="4C1C77A2" w14:textId="77777777" w:rsidR="009774CC" w:rsidRPr="003B34EF" w:rsidRDefault="009774CC" w:rsidP="009774CC">
            <w:pPr>
              <w:rPr>
                <w:rFonts w:eastAsia="Times New Roman" w:cs="Times New Roman"/>
                <w:iCs/>
                <w:color w:val="000000"/>
                <w:sz w:val="22"/>
                <w:lang w:eastAsia="ru-RU"/>
              </w:rPr>
            </w:pPr>
          </w:p>
        </w:tc>
        <w:tc>
          <w:tcPr>
            <w:tcW w:w="321" w:type="pct"/>
            <w:vMerge/>
          </w:tcPr>
          <w:p w14:paraId="7B26607C" w14:textId="77777777" w:rsidR="009774CC" w:rsidRPr="003B34EF" w:rsidRDefault="009774CC" w:rsidP="009774CC">
            <w:pPr>
              <w:rPr>
                <w:rFonts w:eastAsia="Times New Roman" w:cs="Times New Roman"/>
                <w:color w:val="000000"/>
                <w:sz w:val="22"/>
                <w:lang w:eastAsia="ru-RU"/>
              </w:rPr>
            </w:pPr>
          </w:p>
        </w:tc>
        <w:tc>
          <w:tcPr>
            <w:tcW w:w="504" w:type="pct"/>
          </w:tcPr>
          <w:p w14:paraId="0A505EB3" w14:textId="1272E3C4"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484DB100" w14:textId="291E3B1A"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9 792,00</w:t>
            </w:r>
          </w:p>
        </w:tc>
        <w:tc>
          <w:tcPr>
            <w:tcW w:w="321" w:type="pct"/>
            <w:vAlign w:val="center"/>
          </w:tcPr>
          <w:p w14:paraId="678C1AC6" w14:textId="07CE103E"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04EC0C9A" w14:textId="0751CC0E"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2FFE1444" w14:textId="680DEB08"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9 792,00</w:t>
            </w:r>
          </w:p>
        </w:tc>
        <w:tc>
          <w:tcPr>
            <w:tcW w:w="556" w:type="pct"/>
            <w:gridSpan w:val="6"/>
            <w:vAlign w:val="center"/>
          </w:tcPr>
          <w:p w14:paraId="415C45A0" w14:textId="78FE89B7"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BE7EB90" w14:textId="57F61C54"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2970C7B" w14:textId="425B32FA" w:rsidR="009774CC" w:rsidRPr="00B56BC3" w:rsidRDefault="009774CC"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5B449E05" w14:textId="73D7A30D" w:rsidR="009774CC" w:rsidRPr="003B34EF" w:rsidRDefault="009774CC" w:rsidP="009774CC">
            <w:pPr>
              <w:jc w:val="center"/>
              <w:rPr>
                <w:rFonts w:eastAsia="Times New Roman" w:cs="Times New Roman"/>
                <w:color w:val="000000"/>
                <w:sz w:val="20"/>
                <w:szCs w:val="20"/>
                <w:lang w:eastAsia="ru-RU"/>
              </w:rPr>
            </w:pPr>
          </w:p>
        </w:tc>
      </w:tr>
      <w:tr w:rsidR="006B7876" w:rsidRPr="003B34EF" w14:paraId="4A5CCB1B" w14:textId="77777777" w:rsidTr="00CB1A20">
        <w:trPr>
          <w:trHeight w:val="371"/>
          <w:jc w:val="center"/>
        </w:trPr>
        <w:tc>
          <w:tcPr>
            <w:tcW w:w="177" w:type="pct"/>
            <w:vMerge/>
          </w:tcPr>
          <w:p w14:paraId="4E278222" w14:textId="77777777" w:rsidR="009774CC" w:rsidRPr="003B34EF" w:rsidRDefault="009774CC" w:rsidP="009774CC">
            <w:pPr>
              <w:ind w:left="-113" w:right="-113"/>
              <w:rPr>
                <w:rFonts w:eastAsia="Times New Roman" w:cs="Times New Roman"/>
                <w:color w:val="000000"/>
                <w:sz w:val="22"/>
                <w:lang w:eastAsia="ru-RU"/>
              </w:rPr>
            </w:pPr>
          </w:p>
        </w:tc>
        <w:tc>
          <w:tcPr>
            <w:tcW w:w="1061" w:type="pct"/>
            <w:vMerge/>
          </w:tcPr>
          <w:p w14:paraId="5CB82A04" w14:textId="77777777" w:rsidR="009774CC" w:rsidRPr="003B34EF" w:rsidRDefault="009774CC" w:rsidP="009774CC">
            <w:pPr>
              <w:rPr>
                <w:rFonts w:eastAsia="Times New Roman" w:cs="Times New Roman"/>
                <w:iCs/>
                <w:color w:val="000000"/>
                <w:sz w:val="22"/>
                <w:lang w:eastAsia="ru-RU"/>
              </w:rPr>
            </w:pPr>
          </w:p>
        </w:tc>
        <w:tc>
          <w:tcPr>
            <w:tcW w:w="321" w:type="pct"/>
            <w:vMerge/>
          </w:tcPr>
          <w:p w14:paraId="2030C93A" w14:textId="77777777" w:rsidR="009774CC" w:rsidRPr="003B34EF" w:rsidRDefault="009774CC" w:rsidP="009774CC">
            <w:pPr>
              <w:rPr>
                <w:rFonts w:eastAsia="Times New Roman" w:cs="Times New Roman"/>
                <w:color w:val="000000"/>
                <w:sz w:val="22"/>
                <w:lang w:eastAsia="ru-RU"/>
              </w:rPr>
            </w:pPr>
          </w:p>
        </w:tc>
        <w:tc>
          <w:tcPr>
            <w:tcW w:w="504" w:type="pct"/>
          </w:tcPr>
          <w:p w14:paraId="0AA46D85" w14:textId="5C989717" w:rsidR="009774CC" w:rsidRPr="003B34EF" w:rsidRDefault="009774CC" w:rsidP="009774CC">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Внебюджетные источники</w:t>
            </w:r>
          </w:p>
        </w:tc>
        <w:tc>
          <w:tcPr>
            <w:tcW w:w="367" w:type="pct"/>
            <w:vAlign w:val="center"/>
          </w:tcPr>
          <w:p w14:paraId="610A4AAD" w14:textId="17A99D42"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22 848,00</w:t>
            </w:r>
          </w:p>
        </w:tc>
        <w:tc>
          <w:tcPr>
            <w:tcW w:w="321" w:type="pct"/>
            <w:vAlign w:val="center"/>
          </w:tcPr>
          <w:p w14:paraId="62DFB400" w14:textId="61029F2D"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3B094615" w14:textId="3CA17603"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77AD42A5" w14:textId="193923D0"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22 848,00</w:t>
            </w:r>
          </w:p>
        </w:tc>
        <w:tc>
          <w:tcPr>
            <w:tcW w:w="556" w:type="pct"/>
            <w:gridSpan w:val="6"/>
            <w:vAlign w:val="center"/>
          </w:tcPr>
          <w:p w14:paraId="4CE2A36F" w14:textId="401FAA6B"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DA4BDF4" w14:textId="19D9AC21" w:rsidR="009774CC" w:rsidRPr="00B56BC3" w:rsidRDefault="009774CC"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738A1AB" w14:textId="3FBF83E0" w:rsidR="009774CC" w:rsidRPr="00B56BC3" w:rsidRDefault="009774CC"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2418114F" w14:textId="67C68DBE" w:rsidR="009774CC" w:rsidRPr="003B34EF" w:rsidRDefault="009774CC" w:rsidP="009774CC">
            <w:pPr>
              <w:jc w:val="center"/>
              <w:rPr>
                <w:rFonts w:eastAsia="Times New Roman" w:cs="Times New Roman"/>
                <w:color w:val="000000"/>
                <w:sz w:val="20"/>
                <w:szCs w:val="20"/>
                <w:lang w:eastAsia="ru-RU"/>
              </w:rPr>
            </w:pPr>
          </w:p>
        </w:tc>
      </w:tr>
      <w:tr w:rsidR="003F4AE9" w:rsidRPr="003B34EF" w14:paraId="747FF699" w14:textId="77777777" w:rsidTr="003F4AE9">
        <w:trPr>
          <w:trHeight w:val="135"/>
          <w:jc w:val="center"/>
        </w:trPr>
        <w:tc>
          <w:tcPr>
            <w:tcW w:w="177" w:type="pct"/>
            <w:vMerge/>
          </w:tcPr>
          <w:p w14:paraId="63B1C38E" w14:textId="77777777" w:rsidR="003F4AE9" w:rsidRPr="003B34EF" w:rsidRDefault="003F4AE9" w:rsidP="00DE4249">
            <w:pPr>
              <w:ind w:left="-113" w:right="-113"/>
              <w:rPr>
                <w:rFonts w:eastAsia="Times New Roman" w:cs="Times New Roman"/>
                <w:color w:val="000000"/>
                <w:sz w:val="22"/>
                <w:lang w:eastAsia="ru-RU"/>
              </w:rPr>
            </w:pPr>
          </w:p>
        </w:tc>
        <w:tc>
          <w:tcPr>
            <w:tcW w:w="1061" w:type="pct"/>
            <w:vMerge w:val="restart"/>
          </w:tcPr>
          <w:p w14:paraId="35A8077D" w14:textId="15FF35C6" w:rsidR="003F4AE9" w:rsidRPr="003B34EF" w:rsidRDefault="003F4AE9" w:rsidP="00DE4249">
            <w:pPr>
              <w:ind w:left="-57" w:right="-57"/>
              <w:rPr>
                <w:rFonts w:eastAsia="Times New Roman" w:cs="Times New Roman"/>
                <w:iCs/>
                <w:color w:val="000000"/>
                <w:sz w:val="14"/>
                <w:szCs w:val="14"/>
                <w:lang w:eastAsia="ru-RU"/>
              </w:rPr>
            </w:pPr>
            <w:r w:rsidRPr="003B34EF">
              <w:rPr>
                <w:rFonts w:cs="Times New Roman"/>
                <w:i/>
                <w:color w:val="000000"/>
                <w:sz w:val="14"/>
                <w:szCs w:val="14"/>
              </w:rPr>
              <w:t>Количество отремонтированных подъездов в многоквартирных домах ед.</w:t>
            </w:r>
          </w:p>
        </w:tc>
        <w:tc>
          <w:tcPr>
            <w:tcW w:w="321" w:type="pct"/>
            <w:vMerge w:val="restart"/>
          </w:tcPr>
          <w:p w14:paraId="0A340547" w14:textId="77777777" w:rsidR="003F4AE9" w:rsidRPr="003B34EF" w:rsidRDefault="003F4AE9" w:rsidP="00DE4249">
            <w:pPr>
              <w:rPr>
                <w:rFonts w:eastAsia="Times New Roman" w:cs="Times New Roman"/>
                <w:color w:val="000000"/>
                <w:sz w:val="22"/>
                <w:lang w:eastAsia="ru-RU"/>
              </w:rPr>
            </w:pPr>
          </w:p>
        </w:tc>
        <w:tc>
          <w:tcPr>
            <w:tcW w:w="504" w:type="pct"/>
            <w:vMerge w:val="restart"/>
          </w:tcPr>
          <w:p w14:paraId="08BB377C" w14:textId="77777777" w:rsidR="003F4AE9" w:rsidRPr="003B34EF" w:rsidRDefault="003F4AE9" w:rsidP="00DE4249">
            <w:pPr>
              <w:rPr>
                <w:rFonts w:eastAsia="Times New Roman" w:cs="Times New Roman"/>
                <w:color w:val="000000"/>
                <w:sz w:val="16"/>
                <w:szCs w:val="16"/>
                <w:lang w:eastAsia="ru-RU"/>
              </w:rPr>
            </w:pPr>
          </w:p>
        </w:tc>
        <w:tc>
          <w:tcPr>
            <w:tcW w:w="367" w:type="pct"/>
            <w:vMerge w:val="restart"/>
          </w:tcPr>
          <w:p w14:paraId="114C367D" w14:textId="2DBAB823" w:rsidR="003F4AE9" w:rsidRPr="00B56BC3" w:rsidRDefault="003F4AE9" w:rsidP="00DE4249">
            <w:pPr>
              <w:jc w:val="center"/>
              <w:rPr>
                <w:rFonts w:eastAsia="Times New Roman" w:cs="Times New Roman"/>
                <w:i/>
                <w:iCs/>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tcPr>
          <w:p w14:paraId="33D313DB" w14:textId="6F36F559" w:rsidR="003F4AE9" w:rsidRPr="00B56BC3" w:rsidRDefault="003F4AE9" w:rsidP="00DE4249">
            <w:pPr>
              <w:jc w:val="center"/>
              <w:rPr>
                <w:rFonts w:eastAsia="Times New Roman" w:cs="Times New Roman"/>
                <w:i/>
                <w:iCs/>
                <w:color w:val="000000"/>
                <w:sz w:val="18"/>
                <w:szCs w:val="18"/>
                <w:lang w:eastAsia="ru-RU"/>
              </w:rPr>
            </w:pPr>
            <w:r w:rsidRPr="00B56BC3">
              <w:rPr>
                <w:rFonts w:cs="Times New Roman"/>
                <w:sz w:val="18"/>
                <w:szCs w:val="18"/>
              </w:rPr>
              <w:t>2023 год</w:t>
            </w:r>
          </w:p>
        </w:tc>
        <w:tc>
          <w:tcPr>
            <w:tcW w:w="368" w:type="pct"/>
            <w:vMerge w:val="restart"/>
          </w:tcPr>
          <w:p w14:paraId="43AD861C" w14:textId="3EF8D1C7" w:rsidR="003F4AE9" w:rsidRPr="00B56BC3" w:rsidRDefault="003F4AE9" w:rsidP="00DE4249">
            <w:pPr>
              <w:jc w:val="center"/>
              <w:rPr>
                <w:rFonts w:eastAsia="Times New Roman" w:cs="Times New Roman"/>
                <w:i/>
                <w:iCs/>
                <w:color w:val="000000"/>
                <w:sz w:val="18"/>
                <w:szCs w:val="18"/>
                <w:lang w:eastAsia="ru-RU"/>
              </w:rPr>
            </w:pPr>
            <w:r w:rsidRPr="00B56BC3">
              <w:rPr>
                <w:rFonts w:cs="Times New Roman"/>
                <w:sz w:val="18"/>
                <w:szCs w:val="18"/>
              </w:rPr>
              <w:t>2024 год</w:t>
            </w:r>
          </w:p>
        </w:tc>
        <w:tc>
          <w:tcPr>
            <w:tcW w:w="323" w:type="pct"/>
            <w:vMerge w:val="restart"/>
          </w:tcPr>
          <w:p w14:paraId="70A6F2AB" w14:textId="62494337" w:rsidR="003F4AE9" w:rsidRPr="00B56BC3" w:rsidRDefault="003F4AE9" w:rsidP="006F03B7">
            <w:pPr>
              <w:ind w:left="-113" w:right="-113"/>
              <w:jc w:val="center"/>
              <w:rPr>
                <w:rFonts w:eastAsia="Times New Roman" w:cs="Times New Roman"/>
                <w:i/>
                <w:iCs/>
                <w:color w:val="000000"/>
                <w:sz w:val="18"/>
                <w:szCs w:val="18"/>
                <w:lang w:eastAsia="ru-RU"/>
              </w:rPr>
            </w:pPr>
            <w:r w:rsidRPr="00B56BC3">
              <w:rPr>
                <w:rFonts w:cs="Times New Roman"/>
                <w:sz w:val="18"/>
                <w:szCs w:val="18"/>
              </w:rPr>
              <w:t>2025 год</w:t>
            </w:r>
          </w:p>
        </w:tc>
        <w:tc>
          <w:tcPr>
            <w:tcW w:w="556" w:type="pct"/>
            <w:gridSpan w:val="6"/>
            <w:vAlign w:val="center"/>
          </w:tcPr>
          <w:p w14:paraId="4FB86B14" w14:textId="44B0315A" w:rsidR="003F4AE9" w:rsidRPr="00B56BC3" w:rsidRDefault="003F4AE9" w:rsidP="00693C3E">
            <w:pPr>
              <w:ind w:left="-57" w:right="-170"/>
              <w:jc w:val="center"/>
              <w:rPr>
                <w:rFonts w:eastAsia="Times New Roman" w:cs="Times New Roman"/>
                <w:i/>
                <w:iCs/>
                <w:color w:val="000000"/>
                <w:sz w:val="18"/>
                <w:szCs w:val="18"/>
                <w:lang w:eastAsia="ru-RU"/>
              </w:rPr>
            </w:pPr>
            <w:r>
              <w:rPr>
                <w:rFonts w:eastAsia="Times New Roman" w:cs="Times New Roman"/>
                <w:sz w:val="18"/>
                <w:szCs w:val="18"/>
                <w:lang w:eastAsia="ru-RU"/>
              </w:rPr>
              <w:t>2026 год</w:t>
            </w:r>
          </w:p>
        </w:tc>
        <w:tc>
          <w:tcPr>
            <w:tcW w:w="270" w:type="pct"/>
            <w:vMerge w:val="restart"/>
          </w:tcPr>
          <w:p w14:paraId="70F0B9E6" w14:textId="4DF6817C" w:rsidR="003F4AE9" w:rsidRPr="00B56BC3" w:rsidRDefault="003F4AE9" w:rsidP="00DE4249">
            <w:pPr>
              <w:ind w:left="-57" w:right="-170"/>
              <w:rPr>
                <w:rFonts w:eastAsia="Times New Roman" w:cs="Times New Roman"/>
                <w:i/>
                <w:iCs/>
                <w:color w:val="000000"/>
                <w:sz w:val="18"/>
                <w:szCs w:val="18"/>
                <w:lang w:eastAsia="ru-RU"/>
              </w:rPr>
            </w:pPr>
            <w:r w:rsidRPr="00B56BC3">
              <w:rPr>
                <w:rFonts w:cs="Times New Roman"/>
                <w:sz w:val="18"/>
                <w:szCs w:val="18"/>
              </w:rPr>
              <w:t>2027 год</w:t>
            </w:r>
          </w:p>
        </w:tc>
        <w:tc>
          <w:tcPr>
            <w:tcW w:w="344" w:type="pct"/>
            <w:gridSpan w:val="2"/>
            <w:vMerge w:val="restart"/>
          </w:tcPr>
          <w:p w14:paraId="0569E495" w14:textId="04D23F87" w:rsidR="003F4AE9" w:rsidRPr="00B56BC3" w:rsidRDefault="003F4AE9" w:rsidP="00DE4249">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5E18B260" w14:textId="629EE952" w:rsidR="003F4AE9" w:rsidRPr="003B34EF" w:rsidRDefault="003F4AE9" w:rsidP="00DE4249">
            <w:pPr>
              <w:jc w:val="center"/>
              <w:rPr>
                <w:rFonts w:eastAsia="Times New Roman" w:cs="Times New Roman"/>
                <w:color w:val="000000"/>
                <w:sz w:val="20"/>
                <w:szCs w:val="20"/>
                <w:lang w:eastAsia="ru-RU"/>
              </w:rPr>
            </w:pPr>
          </w:p>
        </w:tc>
      </w:tr>
      <w:tr w:rsidR="003F4AE9" w:rsidRPr="003B34EF" w14:paraId="37569D89" w14:textId="77777777" w:rsidTr="003F4AE9">
        <w:trPr>
          <w:trHeight w:val="134"/>
          <w:jc w:val="center"/>
        </w:trPr>
        <w:tc>
          <w:tcPr>
            <w:tcW w:w="177" w:type="pct"/>
            <w:vMerge/>
          </w:tcPr>
          <w:p w14:paraId="0337C934" w14:textId="77777777" w:rsidR="003F4AE9" w:rsidRPr="003B34EF" w:rsidRDefault="003F4AE9" w:rsidP="00DE4249">
            <w:pPr>
              <w:ind w:left="-113" w:right="-113"/>
              <w:rPr>
                <w:rFonts w:eastAsia="Times New Roman" w:cs="Times New Roman"/>
                <w:color w:val="000000"/>
                <w:sz w:val="22"/>
                <w:lang w:eastAsia="ru-RU"/>
              </w:rPr>
            </w:pPr>
          </w:p>
        </w:tc>
        <w:tc>
          <w:tcPr>
            <w:tcW w:w="1061" w:type="pct"/>
            <w:vMerge/>
          </w:tcPr>
          <w:p w14:paraId="0E2E75CF" w14:textId="77777777" w:rsidR="003F4AE9" w:rsidRPr="003B34EF" w:rsidRDefault="003F4AE9" w:rsidP="00DE4249">
            <w:pPr>
              <w:rPr>
                <w:rFonts w:eastAsia="Times New Roman" w:cs="Times New Roman"/>
                <w:iCs/>
                <w:color w:val="000000"/>
                <w:sz w:val="22"/>
                <w:lang w:eastAsia="ru-RU"/>
              </w:rPr>
            </w:pPr>
          </w:p>
        </w:tc>
        <w:tc>
          <w:tcPr>
            <w:tcW w:w="321" w:type="pct"/>
            <w:vMerge/>
          </w:tcPr>
          <w:p w14:paraId="276A363C" w14:textId="77777777" w:rsidR="003F4AE9" w:rsidRPr="003B34EF" w:rsidRDefault="003F4AE9" w:rsidP="00DE4249">
            <w:pPr>
              <w:rPr>
                <w:rFonts w:eastAsia="Times New Roman" w:cs="Times New Roman"/>
                <w:color w:val="000000"/>
                <w:sz w:val="22"/>
                <w:lang w:eastAsia="ru-RU"/>
              </w:rPr>
            </w:pPr>
          </w:p>
        </w:tc>
        <w:tc>
          <w:tcPr>
            <w:tcW w:w="504" w:type="pct"/>
            <w:vMerge/>
          </w:tcPr>
          <w:p w14:paraId="30AF5079" w14:textId="77777777" w:rsidR="003F4AE9" w:rsidRPr="003B34EF" w:rsidRDefault="003F4AE9" w:rsidP="00DE4249">
            <w:pPr>
              <w:rPr>
                <w:rFonts w:eastAsia="Times New Roman" w:cs="Times New Roman"/>
                <w:color w:val="000000"/>
                <w:sz w:val="16"/>
                <w:szCs w:val="16"/>
                <w:lang w:eastAsia="ru-RU"/>
              </w:rPr>
            </w:pPr>
          </w:p>
        </w:tc>
        <w:tc>
          <w:tcPr>
            <w:tcW w:w="367" w:type="pct"/>
            <w:vMerge/>
            <w:vAlign w:val="center"/>
          </w:tcPr>
          <w:p w14:paraId="50AF0008" w14:textId="77777777" w:rsidR="003F4AE9" w:rsidRPr="00B56BC3" w:rsidRDefault="003F4AE9" w:rsidP="00DE4249">
            <w:pPr>
              <w:jc w:val="center"/>
              <w:rPr>
                <w:rFonts w:eastAsia="Times New Roman" w:cs="Times New Roman"/>
                <w:i/>
                <w:iCs/>
                <w:color w:val="000000"/>
                <w:sz w:val="18"/>
                <w:szCs w:val="18"/>
                <w:lang w:eastAsia="ru-RU"/>
              </w:rPr>
            </w:pPr>
          </w:p>
        </w:tc>
        <w:tc>
          <w:tcPr>
            <w:tcW w:w="321" w:type="pct"/>
            <w:vMerge/>
            <w:vAlign w:val="center"/>
          </w:tcPr>
          <w:p w14:paraId="64A11715" w14:textId="77777777" w:rsidR="003F4AE9" w:rsidRPr="00B56BC3" w:rsidRDefault="003F4AE9" w:rsidP="00DE4249">
            <w:pPr>
              <w:jc w:val="center"/>
              <w:rPr>
                <w:rFonts w:eastAsia="Times New Roman" w:cs="Times New Roman"/>
                <w:i/>
                <w:iCs/>
                <w:color w:val="000000"/>
                <w:sz w:val="18"/>
                <w:szCs w:val="18"/>
                <w:lang w:eastAsia="ru-RU"/>
              </w:rPr>
            </w:pPr>
          </w:p>
        </w:tc>
        <w:tc>
          <w:tcPr>
            <w:tcW w:w="368" w:type="pct"/>
            <w:vMerge/>
            <w:vAlign w:val="center"/>
          </w:tcPr>
          <w:p w14:paraId="12FF7B37" w14:textId="77777777" w:rsidR="003F4AE9" w:rsidRPr="00B56BC3" w:rsidRDefault="003F4AE9" w:rsidP="00DE4249">
            <w:pPr>
              <w:jc w:val="center"/>
              <w:rPr>
                <w:rFonts w:eastAsia="Times New Roman" w:cs="Times New Roman"/>
                <w:i/>
                <w:iCs/>
                <w:color w:val="000000"/>
                <w:sz w:val="18"/>
                <w:szCs w:val="18"/>
                <w:lang w:eastAsia="ru-RU"/>
              </w:rPr>
            </w:pPr>
          </w:p>
        </w:tc>
        <w:tc>
          <w:tcPr>
            <w:tcW w:w="323" w:type="pct"/>
            <w:vMerge/>
            <w:vAlign w:val="center"/>
          </w:tcPr>
          <w:p w14:paraId="5BD7EF50" w14:textId="5E407D3C" w:rsidR="003F4AE9" w:rsidRPr="00B56BC3" w:rsidRDefault="003F4AE9" w:rsidP="00DE4249">
            <w:pPr>
              <w:ind w:left="-113" w:right="-113"/>
              <w:jc w:val="center"/>
              <w:rPr>
                <w:rFonts w:eastAsia="Times New Roman" w:cs="Times New Roman"/>
                <w:i/>
                <w:iCs/>
                <w:color w:val="000000"/>
                <w:sz w:val="18"/>
                <w:szCs w:val="18"/>
                <w:lang w:eastAsia="ru-RU"/>
              </w:rPr>
            </w:pPr>
          </w:p>
        </w:tc>
        <w:tc>
          <w:tcPr>
            <w:tcW w:w="137" w:type="pct"/>
            <w:vAlign w:val="center"/>
          </w:tcPr>
          <w:p w14:paraId="0604A8B5" w14:textId="7C145D6C" w:rsidR="003F4AE9" w:rsidRPr="006F03B7" w:rsidRDefault="003F4AE9" w:rsidP="00DE4249">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1 квартал</w:t>
            </w:r>
          </w:p>
        </w:tc>
        <w:tc>
          <w:tcPr>
            <w:tcW w:w="139" w:type="pct"/>
            <w:vAlign w:val="center"/>
          </w:tcPr>
          <w:p w14:paraId="7BC8D6A8" w14:textId="0ADB2FF8" w:rsidR="003F4AE9" w:rsidRPr="006F03B7" w:rsidRDefault="003F4AE9" w:rsidP="00DE4249">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62DFDFFE" w14:textId="4A914873" w:rsidR="003F4AE9" w:rsidRPr="006F03B7" w:rsidRDefault="003F4AE9" w:rsidP="00DE4249">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41A101F1" w14:textId="3135C78C" w:rsidR="003F4AE9" w:rsidRPr="006F03B7" w:rsidRDefault="003F4AE9" w:rsidP="006F03B7">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vAlign w:val="center"/>
          </w:tcPr>
          <w:p w14:paraId="58D45F41" w14:textId="77777777" w:rsidR="003F4AE9" w:rsidRPr="00B56BC3" w:rsidRDefault="003F4AE9" w:rsidP="00DE4249">
            <w:pPr>
              <w:ind w:left="-57" w:right="-170"/>
              <w:jc w:val="center"/>
              <w:rPr>
                <w:rFonts w:eastAsia="Times New Roman" w:cs="Times New Roman"/>
                <w:i/>
                <w:iCs/>
                <w:color w:val="000000"/>
                <w:sz w:val="18"/>
                <w:szCs w:val="18"/>
                <w:lang w:eastAsia="ru-RU"/>
              </w:rPr>
            </w:pPr>
          </w:p>
        </w:tc>
        <w:tc>
          <w:tcPr>
            <w:tcW w:w="344" w:type="pct"/>
            <w:gridSpan w:val="2"/>
            <w:vMerge/>
          </w:tcPr>
          <w:p w14:paraId="30B93981" w14:textId="77777777" w:rsidR="003F4AE9" w:rsidRPr="00B56BC3" w:rsidRDefault="003F4AE9" w:rsidP="00DE4249">
            <w:pPr>
              <w:jc w:val="center"/>
              <w:rPr>
                <w:rFonts w:eastAsia="Times New Roman" w:cs="Times New Roman"/>
                <w:color w:val="000000"/>
                <w:sz w:val="18"/>
                <w:szCs w:val="18"/>
                <w:lang w:eastAsia="ru-RU"/>
              </w:rPr>
            </w:pPr>
          </w:p>
        </w:tc>
        <w:tc>
          <w:tcPr>
            <w:tcW w:w="388" w:type="pct"/>
            <w:vMerge/>
          </w:tcPr>
          <w:p w14:paraId="66571F3F" w14:textId="4A72C9EC" w:rsidR="003F4AE9" w:rsidRPr="003B34EF" w:rsidRDefault="003F4AE9" w:rsidP="00DE4249">
            <w:pPr>
              <w:jc w:val="center"/>
              <w:rPr>
                <w:rFonts w:eastAsia="Times New Roman" w:cs="Times New Roman"/>
                <w:color w:val="000000"/>
                <w:sz w:val="20"/>
                <w:szCs w:val="20"/>
                <w:lang w:eastAsia="ru-RU"/>
              </w:rPr>
            </w:pPr>
          </w:p>
        </w:tc>
      </w:tr>
      <w:tr w:rsidR="003F4AE9" w:rsidRPr="003B34EF" w14:paraId="72702B5E" w14:textId="77777777" w:rsidTr="003F4AE9">
        <w:trPr>
          <w:trHeight w:val="214"/>
          <w:jc w:val="center"/>
        </w:trPr>
        <w:tc>
          <w:tcPr>
            <w:tcW w:w="177" w:type="pct"/>
            <w:vMerge/>
          </w:tcPr>
          <w:p w14:paraId="1677B3B1" w14:textId="77777777" w:rsidR="003F4AE9" w:rsidRPr="003B34EF" w:rsidRDefault="003F4AE9" w:rsidP="00DE4249">
            <w:pPr>
              <w:ind w:left="-113" w:right="-113"/>
              <w:rPr>
                <w:rFonts w:eastAsia="Times New Roman" w:cs="Times New Roman"/>
                <w:color w:val="000000"/>
                <w:sz w:val="22"/>
                <w:lang w:eastAsia="ru-RU"/>
              </w:rPr>
            </w:pPr>
          </w:p>
        </w:tc>
        <w:tc>
          <w:tcPr>
            <w:tcW w:w="1061" w:type="pct"/>
            <w:vMerge/>
          </w:tcPr>
          <w:p w14:paraId="09354AD2" w14:textId="77777777" w:rsidR="003F4AE9" w:rsidRPr="003B34EF" w:rsidRDefault="003F4AE9" w:rsidP="00DE4249">
            <w:pPr>
              <w:rPr>
                <w:rFonts w:eastAsia="Times New Roman" w:cs="Times New Roman"/>
                <w:iCs/>
                <w:color w:val="000000"/>
                <w:sz w:val="22"/>
                <w:lang w:eastAsia="ru-RU"/>
              </w:rPr>
            </w:pPr>
          </w:p>
        </w:tc>
        <w:tc>
          <w:tcPr>
            <w:tcW w:w="321" w:type="pct"/>
            <w:vMerge/>
          </w:tcPr>
          <w:p w14:paraId="5C8412A2" w14:textId="77777777" w:rsidR="003F4AE9" w:rsidRPr="003B34EF" w:rsidRDefault="003F4AE9" w:rsidP="00DE4249">
            <w:pPr>
              <w:rPr>
                <w:rFonts w:eastAsia="Times New Roman" w:cs="Times New Roman"/>
                <w:color w:val="000000"/>
                <w:sz w:val="22"/>
                <w:lang w:eastAsia="ru-RU"/>
              </w:rPr>
            </w:pPr>
          </w:p>
        </w:tc>
        <w:tc>
          <w:tcPr>
            <w:tcW w:w="504" w:type="pct"/>
            <w:vMerge/>
          </w:tcPr>
          <w:p w14:paraId="51CBC178" w14:textId="77777777" w:rsidR="003F4AE9" w:rsidRPr="003B34EF" w:rsidRDefault="003F4AE9" w:rsidP="00DE4249">
            <w:pPr>
              <w:rPr>
                <w:rFonts w:eastAsia="Times New Roman" w:cs="Times New Roman"/>
                <w:color w:val="000000"/>
                <w:sz w:val="16"/>
                <w:szCs w:val="16"/>
                <w:lang w:eastAsia="ru-RU"/>
              </w:rPr>
            </w:pPr>
          </w:p>
        </w:tc>
        <w:tc>
          <w:tcPr>
            <w:tcW w:w="367" w:type="pct"/>
            <w:vAlign w:val="center"/>
          </w:tcPr>
          <w:p w14:paraId="10C9F2A9" w14:textId="1A2019FF" w:rsidR="003F4AE9" w:rsidRPr="00B56BC3" w:rsidRDefault="003F4AE9"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39</w:t>
            </w:r>
          </w:p>
        </w:tc>
        <w:tc>
          <w:tcPr>
            <w:tcW w:w="321" w:type="pct"/>
            <w:vAlign w:val="center"/>
          </w:tcPr>
          <w:p w14:paraId="2E6EFD9C" w14:textId="4B6D0224" w:rsidR="003F4AE9" w:rsidRPr="00B56BC3" w:rsidRDefault="003F4AE9"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68" w:type="pct"/>
            <w:vAlign w:val="center"/>
          </w:tcPr>
          <w:p w14:paraId="730416B2" w14:textId="2FF7FE77" w:rsidR="003F4AE9" w:rsidRPr="00B56BC3" w:rsidRDefault="003F4AE9"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23" w:type="pct"/>
            <w:vAlign w:val="center"/>
          </w:tcPr>
          <w:p w14:paraId="17006A81" w14:textId="149862CF" w:rsidR="003F4AE9" w:rsidRPr="00B56BC3" w:rsidRDefault="003F4AE9" w:rsidP="00DE4249">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39</w:t>
            </w:r>
          </w:p>
        </w:tc>
        <w:tc>
          <w:tcPr>
            <w:tcW w:w="137" w:type="pct"/>
            <w:vAlign w:val="center"/>
          </w:tcPr>
          <w:p w14:paraId="0602926F" w14:textId="50E32BB4" w:rsidR="003F4AE9" w:rsidRPr="00B56BC3" w:rsidRDefault="003F4AE9"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39" w:type="pct"/>
            <w:vAlign w:val="center"/>
          </w:tcPr>
          <w:p w14:paraId="2BB86F50" w14:textId="2EF85EBF" w:rsidR="003F4AE9" w:rsidRPr="00B56BC3" w:rsidRDefault="003F4AE9"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41" w:type="pct"/>
            <w:gridSpan w:val="2"/>
            <w:vAlign w:val="center"/>
          </w:tcPr>
          <w:p w14:paraId="5D93125F" w14:textId="7F8A5C80" w:rsidR="003F4AE9" w:rsidRPr="00B56BC3" w:rsidRDefault="003F4AE9"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39" w:type="pct"/>
            <w:gridSpan w:val="2"/>
            <w:vAlign w:val="center"/>
          </w:tcPr>
          <w:p w14:paraId="6E34BD32" w14:textId="299F841F" w:rsidR="003F4AE9" w:rsidRPr="00B56BC3" w:rsidRDefault="003F4AE9" w:rsidP="00DE4249">
            <w:pPr>
              <w:ind w:left="-57" w:right="-170"/>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270" w:type="pct"/>
            <w:vAlign w:val="center"/>
          </w:tcPr>
          <w:p w14:paraId="784B1C93" w14:textId="40FC184B" w:rsidR="003F4AE9" w:rsidRPr="00B56BC3" w:rsidRDefault="003F4AE9" w:rsidP="00DE4249">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4063ADC6" w14:textId="556878E5" w:rsidR="003F4AE9" w:rsidRPr="00B56BC3" w:rsidRDefault="003F4AE9" w:rsidP="00DE4249">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74942584" w14:textId="4CDFCA60" w:rsidR="003F4AE9" w:rsidRPr="003B34EF" w:rsidRDefault="003F4AE9" w:rsidP="00DE4249">
            <w:pPr>
              <w:jc w:val="center"/>
              <w:rPr>
                <w:rFonts w:eastAsia="Times New Roman" w:cs="Times New Roman"/>
                <w:color w:val="000000"/>
                <w:sz w:val="20"/>
                <w:szCs w:val="20"/>
                <w:lang w:eastAsia="ru-RU"/>
              </w:rPr>
            </w:pPr>
          </w:p>
        </w:tc>
      </w:tr>
      <w:tr w:rsidR="006B7876" w:rsidRPr="003B34EF" w14:paraId="728A32A5" w14:textId="77777777" w:rsidTr="00B90827">
        <w:trPr>
          <w:trHeight w:val="227"/>
          <w:jc w:val="center"/>
        </w:trPr>
        <w:tc>
          <w:tcPr>
            <w:tcW w:w="177" w:type="pct"/>
            <w:vMerge w:val="restart"/>
          </w:tcPr>
          <w:p w14:paraId="0007128F" w14:textId="2F45792C" w:rsidR="00D35598" w:rsidRPr="003B34EF" w:rsidRDefault="00D35598" w:rsidP="006F03B7">
            <w:pPr>
              <w:ind w:right="-113"/>
              <w:rPr>
                <w:rFonts w:eastAsia="Times New Roman" w:cs="Times New Roman"/>
                <w:color w:val="000000"/>
                <w:sz w:val="22"/>
                <w:lang w:eastAsia="ru-RU"/>
              </w:rPr>
            </w:pPr>
            <w:r w:rsidRPr="003B34EF">
              <w:rPr>
                <w:rFonts w:eastAsia="Times New Roman" w:cs="Times New Roman"/>
                <w:color w:val="000000"/>
                <w:sz w:val="22"/>
                <w:lang w:eastAsia="ru-RU"/>
              </w:rPr>
              <w:t>5.</w:t>
            </w:r>
          </w:p>
        </w:tc>
        <w:tc>
          <w:tcPr>
            <w:tcW w:w="1061" w:type="pct"/>
            <w:vMerge w:val="restart"/>
          </w:tcPr>
          <w:p w14:paraId="2A5FB218" w14:textId="4CFCD701" w:rsidR="00D35598" w:rsidRPr="00B56BC3" w:rsidRDefault="00D35598" w:rsidP="00D35598">
            <w:pPr>
              <w:rPr>
                <w:rFonts w:eastAsia="Times New Roman" w:cs="Times New Roman"/>
                <w:iCs/>
                <w:color w:val="000000"/>
                <w:sz w:val="20"/>
                <w:szCs w:val="20"/>
                <w:lang w:eastAsia="ru-RU"/>
              </w:rPr>
            </w:pPr>
            <w:r w:rsidRPr="00B56BC3">
              <w:rPr>
                <w:rFonts w:cs="Times New Roman"/>
                <w:b/>
                <w:bCs/>
                <w:color w:val="000000"/>
                <w:sz w:val="20"/>
                <w:szCs w:val="20"/>
              </w:rPr>
              <w:t xml:space="preserve">Основное мероприятие </w:t>
            </w:r>
            <w:r w:rsidRPr="00B56BC3">
              <w:rPr>
                <w:rFonts w:cs="Times New Roman"/>
                <w:b/>
                <w:bCs/>
                <w:color w:val="000000"/>
                <w:sz w:val="20"/>
                <w:szCs w:val="20"/>
              </w:rPr>
              <w:br/>
              <w:t>И4. Федеральный проект «Формирование комфортной городской среды</w:t>
            </w:r>
          </w:p>
        </w:tc>
        <w:tc>
          <w:tcPr>
            <w:tcW w:w="321" w:type="pct"/>
            <w:vMerge w:val="restart"/>
          </w:tcPr>
          <w:p w14:paraId="34401AC3" w14:textId="41271C1C" w:rsidR="00D35598" w:rsidRPr="003B34EF" w:rsidRDefault="00693C3E" w:rsidP="00693C3E">
            <w:pPr>
              <w:rPr>
                <w:rFonts w:eastAsia="Times New Roman" w:cs="Times New Roman"/>
                <w:color w:val="000000"/>
                <w:sz w:val="22"/>
                <w:lang w:eastAsia="ru-RU"/>
              </w:rPr>
            </w:pPr>
            <w:r>
              <w:rPr>
                <w:rFonts w:eastAsia="Times New Roman" w:cs="Times New Roman"/>
                <w:sz w:val="22"/>
                <w:lang w:eastAsia="ru-RU"/>
              </w:rPr>
              <w:t xml:space="preserve">2025 </w:t>
            </w:r>
          </w:p>
        </w:tc>
        <w:tc>
          <w:tcPr>
            <w:tcW w:w="504" w:type="pct"/>
          </w:tcPr>
          <w:p w14:paraId="1A4F7C5D" w14:textId="22306D33"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7662C73C" w14:textId="517E0388" w:rsidR="00D35598" w:rsidRPr="00B56BC3" w:rsidRDefault="0079145D" w:rsidP="00D35598">
            <w:pPr>
              <w:spacing w:line="0" w:lineRule="atLeast"/>
              <w:ind w:left="-57" w:right="-170"/>
              <w:rPr>
                <w:rFonts w:cs="Times New Roman"/>
                <w:bCs/>
                <w:sz w:val="18"/>
                <w:szCs w:val="18"/>
              </w:rPr>
            </w:pPr>
            <w:r w:rsidRPr="00B56BC3">
              <w:rPr>
                <w:rFonts w:cs="Times New Roman"/>
                <w:bCs/>
                <w:sz w:val="18"/>
                <w:szCs w:val="18"/>
              </w:rPr>
              <w:t>162 962,76</w:t>
            </w:r>
          </w:p>
        </w:tc>
        <w:tc>
          <w:tcPr>
            <w:tcW w:w="321" w:type="pct"/>
            <w:vAlign w:val="center"/>
          </w:tcPr>
          <w:p w14:paraId="468245A1" w14:textId="6583F9D7"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0,00</w:t>
            </w:r>
          </w:p>
        </w:tc>
        <w:tc>
          <w:tcPr>
            <w:tcW w:w="368" w:type="pct"/>
            <w:vAlign w:val="center"/>
          </w:tcPr>
          <w:p w14:paraId="0EB5FCA5" w14:textId="1AFA74E5"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0,00</w:t>
            </w:r>
          </w:p>
        </w:tc>
        <w:tc>
          <w:tcPr>
            <w:tcW w:w="323" w:type="pct"/>
            <w:vAlign w:val="center"/>
          </w:tcPr>
          <w:p w14:paraId="334C31DF" w14:textId="174183A0"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162 962,76</w:t>
            </w:r>
          </w:p>
        </w:tc>
        <w:tc>
          <w:tcPr>
            <w:tcW w:w="556" w:type="pct"/>
            <w:gridSpan w:val="6"/>
            <w:vAlign w:val="center"/>
          </w:tcPr>
          <w:p w14:paraId="0D21FF46" w14:textId="2BFE797A" w:rsidR="00D35598" w:rsidRPr="00B56BC3" w:rsidRDefault="00D35598" w:rsidP="00B90827">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6C4AC9F0" w14:textId="6C14F8A0" w:rsidR="00D35598" w:rsidRPr="00B56BC3" w:rsidRDefault="00D35598" w:rsidP="00D35598">
            <w:pPr>
              <w:spacing w:line="0" w:lineRule="atLeast"/>
              <w:ind w:left="-57" w:right="-170"/>
              <w:rPr>
                <w:rFonts w:cs="Times New Roman"/>
                <w:bCs/>
                <w:sz w:val="18"/>
                <w:szCs w:val="18"/>
              </w:rPr>
            </w:pPr>
            <w:r w:rsidRPr="00B56BC3">
              <w:rPr>
                <w:rFonts w:cs="Times New Roman"/>
                <w:bCs/>
                <w:sz w:val="18"/>
                <w:szCs w:val="18"/>
              </w:rPr>
              <w:t>0,00</w:t>
            </w:r>
          </w:p>
        </w:tc>
        <w:tc>
          <w:tcPr>
            <w:tcW w:w="344" w:type="pct"/>
            <w:gridSpan w:val="2"/>
            <w:vAlign w:val="center"/>
          </w:tcPr>
          <w:p w14:paraId="030B6996" w14:textId="4BD068BB" w:rsidR="00D35598" w:rsidRPr="00B56BC3" w:rsidRDefault="00D35598" w:rsidP="00D35598">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0C31EE28" w14:textId="4B0E6A28"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0D5C81BF" w14:textId="77777777" w:rsidTr="00CB1A20">
        <w:trPr>
          <w:trHeight w:val="371"/>
          <w:jc w:val="center"/>
        </w:trPr>
        <w:tc>
          <w:tcPr>
            <w:tcW w:w="177" w:type="pct"/>
            <w:vMerge/>
          </w:tcPr>
          <w:p w14:paraId="676F790E"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vAlign w:val="center"/>
          </w:tcPr>
          <w:p w14:paraId="3A83F676" w14:textId="77777777" w:rsidR="00D35598" w:rsidRPr="003B34EF" w:rsidRDefault="00D35598" w:rsidP="00D35598">
            <w:pPr>
              <w:rPr>
                <w:rFonts w:eastAsia="Times New Roman" w:cs="Times New Roman"/>
                <w:iCs/>
                <w:color w:val="000000"/>
                <w:sz w:val="22"/>
                <w:lang w:eastAsia="ru-RU"/>
              </w:rPr>
            </w:pPr>
          </w:p>
        </w:tc>
        <w:tc>
          <w:tcPr>
            <w:tcW w:w="321" w:type="pct"/>
            <w:vMerge/>
          </w:tcPr>
          <w:p w14:paraId="7392E7AD" w14:textId="77777777" w:rsidR="00D35598" w:rsidRPr="003B34EF" w:rsidRDefault="00D35598" w:rsidP="00D35598">
            <w:pPr>
              <w:rPr>
                <w:rFonts w:eastAsia="Times New Roman" w:cs="Times New Roman"/>
                <w:color w:val="000000"/>
                <w:sz w:val="22"/>
                <w:lang w:eastAsia="ru-RU"/>
              </w:rPr>
            </w:pPr>
          </w:p>
        </w:tc>
        <w:tc>
          <w:tcPr>
            <w:tcW w:w="504" w:type="pct"/>
          </w:tcPr>
          <w:p w14:paraId="65CEDDBE" w14:textId="64162CFB"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4C1DB2A4" w14:textId="2AB4677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2A5B17A5" w14:textId="308C6BE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03A6D529" w14:textId="3473F3D1"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31948229" w14:textId="2016CEB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295224F4" w14:textId="323B0C7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4F60781C" w14:textId="21EBB5A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56528F75" w14:textId="07AC2FE7"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42ECB159" w14:textId="51D0E79F" w:rsidR="00D35598" w:rsidRPr="003B34EF" w:rsidRDefault="00D35598" w:rsidP="00D35598">
            <w:pPr>
              <w:jc w:val="center"/>
              <w:rPr>
                <w:rFonts w:eastAsia="Times New Roman" w:cs="Times New Roman"/>
                <w:color w:val="000000"/>
                <w:sz w:val="20"/>
                <w:szCs w:val="20"/>
                <w:lang w:eastAsia="ru-RU"/>
              </w:rPr>
            </w:pPr>
          </w:p>
        </w:tc>
      </w:tr>
      <w:tr w:rsidR="006B7876" w:rsidRPr="003B34EF" w14:paraId="2BE5DC5C" w14:textId="77777777" w:rsidTr="00CB1A20">
        <w:trPr>
          <w:trHeight w:val="371"/>
          <w:jc w:val="center"/>
        </w:trPr>
        <w:tc>
          <w:tcPr>
            <w:tcW w:w="177" w:type="pct"/>
            <w:vMerge/>
          </w:tcPr>
          <w:p w14:paraId="4B6D0875" w14:textId="77777777" w:rsidR="00D35598" w:rsidRPr="003B34EF" w:rsidRDefault="00D35598" w:rsidP="00D35598">
            <w:pPr>
              <w:ind w:left="-113" w:right="-113"/>
              <w:rPr>
                <w:rFonts w:eastAsia="Times New Roman" w:cs="Times New Roman"/>
                <w:color w:val="000000"/>
                <w:sz w:val="22"/>
                <w:lang w:eastAsia="ru-RU"/>
              </w:rPr>
            </w:pPr>
          </w:p>
        </w:tc>
        <w:tc>
          <w:tcPr>
            <w:tcW w:w="1061" w:type="pct"/>
            <w:vMerge/>
            <w:vAlign w:val="center"/>
          </w:tcPr>
          <w:p w14:paraId="30EA5FEC" w14:textId="77777777" w:rsidR="00D35598" w:rsidRPr="003B34EF" w:rsidRDefault="00D35598" w:rsidP="00D35598">
            <w:pPr>
              <w:rPr>
                <w:rFonts w:eastAsia="Times New Roman" w:cs="Times New Roman"/>
                <w:iCs/>
                <w:color w:val="000000"/>
                <w:sz w:val="22"/>
                <w:lang w:eastAsia="ru-RU"/>
              </w:rPr>
            </w:pPr>
          </w:p>
        </w:tc>
        <w:tc>
          <w:tcPr>
            <w:tcW w:w="321" w:type="pct"/>
            <w:vMerge/>
          </w:tcPr>
          <w:p w14:paraId="2A6EBE65" w14:textId="77777777" w:rsidR="00D35598" w:rsidRPr="003B34EF" w:rsidRDefault="00D35598" w:rsidP="00D35598">
            <w:pPr>
              <w:rPr>
                <w:rFonts w:eastAsia="Times New Roman" w:cs="Times New Roman"/>
                <w:color w:val="000000"/>
                <w:sz w:val="22"/>
                <w:lang w:eastAsia="ru-RU"/>
              </w:rPr>
            </w:pPr>
          </w:p>
        </w:tc>
        <w:tc>
          <w:tcPr>
            <w:tcW w:w="504" w:type="pct"/>
          </w:tcPr>
          <w:p w14:paraId="758B047A" w14:textId="41C87353"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7137A9B7" w14:textId="2856B270"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162 962,76</w:t>
            </w:r>
          </w:p>
        </w:tc>
        <w:tc>
          <w:tcPr>
            <w:tcW w:w="321" w:type="pct"/>
            <w:vAlign w:val="center"/>
          </w:tcPr>
          <w:p w14:paraId="7F76B2CF" w14:textId="0B04D31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07B6AD9B" w14:textId="5DF8118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46588CF9" w14:textId="553BB9E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162 962,76</w:t>
            </w:r>
          </w:p>
        </w:tc>
        <w:tc>
          <w:tcPr>
            <w:tcW w:w="556" w:type="pct"/>
            <w:gridSpan w:val="6"/>
            <w:vAlign w:val="center"/>
          </w:tcPr>
          <w:p w14:paraId="4E251881" w14:textId="449EDC6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0029E3DC" w14:textId="3C68510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66AF9920" w14:textId="73B67673"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62171DFA" w14:textId="38566D65" w:rsidR="00D35598" w:rsidRPr="003B34EF" w:rsidRDefault="00D35598" w:rsidP="00D35598">
            <w:pPr>
              <w:jc w:val="center"/>
              <w:rPr>
                <w:rFonts w:eastAsia="Times New Roman" w:cs="Times New Roman"/>
                <w:color w:val="000000"/>
                <w:sz w:val="20"/>
                <w:szCs w:val="20"/>
                <w:lang w:eastAsia="ru-RU"/>
              </w:rPr>
            </w:pPr>
          </w:p>
        </w:tc>
      </w:tr>
      <w:tr w:rsidR="006B7876" w:rsidRPr="003B34EF" w14:paraId="58BF66C7" w14:textId="77777777" w:rsidTr="00CB1A20">
        <w:trPr>
          <w:trHeight w:val="201"/>
          <w:jc w:val="center"/>
        </w:trPr>
        <w:tc>
          <w:tcPr>
            <w:tcW w:w="177" w:type="pct"/>
            <w:vMerge w:val="restart"/>
          </w:tcPr>
          <w:p w14:paraId="0A67B11E" w14:textId="6FD3EBFF" w:rsidR="00D35598" w:rsidRPr="003B34EF" w:rsidRDefault="00D35598" w:rsidP="00D35598">
            <w:pPr>
              <w:ind w:left="-113" w:right="-113"/>
              <w:rPr>
                <w:rFonts w:eastAsia="Times New Roman" w:cs="Times New Roman"/>
                <w:color w:val="000000"/>
                <w:sz w:val="22"/>
                <w:lang w:eastAsia="ru-RU"/>
              </w:rPr>
            </w:pPr>
            <w:r w:rsidRPr="003B34EF">
              <w:rPr>
                <w:rFonts w:eastAsia="Times New Roman" w:cs="Times New Roman"/>
                <w:color w:val="000000"/>
                <w:sz w:val="22"/>
                <w:lang w:eastAsia="ru-RU"/>
              </w:rPr>
              <w:t xml:space="preserve"> 5.1</w:t>
            </w:r>
          </w:p>
        </w:tc>
        <w:tc>
          <w:tcPr>
            <w:tcW w:w="1061" w:type="pct"/>
            <w:vMerge w:val="restart"/>
          </w:tcPr>
          <w:p w14:paraId="470289DD" w14:textId="1AD1241F" w:rsidR="00D35598" w:rsidRPr="003B34EF" w:rsidRDefault="00D35598" w:rsidP="00D35598">
            <w:pPr>
              <w:rPr>
                <w:rFonts w:eastAsia="Times New Roman" w:cs="Times New Roman"/>
                <w:iCs/>
                <w:color w:val="000000"/>
                <w:sz w:val="22"/>
                <w:lang w:eastAsia="ru-RU"/>
              </w:rPr>
            </w:pPr>
            <w:r w:rsidRPr="003B34EF">
              <w:rPr>
                <w:rFonts w:cs="Times New Roman"/>
                <w:color w:val="000000"/>
                <w:sz w:val="20"/>
                <w:szCs w:val="20"/>
              </w:rPr>
              <w:t xml:space="preserve">Мероприятие И4.01 </w:t>
            </w:r>
            <w:r w:rsidRPr="003B34EF">
              <w:rPr>
                <w:rFonts w:cs="Times New Roman"/>
                <w:color w:val="000000"/>
                <w:sz w:val="20"/>
                <w:szCs w:val="20"/>
              </w:rPr>
              <w:br/>
              <w:t>Ремонт дворовых территорий</w:t>
            </w:r>
          </w:p>
        </w:tc>
        <w:tc>
          <w:tcPr>
            <w:tcW w:w="321" w:type="pct"/>
            <w:vMerge w:val="restart"/>
          </w:tcPr>
          <w:p w14:paraId="476FC571" w14:textId="64AC6E25" w:rsidR="00D35598" w:rsidRPr="003B34EF" w:rsidRDefault="00693C3E" w:rsidP="00D35598">
            <w:pPr>
              <w:rPr>
                <w:rFonts w:eastAsia="Times New Roman" w:cs="Times New Roman"/>
                <w:color w:val="000000"/>
                <w:sz w:val="22"/>
                <w:lang w:eastAsia="ru-RU"/>
              </w:rPr>
            </w:pPr>
            <w:r>
              <w:rPr>
                <w:rFonts w:eastAsia="Times New Roman" w:cs="Times New Roman"/>
                <w:sz w:val="22"/>
                <w:lang w:eastAsia="ru-RU"/>
              </w:rPr>
              <w:t xml:space="preserve">2025 </w:t>
            </w:r>
          </w:p>
        </w:tc>
        <w:tc>
          <w:tcPr>
            <w:tcW w:w="504" w:type="pct"/>
          </w:tcPr>
          <w:p w14:paraId="25F657F2" w14:textId="6C4C2472"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769894DC" w14:textId="525657CA" w:rsidR="00D35598" w:rsidRPr="00B56BC3" w:rsidRDefault="0079145D" w:rsidP="00693C3E">
            <w:pPr>
              <w:spacing w:line="0" w:lineRule="atLeast"/>
              <w:ind w:left="-57" w:right="-170"/>
              <w:jc w:val="center"/>
              <w:rPr>
                <w:rFonts w:cs="Times New Roman"/>
                <w:bCs/>
                <w:sz w:val="18"/>
                <w:szCs w:val="18"/>
              </w:rPr>
            </w:pPr>
            <w:r w:rsidRPr="00B56BC3">
              <w:rPr>
                <w:rFonts w:cs="Times New Roman"/>
                <w:bCs/>
                <w:sz w:val="18"/>
                <w:szCs w:val="18"/>
              </w:rPr>
              <w:t>162 962,76</w:t>
            </w:r>
          </w:p>
        </w:tc>
        <w:tc>
          <w:tcPr>
            <w:tcW w:w="321" w:type="pct"/>
            <w:vAlign w:val="center"/>
          </w:tcPr>
          <w:p w14:paraId="5693B3BB" w14:textId="7A319A2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7B62F7DA" w14:textId="3AF6908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5BAAF933" w14:textId="4F35A76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162 962,76</w:t>
            </w:r>
          </w:p>
        </w:tc>
        <w:tc>
          <w:tcPr>
            <w:tcW w:w="556" w:type="pct"/>
            <w:gridSpan w:val="6"/>
            <w:vAlign w:val="center"/>
          </w:tcPr>
          <w:p w14:paraId="4926F730" w14:textId="562AB7D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76E5C839" w14:textId="5BDDCA0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0E025C64" w14:textId="37EDF606"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683F201A" w14:textId="41D47110" w:rsidR="00D35598" w:rsidRPr="003B34EF" w:rsidRDefault="00D35598" w:rsidP="00D35598">
            <w:pPr>
              <w:jc w:val="center"/>
              <w:rPr>
                <w:rFonts w:eastAsia="Times New Roman" w:cs="Times New Roman"/>
                <w:color w:val="000000"/>
                <w:sz w:val="20"/>
                <w:szCs w:val="20"/>
                <w:lang w:eastAsia="ru-RU"/>
              </w:rPr>
            </w:pPr>
            <w:r w:rsidRPr="003B34EF">
              <w:rPr>
                <w:rFonts w:eastAsia="Times New Roman" w:cs="Times New Roman"/>
                <w:color w:val="000000"/>
                <w:sz w:val="20"/>
                <w:szCs w:val="20"/>
                <w:lang w:eastAsia="ru-RU"/>
              </w:rPr>
              <w:t>Управление благоустройства</w:t>
            </w:r>
          </w:p>
        </w:tc>
      </w:tr>
      <w:tr w:rsidR="006B7876" w:rsidRPr="003B34EF" w14:paraId="4D7F74DF" w14:textId="77777777" w:rsidTr="00CB1A20">
        <w:trPr>
          <w:trHeight w:val="371"/>
          <w:jc w:val="center"/>
        </w:trPr>
        <w:tc>
          <w:tcPr>
            <w:tcW w:w="177" w:type="pct"/>
            <w:vMerge/>
          </w:tcPr>
          <w:p w14:paraId="62693C23" w14:textId="77777777" w:rsidR="00D35598" w:rsidRPr="003B34EF" w:rsidRDefault="00D35598" w:rsidP="00D35598">
            <w:pPr>
              <w:rPr>
                <w:rFonts w:eastAsia="Times New Roman" w:cs="Times New Roman"/>
                <w:color w:val="000000"/>
                <w:sz w:val="15"/>
                <w:szCs w:val="15"/>
                <w:lang w:eastAsia="ru-RU"/>
              </w:rPr>
            </w:pPr>
          </w:p>
        </w:tc>
        <w:tc>
          <w:tcPr>
            <w:tcW w:w="1061" w:type="pct"/>
            <w:vMerge/>
          </w:tcPr>
          <w:p w14:paraId="7A34E3A7" w14:textId="77777777" w:rsidR="00D35598" w:rsidRPr="003B34EF" w:rsidRDefault="00D35598" w:rsidP="00D35598">
            <w:pPr>
              <w:rPr>
                <w:rFonts w:eastAsia="Times New Roman" w:cs="Times New Roman"/>
                <w:iCs/>
                <w:color w:val="000000"/>
                <w:sz w:val="22"/>
                <w:lang w:eastAsia="ru-RU"/>
              </w:rPr>
            </w:pPr>
          </w:p>
        </w:tc>
        <w:tc>
          <w:tcPr>
            <w:tcW w:w="321" w:type="pct"/>
            <w:vMerge/>
          </w:tcPr>
          <w:p w14:paraId="5A0E6ECF" w14:textId="77777777" w:rsidR="00D35598" w:rsidRPr="003B34EF" w:rsidRDefault="00D35598" w:rsidP="00D35598">
            <w:pPr>
              <w:rPr>
                <w:rFonts w:eastAsia="Times New Roman" w:cs="Times New Roman"/>
                <w:color w:val="000000"/>
                <w:sz w:val="22"/>
                <w:lang w:eastAsia="ru-RU"/>
              </w:rPr>
            </w:pPr>
          </w:p>
        </w:tc>
        <w:tc>
          <w:tcPr>
            <w:tcW w:w="504" w:type="pct"/>
          </w:tcPr>
          <w:p w14:paraId="76BDDFD3" w14:textId="06B1C265"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6D409FAE" w14:textId="18586E5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1" w:type="pct"/>
            <w:vAlign w:val="center"/>
          </w:tcPr>
          <w:p w14:paraId="633AC421" w14:textId="4309E58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608311CF" w14:textId="2A06AC0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007935E5" w14:textId="3BB3C73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556" w:type="pct"/>
            <w:gridSpan w:val="6"/>
            <w:vAlign w:val="center"/>
          </w:tcPr>
          <w:p w14:paraId="451548E4" w14:textId="57327B5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5C9A1D3B" w14:textId="5FC224C2"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7D5CBFAC" w14:textId="18DE7B93"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1F6053E7" w14:textId="1E59FD72" w:rsidR="00D35598" w:rsidRPr="003B34EF" w:rsidRDefault="00D35598" w:rsidP="00D35598">
            <w:pPr>
              <w:jc w:val="center"/>
              <w:rPr>
                <w:rFonts w:eastAsia="Times New Roman" w:cs="Times New Roman"/>
                <w:color w:val="000000"/>
                <w:sz w:val="20"/>
                <w:szCs w:val="20"/>
                <w:lang w:eastAsia="ru-RU"/>
              </w:rPr>
            </w:pPr>
          </w:p>
        </w:tc>
      </w:tr>
      <w:tr w:rsidR="006B7876" w:rsidRPr="003B34EF" w14:paraId="51EB35B2" w14:textId="77777777" w:rsidTr="00CB1A20">
        <w:trPr>
          <w:trHeight w:val="371"/>
          <w:jc w:val="center"/>
        </w:trPr>
        <w:tc>
          <w:tcPr>
            <w:tcW w:w="177" w:type="pct"/>
            <w:vMerge/>
          </w:tcPr>
          <w:p w14:paraId="06C53E21" w14:textId="77777777" w:rsidR="00D35598" w:rsidRPr="003B34EF" w:rsidRDefault="00D35598" w:rsidP="00D35598">
            <w:pPr>
              <w:rPr>
                <w:rFonts w:eastAsia="Times New Roman" w:cs="Times New Roman"/>
                <w:color w:val="000000"/>
                <w:sz w:val="15"/>
                <w:szCs w:val="15"/>
                <w:lang w:eastAsia="ru-RU"/>
              </w:rPr>
            </w:pPr>
          </w:p>
        </w:tc>
        <w:tc>
          <w:tcPr>
            <w:tcW w:w="1061" w:type="pct"/>
            <w:vMerge/>
          </w:tcPr>
          <w:p w14:paraId="57ED3C66" w14:textId="77777777" w:rsidR="00D35598" w:rsidRPr="003B34EF" w:rsidRDefault="00D35598" w:rsidP="00D35598">
            <w:pPr>
              <w:rPr>
                <w:rFonts w:eastAsia="Times New Roman" w:cs="Times New Roman"/>
                <w:iCs/>
                <w:color w:val="000000"/>
                <w:sz w:val="22"/>
                <w:lang w:eastAsia="ru-RU"/>
              </w:rPr>
            </w:pPr>
          </w:p>
        </w:tc>
        <w:tc>
          <w:tcPr>
            <w:tcW w:w="321" w:type="pct"/>
            <w:vMerge/>
          </w:tcPr>
          <w:p w14:paraId="4332E8AD" w14:textId="77777777" w:rsidR="00D35598" w:rsidRPr="003B34EF" w:rsidRDefault="00D35598" w:rsidP="00D35598">
            <w:pPr>
              <w:rPr>
                <w:rFonts w:eastAsia="Times New Roman" w:cs="Times New Roman"/>
                <w:color w:val="000000"/>
                <w:sz w:val="22"/>
                <w:lang w:eastAsia="ru-RU"/>
              </w:rPr>
            </w:pPr>
          </w:p>
        </w:tc>
        <w:tc>
          <w:tcPr>
            <w:tcW w:w="504" w:type="pct"/>
          </w:tcPr>
          <w:p w14:paraId="1315039A" w14:textId="6C7B4081"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2837DAC0" w14:textId="6F10276B" w:rsidR="00D35598" w:rsidRPr="00B56BC3" w:rsidRDefault="00BA2D5D" w:rsidP="00693C3E">
            <w:pPr>
              <w:spacing w:line="0" w:lineRule="atLeast"/>
              <w:ind w:left="-57" w:right="-170"/>
              <w:jc w:val="center"/>
              <w:rPr>
                <w:rFonts w:cs="Times New Roman"/>
                <w:bCs/>
                <w:sz w:val="18"/>
                <w:szCs w:val="18"/>
              </w:rPr>
            </w:pPr>
            <w:r w:rsidRPr="00B56BC3">
              <w:rPr>
                <w:rFonts w:cs="Times New Roman"/>
                <w:bCs/>
                <w:sz w:val="18"/>
                <w:szCs w:val="18"/>
              </w:rPr>
              <w:t>162 962,76</w:t>
            </w:r>
          </w:p>
        </w:tc>
        <w:tc>
          <w:tcPr>
            <w:tcW w:w="321" w:type="pct"/>
            <w:vAlign w:val="center"/>
          </w:tcPr>
          <w:p w14:paraId="01CFCD3F" w14:textId="387CFCE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68" w:type="pct"/>
            <w:vAlign w:val="center"/>
          </w:tcPr>
          <w:p w14:paraId="1C01A708" w14:textId="15D931A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23" w:type="pct"/>
            <w:vAlign w:val="center"/>
          </w:tcPr>
          <w:p w14:paraId="7CACD547" w14:textId="19D0BBE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162 962,76</w:t>
            </w:r>
          </w:p>
        </w:tc>
        <w:tc>
          <w:tcPr>
            <w:tcW w:w="556" w:type="pct"/>
            <w:gridSpan w:val="6"/>
            <w:vAlign w:val="center"/>
          </w:tcPr>
          <w:p w14:paraId="0D7F108A" w14:textId="7D33367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5EAA2877" w14:textId="159F8F9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2A9A8EC" w14:textId="2A37684E"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40DF4F1F" w14:textId="6A3231B4" w:rsidR="00D35598" w:rsidRPr="003B34EF" w:rsidRDefault="00D35598" w:rsidP="00D35598">
            <w:pPr>
              <w:jc w:val="center"/>
              <w:rPr>
                <w:rFonts w:eastAsia="Times New Roman" w:cs="Times New Roman"/>
                <w:color w:val="000000"/>
                <w:sz w:val="20"/>
                <w:szCs w:val="20"/>
                <w:lang w:eastAsia="ru-RU"/>
              </w:rPr>
            </w:pPr>
          </w:p>
        </w:tc>
      </w:tr>
      <w:tr w:rsidR="00806E50" w:rsidRPr="003B34EF" w14:paraId="5D0B48D8" w14:textId="77777777" w:rsidTr="00806E50">
        <w:trPr>
          <w:trHeight w:val="208"/>
          <w:jc w:val="center"/>
        </w:trPr>
        <w:tc>
          <w:tcPr>
            <w:tcW w:w="177" w:type="pct"/>
            <w:vMerge/>
          </w:tcPr>
          <w:p w14:paraId="0E27A62E" w14:textId="77777777" w:rsidR="00806E50" w:rsidRPr="003B34EF" w:rsidRDefault="00806E50" w:rsidP="00DE4249">
            <w:pPr>
              <w:rPr>
                <w:rFonts w:eastAsia="Times New Roman" w:cs="Times New Roman"/>
                <w:color w:val="000000"/>
                <w:sz w:val="15"/>
                <w:szCs w:val="15"/>
                <w:lang w:eastAsia="ru-RU"/>
              </w:rPr>
            </w:pPr>
          </w:p>
        </w:tc>
        <w:tc>
          <w:tcPr>
            <w:tcW w:w="1061" w:type="pct"/>
            <w:vMerge w:val="restart"/>
          </w:tcPr>
          <w:p w14:paraId="221EE211" w14:textId="441C95A2" w:rsidR="00806E50" w:rsidRPr="003B34EF" w:rsidRDefault="00806E50" w:rsidP="00DE4249">
            <w:pPr>
              <w:ind w:left="-57" w:right="-57"/>
              <w:rPr>
                <w:rFonts w:eastAsia="Times New Roman" w:cs="Times New Roman"/>
                <w:iCs/>
                <w:color w:val="000000"/>
                <w:sz w:val="14"/>
                <w:szCs w:val="14"/>
                <w:lang w:eastAsia="ru-RU"/>
              </w:rPr>
            </w:pPr>
            <w:r w:rsidRPr="003B34EF">
              <w:rPr>
                <w:rFonts w:eastAsia="Times New Roman" w:cs="Times New Roman"/>
                <w:i/>
                <w:sz w:val="14"/>
                <w:szCs w:val="14"/>
                <w:lang w:eastAsia="ru-RU"/>
              </w:rPr>
              <w:t>Выполнен ремонт дворовых территорий, ед.</w:t>
            </w:r>
          </w:p>
        </w:tc>
        <w:tc>
          <w:tcPr>
            <w:tcW w:w="321" w:type="pct"/>
            <w:vMerge w:val="restart"/>
          </w:tcPr>
          <w:p w14:paraId="15D3783A" w14:textId="77777777" w:rsidR="00806E50" w:rsidRPr="003B34EF" w:rsidRDefault="00806E50" w:rsidP="00DE4249">
            <w:pPr>
              <w:rPr>
                <w:rFonts w:eastAsia="Times New Roman" w:cs="Times New Roman"/>
                <w:color w:val="000000"/>
                <w:sz w:val="22"/>
                <w:lang w:eastAsia="ru-RU"/>
              </w:rPr>
            </w:pPr>
          </w:p>
        </w:tc>
        <w:tc>
          <w:tcPr>
            <w:tcW w:w="504" w:type="pct"/>
            <w:vMerge w:val="restart"/>
          </w:tcPr>
          <w:p w14:paraId="6CB7F893" w14:textId="77777777" w:rsidR="00806E50" w:rsidRPr="003B34EF" w:rsidRDefault="00806E50" w:rsidP="00DE4249">
            <w:pPr>
              <w:rPr>
                <w:rFonts w:eastAsia="Times New Roman" w:cs="Times New Roman"/>
                <w:color w:val="000000"/>
                <w:sz w:val="16"/>
                <w:szCs w:val="16"/>
                <w:lang w:eastAsia="ru-RU"/>
              </w:rPr>
            </w:pPr>
          </w:p>
        </w:tc>
        <w:tc>
          <w:tcPr>
            <w:tcW w:w="367" w:type="pct"/>
            <w:vMerge w:val="restart"/>
          </w:tcPr>
          <w:p w14:paraId="68C7FF62" w14:textId="6B423153" w:rsidR="00806E50" w:rsidRPr="00B56BC3" w:rsidRDefault="00806E50" w:rsidP="00DE4249">
            <w:pPr>
              <w:jc w:val="center"/>
              <w:rPr>
                <w:rFonts w:eastAsia="Times New Roman" w:cs="Times New Roman"/>
                <w:i/>
                <w:iCs/>
                <w:color w:val="000000"/>
                <w:sz w:val="18"/>
                <w:szCs w:val="18"/>
                <w:lang w:eastAsia="ru-RU"/>
              </w:rPr>
            </w:pPr>
            <w:r w:rsidRPr="00B56BC3">
              <w:rPr>
                <w:rFonts w:eastAsia="Times New Roman" w:cs="Times New Roman"/>
                <w:color w:val="000000"/>
                <w:sz w:val="18"/>
                <w:szCs w:val="18"/>
                <w:lang w:eastAsia="ru-RU"/>
              </w:rPr>
              <w:t>Всего</w:t>
            </w:r>
          </w:p>
        </w:tc>
        <w:tc>
          <w:tcPr>
            <w:tcW w:w="321" w:type="pct"/>
            <w:vMerge w:val="restart"/>
          </w:tcPr>
          <w:p w14:paraId="5B9D46AA" w14:textId="656B1AD0" w:rsidR="00806E50" w:rsidRPr="00B56BC3" w:rsidRDefault="00806E50" w:rsidP="00DE4249">
            <w:pPr>
              <w:jc w:val="center"/>
              <w:rPr>
                <w:rFonts w:eastAsia="Times New Roman" w:cs="Times New Roman"/>
                <w:i/>
                <w:iCs/>
                <w:color w:val="000000"/>
                <w:sz w:val="18"/>
                <w:szCs w:val="18"/>
                <w:lang w:eastAsia="ru-RU"/>
              </w:rPr>
            </w:pPr>
            <w:r w:rsidRPr="00B56BC3">
              <w:rPr>
                <w:rFonts w:cs="Times New Roman"/>
                <w:sz w:val="18"/>
                <w:szCs w:val="18"/>
              </w:rPr>
              <w:t>2023 год</w:t>
            </w:r>
          </w:p>
        </w:tc>
        <w:tc>
          <w:tcPr>
            <w:tcW w:w="368" w:type="pct"/>
            <w:vMerge w:val="restart"/>
          </w:tcPr>
          <w:p w14:paraId="3BACCF76" w14:textId="58F07980" w:rsidR="00806E50" w:rsidRPr="00B56BC3" w:rsidRDefault="00806E50" w:rsidP="00DE4249">
            <w:pPr>
              <w:jc w:val="center"/>
              <w:rPr>
                <w:rFonts w:eastAsia="Times New Roman" w:cs="Times New Roman"/>
                <w:i/>
                <w:iCs/>
                <w:color w:val="000000"/>
                <w:sz w:val="18"/>
                <w:szCs w:val="18"/>
                <w:lang w:eastAsia="ru-RU"/>
              </w:rPr>
            </w:pPr>
            <w:r w:rsidRPr="00B56BC3">
              <w:rPr>
                <w:rFonts w:cs="Times New Roman"/>
                <w:sz w:val="18"/>
                <w:szCs w:val="18"/>
              </w:rPr>
              <w:t>2024 год</w:t>
            </w:r>
          </w:p>
        </w:tc>
        <w:tc>
          <w:tcPr>
            <w:tcW w:w="323" w:type="pct"/>
            <w:vMerge w:val="restart"/>
          </w:tcPr>
          <w:p w14:paraId="17E8B920" w14:textId="3EBF4087" w:rsidR="00806E50" w:rsidRPr="00B56BC3" w:rsidRDefault="00806E50" w:rsidP="00B56BC3">
            <w:pPr>
              <w:ind w:left="-113" w:right="-113"/>
              <w:jc w:val="center"/>
              <w:rPr>
                <w:rFonts w:eastAsia="Times New Roman" w:cs="Times New Roman"/>
                <w:i/>
                <w:iCs/>
                <w:color w:val="000000"/>
                <w:sz w:val="18"/>
                <w:szCs w:val="18"/>
                <w:lang w:eastAsia="ru-RU"/>
              </w:rPr>
            </w:pPr>
            <w:r w:rsidRPr="00B56BC3">
              <w:rPr>
                <w:rFonts w:cs="Times New Roman"/>
                <w:sz w:val="18"/>
                <w:szCs w:val="18"/>
              </w:rPr>
              <w:t>2025 год</w:t>
            </w:r>
          </w:p>
        </w:tc>
        <w:tc>
          <w:tcPr>
            <w:tcW w:w="556" w:type="pct"/>
            <w:gridSpan w:val="6"/>
          </w:tcPr>
          <w:p w14:paraId="5612BD3E" w14:textId="0A88AE95" w:rsidR="00806E50" w:rsidRPr="00B56BC3" w:rsidRDefault="00806E50" w:rsidP="00DE4249">
            <w:pPr>
              <w:ind w:left="-57" w:right="-170"/>
              <w:jc w:val="center"/>
              <w:rPr>
                <w:rFonts w:eastAsia="Times New Roman" w:cs="Times New Roman"/>
                <w:i/>
                <w:iCs/>
                <w:color w:val="000000"/>
                <w:sz w:val="18"/>
                <w:szCs w:val="18"/>
                <w:lang w:eastAsia="ru-RU"/>
              </w:rPr>
            </w:pPr>
            <w:r>
              <w:rPr>
                <w:rFonts w:eastAsia="Times New Roman" w:cs="Times New Roman"/>
                <w:sz w:val="18"/>
                <w:szCs w:val="18"/>
                <w:lang w:eastAsia="ru-RU"/>
              </w:rPr>
              <w:t>2026 год</w:t>
            </w:r>
          </w:p>
        </w:tc>
        <w:tc>
          <w:tcPr>
            <w:tcW w:w="270" w:type="pct"/>
            <w:vMerge w:val="restart"/>
          </w:tcPr>
          <w:p w14:paraId="27F2CB57" w14:textId="592B8622" w:rsidR="00806E50" w:rsidRPr="00B56BC3" w:rsidRDefault="00806E50" w:rsidP="00DE4249">
            <w:pPr>
              <w:ind w:left="-57" w:right="-170"/>
              <w:jc w:val="center"/>
              <w:rPr>
                <w:rFonts w:eastAsia="Times New Roman" w:cs="Times New Roman"/>
                <w:i/>
                <w:iCs/>
                <w:color w:val="000000"/>
                <w:sz w:val="18"/>
                <w:szCs w:val="18"/>
                <w:lang w:eastAsia="ru-RU"/>
              </w:rPr>
            </w:pPr>
            <w:r w:rsidRPr="00B56BC3">
              <w:rPr>
                <w:rFonts w:cs="Times New Roman"/>
                <w:sz w:val="18"/>
                <w:szCs w:val="18"/>
              </w:rPr>
              <w:t>2027 год</w:t>
            </w:r>
          </w:p>
        </w:tc>
        <w:tc>
          <w:tcPr>
            <w:tcW w:w="344" w:type="pct"/>
            <w:gridSpan w:val="2"/>
            <w:vMerge w:val="restart"/>
          </w:tcPr>
          <w:p w14:paraId="5A0972AB" w14:textId="75C59C37" w:rsidR="00806E50" w:rsidRPr="00B56BC3" w:rsidRDefault="00806E50" w:rsidP="00DE4249">
            <w:pPr>
              <w:jc w:val="center"/>
              <w:rPr>
                <w:rFonts w:eastAsia="Times New Roman" w:cs="Times New Roman"/>
                <w:color w:val="000000"/>
                <w:sz w:val="18"/>
                <w:szCs w:val="18"/>
                <w:lang w:eastAsia="ru-RU"/>
              </w:rPr>
            </w:pPr>
            <w:r w:rsidRPr="00B56BC3">
              <w:rPr>
                <w:rFonts w:eastAsia="Times New Roman" w:cs="Times New Roman"/>
                <w:sz w:val="18"/>
                <w:szCs w:val="18"/>
                <w:lang w:eastAsia="ru-RU"/>
              </w:rPr>
              <w:t xml:space="preserve">2028 год </w:t>
            </w:r>
          </w:p>
        </w:tc>
        <w:tc>
          <w:tcPr>
            <w:tcW w:w="388" w:type="pct"/>
            <w:vMerge/>
          </w:tcPr>
          <w:p w14:paraId="286F9DF3" w14:textId="5BE0CC46" w:rsidR="00806E50" w:rsidRPr="003B34EF" w:rsidRDefault="00806E50" w:rsidP="00DE4249">
            <w:pPr>
              <w:jc w:val="center"/>
              <w:rPr>
                <w:rFonts w:eastAsia="Times New Roman" w:cs="Times New Roman"/>
                <w:color w:val="000000"/>
                <w:sz w:val="20"/>
                <w:szCs w:val="20"/>
                <w:lang w:eastAsia="ru-RU"/>
              </w:rPr>
            </w:pPr>
          </w:p>
        </w:tc>
      </w:tr>
      <w:tr w:rsidR="00806E50" w:rsidRPr="003B34EF" w14:paraId="01F250A5" w14:textId="77777777" w:rsidTr="00806E50">
        <w:trPr>
          <w:trHeight w:val="208"/>
          <w:jc w:val="center"/>
        </w:trPr>
        <w:tc>
          <w:tcPr>
            <w:tcW w:w="177" w:type="pct"/>
            <w:vMerge/>
          </w:tcPr>
          <w:p w14:paraId="4B7546D6" w14:textId="77777777" w:rsidR="00806E50" w:rsidRPr="003B34EF" w:rsidRDefault="00806E50" w:rsidP="00DE4249">
            <w:pPr>
              <w:rPr>
                <w:rFonts w:eastAsia="Times New Roman" w:cs="Times New Roman"/>
                <w:color w:val="000000"/>
                <w:sz w:val="15"/>
                <w:szCs w:val="15"/>
                <w:lang w:eastAsia="ru-RU"/>
              </w:rPr>
            </w:pPr>
          </w:p>
        </w:tc>
        <w:tc>
          <w:tcPr>
            <w:tcW w:w="1061" w:type="pct"/>
            <w:vMerge/>
          </w:tcPr>
          <w:p w14:paraId="6D2B5D53" w14:textId="77777777" w:rsidR="00806E50" w:rsidRPr="003B34EF" w:rsidRDefault="00806E50" w:rsidP="00DE4249">
            <w:pPr>
              <w:rPr>
                <w:rFonts w:eastAsia="Times New Roman" w:cs="Times New Roman"/>
                <w:iCs/>
                <w:color w:val="000000"/>
                <w:sz w:val="22"/>
                <w:lang w:eastAsia="ru-RU"/>
              </w:rPr>
            </w:pPr>
          </w:p>
        </w:tc>
        <w:tc>
          <w:tcPr>
            <w:tcW w:w="321" w:type="pct"/>
            <w:vMerge/>
          </w:tcPr>
          <w:p w14:paraId="33A83456" w14:textId="77777777" w:rsidR="00806E50" w:rsidRPr="003B34EF" w:rsidRDefault="00806E50" w:rsidP="00DE4249">
            <w:pPr>
              <w:rPr>
                <w:rFonts w:eastAsia="Times New Roman" w:cs="Times New Roman"/>
                <w:color w:val="000000"/>
                <w:sz w:val="22"/>
                <w:lang w:eastAsia="ru-RU"/>
              </w:rPr>
            </w:pPr>
          </w:p>
        </w:tc>
        <w:tc>
          <w:tcPr>
            <w:tcW w:w="504" w:type="pct"/>
            <w:vMerge/>
          </w:tcPr>
          <w:p w14:paraId="56EC9265" w14:textId="77777777" w:rsidR="00806E50" w:rsidRPr="003B34EF" w:rsidRDefault="00806E50" w:rsidP="00DE4249">
            <w:pPr>
              <w:rPr>
                <w:rFonts w:eastAsia="Times New Roman" w:cs="Times New Roman"/>
                <w:color w:val="000000"/>
                <w:sz w:val="16"/>
                <w:szCs w:val="16"/>
                <w:lang w:eastAsia="ru-RU"/>
              </w:rPr>
            </w:pPr>
          </w:p>
        </w:tc>
        <w:tc>
          <w:tcPr>
            <w:tcW w:w="367" w:type="pct"/>
            <w:vMerge/>
          </w:tcPr>
          <w:p w14:paraId="4CB90DA6" w14:textId="77777777" w:rsidR="00806E50" w:rsidRPr="00B56BC3" w:rsidRDefault="00806E50" w:rsidP="00DE4249">
            <w:pPr>
              <w:jc w:val="center"/>
              <w:rPr>
                <w:rFonts w:eastAsia="Times New Roman" w:cs="Times New Roman"/>
                <w:color w:val="000000"/>
                <w:sz w:val="18"/>
                <w:szCs w:val="18"/>
                <w:lang w:eastAsia="ru-RU"/>
              </w:rPr>
            </w:pPr>
          </w:p>
        </w:tc>
        <w:tc>
          <w:tcPr>
            <w:tcW w:w="321" w:type="pct"/>
            <w:vMerge/>
          </w:tcPr>
          <w:p w14:paraId="724D74CA" w14:textId="77777777" w:rsidR="00806E50" w:rsidRPr="00B56BC3" w:rsidRDefault="00806E50" w:rsidP="00DE4249">
            <w:pPr>
              <w:jc w:val="center"/>
              <w:rPr>
                <w:rFonts w:cs="Times New Roman"/>
                <w:sz w:val="18"/>
                <w:szCs w:val="18"/>
              </w:rPr>
            </w:pPr>
          </w:p>
        </w:tc>
        <w:tc>
          <w:tcPr>
            <w:tcW w:w="368" w:type="pct"/>
            <w:vMerge/>
          </w:tcPr>
          <w:p w14:paraId="20866145" w14:textId="77777777" w:rsidR="00806E50" w:rsidRPr="00B56BC3" w:rsidRDefault="00806E50" w:rsidP="00DE4249">
            <w:pPr>
              <w:jc w:val="center"/>
              <w:rPr>
                <w:rFonts w:cs="Times New Roman"/>
                <w:sz w:val="18"/>
                <w:szCs w:val="18"/>
              </w:rPr>
            </w:pPr>
          </w:p>
        </w:tc>
        <w:tc>
          <w:tcPr>
            <w:tcW w:w="323" w:type="pct"/>
            <w:vMerge/>
            <w:vAlign w:val="center"/>
          </w:tcPr>
          <w:p w14:paraId="187AEB58" w14:textId="02313BBD" w:rsidR="00806E50" w:rsidRPr="00B56BC3" w:rsidRDefault="00806E50" w:rsidP="00DE4249">
            <w:pPr>
              <w:ind w:left="-113" w:right="-113"/>
              <w:jc w:val="center"/>
              <w:rPr>
                <w:rFonts w:eastAsia="Times New Roman" w:cs="Times New Roman"/>
                <w:i/>
                <w:iCs/>
                <w:color w:val="000000"/>
                <w:sz w:val="18"/>
                <w:szCs w:val="18"/>
                <w:lang w:eastAsia="ru-RU"/>
              </w:rPr>
            </w:pPr>
          </w:p>
        </w:tc>
        <w:tc>
          <w:tcPr>
            <w:tcW w:w="137" w:type="pct"/>
            <w:vAlign w:val="center"/>
          </w:tcPr>
          <w:p w14:paraId="3EA34F1C" w14:textId="2A6A7B80" w:rsidR="00806E50" w:rsidRPr="006F03B7" w:rsidRDefault="00806E50" w:rsidP="00DE4249">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1 квартал</w:t>
            </w:r>
          </w:p>
        </w:tc>
        <w:tc>
          <w:tcPr>
            <w:tcW w:w="139" w:type="pct"/>
            <w:vAlign w:val="center"/>
          </w:tcPr>
          <w:p w14:paraId="1A1EAB3C" w14:textId="64314EFA" w:rsidR="00806E50" w:rsidRPr="006F03B7" w:rsidRDefault="00806E50" w:rsidP="00DE4249">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1 полугодие</w:t>
            </w:r>
          </w:p>
        </w:tc>
        <w:tc>
          <w:tcPr>
            <w:tcW w:w="141" w:type="pct"/>
            <w:gridSpan w:val="2"/>
            <w:vAlign w:val="center"/>
          </w:tcPr>
          <w:p w14:paraId="7FB347C8" w14:textId="3A81F192" w:rsidR="00806E50" w:rsidRPr="006F03B7" w:rsidRDefault="00806E50" w:rsidP="00DE4249">
            <w:pPr>
              <w:ind w:left="-113" w:right="-113"/>
              <w:jc w:val="center"/>
              <w:rPr>
                <w:rFonts w:eastAsia="Times New Roman" w:cs="Times New Roman"/>
                <w:i/>
                <w:iCs/>
                <w:color w:val="000000"/>
                <w:sz w:val="14"/>
                <w:szCs w:val="14"/>
                <w:lang w:eastAsia="ru-RU"/>
              </w:rPr>
            </w:pPr>
            <w:r w:rsidRPr="006F03B7">
              <w:rPr>
                <w:rFonts w:eastAsia="Times New Roman" w:cs="Times New Roman"/>
                <w:sz w:val="14"/>
                <w:szCs w:val="14"/>
                <w:lang w:eastAsia="ru-RU"/>
              </w:rPr>
              <w:t>9 месяцев</w:t>
            </w:r>
          </w:p>
        </w:tc>
        <w:tc>
          <w:tcPr>
            <w:tcW w:w="139" w:type="pct"/>
            <w:gridSpan w:val="2"/>
            <w:vAlign w:val="center"/>
          </w:tcPr>
          <w:p w14:paraId="1BD5B506" w14:textId="091565A4" w:rsidR="00806E50" w:rsidRPr="006F03B7" w:rsidRDefault="00806E50" w:rsidP="00B56BC3">
            <w:pPr>
              <w:spacing w:line="0" w:lineRule="atLeast"/>
              <w:ind w:left="-113" w:right="-113"/>
              <w:jc w:val="center"/>
              <w:rPr>
                <w:rFonts w:eastAsia="Times New Roman" w:cs="Times New Roman"/>
                <w:sz w:val="14"/>
                <w:szCs w:val="14"/>
                <w:lang w:eastAsia="ru-RU"/>
              </w:rPr>
            </w:pPr>
            <w:r w:rsidRPr="006F03B7">
              <w:rPr>
                <w:rFonts w:eastAsia="Times New Roman" w:cs="Times New Roman"/>
                <w:sz w:val="14"/>
                <w:szCs w:val="14"/>
                <w:lang w:eastAsia="ru-RU"/>
              </w:rPr>
              <w:t>12 месяцев</w:t>
            </w:r>
          </w:p>
        </w:tc>
        <w:tc>
          <w:tcPr>
            <w:tcW w:w="270" w:type="pct"/>
            <w:vMerge/>
          </w:tcPr>
          <w:p w14:paraId="708E7A46" w14:textId="77777777" w:rsidR="00806E50" w:rsidRPr="00B56BC3" w:rsidRDefault="00806E50" w:rsidP="00DE4249">
            <w:pPr>
              <w:ind w:left="-57" w:right="-170"/>
              <w:jc w:val="center"/>
              <w:rPr>
                <w:rFonts w:cs="Times New Roman"/>
                <w:sz w:val="18"/>
                <w:szCs w:val="18"/>
              </w:rPr>
            </w:pPr>
          </w:p>
        </w:tc>
        <w:tc>
          <w:tcPr>
            <w:tcW w:w="344" w:type="pct"/>
            <w:gridSpan w:val="2"/>
            <w:vMerge/>
          </w:tcPr>
          <w:p w14:paraId="68A1AFEC" w14:textId="77777777" w:rsidR="00806E50" w:rsidRPr="00B56BC3" w:rsidRDefault="00806E50" w:rsidP="00DE4249">
            <w:pPr>
              <w:jc w:val="center"/>
              <w:rPr>
                <w:rFonts w:eastAsia="Times New Roman" w:cs="Times New Roman"/>
                <w:color w:val="000000"/>
                <w:sz w:val="18"/>
                <w:szCs w:val="18"/>
                <w:lang w:eastAsia="ru-RU"/>
              </w:rPr>
            </w:pPr>
          </w:p>
        </w:tc>
        <w:tc>
          <w:tcPr>
            <w:tcW w:w="388" w:type="pct"/>
            <w:vMerge/>
          </w:tcPr>
          <w:p w14:paraId="24F5BA21" w14:textId="3780F0C6" w:rsidR="00806E50" w:rsidRPr="003B34EF" w:rsidRDefault="00806E50" w:rsidP="00DE4249">
            <w:pPr>
              <w:jc w:val="center"/>
              <w:rPr>
                <w:rFonts w:eastAsia="Times New Roman" w:cs="Times New Roman"/>
                <w:color w:val="000000"/>
                <w:sz w:val="20"/>
                <w:szCs w:val="20"/>
                <w:lang w:eastAsia="ru-RU"/>
              </w:rPr>
            </w:pPr>
          </w:p>
        </w:tc>
      </w:tr>
      <w:tr w:rsidR="00806E50" w:rsidRPr="003B34EF" w14:paraId="2F5B1C73" w14:textId="77777777" w:rsidTr="00806E50">
        <w:trPr>
          <w:trHeight w:val="187"/>
          <w:jc w:val="center"/>
        </w:trPr>
        <w:tc>
          <w:tcPr>
            <w:tcW w:w="177" w:type="pct"/>
            <w:vMerge/>
          </w:tcPr>
          <w:p w14:paraId="0D4ABDD3" w14:textId="77777777" w:rsidR="00806E50" w:rsidRPr="003B34EF" w:rsidRDefault="00806E50" w:rsidP="00DE4249">
            <w:pPr>
              <w:rPr>
                <w:rFonts w:eastAsia="Times New Roman" w:cs="Times New Roman"/>
                <w:color w:val="000000"/>
                <w:sz w:val="15"/>
                <w:szCs w:val="15"/>
                <w:lang w:eastAsia="ru-RU"/>
              </w:rPr>
            </w:pPr>
          </w:p>
        </w:tc>
        <w:tc>
          <w:tcPr>
            <w:tcW w:w="1061" w:type="pct"/>
            <w:vMerge/>
          </w:tcPr>
          <w:p w14:paraId="07610266" w14:textId="77777777" w:rsidR="00806E50" w:rsidRPr="003B34EF" w:rsidRDefault="00806E50" w:rsidP="00DE4249">
            <w:pPr>
              <w:rPr>
                <w:rFonts w:eastAsia="Times New Roman" w:cs="Times New Roman"/>
                <w:iCs/>
                <w:color w:val="000000"/>
                <w:sz w:val="22"/>
                <w:lang w:eastAsia="ru-RU"/>
              </w:rPr>
            </w:pPr>
          </w:p>
        </w:tc>
        <w:tc>
          <w:tcPr>
            <w:tcW w:w="321" w:type="pct"/>
            <w:vMerge/>
          </w:tcPr>
          <w:p w14:paraId="2FA5C61E" w14:textId="77777777" w:rsidR="00806E50" w:rsidRPr="003B34EF" w:rsidRDefault="00806E50" w:rsidP="00DE4249">
            <w:pPr>
              <w:rPr>
                <w:rFonts w:eastAsia="Times New Roman" w:cs="Times New Roman"/>
                <w:color w:val="000000"/>
                <w:sz w:val="22"/>
                <w:lang w:eastAsia="ru-RU"/>
              </w:rPr>
            </w:pPr>
          </w:p>
        </w:tc>
        <w:tc>
          <w:tcPr>
            <w:tcW w:w="504" w:type="pct"/>
            <w:vMerge/>
          </w:tcPr>
          <w:p w14:paraId="05AE362F" w14:textId="77777777" w:rsidR="00806E50" w:rsidRPr="003B34EF" w:rsidRDefault="00806E50" w:rsidP="00DE4249">
            <w:pPr>
              <w:rPr>
                <w:rFonts w:eastAsia="Times New Roman" w:cs="Times New Roman"/>
                <w:color w:val="000000"/>
                <w:sz w:val="16"/>
                <w:szCs w:val="16"/>
                <w:lang w:eastAsia="ru-RU"/>
              </w:rPr>
            </w:pPr>
          </w:p>
        </w:tc>
        <w:tc>
          <w:tcPr>
            <w:tcW w:w="367" w:type="pct"/>
            <w:vAlign w:val="center"/>
          </w:tcPr>
          <w:p w14:paraId="07614EEB" w14:textId="1E5700D0" w:rsidR="00806E50" w:rsidRPr="00B56BC3" w:rsidRDefault="00806E50"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11</w:t>
            </w:r>
          </w:p>
        </w:tc>
        <w:tc>
          <w:tcPr>
            <w:tcW w:w="321" w:type="pct"/>
            <w:vAlign w:val="center"/>
          </w:tcPr>
          <w:p w14:paraId="3B1D366F" w14:textId="5DBCFA13" w:rsidR="00806E50" w:rsidRPr="00B56BC3" w:rsidRDefault="00806E50"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68" w:type="pct"/>
            <w:vAlign w:val="center"/>
          </w:tcPr>
          <w:p w14:paraId="6ABE087A" w14:textId="513E4A80" w:rsidR="00806E50" w:rsidRPr="00B56BC3" w:rsidRDefault="00806E50" w:rsidP="00DE4249">
            <w:pPr>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23" w:type="pct"/>
            <w:vAlign w:val="center"/>
          </w:tcPr>
          <w:p w14:paraId="2CD47BA8" w14:textId="4C8B694B" w:rsidR="00806E50" w:rsidRPr="00B56BC3" w:rsidRDefault="00806E50" w:rsidP="00DE4249">
            <w:pPr>
              <w:ind w:left="-113" w:right="-113"/>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11</w:t>
            </w:r>
          </w:p>
        </w:tc>
        <w:tc>
          <w:tcPr>
            <w:tcW w:w="137" w:type="pct"/>
            <w:vAlign w:val="center"/>
          </w:tcPr>
          <w:p w14:paraId="6E989E91" w14:textId="2D22F35B" w:rsidR="00806E50" w:rsidRPr="00B56BC3" w:rsidRDefault="00806E50"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39" w:type="pct"/>
            <w:vAlign w:val="center"/>
          </w:tcPr>
          <w:p w14:paraId="700805E7" w14:textId="6939EC53" w:rsidR="00806E50" w:rsidRPr="00B56BC3" w:rsidRDefault="00806E50"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41" w:type="pct"/>
            <w:gridSpan w:val="2"/>
            <w:vAlign w:val="center"/>
          </w:tcPr>
          <w:p w14:paraId="7ED7580A" w14:textId="2D7DE9F3" w:rsidR="00806E50" w:rsidRPr="00B56BC3" w:rsidRDefault="00806E50" w:rsidP="00DE4249">
            <w:pPr>
              <w:ind w:left="-113" w:right="-113"/>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139" w:type="pct"/>
            <w:gridSpan w:val="2"/>
            <w:vAlign w:val="center"/>
          </w:tcPr>
          <w:p w14:paraId="265971D8" w14:textId="4F93F9B5" w:rsidR="00806E50" w:rsidRPr="00B56BC3" w:rsidRDefault="00806E50" w:rsidP="00DE4249">
            <w:pPr>
              <w:ind w:left="-57" w:right="-170"/>
              <w:jc w:val="center"/>
              <w:rPr>
                <w:rFonts w:eastAsia="Times New Roman" w:cs="Times New Roman"/>
                <w:i/>
                <w:iCs/>
                <w:color w:val="000000"/>
                <w:sz w:val="18"/>
                <w:szCs w:val="18"/>
                <w:lang w:eastAsia="ru-RU"/>
              </w:rPr>
            </w:pPr>
            <w:r w:rsidRPr="00B56BC3">
              <w:rPr>
                <w:rFonts w:cs="Times New Roman"/>
                <w:i/>
                <w:color w:val="000000"/>
                <w:sz w:val="18"/>
                <w:szCs w:val="18"/>
              </w:rPr>
              <w:t>-</w:t>
            </w:r>
          </w:p>
        </w:tc>
        <w:tc>
          <w:tcPr>
            <w:tcW w:w="270" w:type="pct"/>
            <w:vAlign w:val="center"/>
          </w:tcPr>
          <w:p w14:paraId="507128D6" w14:textId="3ACB24FE" w:rsidR="00806E50" w:rsidRPr="00B56BC3" w:rsidRDefault="00806E50" w:rsidP="00DE4249">
            <w:pPr>
              <w:ind w:left="-57" w:right="-170"/>
              <w:jc w:val="center"/>
              <w:rPr>
                <w:rFonts w:eastAsia="Times New Roman" w:cs="Times New Roman"/>
                <w:i/>
                <w:iCs/>
                <w:color w:val="000000"/>
                <w:sz w:val="18"/>
                <w:szCs w:val="18"/>
                <w:lang w:eastAsia="ru-RU"/>
              </w:rPr>
            </w:pPr>
            <w:r w:rsidRPr="00B56BC3">
              <w:rPr>
                <w:rFonts w:eastAsia="Times New Roman" w:cs="Times New Roman"/>
                <w:i/>
                <w:iCs/>
                <w:color w:val="000000"/>
                <w:sz w:val="18"/>
                <w:szCs w:val="18"/>
                <w:lang w:eastAsia="ru-RU"/>
              </w:rPr>
              <w:t>-</w:t>
            </w:r>
          </w:p>
        </w:tc>
        <w:tc>
          <w:tcPr>
            <w:tcW w:w="344" w:type="pct"/>
            <w:gridSpan w:val="2"/>
          </w:tcPr>
          <w:p w14:paraId="3D857214" w14:textId="7472D909" w:rsidR="00806E50" w:rsidRPr="00B56BC3" w:rsidRDefault="00806E50" w:rsidP="00DE4249">
            <w:pPr>
              <w:jc w:val="center"/>
              <w:rPr>
                <w:rFonts w:eastAsia="Times New Roman" w:cs="Times New Roman"/>
                <w:color w:val="000000"/>
                <w:sz w:val="18"/>
                <w:szCs w:val="18"/>
                <w:lang w:eastAsia="ru-RU"/>
              </w:rPr>
            </w:pPr>
            <w:r>
              <w:rPr>
                <w:rFonts w:eastAsia="Times New Roman" w:cs="Times New Roman"/>
                <w:color w:val="000000"/>
                <w:sz w:val="18"/>
                <w:szCs w:val="18"/>
                <w:lang w:eastAsia="ru-RU"/>
              </w:rPr>
              <w:t>-</w:t>
            </w:r>
          </w:p>
        </w:tc>
        <w:tc>
          <w:tcPr>
            <w:tcW w:w="388" w:type="pct"/>
            <w:vMerge/>
          </w:tcPr>
          <w:p w14:paraId="20386A84" w14:textId="1DE6E254" w:rsidR="00806E50" w:rsidRPr="003B34EF" w:rsidRDefault="00806E50" w:rsidP="00DE4249">
            <w:pPr>
              <w:jc w:val="center"/>
              <w:rPr>
                <w:rFonts w:eastAsia="Times New Roman" w:cs="Times New Roman"/>
                <w:color w:val="000000"/>
                <w:sz w:val="20"/>
                <w:szCs w:val="20"/>
                <w:lang w:eastAsia="ru-RU"/>
              </w:rPr>
            </w:pPr>
          </w:p>
        </w:tc>
      </w:tr>
      <w:tr w:rsidR="006B7876" w:rsidRPr="003B34EF" w14:paraId="0D7CBB63" w14:textId="77777777" w:rsidTr="00CB1A20">
        <w:trPr>
          <w:trHeight w:val="278"/>
          <w:jc w:val="center"/>
        </w:trPr>
        <w:tc>
          <w:tcPr>
            <w:tcW w:w="1559" w:type="pct"/>
            <w:gridSpan w:val="3"/>
            <w:vMerge w:val="restart"/>
          </w:tcPr>
          <w:p w14:paraId="4AF739B8" w14:textId="30A4BCB7" w:rsidR="00D35598" w:rsidRPr="003B34EF" w:rsidRDefault="00D35598" w:rsidP="00D35598">
            <w:pPr>
              <w:rPr>
                <w:rFonts w:eastAsia="Times New Roman" w:cs="Times New Roman"/>
                <w:color w:val="000000"/>
                <w:sz w:val="22"/>
                <w:lang w:eastAsia="ru-RU"/>
              </w:rPr>
            </w:pPr>
            <w:r w:rsidRPr="003B34EF">
              <w:rPr>
                <w:rFonts w:cs="Times New Roman"/>
                <w:color w:val="000000"/>
                <w:sz w:val="22"/>
              </w:rPr>
              <w:t xml:space="preserve"> </w:t>
            </w:r>
          </w:p>
        </w:tc>
        <w:tc>
          <w:tcPr>
            <w:tcW w:w="504" w:type="pct"/>
          </w:tcPr>
          <w:p w14:paraId="096E1759" w14:textId="56EF4A9C"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Итого</w:t>
            </w:r>
          </w:p>
        </w:tc>
        <w:tc>
          <w:tcPr>
            <w:tcW w:w="367" w:type="pct"/>
            <w:vAlign w:val="center"/>
          </w:tcPr>
          <w:p w14:paraId="5F825A17" w14:textId="3E99B060" w:rsidR="00D35598" w:rsidRPr="00B56BC3" w:rsidRDefault="00BA2D5D" w:rsidP="00693C3E">
            <w:pPr>
              <w:spacing w:line="0" w:lineRule="atLeast"/>
              <w:ind w:left="-57" w:right="-170"/>
              <w:jc w:val="center"/>
              <w:rPr>
                <w:rFonts w:cs="Times New Roman"/>
                <w:bCs/>
                <w:sz w:val="18"/>
                <w:szCs w:val="18"/>
              </w:rPr>
            </w:pPr>
            <w:r>
              <w:rPr>
                <w:rFonts w:cs="Times New Roman"/>
                <w:bCs/>
                <w:sz w:val="18"/>
                <w:szCs w:val="18"/>
              </w:rPr>
              <w:t>5 473 877,72</w:t>
            </w:r>
          </w:p>
        </w:tc>
        <w:tc>
          <w:tcPr>
            <w:tcW w:w="321" w:type="pct"/>
            <w:vAlign w:val="center"/>
          </w:tcPr>
          <w:p w14:paraId="26C71D5E" w14:textId="7FBFB00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1 499 810,57</w:t>
            </w:r>
          </w:p>
        </w:tc>
        <w:tc>
          <w:tcPr>
            <w:tcW w:w="368" w:type="pct"/>
            <w:vAlign w:val="center"/>
          </w:tcPr>
          <w:p w14:paraId="3FBE6009" w14:textId="31AF07B5"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2 015 603,78</w:t>
            </w:r>
          </w:p>
        </w:tc>
        <w:tc>
          <w:tcPr>
            <w:tcW w:w="323" w:type="pct"/>
            <w:vAlign w:val="center"/>
          </w:tcPr>
          <w:p w14:paraId="05771EA7" w14:textId="74DD8BDF"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1 958 463,37</w:t>
            </w:r>
          </w:p>
        </w:tc>
        <w:tc>
          <w:tcPr>
            <w:tcW w:w="556" w:type="pct"/>
            <w:gridSpan w:val="6"/>
            <w:vAlign w:val="center"/>
          </w:tcPr>
          <w:p w14:paraId="45DF96ED" w14:textId="68D3A84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DADED06" w14:textId="2A12AA6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2A9A58C0" w14:textId="550C83CE"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val="restart"/>
          </w:tcPr>
          <w:p w14:paraId="046ABA61" w14:textId="437640A2" w:rsidR="00D35598" w:rsidRPr="003B34EF" w:rsidRDefault="00D35598" w:rsidP="00D35598">
            <w:pPr>
              <w:jc w:val="center"/>
              <w:rPr>
                <w:rFonts w:eastAsia="Times New Roman" w:cs="Times New Roman"/>
                <w:color w:val="000000"/>
                <w:sz w:val="20"/>
                <w:szCs w:val="20"/>
                <w:lang w:eastAsia="ru-RU"/>
              </w:rPr>
            </w:pPr>
          </w:p>
        </w:tc>
      </w:tr>
      <w:tr w:rsidR="006B7876" w:rsidRPr="003B34EF" w14:paraId="2ECDE72B" w14:textId="77777777" w:rsidTr="00CB1A20">
        <w:trPr>
          <w:trHeight w:val="180"/>
          <w:jc w:val="center"/>
        </w:trPr>
        <w:tc>
          <w:tcPr>
            <w:tcW w:w="1559" w:type="pct"/>
            <w:gridSpan w:val="3"/>
            <w:vMerge/>
          </w:tcPr>
          <w:p w14:paraId="1D043711" w14:textId="77777777" w:rsidR="00D35598" w:rsidRPr="003B34EF" w:rsidRDefault="00D35598" w:rsidP="00D35598">
            <w:pPr>
              <w:rPr>
                <w:rFonts w:eastAsia="Times New Roman" w:cs="Times New Roman"/>
                <w:color w:val="000000"/>
                <w:sz w:val="22"/>
                <w:lang w:eastAsia="ru-RU"/>
              </w:rPr>
            </w:pPr>
          </w:p>
        </w:tc>
        <w:tc>
          <w:tcPr>
            <w:tcW w:w="504" w:type="pct"/>
          </w:tcPr>
          <w:p w14:paraId="45C15926" w14:textId="79926852"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Московской области</w:t>
            </w:r>
          </w:p>
        </w:tc>
        <w:tc>
          <w:tcPr>
            <w:tcW w:w="367" w:type="pct"/>
            <w:vAlign w:val="center"/>
          </w:tcPr>
          <w:p w14:paraId="2585D5B5" w14:textId="286A35FF" w:rsidR="00D35598" w:rsidRPr="00B56BC3" w:rsidRDefault="00BA2D5D" w:rsidP="00693C3E">
            <w:pPr>
              <w:spacing w:line="0" w:lineRule="atLeast"/>
              <w:ind w:left="-57" w:right="-170"/>
              <w:jc w:val="center"/>
              <w:rPr>
                <w:rFonts w:cs="Times New Roman"/>
                <w:bCs/>
                <w:sz w:val="18"/>
                <w:szCs w:val="18"/>
              </w:rPr>
            </w:pPr>
            <w:r>
              <w:rPr>
                <w:rFonts w:cs="Times New Roman"/>
                <w:bCs/>
                <w:sz w:val="18"/>
                <w:szCs w:val="18"/>
              </w:rPr>
              <w:t>160 511,64</w:t>
            </w:r>
          </w:p>
        </w:tc>
        <w:tc>
          <w:tcPr>
            <w:tcW w:w="321" w:type="pct"/>
            <w:vAlign w:val="center"/>
          </w:tcPr>
          <w:p w14:paraId="1A643E7F" w14:textId="247DF83E"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110 312,34</w:t>
            </w:r>
          </w:p>
        </w:tc>
        <w:tc>
          <w:tcPr>
            <w:tcW w:w="368" w:type="pct"/>
            <w:vAlign w:val="center"/>
          </w:tcPr>
          <w:p w14:paraId="12BE5B64" w14:textId="69557AC6"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39 531,00</w:t>
            </w:r>
          </w:p>
        </w:tc>
        <w:tc>
          <w:tcPr>
            <w:tcW w:w="323" w:type="pct"/>
            <w:vAlign w:val="center"/>
          </w:tcPr>
          <w:p w14:paraId="2BC4C938" w14:textId="25B7607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10 668,30</w:t>
            </w:r>
          </w:p>
        </w:tc>
        <w:tc>
          <w:tcPr>
            <w:tcW w:w="556" w:type="pct"/>
            <w:gridSpan w:val="6"/>
            <w:vAlign w:val="center"/>
          </w:tcPr>
          <w:p w14:paraId="37684488" w14:textId="57FA3F8B"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3619F16B" w14:textId="11D16C2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4D4E28F5" w14:textId="3935A243"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1C4F71D0" w14:textId="670531A3" w:rsidR="00D35598" w:rsidRPr="003B34EF" w:rsidRDefault="00D35598" w:rsidP="00D35598">
            <w:pPr>
              <w:jc w:val="center"/>
              <w:rPr>
                <w:rFonts w:eastAsia="Times New Roman" w:cs="Times New Roman"/>
                <w:color w:val="000000"/>
                <w:sz w:val="20"/>
                <w:szCs w:val="20"/>
                <w:lang w:eastAsia="ru-RU"/>
              </w:rPr>
            </w:pPr>
          </w:p>
        </w:tc>
      </w:tr>
      <w:tr w:rsidR="006B7876" w:rsidRPr="003B34EF" w14:paraId="231ED358" w14:textId="77777777" w:rsidTr="00CB1A20">
        <w:trPr>
          <w:trHeight w:val="180"/>
          <w:jc w:val="center"/>
        </w:trPr>
        <w:tc>
          <w:tcPr>
            <w:tcW w:w="1559" w:type="pct"/>
            <w:gridSpan w:val="3"/>
            <w:vMerge/>
          </w:tcPr>
          <w:p w14:paraId="2C2A35B6" w14:textId="77777777" w:rsidR="00D35598" w:rsidRPr="003B34EF" w:rsidRDefault="00D35598" w:rsidP="00D35598">
            <w:pPr>
              <w:rPr>
                <w:rFonts w:eastAsia="Times New Roman" w:cs="Times New Roman"/>
                <w:color w:val="000000"/>
                <w:sz w:val="22"/>
                <w:lang w:eastAsia="ru-RU"/>
              </w:rPr>
            </w:pPr>
          </w:p>
        </w:tc>
        <w:tc>
          <w:tcPr>
            <w:tcW w:w="504" w:type="pct"/>
          </w:tcPr>
          <w:p w14:paraId="6A5B5FD4" w14:textId="55A3BE13"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Средства бюджета городского округа</w:t>
            </w:r>
          </w:p>
        </w:tc>
        <w:tc>
          <w:tcPr>
            <w:tcW w:w="367" w:type="pct"/>
            <w:vAlign w:val="center"/>
          </w:tcPr>
          <w:p w14:paraId="4E784A9D" w14:textId="2BBF72CC" w:rsidR="00D35598" w:rsidRPr="00B56BC3" w:rsidRDefault="00BA2D5D" w:rsidP="00693C3E">
            <w:pPr>
              <w:spacing w:line="0" w:lineRule="atLeast"/>
              <w:ind w:left="-57" w:right="-170"/>
              <w:jc w:val="center"/>
              <w:rPr>
                <w:rFonts w:cs="Times New Roman"/>
                <w:bCs/>
                <w:sz w:val="18"/>
                <w:szCs w:val="18"/>
              </w:rPr>
            </w:pPr>
            <w:r>
              <w:rPr>
                <w:rFonts w:cs="Times New Roman"/>
                <w:bCs/>
                <w:sz w:val="18"/>
                <w:szCs w:val="18"/>
              </w:rPr>
              <w:t>5 224 718,08</w:t>
            </w:r>
          </w:p>
        </w:tc>
        <w:tc>
          <w:tcPr>
            <w:tcW w:w="321" w:type="pct"/>
            <w:vAlign w:val="center"/>
          </w:tcPr>
          <w:p w14:paraId="77D359E0" w14:textId="682A2C4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1 366 944,23</w:t>
            </w:r>
          </w:p>
        </w:tc>
        <w:tc>
          <w:tcPr>
            <w:tcW w:w="368" w:type="pct"/>
            <w:vAlign w:val="center"/>
          </w:tcPr>
          <w:p w14:paraId="022BD559" w14:textId="1A2AFB7C"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1 932 826,78</w:t>
            </w:r>
          </w:p>
        </w:tc>
        <w:tc>
          <w:tcPr>
            <w:tcW w:w="323" w:type="pct"/>
            <w:vAlign w:val="center"/>
          </w:tcPr>
          <w:p w14:paraId="66A46B41" w14:textId="6E32EADD"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1 924 947,07</w:t>
            </w:r>
          </w:p>
        </w:tc>
        <w:tc>
          <w:tcPr>
            <w:tcW w:w="556" w:type="pct"/>
            <w:gridSpan w:val="6"/>
            <w:vAlign w:val="center"/>
          </w:tcPr>
          <w:p w14:paraId="4CB39819" w14:textId="4DC903A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0DECEC0" w14:textId="630C2FD0"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1820095D" w14:textId="599EA3CE"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1EAE6329" w14:textId="4A862AAD" w:rsidR="00D35598" w:rsidRPr="003B34EF" w:rsidRDefault="00D35598" w:rsidP="00D35598">
            <w:pPr>
              <w:jc w:val="center"/>
              <w:rPr>
                <w:rFonts w:eastAsia="Times New Roman" w:cs="Times New Roman"/>
                <w:color w:val="000000"/>
                <w:sz w:val="20"/>
                <w:szCs w:val="20"/>
                <w:lang w:eastAsia="ru-RU"/>
              </w:rPr>
            </w:pPr>
          </w:p>
        </w:tc>
      </w:tr>
      <w:tr w:rsidR="006B7876" w:rsidRPr="003B34EF" w14:paraId="2A26F321" w14:textId="77777777" w:rsidTr="00CB1A20">
        <w:trPr>
          <w:trHeight w:val="403"/>
          <w:jc w:val="center"/>
        </w:trPr>
        <w:tc>
          <w:tcPr>
            <w:tcW w:w="1559" w:type="pct"/>
            <w:gridSpan w:val="3"/>
            <w:vMerge/>
          </w:tcPr>
          <w:p w14:paraId="709E9A54" w14:textId="77777777" w:rsidR="00D35598" w:rsidRPr="003B34EF" w:rsidRDefault="00D35598" w:rsidP="00D35598">
            <w:pPr>
              <w:rPr>
                <w:rFonts w:eastAsia="Times New Roman" w:cs="Times New Roman"/>
                <w:color w:val="000000"/>
                <w:sz w:val="22"/>
                <w:lang w:eastAsia="ru-RU"/>
              </w:rPr>
            </w:pPr>
          </w:p>
        </w:tc>
        <w:tc>
          <w:tcPr>
            <w:tcW w:w="504" w:type="pct"/>
          </w:tcPr>
          <w:p w14:paraId="0F936DAC" w14:textId="2A52694E" w:rsidR="00D35598" w:rsidRPr="003B34EF" w:rsidRDefault="00D35598" w:rsidP="00D35598">
            <w:pPr>
              <w:rPr>
                <w:rFonts w:eastAsia="Times New Roman" w:cs="Times New Roman"/>
                <w:color w:val="000000"/>
                <w:sz w:val="16"/>
                <w:szCs w:val="16"/>
                <w:lang w:eastAsia="ru-RU"/>
              </w:rPr>
            </w:pPr>
            <w:r w:rsidRPr="003B34EF">
              <w:rPr>
                <w:rFonts w:eastAsia="Times New Roman" w:cs="Times New Roman"/>
                <w:color w:val="000000"/>
                <w:sz w:val="16"/>
                <w:szCs w:val="16"/>
                <w:lang w:eastAsia="ru-RU"/>
              </w:rPr>
              <w:t>Внебюджетные источники</w:t>
            </w:r>
          </w:p>
        </w:tc>
        <w:tc>
          <w:tcPr>
            <w:tcW w:w="367" w:type="pct"/>
            <w:vAlign w:val="center"/>
          </w:tcPr>
          <w:p w14:paraId="25E31B34" w14:textId="31E73E1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88 648,00</w:t>
            </w:r>
          </w:p>
        </w:tc>
        <w:tc>
          <w:tcPr>
            <w:tcW w:w="321" w:type="pct"/>
            <w:vAlign w:val="center"/>
          </w:tcPr>
          <w:p w14:paraId="14976AD1" w14:textId="0F343FE3"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22 554,00</w:t>
            </w:r>
          </w:p>
        </w:tc>
        <w:tc>
          <w:tcPr>
            <w:tcW w:w="368" w:type="pct"/>
            <w:vAlign w:val="center"/>
          </w:tcPr>
          <w:p w14:paraId="0FE98E00" w14:textId="6C12D5C8"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43 246,00</w:t>
            </w:r>
          </w:p>
        </w:tc>
        <w:tc>
          <w:tcPr>
            <w:tcW w:w="323" w:type="pct"/>
            <w:vAlign w:val="center"/>
          </w:tcPr>
          <w:p w14:paraId="0DF940B6" w14:textId="0808BA39"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22 848,00</w:t>
            </w:r>
          </w:p>
        </w:tc>
        <w:tc>
          <w:tcPr>
            <w:tcW w:w="556" w:type="pct"/>
            <w:gridSpan w:val="6"/>
            <w:vAlign w:val="center"/>
          </w:tcPr>
          <w:p w14:paraId="2E344E20" w14:textId="4D5291BA"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270" w:type="pct"/>
            <w:vAlign w:val="center"/>
          </w:tcPr>
          <w:p w14:paraId="27A5EA75" w14:textId="5B7D06A7" w:rsidR="00D35598" w:rsidRPr="00B56BC3" w:rsidRDefault="00D35598" w:rsidP="00693C3E">
            <w:pPr>
              <w:spacing w:line="0" w:lineRule="atLeast"/>
              <w:ind w:left="-57" w:right="-170"/>
              <w:jc w:val="center"/>
              <w:rPr>
                <w:rFonts w:cs="Times New Roman"/>
                <w:bCs/>
                <w:sz w:val="18"/>
                <w:szCs w:val="18"/>
              </w:rPr>
            </w:pPr>
            <w:r w:rsidRPr="00B56BC3">
              <w:rPr>
                <w:rFonts w:cs="Times New Roman"/>
                <w:bCs/>
                <w:sz w:val="18"/>
                <w:szCs w:val="18"/>
              </w:rPr>
              <w:t>0,00</w:t>
            </w:r>
          </w:p>
        </w:tc>
        <w:tc>
          <w:tcPr>
            <w:tcW w:w="344" w:type="pct"/>
            <w:gridSpan w:val="2"/>
            <w:vAlign w:val="center"/>
          </w:tcPr>
          <w:p w14:paraId="392F0814" w14:textId="35FEE9E8" w:rsidR="00D35598" w:rsidRPr="00B56BC3" w:rsidRDefault="00D35598" w:rsidP="00693C3E">
            <w:pPr>
              <w:jc w:val="center"/>
              <w:rPr>
                <w:rFonts w:eastAsia="Times New Roman" w:cs="Times New Roman"/>
                <w:color w:val="000000"/>
                <w:sz w:val="18"/>
                <w:szCs w:val="18"/>
                <w:lang w:eastAsia="ru-RU"/>
              </w:rPr>
            </w:pPr>
            <w:r w:rsidRPr="00B56BC3">
              <w:rPr>
                <w:rFonts w:cs="Times New Roman"/>
                <w:bCs/>
                <w:sz w:val="18"/>
                <w:szCs w:val="18"/>
              </w:rPr>
              <w:t>0,00</w:t>
            </w:r>
          </w:p>
        </w:tc>
        <w:tc>
          <w:tcPr>
            <w:tcW w:w="388" w:type="pct"/>
            <w:vMerge/>
          </w:tcPr>
          <w:p w14:paraId="23205343" w14:textId="2013F873" w:rsidR="00D35598" w:rsidRPr="003B34EF" w:rsidRDefault="00D35598" w:rsidP="00D35598">
            <w:pPr>
              <w:jc w:val="center"/>
              <w:rPr>
                <w:rFonts w:eastAsia="Times New Roman" w:cs="Times New Roman"/>
                <w:color w:val="000000"/>
                <w:sz w:val="20"/>
                <w:szCs w:val="20"/>
                <w:lang w:eastAsia="ru-RU"/>
              </w:rPr>
            </w:pPr>
          </w:p>
        </w:tc>
      </w:tr>
    </w:tbl>
    <w:p w14:paraId="3D9847E5" w14:textId="328B7F71" w:rsidR="00F708A0" w:rsidRPr="003B34EF" w:rsidRDefault="00B56BC3" w:rsidP="00677102">
      <w:pPr>
        <w:pStyle w:val="ConsPlusNonformat"/>
        <w:rPr>
          <w:rFonts w:ascii="Times New Roman" w:hAnsi="Times New Roman" w:cs="Times New Roman"/>
          <w:sz w:val="24"/>
          <w:szCs w:val="24"/>
        </w:rPr>
      </w:pPr>
      <w:r>
        <w:rPr>
          <w:rFonts w:ascii="Times New Roman" w:hAnsi="Times New Roman" w:cs="Times New Roman"/>
          <w:sz w:val="24"/>
          <w:szCs w:val="24"/>
        </w:rPr>
        <w:br w:type="page"/>
      </w:r>
    </w:p>
    <w:p w14:paraId="0B81E993" w14:textId="77777777" w:rsidR="00596AA4" w:rsidRPr="003B34EF" w:rsidRDefault="00596AA4"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 xml:space="preserve">Адресный перечень объектов муниципальной собственности, имущества, </w:t>
      </w:r>
    </w:p>
    <w:p w14:paraId="11EA7682" w14:textId="77777777" w:rsidR="00596AA4" w:rsidRPr="003B34EF" w:rsidRDefault="00596AA4"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4122804E" w14:textId="3FDDDE01" w:rsidR="00596AA4" w:rsidRPr="003B34EF" w:rsidRDefault="00596AA4"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 xml:space="preserve">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w:t>
      </w:r>
      <w:r w:rsidRPr="003B34EF">
        <w:rPr>
          <w:rFonts w:ascii="Times New Roman" w:hAnsi="Times New Roman" w:cs="Times New Roman"/>
          <w:sz w:val="24"/>
          <w:szCs w:val="24"/>
          <w:lang w:val="en-US"/>
        </w:rPr>
        <w:t>F</w:t>
      </w:r>
      <w:r w:rsidRPr="003B34EF">
        <w:rPr>
          <w:rFonts w:ascii="Times New Roman" w:hAnsi="Times New Roman" w:cs="Times New Roman"/>
          <w:sz w:val="24"/>
          <w:szCs w:val="24"/>
        </w:rPr>
        <w:t xml:space="preserve"> 2.01 </w:t>
      </w:r>
      <w:r w:rsidR="004730A2" w:rsidRPr="003B34EF">
        <w:rPr>
          <w:rFonts w:ascii="Times New Roman" w:hAnsi="Times New Roman" w:cs="Times New Roman"/>
          <w:sz w:val="24"/>
          <w:szCs w:val="24"/>
        </w:rPr>
        <w:t>«</w:t>
      </w:r>
      <w:r w:rsidR="00E47D75" w:rsidRPr="003B34EF">
        <w:rPr>
          <w:rFonts w:ascii="Times New Roman" w:hAnsi="Times New Roman" w:cs="Times New Roman"/>
          <w:iCs/>
          <w:color w:val="000000"/>
          <w:sz w:val="24"/>
          <w:szCs w:val="24"/>
        </w:rPr>
        <w:t>Мероприятие в рамках ГП МО - Ремонт дворовых территорий</w:t>
      </w:r>
      <w:r w:rsidR="004730A2" w:rsidRPr="003B34EF">
        <w:rPr>
          <w:rFonts w:ascii="Times New Roman" w:hAnsi="Times New Roman" w:cs="Times New Roman"/>
          <w:sz w:val="24"/>
          <w:szCs w:val="24"/>
        </w:rPr>
        <w:t xml:space="preserve">» </w:t>
      </w:r>
      <w:r w:rsidRPr="003B34EF">
        <w:rPr>
          <w:rFonts w:ascii="Times New Roman" w:hAnsi="Times New Roman" w:cs="Times New Roman"/>
          <w:sz w:val="24"/>
          <w:szCs w:val="24"/>
        </w:rPr>
        <w:t>подпрограммы 2 «Создание условий для обеспечения комфортного проживания жителей, в том числе в многоквартирных домах на территории Московской области»</w:t>
      </w:r>
      <w:r w:rsidR="00F708A0" w:rsidRPr="003B34EF">
        <w:rPr>
          <w:rFonts w:ascii="Times New Roman" w:hAnsi="Times New Roman" w:cs="Times New Roman"/>
          <w:sz w:val="24"/>
          <w:szCs w:val="24"/>
        </w:rPr>
        <w:t xml:space="preserve"> </w:t>
      </w:r>
      <w:r w:rsidRPr="003B34EF">
        <w:rPr>
          <w:rFonts w:ascii="Times New Roman" w:hAnsi="Times New Roman" w:cs="Times New Roman"/>
          <w:sz w:val="24"/>
          <w:szCs w:val="24"/>
        </w:rPr>
        <w:t>муниципальной программы «Формирование</w:t>
      </w:r>
      <w:r w:rsidR="002F2CAD" w:rsidRPr="003B34EF">
        <w:rPr>
          <w:rFonts w:ascii="Times New Roman" w:hAnsi="Times New Roman" w:cs="Times New Roman"/>
          <w:sz w:val="24"/>
          <w:szCs w:val="24"/>
        </w:rPr>
        <w:t xml:space="preserve"> современной</w:t>
      </w:r>
      <w:r w:rsidRPr="003B34EF">
        <w:rPr>
          <w:rFonts w:ascii="Times New Roman" w:hAnsi="Times New Roman" w:cs="Times New Roman"/>
          <w:sz w:val="24"/>
          <w:szCs w:val="24"/>
        </w:rPr>
        <w:t xml:space="preserve"> комфортной городской среды»</w:t>
      </w:r>
    </w:p>
    <w:p w14:paraId="4CDF2C45" w14:textId="77777777" w:rsidR="00A5591E" w:rsidRPr="003B34EF" w:rsidRDefault="00A5591E" w:rsidP="00677102">
      <w:pPr>
        <w:pStyle w:val="ConsPlusNormal"/>
        <w:rPr>
          <w:rFonts w:ascii="Times New Roman" w:hAnsi="Times New Roman" w:cs="Times New Roman"/>
          <w:b/>
          <w:bCs/>
          <w:sz w:val="24"/>
          <w:szCs w:val="24"/>
        </w:rPr>
      </w:pPr>
    </w:p>
    <w:p w14:paraId="349A2BD0" w14:textId="77777777" w:rsidR="00596AA4" w:rsidRPr="003B34EF" w:rsidRDefault="00596AA4" w:rsidP="00677102">
      <w:pPr>
        <w:spacing w:line="14" w:lineRule="auto"/>
        <w:jc w:val="both"/>
        <w:rPr>
          <w:rFonts w:cs="Times New Roman"/>
          <w:sz w:val="2"/>
          <w:szCs w:val="2"/>
        </w:rPr>
      </w:pPr>
    </w:p>
    <w:tbl>
      <w:tblPr>
        <w:tblW w:w="14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
        <w:gridCol w:w="1966"/>
        <w:gridCol w:w="1418"/>
        <w:gridCol w:w="1275"/>
        <w:gridCol w:w="851"/>
        <w:gridCol w:w="709"/>
        <w:gridCol w:w="1275"/>
        <w:gridCol w:w="1134"/>
        <w:gridCol w:w="1560"/>
        <w:gridCol w:w="850"/>
        <w:gridCol w:w="851"/>
        <w:gridCol w:w="850"/>
        <w:gridCol w:w="1378"/>
      </w:tblGrid>
      <w:tr w:rsidR="00596AA4" w:rsidRPr="003B34EF" w14:paraId="0524FB0B" w14:textId="77777777" w:rsidTr="00656D30">
        <w:trPr>
          <w:trHeight w:val="155"/>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198F9DF6" w14:textId="77777777" w:rsidR="00596AA4" w:rsidRPr="003B34EF" w:rsidRDefault="00596AA4" w:rsidP="00A80ECC">
            <w:pPr>
              <w:pStyle w:val="ConsPlusNormal"/>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1966" w:type="dxa"/>
            <w:vMerge w:val="restart"/>
            <w:tcBorders>
              <w:top w:val="single" w:sz="4" w:space="0" w:color="auto"/>
              <w:left w:val="single" w:sz="4" w:space="0" w:color="auto"/>
              <w:bottom w:val="single" w:sz="4" w:space="0" w:color="auto"/>
              <w:right w:val="single" w:sz="4" w:space="0" w:color="auto"/>
            </w:tcBorders>
            <w:hideMark/>
          </w:tcPr>
          <w:p w14:paraId="35ABA036" w14:textId="77777777" w:rsidR="00596AA4" w:rsidRPr="003B34EF" w:rsidRDefault="00596AA4" w:rsidP="00A80ECC">
            <w:pPr>
              <w:jc w:val="center"/>
              <w:rPr>
                <w:rFonts w:cs="Times New Roman"/>
                <w:sz w:val="16"/>
                <w:szCs w:val="16"/>
              </w:rPr>
            </w:pPr>
            <w:r w:rsidRPr="003B34EF">
              <w:rPr>
                <w:rFonts w:cs="Times New Roman"/>
                <w:sz w:val="16"/>
                <w:szCs w:val="16"/>
              </w:rPr>
              <w:t>Наименование объекта, адрес объекта</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42E1A27" w14:textId="77777777" w:rsidR="00596AA4" w:rsidRPr="003B34EF" w:rsidRDefault="00596AA4"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47ADF82C" w14:textId="77777777" w:rsidR="00596AA4" w:rsidRPr="003B34EF" w:rsidRDefault="00596AA4" w:rsidP="00A80ECC">
            <w:pPr>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8169E0D" w14:textId="64D4F078" w:rsidR="00596AA4" w:rsidRPr="003B34EF" w:rsidRDefault="0069751A" w:rsidP="00A80ECC">
            <w:pPr>
              <w:jc w:val="center"/>
              <w:rPr>
                <w:rFonts w:cs="Times New Roman"/>
                <w:sz w:val="16"/>
                <w:szCs w:val="16"/>
              </w:rPr>
            </w:pPr>
            <w:r>
              <w:rPr>
                <w:rFonts w:cs="Times New Roman"/>
                <w:sz w:val="16"/>
                <w:szCs w:val="16"/>
              </w:rPr>
              <w:t xml:space="preserve">Виды работ </w:t>
            </w:r>
            <w:r w:rsidR="00596AA4" w:rsidRPr="003B34EF">
              <w:rPr>
                <w:rFonts w:cs="Times New Roman"/>
                <w:sz w:val="16"/>
                <w:szCs w:val="16"/>
              </w:rPr>
              <w:t>в соответствии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6BA5269" w14:textId="3317C92D" w:rsidR="00596AA4" w:rsidRPr="003B34EF" w:rsidRDefault="00596AA4" w:rsidP="00A80ECC">
            <w:pPr>
              <w:autoSpaceDE w:val="0"/>
              <w:autoSpaceDN w:val="0"/>
              <w:adjustRightInd w:val="0"/>
              <w:jc w:val="center"/>
              <w:rPr>
                <w:rFonts w:cs="Times New Roman"/>
                <w:sz w:val="16"/>
                <w:szCs w:val="16"/>
              </w:rPr>
            </w:pPr>
            <w:r w:rsidRPr="003B34EF">
              <w:rPr>
                <w:rFonts w:cs="Times New Roman"/>
                <w:sz w:val="16"/>
                <w:szCs w:val="16"/>
              </w:rPr>
              <w:t>Сроки</w:t>
            </w:r>
            <w:r w:rsidR="0069751A">
              <w:rPr>
                <w:rFonts w:cs="Times New Roman"/>
                <w:sz w:val="16"/>
                <w:szCs w:val="16"/>
              </w:rPr>
              <w:t xml:space="preserve"> проведения работ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4F83906" w14:textId="4C2B3482" w:rsidR="00596AA4" w:rsidRPr="003B34EF" w:rsidRDefault="00596AA4"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w:t>
            </w:r>
            <w:r w:rsidR="0069751A">
              <w:rPr>
                <w:rFonts w:ascii="Times New Roman" w:hAnsi="Times New Roman" w:cs="Times New Roman"/>
                <w:color w:val="000000"/>
                <w:sz w:val="16"/>
                <w:szCs w:val="16"/>
                <w:lang w:eastAsia="en-US"/>
              </w:rPr>
              <w:t xml:space="preserve">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1B05B78" w14:textId="10BEE8FE" w:rsidR="00596AA4" w:rsidRPr="003B34EF" w:rsidRDefault="00596AA4"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w:t>
            </w:r>
            <w:r w:rsidR="0069751A">
              <w:rPr>
                <w:rFonts w:ascii="Times New Roman" w:hAnsi="Times New Roman" w:cs="Times New Roman"/>
                <w:sz w:val="16"/>
                <w:szCs w:val="16"/>
                <w:lang w:eastAsia="en-US"/>
              </w:rPr>
              <w:t xml:space="preserve">питального строительства/работ </w:t>
            </w:r>
            <w:r w:rsidRPr="003B34EF">
              <w:rPr>
                <w:rFonts w:ascii="Times New Roman" w:hAnsi="Times New Roman" w:cs="Times New Roman"/>
                <w:sz w:val="16"/>
                <w:szCs w:val="16"/>
                <w:lang w:eastAsia="en-US"/>
              </w:rPr>
              <w:t>(тыс.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3B51216" w14:textId="459D5E2C" w:rsidR="00596AA4" w:rsidRPr="003B34EF" w:rsidRDefault="00596AA4" w:rsidP="0069751A">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69751A">
              <w:rPr>
                <w:rFonts w:ascii="Times New Roman" w:hAnsi="Times New Roman" w:cs="Times New Roman"/>
                <w:sz w:val="16"/>
                <w:szCs w:val="16"/>
                <w:lang w:eastAsia="en-US"/>
              </w:rPr>
              <w:t>ано на 01.01.2023 (тыс. руб.)</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483978E" w14:textId="77777777" w:rsidR="00596AA4" w:rsidRPr="003B34EF" w:rsidRDefault="00596AA4"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551" w:type="dxa"/>
            <w:gridSpan w:val="3"/>
            <w:tcBorders>
              <w:top w:val="single" w:sz="4" w:space="0" w:color="auto"/>
              <w:left w:val="single" w:sz="4" w:space="0" w:color="auto"/>
              <w:bottom w:val="single" w:sz="4" w:space="0" w:color="auto"/>
              <w:right w:val="single" w:sz="4" w:space="0" w:color="auto"/>
            </w:tcBorders>
            <w:hideMark/>
          </w:tcPr>
          <w:p w14:paraId="0759F9F5" w14:textId="77777777" w:rsidR="00596AA4" w:rsidRPr="003B34EF" w:rsidRDefault="00596AA4"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378" w:type="dxa"/>
            <w:vMerge w:val="restart"/>
            <w:tcBorders>
              <w:top w:val="single" w:sz="4" w:space="0" w:color="auto"/>
              <w:left w:val="single" w:sz="4" w:space="0" w:color="auto"/>
              <w:bottom w:val="single" w:sz="4" w:space="0" w:color="auto"/>
              <w:right w:val="single" w:sz="4" w:space="0" w:color="auto"/>
            </w:tcBorders>
            <w:hideMark/>
          </w:tcPr>
          <w:p w14:paraId="21D6D78A" w14:textId="1627028F" w:rsidR="00596AA4" w:rsidRPr="003B34EF" w:rsidRDefault="00596AA4" w:rsidP="00A80ECC">
            <w:pPr>
              <w:pStyle w:val="ConsPlusNormal"/>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sidR="00060EAD" w:rsidRPr="003B34EF">
              <w:rPr>
                <w:rFonts w:ascii="Times New Roman" w:hAnsi="Times New Roman" w:cs="Times New Roman"/>
                <w:sz w:val="16"/>
                <w:szCs w:val="16"/>
                <w:lang w:eastAsia="en-US"/>
              </w:rPr>
              <w:t>ок сметной сто</w:t>
            </w:r>
            <w:r w:rsidR="0069751A">
              <w:rPr>
                <w:rFonts w:ascii="Times New Roman" w:hAnsi="Times New Roman" w:cs="Times New Roman"/>
                <w:sz w:val="16"/>
                <w:szCs w:val="16"/>
                <w:lang w:eastAsia="en-US"/>
              </w:rPr>
              <w:t xml:space="preserve">имости </w:t>
            </w:r>
            <w:r w:rsidR="00060EAD" w:rsidRPr="003B34EF">
              <w:rPr>
                <w:rFonts w:ascii="Times New Roman" w:hAnsi="Times New Roman" w:cs="Times New Roman"/>
                <w:sz w:val="16"/>
                <w:szCs w:val="16"/>
                <w:lang w:eastAsia="en-US"/>
              </w:rPr>
              <w:t xml:space="preserve">до ввода </w:t>
            </w:r>
            <w:r w:rsidRPr="003B34EF">
              <w:rPr>
                <w:rFonts w:ascii="Times New Roman" w:hAnsi="Times New Roman" w:cs="Times New Roman"/>
                <w:sz w:val="16"/>
                <w:szCs w:val="16"/>
                <w:lang w:eastAsia="en-US"/>
              </w:rPr>
              <w:t>в эксплуатацию объекта капита</w:t>
            </w:r>
            <w:r w:rsidR="00060EAD" w:rsidRPr="003B34EF">
              <w:rPr>
                <w:rFonts w:ascii="Times New Roman" w:hAnsi="Times New Roman" w:cs="Times New Roman"/>
                <w:sz w:val="16"/>
                <w:szCs w:val="16"/>
                <w:lang w:eastAsia="en-US"/>
              </w:rPr>
              <w:t xml:space="preserve">льного строительства/ </w:t>
            </w:r>
            <w:r w:rsidRPr="003B34EF">
              <w:rPr>
                <w:rFonts w:ascii="Times New Roman" w:hAnsi="Times New Roman" w:cs="Times New Roman"/>
                <w:sz w:val="16"/>
                <w:szCs w:val="16"/>
                <w:lang w:eastAsia="en-US"/>
              </w:rPr>
              <w:t>до завершения работ</w:t>
            </w:r>
          </w:p>
          <w:p w14:paraId="4A179110" w14:textId="77777777" w:rsidR="00596AA4" w:rsidRPr="003B34EF" w:rsidRDefault="00596AA4" w:rsidP="00A80ECC">
            <w:pPr>
              <w:pStyle w:val="ConsPlusNormal"/>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053B0E" w:rsidRPr="003B34EF" w14:paraId="3876F768" w14:textId="77777777" w:rsidTr="00656D30">
        <w:trPr>
          <w:trHeight w:val="979"/>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76BF7B82" w14:textId="77777777" w:rsidR="00053B0E" w:rsidRPr="003B34EF" w:rsidRDefault="00053B0E" w:rsidP="00A80ECC">
            <w:pPr>
              <w:rPr>
                <w:rFonts w:cs="Times New Roman"/>
                <w:sz w:val="16"/>
                <w:szCs w:val="16"/>
              </w:rPr>
            </w:pPr>
          </w:p>
        </w:tc>
        <w:tc>
          <w:tcPr>
            <w:tcW w:w="1966" w:type="dxa"/>
            <w:vMerge/>
            <w:tcBorders>
              <w:top w:val="single" w:sz="4" w:space="0" w:color="auto"/>
              <w:left w:val="single" w:sz="4" w:space="0" w:color="auto"/>
              <w:bottom w:val="single" w:sz="4" w:space="0" w:color="auto"/>
              <w:right w:val="single" w:sz="4" w:space="0" w:color="auto"/>
            </w:tcBorders>
            <w:vAlign w:val="center"/>
            <w:hideMark/>
          </w:tcPr>
          <w:p w14:paraId="2AF21201" w14:textId="77777777" w:rsidR="00053B0E" w:rsidRPr="003B34EF" w:rsidRDefault="00053B0E" w:rsidP="00A80ECC">
            <w:pPr>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3A979DF" w14:textId="77777777" w:rsidR="00053B0E" w:rsidRPr="003B34EF" w:rsidRDefault="00053B0E" w:rsidP="00A80ECC">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7B51AC2" w14:textId="77777777" w:rsidR="00053B0E" w:rsidRPr="003B34EF" w:rsidRDefault="00053B0E" w:rsidP="00A80ECC">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D0478A" w14:textId="77777777" w:rsidR="00053B0E" w:rsidRPr="003B34EF" w:rsidRDefault="00053B0E" w:rsidP="00A80ECC">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55426B" w14:textId="77777777" w:rsidR="00053B0E" w:rsidRPr="003B34EF" w:rsidRDefault="00053B0E" w:rsidP="00A80ECC">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FE1A8B7" w14:textId="77777777" w:rsidR="00053B0E" w:rsidRPr="003B34EF" w:rsidRDefault="00053B0E" w:rsidP="00A80EC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F121D8A" w14:textId="77777777" w:rsidR="00053B0E" w:rsidRPr="003B34EF" w:rsidRDefault="00053B0E" w:rsidP="00A80ECC">
            <w:pPr>
              <w:rPr>
                <w:rFonts w:cs="Times New Roman"/>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0425A7" w14:textId="77777777" w:rsidR="00053B0E" w:rsidRPr="003B34EF" w:rsidRDefault="00053B0E" w:rsidP="00A80ECC">
            <w:pPr>
              <w:rPr>
                <w:rFonts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1B254E70" w14:textId="47AB7B82" w:rsidR="00053B0E" w:rsidRPr="003B34EF" w:rsidRDefault="0069751A" w:rsidP="00A80ECC">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053B0E" w:rsidRPr="003B34EF">
              <w:rPr>
                <w:rFonts w:ascii="Times New Roman" w:hAnsi="Times New Roman" w:cs="Times New Roman"/>
                <w:sz w:val="16"/>
                <w:szCs w:val="16"/>
                <w:lang w:eastAsia="en-US"/>
              </w:rPr>
              <w:t>сего</w:t>
            </w:r>
          </w:p>
        </w:tc>
        <w:tc>
          <w:tcPr>
            <w:tcW w:w="851" w:type="dxa"/>
            <w:tcBorders>
              <w:top w:val="single" w:sz="4" w:space="0" w:color="auto"/>
              <w:left w:val="single" w:sz="4" w:space="0" w:color="auto"/>
              <w:bottom w:val="single" w:sz="4" w:space="0" w:color="auto"/>
              <w:right w:val="single" w:sz="4" w:space="0" w:color="auto"/>
            </w:tcBorders>
            <w:hideMark/>
          </w:tcPr>
          <w:p w14:paraId="013EDF34" w14:textId="38DD5E12"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850" w:type="dxa"/>
            <w:tcBorders>
              <w:top w:val="single" w:sz="4" w:space="0" w:color="auto"/>
              <w:left w:val="single" w:sz="4" w:space="0" w:color="auto"/>
              <w:bottom w:val="single" w:sz="4" w:space="0" w:color="auto"/>
              <w:right w:val="single" w:sz="4" w:space="0" w:color="auto"/>
            </w:tcBorders>
            <w:hideMark/>
          </w:tcPr>
          <w:p w14:paraId="44828AD4" w14:textId="3B3B968D"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5F14B52A" w14:textId="77777777" w:rsidR="00053B0E" w:rsidRPr="003B34EF" w:rsidRDefault="00053B0E" w:rsidP="00A80ECC">
            <w:pPr>
              <w:rPr>
                <w:rFonts w:cs="Times New Roman"/>
                <w:sz w:val="16"/>
                <w:szCs w:val="16"/>
              </w:rPr>
            </w:pPr>
          </w:p>
        </w:tc>
      </w:tr>
      <w:tr w:rsidR="00053B0E" w:rsidRPr="003B34EF" w14:paraId="2C9E2785" w14:textId="77777777" w:rsidTr="00656D30">
        <w:trPr>
          <w:trHeight w:val="30"/>
          <w:jc w:val="center"/>
        </w:trPr>
        <w:tc>
          <w:tcPr>
            <w:tcW w:w="439" w:type="dxa"/>
            <w:tcBorders>
              <w:top w:val="single" w:sz="4" w:space="0" w:color="auto"/>
              <w:left w:val="single" w:sz="4" w:space="0" w:color="auto"/>
              <w:bottom w:val="single" w:sz="4" w:space="0" w:color="auto"/>
              <w:right w:val="single" w:sz="4" w:space="0" w:color="auto"/>
            </w:tcBorders>
            <w:vAlign w:val="center"/>
            <w:hideMark/>
          </w:tcPr>
          <w:p w14:paraId="46FE20E1"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E403840"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BAA0EE"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BC8E59"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ADB58A"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1A345E"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557CDB1"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7AED72"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AF408B4"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FEB682"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AC8041" w14:textId="77777777"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463EFA" w14:textId="2423B5B1" w:rsidR="00053B0E" w:rsidRPr="003B34EF" w:rsidRDefault="00053B0E"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1378" w:type="dxa"/>
            <w:tcBorders>
              <w:top w:val="single" w:sz="4" w:space="0" w:color="auto"/>
              <w:left w:val="single" w:sz="4" w:space="0" w:color="auto"/>
              <w:bottom w:val="single" w:sz="4" w:space="0" w:color="auto"/>
              <w:right w:val="single" w:sz="4" w:space="0" w:color="auto"/>
            </w:tcBorders>
            <w:vAlign w:val="center"/>
            <w:hideMark/>
          </w:tcPr>
          <w:p w14:paraId="76EAE69E" w14:textId="3E712D18" w:rsidR="00053B0E" w:rsidRPr="003B34EF" w:rsidRDefault="00053B0E" w:rsidP="00A80ECC">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13</w:t>
            </w:r>
          </w:p>
        </w:tc>
      </w:tr>
      <w:tr w:rsidR="00053B0E" w:rsidRPr="003B34EF" w14:paraId="293BF9F2" w14:textId="77777777" w:rsidTr="00656D30">
        <w:trPr>
          <w:trHeight w:val="127"/>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1CB02D3E" w14:textId="28E48554"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rPr>
              <w:t>1.</w:t>
            </w:r>
          </w:p>
        </w:tc>
        <w:tc>
          <w:tcPr>
            <w:tcW w:w="1966" w:type="dxa"/>
            <w:vMerge w:val="restart"/>
            <w:tcBorders>
              <w:top w:val="single" w:sz="4" w:space="0" w:color="auto"/>
              <w:left w:val="single" w:sz="4" w:space="0" w:color="auto"/>
              <w:right w:val="single" w:sz="4" w:space="0" w:color="auto"/>
            </w:tcBorders>
            <w:hideMark/>
          </w:tcPr>
          <w:p w14:paraId="2DC46397" w14:textId="77777777"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Сергиево-Посадский г.о., дер. Березняки, дома №№ 35,36,37,38,34,33,31,32,24,25,26,27,28,29,53,54</w:t>
            </w:r>
          </w:p>
        </w:tc>
        <w:tc>
          <w:tcPr>
            <w:tcW w:w="1418" w:type="dxa"/>
            <w:vMerge w:val="restart"/>
            <w:tcBorders>
              <w:top w:val="single" w:sz="4" w:space="0" w:color="auto"/>
              <w:left w:val="single" w:sz="4" w:space="0" w:color="auto"/>
              <w:right w:val="single" w:sz="4" w:space="0" w:color="auto"/>
            </w:tcBorders>
          </w:tcPr>
          <w:p w14:paraId="622D56F1" w14:textId="77777777" w:rsidR="00053B0E" w:rsidRPr="003B34EF" w:rsidRDefault="00053B0E" w:rsidP="00A80ECC">
            <w:pPr>
              <w:pStyle w:val="ConsPlusNormal"/>
              <w:rPr>
                <w:rFonts w:ascii="Times New Roman"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006D5982" w14:textId="77777777"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top w:val="single" w:sz="4" w:space="0" w:color="auto"/>
              <w:left w:val="single" w:sz="4" w:space="0" w:color="auto"/>
              <w:right w:val="single" w:sz="4" w:space="0" w:color="auto"/>
            </w:tcBorders>
          </w:tcPr>
          <w:p w14:paraId="7E0F90A9" w14:textId="24685568"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709" w:type="dxa"/>
            <w:vMerge w:val="restart"/>
            <w:tcBorders>
              <w:top w:val="single" w:sz="4" w:space="0" w:color="auto"/>
              <w:left w:val="single" w:sz="4" w:space="0" w:color="auto"/>
              <w:right w:val="single" w:sz="4" w:space="0" w:color="auto"/>
            </w:tcBorders>
          </w:tcPr>
          <w:p w14:paraId="362DABB1" w14:textId="77777777" w:rsidR="00053B0E" w:rsidRPr="003B34EF" w:rsidRDefault="00053B0E" w:rsidP="00A80ECC">
            <w:pPr>
              <w:pStyle w:val="ConsPlusNormal"/>
              <w:rPr>
                <w:rFonts w:ascii="Times New Roman"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112073E7" w14:textId="3F58FAB4"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12 503,81</w:t>
            </w:r>
          </w:p>
        </w:tc>
        <w:tc>
          <w:tcPr>
            <w:tcW w:w="1134" w:type="dxa"/>
            <w:vMerge w:val="restart"/>
            <w:tcBorders>
              <w:top w:val="single" w:sz="4" w:space="0" w:color="auto"/>
              <w:left w:val="single" w:sz="4" w:space="0" w:color="auto"/>
              <w:right w:val="single" w:sz="4" w:space="0" w:color="auto"/>
            </w:tcBorders>
          </w:tcPr>
          <w:p w14:paraId="250B2D27" w14:textId="1F2120A6" w:rsidR="00053B0E" w:rsidRPr="003B34EF" w:rsidRDefault="00053B0E" w:rsidP="00A80ECC">
            <w:pPr>
              <w:autoSpaceDE w:val="0"/>
              <w:autoSpaceDN w:val="0"/>
              <w:adjustRightInd w:val="0"/>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38CFE88A" w14:textId="44695030"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B18D8E4" w14:textId="0F0F6382"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12 503,81</w:t>
            </w:r>
          </w:p>
        </w:tc>
        <w:tc>
          <w:tcPr>
            <w:tcW w:w="851" w:type="dxa"/>
            <w:tcBorders>
              <w:top w:val="single" w:sz="4" w:space="0" w:color="auto"/>
              <w:left w:val="single" w:sz="4" w:space="0" w:color="auto"/>
              <w:bottom w:val="single" w:sz="4" w:space="0" w:color="auto"/>
              <w:right w:val="single" w:sz="4" w:space="0" w:color="auto"/>
            </w:tcBorders>
            <w:vAlign w:val="center"/>
          </w:tcPr>
          <w:p w14:paraId="234565BE" w14:textId="47850B53"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12 503,81</w:t>
            </w:r>
          </w:p>
        </w:tc>
        <w:tc>
          <w:tcPr>
            <w:tcW w:w="850" w:type="dxa"/>
            <w:tcBorders>
              <w:top w:val="single" w:sz="4" w:space="0" w:color="auto"/>
              <w:left w:val="single" w:sz="4" w:space="0" w:color="auto"/>
              <w:bottom w:val="single" w:sz="4" w:space="0" w:color="auto"/>
              <w:right w:val="single" w:sz="4" w:space="0" w:color="auto"/>
            </w:tcBorders>
            <w:vAlign w:val="center"/>
          </w:tcPr>
          <w:p w14:paraId="23A764E5" w14:textId="0CF33924"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67D67463" w14:textId="77777777" w:rsidR="00053B0E" w:rsidRPr="003B34EF" w:rsidRDefault="00053B0E" w:rsidP="00A80ECC">
            <w:pPr>
              <w:pStyle w:val="ConsPlusNormal"/>
              <w:rPr>
                <w:rFonts w:ascii="Times New Roman" w:hAnsi="Times New Roman" w:cs="Times New Roman"/>
                <w:sz w:val="16"/>
                <w:szCs w:val="16"/>
                <w:lang w:eastAsia="en-US"/>
              </w:rPr>
            </w:pPr>
          </w:p>
        </w:tc>
      </w:tr>
      <w:tr w:rsidR="00053B0E" w:rsidRPr="003B34EF" w14:paraId="2C3B2181" w14:textId="77777777" w:rsidTr="00656D30">
        <w:trPr>
          <w:trHeight w:val="288"/>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2B4F76D" w14:textId="77777777" w:rsidR="00053B0E" w:rsidRPr="003B34EF" w:rsidRDefault="00053B0E" w:rsidP="00A80ECC">
            <w:pPr>
              <w:rPr>
                <w:rFonts w:cs="Times New Roman"/>
                <w:sz w:val="16"/>
                <w:szCs w:val="16"/>
              </w:rPr>
            </w:pPr>
          </w:p>
        </w:tc>
        <w:tc>
          <w:tcPr>
            <w:tcW w:w="1966" w:type="dxa"/>
            <w:vMerge/>
            <w:tcBorders>
              <w:left w:val="single" w:sz="4" w:space="0" w:color="auto"/>
              <w:right w:val="single" w:sz="4" w:space="0" w:color="auto"/>
            </w:tcBorders>
            <w:vAlign w:val="center"/>
            <w:hideMark/>
          </w:tcPr>
          <w:p w14:paraId="3384D6CE" w14:textId="77777777" w:rsidR="00053B0E" w:rsidRPr="003B34EF" w:rsidRDefault="00053B0E" w:rsidP="00A80ECC">
            <w:pPr>
              <w:rPr>
                <w:rFonts w:cs="Times New Roman"/>
                <w:sz w:val="16"/>
                <w:szCs w:val="16"/>
              </w:rPr>
            </w:pPr>
          </w:p>
        </w:tc>
        <w:tc>
          <w:tcPr>
            <w:tcW w:w="1418" w:type="dxa"/>
            <w:vMerge/>
            <w:tcBorders>
              <w:left w:val="single" w:sz="4" w:space="0" w:color="auto"/>
              <w:right w:val="single" w:sz="4" w:space="0" w:color="auto"/>
            </w:tcBorders>
            <w:vAlign w:val="center"/>
            <w:hideMark/>
          </w:tcPr>
          <w:p w14:paraId="0A317E3F" w14:textId="77777777" w:rsidR="00053B0E" w:rsidRPr="003B34EF" w:rsidRDefault="00053B0E" w:rsidP="00A80ECC">
            <w:pPr>
              <w:rPr>
                <w:rFonts w:cs="Times New Roman"/>
                <w:sz w:val="16"/>
                <w:szCs w:val="16"/>
              </w:rPr>
            </w:pPr>
          </w:p>
        </w:tc>
        <w:tc>
          <w:tcPr>
            <w:tcW w:w="1275" w:type="dxa"/>
            <w:vMerge/>
            <w:tcBorders>
              <w:left w:val="single" w:sz="4" w:space="0" w:color="auto"/>
              <w:right w:val="single" w:sz="4" w:space="0" w:color="auto"/>
            </w:tcBorders>
            <w:vAlign w:val="center"/>
            <w:hideMark/>
          </w:tcPr>
          <w:p w14:paraId="27C4EF76" w14:textId="77777777" w:rsidR="00053B0E" w:rsidRPr="003B34EF" w:rsidRDefault="00053B0E" w:rsidP="00A80ECC">
            <w:pPr>
              <w:rPr>
                <w:rFonts w:cs="Times New Roman"/>
                <w:sz w:val="16"/>
                <w:szCs w:val="16"/>
              </w:rPr>
            </w:pPr>
          </w:p>
        </w:tc>
        <w:tc>
          <w:tcPr>
            <w:tcW w:w="851" w:type="dxa"/>
            <w:vMerge/>
            <w:tcBorders>
              <w:left w:val="single" w:sz="4" w:space="0" w:color="auto"/>
              <w:right w:val="single" w:sz="4" w:space="0" w:color="auto"/>
            </w:tcBorders>
            <w:vAlign w:val="center"/>
            <w:hideMark/>
          </w:tcPr>
          <w:p w14:paraId="49233AAA" w14:textId="77777777" w:rsidR="00053B0E" w:rsidRPr="003B34EF" w:rsidRDefault="00053B0E" w:rsidP="00A80ECC">
            <w:pPr>
              <w:rPr>
                <w:rFonts w:cs="Times New Roman"/>
                <w:sz w:val="16"/>
                <w:szCs w:val="16"/>
              </w:rPr>
            </w:pPr>
          </w:p>
        </w:tc>
        <w:tc>
          <w:tcPr>
            <w:tcW w:w="709" w:type="dxa"/>
            <w:vMerge/>
            <w:tcBorders>
              <w:left w:val="single" w:sz="4" w:space="0" w:color="auto"/>
              <w:right w:val="single" w:sz="4" w:space="0" w:color="auto"/>
            </w:tcBorders>
            <w:vAlign w:val="center"/>
            <w:hideMark/>
          </w:tcPr>
          <w:p w14:paraId="678E5975" w14:textId="77777777" w:rsidR="00053B0E" w:rsidRPr="003B34EF" w:rsidRDefault="00053B0E" w:rsidP="00A80ECC">
            <w:pPr>
              <w:rPr>
                <w:rFonts w:cs="Times New Roman"/>
                <w:sz w:val="16"/>
                <w:szCs w:val="16"/>
              </w:rPr>
            </w:pPr>
          </w:p>
        </w:tc>
        <w:tc>
          <w:tcPr>
            <w:tcW w:w="1275" w:type="dxa"/>
            <w:vMerge/>
            <w:tcBorders>
              <w:left w:val="single" w:sz="4" w:space="0" w:color="auto"/>
              <w:right w:val="single" w:sz="4" w:space="0" w:color="auto"/>
            </w:tcBorders>
            <w:vAlign w:val="center"/>
            <w:hideMark/>
          </w:tcPr>
          <w:p w14:paraId="5B0AC534" w14:textId="77777777" w:rsidR="00053B0E" w:rsidRPr="003B34EF" w:rsidRDefault="00053B0E" w:rsidP="00A80ECC">
            <w:pPr>
              <w:rPr>
                <w:rFonts w:cs="Times New Roman"/>
                <w:sz w:val="16"/>
                <w:szCs w:val="16"/>
              </w:rPr>
            </w:pPr>
          </w:p>
        </w:tc>
        <w:tc>
          <w:tcPr>
            <w:tcW w:w="1134" w:type="dxa"/>
            <w:vMerge/>
            <w:tcBorders>
              <w:left w:val="single" w:sz="4" w:space="0" w:color="auto"/>
              <w:right w:val="single" w:sz="4" w:space="0" w:color="auto"/>
            </w:tcBorders>
          </w:tcPr>
          <w:p w14:paraId="473C44B7" w14:textId="7457EBF3" w:rsidR="00053B0E" w:rsidRPr="003B34EF" w:rsidRDefault="00053B0E" w:rsidP="00A80ECC">
            <w:pPr>
              <w:autoSpaceDE w:val="0"/>
              <w:autoSpaceDN w:val="0"/>
              <w:adjustRightInd w:val="0"/>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6E24FEBD" w14:textId="4B2E249E"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1C4D85D5" w14:textId="5795006F"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9 302,83</w:t>
            </w:r>
          </w:p>
        </w:tc>
        <w:tc>
          <w:tcPr>
            <w:tcW w:w="851" w:type="dxa"/>
            <w:tcBorders>
              <w:top w:val="single" w:sz="4" w:space="0" w:color="auto"/>
              <w:left w:val="single" w:sz="4" w:space="0" w:color="auto"/>
              <w:bottom w:val="single" w:sz="4" w:space="0" w:color="auto"/>
              <w:right w:val="single" w:sz="4" w:space="0" w:color="auto"/>
            </w:tcBorders>
            <w:vAlign w:val="center"/>
          </w:tcPr>
          <w:p w14:paraId="651408E1" w14:textId="1C1C92B0"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9 302,83</w:t>
            </w:r>
          </w:p>
        </w:tc>
        <w:tc>
          <w:tcPr>
            <w:tcW w:w="850" w:type="dxa"/>
            <w:tcBorders>
              <w:top w:val="single" w:sz="4" w:space="0" w:color="auto"/>
              <w:left w:val="single" w:sz="4" w:space="0" w:color="auto"/>
              <w:bottom w:val="single" w:sz="4" w:space="0" w:color="auto"/>
              <w:right w:val="single" w:sz="4" w:space="0" w:color="auto"/>
            </w:tcBorders>
            <w:vAlign w:val="center"/>
          </w:tcPr>
          <w:p w14:paraId="2605A69A" w14:textId="568E7498" w:rsidR="00053B0E" w:rsidRPr="003B34EF" w:rsidRDefault="00053B0E"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41D53ABC" w14:textId="77777777" w:rsidR="00053B0E" w:rsidRPr="003B34EF" w:rsidRDefault="00053B0E" w:rsidP="00A80ECC">
            <w:pPr>
              <w:pStyle w:val="ConsPlusNormal"/>
              <w:rPr>
                <w:rFonts w:ascii="Times New Roman" w:hAnsi="Times New Roman" w:cs="Times New Roman"/>
                <w:sz w:val="16"/>
                <w:szCs w:val="16"/>
                <w:lang w:eastAsia="en-US"/>
              </w:rPr>
            </w:pPr>
          </w:p>
        </w:tc>
      </w:tr>
      <w:tr w:rsidR="00CA5D0D" w:rsidRPr="003B34EF" w14:paraId="6FEBF7F3" w14:textId="77777777" w:rsidTr="00656D30">
        <w:trPr>
          <w:trHeight w:val="283"/>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73811838" w14:textId="77777777" w:rsidR="00CA5D0D" w:rsidRPr="003B34EF" w:rsidRDefault="00CA5D0D" w:rsidP="00A80ECC">
            <w:pPr>
              <w:rPr>
                <w:rFonts w:cs="Times New Roman"/>
                <w:sz w:val="16"/>
                <w:szCs w:val="16"/>
              </w:rPr>
            </w:pPr>
          </w:p>
        </w:tc>
        <w:tc>
          <w:tcPr>
            <w:tcW w:w="1966" w:type="dxa"/>
            <w:vMerge/>
            <w:tcBorders>
              <w:left w:val="single" w:sz="4" w:space="0" w:color="auto"/>
              <w:right w:val="single" w:sz="4" w:space="0" w:color="auto"/>
            </w:tcBorders>
            <w:vAlign w:val="center"/>
            <w:hideMark/>
          </w:tcPr>
          <w:p w14:paraId="3A8B0BB0" w14:textId="77777777" w:rsidR="00CA5D0D" w:rsidRPr="003B34EF" w:rsidRDefault="00CA5D0D" w:rsidP="00A80ECC">
            <w:pPr>
              <w:rPr>
                <w:rFonts w:cs="Times New Roman"/>
                <w:sz w:val="16"/>
                <w:szCs w:val="16"/>
              </w:rPr>
            </w:pPr>
          </w:p>
        </w:tc>
        <w:tc>
          <w:tcPr>
            <w:tcW w:w="1418" w:type="dxa"/>
            <w:vMerge/>
            <w:tcBorders>
              <w:left w:val="single" w:sz="4" w:space="0" w:color="auto"/>
              <w:right w:val="single" w:sz="4" w:space="0" w:color="auto"/>
            </w:tcBorders>
            <w:vAlign w:val="center"/>
            <w:hideMark/>
          </w:tcPr>
          <w:p w14:paraId="034C35C9" w14:textId="77777777" w:rsidR="00CA5D0D" w:rsidRPr="003B34EF" w:rsidRDefault="00CA5D0D" w:rsidP="00A80ECC">
            <w:pPr>
              <w:rPr>
                <w:rFonts w:cs="Times New Roman"/>
                <w:sz w:val="16"/>
                <w:szCs w:val="16"/>
              </w:rPr>
            </w:pPr>
          </w:p>
        </w:tc>
        <w:tc>
          <w:tcPr>
            <w:tcW w:w="1275" w:type="dxa"/>
            <w:vMerge/>
            <w:tcBorders>
              <w:left w:val="single" w:sz="4" w:space="0" w:color="auto"/>
              <w:right w:val="single" w:sz="4" w:space="0" w:color="auto"/>
            </w:tcBorders>
            <w:vAlign w:val="center"/>
            <w:hideMark/>
          </w:tcPr>
          <w:p w14:paraId="1DB80124" w14:textId="77777777" w:rsidR="00CA5D0D" w:rsidRPr="003B34EF" w:rsidRDefault="00CA5D0D" w:rsidP="00A80ECC">
            <w:pPr>
              <w:rPr>
                <w:rFonts w:cs="Times New Roman"/>
                <w:sz w:val="16"/>
                <w:szCs w:val="16"/>
              </w:rPr>
            </w:pPr>
          </w:p>
        </w:tc>
        <w:tc>
          <w:tcPr>
            <w:tcW w:w="851" w:type="dxa"/>
            <w:vMerge/>
            <w:tcBorders>
              <w:left w:val="single" w:sz="4" w:space="0" w:color="auto"/>
              <w:right w:val="single" w:sz="4" w:space="0" w:color="auto"/>
            </w:tcBorders>
            <w:vAlign w:val="center"/>
            <w:hideMark/>
          </w:tcPr>
          <w:p w14:paraId="3710807F" w14:textId="77777777" w:rsidR="00CA5D0D" w:rsidRPr="003B34EF" w:rsidRDefault="00CA5D0D" w:rsidP="00A80ECC">
            <w:pPr>
              <w:rPr>
                <w:rFonts w:cs="Times New Roman"/>
                <w:sz w:val="16"/>
                <w:szCs w:val="16"/>
              </w:rPr>
            </w:pPr>
          </w:p>
        </w:tc>
        <w:tc>
          <w:tcPr>
            <w:tcW w:w="709" w:type="dxa"/>
            <w:vMerge/>
            <w:tcBorders>
              <w:left w:val="single" w:sz="4" w:space="0" w:color="auto"/>
              <w:right w:val="single" w:sz="4" w:space="0" w:color="auto"/>
            </w:tcBorders>
            <w:vAlign w:val="center"/>
            <w:hideMark/>
          </w:tcPr>
          <w:p w14:paraId="0F1E5E62" w14:textId="77777777" w:rsidR="00CA5D0D" w:rsidRPr="003B34EF" w:rsidRDefault="00CA5D0D" w:rsidP="00A80ECC">
            <w:pPr>
              <w:rPr>
                <w:rFonts w:cs="Times New Roman"/>
                <w:sz w:val="16"/>
                <w:szCs w:val="16"/>
              </w:rPr>
            </w:pPr>
          </w:p>
        </w:tc>
        <w:tc>
          <w:tcPr>
            <w:tcW w:w="1275" w:type="dxa"/>
            <w:vMerge/>
            <w:tcBorders>
              <w:left w:val="single" w:sz="4" w:space="0" w:color="auto"/>
              <w:right w:val="single" w:sz="4" w:space="0" w:color="auto"/>
            </w:tcBorders>
            <w:vAlign w:val="center"/>
            <w:hideMark/>
          </w:tcPr>
          <w:p w14:paraId="1B178BB4" w14:textId="77777777" w:rsidR="00CA5D0D" w:rsidRPr="003B34EF" w:rsidRDefault="00CA5D0D" w:rsidP="00A80ECC">
            <w:pPr>
              <w:rPr>
                <w:rFonts w:cs="Times New Roman"/>
                <w:sz w:val="16"/>
                <w:szCs w:val="16"/>
              </w:rPr>
            </w:pPr>
          </w:p>
        </w:tc>
        <w:tc>
          <w:tcPr>
            <w:tcW w:w="1134" w:type="dxa"/>
            <w:vMerge/>
            <w:tcBorders>
              <w:left w:val="single" w:sz="4" w:space="0" w:color="auto"/>
              <w:right w:val="single" w:sz="4" w:space="0" w:color="auto"/>
            </w:tcBorders>
          </w:tcPr>
          <w:p w14:paraId="71573169" w14:textId="4FEBAF54" w:rsidR="00CA5D0D" w:rsidRPr="003B34EF" w:rsidRDefault="00CA5D0D" w:rsidP="00A80ECC">
            <w:pPr>
              <w:autoSpaceDE w:val="0"/>
              <w:autoSpaceDN w:val="0"/>
              <w:adjustRightInd w:val="0"/>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390F6BC0" w14:textId="6FA4B3CB"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FA58017" w14:textId="36E981B3"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3 200, 98</w:t>
            </w:r>
          </w:p>
        </w:tc>
        <w:tc>
          <w:tcPr>
            <w:tcW w:w="851" w:type="dxa"/>
            <w:tcBorders>
              <w:top w:val="single" w:sz="4" w:space="0" w:color="auto"/>
              <w:left w:val="single" w:sz="4" w:space="0" w:color="auto"/>
              <w:bottom w:val="single" w:sz="4" w:space="0" w:color="auto"/>
              <w:right w:val="single" w:sz="4" w:space="0" w:color="auto"/>
            </w:tcBorders>
            <w:vAlign w:val="center"/>
          </w:tcPr>
          <w:p w14:paraId="2B2FB5F1" w14:textId="1D9BB0D9"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3 200, 98</w:t>
            </w:r>
          </w:p>
        </w:tc>
        <w:tc>
          <w:tcPr>
            <w:tcW w:w="850" w:type="dxa"/>
            <w:tcBorders>
              <w:top w:val="single" w:sz="4" w:space="0" w:color="auto"/>
              <w:left w:val="single" w:sz="4" w:space="0" w:color="auto"/>
              <w:bottom w:val="single" w:sz="4" w:space="0" w:color="auto"/>
              <w:right w:val="single" w:sz="4" w:space="0" w:color="auto"/>
            </w:tcBorders>
            <w:vAlign w:val="center"/>
          </w:tcPr>
          <w:p w14:paraId="57503C5B" w14:textId="69C35071"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3C284500" w14:textId="77777777" w:rsidR="00CA5D0D" w:rsidRPr="003B34EF" w:rsidRDefault="00CA5D0D" w:rsidP="00A80ECC">
            <w:pPr>
              <w:pStyle w:val="ConsPlusNormal"/>
              <w:rPr>
                <w:rFonts w:ascii="Times New Roman" w:hAnsi="Times New Roman" w:cs="Times New Roman"/>
                <w:sz w:val="16"/>
                <w:szCs w:val="16"/>
                <w:lang w:eastAsia="en-US"/>
              </w:rPr>
            </w:pPr>
          </w:p>
        </w:tc>
      </w:tr>
      <w:tr w:rsidR="00CA5D0D" w:rsidRPr="003B34EF" w14:paraId="42EF8B70" w14:textId="77777777" w:rsidTr="00656D30">
        <w:trPr>
          <w:trHeight w:val="121"/>
          <w:jc w:val="center"/>
        </w:trPr>
        <w:tc>
          <w:tcPr>
            <w:tcW w:w="439" w:type="dxa"/>
            <w:vMerge w:val="restart"/>
            <w:tcBorders>
              <w:top w:val="single" w:sz="4" w:space="0" w:color="auto"/>
              <w:left w:val="single" w:sz="4" w:space="0" w:color="auto"/>
              <w:right w:val="single" w:sz="4" w:space="0" w:color="auto"/>
            </w:tcBorders>
            <w:hideMark/>
          </w:tcPr>
          <w:p w14:paraId="296ADBAE" w14:textId="46D4CEE3" w:rsidR="00CA5D0D" w:rsidRPr="003B34EF" w:rsidRDefault="00CA5D0D" w:rsidP="00A80ECC">
            <w:pPr>
              <w:rPr>
                <w:rFonts w:cs="Times New Roman"/>
                <w:sz w:val="16"/>
                <w:szCs w:val="16"/>
              </w:rPr>
            </w:pPr>
            <w:r w:rsidRPr="003B34EF">
              <w:rPr>
                <w:rFonts w:cs="Times New Roman"/>
                <w:sz w:val="16"/>
                <w:szCs w:val="16"/>
              </w:rPr>
              <w:t>2.</w:t>
            </w:r>
          </w:p>
        </w:tc>
        <w:tc>
          <w:tcPr>
            <w:tcW w:w="1966" w:type="dxa"/>
            <w:vMerge w:val="restart"/>
            <w:tcBorders>
              <w:top w:val="single" w:sz="4" w:space="0" w:color="auto"/>
              <w:left w:val="single" w:sz="4" w:space="0" w:color="auto"/>
              <w:right w:val="single" w:sz="4" w:space="0" w:color="auto"/>
            </w:tcBorders>
          </w:tcPr>
          <w:p w14:paraId="037A7B9B" w14:textId="77777777" w:rsidR="00CA5D0D" w:rsidRPr="003B34EF" w:rsidRDefault="00CA5D0D" w:rsidP="00A80ECC">
            <w:pPr>
              <w:rPr>
                <w:rFonts w:cs="Times New Roman"/>
                <w:sz w:val="16"/>
                <w:szCs w:val="16"/>
                <w:lang w:val="en-US"/>
              </w:rPr>
            </w:pPr>
            <w:r w:rsidRPr="003B34EF">
              <w:rPr>
                <w:rFonts w:cs="Times New Roman"/>
                <w:sz w:val="16"/>
                <w:szCs w:val="16"/>
              </w:rPr>
              <w:t xml:space="preserve">Сергиево-Посадский г.о., дер. </w:t>
            </w:r>
            <w:r w:rsidRPr="003B34EF">
              <w:rPr>
                <w:rFonts w:cs="Times New Roman"/>
                <w:sz w:val="16"/>
                <w:szCs w:val="16"/>
                <w:lang w:val="en-US"/>
              </w:rPr>
              <w:t>Березняки, дома №№ 9,10,10а,,11,12,13,13а,14,15,16,17,18</w:t>
            </w:r>
          </w:p>
        </w:tc>
        <w:tc>
          <w:tcPr>
            <w:tcW w:w="1418" w:type="dxa"/>
            <w:vMerge w:val="restart"/>
            <w:tcBorders>
              <w:top w:val="single" w:sz="4" w:space="0" w:color="auto"/>
              <w:left w:val="single" w:sz="4" w:space="0" w:color="auto"/>
              <w:right w:val="single" w:sz="4" w:space="0" w:color="auto"/>
            </w:tcBorders>
          </w:tcPr>
          <w:p w14:paraId="0CE4912D" w14:textId="77777777" w:rsidR="00CA5D0D" w:rsidRPr="003B34EF" w:rsidRDefault="00CA5D0D" w:rsidP="00A80ECC">
            <w:pPr>
              <w:rPr>
                <w:rFonts w:cs="Times New Roman"/>
                <w:sz w:val="16"/>
                <w:szCs w:val="16"/>
                <w:lang w:val="en-US"/>
              </w:rPr>
            </w:pPr>
          </w:p>
        </w:tc>
        <w:tc>
          <w:tcPr>
            <w:tcW w:w="1275" w:type="dxa"/>
            <w:vMerge w:val="restart"/>
            <w:tcBorders>
              <w:top w:val="single" w:sz="4" w:space="0" w:color="auto"/>
              <w:left w:val="single" w:sz="4" w:space="0" w:color="auto"/>
              <w:right w:val="single" w:sz="4" w:space="0" w:color="auto"/>
            </w:tcBorders>
            <w:hideMark/>
          </w:tcPr>
          <w:p w14:paraId="37A210BD" w14:textId="77777777" w:rsidR="00CA5D0D" w:rsidRPr="003B34EF" w:rsidRDefault="00CA5D0D" w:rsidP="00A80ECC">
            <w:pPr>
              <w:rPr>
                <w:rFonts w:cs="Times New Roman"/>
                <w:sz w:val="16"/>
                <w:szCs w:val="16"/>
              </w:rPr>
            </w:pPr>
            <w:r w:rsidRPr="003B34EF">
              <w:rPr>
                <w:rFonts w:cs="Times New Roman"/>
                <w:sz w:val="16"/>
                <w:szCs w:val="16"/>
              </w:rPr>
              <w:t xml:space="preserve">Работы по благоустройству </w:t>
            </w:r>
          </w:p>
        </w:tc>
        <w:tc>
          <w:tcPr>
            <w:tcW w:w="851" w:type="dxa"/>
            <w:vMerge w:val="restart"/>
            <w:tcBorders>
              <w:top w:val="single" w:sz="4" w:space="0" w:color="auto"/>
              <w:left w:val="single" w:sz="4" w:space="0" w:color="auto"/>
              <w:right w:val="single" w:sz="4" w:space="0" w:color="auto"/>
            </w:tcBorders>
          </w:tcPr>
          <w:p w14:paraId="5F68EEA3" w14:textId="33992134" w:rsidR="00CA5D0D" w:rsidRPr="003B34EF" w:rsidRDefault="00CA5D0D" w:rsidP="00A80ECC">
            <w:pPr>
              <w:rPr>
                <w:rFonts w:cs="Times New Roman"/>
                <w:sz w:val="16"/>
                <w:szCs w:val="16"/>
              </w:rPr>
            </w:pPr>
            <w:r w:rsidRPr="003B34EF">
              <w:rPr>
                <w:rFonts w:cs="Times New Roman"/>
                <w:sz w:val="16"/>
                <w:szCs w:val="16"/>
              </w:rPr>
              <w:t>2023 год</w:t>
            </w:r>
          </w:p>
        </w:tc>
        <w:tc>
          <w:tcPr>
            <w:tcW w:w="709" w:type="dxa"/>
            <w:vMerge w:val="restart"/>
            <w:tcBorders>
              <w:top w:val="single" w:sz="4" w:space="0" w:color="auto"/>
              <w:left w:val="single" w:sz="4" w:space="0" w:color="auto"/>
              <w:right w:val="single" w:sz="4" w:space="0" w:color="auto"/>
            </w:tcBorders>
          </w:tcPr>
          <w:p w14:paraId="5797C419" w14:textId="77777777" w:rsidR="00CA5D0D" w:rsidRPr="003B34EF" w:rsidRDefault="00CA5D0D" w:rsidP="00A80ECC">
            <w:pPr>
              <w:rPr>
                <w:rFonts w:cs="Times New Roman"/>
                <w:sz w:val="16"/>
                <w:szCs w:val="16"/>
              </w:rPr>
            </w:pPr>
          </w:p>
        </w:tc>
        <w:tc>
          <w:tcPr>
            <w:tcW w:w="1275" w:type="dxa"/>
            <w:vMerge w:val="restart"/>
            <w:tcBorders>
              <w:top w:val="single" w:sz="4" w:space="0" w:color="auto"/>
              <w:left w:val="single" w:sz="4" w:space="0" w:color="auto"/>
              <w:right w:val="single" w:sz="4" w:space="0" w:color="auto"/>
            </w:tcBorders>
          </w:tcPr>
          <w:p w14:paraId="744AC799" w14:textId="47C14BD2" w:rsidR="00CA5D0D" w:rsidRPr="003B34EF" w:rsidRDefault="00CA5D0D" w:rsidP="00A80ECC">
            <w:pPr>
              <w:rPr>
                <w:rFonts w:cs="Times New Roman"/>
                <w:sz w:val="16"/>
                <w:szCs w:val="16"/>
              </w:rPr>
            </w:pPr>
            <w:r w:rsidRPr="003B34EF">
              <w:rPr>
                <w:rFonts w:cs="Times New Roman"/>
                <w:sz w:val="16"/>
                <w:szCs w:val="16"/>
              </w:rPr>
              <w:t>19 857, 86</w:t>
            </w:r>
          </w:p>
        </w:tc>
        <w:tc>
          <w:tcPr>
            <w:tcW w:w="1134" w:type="dxa"/>
            <w:vMerge w:val="restart"/>
            <w:tcBorders>
              <w:top w:val="single" w:sz="4" w:space="0" w:color="auto"/>
              <w:left w:val="single" w:sz="4" w:space="0" w:color="auto"/>
              <w:right w:val="single" w:sz="4" w:space="0" w:color="auto"/>
            </w:tcBorders>
          </w:tcPr>
          <w:p w14:paraId="73D83496" w14:textId="338B4E0A" w:rsidR="00CA5D0D" w:rsidRPr="003B34EF" w:rsidRDefault="00CA5D0D" w:rsidP="00A80EC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tcPr>
          <w:p w14:paraId="48665002" w14:textId="0DB6F975"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8183DC3" w14:textId="151D8B76"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19 857, 86</w:t>
            </w:r>
          </w:p>
        </w:tc>
        <w:tc>
          <w:tcPr>
            <w:tcW w:w="851" w:type="dxa"/>
            <w:tcBorders>
              <w:top w:val="single" w:sz="4" w:space="0" w:color="auto"/>
              <w:left w:val="single" w:sz="4" w:space="0" w:color="auto"/>
              <w:bottom w:val="single" w:sz="4" w:space="0" w:color="auto"/>
              <w:right w:val="single" w:sz="4" w:space="0" w:color="auto"/>
            </w:tcBorders>
            <w:vAlign w:val="center"/>
          </w:tcPr>
          <w:p w14:paraId="75061DEE" w14:textId="0FC8C6EC"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19 857, 86</w:t>
            </w:r>
          </w:p>
        </w:tc>
        <w:tc>
          <w:tcPr>
            <w:tcW w:w="850" w:type="dxa"/>
            <w:tcBorders>
              <w:top w:val="single" w:sz="4" w:space="0" w:color="auto"/>
              <w:left w:val="single" w:sz="4" w:space="0" w:color="auto"/>
              <w:bottom w:val="single" w:sz="4" w:space="0" w:color="auto"/>
              <w:right w:val="single" w:sz="4" w:space="0" w:color="auto"/>
            </w:tcBorders>
            <w:vAlign w:val="center"/>
          </w:tcPr>
          <w:p w14:paraId="3900D55F" w14:textId="65D607E8"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70067626" w14:textId="77777777" w:rsidR="00CA5D0D" w:rsidRPr="003B34EF" w:rsidRDefault="00CA5D0D" w:rsidP="00A80ECC">
            <w:pPr>
              <w:pStyle w:val="ConsPlusNormal"/>
              <w:rPr>
                <w:rFonts w:ascii="Times New Roman" w:hAnsi="Times New Roman" w:cs="Times New Roman"/>
                <w:sz w:val="16"/>
                <w:szCs w:val="16"/>
                <w:lang w:eastAsia="en-US"/>
              </w:rPr>
            </w:pPr>
          </w:p>
        </w:tc>
      </w:tr>
      <w:tr w:rsidR="00CA5D0D" w:rsidRPr="003B34EF" w14:paraId="230A16FC" w14:textId="77777777" w:rsidTr="00656D30">
        <w:trPr>
          <w:trHeight w:val="155"/>
          <w:jc w:val="center"/>
        </w:trPr>
        <w:tc>
          <w:tcPr>
            <w:tcW w:w="439" w:type="dxa"/>
            <w:vMerge/>
            <w:tcBorders>
              <w:left w:val="single" w:sz="4" w:space="0" w:color="auto"/>
              <w:right w:val="single" w:sz="4" w:space="0" w:color="auto"/>
            </w:tcBorders>
          </w:tcPr>
          <w:p w14:paraId="1D26F1BF" w14:textId="77777777" w:rsidR="00CA5D0D" w:rsidRPr="003B34EF" w:rsidRDefault="00CA5D0D" w:rsidP="00A80ECC">
            <w:pPr>
              <w:rPr>
                <w:rFonts w:cs="Times New Roman"/>
                <w:sz w:val="16"/>
                <w:szCs w:val="16"/>
              </w:rPr>
            </w:pPr>
          </w:p>
        </w:tc>
        <w:tc>
          <w:tcPr>
            <w:tcW w:w="1966" w:type="dxa"/>
            <w:vMerge/>
            <w:tcBorders>
              <w:left w:val="single" w:sz="4" w:space="0" w:color="auto"/>
              <w:right w:val="single" w:sz="4" w:space="0" w:color="auto"/>
            </w:tcBorders>
          </w:tcPr>
          <w:p w14:paraId="7A14FA3C" w14:textId="77777777" w:rsidR="00CA5D0D" w:rsidRPr="003B34EF" w:rsidRDefault="00CA5D0D" w:rsidP="00A80ECC">
            <w:pPr>
              <w:rPr>
                <w:rFonts w:cs="Times New Roman"/>
                <w:sz w:val="16"/>
                <w:szCs w:val="16"/>
              </w:rPr>
            </w:pPr>
          </w:p>
        </w:tc>
        <w:tc>
          <w:tcPr>
            <w:tcW w:w="1418" w:type="dxa"/>
            <w:vMerge/>
            <w:tcBorders>
              <w:left w:val="single" w:sz="4" w:space="0" w:color="auto"/>
              <w:right w:val="single" w:sz="4" w:space="0" w:color="auto"/>
            </w:tcBorders>
          </w:tcPr>
          <w:p w14:paraId="11D0C570" w14:textId="77777777" w:rsidR="00CA5D0D" w:rsidRPr="003B34EF" w:rsidRDefault="00CA5D0D" w:rsidP="00A80ECC">
            <w:pPr>
              <w:rPr>
                <w:rFonts w:cs="Times New Roman"/>
                <w:sz w:val="16"/>
                <w:szCs w:val="16"/>
                <w:lang w:val="en-US"/>
              </w:rPr>
            </w:pPr>
          </w:p>
        </w:tc>
        <w:tc>
          <w:tcPr>
            <w:tcW w:w="1275" w:type="dxa"/>
            <w:vMerge/>
            <w:tcBorders>
              <w:left w:val="single" w:sz="4" w:space="0" w:color="auto"/>
              <w:right w:val="single" w:sz="4" w:space="0" w:color="auto"/>
            </w:tcBorders>
          </w:tcPr>
          <w:p w14:paraId="1133140F" w14:textId="77777777" w:rsidR="00CA5D0D" w:rsidRPr="003B34EF" w:rsidRDefault="00CA5D0D" w:rsidP="00A80ECC">
            <w:pPr>
              <w:rPr>
                <w:rFonts w:cs="Times New Roman"/>
                <w:sz w:val="16"/>
                <w:szCs w:val="16"/>
                <w:lang w:val="en-US"/>
              </w:rPr>
            </w:pPr>
          </w:p>
        </w:tc>
        <w:tc>
          <w:tcPr>
            <w:tcW w:w="851" w:type="dxa"/>
            <w:vMerge/>
            <w:tcBorders>
              <w:left w:val="single" w:sz="4" w:space="0" w:color="auto"/>
              <w:right w:val="single" w:sz="4" w:space="0" w:color="auto"/>
            </w:tcBorders>
          </w:tcPr>
          <w:p w14:paraId="6F954A07" w14:textId="77777777" w:rsidR="00CA5D0D" w:rsidRPr="003B34EF" w:rsidRDefault="00CA5D0D" w:rsidP="00A80ECC">
            <w:pPr>
              <w:rPr>
                <w:rFonts w:cs="Times New Roman"/>
                <w:sz w:val="16"/>
                <w:szCs w:val="16"/>
              </w:rPr>
            </w:pPr>
          </w:p>
        </w:tc>
        <w:tc>
          <w:tcPr>
            <w:tcW w:w="709" w:type="dxa"/>
            <w:vMerge/>
            <w:tcBorders>
              <w:left w:val="single" w:sz="4" w:space="0" w:color="auto"/>
              <w:right w:val="single" w:sz="4" w:space="0" w:color="auto"/>
            </w:tcBorders>
          </w:tcPr>
          <w:p w14:paraId="4D45F2CA" w14:textId="77777777" w:rsidR="00CA5D0D" w:rsidRPr="003B34EF" w:rsidRDefault="00CA5D0D" w:rsidP="00A80ECC">
            <w:pPr>
              <w:rPr>
                <w:rFonts w:cs="Times New Roman"/>
                <w:sz w:val="16"/>
                <w:szCs w:val="16"/>
              </w:rPr>
            </w:pPr>
          </w:p>
        </w:tc>
        <w:tc>
          <w:tcPr>
            <w:tcW w:w="1275" w:type="dxa"/>
            <w:vMerge/>
            <w:tcBorders>
              <w:left w:val="single" w:sz="4" w:space="0" w:color="auto"/>
              <w:right w:val="single" w:sz="4" w:space="0" w:color="auto"/>
            </w:tcBorders>
          </w:tcPr>
          <w:p w14:paraId="0F802027" w14:textId="77777777" w:rsidR="00CA5D0D" w:rsidRPr="003B34EF" w:rsidRDefault="00CA5D0D" w:rsidP="00A80ECC">
            <w:pPr>
              <w:rPr>
                <w:rFonts w:cs="Times New Roman"/>
                <w:sz w:val="16"/>
                <w:szCs w:val="16"/>
              </w:rPr>
            </w:pPr>
          </w:p>
        </w:tc>
        <w:tc>
          <w:tcPr>
            <w:tcW w:w="1134" w:type="dxa"/>
            <w:vMerge/>
            <w:tcBorders>
              <w:left w:val="single" w:sz="4" w:space="0" w:color="auto"/>
              <w:right w:val="single" w:sz="4" w:space="0" w:color="auto"/>
            </w:tcBorders>
          </w:tcPr>
          <w:p w14:paraId="415E39CE" w14:textId="77777777" w:rsidR="00CA5D0D" w:rsidRPr="003B34EF" w:rsidRDefault="00CA5D0D"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56DC722B" w14:textId="55DD5596"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6214CFC2" w14:textId="74E9B8C9"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14 774, 24</w:t>
            </w:r>
          </w:p>
        </w:tc>
        <w:tc>
          <w:tcPr>
            <w:tcW w:w="851" w:type="dxa"/>
            <w:tcBorders>
              <w:top w:val="single" w:sz="4" w:space="0" w:color="auto"/>
              <w:left w:val="single" w:sz="4" w:space="0" w:color="auto"/>
              <w:bottom w:val="single" w:sz="4" w:space="0" w:color="auto"/>
              <w:right w:val="single" w:sz="4" w:space="0" w:color="auto"/>
            </w:tcBorders>
            <w:vAlign w:val="center"/>
          </w:tcPr>
          <w:p w14:paraId="53733425" w14:textId="012BD207"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14 774, 24</w:t>
            </w:r>
          </w:p>
        </w:tc>
        <w:tc>
          <w:tcPr>
            <w:tcW w:w="850" w:type="dxa"/>
            <w:tcBorders>
              <w:top w:val="single" w:sz="4" w:space="0" w:color="auto"/>
              <w:left w:val="single" w:sz="4" w:space="0" w:color="auto"/>
              <w:bottom w:val="single" w:sz="4" w:space="0" w:color="auto"/>
              <w:right w:val="single" w:sz="4" w:space="0" w:color="auto"/>
            </w:tcBorders>
            <w:vAlign w:val="center"/>
          </w:tcPr>
          <w:p w14:paraId="1886388E" w14:textId="294F6960"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70345768" w14:textId="77777777" w:rsidR="00CA5D0D" w:rsidRPr="003B34EF" w:rsidRDefault="00CA5D0D" w:rsidP="00A80ECC">
            <w:pPr>
              <w:pStyle w:val="ConsPlusNormal"/>
              <w:rPr>
                <w:rFonts w:ascii="Times New Roman" w:hAnsi="Times New Roman" w:cs="Times New Roman"/>
                <w:sz w:val="16"/>
                <w:szCs w:val="16"/>
                <w:lang w:eastAsia="en-US"/>
              </w:rPr>
            </w:pPr>
          </w:p>
        </w:tc>
      </w:tr>
      <w:tr w:rsidR="00CA5D0D" w:rsidRPr="003B34EF" w14:paraId="134FD8E7" w14:textId="77777777" w:rsidTr="00656D30">
        <w:trPr>
          <w:trHeight w:val="34"/>
          <w:jc w:val="center"/>
        </w:trPr>
        <w:tc>
          <w:tcPr>
            <w:tcW w:w="439" w:type="dxa"/>
            <w:vMerge/>
            <w:tcBorders>
              <w:left w:val="single" w:sz="4" w:space="0" w:color="auto"/>
              <w:right w:val="single" w:sz="4" w:space="0" w:color="auto"/>
            </w:tcBorders>
          </w:tcPr>
          <w:p w14:paraId="55209218" w14:textId="77777777" w:rsidR="00CA5D0D" w:rsidRPr="003B34EF" w:rsidRDefault="00CA5D0D" w:rsidP="00A80ECC">
            <w:pPr>
              <w:rPr>
                <w:rFonts w:cs="Times New Roman"/>
                <w:sz w:val="16"/>
                <w:szCs w:val="16"/>
              </w:rPr>
            </w:pPr>
          </w:p>
        </w:tc>
        <w:tc>
          <w:tcPr>
            <w:tcW w:w="1966" w:type="dxa"/>
            <w:vMerge/>
            <w:tcBorders>
              <w:left w:val="single" w:sz="4" w:space="0" w:color="auto"/>
              <w:right w:val="single" w:sz="4" w:space="0" w:color="auto"/>
            </w:tcBorders>
          </w:tcPr>
          <w:p w14:paraId="5D9186AC" w14:textId="77777777" w:rsidR="00CA5D0D" w:rsidRPr="003B34EF" w:rsidRDefault="00CA5D0D" w:rsidP="00A80ECC">
            <w:pPr>
              <w:rPr>
                <w:rFonts w:cs="Times New Roman"/>
                <w:sz w:val="16"/>
                <w:szCs w:val="16"/>
              </w:rPr>
            </w:pPr>
          </w:p>
        </w:tc>
        <w:tc>
          <w:tcPr>
            <w:tcW w:w="1418" w:type="dxa"/>
            <w:vMerge/>
            <w:tcBorders>
              <w:left w:val="single" w:sz="4" w:space="0" w:color="auto"/>
              <w:right w:val="single" w:sz="4" w:space="0" w:color="auto"/>
            </w:tcBorders>
          </w:tcPr>
          <w:p w14:paraId="32E85A2A" w14:textId="77777777" w:rsidR="00CA5D0D" w:rsidRPr="003B34EF" w:rsidRDefault="00CA5D0D" w:rsidP="00A80ECC">
            <w:pPr>
              <w:rPr>
                <w:rFonts w:cs="Times New Roman"/>
                <w:sz w:val="16"/>
                <w:szCs w:val="16"/>
                <w:lang w:val="en-US"/>
              </w:rPr>
            </w:pPr>
          </w:p>
        </w:tc>
        <w:tc>
          <w:tcPr>
            <w:tcW w:w="1275" w:type="dxa"/>
            <w:vMerge/>
            <w:tcBorders>
              <w:left w:val="single" w:sz="4" w:space="0" w:color="auto"/>
              <w:right w:val="single" w:sz="4" w:space="0" w:color="auto"/>
            </w:tcBorders>
          </w:tcPr>
          <w:p w14:paraId="16D7C365" w14:textId="77777777" w:rsidR="00CA5D0D" w:rsidRPr="003B34EF" w:rsidRDefault="00CA5D0D" w:rsidP="00A80ECC">
            <w:pPr>
              <w:rPr>
                <w:rFonts w:cs="Times New Roman"/>
                <w:sz w:val="16"/>
                <w:szCs w:val="16"/>
                <w:lang w:val="en-US"/>
              </w:rPr>
            </w:pPr>
          </w:p>
        </w:tc>
        <w:tc>
          <w:tcPr>
            <w:tcW w:w="851" w:type="dxa"/>
            <w:vMerge/>
            <w:tcBorders>
              <w:left w:val="single" w:sz="4" w:space="0" w:color="auto"/>
              <w:right w:val="single" w:sz="4" w:space="0" w:color="auto"/>
            </w:tcBorders>
          </w:tcPr>
          <w:p w14:paraId="6E6FADC4" w14:textId="77777777" w:rsidR="00CA5D0D" w:rsidRPr="003B34EF" w:rsidRDefault="00CA5D0D" w:rsidP="00A80ECC">
            <w:pPr>
              <w:rPr>
                <w:rFonts w:cs="Times New Roman"/>
                <w:sz w:val="16"/>
                <w:szCs w:val="16"/>
              </w:rPr>
            </w:pPr>
          </w:p>
        </w:tc>
        <w:tc>
          <w:tcPr>
            <w:tcW w:w="709" w:type="dxa"/>
            <w:vMerge/>
            <w:tcBorders>
              <w:left w:val="single" w:sz="4" w:space="0" w:color="auto"/>
              <w:right w:val="single" w:sz="4" w:space="0" w:color="auto"/>
            </w:tcBorders>
          </w:tcPr>
          <w:p w14:paraId="4D6A1B42" w14:textId="77777777" w:rsidR="00CA5D0D" w:rsidRPr="003B34EF" w:rsidRDefault="00CA5D0D" w:rsidP="00A80ECC">
            <w:pPr>
              <w:rPr>
                <w:rFonts w:cs="Times New Roman"/>
                <w:sz w:val="16"/>
                <w:szCs w:val="16"/>
              </w:rPr>
            </w:pPr>
          </w:p>
        </w:tc>
        <w:tc>
          <w:tcPr>
            <w:tcW w:w="1275" w:type="dxa"/>
            <w:vMerge/>
            <w:tcBorders>
              <w:left w:val="single" w:sz="4" w:space="0" w:color="auto"/>
              <w:right w:val="single" w:sz="4" w:space="0" w:color="auto"/>
            </w:tcBorders>
          </w:tcPr>
          <w:p w14:paraId="7AA491E8" w14:textId="77777777" w:rsidR="00CA5D0D" w:rsidRPr="003B34EF" w:rsidRDefault="00CA5D0D" w:rsidP="00A80ECC">
            <w:pPr>
              <w:rPr>
                <w:rFonts w:cs="Times New Roman"/>
                <w:sz w:val="16"/>
                <w:szCs w:val="16"/>
              </w:rPr>
            </w:pPr>
          </w:p>
        </w:tc>
        <w:tc>
          <w:tcPr>
            <w:tcW w:w="1134" w:type="dxa"/>
            <w:vMerge/>
            <w:tcBorders>
              <w:left w:val="single" w:sz="4" w:space="0" w:color="auto"/>
              <w:right w:val="single" w:sz="4" w:space="0" w:color="auto"/>
            </w:tcBorders>
          </w:tcPr>
          <w:p w14:paraId="167E76CE" w14:textId="77777777" w:rsidR="00CA5D0D" w:rsidRPr="003B34EF" w:rsidRDefault="00CA5D0D"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CA08AB1" w14:textId="6B072A1F"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5F55137" w14:textId="3267BE67"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5 083, 62</w:t>
            </w:r>
          </w:p>
        </w:tc>
        <w:tc>
          <w:tcPr>
            <w:tcW w:w="851" w:type="dxa"/>
            <w:tcBorders>
              <w:top w:val="single" w:sz="4" w:space="0" w:color="auto"/>
              <w:left w:val="single" w:sz="4" w:space="0" w:color="auto"/>
              <w:bottom w:val="single" w:sz="4" w:space="0" w:color="auto"/>
              <w:right w:val="single" w:sz="4" w:space="0" w:color="auto"/>
            </w:tcBorders>
            <w:vAlign w:val="center"/>
          </w:tcPr>
          <w:p w14:paraId="2F396533" w14:textId="0FE57714"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5 083, 62</w:t>
            </w:r>
          </w:p>
        </w:tc>
        <w:tc>
          <w:tcPr>
            <w:tcW w:w="850" w:type="dxa"/>
            <w:tcBorders>
              <w:top w:val="single" w:sz="4" w:space="0" w:color="auto"/>
              <w:left w:val="single" w:sz="4" w:space="0" w:color="auto"/>
              <w:bottom w:val="single" w:sz="4" w:space="0" w:color="auto"/>
              <w:right w:val="single" w:sz="4" w:space="0" w:color="auto"/>
            </w:tcBorders>
            <w:vAlign w:val="center"/>
          </w:tcPr>
          <w:p w14:paraId="135AAE23" w14:textId="7A2A88BB"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18D7366E" w14:textId="77777777" w:rsidR="00CA5D0D" w:rsidRPr="003B34EF" w:rsidRDefault="00CA5D0D" w:rsidP="00A80ECC">
            <w:pPr>
              <w:pStyle w:val="ConsPlusNormal"/>
              <w:rPr>
                <w:rFonts w:ascii="Times New Roman" w:hAnsi="Times New Roman" w:cs="Times New Roman"/>
                <w:sz w:val="16"/>
                <w:szCs w:val="16"/>
                <w:lang w:eastAsia="en-US"/>
              </w:rPr>
            </w:pPr>
          </w:p>
        </w:tc>
      </w:tr>
      <w:tr w:rsidR="00CA5D0D" w:rsidRPr="003B34EF" w14:paraId="6499CC4A" w14:textId="77777777" w:rsidTr="00656D30">
        <w:trPr>
          <w:trHeight w:val="115"/>
          <w:jc w:val="center"/>
        </w:trPr>
        <w:tc>
          <w:tcPr>
            <w:tcW w:w="439" w:type="dxa"/>
            <w:vMerge w:val="restart"/>
            <w:tcBorders>
              <w:left w:val="single" w:sz="4" w:space="0" w:color="auto"/>
              <w:right w:val="single" w:sz="4" w:space="0" w:color="auto"/>
            </w:tcBorders>
          </w:tcPr>
          <w:p w14:paraId="4409AF04" w14:textId="623B4942" w:rsidR="00CA5D0D" w:rsidRPr="003B34EF" w:rsidRDefault="00CA5D0D" w:rsidP="00A80ECC">
            <w:pPr>
              <w:rPr>
                <w:rFonts w:cs="Times New Roman"/>
                <w:sz w:val="16"/>
                <w:szCs w:val="16"/>
              </w:rPr>
            </w:pPr>
            <w:r w:rsidRPr="003B34EF">
              <w:rPr>
                <w:rFonts w:cs="Times New Roman"/>
                <w:sz w:val="16"/>
                <w:szCs w:val="16"/>
              </w:rPr>
              <w:t>3.</w:t>
            </w:r>
          </w:p>
        </w:tc>
        <w:tc>
          <w:tcPr>
            <w:tcW w:w="1966" w:type="dxa"/>
            <w:vMerge w:val="restart"/>
            <w:tcBorders>
              <w:left w:val="single" w:sz="4" w:space="0" w:color="auto"/>
              <w:right w:val="single" w:sz="4" w:space="0" w:color="auto"/>
            </w:tcBorders>
          </w:tcPr>
          <w:p w14:paraId="428BF7C2" w14:textId="77777777" w:rsidR="00CA5D0D" w:rsidRPr="003B34EF" w:rsidRDefault="00CA5D0D" w:rsidP="00A80ECC">
            <w:pPr>
              <w:rPr>
                <w:rFonts w:cs="Times New Roman"/>
                <w:sz w:val="16"/>
                <w:szCs w:val="16"/>
              </w:rPr>
            </w:pPr>
            <w:r w:rsidRPr="003B34EF">
              <w:rPr>
                <w:rFonts w:cs="Times New Roman"/>
                <w:sz w:val="16"/>
                <w:szCs w:val="16"/>
              </w:rPr>
              <w:t>Сергиево-Посадский г.о., дер. Березняки, дома №№ 1,2,3,5,21,22,23</w:t>
            </w:r>
          </w:p>
        </w:tc>
        <w:tc>
          <w:tcPr>
            <w:tcW w:w="1418" w:type="dxa"/>
            <w:vMerge w:val="restart"/>
            <w:tcBorders>
              <w:left w:val="single" w:sz="4" w:space="0" w:color="auto"/>
              <w:right w:val="single" w:sz="4" w:space="0" w:color="auto"/>
            </w:tcBorders>
          </w:tcPr>
          <w:p w14:paraId="0EAC9603" w14:textId="77777777" w:rsidR="00CA5D0D" w:rsidRPr="003B34EF" w:rsidRDefault="00CA5D0D" w:rsidP="00A80ECC">
            <w:pPr>
              <w:rPr>
                <w:rFonts w:cs="Times New Roman"/>
                <w:sz w:val="16"/>
                <w:szCs w:val="16"/>
              </w:rPr>
            </w:pPr>
          </w:p>
        </w:tc>
        <w:tc>
          <w:tcPr>
            <w:tcW w:w="1275" w:type="dxa"/>
            <w:vMerge w:val="restart"/>
            <w:tcBorders>
              <w:top w:val="single" w:sz="4" w:space="0" w:color="auto"/>
              <w:left w:val="single" w:sz="4" w:space="0" w:color="auto"/>
              <w:right w:val="single" w:sz="4" w:space="0" w:color="auto"/>
            </w:tcBorders>
          </w:tcPr>
          <w:p w14:paraId="0E039DFA" w14:textId="77777777" w:rsidR="00CA5D0D" w:rsidRPr="003B34EF" w:rsidRDefault="00CA5D0D" w:rsidP="00A80ECC">
            <w:pPr>
              <w:rPr>
                <w:rFonts w:cs="Times New Roman"/>
                <w:sz w:val="16"/>
                <w:szCs w:val="16"/>
              </w:rPr>
            </w:pPr>
            <w:r w:rsidRPr="003B34EF">
              <w:rPr>
                <w:rFonts w:cs="Times New Roman"/>
                <w:sz w:val="16"/>
                <w:szCs w:val="16"/>
              </w:rPr>
              <w:t xml:space="preserve">Работы по благоустройству </w:t>
            </w:r>
          </w:p>
        </w:tc>
        <w:tc>
          <w:tcPr>
            <w:tcW w:w="851" w:type="dxa"/>
            <w:vMerge w:val="restart"/>
            <w:tcBorders>
              <w:top w:val="single" w:sz="4" w:space="0" w:color="auto"/>
              <w:left w:val="single" w:sz="4" w:space="0" w:color="auto"/>
              <w:right w:val="single" w:sz="4" w:space="0" w:color="auto"/>
            </w:tcBorders>
          </w:tcPr>
          <w:p w14:paraId="3BD02BBB" w14:textId="149B98AB" w:rsidR="00CA5D0D" w:rsidRPr="003B34EF" w:rsidRDefault="00CA5D0D" w:rsidP="00A80ECC">
            <w:pPr>
              <w:rPr>
                <w:rFonts w:cs="Times New Roman"/>
                <w:sz w:val="16"/>
                <w:szCs w:val="16"/>
              </w:rPr>
            </w:pPr>
            <w:r w:rsidRPr="003B34EF">
              <w:rPr>
                <w:rFonts w:cs="Times New Roman"/>
                <w:sz w:val="16"/>
                <w:szCs w:val="16"/>
              </w:rPr>
              <w:t>2023 год</w:t>
            </w:r>
          </w:p>
        </w:tc>
        <w:tc>
          <w:tcPr>
            <w:tcW w:w="709" w:type="dxa"/>
            <w:vMerge w:val="restart"/>
            <w:tcBorders>
              <w:top w:val="single" w:sz="4" w:space="0" w:color="auto"/>
              <w:left w:val="single" w:sz="4" w:space="0" w:color="auto"/>
              <w:right w:val="single" w:sz="4" w:space="0" w:color="auto"/>
            </w:tcBorders>
          </w:tcPr>
          <w:p w14:paraId="3C2A6958" w14:textId="77777777" w:rsidR="00CA5D0D" w:rsidRPr="003B34EF" w:rsidRDefault="00CA5D0D" w:rsidP="00A80ECC">
            <w:pPr>
              <w:rPr>
                <w:rFonts w:cs="Times New Roman"/>
                <w:sz w:val="16"/>
                <w:szCs w:val="16"/>
              </w:rPr>
            </w:pPr>
          </w:p>
        </w:tc>
        <w:tc>
          <w:tcPr>
            <w:tcW w:w="1275" w:type="dxa"/>
            <w:vMerge w:val="restart"/>
            <w:tcBorders>
              <w:top w:val="single" w:sz="4" w:space="0" w:color="auto"/>
              <w:left w:val="single" w:sz="4" w:space="0" w:color="auto"/>
              <w:right w:val="single" w:sz="4" w:space="0" w:color="auto"/>
            </w:tcBorders>
          </w:tcPr>
          <w:p w14:paraId="42182897" w14:textId="7B787373" w:rsidR="00CA5D0D" w:rsidRPr="003B34EF" w:rsidRDefault="00CA5D0D" w:rsidP="00A80ECC">
            <w:pPr>
              <w:rPr>
                <w:rFonts w:cs="Times New Roman"/>
                <w:sz w:val="16"/>
                <w:szCs w:val="16"/>
              </w:rPr>
            </w:pPr>
            <w:r w:rsidRPr="003B34EF">
              <w:rPr>
                <w:rFonts w:cs="Times New Roman"/>
                <w:sz w:val="16"/>
                <w:szCs w:val="16"/>
              </w:rPr>
              <w:t>9 791, 36</w:t>
            </w:r>
          </w:p>
        </w:tc>
        <w:tc>
          <w:tcPr>
            <w:tcW w:w="1134" w:type="dxa"/>
            <w:vMerge w:val="restart"/>
            <w:tcBorders>
              <w:top w:val="single" w:sz="4" w:space="0" w:color="auto"/>
              <w:left w:val="single" w:sz="4" w:space="0" w:color="auto"/>
              <w:right w:val="single" w:sz="4" w:space="0" w:color="auto"/>
            </w:tcBorders>
          </w:tcPr>
          <w:p w14:paraId="33D9F79B" w14:textId="3AA89EEF" w:rsidR="00CA5D0D" w:rsidRPr="003B34EF" w:rsidRDefault="00CA5D0D" w:rsidP="00A80EC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tcPr>
          <w:p w14:paraId="4BFCCB7A" w14:textId="1A586C50" w:rsidR="00CA5D0D" w:rsidRPr="003B34EF" w:rsidRDefault="00CA5D0D"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C16DCD0" w14:textId="2C47AEEE"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9 791, 36 </w:t>
            </w:r>
          </w:p>
        </w:tc>
        <w:tc>
          <w:tcPr>
            <w:tcW w:w="851" w:type="dxa"/>
            <w:tcBorders>
              <w:top w:val="single" w:sz="4" w:space="0" w:color="auto"/>
              <w:left w:val="single" w:sz="4" w:space="0" w:color="auto"/>
              <w:bottom w:val="single" w:sz="4" w:space="0" w:color="auto"/>
              <w:right w:val="single" w:sz="4" w:space="0" w:color="auto"/>
            </w:tcBorders>
            <w:vAlign w:val="center"/>
          </w:tcPr>
          <w:p w14:paraId="5421FB11" w14:textId="2F6760A8"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9 791, 36</w:t>
            </w:r>
          </w:p>
        </w:tc>
        <w:tc>
          <w:tcPr>
            <w:tcW w:w="850" w:type="dxa"/>
            <w:tcBorders>
              <w:top w:val="single" w:sz="4" w:space="0" w:color="auto"/>
              <w:left w:val="single" w:sz="4" w:space="0" w:color="auto"/>
              <w:bottom w:val="single" w:sz="4" w:space="0" w:color="auto"/>
              <w:right w:val="single" w:sz="4" w:space="0" w:color="auto"/>
            </w:tcBorders>
            <w:vAlign w:val="center"/>
          </w:tcPr>
          <w:p w14:paraId="74C8D4C4" w14:textId="4496CCA9" w:rsidR="00CA5D0D" w:rsidRPr="003B34EF" w:rsidRDefault="00CA5D0D"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57975B63" w14:textId="77777777" w:rsidR="00CA5D0D" w:rsidRPr="003B34EF" w:rsidRDefault="00CA5D0D" w:rsidP="00A80ECC">
            <w:pPr>
              <w:pStyle w:val="ConsPlusNormal"/>
              <w:rPr>
                <w:rFonts w:ascii="Times New Roman" w:hAnsi="Times New Roman" w:cs="Times New Roman"/>
                <w:sz w:val="16"/>
                <w:szCs w:val="16"/>
                <w:lang w:eastAsia="en-US"/>
              </w:rPr>
            </w:pPr>
          </w:p>
        </w:tc>
      </w:tr>
      <w:tr w:rsidR="00FA55D1" w:rsidRPr="003B34EF" w14:paraId="42DCE672" w14:textId="77777777" w:rsidTr="00656D30">
        <w:trPr>
          <w:trHeight w:val="34"/>
          <w:jc w:val="center"/>
        </w:trPr>
        <w:tc>
          <w:tcPr>
            <w:tcW w:w="439" w:type="dxa"/>
            <w:vMerge/>
            <w:tcBorders>
              <w:left w:val="single" w:sz="4" w:space="0" w:color="auto"/>
              <w:right w:val="single" w:sz="4" w:space="0" w:color="auto"/>
            </w:tcBorders>
          </w:tcPr>
          <w:p w14:paraId="5BC0A7AB"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08ED3393"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0EE049D3"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4D7CD8B3"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49923BF2"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0A12827E"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0324CB82"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359FE264"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51BCD798" w14:textId="3DC59A63"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54A7B4B7" w14:textId="5B1D15B6"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7 284, 77</w:t>
            </w:r>
          </w:p>
        </w:tc>
        <w:tc>
          <w:tcPr>
            <w:tcW w:w="851" w:type="dxa"/>
            <w:tcBorders>
              <w:top w:val="single" w:sz="4" w:space="0" w:color="auto"/>
              <w:left w:val="single" w:sz="4" w:space="0" w:color="auto"/>
              <w:bottom w:val="single" w:sz="4" w:space="0" w:color="auto"/>
              <w:right w:val="single" w:sz="4" w:space="0" w:color="auto"/>
            </w:tcBorders>
            <w:vAlign w:val="center"/>
          </w:tcPr>
          <w:p w14:paraId="40CCA9CC" w14:textId="1BFCF9EF"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7 284, 77</w:t>
            </w:r>
          </w:p>
        </w:tc>
        <w:tc>
          <w:tcPr>
            <w:tcW w:w="850" w:type="dxa"/>
            <w:tcBorders>
              <w:top w:val="single" w:sz="4" w:space="0" w:color="auto"/>
              <w:left w:val="single" w:sz="4" w:space="0" w:color="auto"/>
              <w:bottom w:val="single" w:sz="4" w:space="0" w:color="auto"/>
              <w:right w:val="single" w:sz="4" w:space="0" w:color="auto"/>
            </w:tcBorders>
            <w:vAlign w:val="center"/>
          </w:tcPr>
          <w:p w14:paraId="21BC6DC9" w14:textId="546F7483"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54CC7622"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60514F18" w14:textId="77777777" w:rsidTr="00656D30">
        <w:trPr>
          <w:trHeight w:val="20"/>
          <w:jc w:val="center"/>
        </w:trPr>
        <w:tc>
          <w:tcPr>
            <w:tcW w:w="439" w:type="dxa"/>
            <w:vMerge/>
            <w:tcBorders>
              <w:left w:val="single" w:sz="4" w:space="0" w:color="auto"/>
              <w:right w:val="single" w:sz="4" w:space="0" w:color="auto"/>
            </w:tcBorders>
          </w:tcPr>
          <w:p w14:paraId="2F817310"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142809E0"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5F0FA0C7"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7597DA4A"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5D9E4D94"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1D131AFB"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00FEDE76"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4CA90F16"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CB49E02" w14:textId="38091F80"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81E5798" w14:textId="13F04F29"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2 506, 59</w:t>
            </w:r>
          </w:p>
        </w:tc>
        <w:tc>
          <w:tcPr>
            <w:tcW w:w="851" w:type="dxa"/>
            <w:tcBorders>
              <w:top w:val="single" w:sz="4" w:space="0" w:color="auto"/>
              <w:left w:val="single" w:sz="4" w:space="0" w:color="auto"/>
              <w:bottom w:val="single" w:sz="4" w:space="0" w:color="auto"/>
              <w:right w:val="single" w:sz="4" w:space="0" w:color="auto"/>
            </w:tcBorders>
            <w:vAlign w:val="center"/>
          </w:tcPr>
          <w:p w14:paraId="0F1323C9" w14:textId="3E949DBD"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2 506, 59</w:t>
            </w:r>
          </w:p>
        </w:tc>
        <w:tc>
          <w:tcPr>
            <w:tcW w:w="850" w:type="dxa"/>
            <w:tcBorders>
              <w:top w:val="single" w:sz="4" w:space="0" w:color="auto"/>
              <w:left w:val="single" w:sz="4" w:space="0" w:color="auto"/>
              <w:bottom w:val="single" w:sz="4" w:space="0" w:color="auto"/>
              <w:right w:val="single" w:sz="4" w:space="0" w:color="auto"/>
            </w:tcBorders>
            <w:vAlign w:val="center"/>
          </w:tcPr>
          <w:p w14:paraId="30409E46" w14:textId="4BFD4E39"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3A04AC43"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1F5829D4" w14:textId="77777777" w:rsidTr="00656D30">
        <w:trPr>
          <w:trHeight w:val="34"/>
          <w:jc w:val="center"/>
        </w:trPr>
        <w:tc>
          <w:tcPr>
            <w:tcW w:w="439" w:type="dxa"/>
            <w:vMerge w:val="restart"/>
            <w:tcBorders>
              <w:left w:val="single" w:sz="4" w:space="0" w:color="auto"/>
              <w:right w:val="single" w:sz="4" w:space="0" w:color="auto"/>
            </w:tcBorders>
          </w:tcPr>
          <w:p w14:paraId="423C8375" w14:textId="77777777" w:rsidR="00FA55D1" w:rsidRPr="003B34EF" w:rsidRDefault="00FA55D1" w:rsidP="00A80ECC">
            <w:pPr>
              <w:pStyle w:val="ab"/>
              <w:numPr>
                <w:ilvl w:val="0"/>
                <w:numId w:val="19"/>
              </w:numPr>
              <w:rPr>
                <w:rFonts w:cs="Times New Roman"/>
                <w:sz w:val="16"/>
                <w:szCs w:val="16"/>
              </w:rPr>
            </w:pPr>
          </w:p>
          <w:p w14:paraId="268BFC6B" w14:textId="2FFF3150" w:rsidR="00FA55D1" w:rsidRPr="003B34EF" w:rsidRDefault="00FA55D1" w:rsidP="00A80ECC">
            <w:pPr>
              <w:rPr>
                <w:rFonts w:cs="Times New Roman"/>
                <w:sz w:val="16"/>
                <w:szCs w:val="16"/>
              </w:rPr>
            </w:pPr>
            <w:r w:rsidRPr="003B34EF">
              <w:rPr>
                <w:rFonts w:cs="Times New Roman"/>
                <w:sz w:val="16"/>
                <w:szCs w:val="16"/>
              </w:rPr>
              <w:t>4.</w:t>
            </w:r>
          </w:p>
        </w:tc>
        <w:tc>
          <w:tcPr>
            <w:tcW w:w="1966" w:type="dxa"/>
            <w:vMerge w:val="restart"/>
            <w:tcBorders>
              <w:left w:val="single" w:sz="4" w:space="0" w:color="auto"/>
              <w:right w:val="single" w:sz="4" w:space="0" w:color="auto"/>
            </w:tcBorders>
          </w:tcPr>
          <w:p w14:paraId="635F5156" w14:textId="77777777" w:rsidR="00FA55D1" w:rsidRPr="003B34EF" w:rsidRDefault="00FA55D1" w:rsidP="00A80ECC">
            <w:pPr>
              <w:rPr>
                <w:rFonts w:cs="Times New Roman"/>
                <w:sz w:val="16"/>
                <w:szCs w:val="16"/>
              </w:rPr>
            </w:pPr>
            <w:r w:rsidRPr="003B34EF">
              <w:rPr>
                <w:rFonts w:cs="Times New Roman"/>
                <w:sz w:val="16"/>
                <w:szCs w:val="16"/>
              </w:rPr>
              <w:t>Сергиево-Посадский г.о., Дружбы 2,3,3А,4</w:t>
            </w:r>
          </w:p>
        </w:tc>
        <w:tc>
          <w:tcPr>
            <w:tcW w:w="1418" w:type="dxa"/>
            <w:vMerge w:val="restart"/>
            <w:tcBorders>
              <w:left w:val="single" w:sz="4" w:space="0" w:color="auto"/>
              <w:right w:val="single" w:sz="4" w:space="0" w:color="auto"/>
            </w:tcBorders>
          </w:tcPr>
          <w:p w14:paraId="5AC0407C" w14:textId="77777777" w:rsidR="00FA55D1" w:rsidRPr="003B34EF" w:rsidRDefault="00FA55D1" w:rsidP="00A80ECC">
            <w:pPr>
              <w:rPr>
                <w:rFonts w:cs="Times New Roman"/>
                <w:sz w:val="16"/>
                <w:szCs w:val="16"/>
              </w:rPr>
            </w:pPr>
          </w:p>
        </w:tc>
        <w:tc>
          <w:tcPr>
            <w:tcW w:w="1275" w:type="dxa"/>
            <w:vMerge w:val="restart"/>
            <w:tcBorders>
              <w:left w:val="single" w:sz="4" w:space="0" w:color="auto"/>
              <w:right w:val="single" w:sz="4" w:space="0" w:color="auto"/>
            </w:tcBorders>
          </w:tcPr>
          <w:p w14:paraId="1C76B2A3" w14:textId="77777777" w:rsidR="00FA55D1" w:rsidRPr="003B34EF" w:rsidRDefault="00FA55D1" w:rsidP="00A80ECC">
            <w:pPr>
              <w:rPr>
                <w:rFonts w:cs="Times New Roman"/>
                <w:sz w:val="16"/>
                <w:szCs w:val="16"/>
                <w:lang w:val="en-US"/>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10AFC5AC" w14:textId="303C8441" w:rsidR="00FA55D1" w:rsidRPr="003B34EF" w:rsidRDefault="00FA55D1" w:rsidP="00A80ECC">
            <w:pPr>
              <w:rPr>
                <w:rFonts w:cs="Times New Roman"/>
                <w:sz w:val="16"/>
                <w:szCs w:val="16"/>
              </w:rPr>
            </w:pPr>
            <w:r w:rsidRPr="003B34EF">
              <w:rPr>
                <w:rFonts w:cs="Times New Roman"/>
                <w:sz w:val="16"/>
                <w:szCs w:val="16"/>
              </w:rPr>
              <w:t>2023 год</w:t>
            </w:r>
          </w:p>
        </w:tc>
        <w:tc>
          <w:tcPr>
            <w:tcW w:w="709" w:type="dxa"/>
            <w:vMerge w:val="restart"/>
            <w:tcBorders>
              <w:left w:val="single" w:sz="4" w:space="0" w:color="auto"/>
              <w:right w:val="single" w:sz="4" w:space="0" w:color="auto"/>
            </w:tcBorders>
          </w:tcPr>
          <w:p w14:paraId="423F22A3" w14:textId="77777777" w:rsidR="00FA55D1" w:rsidRPr="003B34EF" w:rsidRDefault="00FA55D1" w:rsidP="00A80ECC">
            <w:pPr>
              <w:rPr>
                <w:rFonts w:cs="Times New Roman"/>
                <w:sz w:val="16"/>
                <w:szCs w:val="16"/>
              </w:rPr>
            </w:pPr>
          </w:p>
        </w:tc>
        <w:tc>
          <w:tcPr>
            <w:tcW w:w="1275" w:type="dxa"/>
            <w:vMerge w:val="restart"/>
            <w:tcBorders>
              <w:left w:val="single" w:sz="4" w:space="0" w:color="auto"/>
              <w:right w:val="single" w:sz="4" w:space="0" w:color="auto"/>
            </w:tcBorders>
          </w:tcPr>
          <w:p w14:paraId="0B20A82D" w14:textId="020FD6FA" w:rsidR="00FA55D1" w:rsidRPr="003B34EF" w:rsidRDefault="00FA55D1" w:rsidP="00A80ECC">
            <w:pPr>
              <w:rPr>
                <w:rFonts w:cs="Times New Roman"/>
                <w:sz w:val="16"/>
                <w:szCs w:val="16"/>
              </w:rPr>
            </w:pPr>
            <w:r w:rsidRPr="003B34EF">
              <w:rPr>
                <w:rFonts w:cs="Times New Roman"/>
                <w:sz w:val="16"/>
                <w:szCs w:val="16"/>
              </w:rPr>
              <w:t>8 907, 07</w:t>
            </w:r>
          </w:p>
        </w:tc>
        <w:tc>
          <w:tcPr>
            <w:tcW w:w="1134" w:type="dxa"/>
            <w:vMerge w:val="restart"/>
            <w:tcBorders>
              <w:top w:val="single" w:sz="4" w:space="0" w:color="auto"/>
              <w:left w:val="single" w:sz="4" w:space="0" w:color="auto"/>
              <w:right w:val="single" w:sz="4" w:space="0" w:color="auto"/>
            </w:tcBorders>
          </w:tcPr>
          <w:p w14:paraId="7EE07B78" w14:textId="7872BD5D" w:rsidR="00FA55D1" w:rsidRPr="003B34EF" w:rsidRDefault="00FA55D1" w:rsidP="00A80EC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tcPr>
          <w:p w14:paraId="04EDA27C" w14:textId="6600940B"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B7F1423" w14:textId="08DA79B3"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8 907, 07</w:t>
            </w:r>
          </w:p>
        </w:tc>
        <w:tc>
          <w:tcPr>
            <w:tcW w:w="851" w:type="dxa"/>
            <w:tcBorders>
              <w:top w:val="single" w:sz="4" w:space="0" w:color="auto"/>
              <w:left w:val="single" w:sz="4" w:space="0" w:color="auto"/>
              <w:bottom w:val="single" w:sz="4" w:space="0" w:color="auto"/>
              <w:right w:val="single" w:sz="4" w:space="0" w:color="auto"/>
            </w:tcBorders>
            <w:vAlign w:val="center"/>
          </w:tcPr>
          <w:p w14:paraId="4534592F" w14:textId="5B270214"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8 907, 07</w:t>
            </w:r>
          </w:p>
        </w:tc>
        <w:tc>
          <w:tcPr>
            <w:tcW w:w="850" w:type="dxa"/>
            <w:tcBorders>
              <w:top w:val="single" w:sz="4" w:space="0" w:color="auto"/>
              <w:left w:val="single" w:sz="4" w:space="0" w:color="auto"/>
              <w:bottom w:val="single" w:sz="4" w:space="0" w:color="auto"/>
              <w:right w:val="single" w:sz="4" w:space="0" w:color="auto"/>
            </w:tcBorders>
            <w:vAlign w:val="center"/>
          </w:tcPr>
          <w:p w14:paraId="7521E13F" w14:textId="06773B1E"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2FCB2506"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0D0DD416" w14:textId="77777777" w:rsidTr="00656D30">
        <w:trPr>
          <w:trHeight w:val="191"/>
          <w:jc w:val="center"/>
        </w:trPr>
        <w:tc>
          <w:tcPr>
            <w:tcW w:w="439" w:type="dxa"/>
            <w:vMerge/>
            <w:tcBorders>
              <w:left w:val="single" w:sz="4" w:space="0" w:color="auto"/>
              <w:right w:val="single" w:sz="4" w:space="0" w:color="auto"/>
            </w:tcBorders>
          </w:tcPr>
          <w:p w14:paraId="5FE8FDB7"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085A4833"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0A908387"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651291F4"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14763B86"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16D63D27"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33F4C0DC"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4F977A88"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1449F9B" w14:textId="04157F22"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40ABBBE0" w14:textId="67ED9DC2"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6 626, 86</w:t>
            </w:r>
          </w:p>
        </w:tc>
        <w:tc>
          <w:tcPr>
            <w:tcW w:w="851" w:type="dxa"/>
            <w:tcBorders>
              <w:top w:val="single" w:sz="4" w:space="0" w:color="auto"/>
              <w:left w:val="single" w:sz="4" w:space="0" w:color="auto"/>
              <w:bottom w:val="single" w:sz="4" w:space="0" w:color="auto"/>
              <w:right w:val="single" w:sz="4" w:space="0" w:color="auto"/>
            </w:tcBorders>
            <w:vAlign w:val="center"/>
          </w:tcPr>
          <w:p w14:paraId="17534D8E" w14:textId="5CCC2AF9"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rPr>
              <w:t>6 626, 86</w:t>
            </w:r>
          </w:p>
        </w:tc>
        <w:tc>
          <w:tcPr>
            <w:tcW w:w="850" w:type="dxa"/>
            <w:tcBorders>
              <w:top w:val="single" w:sz="4" w:space="0" w:color="auto"/>
              <w:left w:val="single" w:sz="4" w:space="0" w:color="auto"/>
              <w:bottom w:val="single" w:sz="4" w:space="0" w:color="auto"/>
              <w:right w:val="single" w:sz="4" w:space="0" w:color="auto"/>
            </w:tcBorders>
            <w:vAlign w:val="center"/>
          </w:tcPr>
          <w:p w14:paraId="13524DC2" w14:textId="663D59C1"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577DB822"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7FF49688" w14:textId="77777777" w:rsidTr="00656D30">
        <w:trPr>
          <w:trHeight w:val="325"/>
          <w:jc w:val="center"/>
        </w:trPr>
        <w:tc>
          <w:tcPr>
            <w:tcW w:w="439" w:type="dxa"/>
            <w:vMerge/>
            <w:tcBorders>
              <w:left w:val="single" w:sz="4" w:space="0" w:color="auto"/>
              <w:right w:val="single" w:sz="4" w:space="0" w:color="auto"/>
            </w:tcBorders>
          </w:tcPr>
          <w:p w14:paraId="668DFA66"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6FCC13E9"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0324D154"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367F2469"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46A4A005"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349BC26C"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567E8492"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4EB0BEFD"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6D9BC39A" w14:textId="602C3F9E"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BABE708" w14:textId="15E406F3"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2 280, 21</w:t>
            </w:r>
          </w:p>
        </w:tc>
        <w:tc>
          <w:tcPr>
            <w:tcW w:w="851" w:type="dxa"/>
            <w:tcBorders>
              <w:top w:val="single" w:sz="4" w:space="0" w:color="auto"/>
              <w:left w:val="single" w:sz="4" w:space="0" w:color="auto"/>
              <w:bottom w:val="single" w:sz="4" w:space="0" w:color="auto"/>
              <w:right w:val="single" w:sz="4" w:space="0" w:color="auto"/>
            </w:tcBorders>
            <w:vAlign w:val="center"/>
          </w:tcPr>
          <w:p w14:paraId="5CCAC997" w14:textId="4AF96370"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2 280, 21</w:t>
            </w:r>
          </w:p>
        </w:tc>
        <w:tc>
          <w:tcPr>
            <w:tcW w:w="850" w:type="dxa"/>
            <w:tcBorders>
              <w:top w:val="single" w:sz="4" w:space="0" w:color="auto"/>
              <w:left w:val="single" w:sz="4" w:space="0" w:color="auto"/>
              <w:bottom w:val="single" w:sz="4" w:space="0" w:color="auto"/>
              <w:right w:val="single" w:sz="4" w:space="0" w:color="auto"/>
            </w:tcBorders>
            <w:vAlign w:val="center"/>
          </w:tcPr>
          <w:p w14:paraId="6E7D4D6D" w14:textId="328F6FBC" w:rsidR="00FA55D1" w:rsidRPr="003B34EF" w:rsidRDefault="00FA55D1" w:rsidP="00A80ECC">
            <w:pPr>
              <w:pStyle w:val="ConsPlusNormal"/>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58102F54"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674C7576" w14:textId="77777777" w:rsidTr="00656D30">
        <w:trPr>
          <w:trHeight w:val="22"/>
          <w:jc w:val="center"/>
        </w:trPr>
        <w:tc>
          <w:tcPr>
            <w:tcW w:w="439" w:type="dxa"/>
            <w:vMerge w:val="restart"/>
            <w:tcBorders>
              <w:left w:val="single" w:sz="4" w:space="0" w:color="auto"/>
              <w:right w:val="single" w:sz="4" w:space="0" w:color="auto"/>
            </w:tcBorders>
          </w:tcPr>
          <w:p w14:paraId="71228919" w14:textId="2D12DE75" w:rsidR="00FA55D1" w:rsidRPr="003B34EF" w:rsidRDefault="00FA55D1" w:rsidP="00A80ECC">
            <w:pPr>
              <w:rPr>
                <w:rFonts w:cs="Times New Roman"/>
                <w:sz w:val="16"/>
                <w:szCs w:val="16"/>
              </w:rPr>
            </w:pPr>
            <w:r w:rsidRPr="003B34EF">
              <w:rPr>
                <w:rFonts w:cs="Times New Roman"/>
                <w:sz w:val="16"/>
                <w:szCs w:val="16"/>
              </w:rPr>
              <w:t>5.</w:t>
            </w:r>
          </w:p>
        </w:tc>
        <w:tc>
          <w:tcPr>
            <w:tcW w:w="1966" w:type="dxa"/>
            <w:vMerge w:val="restart"/>
            <w:tcBorders>
              <w:left w:val="single" w:sz="4" w:space="0" w:color="auto"/>
              <w:right w:val="single" w:sz="4" w:space="0" w:color="auto"/>
            </w:tcBorders>
          </w:tcPr>
          <w:p w14:paraId="54F26869" w14:textId="77777777" w:rsidR="00FA55D1" w:rsidRPr="003B34EF" w:rsidRDefault="00FA55D1" w:rsidP="00A80ECC">
            <w:pPr>
              <w:rPr>
                <w:rFonts w:cs="Times New Roman"/>
                <w:sz w:val="16"/>
                <w:szCs w:val="16"/>
              </w:rPr>
            </w:pPr>
            <w:r w:rsidRPr="003B34EF">
              <w:rPr>
                <w:rFonts w:cs="Times New Roman"/>
                <w:sz w:val="16"/>
                <w:szCs w:val="16"/>
              </w:rPr>
              <w:t>Сергиево-Посадский г.о., Ярославское шоссе,45,12а,1,8,8а</w:t>
            </w:r>
          </w:p>
        </w:tc>
        <w:tc>
          <w:tcPr>
            <w:tcW w:w="1418" w:type="dxa"/>
            <w:vMerge w:val="restart"/>
            <w:tcBorders>
              <w:left w:val="single" w:sz="4" w:space="0" w:color="auto"/>
              <w:right w:val="single" w:sz="4" w:space="0" w:color="auto"/>
            </w:tcBorders>
          </w:tcPr>
          <w:p w14:paraId="729C665F" w14:textId="77777777" w:rsidR="00FA55D1" w:rsidRPr="003B34EF" w:rsidRDefault="00FA55D1" w:rsidP="00A80ECC">
            <w:pPr>
              <w:rPr>
                <w:rFonts w:cs="Times New Roman"/>
                <w:sz w:val="16"/>
                <w:szCs w:val="16"/>
              </w:rPr>
            </w:pPr>
          </w:p>
        </w:tc>
        <w:tc>
          <w:tcPr>
            <w:tcW w:w="1275" w:type="dxa"/>
            <w:vMerge w:val="restart"/>
            <w:tcBorders>
              <w:left w:val="single" w:sz="4" w:space="0" w:color="auto"/>
              <w:right w:val="single" w:sz="4" w:space="0" w:color="auto"/>
            </w:tcBorders>
          </w:tcPr>
          <w:p w14:paraId="75104FBB" w14:textId="77777777" w:rsidR="00FA55D1" w:rsidRPr="003B34EF" w:rsidRDefault="00FA55D1" w:rsidP="00A80ECC">
            <w:pPr>
              <w:rPr>
                <w:rFonts w:cs="Times New Roman"/>
                <w:sz w:val="16"/>
                <w:szCs w:val="16"/>
                <w:lang w:val="en-US"/>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0DCFB7A4" w14:textId="1CAA8AEE" w:rsidR="00FA55D1" w:rsidRPr="003B34EF" w:rsidRDefault="00FA55D1" w:rsidP="00A80ECC">
            <w:pPr>
              <w:rPr>
                <w:rFonts w:cs="Times New Roman"/>
                <w:sz w:val="16"/>
                <w:szCs w:val="16"/>
              </w:rPr>
            </w:pPr>
            <w:r w:rsidRPr="003B34EF">
              <w:rPr>
                <w:rFonts w:cs="Times New Roman"/>
                <w:sz w:val="16"/>
                <w:szCs w:val="16"/>
              </w:rPr>
              <w:t>2023 год</w:t>
            </w:r>
          </w:p>
        </w:tc>
        <w:tc>
          <w:tcPr>
            <w:tcW w:w="709" w:type="dxa"/>
            <w:vMerge w:val="restart"/>
            <w:tcBorders>
              <w:left w:val="single" w:sz="4" w:space="0" w:color="auto"/>
              <w:right w:val="single" w:sz="4" w:space="0" w:color="auto"/>
            </w:tcBorders>
          </w:tcPr>
          <w:p w14:paraId="74C4C80C" w14:textId="77777777" w:rsidR="00FA55D1" w:rsidRPr="003B34EF" w:rsidRDefault="00FA55D1" w:rsidP="00A80ECC">
            <w:pPr>
              <w:rPr>
                <w:rFonts w:cs="Times New Roman"/>
                <w:sz w:val="16"/>
                <w:szCs w:val="16"/>
              </w:rPr>
            </w:pPr>
          </w:p>
        </w:tc>
        <w:tc>
          <w:tcPr>
            <w:tcW w:w="1275" w:type="dxa"/>
            <w:vMerge w:val="restart"/>
            <w:tcBorders>
              <w:left w:val="single" w:sz="4" w:space="0" w:color="auto"/>
              <w:right w:val="single" w:sz="4" w:space="0" w:color="auto"/>
            </w:tcBorders>
          </w:tcPr>
          <w:p w14:paraId="3C3B5A6A" w14:textId="20507719" w:rsidR="00FA55D1" w:rsidRPr="003B34EF" w:rsidRDefault="00FA55D1" w:rsidP="00A80ECC">
            <w:pPr>
              <w:rPr>
                <w:rFonts w:cs="Times New Roman"/>
                <w:sz w:val="16"/>
                <w:szCs w:val="16"/>
              </w:rPr>
            </w:pPr>
            <w:r w:rsidRPr="003B34EF">
              <w:rPr>
                <w:rFonts w:cs="Times New Roman"/>
                <w:sz w:val="16"/>
                <w:szCs w:val="16"/>
              </w:rPr>
              <w:t>14 696,77</w:t>
            </w:r>
          </w:p>
        </w:tc>
        <w:tc>
          <w:tcPr>
            <w:tcW w:w="1134" w:type="dxa"/>
            <w:vMerge w:val="restart"/>
            <w:tcBorders>
              <w:top w:val="single" w:sz="4" w:space="0" w:color="auto"/>
              <w:left w:val="single" w:sz="4" w:space="0" w:color="auto"/>
              <w:right w:val="single" w:sz="4" w:space="0" w:color="auto"/>
            </w:tcBorders>
          </w:tcPr>
          <w:p w14:paraId="4C085745" w14:textId="17E6E7A7" w:rsidR="00FA55D1" w:rsidRPr="003B34EF" w:rsidRDefault="00FA55D1" w:rsidP="00A80EC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tcPr>
          <w:p w14:paraId="7708C5D5" w14:textId="72354B6D"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69A7F6E" w14:textId="48D64C26"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14 696,77</w:t>
            </w:r>
          </w:p>
        </w:tc>
        <w:tc>
          <w:tcPr>
            <w:tcW w:w="851" w:type="dxa"/>
            <w:tcBorders>
              <w:top w:val="single" w:sz="4" w:space="0" w:color="auto"/>
              <w:left w:val="single" w:sz="4" w:space="0" w:color="auto"/>
              <w:bottom w:val="single" w:sz="4" w:space="0" w:color="auto"/>
              <w:right w:val="single" w:sz="4" w:space="0" w:color="auto"/>
            </w:tcBorders>
            <w:vAlign w:val="center"/>
          </w:tcPr>
          <w:p w14:paraId="10176CF7" w14:textId="4E79C434"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14 696,77</w:t>
            </w:r>
          </w:p>
        </w:tc>
        <w:tc>
          <w:tcPr>
            <w:tcW w:w="850" w:type="dxa"/>
            <w:tcBorders>
              <w:top w:val="single" w:sz="4" w:space="0" w:color="auto"/>
              <w:left w:val="single" w:sz="4" w:space="0" w:color="auto"/>
              <w:bottom w:val="single" w:sz="4" w:space="0" w:color="auto"/>
              <w:right w:val="single" w:sz="4" w:space="0" w:color="auto"/>
            </w:tcBorders>
            <w:vAlign w:val="center"/>
          </w:tcPr>
          <w:p w14:paraId="20E03FA5" w14:textId="0A7B71C0"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55F65CA1"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34E97E31" w14:textId="77777777" w:rsidTr="00656D30">
        <w:trPr>
          <w:trHeight w:val="197"/>
          <w:jc w:val="center"/>
        </w:trPr>
        <w:tc>
          <w:tcPr>
            <w:tcW w:w="439" w:type="dxa"/>
            <w:vMerge/>
            <w:tcBorders>
              <w:left w:val="single" w:sz="4" w:space="0" w:color="auto"/>
              <w:right w:val="single" w:sz="4" w:space="0" w:color="auto"/>
            </w:tcBorders>
          </w:tcPr>
          <w:p w14:paraId="2E15F5C9"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1B82DCF0"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0662B084"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131A7CD1"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7A330EA0"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13C512E1"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0A71F3DE"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50A552FB"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716D3E06" w14:textId="36D18121"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06F15A07" w14:textId="0BD3CF6E"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10 934, 39</w:t>
            </w:r>
          </w:p>
        </w:tc>
        <w:tc>
          <w:tcPr>
            <w:tcW w:w="851" w:type="dxa"/>
            <w:tcBorders>
              <w:top w:val="single" w:sz="4" w:space="0" w:color="auto"/>
              <w:left w:val="single" w:sz="4" w:space="0" w:color="auto"/>
              <w:bottom w:val="single" w:sz="4" w:space="0" w:color="auto"/>
              <w:right w:val="single" w:sz="4" w:space="0" w:color="auto"/>
            </w:tcBorders>
            <w:vAlign w:val="center"/>
          </w:tcPr>
          <w:p w14:paraId="74177D1B" w14:textId="659E1FAA"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10 934, 39</w:t>
            </w:r>
          </w:p>
        </w:tc>
        <w:tc>
          <w:tcPr>
            <w:tcW w:w="850" w:type="dxa"/>
            <w:tcBorders>
              <w:top w:val="single" w:sz="4" w:space="0" w:color="auto"/>
              <w:left w:val="single" w:sz="4" w:space="0" w:color="auto"/>
              <w:bottom w:val="single" w:sz="4" w:space="0" w:color="auto"/>
              <w:right w:val="single" w:sz="4" w:space="0" w:color="auto"/>
            </w:tcBorders>
            <w:vAlign w:val="center"/>
          </w:tcPr>
          <w:p w14:paraId="09F97B74" w14:textId="7AE1B563"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4301BE2C"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2371ECCC" w14:textId="77777777" w:rsidTr="00656D30">
        <w:trPr>
          <w:trHeight w:val="232"/>
          <w:jc w:val="center"/>
        </w:trPr>
        <w:tc>
          <w:tcPr>
            <w:tcW w:w="439" w:type="dxa"/>
            <w:vMerge/>
            <w:tcBorders>
              <w:left w:val="single" w:sz="4" w:space="0" w:color="auto"/>
              <w:right w:val="single" w:sz="4" w:space="0" w:color="auto"/>
            </w:tcBorders>
          </w:tcPr>
          <w:p w14:paraId="7C9B0054"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6168913F"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03990C1C"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21724911"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3869E22D"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51169962"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6B0737EA"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0EF8FAC1"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0B88393" w14:textId="5405C83B"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19C607D" w14:textId="1F2027BA"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3 762, 38</w:t>
            </w:r>
          </w:p>
        </w:tc>
        <w:tc>
          <w:tcPr>
            <w:tcW w:w="851" w:type="dxa"/>
            <w:tcBorders>
              <w:top w:val="single" w:sz="4" w:space="0" w:color="auto"/>
              <w:left w:val="single" w:sz="4" w:space="0" w:color="auto"/>
              <w:bottom w:val="single" w:sz="4" w:space="0" w:color="auto"/>
              <w:right w:val="single" w:sz="4" w:space="0" w:color="auto"/>
            </w:tcBorders>
            <w:vAlign w:val="center"/>
          </w:tcPr>
          <w:p w14:paraId="272E7D32" w14:textId="44A7A408"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3 762, 38</w:t>
            </w:r>
          </w:p>
        </w:tc>
        <w:tc>
          <w:tcPr>
            <w:tcW w:w="850" w:type="dxa"/>
            <w:tcBorders>
              <w:top w:val="single" w:sz="4" w:space="0" w:color="auto"/>
              <w:left w:val="single" w:sz="4" w:space="0" w:color="auto"/>
              <w:bottom w:val="single" w:sz="4" w:space="0" w:color="auto"/>
              <w:right w:val="single" w:sz="4" w:space="0" w:color="auto"/>
            </w:tcBorders>
            <w:vAlign w:val="center"/>
          </w:tcPr>
          <w:p w14:paraId="4F1E049D" w14:textId="38C0FA2B"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0,00</w:t>
            </w:r>
          </w:p>
        </w:tc>
        <w:tc>
          <w:tcPr>
            <w:tcW w:w="1378" w:type="dxa"/>
            <w:tcBorders>
              <w:top w:val="single" w:sz="4" w:space="0" w:color="auto"/>
              <w:left w:val="single" w:sz="4" w:space="0" w:color="auto"/>
              <w:bottom w:val="single" w:sz="4" w:space="0" w:color="auto"/>
              <w:right w:val="single" w:sz="4" w:space="0" w:color="auto"/>
            </w:tcBorders>
          </w:tcPr>
          <w:p w14:paraId="4DA3E416"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159C0D0A" w14:textId="77777777" w:rsidTr="00656D30">
        <w:trPr>
          <w:trHeight w:val="20"/>
          <w:jc w:val="center"/>
        </w:trPr>
        <w:tc>
          <w:tcPr>
            <w:tcW w:w="439" w:type="dxa"/>
            <w:vMerge w:val="restart"/>
            <w:tcBorders>
              <w:left w:val="single" w:sz="4" w:space="0" w:color="auto"/>
              <w:right w:val="single" w:sz="4" w:space="0" w:color="auto"/>
            </w:tcBorders>
          </w:tcPr>
          <w:p w14:paraId="48D2EF41" w14:textId="04DFA374" w:rsidR="00FA55D1" w:rsidRPr="003B34EF" w:rsidRDefault="00FA55D1" w:rsidP="00A80ECC">
            <w:pPr>
              <w:rPr>
                <w:rFonts w:cs="Times New Roman"/>
                <w:sz w:val="16"/>
                <w:szCs w:val="16"/>
              </w:rPr>
            </w:pPr>
            <w:r w:rsidRPr="003B34EF">
              <w:rPr>
                <w:rFonts w:cs="Times New Roman"/>
                <w:sz w:val="16"/>
                <w:szCs w:val="16"/>
              </w:rPr>
              <w:t>6.</w:t>
            </w:r>
          </w:p>
        </w:tc>
        <w:tc>
          <w:tcPr>
            <w:tcW w:w="1966" w:type="dxa"/>
            <w:vMerge w:val="restart"/>
            <w:tcBorders>
              <w:left w:val="single" w:sz="4" w:space="0" w:color="auto"/>
              <w:right w:val="single" w:sz="4" w:space="0" w:color="auto"/>
            </w:tcBorders>
          </w:tcPr>
          <w:p w14:paraId="5F316D5F" w14:textId="77777777" w:rsidR="00FA55D1" w:rsidRPr="003B34EF" w:rsidRDefault="00FA55D1" w:rsidP="00A80ECC">
            <w:pPr>
              <w:rPr>
                <w:rFonts w:cs="Times New Roman"/>
                <w:sz w:val="16"/>
                <w:szCs w:val="16"/>
              </w:rPr>
            </w:pPr>
            <w:r w:rsidRPr="003B34EF">
              <w:rPr>
                <w:rFonts w:cs="Times New Roman"/>
                <w:sz w:val="16"/>
                <w:szCs w:val="16"/>
              </w:rPr>
              <w:t>Сергиево-Посадский г.о., г. Сергиев Посад, ул. Железнодорожная, д.33, 35; ул. 1-я Рыбная, д.80, 82, 84, 86</w:t>
            </w:r>
          </w:p>
        </w:tc>
        <w:tc>
          <w:tcPr>
            <w:tcW w:w="1418" w:type="dxa"/>
            <w:vMerge w:val="restart"/>
            <w:tcBorders>
              <w:left w:val="single" w:sz="4" w:space="0" w:color="auto"/>
              <w:right w:val="single" w:sz="4" w:space="0" w:color="auto"/>
            </w:tcBorders>
          </w:tcPr>
          <w:p w14:paraId="063DD0C6" w14:textId="77777777" w:rsidR="00FA55D1" w:rsidRPr="003B34EF" w:rsidRDefault="00FA55D1" w:rsidP="00A80ECC">
            <w:pPr>
              <w:rPr>
                <w:rFonts w:cs="Times New Roman"/>
                <w:sz w:val="16"/>
                <w:szCs w:val="16"/>
              </w:rPr>
            </w:pPr>
          </w:p>
        </w:tc>
        <w:tc>
          <w:tcPr>
            <w:tcW w:w="1275" w:type="dxa"/>
            <w:vMerge w:val="restart"/>
            <w:tcBorders>
              <w:left w:val="single" w:sz="4" w:space="0" w:color="auto"/>
              <w:right w:val="single" w:sz="4" w:space="0" w:color="auto"/>
            </w:tcBorders>
          </w:tcPr>
          <w:p w14:paraId="0C7EE7B1" w14:textId="7C35E031" w:rsidR="00FA55D1" w:rsidRPr="003B34EF" w:rsidRDefault="00FA55D1" w:rsidP="00A80ECC">
            <w:pPr>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7B8B27C5" w14:textId="55A093B7" w:rsidR="00FA55D1" w:rsidRPr="003B34EF" w:rsidRDefault="00FA55D1" w:rsidP="00A80ECC">
            <w:pPr>
              <w:rPr>
                <w:rFonts w:cs="Times New Roman"/>
                <w:sz w:val="16"/>
                <w:szCs w:val="16"/>
              </w:rPr>
            </w:pPr>
            <w:r w:rsidRPr="003B34EF">
              <w:rPr>
                <w:rFonts w:cs="Times New Roman"/>
                <w:sz w:val="16"/>
                <w:szCs w:val="16"/>
              </w:rPr>
              <w:t>2023 год</w:t>
            </w:r>
          </w:p>
        </w:tc>
        <w:tc>
          <w:tcPr>
            <w:tcW w:w="709" w:type="dxa"/>
            <w:vMerge w:val="restart"/>
            <w:tcBorders>
              <w:left w:val="single" w:sz="4" w:space="0" w:color="auto"/>
              <w:right w:val="single" w:sz="4" w:space="0" w:color="auto"/>
            </w:tcBorders>
          </w:tcPr>
          <w:p w14:paraId="2481B2CB" w14:textId="77777777" w:rsidR="00FA55D1" w:rsidRPr="003B34EF" w:rsidRDefault="00FA55D1" w:rsidP="00A80ECC">
            <w:pPr>
              <w:rPr>
                <w:rFonts w:cs="Times New Roman"/>
                <w:sz w:val="16"/>
                <w:szCs w:val="16"/>
              </w:rPr>
            </w:pPr>
          </w:p>
        </w:tc>
        <w:tc>
          <w:tcPr>
            <w:tcW w:w="1275" w:type="dxa"/>
            <w:vMerge w:val="restart"/>
            <w:tcBorders>
              <w:left w:val="single" w:sz="4" w:space="0" w:color="auto"/>
              <w:right w:val="single" w:sz="4" w:space="0" w:color="auto"/>
            </w:tcBorders>
          </w:tcPr>
          <w:p w14:paraId="1EB4E3E6" w14:textId="3FF64089" w:rsidR="00FA55D1" w:rsidRPr="003B34EF" w:rsidRDefault="00FA55D1" w:rsidP="00A80ECC">
            <w:pPr>
              <w:rPr>
                <w:rFonts w:cs="Times New Roman"/>
                <w:sz w:val="16"/>
                <w:szCs w:val="16"/>
              </w:rPr>
            </w:pPr>
            <w:r w:rsidRPr="003B34EF">
              <w:rPr>
                <w:rFonts w:cs="Times New Roman"/>
                <w:sz w:val="16"/>
                <w:szCs w:val="16"/>
              </w:rPr>
              <w:t>15 641,43</w:t>
            </w:r>
          </w:p>
        </w:tc>
        <w:tc>
          <w:tcPr>
            <w:tcW w:w="1134" w:type="dxa"/>
            <w:vMerge w:val="restart"/>
            <w:tcBorders>
              <w:top w:val="single" w:sz="4" w:space="0" w:color="auto"/>
              <w:left w:val="single" w:sz="4" w:space="0" w:color="auto"/>
              <w:right w:val="single" w:sz="4" w:space="0" w:color="auto"/>
            </w:tcBorders>
          </w:tcPr>
          <w:p w14:paraId="1C97B357" w14:textId="5ADA9B76" w:rsidR="00FA55D1" w:rsidRPr="003B34EF" w:rsidRDefault="00FA55D1" w:rsidP="00A80EC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tcPr>
          <w:p w14:paraId="02C7E0B5" w14:textId="30486F16"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90439E6" w14:textId="080CE40E"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15 641,43</w:t>
            </w:r>
          </w:p>
        </w:tc>
        <w:tc>
          <w:tcPr>
            <w:tcW w:w="851" w:type="dxa"/>
            <w:tcBorders>
              <w:top w:val="single" w:sz="4" w:space="0" w:color="auto"/>
              <w:left w:val="single" w:sz="4" w:space="0" w:color="auto"/>
              <w:bottom w:val="single" w:sz="4" w:space="0" w:color="auto"/>
              <w:right w:val="single" w:sz="4" w:space="0" w:color="auto"/>
            </w:tcBorders>
            <w:vAlign w:val="center"/>
          </w:tcPr>
          <w:p w14:paraId="422E0499" w14:textId="16D2A83E"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15 641,43</w:t>
            </w:r>
          </w:p>
        </w:tc>
        <w:tc>
          <w:tcPr>
            <w:tcW w:w="850" w:type="dxa"/>
            <w:tcBorders>
              <w:top w:val="single" w:sz="4" w:space="0" w:color="auto"/>
              <w:left w:val="single" w:sz="4" w:space="0" w:color="auto"/>
              <w:bottom w:val="single" w:sz="4" w:space="0" w:color="auto"/>
              <w:right w:val="single" w:sz="4" w:space="0" w:color="auto"/>
            </w:tcBorders>
            <w:vAlign w:val="center"/>
          </w:tcPr>
          <w:p w14:paraId="069ABB25" w14:textId="42ED0638"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0,00</w:t>
            </w:r>
          </w:p>
        </w:tc>
        <w:tc>
          <w:tcPr>
            <w:tcW w:w="1378" w:type="dxa"/>
            <w:tcBorders>
              <w:top w:val="single" w:sz="4" w:space="0" w:color="auto"/>
              <w:left w:val="single" w:sz="4" w:space="0" w:color="auto"/>
              <w:bottom w:val="single" w:sz="4" w:space="0" w:color="auto"/>
              <w:right w:val="single" w:sz="4" w:space="0" w:color="auto"/>
            </w:tcBorders>
          </w:tcPr>
          <w:p w14:paraId="790A278C"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7463DBF0" w14:textId="77777777" w:rsidTr="00656D30">
        <w:trPr>
          <w:trHeight w:val="179"/>
          <w:jc w:val="center"/>
        </w:trPr>
        <w:tc>
          <w:tcPr>
            <w:tcW w:w="439" w:type="dxa"/>
            <w:vMerge/>
            <w:tcBorders>
              <w:left w:val="single" w:sz="4" w:space="0" w:color="auto"/>
              <w:right w:val="single" w:sz="4" w:space="0" w:color="auto"/>
            </w:tcBorders>
          </w:tcPr>
          <w:p w14:paraId="3922BC00"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04931908" w14:textId="77777777" w:rsidR="00FA55D1" w:rsidRPr="003B34EF" w:rsidRDefault="00FA55D1" w:rsidP="00A80ECC">
            <w:pPr>
              <w:rPr>
                <w:rFonts w:cs="Times New Roman"/>
                <w:sz w:val="16"/>
                <w:szCs w:val="16"/>
              </w:rPr>
            </w:pPr>
          </w:p>
        </w:tc>
        <w:tc>
          <w:tcPr>
            <w:tcW w:w="1418" w:type="dxa"/>
            <w:vMerge/>
            <w:tcBorders>
              <w:left w:val="single" w:sz="4" w:space="0" w:color="auto"/>
              <w:right w:val="single" w:sz="4" w:space="0" w:color="auto"/>
            </w:tcBorders>
          </w:tcPr>
          <w:p w14:paraId="1A33F0E5"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55AD4261" w14:textId="77777777" w:rsidR="00FA55D1" w:rsidRPr="003B34EF" w:rsidRDefault="00FA55D1" w:rsidP="00A80ECC">
            <w:pPr>
              <w:rPr>
                <w:rFonts w:cs="Times New Roman"/>
                <w:sz w:val="16"/>
                <w:szCs w:val="16"/>
              </w:rPr>
            </w:pPr>
          </w:p>
        </w:tc>
        <w:tc>
          <w:tcPr>
            <w:tcW w:w="851" w:type="dxa"/>
            <w:vMerge/>
            <w:tcBorders>
              <w:left w:val="single" w:sz="4" w:space="0" w:color="auto"/>
              <w:right w:val="single" w:sz="4" w:space="0" w:color="auto"/>
            </w:tcBorders>
          </w:tcPr>
          <w:p w14:paraId="72D85E20"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719FD820"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1C33300C"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72C70FE7"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59B9FF10" w14:textId="0DC8DF5C"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4F7AE340" w14:textId="634B43D2"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11 637,22</w:t>
            </w:r>
          </w:p>
        </w:tc>
        <w:tc>
          <w:tcPr>
            <w:tcW w:w="851" w:type="dxa"/>
            <w:tcBorders>
              <w:top w:val="single" w:sz="4" w:space="0" w:color="auto"/>
              <w:left w:val="single" w:sz="4" w:space="0" w:color="auto"/>
              <w:bottom w:val="single" w:sz="4" w:space="0" w:color="auto"/>
              <w:right w:val="single" w:sz="4" w:space="0" w:color="auto"/>
            </w:tcBorders>
            <w:vAlign w:val="center"/>
          </w:tcPr>
          <w:p w14:paraId="386CF14E" w14:textId="11F1A825"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11 637,22</w:t>
            </w:r>
          </w:p>
        </w:tc>
        <w:tc>
          <w:tcPr>
            <w:tcW w:w="850" w:type="dxa"/>
            <w:tcBorders>
              <w:top w:val="single" w:sz="4" w:space="0" w:color="auto"/>
              <w:left w:val="single" w:sz="4" w:space="0" w:color="auto"/>
              <w:bottom w:val="single" w:sz="4" w:space="0" w:color="auto"/>
              <w:right w:val="single" w:sz="4" w:space="0" w:color="auto"/>
            </w:tcBorders>
            <w:vAlign w:val="center"/>
          </w:tcPr>
          <w:p w14:paraId="7A3F44FD" w14:textId="6B01E686"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0,00</w:t>
            </w:r>
          </w:p>
        </w:tc>
        <w:tc>
          <w:tcPr>
            <w:tcW w:w="1378" w:type="dxa"/>
            <w:tcBorders>
              <w:top w:val="single" w:sz="4" w:space="0" w:color="auto"/>
              <w:left w:val="single" w:sz="4" w:space="0" w:color="auto"/>
              <w:bottom w:val="single" w:sz="4" w:space="0" w:color="auto"/>
              <w:right w:val="single" w:sz="4" w:space="0" w:color="auto"/>
            </w:tcBorders>
          </w:tcPr>
          <w:p w14:paraId="684684DC"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1C5FEF1B" w14:textId="77777777" w:rsidTr="00656D30">
        <w:trPr>
          <w:trHeight w:val="185"/>
          <w:jc w:val="center"/>
        </w:trPr>
        <w:tc>
          <w:tcPr>
            <w:tcW w:w="439" w:type="dxa"/>
            <w:vMerge/>
            <w:tcBorders>
              <w:left w:val="single" w:sz="4" w:space="0" w:color="auto"/>
              <w:right w:val="single" w:sz="4" w:space="0" w:color="auto"/>
            </w:tcBorders>
          </w:tcPr>
          <w:p w14:paraId="35F9753B"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3E1339C4" w14:textId="77777777" w:rsidR="00FA55D1" w:rsidRPr="003B34EF" w:rsidRDefault="00FA55D1" w:rsidP="00A80ECC">
            <w:pPr>
              <w:rPr>
                <w:rFonts w:cs="Times New Roman"/>
                <w:sz w:val="16"/>
                <w:szCs w:val="16"/>
              </w:rPr>
            </w:pPr>
          </w:p>
        </w:tc>
        <w:tc>
          <w:tcPr>
            <w:tcW w:w="1418" w:type="dxa"/>
            <w:vMerge/>
            <w:tcBorders>
              <w:left w:val="single" w:sz="4" w:space="0" w:color="auto"/>
              <w:right w:val="single" w:sz="4" w:space="0" w:color="auto"/>
            </w:tcBorders>
          </w:tcPr>
          <w:p w14:paraId="029BEC2C"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32C010E7" w14:textId="77777777" w:rsidR="00FA55D1" w:rsidRPr="003B34EF" w:rsidRDefault="00FA55D1" w:rsidP="00A80ECC">
            <w:pPr>
              <w:rPr>
                <w:rFonts w:cs="Times New Roman"/>
                <w:sz w:val="16"/>
                <w:szCs w:val="16"/>
              </w:rPr>
            </w:pPr>
          </w:p>
        </w:tc>
        <w:tc>
          <w:tcPr>
            <w:tcW w:w="851" w:type="dxa"/>
            <w:vMerge/>
            <w:tcBorders>
              <w:left w:val="single" w:sz="4" w:space="0" w:color="auto"/>
              <w:right w:val="single" w:sz="4" w:space="0" w:color="auto"/>
            </w:tcBorders>
          </w:tcPr>
          <w:p w14:paraId="0D553B40"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19CEBBC0"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2B0582C1"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0D75DCF7"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7DAAA1B4" w14:textId="00FF920F"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60A7C84" w14:textId="0E84D030"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4 004,21</w:t>
            </w:r>
          </w:p>
        </w:tc>
        <w:tc>
          <w:tcPr>
            <w:tcW w:w="851" w:type="dxa"/>
            <w:tcBorders>
              <w:top w:val="single" w:sz="4" w:space="0" w:color="auto"/>
              <w:left w:val="single" w:sz="4" w:space="0" w:color="auto"/>
              <w:bottom w:val="single" w:sz="4" w:space="0" w:color="auto"/>
              <w:right w:val="single" w:sz="4" w:space="0" w:color="auto"/>
            </w:tcBorders>
            <w:vAlign w:val="center"/>
          </w:tcPr>
          <w:p w14:paraId="2B578CD3" w14:textId="073EBC06"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4 004,21</w:t>
            </w:r>
          </w:p>
        </w:tc>
        <w:tc>
          <w:tcPr>
            <w:tcW w:w="850" w:type="dxa"/>
            <w:tcBorders>
              <w:top w:val="single" w:sz="4" w:space="0" w:color="auto"/>
              <w:left w:val="single" w:sz="4" w:space="0" w:color="auto"/>
              <w:bottom w:val="single" w:sz="4" w:space="0" w:color="auto"/>
              <w:right w:val="single" w:sz="4" w:space="0" w:color="auto"/>
            </w:tcBorders>
            <w:vAlign w:val="center"/>
          </w:tcPr>
          <w:p w14:paraId="45D15F59" w14:textId="22BE2DB8" w:rsidR="00FA55D1" w:rsidRPr="00656D30" w:rsidRDefault="00FA55D1" w:rsidP="00A80ECC">
            <w:pPr>
              <w:pStyle w:val="ConsPlusNormal"/>
              <w:rPr>
                <w:rFonts w:ascii="Times New Roman" w:hAnsi="Times New Roman" w:cs="Times New Roman"/>
                <w:sz w:val="14"/>
                <w:szCs w:val="14"/>
                <w:lang w:eastAsia="en-US"/>
              </w:rPr>
            </w:pPr>
            <w:r w:rsidRPr="00656D30">
              <w:rPr>
                <w:rFonts w:ascii="Times New Roman" w:hAnsi="Times New Roman" w:cs="Times New Roman"/>
                <w:sz w:val="14"/>
                <w:szCs w:val="14"/>
              </w:rPr>
              <w:t>0,00</w:t>
            </w:r>
          </w:p>
        </w:tc>
        <w:tc>
          <w:tcPr>
            <w:tcW w:w="1378" w:type="dxa"/>
            <w:tcBorders>
              <w:top w:val="single" w:sz="4" w:space="0" w:color="auto"/>
              <w:left w:val="single" w:sz="4" w:space="0" w:color="auto"/>
              <w:bottom w:val="single" w:sz="4" w:space="0" w:color="auto"/>
              <w:right w:val="single" w:sz="4" w:space="0" w:color="auto"/>
            </w:tcBorders>
          </w:tcPr>
          <w:p w14:paraId="0C43B413"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42223DF2" w14:textId="77777777" w:rsidTr="00656D30">
        <w:trPr>
          <w:trHeight w:val="34"/>
          <w:jc w:val="center"/>
        </w:trPr>
        <w:tc>
          <w:tcPr>
            <w:tcW w:w="439" w:type="dxa"/>
            <w:vMerge w:val="restart"/>
            <w:tcBorders>
              <w:left w:val="single" w:sz="4" w:space="0" w:color="auto"/>
              <w:right w:val="single" w:sz="4" w:space="0" w:color="auto"/>
            </w:tcBorders>
          </w:tcPr>
          <w:p w14:paraId="190BEF81" w14:textId="57CBDD4C" w:rsidR="00FA55D1" w:rsidRPr="003B34EF" w:rsidRDefault="00FA55D1" w:rsidP="00A80ECC">
            <w:pPr>
              <w:rPr>
                <w:rFonts w:cs="Times New Roman"/>
                <w:sz w:val="16"/>
                <w:szCs w:val="16"/>
              </w:rPr>
            </w:pPr>
            <w:r w:rsidRPr="003B34EF">
              <w:rPr>
                <w:rFonts w:cs="Times New Roman"/>
                <w:sz w:val="16"/>
                <w:szCs w:val="16"/>
              </w:rPr>
              <w:t>7.</w:t>
            </w:r>
          </w:p>
        </w:tc>
        <w:tc>
          <w:tcPr>
            <w:tcW w:w="1966" w:type="dxa"/>
            <w:vMerge w:val="restart"/>
            <w:tcBorders>
              <w:left w:val="single" w:sz="4" w:space="0" w:color="auto"/>
              <w:right w:val="single" w:sz="4" w:space="0" w:color="auto"/>
            </w:tcBorders>
          </w:tcPr>
          <w:p w14:paraId="79EFF3C3" w14:textId="77777777" w:rsidR="00FA55D1" w:rsidRPr="003B34EF" w:rsidRDefault="00FA55D1" w:rsidP="00A80ECC">
            <w:pPr>
              <w:rPr>
                <w:rFonts w:cs="Times New Roman"/>
                <w:sz w:val="16"/>
                <w:szCs w:val="16"/>
                <w:lang w:val="en-US"/>
              </w:rPr>
            </w:pPr>
            <w:r w:rsidRPr="003B34EF">
              <w:rPr>
                <w:rFonts w:cs="Times New Roman"/>
                <w:sz w:val="16"/>
                <w:szCs w:val="16"/>
              </w:rPr>
              <w:t xml:space="preserve">Сергиево-Посадский г.о., г. Хотьково, ул. </w:t>
            </w:r>
            <w:r w:rsidRPr="003B34EF">
              <w:rPr>
                <w:rFonts w:cs="Times New Roman"/>
                <w:sz w:val="16"/>
                <w:szCs w:val="16"/>
                <w:lang w:val="en-US"/>
              </w:rPr>
              <w:t>Черняховского, дома 10, 14, 12</w:t>
            </w:r>
          </w:p>
        </w:tc>
        <w:tc>
          <w:tcPr>
            <w:tcW w:w="1418" w:type="dxa"/>
            <w:vMerge w:val="restart"/>
            <w:tcBorders>
              <w:left w:val="single" w:sz="4" w:space="0" w:color="auto"/>
              <w:right w:val="single" w:sz="4" w:space="0" w:color="auto"/>
            </w:tcBorders>
          </w:tcPr>
          <w:p w14:paraId="0567801F" w14:textId="77777777" w:rsidR="00FA55D1" w:rsidRPr="003B34EF" w:rsidRDefault="00FA55D1" w:rsidP="00A80ECC">
            <w:pPr>
              <w:rPr>
                <w:rFonts w:cs="Times New Roman"/>
                <w:sz w:val="16"/>
                <w:szCs w:val="16"/>
                <w:lang w:val="en-US"/>
              </w:rPr>
            </w:pPr>
          </w:p>
        </w:tc>
        <w:tc>
          <w:tcPr>
            <w:tcW w:w="1275" w:type="dxa"/>
            <w:vMerge w:val="restart"/>
            <w:tcBorders>
              <w:left w:val="single" w:sz="4" w:space="0" w:color="auto"/>
              <w:right w:val="single" w:sz="4" w:space="0" w:color="auto"/>
            </w:tcBorders>
          </w:tcPr>
          <w:p w14:paraId="6EAAD789" w14:textId="39E6B5AE" w:rsidR="00FA55D1" w:rsidRPr="003B34EF" w:rsidRDefault="00FA55D1" w:rsidP="00A80ECC">
            <w:pPr>
              <w:rPr>
                <w:rFonts w:cs="Times New Roman"/>
                <w:sz w:val="16"/>
                <w:szCs w:val="16"/>
                <w:lang w:val="en-US"/>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2B1B9E67" w14:textId="0C4FC9B9" w:rsidR="00FA55D1" w:rsidRPr="003B34EF" w:rsidRDefault="00FA55D1" w:rsidP="00A80ECC">
            <w:pPr>
              <w:rPr>
                <w:rFonts w:cs="Times New Roman"/>
                <w:sz w:val="16"/>
                <w:szCs w:val="16"/>
              </w:rPr>
            </w:pPr>
            <w:r w:rsidRPr="003B34EF">
              <w:rPr>
                <w:rFonts w:cs="Times New Roman"/>
                <w:sz w:val="16"/>
                <w:szCs w:val="16"/>
              </w:rPr>
              <w:t>2023 год</w:t>
            </w:r>
          </w:p>
        </w:tc>
        <w:tc>
          <w:tcPr>
            <w:tcW w:w="709" w:type="dxa"/>
            <w:vMerge w:val="restart"/>
            <w:tcBorders>
              <w:left w:val="single" w:sz="4" w:space="0" w:color="auto"/>
              <w:right w:val="single" w:sz="4" w:space="0" w:color="auto"/>
            </w:tcBorders>
          </w:tcPr>
          <w:p w14:paraId="5D98A42B" w14:textId="77777777" w:rsidR="00FA55D1" w:rsidRPr="003B34EF" w:rsidRDefault="00FA55D1" w:rsidP="00A80ECC">
            <w:pPr>
              <w:rPr>
                <w:rFonts w:cs="Times New Roman"/>
                <w:sz w:val="16"/>
                <w:szCs w:val="16"/>
              </w:rPr>
            </w:pPr>
          </w:p>
        </w:tc>
        <w:tc>
          <w:tcPr>
            <w:tcW w:w="1275" w:type="dxa"/>
            <w:vMerge w:val="restart"/>
            <w:tcBorders>
              <w:left w:val="single" w:sz="4" w:space="0" w:color="auto"/>
              <w:right w:val="single" w:sz="4" w:space="0" w:color="auto"/>
            </w:tcBorders>
          </w:tcPr>
          <w:p w14:paraId="43DEDBCA" w14:textId="3F8C907E" w:rsidR="00FA55D1" w:rsidRPr="003B34EF" w:rsidRDefault="00FA55D1" w:rsidP="00A80ECC">
            <w:pPr>
              <w:rPr>
                <w:rFonts w:cs="Times New Roman"/>
                <w:sz w:val="16"/>
                <w:szCs w:val="16"/>
              </w:rPr>
            </w:pPr>
            <w:r w:rsidRPr="003B34EF">
              <w:rPr>
                <w:rFonts w:cs="Times New Roman"/>
                <w:sz w:val="16"/>
                <w:szCs w:val="16"/>
              </w:rPr>
              <w:t>9 127, 04</w:t>
            </w:r>
          </w:p>
        </w:tc>
        <w:tc>
          <w:tcPr>
            <w:tcW w:w="1134" w:type="dxa"/>
            <w:vMerge w:val="restart"/>
            <w:tcBorders>
              <w:top w:val="single" w:sz="4" w:space="0" w:color="auto"/>
              <w:left w:val="single" w:sz="4" w:space="0" w:color="auto"/>
              <w:right w:val="single" w:sz="4" w:space="0" w:color="auto"/>
            </w:tcBorders>
          </w:tcPr>
          <w:p w14:paraId="57A2A9E0" w14:textId="3DE244F0" w:rsidR="00FA55D1" w:rsidRPr="003B34EF" w:rsidRDefault="00FA55D1" w:rsidP="00A80EC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tcPr>
          <w:p w14:paraId="165BD9E2" w14:textId="452ECDD2"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CC26EF8" w14:textId="627D8AFE"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9 127, 04</w:t>
            </w:r>
          </w:p>
        </w:tc>
        <w:tc>
          <w:tcPr>
            <w:tcW w:w="851" w:type="dxa"/>
            <w:tcBorders>
              <w:top w:val="single" w:sz="4" w:space="0" w:color="auto"/>
              <w:left w:val="single" w:sz="4" w:space="0" w:color="auto"/>
              <w:bottom w:val="single" w:sz="4" w:space="0" w:color="auto"/>
              <w:right w:val="single" w:sz="4" w:space="0" w:color="auto"/>
            </w:tcBorders>
            <w:vAlign w:val="center"/>
          </w:tcPr>
          <w:p w14:paraId="2A27FEF4" w14:textId="06A5505B"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9 127, 04</w:t>
            </w:r>
          </w:p>
        </w:tc>
        <w:tc>
          <w:tcPr>
            <w:tcW w:w="850" w:type="dxa"/>
            <w:tcBorders>
              <w:top w:val="single" w:sz="4" w:space="0" w:color="auto"/>
              <w:left w:val="single" w:sz="4" w:space="0" w:color="auto"/>
              <w:bottom w:val="single" w:sz="4" w:space="0" w:color="auto"/>
              <w:right w:val="single" w:sz="4" w:space="0" w:color="auto"/>
            </w:tcBorders>
            <w:vAlign w:val="center"/>
          </w:tcPr>
          <w:p w14:paraId="752DD2DA" w14:textId="338A5F48"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0,00</w:t>
            </w:r>
          </w:p>
        </w:tc>
        <w:tc>
          <w:tcPr>
            <w:tcW w:w="1378" w:type="dxa"/>
            <w:tcBorders>
              <w:top w:val="single" w:sz="4" w:space="0" w:color="auto"/>
              <w:left w:val="single" w:sz="4" w:space="0" w:color="auto"/>
              <w:bottom w:val="single" w:sz="4" w:space="0" w:color="auto"/>
              <w:right w:val="single" w:sz="4" w:space="0" w:color="auto"/>
            </w:tcBorders>
          </w:tcPr>
          <w:p w14:paraId="79FEE19D"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60F058C4" w14:textId="77777777" w:rsidTr="00656D30">
        <w:trPr>
          <w:trHeight w:val="34"/>
          <w:jc w:val="center"/>
        </w:trPr>
        <w:tc>
          <w:tcPr>
            <w:tcW w:w="439" w:type="dxa"/>
            <w:vMerge/>
            <w:tcBorders>
              <w:left w:val="single" w:sz="4" w:space="0" w:color="auto"/>
              <w:right w:val="single" w:sz="4" w:space="0" w:color="auto"/>
            </w:tcBorders>
          </w:tcPr>
          <w:p w14:paraId="4844B21F"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0E7228F4"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4C99DC60"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45A83082"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6059B8B3"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6D0FA42F"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0C1A9444"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72B6AB79"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64DD38B1" w14:textId="76907EA4"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15D4C255" w14:textId="51D72282"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6 790, 51</w:t>
            </w:r>
          </w:p>
        </w:tc>
        <w:tc>
          <w:tcPr>
            <w:tcW w:w="851" w:type="dxa"/>
            <w:tcBorders>
              <w:top w:val="single" w:sz="4" w:space="0" w:color="auto"/>
              <w:left w:val="single" w:sz="4" w:space="0" w:color="auto"/>
              <w:bottom w:val="single" w:sz="4" w:space="0" w:color="auto"/>
              <w:right w:val="single" w:sz="4" w:space="0" w:color="auto"/>
            </w:tcBorders>
            <w:vAlign w:val="center"/>
          </w:tcPr>
          <w:p w14:paraId="1E2FFD2A" w14:textId="34FD2188"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6 790, 51</w:t>
            </w:r>
          </w:p>
        </w:tc>
        <w:tc>
          <w:tcPr>
            <w:tcW w:w="850" w:type="dxa"/>
            <w:tcBorders>
              <w:top w:val="single" w:sz="4" w:space="0" w:color="auto"/>
              <w:left w:val="single" w:sz="4" w:space="0" w:color="auto"/>
              <w:bottom w:val="single" w:sz="4" w:space="0" w:color="auto"/>
              <w:right w:val="single" w:sz="4" w:space="0" w:color="auto"/>
            </w:tcBorders>
            <w:vAlign w:val="center"/>
          </w:tcPr>
          <w:p w14:paraId="05078A47" w14:textId="49A51FBF"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0,00</w:t>
            </w:r>
          </w:p>
        </w:tc>
        <w:tc>
          <w:tcPr>
            <w:tcW w:w="1378" w:type="dxa"/>
            <w:tcBorders>
              <w:top w:val="single" w:sz="4" w:space="0" w:color="auto"/>
              <w:left w:val="single" w:sz="4" w:space="0" w:color="auto"/>
              <w:bottom w:val="single" w:sz="4" w:space="0" w:color="auto"/>
              <w:right w:val="single" w:sz="4" w:space="0" w:color="auto"/>
            </w:tcBorders>
          </w:tcPr>
          <w:p w14:paraId="0D50699D"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17861D40" w14:textId="77777777" w:rsidTr="00656D30">
        <w:trPr>
          <w:trHeight w:val="153"/>
          <w:jc w:val="center"/>
        </w:trPr>
        <w:tc>
          <w:tcPr>
            <w:tcW w:w="439" w:type="dxa"/>
            <w:vMerge/>
            <w:tcBorders>
              <w:left w:val="single" w:sz="4" w:space="0" w:color="auto"/>
              <w:right w:val="single" w:sz="4" w:space="0" w:color="auto"/>
            </w:tcBorders>
          </w:tcPr>
          <w:p w14:paraId="7F8A41E6"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760F0791"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39A23EFC"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20572663"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4A685977"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203CF83C"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5E0BCCA5"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05B6AE49"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4C48DFEA" w14:textId="7F2384C6"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2C2F318" w14:textId="536EACC2"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2 336, 53</w:t>
            </w:r>
          </w:p>
        </w:tc>
        <w:tc>
          <w:tcPr>
            <w:tcW w:w="851" w:type="dxa"/>
            <w:tcBorders>
              <w:top w:val="single" w:sz="4" w:space="0" w:color="auto"/>
              <w:left w:val="single" w:sz="4" w:space="0" w:color="auto"/>
              <w:bottom w:val="single" w:sz="4" w:space="0" w:color="auto"/>
              <w:right w:val="single" w:sz="4" w:space="0" w:color="auto"/>
            </w:tcBorders>
            <w:vAlign w:val="center"/>
          </w:tcPr>
          <w:p w14:paraId="2BF4A674" w14:textId="3D005FD0"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2 336, 53</w:t>
            </w:r>
          </w:p>
        </w:tc>
        <w:tc>
          <w:tcPr>
            <w:tcW w:w="850" w:type="dxa"/>
            <w:tcBorders>
              <w:top w:val="single" w:sz="4" w:space="0" w:color="auto"/>
              <w:left w:val="single" w:sz="4" w:space="0" w:color="auto"/>
              <w:bottom w:val="single" w:sz="4" w:space="0" w:color="auto"/>
              <w:right w:val="single" w:sz="4" w:space="0" w:color="auto"/>
            </w:tcBorders>
            <w:vAlign w:val="center"/>
          </w:tcPr>
          <w:p w14:paraId="3EC5AFB0" w14:textId="273CDABB" w:rsidR="00FA55D1" w:rsidRPr="00656D30" w:rsidRDefault="00FA55D1" w:rsidP="00A80ECC">
            <w:pPr>
              <w:pStyle w:val="ConsPlusNormal"/>
              <w:rPr>
                <w:rFonts w:ascii="Times New Roman" w:hAnsi="Times New Roman" w:cs="Times New Roman"/>
                <w:sz w:val="14"/>
                <w:szCs w:val="14"/>
              </w:rPr>
            </w:pPr>
            <w:r w:rsidRPr="00656D30">
              <w:rPr>
                <w:rFonts w:ascii="Times New Roman" w:hAnsi="Times New Roman" w:cs="Times New Roman"/>
                <w:sz w:val="14"/>
                <w:szCs w:val="14"/>
              </w:rPr>
              <w:t>0,00</w:t>
            </w:r>
          </w:p>
        </w:tc>
        <w:tc>
          <w:tcPr>
            <w:tcW w:w="1378" w:type="dxa"/>
            <w:tcBorders>
              <w:top w:val="single" w:sz="4" w:space="0" w:color="auto"/>
              <w:left w:val="single" w:sz="4" w:space="0" w:color="auto"/>
              <w:bottom w:val="single" w:sz="4" w:space="0" w:color="auto"/>
              <w:right w:val="single" w:sz="4" w:space="0" w:color="auto"/>
            </w:tcBorders>
          </w:tcPr>
          <w:p w14:paraId="40F1CE5A"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45ED86E3" w14:textId="77777777" w:rsidTr="00656D30">
        <w:trPr>
          <w:trHeight w:val="34"/>
          <w:jc w:val="center"/>
        </w:trPr>
        <w:tc>
          <w:tcPr>
            <w:tcW w:w="439" w:type="dxa"/>
            <w:vMerge w:val="restart"/>
            <w:tcBorders>
              <w:top w:val="single" w:sz="4" w:space="0" w:color="auto"/>
              <w:left w:val="single" w:sz="4" w:space="0" w:color="auto"/>
              <w:right w:val="single" w:sz="4" w:space="0" w:color="auto"/>
            </w:tcBorders>
            <w:hideMark/>
          </w:tcPr>
          <w:p w14:paraId="5201B1DC" w14:textId="27EB6CE3" w:rsidR="00FA55D1" w:rsidRPr="003B34EF" w:rsidRDefault="00FA55D1" w:rsidP="00A80ECC">
            <w:pPr>
              <w:rPr>
                <w:rFonts w:cs="Times New Roman"/>
                <w:sz w:val="16"/>
                <w:szCs w:val="16"/>
              </w:rPr>
            </w:pPr>
            <w:r w:rsidRPr="003B34EF">
              <w:rPr>
                <w:rFonts w:cs="Times New Roman"/>
                <w:sz w:val="16"/>
                <w:szCs w:val="16"/>
              </w:rPr>
              <w:t>8.</w:t>
            </w:r>
          </w:p>
        </w:tc>
        <w:tc>
          <w:tcPr>
            <w:tcW w:w="1966" w:type="dxa"/>
            <w:vMerge w:val="restart"/>
            <w:tcBorders>
              <w:top w:val="single" w:sz="4" w:space="0" w:color="auto"/>
              <w:left w:val="single" w:sz="4" w:space="0" w:color="auto"/>
              <w:right w:val="single" w:sz="4" w:space="0" w:color="auto"/>
            </w:tcBorders>
          </w:tcPr>
          <w:p w14:paraId="2611347E" w14:textId="2BCA70CC" w:rsidR="00FA55D1" w:rsidRPr="003B34EF" w:rsidRDefault="00FA55D1" w:rsidP="00A80ECC">
            <w:pPr>
              <w:rPr>
                <w:rFonts w:cs="Times New Roman"/>
                <w:sz w:val="16"/>
                <w:szCs w:val="16"/>
              </w:rPr>
            </w:pPr>
            <w:r w:rsidRPr="003B34EF">
              <w:rPr>
                <w:rFonts w:cs="Times New Roman"/>
                <w:color w:val="000000"/>
                <w:sz w:val="16"/>
                <w:szCs w:val="16"/>
                <w:shd w:val="clear" w:color="auto" w:fill="FFFFFF"/>
              </w:rPr>
              <w:t>дер. Березняки, д. 4, 6, 7, 8, 19, 20</w:t>
            </w:r>
          </w:p>
        </w:tc>
        <w:tc>
          <w:tcPr>
            <w:tcW w:w="1418" w:type="dxa"/>
            <w:vMerge w:val="restart"/>
            <w:tcBorders>
              <w:top w:val="single" w:sz="4" w:space="0" w:color="auto"/>
              <w:left w:val="single" w:sz="4" w:space="0" w:color="auto"/>
              <w:right w:val="single" w:sz="4" w:space="0" w:color="auto"/>
            </w:tcBorders>
          </w:tcPr>
          <w:p w14:paraId="7D178B01" w14:textId="77777777" w:rsidR="00FA55D1" w:rsidRPr="003B34EF" w:rsidRDefault="00FA55D1" w:rsidP="00A80ECC">
            <w:pPr>
              <w:rPr>
                <w:rFonts w:cs="Times New Roman"/>
                <w:sz w:val="16"/>
                <w:szCs w:val="16"/>
              </w:rPr>
            </w:pPr>
          </w:p>
        </w:tc>
        <w:tc>
          <w:tcPr>
            <w:tcW w:w="1275" w:type="dxa"/>
            <w:vMerge w:val="restart"/>
            <w:tcBorders>
              <w:top w:val="single" w:sz="4" w:space="0" w:color="auto"/>
              <w:left w:val="single" w:sz="4" w:space="0" w:color="auto"/>
              <w:right w:val="single" w:sz="4" w:space="0" w:color="auto"/>
            </w:tcBorders>
            <w:hideMark/>
          </w:tcPr>
          <w:p w14:paraId="0B3C9F46" w14:textId="626BF25E" w:rsidR="00FA55D1" w:rsidRPr="003B34EF" w:rsidRDefault="00FA55D1" w:rsidP="00A80ECC">
            <w:pPr>
              <w:rPr>
                <w:rFonts w:cs="Times New Roman"/>
                <w:sz w:val="16"/>
                <w:szCs w:val="16"/>
              </w:rPr>
            </w:pPr>
            <w:r w:rsidRPr="003B34EF">
              <w:rPr>
                <w:rFonts w:cs="Times New Roman"/>
                <w:sz w:val="16"/>
                <w:szCs w:val="16"/>
              </w:rPr>
              <w:t xml:space="preserve">Работы по благоустройству </w:t>
            </w:r>
          </w:p>
        </w:tc>
        <w:tc>
          <w:tcPr>
            <w:tcW w:w="851" w:type="dxa"/>
            <w:vMerge w:val="restart"/>
            <w:tcBorders>
              <w:top w:val="single" w:sz="4" w:space="0" w:color="auto"/>
              <w:left w:val="single" w:sz="4" w:space="0" w:color="auto"/>
              <w:right w:val="single" w:sz="4" w:space="0" w:color="auto"/>
            </w:tcBorders>
          </w:tcPr>
          <w:p w14:paraId="2FB7084A" w14:textId="0F7BA592" w:rsidR="00FA55D1" w:rsidRPr="003B34EF" w:rsidRDefault="00FA55D1" w:rsidP="00A80ECC">
            <w:pPr>
              <w:rPr>
                <w:rFonts w:cs="Times New Roman"/>
                <w:sz w:val="16"/>
                <w:szCs w:val="16"/>
              </w:rPr>
            </w:pPr>
            <w:r w:rsidRPr="003B34EF">
              <w:rPr>
                <w:rFonts w:cs="Times New Roman"/>
                <w:sz w:val="16"/>
                <w:szCs w:val="16"/>
              </w:rPr>
              <w:t>2024 год</w:t>
            </w:r>
          </w:p>
        </w:tc>
        <w:tc>
          <w:tcPr>
            <w:tcW w:w="709" w:type="dxa"/>
            <w:vMerge w:val="restart"/>
            <w:tcBorders>
              <w:top w:val="single" w:sz="4" w:space="0" w:color="auto"/>
              <w:left w:val="single" w:sz="4" w:space="0" w:color="auto"/>
              <w:right w:val="single" w:sz="4" w:space="0" w:color="auto"/>
            </w:tcBorders>
          </w:tcPr>
          <w:p w14:paraId="1BC5B9C7" w14:textId="77777777" w:rsidR="00FA55D1" w:rsidRPr="003B34EF" w:rsidRDefault="00FA55D1" w:rsidP="00A80ECC">
            <w:pPr>
              <w:rPr>
                <w:rFonts w:cs="Times New Roman"/>
                <w:sz w:val="16"/>
                <w:szCs w:val="16"/>
              </w:rPr>
            </w:pPr>
          </w:p>
        </w:tc>
        <w:tc>
          <w:tcPr>
            <w:tcW w:w="1275" w:type="dxa"/>
            <w:vMerge w:val="restart"/>
            <w:tcBorders>
              <w:top w:val="single" w:sz="4" w:space="0" w:color="auto"/>
              <w:left w:val="single" w:sz="4" w:space="0" w:color="auto"/>
              <w:right w:val="single" w:sz="4" w:space="0" w:color="auto"/>
            </w:tcBorders>
          </w:tcPr>
          <w:p w14:paraId="0B74D84B" w14:textId="479A6C04" w:rsidR="00FA55D1" w:rsidRPr="003B34EF" w:rsidRDefault="00FA55D1" w:rsidP="00A80ECC">
            <w:pPr>
              <w:rPr>
                <w:rFonts w:cs="Times New Roman"/>
                <w:sz w:val="16"/>
                <w:szCs w:val="16"/>
              </w:rPr>
            </w:pPr>
            <w:r w:rsidRPr="003B34EF">
              <w:rPr>
                <w:rFonts w:cs="Times New Roman"/>
                <w:sz w:val="16"/>
                <w:szCs w:val="16"/>
              </w:rPr>
              <w:t>18 424,71</w:t>
            </w:r>
          </w:p>
        </w:tc>
        <w:tc>
          <w:tcPr>
            <w:tcW w:w="1134" w:type="dxa"/>
            <w:vMerge w:val="restart"/>
            <w:tcBorders>
              <w:top w:val="single" w:sz="4" w:space="0" w:color="auto"/>
              <w:left w:val="single" w:sz="4" w:space="0" w:color="auto"/>
              <w:right w:val="single" w:sz="4" w:space="0" w:color="auto"/>
            </w:tcBorders>
          </w:tcPr>
          <w:p w14:paraId="1C9A7649" w14:textId="09F4FFE7" w:rsidR="00FA55D1" w:rsidRPr="003B34EF" w:rsidRDefault="00FA55D1" w:rsidP="00A80EC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tcPr>
          <w:p w14:paraId="6CB89B78" w14:textId="49D887A0" w:rsidR="00FA55D1" w:rsidRPr="00656D30" w:rsidRDefault="00FA55D1" w:rsidP="00A80ECC">
            <w:pPr>
              <w:rPr>
                <w:rFonts w:cs="Times New Roman"/>
                <w:sz w:val="14"/>
                <w:szCs w:val="14"/>
              </w:rPr>
            </w:pPr>
            <w:r w:rsidRPr="00656D30">
              <w:rPr>
                <w:rFonts w:cs="Times New Roman"/>
                <w:sz w:val="14"/>
                <w:szCs w:val="14"/>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1313958" w14:textId="282D2659" w:rsidR="00FA55D1" w:rsidRPr="00656D30" w:rsidRDefault="00FA55D1" w:rsidP="00A80ECC">
            <w:pPr>
              <w:rPr>
                <w:rFonts w:cs="Times New Roman"/>
                <w:sz w:val="14"/>
                <w:szCs w:val="14"/>
              </w:rPr>
            </w:pPr>
            <w:r w:rsidRPr="00656D30">
              <w:rPr>
                <w:rFonts w:cs="Times New Roman"/>
                <w:sz w:val="14"/>
                <w:szCs w:val="14"/>
              </w:rPr>
              <w:t>18 424,71</w:t>
            </w:r>
          </w:p>
        </w:tc>
        <w:tc>
          <w:tcPr>
            <w:tcW w:w="851" w:type="dxa"/>
            <w:tcBorders>
              <w:top w:val="single" w:sz="4" w:space="0" w:color="auto"/>
              <w:left w:val="single" w:sz="4" w:space="0" w:color="auto"/>
              <w:bottom w:val="single" w:sz="4" w:space="0" w:color="auto"/>
              <w:right w:val="single" w:sz="4" w:space="0" w:color="auto"/>
            </w:tcBorders>
            <w:vAlign w:val="center"/>
          </w:tcPr>
          <w:p w14:paraId="58718410" w14:textId="3D627517" w:rsidR="00FA55D1" w:rsidRPr="00656D30" w:rsidRDefault="00FA55D1" w:rsidP="00A80ECC">
            <w:pPr>
              <w:rPr>
                <w:rFonts w:cs="Times New Roman"/>
                <w:sz w:val="14"/>
                <w:szCs w:val="14"/>
              </w:rPr>
            </w:pPr>
            <w:r w:rsidRPr="00656D30">
              <w:rPr>
                <w:rFonts w:cs="Times New Roman"/>
                <w:sz w:val="14"/>
                <w:szCs w:val="14"/>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E16DAE3" w14:textId="3E6237C2" w:rsidR="00FA55D1" w:rsidRPr="00656D30" w:rsidRDefault="00FA55D1" w:rsidP="00A80ECC">
            <w:pPr>
              <w:rPr>
                <w:rFonts w:cs="Times New Roman"/>
                <w:sz w:val="14"/>
                <w:szCs w:val="14"/>
              </w:rPr>
            </w:pPr>
            <w:r w:rsidRPr="00656D30">
              <w:rPr>
                <w:rFonts w:cs="Times New Roman"/>
                <w:sz w:val="14"/>
                <w:szCs w:val="14"/>
              </w:rPr>
              <w:t>18 424,71</w:t>
            </w:r>
          </w:p>
        </w:tc>
        <w:tc>
          <w:tcPr>
            <w:tcW w:w="1378" w:type="dxa"/>
            <w:tcBorders>
              <w:top w:val="single" w:sz="4" w:space="0" w:color="auto"/>
              <w:left w:val="single" w:sz="4" w:space="0" w:color="auto"/>
              <w:bottom w:val="single" w:sz="4" w:space="0" w:color="auto"/>
              <w:right w:val="single" w:sz="4" w:space="0" w:color="auto"/>
            </w:tcBorders>
          </w:tcPr>
          <w:p w14:paraId="5DD816BF" w14:textId="77777777" w:rsidR="00FA55D1" w:rsidRPr="003B34EF" w:rsidRDefault="00FA55D1" w:rsidP="00A80ECC">
            <w:pPr>
              <w:rPr>
                <w:rFonts w:cs="Times New Roman"/>
                <w:sz w:val="16"/>
                <w:szCs w:val="16"/>
              </w:rPr>
            </w:pPr>
          </w:p>
        </w:tc>
      </w:tr>
      <w:tr w:rsidR="00FA55D1" w:rsidRPr="003B34EF" w14:paraId="44E684CE" w14:textId="77777777" w:rsidTr="00656D30">
        <w:trPr>
          <w:trHeight w:val="34"/>
          <w:jc w:val="center"/>
        </w:trPr>
        <w:tc>
          <w:tcPr>
            <w:tcW w:w="439" w:type="dxa"/>
            <w:vMerge/>
            <w:tcBorders>
              <w:left w:val="single" w:sz="4" w:space="0" w:color="auto"/>
              <w:right w:val="single" w:sz="4" w:space="0" w:color="auto"/>
            </w:tcBorders>
          </w:tcPr>
          <w:p w14:paraId="2071664E"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396E7675" w14:textId="77777777" w:rsidR="00FA55D1" w:rsidRPr="003B34EF" w:rsidRDefault="00FA55D1" w:rsidP="00A80ECC">
            <w:pPr>
              <w:rPr>
                <w:rFonts w:cs="Times New Roman"/>
                <w:sz w:val="16"/>
                <w:szCs w:val="16"/>
              </w:rPr>
            </w:pPr>
          </w:p>
        </w:tc>
        <w:tc>
          <w:tcPr>
            <w:tcW w:w="1418" w:type="dxa"/>
            <w:vMerge/>
            <w:tcBorders>
              <w:left w:val="single" w:sz="4" w:space="0" w:color="auto"/>
              <w:right w:val="single" w:sz="4" w:space="0" w:color="auto"/>
            </w:tcBorders>
          </w:tcPr>
          <w:p w14:paraId="5DC34237"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26D01E69"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192B613D"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303E1264"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585446C4"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342BAF23"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AEA94B4" w14:textId="4CCE258E"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64577FB3" w14:textId="47CEB07F"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rPr>
              <w:t>18 424,71</w:t>
            </w:r>
          </w:p>
        </w:tc>
        <w:tc>
          <w:tcPr>
            <w:tcW w:w="851" w:type="dxa"/>
            <w:tcBorders>
              <w:top w:val="single" w:sz="4" w:space="0" w:color="auto"/>
              <w:left w:val="single" w:sz="4" w:space="0" w:color="auto"/>
              <w:bottom w:val="single" w:sz="4" w:space="0" w:color="auto"/>
              <w:right w:val="single" w:sz="4" w:space="0" w:color="auto"/>
            </w:tcBorders>
            <w:vAlign w:val="center"/>
          </w:tcPr>
          <w:p w14:paraId="0BCAECB8" w14:textId="1699A409"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5475901" w14:textId="7571A492"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rPr>
              <w:t>18 424,71</w:t>
            </w:r>
          </w:p>
        </w:tc>
        <w:tc>
          <w:tcPr>
            <w:tcW w:w="1378" w:type="dxa"/>
            <w:tcBorders>
              <w:top w:val="single" w:sz="4" w:space="0" w:color="auto"/>
              <w:left w:val="single" w:sz="4" w:space="0" w:color="auto"/>
              <w:bottom w:val="single" w:sz="4" w:space="0" w:color="auto"/>
              <w:right w:val="single" w:sz="4" w:space="0" w:color="auto"/>
            </w:tcBorders>
          </w:tcPr>
          <w:p w14:paraId="0D2E5102"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23F0FA48" w14:textId="77777777" w:rsidTr="00656D30">
        <w:trPr>
          <w:trHeight w:val="34"/>
          <w:jc w:val="center"/>
        </w:trPr>
        <w:tc>
          <w:tcPr>
            <w:tcW w:w="439" w:type="dxa"/>
            <w:vMerge w:val="restart"/>
            <w:tcBorders>
              <w:left w:val="single" w:sz="4" w:space="0" w:color="auto"/>
              <w:right w:val="single" w:sz="4" w:space="0" w:color="auto"/>
            </w:tcBorders>
          </w:tcPr>
          <w:p w14:paraId="27AB731E" w14:textId="3A8BB8AA"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9.</w:t>
            </w:r>
          </w:p>
        </w:tc>
        <w:tc>
          <w:tcPr>
            <w:tcW w:w="1966" w:type="dxa"/>
            <w:vMerge w:val="restart"/>
            <w:tcBorders>
              <w:left w:val="single" w:sz="4" w:space="0" w:color="auto"/>
              <w:right w:val="single" w:sz="4" w:space="0" w:color="auto"/>
            </w:tcBorders>
          </w:tcPr>
          <w:p w14:paraId="776C092E" w14:textId="61E9B114"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ул. Дружбы, д. 13, 13А</w:t>
            </w:r>
          </w:p>
        </w:tc>
        <w:tc>
          <w:tcPr>
            <w:tcW w:w="1418" w:type="dxa"/>
            <w:vMerge w:val="restart"/>
            <w:tcBorders>
              <w:left w:val="single" w:sz="4" w:space="0" w:color="auto"/>
              <w:right w:val="single" w:sz="4" w:space="0" w:color="auto"/>
            </w:tcBorders>
          </w:tcPr>
          <w:p w14:paraId="06A92E43"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23608041" w14:textId="61C5F4FA"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 xml:space="preserve">Работы по благоустройству </w:t>
            </w:r>
          </w:p>
        </w:tc>
        <w:tc>
          <w:tcPr>
            <w:tcW w:w="851" w:type="dxa"/>
            <w:vMerge w:val="restart"/>
            <w:tcBorders>
              <w:top w:val="single" w:sz="4" w:space="0" w:color="auto"/>
              <w:left w:val="single" w:sz="4" w:space="0" w:color="auto"/>
              <w:right w:val="single" w:sz="4" w:space="0" w:color="auto"/>
            </w:tcBorders>
          </w:tcPr>
          <w:p w14:paraId="48251521" w14:textId="10C2A0CE"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top w:val="single" w:sz="4" w:space="0" w:color="auto"/>
              <w:left w:val="single" w:sz="4" w:space="0" w:color="auto"/>
              <w:right w:val="single" w:sz="4" w:space="0" w:color="auto"/>
            </w:tcBorders>
          </w:tcPr>
          <w:p w14:paraId="51A872D2"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4649C857" w14:textId="3A35F6DF"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10 111,95</w:t>
            </w:r>
          </w:p>
        </w:tc>
        <w:tc>
          <w:tcPr>
            <w:tcW w:w="1134" w:type="dxa"/>
            <w:vMerge w:val="restart"/>
            <w:tcBorders>
              <w:top w:val="single" w:sz="4" w:space="0" w:color="auto"/>
              <w:left w:val="single" w:sz="4" w:space="0" w:color="auto"/>
              <w:right w:val="single" w:sz="4" w:space="0" w:color="auto"/>
            </w:tcBorders>
          </w:tcPr>
          <w:p w14:paraId="17979A95" w14:textId="5502B946"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2E120BF7" w14:textId="34BDE2D4"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561C14D" w14:textId="4B4094A5"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10 111,95</w:t>
            </w:r>
          </w:p>
        </w:tc>
        <w:tc>
          <w:tcPr>
            <w:tcW w:w="851" w:type="dxa"/>
            <w:tcBorders>
              <w:top w:val="single" w:sz="4" w:space="0" w:color="auto"/>
              <w:left w:val="single" w:sz="4" w:space="0" w:color="auto"/>
              <w:bottom w:val="single" w:sz="4" w:space="0" w:color="auto"/>
              <w:right w:val="single" w:sz="4" w:space="0" w:color="auto"/>
            </w:tcBorders>
            <w:vAlign w:val="center"/>
          </w:tcPr>
          <w:p w14:paraId="12414DCA" w14:textId="68285A69"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385E595" w14:textId="6464FFF3"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10 111,95</w:t>
            </w:r>
          </w:p>
        </w:tc>
        <w:tc>
          <w:tcPr>
            <w:tcW w:w="1378" w:type="dxa"/>
            <w:tcBorders>
              <w:top w:val="single" w:sz="4" w:space="0" w:color="auto"/>
              <w:left w:val="single" w:sz="4" w:space="0" w:color="auto"/>
              <w:bottom w:val="single" w:sz="4" w:space="0" w:color="auto"/>
              <w:right w:val="single" w:sz="4" w:space="0" w:color="auto"/>
            </w:tcBorders>
          </w:tcPr>
          <w:p w14:paraId="42C53E39"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r>
      <w:tr w:rsidR="00FA55D1" w:rsidRPr="003B34EF" w14:paraId="6216B007" w14:textId="77777777" w:rsidTr="00656D30">
        <w:trPr>
          <w:trHeight w:val="34"/>
          <w:jc w:val="center"/>
        </w:trPr>
        <w:tc>
          <w:tcPr>
            <w:tcW w:w="439" w:type="dxa"/>
            <w:vMerge/>
            <w:tcBorders>
              <w:left w:val="single" w:sz="4" w:space="0" w:color="auto"/>
              <w:right w:val="single" w:sz="4" w:space="0" w:color="auto"/>
            </w:tcBorders>
          </w:tcPr>
          <w:p w14:paraId="17B61B1B" w14:textId="77777777" w:rsidR="00FA55D1" w:rsidRPr="003B34EF" w:rsidRDefault="00FA55D1" w:rsidP="00A80ECC">
            <w:pPr>
              <w:rPr>
                <w:rFonts w:cs="Times New Roman"/>
                <w:sz w:val="16"/>
                <w:szCs w:val="16"/>
              </w:rPr>
            </w:pPr>
          </w:p>
        </w:tc>
        <w:tc>
          <w:tcPr>
            <w:tcW w:w="1966" w:type="dxa"/>
            <w:vMerge/>
            <w:tcBorders>
              <w:left w:val="single" w:sz="4" w:space="0" w:color="auto"/>
              <w:right w:val="single" w:sz="4" w:space="0" w:color="auto"/>
            </w:tcBorders>
          </w:tcPr>
          <w:p w14:paraId="403AA6F0" w14:textId="77777777" w:rsidR="00FA55D1" w:rsidRPr="003B34EF" w:rsidRDefault="00FA55D1" w:rsidP="00A80ECC">
            <w:pPr>
              <w:rPr>
                <w:rFonts w:cs="Times New Roman"/>
                <w:sz w:val="16"/>
                <w:szCs w:val="16"/>
                <w:lang w:val="en-US"/>
              </w:rPr>
            </w:pPr>
          </w:p>
        </w:tc>
        <w:tc>
          <w:tcPr>
            <w:tcW w:w="1418" w:type="dxa"/>
            <w:vMerge/>
            <w:tcBorders>
              <w:left w:val="single" w:sz="4" w:space="0" w:color="auto"/>
              <w:right w:val="single" w:sz="4" w:space="0" w:color="auto"/>
            </w:tcBorders>
          </w:tcPr>
          <w:p w14:paraId="25230DA5" w14:textId="77777777" w:rsidR="00FA55D1" w:rsidRPr="003B34EF" w:rsidRDefault="00FA55D1" w:rsidP="00A80ECC">
            <w:pPr>
              <w:rPr>
                <w:rFonts w:cs="Times New Roman"/>
                <w:sz w:val="16"/>
                <w:szCs w:val="16"/>
                <w:lang w:val="en-US"/>
              </w:rPr>
            </w:pPr>
          </w:p>
        </w:tc>
        <w:tc>
          <w:tcPr>
            <w:tcW w:w="1275" w:type="dxa"/>
            <w:vMerge/>
            <w:tcBorders>
              <w:left w:val="single" w:sz="4" w:space="0" w:color="auto"/>
              <w:right w:val="single" w:sz="4" w:space="0" w:color="auto"/>
            </w:tcBorders>
          </w:tcPr>
          <w:p w14:paraId="4CCF3F38" w14:textId="77777777" w:rsidR="00FA55D1" w:rsidRPr="003B34EF" w:rsidRDefault="00FA55D1" w:rsidP="00A80ECC">
            <w:pPr>
              <w:rPr>
                <w:rFonts w:cs="Times New Roman"/>
                <w:sz w:val="16"/>
                <w:szCs w:val="16"/>
                <w:lang w:val="en-US"/>
              </w:rPr>
            </w:pPr>
          </w:p>
        </w:tc>
        <w:tc>
          <w:tcPr>
            <w:tcW w:w="851" w:type="dxa"/>
            <w:vMerge/>
            <w:tcBorders>
              <w:left w:val="single" w:sz="4" w:space="0" w:color="auto"/>
              <w:right w:val="single" w:sz="4" w:space="0" w:color="auto"/>
            </w:tcBorders>
          </w:tcPr>
          <w:p w14:paraId="45B91DBC" w14:textId="77777777" w:rsidR="00FA55D1" w:rsidRPr="003B34EF" w:rsidRDefault="00FA55D1" w:rsidP="00A80ECC">
            <w:pPr>
              <w:rPr>
                <w:rFonts w:cs="Times New Roman"/>
                <w:sz w:val="16"/>
                <w:szCs w:val="16"/>
              </w:rPr>
            </w:pPr>
          </w:p>
        </w:tc>
        <w:tc>
          <w:tcPr>
            <w:tcW w:w="709" w:type="dxa"/>
            <w:vMerge/>
            <w:tcBorders>
              <w:left w:val="single" w:sz="4" w:space="0" w:color="auto"/>
              <w:right w:val="single" w:sz="4" w:space="0" w:color="auto"/>
            </w:tcBorders>
          </w:tcPr>
          <w:p w14:paraId="69B69FB1" w14:textId="77777777" w:rsidR="00FA55D1" w:rsidRPr="003B34EF" w:rsidRDefault="00FA55D1" w:rsidP="00A80ECC">
            <w:pPr>
              <w:rPr>
                <w:rFonts w:cs="Times New Roman"/>
                <w:sz w:val="16"/>
                <w:szCs w:val="16"/>
              </w:rPr>
            </w:pPr>
          </w:p>
        </w:tc>
        <w:tc>
          <w:tcPr>
            <w:tcW w:w="1275" w:type="dxa"/>
            <w:vMerge/>
            <w:tcBorders>
              <w:left w:val="single" w:sz="4" w:space="0" w:color="auto"/>
              <w:right w:val="single" w:sz="4" w:space="0" w:color="auto"/>
            </w:tcBorders>
          </w:tcPr>
          <w:p w14:paraId="1E1946CF" w14:textId="77777777" w:rsidR="00FA55D1" w:rsidRPr="003B34EF" w:rsidRDefault="00FA55D1" w:rsidP="00A80ECC">
            <w:pPr>
              <w:rPr>
                <w:rFonts w:cs="Times New Roman"/>
                <w:sz w:val="16"/>
                <w:szCs w:val="16"/>
              </w:rPr>
            </w:pPr>
          </w:p>
        </w:tc>
        <w:tc>
          <w:tcPr>
            <w:tcW w:w="1134" w:type="dxa"/>
            <w:vMerge/>
            <w:tcBorders>
              <w:left w:val="single" w:sz="4" w:space="0" w:color="auto"/>
              <w:right w:val="single" w:sz="4" w:space="0" w:color="auto"/>
            </w:tcBorders>
          </w:tcPr>
          <w:p w14:paraId="4ABE3031" w14:textId="77777777" w:rsidR="00FA55D1" w:rsidRPr="003B34EF" w:rsidRDefault="00FA55D1"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7D4B9C17" w14:textId="0DFF1EF5"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8B02BD2" w14:textId="3B3DC493"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10 111,95</w:t>
            </w:r>
          </w:p>
        </w:tc>
        <w:tc>
          <w:tcPr>
            <w:tcW w:w="851" w:type="dxa"/>
            <w:tcBorders>
              <w:top w:val="single" w:sz="4" w:space="0" w:color="auto"/>
              <w:left w:val="single" w:sz="4" w:space="0" w:color="auto"/>
              <w:bottom w:val="single" w:sz="4" w:space="0" w:color="auto"/>
              <w:right w:val="single" w:sz="4" w:space="0" w:color="auto"/>
            </w:tcBorders>
            <w:vAlign w:val="center"/>
          </w:tcPr>
          <w:p w14:paraId="798DEEBA" w14:textId="2743F133"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B03727F" w14:textId="45B184DA" w:rsidR="00FA55D1" w:rsidRPr="003B34EF" w:rsidRDefault="00FA55D1" w:rsidP="00A80ECC">
            <w:pPr>
              <w:pStyle w:val="ConsPlusNormal"/>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10 111,95</w:t>
            </w:r>
          </w:p>
        </w:tc>
        <w:tc>
          <w:tcPr>
            <w:tcW w:w="1378" w:type="dxa"/>
            <w:tcBorders>
              <w:top w:val="single" w:sz="4" w:space="0" w:color="auto"/>
              <w:left w:val="single" w:sz="4" w:space="0" w:color="auto"/>
              <w:bottom w:val="single" w:sz="4" w:space="0" w:color="auto"/>
              <w:right w:val="single" w:sz="4" w:space="0" w:color="auto"/>
            </w:tcBorders>
          </w:tcPr>
          <w:p w14:paraId="4E4C599D" w14:textId="77777777" w:rsidR="00FA55D1" w:rsidRPr="003B34EF" w:rsidRDefault="00FA55D1" w:rsidP="00A80ECC">
            <w:pPr>
              <w:pStyle w:val="ConsPlusNormal"/>
              <w:rPr>
                <w:rFonts w:ascii="Times New Roman" w:hAnsi="Times New Roman" w:cs="Times New Roman"/>
                <w:sz w:val="16"/>
                <w:szCs w:val="16"/>
                <w:lang w:eastAsia="en-US"/>
              </w:rPr>
            </w:pPr>
          </w:p>
        </w:tc>
      </w:tr>
      <w:tr w:rsidR="00FA55D1" w:rsidRPr="003B34EF" w14:paraId="4FB47D12" w14:textId="77777777" w:rsidTr="00656D30">
        <w:trPr>
          <w:trHeight w:val="34"/>
          <w:jc w:val="center"/>
        </w:trPr>
        <w:tc>
          <w:tcPr>
            <w:tcW w:w="439" w:type="dxa"/>
            <w:vMerge w:val="restart"/>
            <w:tcBorders>
              <w:left w:val="single" w:sz="4" w:space="0" w:color="auto"/>
              <w:right w:val="single" w:sz="4" w:space="0" w:color="auto"/>
            </w:tcBorders>
          </w:tcPr>
          <w:p w14:paraId="66307DEC" w14:textId="39C348AF"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10.</w:t>
            </w:r>
          </w:p>
        </w:tc>
        <w:tc>
          <w:tcPr>
            <w:tcW w:w="1966" w:type="dxa"/>
            <w:vMerge w:val="restart"/>
            <w:tcBorders>
              <w:left w:val="single" w:sz="4" w:space="0" w:color="auto"/>
              <w:right w:val="single" w:sz="4" w:space="0" w:color="auto"/>
            </w:tcBorders>
          </w:tcPr>
          <w:p w14:paraId="6D5BB746" w14:textId="7A7DB905"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ул .Калинина д. 8а, 9а, 10а, 12</w:t>
            </w:r>
          </w:p>
        </w:tc>
        <w:tc>
          <w:tcPr>
            <w:tcW w:w="1418" w:type="dxa"/>
            <w:vMerge w:val="restart"/>
            <w:tcBorders>
              <w:left w:val="single" w:sz="4" w:space="0" w:color="auto"/>
              <w:right w:val="single" w:sz="4" w:space="0" w:color="auto"/>
            </w:tcBorders>
          </w:tcPr>
          <w:p w14:paraId="7292F1E3"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0A567C3E" w14:textId="51AEED72"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Работы по благоустройству</w:t>
            </w:r>
          </w:p>
        </w:tc>
        <w:tc>
          <w:tcPr>
            <w:tcW w:w="851" w:type="dxa"/>
            <w:vMerge w:val="restart"/>
            <w:tcBorders>
              <w:left w:val="single" w:sz="4" w:space="0" w:color="auto"/>
              <w:right w:val="single" w:sz="4" w:space="0" w:color="auto"/>
            </w:tcBorders>
          </w:tcPr>
          <w:p w14:paraId="32E903DB" w14:textId="159FBCF4"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left w:val="single" w:sz="4" w:space="0" w:color="auto"/>
              <w:right w:val="single" w:sz="4" w:space="0" w:color="auto"/>
            </w:tcBorders>
          </w:tcPr>
          <w:p w14:paraId="3045BE47"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7EA17BD6" w14:textId="6A8F7F37"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5 423,50</w:t>
            </w:r>
          </w:p>
        </w:tc>
        <w:tc>
          <w:tcPr>
            <w:tcW w:w="1134" w:type="dxa"/>
            <w:vMerge w:val="restart"/>
            <w:tcBorders>
              <w:top w:val="single" w:sz="4" w:space="0" w:color="auto"/>
              <w:left w:val="single" w:sz="4" w:space="0" w:color="auto"/>
              <w:right w:val="single" w:sz="4" w:space="0" w:color="auto"/>
            </w:tcBorders>
          </w:tcPr>
          <w:p w14:paraId="1418BCFA" w14:textId="31F4BEE9"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14167C98" w14:textId="2BDE6D01"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DB6886B" w14:textId="73D5AC4C"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5 423,50</w:t>
            </w:r>
          </w:p>
        </w:tc>
        <w:tc>
          <w:tcPr>
            <w:tcW w:w="851" w:type="dxa"/>
            <w:tcBorders>
              <w:top w:val="single" w:sz="4" w:space="0" w:color="auto"/>
              <w:left w:val="single" w:sz="4" w:space="0" w:color="auto"/>
              <w:bottom w:val="single" w:sz="4" w:space="0" w:color="auto"/>
              <w:right w:val="single" w:sz="4" w:space="0" w:color="auto"/>
            </w:tcBorders>
            <w:vAlign w:val="center"/>
          </w:tcPr>
          <w:p w14:paraId="1E9C495D" w14:textId="065BB265"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A3D3D94" w14:textId="365493BE"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5 423,50</w:t>
            </w:r>
          </w:p>
        </w:tc>
        <w:tc>
          <w:tcPr>
            <w:tcW w:w="1378" w:type="dxa"/>
            <w:tcBorders>
              <w:top w:val="single" w:sz="4" w:space="0" w:color="auto"/>
              <w:left w:val="single" w:sz="4" w:space="0" w:color="auto"/>
              <w:bottom w:val="single" w:sz="4" w:space="0" w:color="auto"/>
              <w:right w:val="single" w:sz="4" w:space="0" w:color="auto"/>
            </w:tcBorders>
          </w:tcPr>
          <w:p w14:paraId="4A704283"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r>
      <w:tr w:rsidR="00FA55D1" w:rsidRPr="003B34EF" w14:paraId="6C447805" w14:textId="77777777" w:rsidTr="00656D30">
        <w:trPr>
          <w:trHeight w:val="34"/>
          <w:jc w:val="center"/>
        </w:trPr>
        <w:tc>
          <w:tcPr>
            <w:tcW w:w="439" w:type="dxa"/>
            <w:vMerge/>
            <w:tcBorders>
              <w:left w:val="single" w:sz="4" w:space="0" w:color="auto"/>
              <w:right w:val="single" w:sz="4" w:space="0" w:color="auto"/>
            </w:tcBorders>
          </w:tcPr>
          <w:p w14:paraId="7D705747"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tcPr>
          <w:p w14:paraId="59D12F69"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tcPr>
          <w:p w14:paraId="4914A948"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38AF1CB4"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30ECEE4C"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tcPr>
          <w:p w14:paraId="0C7EA956"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723305E8"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2A7681EE"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tcPr>
          <w:p w14:paraId="1F6349A0" w14:textId="37430185"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F0C4183" w14:textId="11BBB8B1"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5 423,50</w:t>
            </w:r>
          </w:p>
        </w:tc>
        <w:tc>
          <w:tcPr>
            <w:tcW w:w="851" w:type="dxa"/>
            <w:tcBorders>
              <w:top w:val="single" w:sz="4" w:space="0" w:color="auto"/>
              <w:left w:val="single" w:sz="4" w:space="0" w:color="auto"/>
              <w:bottom w:val="single" w:sz="4" w:space="0" w:color="auto"/>
              <w:right w:val="single" w:sz="4" w:space="0" w:color="auto"/>
            </w:tcBorders>
            <w:vAlign w:val="center"/>
          </w:tcPr>
          <w:p w14:paraId="543A15E1" w14:textId="0D621301"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8ECFEDB" w14:textId="3A8191B9"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5 423,50</w:t>
            </w:r>
          </w:p>
        </w:tc>
        <w:tc>
          <w:tcPr>
            <w:tcW w:w="1378" w:type="dxa"/>
            <w:tcBorders>
              <w:top w:val="single" w:sz="4" w:space="0" w:color="auto"/>
              <w:left w:val="single" w:sz="4" w:space="0" w:color="auto"/>
              <w:bottom w:val="single" w:sz="4" w:space="0" w:color="auto"/>
              <w:right w:val="single" w:sz="4" w:space="0" w:color="auto"/>
            </w:tcBorders>
          </w:tcPr>
          <w:p w14:paraId="76F9E7F4"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r>
      <w:tr w:rsidR="00FA55D1" w:rsidRPr="003B34EF" w14:paraId="06B8C30E" w14:textId="77777777" w:rsidTr="00656D30">
        <w:trPr>
          <w:trHeight w:val="34"/>
          <w:jc w:val="center"/>
        </w:trPr>
        <w:tc>
          <w:tcPr>
            <w:tcW w:w="439" w:type="dxa"/>
            <w:vMerge w:val="restart"/>
            <w:tcBorders>
              <w:left w:val="single" w:sz="4" w:space="0" w:color="auto"/>
              <w:right w:val="single" w:sz="4" w:space="0" w:color="auto"/>
            </w:tcBorders>
          </w:tcPr>
          <w:p w14:paraId="47FA58DB" w14:textId="3D77A27E"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11.</w:t>
            </w:r>
          </w:p>
        </w:tc>
        <w:tc>
          <w:tcPr>
            <w:tcW w:w="1966" w:type="dxa"/>
            <w:vMerge w:val="restart"/>
            <w:tcBorders>
              <w:left w:val="single" w:sz="4" w:space="0" w:color="auto"/>
              <w:right w:val="single" w:sz="4" w:space="0" w:color="auto"/>
            </w:tcBorders>
          </w:tcPr>
          <w:p w14:paraId="6A2FADF6" w14:textId="076803E7"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Ярославское шоссе, д. 11, 12, 13</w:t>
            </w:r>
          </w:p>
        </w:tc>
        <w:tc>
          <w:tcPr>
            <w:tcW w:w="1418" w:type="dxa"/>
            <w:vMerge w:val="restart"/>
            <w:tcBorders>
              <w:left w:val="single" w:sz="4" w:space="0" w:color="auto"/>
              <w:right w:val="single" w:sz="4" w:space="0" w:color="auto"/>
            </w:tcBorders>
          </w:tcPr>
          <w:p w14:paraId="42319F7E"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04C0788C" w14:textId="21473F9F"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Работы по благоустройству</w:t>
            </w:r>
          </w:p>
        </w:tc>
        <w:tc>
          <w:tcPr>
            <w:tcW w:w="851" w:type="dxa"/>
            <w:vMerge w:val="restart"/>
            <w:tcBorders>
              <w:left w:val="single" w:sz="4" w:space="0" w:color="auto"/>
              <w:right w:val="single" w:sz="4" w:space="0" w:color="auto"/>
            </w:tcBorders>
          </w:tcPr>
          <w:p w14:paraId="66DD492E" w14:textId="2C20A65F"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left w:val="single" w:sz="4" w:space="0" w:color="auto"/>
              <w:right w:val="single" w:sz="4" w:space="0" w:color="auto"/>
            </w:tcBorders>
          </w:tcPr>
          <w:p w14:paraId="524D5E00"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7D1BFC3D" w14:textId="7292FA98"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4 238,90</w:t>
            </w:r>
          </w:p>
        </w:tc>
        <w:tc>
          <w:tcPr>
            <w:tcW w:w="1134" w:type="dxa"/>
            <w:vMerge w:val="restart"/>
            <w:tcBorders>
              <w:top w:val="single" w:sz="4" w:space="0" w:color="auto"/>
              <w:left w:val="single" w:sz="4" w:space="0" w:color="auto"/>
              <w:right w:val="single" w:sz="4" w:space="0" w:color="auto"/>
            </w:tcBorders>
          </w:tcPr>
          <w:p w14:paraId="35A8B2FC" w14:textId="50004FD8"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23E74D15" w14:textId="21033944"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B84E8CE" w14:textId="767AC9C8"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4 238,90</w:t>
            </w:r>
          </w:p>
        </w:tc>
        <w:tc>
          <w:tcPr>
            <w:tcW w:w="851" w:type="dxa"/>
            <w:tcBorders>
              <w:top w:val="single" w:sz="4" w:space="0" w:color="auto"/>
              <w:left w:val="single" w:sz="4" w:space="0" w:color="auto"/>
              <w:bottom w:val="single" w:sz="4" w:space="0" w:color="auto"/>
              <w:right w:val="single" w:sz="4" w:space="0" w:color="auto"/>
            </w:tcBorders>
            <w:vAlign w:val="center"/>
          </w:tcPr>
          <w:p w14:paraId="34E4204C" w14:textId="5BD9202A"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7D20671" w14:textId="74D72221"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4 238,90</w:t>
            </w:r>
          </w:p>
        </w:tc>
        <w:tc>
          <w:tcPr>
            <w:tcW w:w="1378" w:type="dxa"/>
            <w:tcBorders>
              <w:top w:val="single" w:sz="4" w:space="0" w:color="auto"/>
              <w:left w:val="single" w:sz="4" w:space="0" w:color="auto"/>
              <w:bottom w:val="single" w:sz="4" w:space="0" w:color="auto"/>
              <w:right w:val="single" w:sz="4" w:space="0" w:color="auto"/>
            </w:tcBorders>
          </w:tcPr>
          <w:p w14:paraId="1F4DCCDB"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r>
      <w:tr w:rsidR="00FA55D1" w:rsidRPr="003B34EF" w14:paraId="36FAFA6B" w14:textId="77777777" w:rsidTr="00656D30">
        <w:trPr>
          <w:trHeight w:val="34"/>
          <w:jc w:val="center"/>
        </w:trPr>
        <w:tc>
          <w:tcPr>
            <w:tcW w:w="439" w:type="dxa"/>
            <w:vMerge/>
            <w:tcBorders>
              <w:left w:val="single" w:sz="4" w:space="0" w:color="auto"/>
              <w:right w:val="single" w:sz="4" w:space="0" w:color="auto"/>
            </w:tcBorders>
          </w:tcPr>
          <w:p w14:paraId="6652C851"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tcPr>
          <w:p w14:paraId="10DBC1BE"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tcPr>
          <w:p w14:paraId="59A4423B"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0D8DB1B8"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0FE7A2FC"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tcPr>
          <w:p w14:paraId="4464476F"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56153567"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06AEA695"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tcPr>
          <w:p w14:paraId="753966C3" w14:textId="14999B69"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6282F5E" w14:textId="5B636822"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4 238,90</w:t>
            </w:r>
          </w:p>
        </w:tc>
        <w:tc>
          <w:tcPr>
            <w:tcW w:w="851" w:type="dxa"/>
            <w:tcBorders>
              <w:top w:val="single" w:sz="4" w:space="0" w:color="auto"/>
              <w:left w:val="single" w:sz="4" w:space="0" w:color="auto"/>
              <w:bottom w:val="single" w:sz="4" w:space="0" w:color="auto"/>
              <w:right w:val="single" w:sz="4" w:space="0" w:color="auto"/>
            </w:tcBorders>
            <w:vAlign w:val="center"/>
          </w:tcPr>
          <w:p w14:paraId="3EADEB9C" w14:textId="22577783"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F6E3347" w14:textId="6FABB2D5" w:rsidR="00FA55D1" w:rsidRPr="003B34EF" w:rsidRDefault="00FA55D1"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4 238,90</w:t>
            </w:r>
          </w:p>
        </w:tc>
        <w:tc>
          <w:tcPr>
            <w:tcW w:w="1378" w:type="dxa"/>
            <w:tcBorders>
              <w:top w:val="single" w:sz="4" w:space="0" w:color="auto"/>
              <w:left w:val="single" w:sz="4" w:space="0" w:color="auto"/>
              <w:bottom w:val="single" w:sz="4" w:space="0" w:color="auto"/>
              <w:right w:val="single" w:sz="4" w:space="0" w:color="auto"/>
            </w:tcBorders>
          </w:tcPr>
          <w:p w14:paraId="51B20F1F" w14:textId="77777777" w:rsidR="00FA55D1" w:rsidRPr="003B34EF" w:rsidRDefault="00FA55D1" w:rsidP="00A80ECC">
            <w:pPr>
              <w:pStyle w:val="ConsPlusNormal"/>
              <w:rPr>
                <w:rFonts w:ascii="Times New Roman" w:eastAsiaTheme="minorHAnsi" w:hAnsi="Times New Roman" w:cs="Times New Roman"/>
                <w:sz w:val="16"/>
                <w:szCs w:val="16"/>
                <w:lang w:eastAsia="en-US"/>
              </w:rPr>
            </w:pPr>
          </w:p>
        </w:tc>
      </w:tr>
      <w:tr w:rsidR="0069751A" w:rsidRPr="003B34EF" w14:paraId="796E0AA9" w14:textId="77777777" w:rsidTr="00656D30">
        <w:trPr>
          <w:trHeight w:val="49"/>
          <w:jc w:val="center"/>
        </w:trPr>
        <w:tc>
          <w:tcPr>
            <w:tcW w:w="439" w:type="dxa"/>
            <w:vMerge w:val="restart"/>
            <w:tcBorders>
              <w:left w:val="single" w:sz="4" w:space="0" w:color="auto"/>
              <w:right w:val="single" w:sz="4" w:space="0" w:color="auto"/>
            </w:tcBorders>
          </w:tcPr>
          <w:p w14:paraId="10DBCD0F" w14:textId="44792C56"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12.</w:t>
            </w:r>
          </w:p>
        </w:tc>
        <w:tc>
          <w:tcPr>
            <w:tcW w:w="1966" w:type="dxa"/>
            <w:vMerge w:val="restart"/>
            <w:tcBorders>
              <w:left w:val="single" w:sz="4" w:space="0" w:color="auto"/>
              <w:right w:val="single" w:sz="4" w:space="0" w:color="auto"/>
            </w:tcBorders>
          </w:tcPr>
          <w:p w14:paraId="5B566CAC" w14:textId="3F0E0366"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г. Краснозаводск, ул. Театральная, д. 4, 8, 12</w:t>
            </w:r>
          </w:p>
        </w:tc>
        <w:tc>
          <w:tcPr>
            <w:tcW w:w="1418" w:type="dxa"/>
            <w:vMerge w:val="restart"/>
            <w:tcBorders>
              <w:left w:val="single" w:sz="4" w:space="0" w:color="auto"/>
              <w:right w:val="single" w:sz="4" w:space="0" w:color="auto"/>
            </w:tcBorders>
          </w:tcPr>
          <w:p w14:paraId="1D93F37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4FF065DD" w14:textId="62D4B40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5480A141" w14:textId="7B9B5A28"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left w:val="single" w:sz="4" w:space="0" w:color="auto"/>
              <w:right w:val="single" w:sz="4" w:space="0" w:color="auto"/>
            </w:tcBorders>
          </w:tcPr>
          <w:p w14:paraId="65B72FE0"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3FB4887B" w14:textId="4071461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9 157,13</w:t>
            </w:r>
          </w:p>
        </w:tc>
        <w:tc>
          <w:tcPr>
            <w:tcW w:w="1134" w:type="dxa"/>
            <w:vMerge w:val="restart"/>
            <w:tcBorders>
              <w:top w:val="single" w:sz="4" w:space="0" w:color="auto"/>
              <w:left w:val="single" w:sz="4" w:space="0" w:color="auto"/>
              <w:right w:val="single" w:sz="4" w:space="0" w:color="auto"/>
            </w:tcBorders>
          </w:tcPr>
          <w:p w14:paraId="0BE4A3F0" w14:textId="5D1B0E0F"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5D71EC14" w14:textId="1E0843E2"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67A9673" w14:textId="0B2AE303"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9 157,13</w:t>
            </w:r>
          </w:p>
        </w:tc>
        <w:tc>
          <w:tcPr>
            <w:tcW w:w="851" w:type="dxa"/>
            <w:tcBorders>
              <w:top w:val="single" w:sz="4" w:space="0" w:color="auto"/>
              <w:left w:val="single" w:sz="4" w:space="0" w:color="auto"/>
              <w:bottom w:val="single" w:sz="4" w:space="0" w:color="auto"/>
              <w:right w:val="single" w:sz="4" w:space="0" w:color="auto"/>
            </w:tcBorders>
            <w:vAlign w:val="center"/>
          </w:tcPr>
          <w:p w14:paraId="57EABC27" w14:textId="5FF5C9DE"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C950B62" w14:textId="48AC4232"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9 157,13</w:t>
            </w:r>
          </w:p>
        </w:tc>
        <w:tc>
          <w:tcPr>
            <w:tcW w:w="1378" w:type="dxa"/>
            <w:tcBorders>
              <w:top w:val="single" w:sz="4" w:space="0" w:color="auto"/>
              <w:left w:val="single" w:sz="4" w:space="0" w:color="auto"/>
              <w:bottom w:val="single" w:sz="4" w:space="0" w:color="auto"/>
              <w:right w:val="single" w:sz="4" w:space="0" w:color="auto"/>
            </w:tcBorders>
          </w:tcPr>
          <w:p w14:paraId="5CE28751"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5C9C2532" w14:textId="77777777" w:rsidTr="00656D30">
        <w:trPr>
          <w:trHeight w:val="333"/>
          <w:jc w:val="center"/>
        </w:trPr>
        <w:tc>
          <w:tcPr>
            <w:tcW w:w="439" w:type="dxa"/>
            <w:vMerge/>
            <w:tcBorders>
              <w:left w:val="single" w:sz="4" w:space="0" w:color="auto"/>
              <w:right w:val="single" w:sz="4" w:space="0" w:color="auto"/>
            </w:tcBorders>
          </w:tcPr>
          <w:p w14:paraId="394BF58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tcPr>
          <w:p w14:paraId="3217BA20"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tcPr>
          <w:p w14:paraId="534C354A"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2DA545A7"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386DF57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tcPr>
          <w:p w14:paraId="6D6F330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5E061226"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29F31E0A"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tcPr>
          <w:p w14:paraId="6ED41E20" w14:textId="5B8A1072"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A94B02D" w14:textId="4D817B3F"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9 157,13</w:t>
            </w:r>
          </w:p>
        </w:tc>
        <w:tc>
          <w:tcPr>
            <w:tcW w:w="851" w:type="dxa"/>
            <w:tcBorders>
              <w:top w:val="single" w:sz="4" w:space="0" w:color="auto"/>
              <w:left w:val="single" w:sz="4" w:space="0" w:color="auto"/>
              <w:bottom w:val="single" w:sz="4" w:space="0" w:color="auto"/>
              <w:right w:val="single" w:sz="4" w:space="0" w:color="auto"/>
            </w:tcBorders>
            <w:vAlign w:val="center"/>
          </w:tcPr>
          <w:p w14:paraId="1537A69C" w14:textId="324B370D"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D3F96DC" w14:textId="76BBDEF9"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9 157,13</w:t>
            </w:r>
          </w:p>
        </w:tc>
        <w:tc>
          <w:tcPr>
            <w:tcW w:w="1378" w:type="dxa"/>
            <w:tcBorders>
              <w:top w:val="single" w:sz="4" w:space="0" w:color="auto"/>
              <w:left w:val="single" w:sz="4" w:space="0" w:color="auto"/>
              <w:bottom w:val="single" w:sz="4" w:space="0" w:color="auto"/>
              <w:right w:val="single" w:sz="4" w:space="0" w:color="auto"/>
            </w:tcBorders>
          </w:tcPr>
          <w:p w14:paraId="6B8B5DD8"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648BB687" w14:textId="77777777" w:rsidTr="00656D30">
        <w:trPr>
          <w:trHeight w:val="63"/>
          <w:jc w:val="center"/>
        </w:trPr>
        <w:tc>
          <w:tcPr>
            <w:tcW w:w="439" w:type="dxa"/>
            <w:vMerge w:val="restart"/>
            <w:tcBorders>
              <w:left w:val="single" w:sz="4" w:space="0" w:color="auto"/>
              <w:right w:val="single" w:sz="4" w:space="0" w:color="auto"/>
            </w:tcBorders>
          </w:tcPr>
          <w:p w14:paraId="0613D837" w14:textId="4E9604A3"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13.</w:t>
            </w:r>
          </w:p>
        </w:tc>
        <w:tc>
          <w:tcPr>
            <w:tcW w:w="1966" w:type="dxa"/>
            <w:vMerge w:val="restart"/>
            <w:tcBorders>
              <w:left w:val="single" w:sz="4" w:space="0" w:color="auto"/>
              <w:right w:val="single" w:sz="4" w:space="0" w:color="auto"/>
            </w:tcBorders>
          </w:tcPr>
          <w:p w14:paraId="425A687B" w14:textId="07A568B0"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ул. Маслиева, д. 19, 20</w:t>
            </w:r>
          </w:p>
        </w:tc>
        <w:tc>
          <w:tcPr>
            <w:tcW w:w="1418" w:type="dxa"/>
            <w:vMerge w:val="restart"/>
            <w:tcBorders>
              <w:left w:val="single" w:sz="4" w:space="0" w:color="auto"/>
              <w:right w:val="single" w:sz="4" w:space="0" w:color="auto"/>
            </w:tcBorders>
          </w:tcPr>
          <w:p w14:paraId="216720DC"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0C645A29" w14:textId="150BF00D"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00E3A041" w14:textId="11DEB3F5"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left w:val="single" w:sz="4" w:space="0" w:color="auto"/>
              <w:right w:val="single" w:sz="4" w:space="0" w:color="auto"/>
            </w:tcBorders>
          </w:tcPr>
          <w:p w14:paraId="37878A6C"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65D61C89" w14:textId="4FA6792C"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4 625,98</w:t>
            </w:r>
          </w:p>
        </w:tc>
        <w:tc>
          <w:tcPr>
            <w:tcW w:w="1134" w:type="dxa"/>
            <w:vMerge w:val="restart"/>
            <w:tcBorders>
              <w:top w:val="single" w:sz="4" w:space="0" w:color="auto"/>
              <w:left w:val="single" w:sz="4" w:space="0" w:color="auto"/>
              <w:right w:val="single" w:sz="4" w:space="0" w:color="auto"/>
            </w:tcBorders>
          </w:tcPr>
          <w:p w14:paraId="6211AE20" w14:textId="500787AE"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5B51F337" w14:textId="5A5B6E9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1EC6CE7" w14:textId="490CE61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4 625,98</w:t>
            </w:r>
          </w:p>
        </w:tc>
        <w:tc>
          <w:tcPr>
            <w:tcW w:w="851" w:type="dxa"/>
            <w:tcBorders>
              <w:top w:val="single" w:sz="4" w:space="0" w:color="auto"/>
              <w:left w:val="single" w:sz="4" w:space="0" w:color="auto"/>
              <w:bottom w:val="single" w:sz="4" w:space="0" w:color="auto"/>
              <w:right w:val="single" w:sz="4" w:space="0" w:color="auto"/>
            </w:tcBorders>
            <w:vAlign w:val="center"/>
          </w:tcPr>
          <w:p w14:paraId="161AD7A7" w14:textId="6A6DA620"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A5F334B" w14:textId="7A96D7F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4 625,98</w:t>
            </w:r>
          </w:p>
        </w:tc>
        <w:tc>
          <w:tcPr>
            <w:tcW w:w="1378" w:type="dxa"/>
            <w:tcBorders>
              <w:top w:val="single" w:sz="4" w:space="0" w:color="auto"/>
              <w:left w:val="single" w:sz="4" w:space="0" w:color="auto"/>
              <w:bottom w:val="single" w:sz="4" w:space="0" w:color="auto"/>
              <w:right w:val="single" w:sz="4" w:space="0" w:color="auto"/>
            </w:tcBorders>
          </w:tcPr>
          <w:p w14:paraId="613FB83C"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1903DFF8" w14:textId="77777777" w:rsidTr="00656D30">
        <w:trPr>
          <w:trHeight w:val="34"/>
          <w:jc w:val="center"/>
        </w:trPr>
        <w:tc>
          <w:tcPr>
            <w:tcW w:w="439" w:type="dxa"/>
            <w:vMerge/>
            <w:tcBorders>
              <w:left w:val="single" w:sz="4" w:space="0" w:color="auto"/>
              <w:right w:val="single" w:sz="4" w:space="0" w:color="auto"/>
            </w:tcBorders>
          </w:tcPr>
          <w:p w14:paraId="6C30C882"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tcPr>
          <w:p w14:paraId="26891AE4"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tcPr>
          <w:p w14:paraId="74D95373"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50634C93"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0C7D8F87"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tcPr>
          <w:p w14:paraId="47F7E5A4"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0C3195E1"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654F8F49"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tcPr>
          <w:p w14:paraId="3838C65A" w14:textId="463B725F"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51E3492" w14:textId="2A7B1981"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4 625,98</w:t>
            </w:r>
          </w:p>
        </w:tc>
        <w:tc>
          <w:tcPr>
            <w:tcW w:w="851" w:type="dxa"/>
            <w:tcBorders>
              <w:top w:val="single" w:sz="4" w:space="0" w:color="auto"/>
              <w:left w:val="single" w:sz="4" w:space="0" w:color="auto"/>
              <w:bottom w:val="single" w:sz="4" w:space="0" w:color="auto"/>
              <w:right w:val="single" w:sz="4" w:space="0" w:color="auto"/>
            </w:tcBorders>
            <w:vAlign w:val="center"/>
          </w:tcPr>
          <w:p w14:paraId="22D3C8FD" w14:textId="202293F5"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3B099D8" w14:textId="6DE6731F"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4 625,98</w:t>
            </w:r>
          </w:p>
        </w:tc>
        <w:tc>
          <w:tcPr>
            <w:tcW w:w="1378" w:type="dxa"/>
            <w:tcBorders>
              <w:top w:val="single" w:sz="4" w:space="0" w:color="auto"/>
              <w:left w:val="single" w:sz="4" w:space="0" w:color="auto"/>
              <w:bottom w:val="single" w:sz="4" w:space="0" w:color="auto"/>
              <w:right w:val="single" w:sz="4" w:space="0" w:color="auto"/>
            </w:tcBorders>
          </w:tcPr>
          <w:p w14:paraId="290AA90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36F1B897" w14:textId="77777777" w:rsidTr="00656D30">
        <w:trPr>
          <w:trHeight w:val="63"/>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0BED605A" w14:textId="04C96E4F"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14.</w:t>
            </w:r>
          </w:p>
        </w:tc>
        <w:tc>
          <w:tcPr>
            <w:tcW w:w="1966" w:type="dxa"/>
            <w:vMerge w:val="restart"/>
            <w:tcBorders>
              <w:top w:val="single" w:sz="4" w:space="0" w:color="auto"/>
              <w:left w:val="single" w:sz="4" w:space="0" w:color="auto"/>
              <w:right w:val="single" w:sz="4" w:space="0" w:color="auto"/>
            </w:tcBorders>
            <w:hideMark/>
          </w:tcPr>
          <w:p w14:paraId="2C961B1D" w14:textId="5A4EC6C6"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ул.Свердлова, д.17, Хотьковский проезд, д. 19</w:t>
            </w:r>
          </w:p>
        </w:tc>
        <w:tc>
          <w:tcPr>
            <w:tcW w:w="1418" w:type="dxa"/>
            <w:vMerge w:val="restart"/>
            <w:tcBorders>
              <w:top w:val="single" w:sz="4" w:space="0" w:color="auto"/>
              <w:left w:val="single" w:sz="4" w:space="0" w:color="auto"/>
              <w:right w:val="single" w:sz="4" w:space="0" w:color="auto"/>
            </w:tcBorders>
          </w:tcPr>
          <w:p w14:paraId="159AE6C7"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72941F74" w14:textId="0604E556"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851" w:type="dxa"/>
            <w:vMerge w:val="restart"/>
            <w:tcBorders>
              <w:top w:val="single" w:sz="4" w:space="0" w:color="auto"/>
              <w:left w:val="single" w:sz="4" w:space="0" w:color="auto"/>
              <w:right w:val="single" w:sz="4" w:space="0" w:color="auto"/>
            </w:tcBorders>
          </w:tcPr>
          <w:p w14:paraId="3787AA10" w14:textId="27AA888F"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top w:val="single" w:sz="4" w:space="0" w:color="auto"/>
              <w:left w:val="single" w:sz="4" w:space="0" w:color="auto"/>
              <w:right w:val="single" w:sz="4" w:space="0" w:color="auto"/>
            </w:tcBorders>
          </w:tcPr>
          <w:p w14:paraId="6A940AA4"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4C6925D2" w14:textId="0AD8EC2A"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5 801,84</w:t>
            </w:r>
          </w:p>
        </w:tc>
        <w:tc>
          <w:tcPr>
            <w:tcW w:w="1134" w:type="dxa"/>
            <w:vMerge w:val="restart"/>
            <w:tcBorders>
              <w:top w:val="single" w:sz="4" w:space="0" w:color="auto"/>
              <w:left w:val="single" w:sz="4" w:space="0" w:color="auto"/>
              <w:right w:val="single" w:sz="4" w:space="0" w:color="auto"/>
            </w:tcBorders>
          </w:tcPr>
          <w:p w14:paraId="78DCC6DF" w14:textId="1283C77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hideMark/>
          </w:tcPr>
          <w:p w14:paraId="48C65432" w14:textId="4A944BDB"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B98CD50" w14:textId="7B2AE9BF"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5 801,84</w:t>
            </w:r>
          </w:p>
        </w:tc>
        <w:tc>
          <w:tcPr>
            <w:tcW w:w="851" w:type="dxa"/>
            <w:tcBorders>
              <w:top w:val="single" w:sz="4" w:space="0" w:color="auto"/>
              <w:left w:val="single" w:sz="4" w:space="0" w:color="auto"/>
              <w:bottom w:val="single" w:sz="4" w:space="0" w:color="auto"/>
              <w:right w:val="single" w:sz="4" w:space="0" w:color="auto"/>
            </w:tcBorders>
            <w:vAlign w:val="center"/>
          </w:tcPr>
          <w:p w14:paraId="30097D62" w14:textId="3B84D7AA"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AAC421F" w14:textId="65E343AA"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5 801,84</w:t>
            </w:r>
          </w:p>
        </w:tc>
        <w:tc>
          <w:tcPr>
            <w:tcW w:w="1378" w:type="dxa"/>
            <w:tcBorders>
              <w:top w:val="single" w:sz="4" w:space="0" w:color="auto"/>
              <w:left w:val="single" w:sz="4" w:space="0" w:color="auto"/>
              <w:bottom w:val="single" w:sz="4" w:space="0" w:color="auto"/>
              <w:right w:val="single" w:sz="4" w:space="0" w:color="auto"/>
            </w:tcBorders>
          </w:tcPr>
          <w:p w14:paraId="6D71846A"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29BE4603" w14:textId="77777777" w:rsidTr="00656D30">
        <w:trPr>
          <w:trHeight w:val="69"/>
          <w:jc w:val="center"/>
        </w:trPr>
        <w:tc>
          <w:tcPr>
            <w:tcW w:w="439" w:type="dxa"/>
            <w:vMerge/>
            <w:tcBorders>
              <w:top w:val="single" w:sz="4" w:space="0" w:color="auto"/>
              <w:left w:val="single" w:sz="4" w:space="0" w:color="auto"/>
              <w:bottom w:val="single" w:sz="4" w:space="0" w:color="auto"/>
              <w:right w:val="single" w:sz="4" w:space="0" w:color="auto"/>
            </w:tcBorders>
            <w:hideMark/>
          </w:tcPr>
          <w:p w14:paraId="22D9A846"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hideMark/>
          </w:tcPr>
          <w:p w14:paraId="131957B4"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hideMark/>
          </w:tcPr>
          <w:p w14:paraId="4E4658CD"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hideMark/>
          </w:tcPr>
          <w:p w14:paraId="7BC98417"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hideMark/>
          </w:tcPr>
          <w:p w14:paraId="7CDD5B77"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hideMark/>
          </w:tcPr>
          <w:p w14:paraId="530AE0D6"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hideMark/>
          </w:tcPr>
          <w:p w14:paraId="63604E47"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00A7E026" w14:textId="7ACB752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434EC9ED" w14:textId="25BEF34C"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0A564D0" w14:textId="2A840F64"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5 801,84</w:t>
            </w:r>
          </w:p>
        </w:tc>
        <w:tc>
          <w:tcPr>
            <w:tcW w:w="851" w:type="dxa"/>
            <w:tcBorders>
              <w:top w:val="single" w:sz="4" w:space="0" w:color="auto"/>
              <w:left w:val="single" w:sz="4" w:space="0" w:color="auto"/>
              <w:bottom w:val="single" w:sz="4" w:space="0" w:color="auto"/>
              <w:right w:val="single" w:sz="4" w:space="0" w:color="auto"/>
            </w:tcBorders>
            <w:vAlign w:val="center"/>
          </w:tcPr>
          <w:p w14:paraId="24194B18" w14:textId="78249A80"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6799C08" w14:textId="3FC149C2"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5 801,84</w:t>
            </w:r>
          </w:p>
        </w:tc>
        <w:tc>
          <w:tcPr>
            <w:tcW w:w="1378" w:type="dxa"/>
            <w:tcBorders>
              <w:top w:val="single" w:sz="4" w:space="0" w:color="auto"/>
              <w:left w:val="single" w:sz="4" w:space="0" w:color="auto"/>
              <w:bottom w:val="single" w:sz="4" w:space="0" w:color="auto"/>
              <w:right w:val="single" w:sz="4" w:space="0" w:color="auto"/>
            </w:tcBorders>
          </w:tcPr>
          <w:p w14:paraId="6263CD0D"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1BC3D68D" w14:textId="77777777" w:rsidTr="00656D30">
        <w:trPr>
          <w:trHeight w:val="20"/>
          <w:jc w:val="center"/>
        </w:trPr>
        <w:tc>
          <w:tcPr>
            <w:tcW w:w="439" w:type="dxa"/>
            <w:vMerge w:val="restart"/>
            <w:tcBorders>
              <w:top w:val="single" w:sz="4" w:space="0" w:color="auto"/>
              <w:left w:val="single" w:sz="4" w:space="0" w:color="auto"/>
              <w:right w:val="single" w:sz="4" w:space="0" w:color="auto"/>
            </w:tcBorders>
            <w:hideMark/>
          </w:tcPr>
          <w:p w14:paraId="0B7D3ED9" w14:textId="2598C8A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15.</w:t>
            </w:r>
          </w:p>
        </w:tc>
        <w:tc>
          <w:tcPr>
            <w:tcW w:w="1966" w:type="dxa"/>
            <w:vMerge w:val="restart"/>
            <w:tcBorders>
              <w:top w:val="single" w:sz="4" w:space="0" w:color="auto"/>
              <w:left w:val="single" w:sz="4" w:space="0" w:color="auto"/>
              <w:right w:val="single" w:sz="4" w:space="0" w:color="auto"/>
            </w:tcBorders>
          </w:tcPr>
          <w:p w14:paraId="5EE0D024" w14:textId="2AD2156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дер. Тураково, д. 110</w:t>
            </w:r>
          </w:p>
        </w:tc>
        <w:tc>
          <w:tcPr>
            <w:tcW w:w="1418" w:type="dxa"/>
            <w:vMerge w:val="restart"/>
            <w:tcBorders>
              <w:top w:val="single" w:sz="4" w:space="0" w:color="auto"/>
              <w:left w:val="single" w:sz="4" w:space="0" w:color="auto"/>
              <w:right w:val="single" w:sz="4" w:space="0" w:color="auto"/>
            </w:tcBorders>
          </w:tcPr>
          <w:p w14:paraId="719DCF97"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hideMark/>
          </w:tcPr>
          <w:p w14:paraId="4E31BDE1" w14:textId="04DEDA14"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851" w:type="dxa"/>
            <w:vMerge w:val="restart"/>
            <w:tcBorders>
              <w:top w:val="single" w:sz="4" w:space="0" w:color="auto"/>
              <w:left w:val="single" w:sz="4" w:space="0" w:color="auto"/>
              <w:right w:val="single" w:sz="4" w:space="0" w:color="auto"/>
            </w:tcBorders>
          </w:tcPr>
          <w:p w14:paraId="654E3B79" w14:textId="5445A586"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top w:val="single" w:sz="4" w:space="0" w:color="auto"/>
              <w:left w:val="single" w:sz="4" w:space="0" w:color="auto"/>
              <w:right w:val="single" w:sz="4" w:space="0" w:color="auto"/>
            </w:tcBorders>
          </w:tcPr>
          <w:p w14:paraId="054C8FE4"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6538C5C3" w14:textId="0416900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2 081,31</w:t>
            </w:r>
          </w:p>
        </w:tc>
        <w:tc>
          <w:tcPr>
            <w:tcW w:w="1134" w:type="dxa"/>
            <w:vMerge w:val="restart"/>
            <w:tcBorders>
              <w:top w:val="single" w:sz="4" w:space="0" w:color="auto"/>
              <w:left w:val="single" w:sz="4" w:space="0" w:color="auto"/>
              <w:right w:val="single" w:sz="4" w:space="0" w:color="auto"/>
            </w:tcBorders>
          </w:tcPr>
          <w:p w14:paraId="4E07C2EC" w14:textId="3401CB85"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1ACDC5F5" w14:textId="27218AAB"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33002E5" w14:textId="085AC14B"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2 081,31</w:t>
            </w:r>
          </w:p>
        </w:tc>
        <w:tc>
          <w:tcPr>
            <w:tcW w:w="851" w:type="dxa"/>
            <w:tcBorders>
              <w:top w:val="single" w:sz="4" w:space="0" w:color="auto"/>
              <w:left w:val="single" w:sz="4" w:space="0" w:color="auto"/>
              <w:bottom w:val="single" w:sz="4" w:space="0" w:color="auto"/>
              <w:right w:val="single" w:sz="4" w:space="0" w:color="auto"/>
            </w:tcBorders>
            <w:vAlign w:val="center"/>
          </w:tcPr>
          <w:p w14:paraId="43EC028D" w14:textId="080EBA4E"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DC264A6" w14:textId="16AB709E"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2 081,31</w:t>
            </w:r>
          </w:p>
        </w:tc>
        <w:tc>
          <w:tcPr>
            <w:tcW w:w="1378" w:type="dxa"/>
            <w:tcBorders>
              <w:top w:val="single" w:sz="4" w:space="0" w:color="auto"/>
              <w:left w:val="single" w:sz="4" w:space="0" w:color="auto"/>
              <w:bottom w:val="single" w:sz="4" w:space="0" w:color="auto"/>
              <w:right w:val="single" w:sz="4" w:space="0" w:color="auto"/>
            </w:tcBorders>
          </w:tcPr>
          <w:p w14:paraId="159BF99E"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7683897F" w14:textId="77777777" w:rsidTr="00656D30">
        <w:trPr>
          <w:trHeight w:val="139"/>
          <w:jc w:val="center"/>
        </w:trPr>
        <w:tc>
          <w:tcPr>
            <w:tcW w:w="439" w:type="dxa"/>
            <w:vMerge/>
            <w:tcBorders>
              <w:left w:val="single" w:sz="4" w:space="0" w:color="auto"/>
              <w:right w:val="single" w:sz="4" w:space="0" w:color="auto"/>
            </w:tcBorders>
          </w:tcPr>
          <w:p w14:paraId="6F874998"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tcPr>
          <w:p w14:paraId="341F35C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tcPr>
          <w:p w14:paraId="2C5F840A"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67593E8F"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65C1E65D"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tcPr>
          <w:p w14:paraId="5AAF65A2"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15DAEE9E"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0B00D30E"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tcPr>
          <w:p w14:paraId="39AD87A5" w14:textId="2FD8F296"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1398A53" w14:textId="499D6E13"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2 081,31</w:t>
            </w:r>
          </w:p>
        </w:tc>
        <w:tc>
          <w:tcPr>
            <w:tcW w:w="851" w:type="dxa"/>
            <w:tcBorders>
              <w:top w:val="single" w:sz="4" w:space="0" w:color="auto"/>
              <w:left w:val="single" w:sz="4" w:space="0" w:color="auto"/>
              <w:bottom w:val="single" w:sz="4" w:space="0" w:color="auto"/>
              <w:right w:val="single" w:sz="4" w:space="0" w:color="auto"/>
            </w:tcBorders>
            <w:vAlign w:val="center"/>
          </w:tcPr>
          <w:p w14:paraId="277C73A3" w14:textId="0282B248"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ABBBC52" w14:textId="12F91D9E"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2 081,31</w:t>
            </w:r>
          </w:p>
        </w:tc>
        <w:tc>
          <w:tcPr>
            <w:tcW w:w="1378" w:type="dxa"/>
            <w:tcBorders>
              <w:top w:val="single" w:sz="4" w:space="0" w:color="auto"/>
              <w:left w:val="single" w:sz="4" w:space="0" w:color="auto"/>
              <w:bottom w:val="single" w:sz="4" w:space="0" w:color="auto"/>
              <w:right w:val="single" w:sz="4" w:space="0" w:color="auto"/>
            </w:tcBorders>
          </w:tcPr>
          <w:p w14:paraId="5F345A92"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6E03971C" w14:textId="77777777" w:rsidTr="00656D30">
        <w:trPr>
          <w:trHeight w:val="34"/>
          <w:jc w:val="center"/>
        </w:trPr>
        <w:tc>
          <w:tcPr>
            <w:tcW w:w="439" w:type="dxa"/>
            <w:vMerge w:val="restart"/>
            <w:tcBorders>
              <w:left w:val="single" w:sz="4" w:space="0" w:color="auto"/>
              <w:right w:val="single" w:sz="4" w:space="0" w:color="auto"/>
            </w:tcBorders>
          </w:tcPr>
          <w:p w14:paraId="52914AC8" w14:textId="40142565"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16.</w:t>
            </w:r>
          </w:p>
        </w:tc>
        <w:tc>
          <w:tcPr>
            <w:tcW w:w="1966" w:type="dxa"/>
            <w:vMerge w:val="restart"/>
            <w:tcBorders>
              <w:left w:val="single" w:sz="4" w:space="0" w:color="auto"/>
              <w:right w:val="single" w:sz="4" w:space="0" w:color="auto"/>
            </w:tcBorders>
          </w:tcPr>
          <w:p w14:paraId="2AEEAE34" w14:textId="1AAABA0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Новоугличское шоссе, д. 52, 52А, 82А, 84А</w:t>
            </w:r>
          </w:p>
        </w:tc>
        <w:tc>
          <w:tcPr>
            <w:tcW w:w="1418" w:type="dxa"/>
            <w:vMerge w:val="restart"/>
            <w:tcBorders>
              <w:left w:val="single" w:sz="4" w:space="0" w:color="auto"/>
              <w:right w:val="single" w:sz="4" w:space="0" w:color="auto"/>
            </w:tcBorders>
          </w:tcPr>
          <w:p w14:paraId="219DC8AD"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3D2848C6" w14:textId="7460EFD4"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851" w:type="dxa"/>
            <w:vMerge w:val="restart"/>
            <w:tcBorders>
              <w:top w:val="single" w:sz="4" w:space="0" w:color="auto"/>
              <w:left w:val="single" w:sz="4" w:space="0" w:color="auto"/>
              <w:right w:val="single" w:sz="4" w:space="0" w:color="auto"/>
            </w:tcBorders>
          </w:tcPr>
          <w:p w14:paraId="4D7CA90C" w14:textId="0EEBDBC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top w:val="single" w:sz="4" w:space="0" w:color="auto"/>
              <w:left w:val="single" w:sz="4" w:space="0" w:color="auto"/>
              <w:right w:val="single" w:sz="4" w:space="0" w:color="auto"/>
            </w:tcBorders>
          </w:tcPr>
          <w:p w14:paraId="426E1863"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14AA5E71" w14:textId="4A31235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11 232,27</w:t>
            </w:r>
          </w:p>
        </w:tc>
        <w:tc>
          <w:tcPr>
            <w:tcW w:w="1134" w:type="dxa"/>
            <w:vMerge w:val="restart"/>
            <w:tcBorders>
              <w:top w:val="single" w:sz="4" w:space="0" w:color="auto"/>
              <w:left w:val="single" w:sz="4" w:space="0" w:color="auto"/>
              <w:right w:val="single" w:sz="4" w:space="0" w:color="auto"/>
            </w:tcBorders>
          </w:tcPr>
          <w:p w14:paraId="66F5CBAC" w14:textId="474D4C0D"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7E936F48" w14:textId="65DFC288"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9210946" w14:textId="62A5E452"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11 232,27</w:t>
            </w:r>
          </w:p>
        </w:tc>
        <w:tc>
          <w:tcPr>
            <w:tcW w:w="851" w:type="dxa"/>
            <w:tcBorders>
              <w:top w:val="single" w:sz="4" w:space="0" w:color="auto"/>
              <w:left w:val="single" w:sz="4" w:space="0" w:color="auto"/>
              <w:bottom w:val="single" w:sz="4" w:space="0" w:color="auto"/>
              <w:right w:val="single" w:sz="4" w:space="0" w:color="auto"/>
            </w:tcBorders>
            <w:vAlign w:val="center"/>
          </w:tcPr>
          <w:p w14:paraId="036DC6D5" w14:textId="3D2E7816"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1DE8E02" w14:textId="583DC566" w:rsidR="0069751A" w:rsidRPr="00656D30" w:rsidRDefault="0069751A" w:rsidP="0069751A">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11 232,27</w:t>
            </w:r>
          </w:p>
        </w:tc>
        <w:tc>
          <w:tcPr>
            <w:tcW w:w="1378" w:type="dxa"/>
            <w:tcBorders>
              <w:top w:val="single" w:sz="4" w:space="0" w:color="auto"/>
              <w:left w:val="single" w:sz="4" w:space="0" w:color="auto"/>
              <w:bottom w:val="single" w:sz="4" w:space="0" w:color="auto"/>
              <w:right w:val="single" w:sz="4" w:space="0" w:color="auto"/>
            </w:tcBorders>
          </w:tcPr>
          <w:p w14:paraId="61FACFD2"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28A6D80A" w14:textId="77777777" w:rsidTr="00656D30">
        <w:trPr>
          <w:trHeight w:val="194"/>
          <w:jc w:val="center"/>
        </w:trPr>
        <w:tc>
          <w:tcPr>
            <w:tcW w:w="439" w:type="dxa"/>
            <w:vMerge/>
            <w:tcBorders>
              <w:left w:val="single" w:sz="4" w:space="0" w:color="auto"/>
              <w:right w:val="single" w:sz="4" w:space="0" w:color="auto"/>
            </w:tcBorders>
          </w:tcPr>
          <w:p w14:paraId="15FB2C51"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tcPr>
          <w:p w14:paraId="5FDFD7D8"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tcPr>
          <w:p w14:paraId="2968710E"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26C5FC08"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14627F7F"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tcPr>
          <w:p w14:paraId="21C1F4A5"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28D318B0"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4566DB00"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tcPr>
          <w:p w14:paraId="15EC5848" w14:textId="0A52D56C"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7038E5C" w14:textId="19CF59EA"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11 232,27</w:t>
            </w:r>
          </w:p>
        </w:tc>
        <w:tc>
          <w:tcPr>
            <w:tcW w:w="851" w:type="dxa"/>
            <w:tcBorders>
              <w:top w:val="single" w:sz="4" w:space="0" w:color="auto"/>
              <w:left w:val="single" w:sz="4" w:space="0" w:color="auto"/>
              <w:bottom w:val="single" w:sz="4" w:space="0" w:color="auto"/>
              <w:right w:val="single" w:sz="4" w:space="0" w:color="auto"/>
            </w:tcBorders>
            <w:vAlign w:val="center"/>
          </w:tcPr>
          <w:p w14:paraId="4E792ED8" w14:textId="33382199"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F1125BA" w14:textId="11007218"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11 232,27</w:t>
            </w:r>
          </w:p>
        </w:tc>
        <w:tc>
          <w:tcPr>
            <w:tcW w:w="1378" w:type="dxa"/>
            <w:tcBorders>
              <w:top w:val="single" w:sz="4" w:space="0" w:color="auto"/>
              <w:left w:val="single" w:sz="4" w:space="0" w:color="auto"/>
              <w:bottom w:val="single" w:sz="4" w:space="0" w:color="auto"/>
              <w:right w:val="single" w:sz="4" w:space="0" w:color="auto"/>
            </w:tcBorders>
          </w:tcPr>
          <w:p w14:paraId="6FE1131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54857A58" w14:textId="77777777" w:rsidTr="00656D30">
        <w:trPr>
          <w:trHeight w:val="20"/>
          <w:jc w:val="center"/>
        </w:trPr>
        <w:tc>
          <w:tcPr>
            <w:tcW w:w="439" w:type="dxa"/>
            <w:vMerge w:val="restart"/>
            <w:tcBorders>
              <w:left w:val="single" w:sz="4" w:space="0" w:color="auto"/>
              <w:right w:val="single" w:sz="4" w:space="0" w:color="auto"/>
            </w:tcBorders>
          </w:tcPr>
          <w:p w14:paraId="3DAA60F6" w14:textId="23A84D65"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17.</w:t>
            </w:r>
          </w:p>
        </w:tc>
        <w:tc>
          <w:tcPr>
            <w:tcW w:w="1966" w:type="dxa"/>
            <w:vMerge w:val="restart"/>
            <w:tcBorders>
              <w:left w:val="single" w:sz="4" w:space="0" w:color="auto"/>
              <w:right w:val="single" w:sz="4" w:space="0" w:color="auto"/>
            </w:tcBorders>
          </w:tcPr>
          <w:p w14:paraId="4C5689A5" w14:textId="76892F2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shd w:val="clear" w:color="auto" w:fill="FFFFFF"/>
              </w:rPr>
              <w:t>дер. Тураково, д. 111</w:t>
            </w:r>
          </w:p>
        </w:tc>
        <w:tc>
          <w:tcPr>
            <w:tcW w:w="1418" w:type="dxa"/>
            <w:vMerge w:val="restart"/>
            <w:tcBorders>
              <w:left w:val="single" w:sz="4" w:space="0" w:color="auto"/>
              <w:right w:val="single" w:sz="4" w:space="0" w:color="auto"/>
            </w:tcBorders>
          </w:tcPr>
          <w:p w14:paraId="2EEB5556"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15358848" w14:textId="45DD8B8E"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41B9E2EF" w14:textId="095B0975"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left w:val="single" w:sz="4" w:space="0" w:color="auto"/>
              <w:right w:val="single" w:sz="4" w:space="0" w:color="auto"/>
            </w:tcBorders>
          </w:tcPr>
          <w:p w14:paraId="1343CE2F"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2B498F02" w14:textId="7083685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1 043,18</w:t>
            </w:r>
          </w:p>
        </w:tc>
        <w:tc>
          <w:tcPr>
            <w:tcW w:w="1134" w:type="dxa"/>
            <w:vMerge w:val="restart"/>
            <w:tcBorders>
              <w:top w:val="single" w:sz="4" w:space="0" w:color="auto"/>
              <w:left w:val="single" w:sz="4" w:space="0" w:color="auto"/>
              <w:right w:val="single" w:sz="4" w:space="0" w:color="auto"/>
            </w:tcBorders>
          </w:tcPr>
          <w:p w14:paraId="40000077" w14:textId="4138D14E"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5B1EACAC" w14:textId="1560AD6B"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2D31B59" w14:textId="770BBB2A"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1 043,18</w:t>
            </w:r>
          </w:p>
        </w:tc>
        <w:tc>
          <w:tcPr>
            <w:tcW w:w="851" w:type="dxa"/>
            <w:tcBorders>
              <w:top w:val="single" w:sz="4" w:space="0" w:color="auto"/>
              <w:left w:val="single" w:sz="4" w:space="0" w:color="auto"/>
              <w:bottom w:val="single" w:sz="4" w:space="0" w:color="auto"/>
              <w:right w:val="single" w:sz="4" w:space="0" w:color="auto"/>
            </w:tcBorders>
            <w:vAlign w:val="center"/>
          </w:tcPr>
          <w:p w14:paraId="37CD0F82" w14:textId="1A7A89BD"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C8E3AA" w14:textId="48D85CE3"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1 043,18</w:t>
            </w:r>
          </w:p>
        </w:tc>
        <w:tc>
          <w:tcPr>
            <w:tcW w:w="1378" w:type="dxa"/>
            <w:tcBorders>
              <w:top w:val="single" w:sz="4" w:space="0" w:color="auto"/>
              <w:left w:val="single" w:sz="4" w:space="0" w:color="auto"/>
              <w:bottom w:val="single" w:sz="4" w:space="0" w:color="auto"/>
              <w:right w:val="single" w:sz="4" w:space="0" w:color="auto"/>
            </w:tcBorders>
          </w:tcPr>
          <w:p w14:paraId="69D2BC0F"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7C726A14" w14:textId="77777777" w:rsidTr="00656D30">
        <w:trPr>
          <w:trHeight w:val="109"/>
          <w:jc w:val="center"/>
        </w:trPr>
        <w:tc>
          <w:tcPr>
            <w:tcW w:w="439" w:type="dxa"/>
            <w:vMerge/>
            <w:tcBorders>
              <w:left w:val="single" w:sz="4" w:space="0" w:color="auto"/>
              <w:right w:val="single" w:sz="4" w:space="0" w:color="auto"/>
            </w:tcBorders>
          </w:tcPr>
          <w:p w14:paraId="001AA616"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tcPr>
          <w:p w14:paraId="196249B9"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tcPr>
          <w:p w14:paraId="6AB30CB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71FC57ED"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78C60406"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tcPr>
          <w:p w14:paraId="5F954DC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7DD64912"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20BE4010"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tcPr>
          <w:p w14:paraId="3DAC577E" w14:textId="70F91E00"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7A540A9" w14:textId="0096A630"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1 043,18</w:t>
            </w:r>
          </w:p>
        </w:tc>
        <w:tc>
          <w:tcPr>
            <w:tcW w:w="851" w:type="dxa"/>
            <w:tcBorders>
              <w:top w:val="single" w:sz="4" w:space="0" w:color="auto"/>
              <w:left w:val="single" w:sz="4" w:space="0" w:color="auto"/>
              <w:bottom w:val="single" w:sz="4" w:space="0" w:color="auto"/>
              <w:right w:val="single" w:sz="4" w:space="0" w:color="auto"/>
            </w:tcBorders>
            <w:vAlign w:val="center"/>
          </w:tcPr>
          <w:p w14:paraId="39AE5C9A" w14:textId="0A17D9CB"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832B0D5" w14:textId="5D0AE487" w:rsidR="0069751A" w:rsidRPr="00656D30" w:rsidRDefault="0069751A" w:rsidP="00A80ECC">
            <w:pPr>
              <w:pStyle w:val="ConsPlusNormal"/>
              <w:rPr>
                <w:rFonts w:ascii="Times New Roman" w:eastAsiaTheme="minorHAnsi" w:hAnsi="Times New Roman" w:cs="Times New Roman"/>
                <w:sz w:val="14"/>
                <w:szCs w:val="14"/>
                <w:lang w:eastAsia="en-US"/>
              </w:rPr>
            </w:pPr>
            <w:r w:rsidRPr="00656D30">
              <w:rPr>
                <w:rFonts w:ascii="Times New Roman" w:eastAsiaTheme="minorHAnsi" w:hAnsi="Times New Roman" w:cs="Times New Roman"/>
                <w:sz w:val="14"/>
                <w:szCs w:val="14"/>
                <w:lang w:eastAsia="en-US"/>
              </w:rPr>
              <w:t>1 043,18</w:t>
            </w:r>
          </w:p>
        </w:tc>
        <w:tc>
          <w:tcPr>
            <w:tcW w:w="1378" w:type="dxa"/>
            <w:tcBorders>
              <w:top w:val="single" w:sz="4" w:space="0" w:color="auto"/>
              <w:left w:val="single" w:sz="4" w:space="0" w:color="auto"/>
              <w:bottom w:val="single" w:sz="4" w:space="0" w:color="auto"/>
              <w:right w:val="single" w:sz="4" w:space="0" w:color="auto"/>
            </w:tcBorders>
          </w:tcPr>
          <w:p w14:paraId="0BB6BCB7"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20828F1F" w14:textId="77777777" w:rsidTr="00656D30">
        <w:trPr>
          <w:trHeight w:val="29"/>
          <w:jc w:val="center"/>
        </w:trPr>
        <w:tc>
          <w:tcPr>
            <w:tcW w:w="439" w:type="dxa"/>
            <w:vMerge w:val="restart"/>
            <w:tcBorders>
              <w:left w:val="single" w:sz="4" w:space="0" w:color="auto"/>
              <w:right w:val="single" w:sz="4" w:space="0" w:color="auto"/>
            </w:tcBorders>
          </w:tcPr>
          <w:p w14:paraId="666FB3D6" w14:textId="4FEDE0B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18.</w:t>
            </w:r>
          </w:p>
        </w:tc>
        <w:tc>
          <w:tcPr>
            <w:tcW w:w="1966" w:type="dxa"/>
            <w:vMerge w:val="restart"/>
            <w:tcBorders>
              <w:left w:val="single" w:sz="4" w:space="0" w:color="auto"/>
              <w:right w:val="single" w:sz="4" w:space="0" w:color="auto"/>
            </w:tcBorders>
          </w:tcPr>
          <w:p w14:paraId="66531053" w14:textId="6049DB36"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дер. Торгашино д. 3,4,11,12,13,17,22</w:t>
            </w:r>
          </w:p>
        </w:tc>
        <w:tc>
          <w:tcPr>
            <w:tcW w:w="1418" w:type="dxa"/>
            <w:vMerge w:val="restart"/>
            <w:tcBorders>
              <w:left w:val="single" w:sz="4" w:space="0" w:color="auto"/>
              <w:right w:val="single" w:sz="4" w:space="0" w:color="auto"/>
            </w:tcBorders>
          </w:tcPr>
          <w:p w14:paraId="1BA63C76"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536A3B74" w14:textId="11D19C7D"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2D77C103" w14:textId="6C63AF1F"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2024</w:t>
            </w:r>
            <w:r w:rsidRPr="003B34EF">
              <w:rPr>
                <w:rFonts w:ascii="Times New Roman" w:hAnsi="Times New Roman" w:cs="Times New Roman"/>
                <w:sz w:val="16"/>
                <w:szCs w:val="16"/>
                <w:lang w:eastAsia="en-US"/>
              </w:rPr>
              <w:t xml:space="preserve"> год</w:t>
            </w:r>
          </w:p>
        </w:tc>
        <w:tc>
          <w:tcPr>
            <w:tcW w:w="709" w:type="dxa"/>
            <w:vMerge w:val="restart"/>
            <w:tcBorders>
              <w:left w:val="single" w:sz="4" w:space="0" w:color="auto"/>
              <w:right w:val="single" w:sz="4" w:space="0" w:color="auto"/>
            </w:tcBorders>
          </w:tcPr>
          <w:p w14:paraId="66344AD5"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7F27B6CD" w14:textId="71CC428B"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8 232,72</w:t>
            </w:r>
          </w:p>
        </w:tc>
        <w:tc>
          <w:tcPr>
            <w:tcW w:w="1134" w:type="dxa"/>
            <w:vMerge w:val="restart"/>
            <w:tcBorders>
              <w:left w:val="single" w:sz="4" w:space="0" w:color="auto"/>
              <w:right w:val="single" w:sz="4" w:space="0" w:color="auto"/>
            </w:tcBorders>
          </w:tcPr>
          <w:p w14:paraId="319CC61E" w14:textId="04B9B68F"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560" w:type="dxa"/>
            <w:tcBorders>
              <w:top w:val="single" w:sz="4" w:space="0" w:color="auto"/>
              <w:left w:val="single" w:sz="4" w:space="0" w:color="auto"/>
              <w:bottom w:val="single" w:sz="4" w:space="0" w:color="auto"/>
              <w:right w:val="single" w:sz="4" w:space="0" w:color="auto"/>
            </w:tcBorders>
          </w:tcPr>
          <w:p w14:paraId="66693940" w14:textId="28173192"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6DC6299C" w14:textId="3183CFBB" w:rsidR="0069751A" w:rsidRPr="003B34EF" w:rsidRDefault="0069751A" w:rsidP="00A80ECC">
            <w:pPr>
              <w:pStyle w:val="ConsPlusNormal"/>
              <w:rPr>
                <w:rFonts w:ascii="Times New Roman" w:hAnsi="Times New Roman" w:cs="Times New Roman"/>
                <w:sz w:val="16"/>
                <w:szCs w:val="16"/>
              </w:rPr>
            </w:pPr>
            <w:r w:rsidRPr="003B34EF">
              <w:rPr>
                <w:rFonts w:ascii="Times New Roman" w:eastAsiaTheme="minorHAnsi" w:hAnsi="Times New Roman" w:cs="Times New Roman"/>
                <w:sz w:val="16"/>
                <w:szCs w:val="16"/>
                <w:lang w:eastAsia="en-US"/>
              </w:rPr>
              <w:t>8 232,72</w:t>
            </w:r>
          </w:p>
        </w:tc>
        <w:tc>
          <w:tcPr>
            <w:tcW w:w="851" w:type="dxa"/>
            <w:tcBorders>
              <w:top w:val="single" w:sz="4" w:space="0" w:color="auto"/>
              <w:left w:val="single" w:sz="4" w:space="0" w:color="auto"/>
              <w:bottom w:val="single" w:sz="4" w:space="0" w:color="auto"/>
              <w:right w:val="single" w:sz="4" w:space="0" w:color="auto"/>
            </w:tcBorders>
            <w:vAlign w:val="center"/>
          </w:tcPr>
          <w:p w14:paraId="66372BF2" w14:textId="2E7DBC6D" w:rsidR="0069751A" w:rsidRPr="003B34EF" w:rsidRDefault="0069751A" w:rsidP="00A80ECC">
            <w:pPr>
              <w:pStyle w:val="ConsPlusNormal"/>
              <w:rPr>
                <w:rFonts w:ascii="Times New Roman" w:hAnsi="Times New Roman" w:cs="Times New Roman"/>
                <w:sz w:val="16"/>
                <w:szCs w:val="16"/>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49A9CB6" w14:textId="57F1A134"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8 232,72</w:t>
            </w:r>
          </w:p>
        </w:tc>
        <w:tc>
          <w:tcPr>
            <w:tcW w:w="1378" w:type="dxa"/>
            <w:tcBorders>
              <w:top w:val="single" w:sz="4" w:space="0" w:color="auto"/>
              <w:left w:val="single" w:sz="4" w:space="0" w:color="auto"/>
              <w:bottom w:val="single" w:sz="4" w:space="0" w:color="auto"/>
              <w:right w:val="single" w:sz="4" w:space="0" w:color="auto"/>
            </w:tcBorders>
          </w:tcPr>
          <w:p w14:paraId="0A7AB51B"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44291030" w14:textId="77777777" w:rsidTr="00656D30">
        <w:trPr>
          <w:trHeight w:val="177"/>
          <w:jc w:val="center"/>
        </w:trPr>
        <w:tc>
          <w:tcPr>
            <w:tcW w:w="439" w:type="dxa"/>
            <w:vMerge/>
            <w:tcBorders>
              <w:left w:val="single" w:sz="4" w:space="0" w:color="auto"/>
              <w:right w:val="single" w:sz="4" w:space="0" w:color="auto"/>
            </w:tcBorders>
          </w:tcPr>
          <w:p w14:paraId="19A80DD8"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966" w:type="dxa"/>
            <w:vMerge/>
            <w:tcBorders>
              <w:left w:val="single" w:sz="4" w:space="0" w:color="auto"/>
              <w:right w:val="single" w:sz="4" w:space="0" w:color="auto"/>
            </w:tcBorders>
          </w:tcPr>
          <w:p w14:paraId="5F27C759"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418" w:type="dxa"/>
            <w:vMerge/>
            <w:tcBorders>
              <w:left w:val="single" w:sz="4" w:space="0" w:color="auto"/>
              <w:right w:val="single" w:sz="4" w:space="0" w:color="auto"/>
            </w:tcBorders>
          </w:tcPr>
          <w:p w14:paraId="14177DCC"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6441B421"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47A83898"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709" w:type="dxa"/>
            <w:vMerge/>
            <w:tcBorders>
              <w:left w:val="single" w:sz="4" w:space="0" w:color="auto"/>
              <w:right w:val="single" w:sz="4" w:space="0" w:color="auto"/>
            </w:tcBorders>
          </w:tcPr>
          <w:p w14:paraId="1B8FFA8F"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7D8C0388"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134" w:type="dxa"/>
            <w:vMerge/>
            <w:tcBorders>
              <w:left w:val="single" w:sz="4" w:space="0" w:color="auto"/>
              <w:right w:val="single" w:sz="4" w:space="0" w:color="auto"/>
            </w:tcBorders>
          </w:tcPr>
          <w:p w14:paraId="7F707276"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c>
          <w:tcPr>
            <w:tcW w:w="1560" w:type="dxa"/>
            <w:tcBorders>
              <w:top w:val="single" w:sz="4" w:space="0" w:color="auto"/>
              <w:left w:val="single" w:sz="4" w:space="0" w:color="auto"/>
              <w:bottom w:val="single" w:sz="4" w:space="0" w:color="auto"/>
              <w:right w:val="single" w:sz="4" w:space="0" w:color="auto"/>
            </w:tcBorders>
          </w:tcPr>
          <w:p w14:paraId="17E41507" w14:textId="4BD3A799"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4076045" w14:textId="27633629" w:rsidR="0069751A" w:rsidRPr="003B34EF" w:rsidRDefault="0069751A" w:rsidP="00A80ECC">
            <w:pPr>
              <w:pStyle w:val="ConsPlusNormal"/>
              <w:rPr>
                <w:rFonts w:ascii="Times New Roman" w:hAnsi="Times New Roman" w:cs="Times New Roman"/>
                <w:sz w:val="16"/>
                <w:szCs w:val="16"/>
              </w:rPr>
            </w:pPr>
            <w:r w:rsidRPr="003B34EF">
              <w:rPr>
                <w:rFonts w:ascii="Times New Roman" w:eastAsiaTheme="minorHAnsi" w:hAnsi="Times New Roman" w:cs="Times New Roman"/>
                <w:sz w:val="16"/>
                <w:szCs w:val="16"/>
                <w:lang w:eastAsia="en-US"/>
              </w:rPr>
              <w:t>8 232,72</w:t>
            </w:r>
          </w:p>
        </w:tc>
        <w:tc>
          <w:tcPr>
            <w:tcW w:w="851" w:type="dxa"/>
            <w:tcBorders>
              <w:top w:val="single" w:sz="4" w:space="0" w:color="auto"/>
              <w:left w:val="single" w:sz="4" w:space="0" w:color="auto"/>
              <w:bottom w:val="single" w:sz="4" w:space="0" w:color="auto"/>
              <w:right w:val="single" w:sz="4" w:space="0" w:color="auto"/>
            </w:tcBorders>
            <w:vAlign w:val="center"/>
          </w:tcPr>
          <w:p w14:paraId="4A050FC8" w14:textId="367A36FA" w:rsidR="0069751A" w:rsidRPr="003B34EF" w:rsidRDefault="0069751A" w:rsidP="00A80ECC">
            <w:pPr>
              <w:pStyle w:val="ConsPlusNormal"/>
              <w:rPr>
                <w:rFonts w:ascii="Times New Roman" w:hAnsi="Times New Roman" w:cs="Times New Roman"/>
                <w:sz w:val="16"/>
                <w:szCs w:val="16"/>
              </w:rPr>
            </w:pPr>
            <w:r w:rsidRPr="003B34EF">
              <w:rPr>
                <w:rFonts w:ascii="Times New Roman" w:eastAsiaTheme="minorHAnsi"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B3B1D17" w14:textId="2142F9ED"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8 232,72</w:t>
            </w:r>
          </w:p>
        </w:tc>
        <w:tc>
          <w:tcPr>
            <w:tcW w:w="1378" w:type="dxa"/>
            <w:tcBorders>
              <w:top w:val="single" w:sz="4" w:space="0" w:color="auto"/>
              <w:left w:val="single" w:sz="4" w:space="0" w:color="auto"/>
              <w:bottom w:val="single" w:sz="4" w:space="0" w:color="auto"/>
              <w:right w:val="single" w:sz="4" w:space="0" w:color="auto"/>
            </w:tcBorders>
          </w:tcPr>
          <w:p w14:paraId="05D7D593"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259E63AD" w14:textId="77777777" w:rsidTr="00656D30">
        <w:trPr>
          <w:trHeight w:val="119"/>
          <w:jc w:val="center"/>
        </w:trPr>
        <w:tc>
          <w:tcPr>
            <w:tcW w:w="2405" w:type="dxa"/>
            <w:gridSpan w:val="2"/>
            <w:vMerge w:val="restart"/>
            <w:tcBorders>
              <w:top w:val="single" w:sz="4" w:space="0" w:color="auto"/>
              <w:left w:val="single" w:sz="4" w:space="0" w:color="auto"/>
              <w:bottom w:val="single" w:sz="4" w:space="0" w:color="auto"/>
              <w:right w:val="single" w:sz="4" w:space="0" w:color="auto"/>
            </w:tcBorders>
            <w:hideMark/>
          </w:tcPr>
          <w:p w14:paraId="4891FC59" w14:textId="7777777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Всего по перечню</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38ACE88" w14:textId="7777777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F21F5F9" w14:textId="7777777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4E61EA1" w14:textId="7777777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B320A23" w14:textId="7777777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9BBC01A" w14:textId="7602E175"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170 898,83</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2C561B1" w14:textId="7777777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1560" w:type="dxa"/>
            <w:tcBorders>
              <w:top w:val="single" w:sz="4" w:space="0" w:color="auto"/>
              <w:left w:val="single" w:sz="4" w:space="0" w:color="auto"/>
              <w:bottom w:val="single" w:sz="4" w:space="0" w:color="auto"/>
              <w:right w:val="single" w:sz="4" w:space="0" w:color="auto"/>
            </w:tcBorders>
            <w:hideMark/>
          </w:tcPr>
          <w:p w14:paraId="69417846" w14:textId="77777777"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0FAFFF62" w14:textId="196E4B89"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170 898,83</w:t>
            </w:r>
          </w:p>
        </w:tc>
        <w:tc>
          <w:tcPr>
            <w:tcW w:w="851" w:type="dxa"/>
            <w:tcBorders>
              <w:top w:val="single" w:sz="4" w:space="0" w:color="auto"/>
              <w:left w:val="single" w:sz="4" w:space="0" w:color="auto"/>
              <w:bottom w:val="single" w:sz="4" w:space="0" w:color="auto"/>
              <w:right w:val="single" w:sz="4" w:space="0" w:color="auto"/>
            </w:tcBorders>
            <w:vAlign w:val="center"/>
          </w:tcPr>
          <w:p w14:paraId="6DE516EF" w14:textId="28248129"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rPr>
              <w:t>90 525,34</w:t>
            </w:r>
          </w:p>
        </w:tc>
        <w:tc>
          <w:tcPr>
            <w:tcW w:w="850" w:type="dxa"/>
            <w:tcBorders>
              <w:top w:val="single" w:sz="4" w:space="0" w:color="auto"/>
              <w:left w:val="single" w:sz="4" w:space="0" w:color="auto"/>
              <w:bottom w:val="single" w:sz="4" w:space="0" w:color="auto"/>
              <w:right w:val="single" w:sz="4" w:space="0" w:color="auto"/>
            </w:tcBorders>
            <w:vAlign w:val="center"/>
          </w:tcPr>
          <w:p w14:paraId="40F7577C" w14:textId="3B9BA85D" w:rsidR="0069751A" w:rsidRPr="003B34EF" w:rsidRDefault="0069751A" w:rsidP="00A80ECC">
            <w:pPr>
              <w:pStyle w:val="ConsPlusNormal"/>
              <w:rPr>
                <w:rFonts w:ascii="Times New Roman" w:eastAsiaTheme="minorHAnsi" w:hAnsi="Times New Roman" w:cs="Times New Roman"/>
                <w:sz w:val="16"/>
                <w:szCs w:val="16"/>
                <w:lang w:eastAsia="en-US"/>
              </w:rPr>
            </w:pPr>
            <w:r w:rsidRPr="003B34EF">
              <w:rPr>
                <w:rFonts w:ascii="Times New Roman" w:hAnsi="Times New Roman" w:cs="Times New Roman"/>
                <w:color w:val="000000"/>
                <w:sz w:val="16"/>
                <w:szCs w:val="16"/>
              </w:rPr>
              <w:t>80 373,49</w:t>
            </w:r>
          </w:p>
        </w:tc>
        <w:tc>
          <w:tcPr>
            <w:tcW w:w="1378" w:type="dxa"/>
            <w:tcBorders>
              <w:top w:val="single" w:sz="4" w:space="0" w:color="auto"/>
              <w:left w:val="single" w:sz="4" w:space="0" w:color="auto"/>
              <w:bottom w:val="single" w:sz="4" w:space="0" w:color="auto"/>
              <w:right w:val="single" w:sz="4" w:space="0" w:color="auto"/>
            </w:tcBorders>
          </w:tcPr>
          <w:p w14:paraId="6BE404F0" w14:textId="77777777" w:rsidR="0069751A" w:rsidRPr="003B34EF" w:rsidRDefault="0069751A" w:rsidP="00A80ECC">
            <w:pPr>
              <w:pStyle w:val="ConsPlusNormal"/>
              <w:rPr>
                <w:rFonts w:ascii="Times New Roman" w:eastAsiaTheme="minorHAnsi" w:hAnsi="Times New Roman" w:cs="Times New Roman"/>
                <w:sz w:val="16"/>
                <w:szCs w:val="16"/>
                <w:lang w:eastAsia="en-US"/>
              </w:rPr>
            </w:pPr>
          </w:p>
        </w:tc>
      </w:tr>
      <w:tr w:rsidR="0069751A" w:rsidRPr="003B34EF" w14:paraId="3A827A3C" w14:textId="77777777" w:rsidTr="00656D30">
        <w:trPr>
          <w:trHeight w:val="191"/>
          <w:jc w:val="center"/>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1E19F99A" w14:textId="77777777" w:rsidR="0069751A" w:rsidRPr="003B34EF" w:rsidRDefault="0069751A" w:rsidP="00A80ECC">
            <w:pPr>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5894A35" w14:textId="77777777" w:rsidR="0069751A" w:rsidRPr="003B34EF" w:rsidRDefault="0069751A" w:rsidP="00A80EC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EF0B51C" w14:textId="77777777" w:rsidR="0069751A" w:rsidRPr="003B34EF" w:rsidRDefault="0069751A" w:rsidP="00A80EC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360D58D" w14:textId="77777777" w:rsidR="0069751A" w:rsidRPr="003B34EF" w:rsidRDefault="0069751A" w:rsidP="00A80ECC">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ED6F05" w14:textId="77777777" w:rsidR="0069751A" w:rsidRPr="003B34EF" w:rsidRDefault="0069751A" w:rsidP="00A80ECC">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3C8E2C3" w14:textId="77777777" w:rsidR="0069751A" w:rsidRPr="003B34EF" w:rsidRDefault="0069751A" w:rsidP="00A80EC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B04BC7" w14:textId="77777777" w:rsidR="0069751A" w:rsidRPr="003B34EF" w:rsidRDefault="0069751A"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0257CB37" w14:textId="77777777"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7D1BC01D" w14:textId="20EE9829"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67 350,82</w:t>
            </w:r>
          </w:p>
        </w:tc>
        <w:tc>
          <w:tcPr>
            <w:tcW w:w="851" w:type="dxa"/>
            <w:tcBorders>
              <w:top w:val="single" w:sz="4" w:space="0" w:color="auto"/>
              <w:left w:val="single" w:sz="4" w:space="0" w:color="auto"/>
              <w:bottom w:val="single" w:sz="4" w:space="0" w:color="auto"/>
              <w:right w:val="single" w:sz="4" w:space="0" w:color="auto"/>
            </w:tcBorders>
            <w:vAlign w:val="center"/>
          </w:tcPr>
          <w:p w14:paraId="2CA60F27" w14:textId="08B2DC37"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67 350,82</w:t>
            </w:r>
          </w:p>
        </w:tc>
        <w:tc>
          <w:tcPr>
            <w:tcW w:w="850" w:type="dxa"/>
            <w:tcBorders>
              <w:top w:val="single" w:sz="4" w:space="0" w:color="auto"/>
              <w:left w:val="single" w:sz="4" w:space="0" w:color="auto"/>
              <w:bottom w:val="single" w:sz="4" w:space="0" w:color="auto"/>
              <w:right w:val="single" w:sz="4" w:space="0" w:color="auto"/>
            </w:tcBorders>
            <w:vAlign w:val="center"/>
          </w:tcPr>
          <w:p w14:paraId="50CF41C5" w14:textId="47C8CE93"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378" w:type="dxa"/>
            <w:tcBorders>
              <w:top w:val="single" w:sz="4" w:space="0" w:color="auto"/>
              <w:left w:val="single" w:sz="4" w:space="0" w:color="auto"/>
              <w:bottom w:val="single" w:sz="4" w:space="0" w:color="auto"/>
              <w:right w:val="single" w:sz="4" w:space="0" w:color="auto"/>
            </w:tcBorders>
          </w:tcPr>
          <w:p w14:paraId="3A1B0B04" w14:textId="77777777" w:rsidR="0069751A" w:rsidRPr="003B34EF" w:rsidRDefault="0069751A" w:rsidP="00A80ECC">
            <w:pPr>
              <w:pStyle w:val="ConsPlusNormal"/>
              <w:rPr>
                <w:rFonts w:ascii="Times New Roman" w:hAnsi="Times New Roman" w:cs="Times New Roman"/>
                <w:sz w:val="16"/>
                <w:szCs w:val="16"/>
                <w:lang w:eastAsia="en-US"/>
              </w:rPr>
            </w:pPr>
          </w:p>
        </w:tc>
      </w:tr>
      <w:tr w:rsidR="0069751A" w:rsidRPr="003B34EF" w14:paraId="6C585E0F" w14:textId="77777777" w:rsidTr="00656D30">
        <w:trPr>
          <w:trHeight w:val="20"/>
          <w:jc w:val="center"/>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3A982B36" w14:textId="77777777" w:rsidR="0069751A" w:rsidRPr="003B34EF" w:rsidRDefault="0069751A" w:rsidP="00A80ECC">
            <w:pPr>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ABE812B" w14:textId="77777777" w:rsidR="0069751A" w:rsidRPr="003B34EF" w:rsidRDefault="0069751A" w:rsidP="00A80EC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96E448E" w14:textId="77777777" w:rsidR="0069751A" w:rsidRPr="003B34EF" w:rsidRDefault="0069751A" w:rsidP="00A80EC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648F832" w14:textId="77777777" w:rsidR="0069751A" w:rsidRPr="003B34EF" w:rsidRDefault="0069751A" w:rsidP="00A80ECC">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8664C57" w14:textId="77777777" w:rsidR="0069751A" w:rsidRPr="003B34EF" w:rsidRDefault="0069751A" w:rsidP="00A80ECC">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78B6598" w14:textId="77777777" w:rsidR="0069751A" w:rsidRPr="003B34EF" w:rsidRDefault="0069751A" w:rsidP="00A80EC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C556B5" w14:textId="77777777" w:rsidR="0069751A" w:rsidRPr="003B34EF" w:rsidRDefault="0069751A"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429C131A" w14:textId="77777777"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895B2DF" w14:textId="06EEA850"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103 548,01</w:t>
            </w:r>
          </w:p>
        </w:tc>
        <w:tc>
          <w:tcPr>
            <w:tcW w:w="851" w:type="dxa"/>
            <w:tcBorders>
              <w:top w:val="single" w:sz="4" w:space="0" w:color="auto"/>
              <w:left w:val="single" w:sz="4" w:space="0" w:color="auto"/>
              <w:bottom w:val="single" w:sz="4" w:space="0" w:color="auto"/>
              <w:right w:val="single" w:sz="4" w:space="0" w:color="auto"/>
            </w:tcBorders>
            <w:vAlign w:val="center"/>
          </w:tcPr>
          <w:p w14:paraId="21FBFA78" w14:textId="0C9D3A30"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23 174,52</w:t>
            </w:r>
          </w:p>
        </w:tc>
        <w:tc>
          <w:tcPr>
            <w:tcW w:w="850" w:type="dxa"/>
            <w:tcBorders>
              <w:top w:val="single" w:sz="4" w:space="0" w:color="auto"/>
              <w:left w:val="single" w:sz="4" w:space="0" w:color="auto"/>
              <w:bottom w:val="single" w:sz="4" w:space="0" w:color="auto"/>
              <w:right w:val="single" w:sz="4" w:space="0" w:color="auto"/>
            </w:tcBorders>
            <w:vAlign w:val="center"/>
          </w:tcPr>
          <w:p w14:paraId="44229911" w14:textId="6F0464F4"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80 373,49</w:t>
            </w:r>
          </w:p>
        </w:tc>
        <w:tc>
          <w:tcPr>
            <w:tcW w:w="1378" w:type="dxa"/>
            <w:tcBorders>
              <w:top w:val="single" w:sz="4" w:space="0" w:color="auto"/>
              <w:left w:val="single" w:sz="4" w:space="0" w:color="auto"/>
              <w:bottom w:val="single" w:sz="4" w:space="0" w:color="auto"/>
              <w:right w:val="single" w:sz="4" w:space="0" w:color="auto"/>
            </w:tcBorders>
          </w:tcPr>
          <w:p w14:paraId="7E570B45" w14:textId="77777777" w:rsidR="0069751A" w:rsidRPr="003B34EF" w:rsidRDefault="0069751A" w:rsidP="00A80ECC">
            <w:pPr>
              <w:pStyle w:val="ConsPlusNormal"/>
              <w:rPr>
                <w:rFonts w:ascii="Times New Roman" w:hAnsi="Times New Roman" w:cs="Times New Roman"/>
                <w:sz w:val="16"/>
                <w:szCs w:val="16"/>
                <w:lang w:eastAsia="en-US"/>
              </w:rPr>
            </w:pPr>
          </w:p>
        </w:tc>
      </w:tr>
      <w:tr w:rsidR="0069751A" w:rsidRPr="003B34EF" w14:paraId="5F6C468D" w14:textId="77777777" w:rsidTr="00656D30">
        <w:trPr>
          <w:trHeight w:val="164"/>
          <w:jc w:val="center"/>
        </w:trPr>
        <w:tc>
          <w:tcPr>
            <w:tcW w:w="2405" w:type="dxa"/>
            <w:gridSpan w:val="2"/>
            <w:vMerge w:val="restart"/>
            <w:tcBorders>
              <w:top w:val="single" w:sz="4" w:space="0" w:color="auto"/>
              <w:left w:val="single" w:sz="4" w:space="0" w:color="auto"/>
              <w:bottom w:val="single" w:sz="4" w:space="0" w:color="auto"/>
              <w:right w:val="single" w:sz="4" w:space="0" w:color="auto"/>
            </w:tcBorders>
            <w:hideMark/>
          </w:tcPr>
          <w:p w14:paraId="466EF5AC" w14:textId="77777777" w:rsidR="0069751A" w:rsidRPr="003B34EF" w:rsidRDefault="0069751A" w:rsidP="00A80ECC">
            <w:pPr>
              <w:rPr>
                <w:rFonts w:cs="Times New Roman"/>
                <w:sz w:val="16"/>
                <w:szCs w:val="16"/>
              </w:rPr>
            </w:pPr>
            <w:r w:rsidRPr="003B34EF">
              <w:rPr>
                <w:rFonts w:cs="Times New Roman"/>
                <w:sz w:val="16"/>
                <w:szCs w:val="16"/>
              </w:rPr>
              <w:t>Всего по мероприятию</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9D39CAE" w14:textId="77777777" w:rsidR="0069751A" w:rsidRPr="003B34EF" w:rsidRDefault="0069751A" w:rsidP="00A80ECC">
            <w:pPr>
              <w:jc w:val="center"/>
              <w:rPr>
                <w:rFonts w:cs="Times New Roman"/>
                <w:sz w:val="16"/>
                <w:szCs w:val="16"/>
                <w:lang w:val="en-US"/>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62E86D8" w14:textId="77777777" w:rsidR="0069751A" w:rsidRPr="003B34EF" w:rsidRDefault="0069751A" w:rsidP="00A80ECC">
            <w:pPr>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1F7D8D2" w14:textId="77777777" w:rsidR="0069751A" w:rsidRPr="003B34EF" w:rsidRDefault="0069751A" w:rsidP="00A80ECC">
            <w:pPr>
              <w:jc w:val="center"/>
              <w:rPr>
                <w:rFonts w:cs="Times New Roman"/>
                <w:sz w:val="16"/>
                <w:szCs w:val="16"/>
              </w:rPr>
            </w:pPr>
            <w:r w:rsidRPr="003B34EF">
              <w:rPr>
                <w:rFonts w:cs="Times New Roman"/>
                <w:sz w:val="16"/>
                <w:szCs w:val="16"/>
              </w:rPr>
              <w:t>Х</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C45CDA7" w14:textId="77777777" w:rsidR="0069751A" w:rsidRPr="003B34EF" w:rsidRDefault="0069751A" w:rsidP="00A80ECC">
            <w:pPr>
              <w:jc w:val="center"/>
              <w:rPr>
                <w:rFonts w:cs="Times New Roman"/>
                <w:sz w:val="16"/>
                <w:szCs w:val="16"/>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CEF3F94" w14:textId="25AC5878" w:rsidR="0069751A" w:rsidRPr="003B34EF" w:rsidRDefault="0069751A" w:rsidP="00A80ECC">
            <w:pPr>
              <w:jc w:val="center"/>
              <w:rPr>
                <w:rFonts w:cs="Times New Roman"/>
                <w:sz w:val="16"/>
                <w:szCs w:val="16"/>
              </w:rPr>
            </w:pPr>
            <w:r w:rsidRPr="003B34EF">
              <w:rPr>
                <w:rFonts w:cs="Times New Roman"/>
                <w:sz w:val="16"/>
                <w:szCs w:val="16"/>
              </w:rPr>
              <w:t>170 898,83</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1670EA5" w14:textId="77777777" w:rsidR="0069751A" w:rsidRPr="003B34EF" w:rsidRDefault="0069751A" w:rsidP="00A80ECC">
            <w:pPr>
              <w:jc w:val="center"/>
              <w:rPr>
                <w:rFonts w:cs="Times New Roman"/>
                <w:sz w:val="16"/>
                <w:szCs w:val="16"/>
              </w:rPr>
            </w:pPr>
            <w:r w:rsidRPr="003B34EF">
              <w:rPr>
                <w:rFonts w:cs="Times New Roman"/>
                <w:sz w:val="16"/>
                <w:szCs w:val="16"/>
              </w:rPr>
              <w:t>Х</w:t>
            </w:r>
          </w:p>
        </w:tc>
        <w:tc>
          <w:tcPr>
            <w:tcW w:w="1560" w:type="dxa"/>
            <w:tcBorders>
              <w:top w:val="single" w:sz="4" w:space="0" w:color="auto"/>
              <w:left w:val="single" w:sz="4" w:space="0" w:color="auto"/>
              <w:bottom w:val="single" w:sz="4" w:space="0" w:color="auto"/>
              <w:right w:val="single" w:sz="4" w:space="0" w:color="auto"/>
            </w:tcBorders>
            <w:hideMark/>
          </w:tcPr>
          <w:p w14:paraId="59A9AFC6" w14:textId="77777777"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5DC924FB" w14:textId="1B00D634"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170 898,83</w:t>
            </w:r>
          </w:p>
        </w:tc>
        <w:tc>
          <w:tcPr>
            <w:tcW w:w="851" w:type="dxa"/>
            <w:tcBorders>
              <w:top w:val="single" w:sz="4" w:space="0" w:color="auto"/>
              <w:left w:val="single" w:sz="4" w:space="0" w:color="auto"/>
              <w:bottom w:val="single" w:sz="4" w:space="0" w:color="auto"/>
              <w:right w:val="single" w:sz="4" w:space="0" w:color="auto"/>
            </w:tcBorders>
            <w:vAlign w:val="center"/>
          </w:tcPr>
          <w:p w14:paraId="089C9A29" w14:textId="773D1B73"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90 525,34</w:t>
            </w:r>
          </w:p>
        </w:tc>
        <w:tc>
          <w:tcPr>
            <w:tcW w:w="850" w:type="dxa"/>
            <w:tcBorders>
              <w:top w:val="single" w:sz="4" w:space="0" w:color="auto"/>
              <w:left w:val="single" w:sz="4" w:space="0" w:color="auto"/>
              <w:bottom w:val="single" w:sz="4" w:space="0" w:color="auto"/>
              <w:right w:val="single" w:sz="4" w:space="0" w:color="auto"/>
            </w:tcBorders>
            <w:vAlign w:val="center"/>
          </w:tcPr>
          <w:p w14:paraId="4601EBC0" w14:textId="0562E98E"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80 373,49</w:t>
            </w:r>
          </w:p>
        </w:tc>
        <w:tc>
          <w:tcPr>
            <w:tcW w:w="1378" w:type="dxa"/>
            <w:vMerge w:val="restart"/>
            <w:tcBorders>
              <w:top w:val="single" w:sz="4" w:space="0" w:color="auto"/>
              <w:left w:val="single" w:sz="4" w:space="0" w:color="auto"/>
              <w:bottom w:val="single" w:sz="4" w:space="0" w:color="auto"/>
              <w:right w:val="single" w:sz="4" w:space="0" w:color="auto"/>
            </w:tcBorders>
            <w:hideMark/>
          </w:tcPr>
          <w:p w14:paraId="52BE0901" w14:textId="77777777" w:rsidR="0069751A" w:rsidRPr="003B34EF" w:rsidRDefault="0069751A" w:rsidP="00A80EC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69751A" w:rsidRPr="003B34EF" w14:paraId="2F8773EC" w14:textId="77777777" w:rsidTr="00656D30">
        <w:trPr>
          <w:trHeight w:val="173"/>
          <w:jc w:val="center"/>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4972DC9B" w14:textId="77777777" w:rsidR="0069751A" w:rsidRPr="003B34EF" w:rsidRDefault="0069751A" w:rsidP="00A80ECC">
            <w:pPr>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685F907" w14:textId="77777777" w:rsidR="0069751A" w:rsidRPr="003B34EF" w:rsidRDefault="0069751A" w:rsidP="00A80EC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CAF6FC3" w14:textId="77777777" w:rsidR="0069751A" w:rsidRPr="003B34EF" w:rsidRDefault="0069751A" w:rsidP="00A80EC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5F6D19" w14:textId="77777777" w:rsidR="0069751A" w:rsidRPr="003B34EF" w:rsidRDefault="0069751A" w:rsidP="00A80ECC">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E9293A" w14:textId="77777777" w:rsidR="0069751A" w:rsidRPr="003B34EF" w:rsidRDefault="0069751A" w:rsidP="00A80ECC">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FDF8B68" w14:textId="77777777" w:rsidR="0069751A" w:rsidRPr="003B34EF" w:rsidRDefault="0069751A" w:rsidP="00A80EC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F3FFDB" w14:textId="77777777" w:rsidR="0069751A" w:rsidRPr="003B34EF" w:rsidRDefault="0069751A"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34AB3DB1" w14:textId="77777777"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286A6D91" w14:textId="5A14EB7F"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67 350,82</w:t>
            </w:r>
          </w:p>
        </w:tc>
        <w:tc>
          <w:tcPr>
            <w:tcW w:w="851" w:type="dxa"/>
            <w:tcBorders>
              <w:top w:val="single" w:sz="4" w:space="0" w:color="auto"/>
              <w:left w:val="single" w:sz="4" w:space="0" w:color="auto"/>
              <w:bottom w:val="single" w:sz="4" w:space="0" w:color="auto"/>
              <w:right w:val="single" w:sz="4" w:space="0" w:color="auto"/>
            </w:tcBorders>
            <w:vAlign w:val="center"/>
          </w:tcPr>
          <w:p w14:paraId="15FA2B58" w14:textId="34B92A3B"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67 350,82</w:t>
            </w:r>
          </w:p>
        </w:tc>
        <w:tc>
          <w:tcPr>
            <w:tcW w:w="850" w:type="dxa"/>
            <w:tcBorders>
              <w:top w:val="single" w:sz="4" w:space="0" w:color="auto"/>
              <w:left w:val="single" w:sz="4" w:space="0" w:color="auto"/>
              <w:bottom w:val="single" w:sz="4" w:space="0" w:color="auto"/>
              <w:right w:val="single" w:sz="4" w:space="0" w:color="auto"/>
            </w:tcBorders>
            <w:vAlign w:val="center"/>
          </w:tcPr>
          <w:p w14:paraId="0BC6294D" w14:textId="63EA4372"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0,00</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4C2B2DC3" w14:textId="77777777" w:rsidR="0069751A" w:rsidRPr="003B34EF" w:rsidRDefault="0069751A" w:rsidP="00A80ECC">
            <w:pPr>
              <w:pStyle w:val="ConsPlusNormal"/>
              <w:rPr>
                <w:rFonts w:ascii="Times New Roman" w:hAnsi="Times New Roman" w:cs="Times New Roman"/>
                <w:sz w:val="16"/>
                <w:szCs w:val="16"/>
              </w:rPr>
            </w:pPr>
          </w:p>
        </w:tc>
      </w:tr>
      <w:tr w:rsidR="0069751A" w:rsidRPr="003B34EF" w14:paraId="3E130E3D" w14:textId="77777777" w:rsidTr="00656D30">
        <w:trPr>
          <w:trHeight w:val="49"/>
          <w:jc w:val="center"/>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7A76F5A7" w14:textId="77777777" w:rsidR="0069751A" w:rsidRPr="003B34EF" w:rsidRDefault="0069751A" w:rsidP="00A80ECC">
            <w:pPr>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0BB0E77" w14:textId="77777777" w:rsidR="0069751A" w:rsidRPr="003B34EF" w:rsidRDefault="0069751A" w:rsidP="00A80EC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326BC60" w14:textId="77777777" w:rsidR="0069751A" w:rsidRPr="003B34EF" w:rsidRDefault="0069751A" w:rsidP="00A80EC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15A436" w14:textId="77777777" w:rsidR="0069751A" w:rsidRPr="003B34EF" w:rsidRDefault="0069751A" w:rsidP="00A80ECC">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4996B1" w14:textId="77777777" w:rsidR="0069751A" w:rsidRPr="003B34EF" w:rsidRDefault="0069751A" w:rsidP="00A80ECC">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726CD6E" w14:textId="77777777" w:rsidR="0069751A" w:rsidRPr="003B34EF" w:rsidRDefault="0069751A" w:rsidP="00A80EC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A3D998" w14:textId="77777777" w:rsidR="0069751A" w:rsidRPr="003B34EF" w:rsidRDefault="0069751A" w:rsidP="00A80EC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56DF4D85" w14:textId="77777777"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FADD516" w14:textId="0533DC90"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103 548,01</w:t>
            </w:r>
          </w:p>
        </w:tc>
        <w:tc>
          <w:tcPr>
            <w:tcW w:w="851" w:type="dxa"/>
            <w:tcBorders>
              <w:top w:val="single" w:sz="4" w:space="0" w:color="auto"/>
              <w:left w:val="single" w:sz="4" w:space="0" w:color="auto"/>
              <w:bottom w:val="single" w:sz="4" w:space="0" w:color="auto"/>
              <w:right w:val="single" w:sz="4" w:space="0" w:color="auto"/>
            </w:tcBorders>
            <w:vAlign w:val="center"/>
          </w:tcPr>
          <w:p w14:paraId="5AD48ACD" w14:textId="0E0DB7EC"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23 174,52</w:t>
            </w:r>
          </w:p>
        </w:tc>
        <w:tc>
          <w:tcPr>
            <w:tcW w:w="850" w:type="dxa"/>
            <w:tcBorders>
              <w:top w:val="single" w:sz="4" w:space="0" w:color="auto"/>
              <w:left w:val="single" w:sz="4" w:space="0" w:color="auto"/>
              <w:bottom w:val="single" w:sz="4" w:space="0" w:color="auto"/>
              <w:right w:val="single" w:sz="4" w:space="0" w:color="auto"/>
            </w:tcBorders>
            <w:vAlign w:val="center"/>
          </w:tcPr>
          <w:p w14:paraId="7205E081" w14:textId="10E19377" w:rsidR="0069751A" w:rsidRPr="003B34EF" w:rsidRDefault="0069751A" w:rsidP="00A80ECC">
            <w:pPr>
              <w:pStyle w:val="ConsPlusNormal"/>
              <w:rPr>
                <w:rFonts w:ascii="Times New Roman" w:hAnsi="Times New Roman" w:cs="Times New Roman"/>
                <w:sz w:val="16"/>
                <w:szCs w:val="16"/>
                <w:lang w:eastAsia="en-US"/>
              </w:rPr>
            </w:pPr>
            <w:r w:rsidRPr="003B34EF">
              <w:rPr>
                <w:rFonts w:ascii="Times New Roman" w:hAnsi="Times New Roman" w:cs="Times New Roman"/>
                <w:color w:val="000000"/>
                <w:sz w:val="16"/>
                <w:szCs w:val="16"/>
              </w:rPr>
              <w:t>80 373,49</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6682AC26" w14:textId="77777777" w:rsidR="0069751A" w:rsidRPr="003B34EF" w:rsidRDefault="0069751A" w:rsidP="00A80ECC">
            <w:pPr>
              <w:pStyle w:val="ConsPlusNormal"/>
              <w:rPr>
                <w:rFonts w:ascii="Times New Roman" w:hAnsi="Times New Roman" w:cs="Times New Roman"/>
                <w:sz w:val="16"/>
                <w:szCs w:val="16"/>
              </w:rPr>
            </w:pPr>
          </w:p>
        </w:tc>
      </w:tr>
    </w:tbl>
    <w:p w14:paraId="733B069B" w14:textId="3A795029" w:rsidR="003C5A38" w:rsidRPr="003B34EF" w:rsidRDefault="007A75A3" w:rsidP="00A43B2D">
      <w:pPr>
        <w:spacing w:line="276" w:lineRule="auto"/>
        <w:rPr>
          <w:rFonts w:cs="Times New Roman"/>
          <w:sz w:val="24"/>
          <w:szCs w:val="24"/>
        </w:rPr>
      </w:pPr>
      <w:r>
        <w:rPr>
          <w:rFonts w:cs="Times New Roman"/>
          <w:sz w:val="24"/>
          <w:szCs w:val="24"/>
        </w:rPr>
        <w:br w:type="page"/>
      </w:r>
    </w:p>
    <w:p w14:paraId="2F1BADD3" w14:textId="18BB445B" w:rsidR="000B7138" w:rsidRPr="003B34EF" w:rsidRDefault="000B7138"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Адресный перечень объектов муниципальной собственности, имущества,</w:t>
      </w:r>
    </w:p>
    <w:p w14:paraId="53E848A6" w14:textId="77777777" w:rsidR="000B7138" w:rsidRPr="003B34EF" w:rsidRDefault="000B7138"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1137EFB5" w14:textId="0516BDC7" w:rsidR="000B7138" w:rsidRPr="003B34EF" w:rsidRDefault="000B7138" w:rsidP="0067710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финансирование которых осуществляется за счёт средств Сергиево-Посадского городского округа Московской области, предусмотренная мероприятием 01.02. «</w:t>
      </w:r>
      <w:r w:rsidR="00A768D0" w:rsidRPr="003B34EF">
        <w:rPr>
          <w:rFonts w:ascii="Times New Roman" w:hAnsi="Times New Roman" w:cs="Times New Roman"/>
          <w:sz w:val="24"/>
          <w:szCs w:val="24"/>
        </w:rPr>
        <w:t>Мероприятие в рамках ГП МО-</w:t>
      </w:r>
      <w:r w:rsidRPr="003B34EF">
        <w:rPr>
          <w:rFonts w:ascii="Times New Roman" w:hAnsi="Times New Roman" w:cs="Times New Roman"/>
          <w:sz w:val="24"/>
          <w:szCs w:val="24"/>
        </w:rPr>
        <w:t xml:space="preserve">Создание и ремонт пешеходных коммуникаций»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w:t>
      </w:r>
      <w:r w:rsidR="00B06836" w:rsidRPr="003B34EF">
        <w:rPr>
          <w:rFonts w:ascii="Times New Roman" w:hAnsi="Times New Roman" w:cs="Times New Roman"/>
          <w:sz w:val="24"/>
          <w:szCs w:val="24"/>
        </w:rPr>
        <w:t xml:space="preserve">современной </w:t>
      </w:r>
      <w:r w:rsidRPr="003B34EF">
        <w:rPr>
          <w:rFonts w:ascii="Times New Roman" w:hAnsi="Times New Roman" w:cs="Times New Roman"/>
          <w:sz w:val="24"/>
          <w:szCs w:val="24"/>
        </w:rPr>
        <w:t>комфортной городской среды»</w:t>
      </w:r>
    </w:p>
    <w:p w14:paraId="29F3BFB5" w14:textId="77777777" w:rsidR="000B7138" w:rsidRPr="003B34EF" w:rsidRDefault="000B7138" w:rsidP="00677102">
      <w:pPr>
        <w:pStyle w:val="ConsPlusNormal"/>
        <w:rPr>
          <w:rFonts w:ascii="Times New Roman" w:hAnsi="Times New Roman" w:cs="Times New Roman"/>
          <w:b/>
          <w:bCs/>
          <w:sz w:val="24"/>
          <w:szCs w:val="24"/>
        </w:rPr>
      </w:pPr>
    </w:p>
    <w:p w14:paraId="070E4B23" w14:textId="77777777" w:rsidR="000B7138" w:rsidRPr="003B34EF" w:rsidRDefault="000B7138" w:rsidP="00677102">
      <w:pPr>
        <w:spacing w:line="14" w:lineRule="auto"/>
        <w:jc w:val="both"/>
        <w:rPr>
          <w:rFonts w:cs="Times New Roman"/>
          <w:sz w:val="2"/>
          <w:szCs w:val="2"/>
        </w:rPr>
      </w:pPr>
    </w:p>
    <w:tbl>
      <w:tblPr>
        <w:tblW w:w="14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
        <w:gridCol w:w="3951"/>
        <w:gridCol w:w="1134"/>
        <w:gridCol w:w="1275"/>
        <w:gridCol w:w="851"/>
        <w:gridCol w:w="992"/>
        <w:gridCol w:w="851"/>
        <w:gridCol w:w="850"/>
        <w:gridCol w:w="1559"/>
        <w:gridCol w:w="851"/>
        <w:gridCol w:w="819"/>
        <w:gridCol w:w="984"/>
      </w:tblGrid>
      <w:tr w:rsidR="000B7138" w:rsidRPr="003B34EF" w14:paraId="14B2386D" w14:textId="77777777" w:rsidTr="00B83F50">
        <w:trPr>
          <w:trHeight w:val="591"/>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4A654306" w14:textId="77777777" w:rsidR="000B7138" w:rsidRPr="003B34EF" w:rsidRDefault="000B7138" w:rsidP="00F57D35">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3951" w:type="dxa"/>
            <w:vMerge w:val="restart"/>
            <w:tcBorders>
              <w:top w:val="single" w:sz="4" w:space="0" w:color="auto"/>
              <w:left w:val="single" w:sz="4" w:space="0" w:color="auto"/>
              <w:bottom w:val="single" w:sz="4" w:space="0" w:color="auto"/>
              <w:right w:val="single" w:sz="4" w:space="0" w:color="auto"/>
            </w:tcBorders>
            <w:hideMark/>
          </w:tcPr>
          <w:p w14:paraId="29C917B2" w14:textId="77777777" w:rsidR="000B7138" w:rsidRPr="003B34EF" w:rsidRDefault="000B7138" w:rsidP="00F57D35">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29ECB54" w14:textId="77777777" w:rsidR="000B7138" w:rsidRPr="003B34EF" w:rsidRDefault="000B7138"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40EB09D1" w14:textId="77777777" w:rsidR="000B7138" w:rsidRPr="003B34EF" w:rsidRDefault="000B7138" w:rsidP="00F57D35">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3E46887" w14:textId="23A01693" w:rsidR="000B7138" w:rsidRPr="003B34EF" w:rsidRDefault="00B83F50" w:rsidP="00F57D35">
            <w:pPr>
              <w:spacing w:after="200" w:line="0" w:lineRule="atLeast"/>
              <w:jc w:val="center"/>
              <w:rPr>
                <w:rFonts w:cs="Times New Roman"/>
                <w:sz w:val="16"/>
                <w:szCs w:val="16"/>
              </w:rPr>
            </w:pPr>
            <w:r>
              <w:rPr>
                <w:rFonts w:cs="Times New Roman"/>
                <w:sz w:val="16"/>
                <w:szCs w:val="16"/>
              </w:rPr>
              <w:t>Виды работ</w:t>
            </w:r>
            <w:r w:rsidR="000B7138" w:rsidRPr="003B34EF">
              <w:rPr>
                <w:rFonts w:cs="Times New Roman"/>
                <w:sz w:val="16"/>
                <w:szCs w:val="16"/>
              </w:rPr>
              <w:t xml:space="preserve"> в соответствии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C8AAF1A" w14:textId="3430104D" w:rsidR="000B7138" w:rsidRPr="003B34EF" w:rsidRDefault="002A53BD" w:rsidP="00F57D35">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F6C4ACB" w14:textId="2901698F" w:rsidR="000B7138" w:rsidRPr="003B34EF" w:rsidRDefault="000B7138"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w:t>
            </w:r>
            <w:r w:rsidR="00B83F50">
              <w:rPr>
                <w:rFonts w:ascii="Times New Roman" w:hAnsi="Times New Roman" w:cs="Times New Roman"/>
                <w:color w:val="000000"/>
                <w:sz w:val="16"/>
                <w:szCs w:val="16"/>
                <w:lang w:eastAsia="en-US"/>
              </w:rPr>
              <w:t xml:space="preserve">тие объекта/ Завершение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87E191F" w14:textId="6B92AB96" w:rsidR="000B7138" w:rsidRPr="003B34EF" w:rsidRDefault="000B7138"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w:t>
            </w:r>
            <w:r w:rsidR="002A53BD">
              <w:rPr>
                <w:rFonts w:ascii="Times New Roman" w:hAnsi="Times New Roman" w:cs="Times New Roman"/>
                <w:sz w:val="16"/>
                <w:szCs w:val="16"/>
                <w:lang w:eastAsia="en-US"/>
              </w:rPr>
              <w:t xml:space="preserve">питального строительства/работ </w:t>
            </w:r>
            <w:r w:rsidRPr="003B34EF">
              <w:rPr>
                <w:rFonts w:ascii="Times New Roman" w:hAnsi="Times New Roman" w:cs="Times New Roman"/>
                <w:sz w:val="16"/>
                <w:szCs w:val="16"/>
                <w:lang w:eastAsia="en-US"/>
              </w:rPr>
              <w:t>(тыс. руб.)</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7EF8AC0" w14:textId="42509254" w:rsidR="000B7138" w:rsidRPr="003B34EF" w:rsidRDefault="000B7138" w:rsidP="002A53B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Профинансировано </w:t>
            </w:r>
            <w:r w:rsidR="002A53BD">
              <w:rPr>
                <w:rFonts w:ascii="Times New Roman" w:hAnsi="Times New Roman" w:cs="Times New Roman"/>
                <w:sz w:val="16"/>
                <w:szCs w:val="16"/>
                <w:lang w:eastAsia="en-US"/>
              </w:rPr>
              <w:t>на 01.01.2023 (тыс. руб.)</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BAABA66" w14:textId="77777777" w:rsidR="000B7138" w:rsidRPr="003B34EF" w:rsidRDefault="000B7138"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670" w:type="dxa"/>
            <w:gridSpan w:val="2"/>
            <w:tcBorders>
              <w:top w:val="single" w:sz="4" w:space="0" w:color="auto"/>
              <w:left w:val="single" w:sz="4" w:space="0" w:color="auto"/>
              <w:bottom w:val="single" w:sz="4" w:space="0" w:color="auto"/>
              <w:right w:val="single" w:sz="4" w:space="0" w:color="auto"/>
            </w:tcBorders>
            <w:hideMark/>
          </w:tcPr>
          <w:p w14:paraId="7FBD9BF0" w14:textId="77777777" w:rsidR="000B7138" w:rsidRPr="003B34EF" w:rsidRDefault="000B7138"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984" w:type="dxa"/>
            <w:vMerge w:val="restart"/>
            <w:tcBorders>
              <w:top w:val="single" w:sz="4" w:space="0" w:color="auto"/>
              <w:left w:val="single" w:sz="4" w:space="0" w:color="auto"/>
              <w:bottom w:val="single" w:sz="4" w:space="0" w:color="auto"/>
              <w:right w:val="single" w:sz="4" w:space="0" w:color="auto"/>
            </w:tcBorders>
            <w:hideMark/>
          </w:tcPr>
          <w:p w14:paraId="281451EE" w14:textId="76EA885F" w:rsidR="000B7138" w:rsidRPr="003B34EF" w:rsidRDefault="000B7138" w:rsidP="00F57D35">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w:t>
            </w:r>
            <w:r w:rsidR="002A53BD">
              <w:rPr>
                <w:rFonts w:ascii="Times New Roman" w:hAnsi="Times New Roman" w:cs="Times New Roman"/>
                <w:sz w:val="16"/>
                <w:szCs w:val="16"/>
                <w:lang w:eastAsia="en-US"/>
              </w:rPr>
              <w:t xml:space="preserve">ок сметной стоимости </w:t>
            </w:r>
            <w:r w:rsidR="00060EAD" w:rsidRPr="003B34EF">
              <w:rPr>
                <w:rFonts w:ascii="Times New Roman" w:hAnsi="Times New Roman" w:cs="Times New Roman"/>
                <w:sz w:val="16"/>
                <w:szCs w:val="16"/>
                <w:lang w:eastAsia="en-US"/>
              </w:rPr>
              <w:t xml:space="preserve">до ввода </w:t>
            </w:r>
            <w:r w:rsidRPr="003B34EF">
              <w:rPr>
                <w:rFonts w:ascii="Times New Roman" w:hAnsi="Times New Roman" w:cs="Times New Roman"/>
                <w:sz w:val="16"/>
                <w:szCs w:val="16"/>
                <w:lang w:eastAsia="en-US"/>
              </w:rPr>
              <w:t>в эксплуатацию объек</w:t>
            </w:r>
            <w:r w:rsidR="00060EAD" w:rsidRPr="003B34EF">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завершения работ</w:t>
            </w:r>
          </w:p>
          <w:p w14:paraId="2E97E829" w14:textId="77777777" w:rsidR="000B7138" w:rsidRPr="003B34EF" w:rsidRDefault="000B7138" w:rsidP="00F57D35">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2A53BD" w:rsidRPr="003B34EF" w14:paraId="396BC6AF" w14:textId="77777777" w:rsidTr="00B83F50">
        <w:trPr>
          <w:trHeight w:val="459"/>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42B64AC" w14:textId="77777777" w:rsidR="002A53BD" w:rsidRPr="003B34EF" w:rsidRDefault="002A53BD" w:rsidP="00F57D35">
            <w:pPr>
              <w:spacing w:line="0" w:lineRule="atLeast"/>
              <w:rPr>
                <w:rFonts w:cs="Times New Roman"/>
                <w:sz w:val="16"/>
                <w:szCs w:val="16"/>
              </w:rPr>
            </w:pPr>
          </w:p>
        </w:tc>
        <w:tc>
          <w:tcPr>
            <w:tcW w:w="3951" w:type="dxa"/>
            <w:vMerge/>
            <w:tcBorders>
              <w:top w:val="single" w:sz="4" w:space="0" w:color="auto"/>
              <w:left w:val="single" w:sz="4" w:space="0" w:color="auto"/>
              <w:bottom w:val="single" w:sz="4" w:space="0" w:color="auto"/>
              <w:right w:val="single" w:sz="4" w:space="0" w:color="auto"/>
            </w:tcBorders>
            <w:vAlign w:val="center"/>
            <w:hideMark/>
          </w:tcPr>
          <w:p w14:paraId="5FC1E15D" w14:textId="77777777" w:rsidR="002A53BD" w:rsidRPr="003B34EF" w:rsidRDefault="002A53BD" w:rsidP="00F57D35">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EFA68C" w14:textId="77777777" w:rsidR="002A53BD" w:rsidRPr="003B34EF" w:rsidRDefault="002A53BD" w:rsidP="00F57D35">
            <w:pPr>
              <w:spacing w:line="0" w:lineRule="atLeast"/>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D502B5" w14:textId="77777777" w:rsidR="002A53BD" w:rsidRPr="003B34EF" w:rsidRDefault="002A53BD"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DD595EC" w14:textId="77777777" w:rsidR="002A53BD" w:rsidRPr="003B34EF" w:rsidRDefault="002A53BD"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45E5531B" w14:textId="77777777" w:rsidR="002A53BD" w:rsidRPr="003B34EF" w:rsidRDefault="002A53BD"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hideMark/>
          </w:tcPr>
          <w:p w14:paraId="09B1FA85" w14:textId="77777777" w:rsidR="002A53BD" w:rsidRPr="003B34EF" w:rsidRDefault="002A53BD" w:rsidP="00F57D35">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E46D47" w14:textId="77777777" w:rsidR="002A53BD" w:rsidRPr="003B34EF" w:rsidRDefault="002A53BD" w:rsidP="00F57D35">
            <w:pPr>
              <w:spacing w:line="0" w:lineRule="atLeast"/>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540EFAB" w14:textId="77777777" w:rsidR="002A53BD" w:rsidRPr="003B34EF" w:rsidRDefault="002A53BD" w:rsidP="00F57D35">
            <w:pPr>
              <w:spacing w:line="0" w:lineRule="atLeast"/>
              <w:rPr>
                <w:rFonts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373759C6" w14:textId="3746AA94" w:rsidR="002A53BD" w:rsidRPr="003B34EF" w:rsidRDefault="00B83F50" w:rsidP="00F57D35">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2A53BD" w:rsidRPr="003B34EF">
              <w:rPr>
                <w:rFonts w:ascii="Times New Roman" w:hAnsi="Times New Roman" w:cs="Times New Roman"/>
                <w:sz w:val="16"/>
                <w:szCs w:val="16"/>
                <w:lang w:eastAsia="en-US"/>
              </w:rPr>
              <w:t>сего</w:t>
            </w:r>
          </w:p>
        </w:tc>
        <w:tc>
          <w:tcPr>
            <w:tcW w:w="819" w:type="dxa"/>
            <w:tcBorders>
              <w:top w:val="single" w:sz="4" w:space="0" w:color="auto"/>
              <w:left w:val="single" w:sz="4" w:space="0" w:color="auto"/>
              <w:bottom w:val="single" w:sz="4" w:space="0" w:color="auto"/>
              <w:right w:val="single" w:sz="4" w:space="0" w:color="auto"/>
            </w:tcBorders>
            <w:hideMark/>
          </w:tcPr>
          <w:p w14:paraId="0BA0F9A3" w14:textId="21EFF1C5"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984" w:type="dxa"/>
            <w:vMerge/>
            <w:tcBorders>
              <w:top w:val="single" w:sz="4" w:space="0" w:color="auto"/>
              <w:left w:val="single" w:sz="4" w:space="0" w:color="auto"/>
              <w:bottom w:val="single" w:sz="4" w:space="0" w:color="auto"/>
              <w:right w:val="single" w:sz="4" w:space="0" w:color="auto"/>
            </w:tcBorders>
            <w:vAlign w:val="center"/>
            <w:hideMark/>
          </w:tcPr>
          <w:p w14:paraId="39958DC0" w14:textId="77777777" w:rsidR="002A53BD" w:rsidRPr="003B34EF" w:rsidRDefault="002A53BD" w:rsidP="00F57D35">
            <w:pPr>
              <w:spacing w:line="0" w:lineRule="atLeast"/>
              <w:rPr>
                <w:rFonts w:cs="Times New Roman"/>
                <w:sz w:val="16"/>
                <w:szCs w:val="16"/>
              </w:rPr>
            </w:pPr>
          </w:p>
        </w:tc>
      </w:tr>
      <w:tr w:rsidR="002A53BD" w:rsidRPr="003B34EF" w14:paraId="072F138B" w14:textId="77777777" w:rsidTr="00B83F50">
        <w:trPr>
          <w:trHeight w:val="30"/>
          <w:jc w:val="center"/>
        </w:trPr>
        <w:tc>
          <w:tcPr>
            <w:tcW w:w="439" w:type="dxa"/>
            <w:tcBorders>
              <w:top w:val="single" w:sz="4" w:space="0" w:color="auto"/>
              <w:left w:val="single" w:sz="4" w:space="0" w:color="auto"/>
              <w:bottom w:val="single" w:sz="4" w:space="0" w:color="auto"/>
              <w:right w:val="single" w:sz="4" w:space="0" w:color="auto"/>
            </w:tcBorders>
            <w:vAlign w:val="center"/>
            <w:hideMark/>
          </w:tcPr>
          <w:p w14:paraId="76B1E96F"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951" w:type="dxa"/>
            <w:tcBorders>
              <w:top w:val="single" w:sz="4" w:space="0" w:color="auto"/>
              <w:left w:val="single" w:sz="4" w:space="0" w:color="auto"/>
              <w:bottom w:val="single" w:sz="4" w:space="0" w:color="auto"/>
              <w:right w:val="single" w:sz="4" w:space="0" w:color="auto"/>
            </w:tcBorders>
            <w:vAlign w:val="center"/>
            <w:hideMark/>
          </w:tcPr>
          <w:p w14:paraId="22553A91"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B48E3D"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BC19187"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F8B9F1"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021A7B"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BEC8E9"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2E5F85"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135918"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4DB739" w14:textId="77777777"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19" w:type="dxa"/>
            <w:tcBorders>
              <w:top w:val="single" w:sz="4" w:space="0" w:color="auto"/>
              <w:left w:val="single" w:sz="4" w:space="0" w:color="auto"/>
              <w:bottom w:val="single" w:sz="4" w:space="0" w:color="auto"/>
              <w:right w:val="single" w:sz="4" w:space="0" w:color="auto"/>
            </w:tcBorders>
            <w:vAlign w:val="center"/>
            <w:hideMark/>
          </w:tcPr>
          <w:p w14:paraId="77875D00" w14:textId="17C3DB82"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984" w:type="dxa"/>
            <w:tcBorders>
              <w:top w:val="single" w:sz="4" w:space="0" w:color="auto"/>
              <w:left w:val="single" w:sz="4" w:space="0" w:color="auto"/>
              <w:bottom w:val="single" w:sz="4" w:space="0" w:color="auto"/>
              <w:right w:val="single" w:sz="4" w:space="0" w:color="auto"/>
            </w:tcBorders>
            <w:vAlign w:val="center"/>
            <w:hideMark/>
          </w:tcPr>
          <w:p w14:paraId="1F07BECA" w14:textId="0DE43E4F" w:rsidR="002A53BD" w:rsidRPr="003B34EF" w:rsidRDefault="002A53BD" w:rsidP="00085AA2">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2A53BD" w:rsidRPr="003B34EF" w14:paraId="32E15086" w14:textId="77777777" w:rsidTr="00B83F50">
        <w:trPr>
          <w:trHeight w:val="107"/>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340D6BE7" w14:textId="2FA97984"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951" w:type="dxa"/>
            <w:vMerge w:val="restart"/>
            <w:tcBorders>
              <w:top w:val="single" w:sz="4" w:space="0" w:color="auto"/>
              <w:left w:val="single" w:sz="4" w:space="0" w:color="auto"/>
              <w:right w:val="single" w:sz="4" w:space="0" w:color="auto"/>
            </w:tcBorders>
            <w:hideMark/>
          </w:tcPr>
          <w:p w14:paraId="01F13D6F" w14:textId="5DD59EBB"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Пешеходная коммуникация, Сергиево-Посадский г. о., г. Сергиев Посад, пешеходные дорожки от ул. Воробьевской к детскому саду №35 и к ул. Клементьевской, д. 29 – уч. 1</w:t>
            </w:r>
          </w:p>
        </w:tc>
        <w:tc>
          <w:tcPr>
            <w:tcW w:w="1134" w:type="dxa"/>
            <w:vMerge w:val="restart"/>
            <w:tcBorders>
              <w:top w:val="single" w:sz="4" w:space="0" w:color="auto"/>
              <w:left w:val="single" w:sz="4" w:space="0" w:color="auto"/>
              <w:right w:val="single" w:sz="4" w:space="0" w:color="auto"/>
            </w:tcBorders>
          </w:tcPr>
          <w:p w14:paraId="1ECE8DDD" w14:textId="60317C7B"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Ед. </w:t>
            </w:r>
          </w:p>
        </w:tc>
        <w:tc>
          <w:tcPr>
            <w:tcW w:w="1275" w:type="dxa"/>
            <w:vMerge w:val="restart"/>
            <w:tcBorders>
              <w:top w:val="single" w:sz="4" w:space="0" w:color="auto"/>
              <w:left w:val="single" w:sz="4" w:space="0" w:color="auto"/>
              <w:right w:val="single" w:sz="4" w:space="0" w:color="auto"/>
            </w:tcBorders>
          </w:tcPr>
          <w:p w14:paraId="75251626" w14:textId="32293596"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top w:val="single" w:sz="4" w:space="0" w:color="auto"/>
              <w:left w:val="single" w:sz="4" w:space="0" w:color="auto"/>
              <w:right w:val="single" w:sz="4" w:space="0" w:color="auto"/>
            </w:tcBorders>
          </w:tcPr>
          <w:p w14:paraId="2ACFAFDC" w14:textId="340A4972"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992" w:type="dxa"/>
            <w:vMerge w:val="restart"/>
            <w:tcBorders>
              <w:top w:val="single" w:sz="4" w:space="0" w:color="auto"/>
              <w:left w:val="single" w:sz="4" w:space="0" w:color="auto"/>
              <w:right w:val="single" w:sz="4" w:space="0" w:color="auto"/>
            </w:tcBorders>
          </w:tcPr>
          <w:p w14:paraId="7C9A4EBB"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c>
          <w:tcPr>
            <w:tcW w:w="851" w:type="dxa"/>
            <w:vMerge w:val="restart"/>
            <w:tcBorders>
              <w:top w:val="single" w:sz="4" w:space="0" w:color="auto"/>
              <w:left w:val="single" w:sz="4" w:space="0" w:color="auto"/>
              <w:right w:val="single" w:sz="4" w:space="0" w:color="auto"/>
            </w:tcBorders>
          </w:tcPr>
          <w:p w14:paraId="46CB4489" w14:textId="2A43033E"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757,26</w:t>
            </w:r>
          </w:p>
        </w:tc>
        <w:tc>
          <w:tcPr>
            <w:tcW w:w="850" w:type="dxa"/>
            <w:vMerge w:val="restart"/>
            <w:tcBorders>
              <w:top w:val="single" w:sz="4" w:space="0" w:color="auto"/>
              <w:left w:val="single" w:sz="4" w:space="0" w:color="auto"/>
              <w:right w:val="single" w:sz="4" w:space="0" w:color="auto"/>
            </w:tcBorders>
          </w:tcPr>
          <w:p w14:paraId="7F11051F" w14:textId="499A9189"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4AFE6FCC" w14:textId="70A2CEC3"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E13B091" w14:textId="57570345"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4788511C" w14:textId="656DDD5B"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539C6BD3"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76178892" w14:textId="77777777" w:rsidTr="00A82C77">
        <w:trPr>
          <w:trHeight w:hRule="exact" w:val="489"/>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0710D2F" w14:textId="77777777" w:rsidR="002A53BD" w:rsidRPr="003B34EF" w:rsidRDefault="002A53BD" w:rsidP="00F57D35">
            <w:pPr>
              <w:spacing w:line="0" w:lineRule="atLeast"/>
              <w:rPr>
                <w:rFonts w:cs="Times New Roman"/>
                <w:sz w:val="16"/>
                <w:szCs w:val="16"/>
              </w:rPr>
            </w:pPr>
          </w:p>
        </w:tc>
        <w:tc>
          <w:tcPr>
            <w:tcW w:w="3951" w:type="dxa"/>
            <w:vMerge/>
            <w:tcBorders>
              <w:left w:val="single" w:sz="4" w:space="0" w:color="auto"/>
              <w:right w:val="single" w:sz="4" w:space="0" w:color="auto"/>
            </w:tcBorders>
            <w:vAlign w:val="center"/>
            <w:hideMark/>
          </w:tcPr>
          <w:p w14:paraId="6C13A8A0" w14:textId="77777777" w:rsidR="002A53BD" w:rsidRPr="003B34EF" w:rsidRDefault="002A53BD" w:rsidP="00F57D35">
            <w:pPr>
              <w:spacing w:line="0" w:lineRule="atLeast"/>
              <w:rPr>
                <w:rFonts w:cs="Times New Roman"/>
                <w:sz w:val="16"/>
                <w:szCs w:val="16"/>
              </w:rPr>
            </w:pPr>
          </w:p>
        </w:tc>
        <w:tc>
          <w:tcPr>
            <w:tcW w:w="1134" w:type="dxa"/>
            <w:vMerge/>
            <w:tcBorders>
              <w:left w:val="single" w:sz="4" w:space="0" w:color="auto"/>
              <w:right w:val="single" w:sz="4" w:space="0" w:color="auto"/>
            </w:tcBorders>
            <w:vAlign w:val="center"/>
            <w:hideMark/>
          </w:tcPr>
          <w:p w14:paraId="4938F930" w14:textId="77777777" w:rsidR="002A53BD" w:rsidRPr="003B34EF" w:rsidRDefault="002A53BD" w:rsidP="00F57D35">
            <w:pPr>
              <w:spacing w:line="0" w:lineRule="atLeast"/>
              <w:rPr>
                <w:rFonts w:cs="Times New Roman"/>
                <w:sz w:val="16"/>
                <w:szCs w:val="16"/>
              </w:rPr>
            </w:pPr>
          </w:p>
        </w:tc>
        <w:tc>
          <w:tcPr>
            <w:tcW w:w="1275" w:type="dxa"/>
            <w:vMerge/>
            <w:tcBorders>
              <w:left w:val="single" w:sz="4" w:space="0" w:color="auto"/>
              <w:right w:val="single" w:sz="4" w:space="0" w:color="auto"/>
            </w:tcBorders>
            <w:vAlign w:val="center"/>
            <w:hideMark/>
          </w:tcPr>
          <w:p w14:paraId="29BC720B"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3D6FCE0A" w14:textId="77777777" w:rsidR="002A53BD" w:rsidRPr="003B34EF" w:rsidRDefault="002A53BD" w:rsidP="00F57D35">
            <w:pPr>
              <w:spacing w:line="0" w:lineRule="atLeast"/>
              <w:rPr>
                <w:rFonts w:cs="Times New Roman"/>
                <w:sz w:val="16"/>
                <w:szCs w:val="16"/>
              </w:rPr>
            </w:pPr>
          </w:p>
        </w:tc>
        <w:tc>
          <w:tcPr>
            <w:tcW w:w="992" w:type="dxa"/>
            <w:vMerge/>
            <w:tcBorders>
              <w:left w:val="single" w:sz="4" w:space="0" w:color="auto"/>
              <w:right w:val="single" w:sz="4" w:space="0" w:color="auto"/>
            </w:tcBorders>
            <w:hideMark/>
          </w:tcPr>
          <w:p w14:paraId="05401866"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hideMark/>
          </w:tcPr>
          <w:p w14:paraId="06F4AE77" w14:textId="77777777" w:rsidR="002A53BD" w:rsidRPr="003B34EF" w:rsidRDefault="002A53BD"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73D5C18D" w14:textId="6CA879C0" w:rsidR="002A53BD" w:rsidRPr="003B34EF" w:rsidRDefault="002A53BD" w:rsidP="00F57D35">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6A6F3282" w14:textId="08342003"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6F1A1D5" w14:textId="40256581"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3BC33DCB" w14:textId="0FD9BABE"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4C265855"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46890698" w14:textId="77777777" w:rsidTr="00B83F50">
        <w:trPr>
          <w:trHeight w:val="20"/>
          <w:jc w:val="center"/>
        </w:trPr>
        <w:tc>
          <w:tcPr>
            <w:tcW w:w="439" w:type="dxa"/>
            <w:vMerge w:val="restart"/>
            <w:tcBorders>
              <w:top w:val="single" w:sz="4" w:space="0" w:color="auto"/>
              <w:left w:val="single" w:sz="4" w:space="0" w:color="auto"/>
              <w:right w:val="single" w:sz="4" w:space="0" w:color="auto"/>
            </w:tcBorders>
            <w:hideMark/>
          </w:tcPr>
          <w:p w14:paraId="689739FE" w14:textId="13A78291" w:rsidR="002A53BD" w:rsidRPr="003B34EF" w:rsidRDefault="002A53BD" w:rsidP="00F57D35">
            <w:pPr>
              <w:spacing w:line="0" w:lineRule="atLeast"/>
              <w:rPr>
                <w:rFonts w:cs="Times New Roman"/>
                <w:sz w:val="16"/>
                <w:szCs w:val="16"/>
              </w:rPr>
            </w:pPr>
            <w:r w:rsidRPr="003B34EF">
              <w:rPr>
                <w:rFonts w:cs="Times New Roman"/>
                <w:sz w:val="16"/>
                <w:szCs w:val="16"/>
              </w:rPr>
              <w:t>2.</w:t>
            </w:r>
          </w:p>
        </w:tc>
        <w:tc>
          <w:tcPr>
            <w:tcW w:w="3951" w:type="dxa"/>
            <w:vMerge w:val="restart"/>
            <w:tcBorders>
              <w:top w:val="single" w:sz="4" w:space="0" w:color="auto"/>
              <w:left w:val="single" w:sz="4" w:space="0" w:color="auto"/>
              <w:right w:val="single" w:sz="4" w:space="0" w:color="auto"/>
            </w:tcBorders>
          </w:tcPr>
          <w:p w14:paraId="0C98C2C8" w14:textId="36E3DC32" w:rsidR="002A53BD" w:rsidRPr="003B34EF" w:rsidRDefault="002A53BD" w:rsidP="00F57D35">
            <w:pPr>
              <w:spacing w:line="0" w:lineRule="atLeast"/>
              <w:rPr>
                <w:rFonts w:cs="Times New Roman"/>
                <w:sz w:val="16"/>
                <w:szCs w:val="16"/>
              </w:rPr>
            </w:pPr>
            <w:r w:rsidRPr="003B34EF">
              <w:rPr>
                <w:rFonts w:cs="Times New Roman"/>
                <w:sz w:val="16"/>
                <w:szCs w:val="16"/>
              </w:rPr>
              <w:t>Пешеходная коммуникация, Сергиево-Посадский г. о., г. Сергиев Посад, пешеходные дорожки от ул. Воробьевской к детскому саду №35 и к ул. Клементьевской, д. 29 – уч. 2</w:t>
            </w:r>
          </w:p>
        </w:tc>
        <w:tc>
          <w:tcPr>
            <w:tcW w:w="1134" w:type="dxa"/>
            <w:vMerge w:val="restart"/>
            <w:tcBorders>
              <w:top w:val="single" w:sz="4" w:space="0" w:color="auto"/>
              <w:left w:val="single" w:sz="4" w:space="0" w:color="auto"/>
              <w:right w:val="single" w:sz="4" w:space="0" w:color="auto"/>
            </w:tcBorders>
          </w:tcPr>
          <w:p w14:paraId="5B752FA6" w14:textId="0C0D9AD6" w:rsidR="002A53BD" w:rsidRPr="003B34EF" w:rsidRDefault="002A53BD" w:rsidP="00F57D35">
            <w:pPr>
              <w:spacing w:line="0" w:lineRule="atLeast"/>
              <w:rPr>
                <w:rFonts w:cs="Times New Roman"/>
                <w:sz w:val="16"/>
                <w:szCs w:val="16"/>
                <w:lang w:val="en-US"/>
              </w:rPr>
            </w:pPr>
            <w:r w:rsidRPr="003B34EF">
              <w:rPr>
                <w:rFonts w:cs="Times New Roman"/>
                <w:sz w:val="16"/>
                <w:szCs w:val="16"/>
              </w:rPr>
              <w:t>Ед.</w:t>
            </w:r>
          </w:p>
        </w:tc>
        <w:tc>
          <w:tcPr>
            <w:tcW w:w="1275" w:type="dxa"/>
            <w:vMerge w:val="restart"/>
            <w:tcBorders>
              <w:top w:val="single" w:sz="4" w:space="0" w:color="auto"/>
              <w:left w:val="single" w:sz="4" w:space="0" w:color="auto"/>
              <w:right w:val="single" w:sz="4" w:space="0" w:color="auto"/>
            </w:tcBorders>
            <w:hideMark/>
          </w:tcPr>
          <w:p w14:paraId="39B1C79A" w14:textId="09E20F65" w:rsidR="002A53BD" w:rsidRPr="003B34EF" w:rsidRDefault="002A53BD" w:rsidP="00F57D35">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1" w:type="dxa"/>
            <w:vMerge w:val="restart"/>
            <w:tcBorders>
              <w:top w:val="single" w:sz="4" w:space="0" w:color="auto"/>
              <w:left w:val="single" w:sz="4" w:space="0" w:color="auto"/>
              <w:right w:val="single" w:sz="4" w:space="0" w:color="auto"/>
            </w:tcBorders>
          </w:tcPr>
          <w:p w14:paraId="74431FAE" w14:textId="4FF8C3D7" w:rsidR="002A53BD" w:rsidRPr="003B34EF" w:rsidRDefault="002A53BD" w:rsidP="00F57D35">
            <w:pPr>
              <w:spacing w:line="0" w:lineRule="atLeast"/>
              <w:rPr>
                <w:rFonts w:cs="Times New Roman"/>
                <w:sz w:val="16"/>
                <w:szCs w:val="16"/>
              </w:rPr>
            </w:pPr>
            <w:r w:rsidRPr="003B34EF">
              <w:rPr>
                <w:rFonts w:cs="Times New Roman"/>
                <w:sz w:val="16"/>
                <w:szCs w:val="16"/>
              </w:rPr>
              <w:t>2024 год</w:t>
            </w:r>
          </w:p>
        </w:tc>
        <w:tc>
          <w:tcPr>
            <w:tcW w:w="992" w:type="dxa"/>
            <w:vMerge w:val="restart"/>
            <w:tcBorders>
              <w:top w:val="single" w:sz="4" w:space="0" w:color="auto"/>
              <w:left w:val="single" w:sz="4" w:space="0" w:color="auto"/>
              <w:right w:val="single" w:sz="4" w:space="0" w:color="auto"/>
            </w:tcBorders>
          </w:tcPr>
          <w:p w14:paraId="4E235404" w14:textId="77777777" w:rsidR="002A53BD" w:rsidRPr="003B34EF" w:rsidRDefault="002A53BD" w:rsidP="00F57D35">
            <w:pPr>
              <w:spacing w:line="0" w:lineRule="atLeast"/>
              <w:rPr>
                <w:rFonts w:cs="Times New Roman"/>
                <w:sz w:val="16"/>
                <w:szCs w:val="16"/>
              </w:rPr>
            </w:pPr>
          </w:p>
        </w:tc>
        <w:tc>
          <w:tcPr>
            <w:tcW w:w="851" w:type="dxa"/>
            <w:vMerge w:val="restart"/>
            <w:tcBorders>
              <w:top w:val="single" w:sz="4" w:space="0" w:color="auto"/>
              <w:left w:val="single" w:sz="4" w:space="0" w:color="auto"/>
              <w:right w:val="single" w:sz="4" w:space="0" w:color="auto"/>
            </w:tcBorders>
          </w:tcPr>
          <w:p w14:paraId="3C5AF665" w14:textId="5E4222EF" w:rsidR="002A53BD" w:rsidRPr="003B34EF" w:rsidRDefault="002A53BD" w:rsidP="00F57D35">
            <w:pPr>
              <w:spacing w:line="0" w:lineRule="atLeast"/>
              <w:rPr>
                <w:rFonts w:cs="Times New Roman"/>
                <w:sz w:val="16"/>
                <w:szCs w:val="16"/>
              </w:rPr>
            </w:pPr>
            <w:r w:rsidRPr="003B34EF">
              <w:rPr>
                <w:rFonts w:cs="Times New Roman"/>
                <w:sz w:val="16"/>
                <w:szCs w:val="16"/>
              </w:rPr>
              <w:t>757,26</w:t>
            </w:r>
          </w:p>
        </w:tc>
        <w:tc>
          <w:tcPr>
            <w:tcW w:w="850" w:type="dxa"/>
            <w:vMerge w:val="restart"/>
            <w:tcBorders>
              <w:top w:val="single" w:sz="4" w:space="0" w:color="auto"/>
              <w:left w:val="single" w:sz="4" w:space="0" w:color="auto"/>
              <w:right w:val="single" w:sz="4" w:space="0" w:color="auto"/>
            </w:tcBorders>
          </w:tcPr>
          <w:p w14:paraId="08AB4B79" w14:textId="599A618D" w:rsidR="002A53BD" w:rsidRPr="003B34EF" w:rsidRDefault="002A53BD" w:rsidP="00F57D35">
            <w:pPr>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2E7B1F13" w14:textId="0E3AB5F5"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4463E5A2" w14:textId="45D5DAAE"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037A807C" w14:textId="1B387C0F"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0D9FCD06"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579F96E3" w14:textId="77777777" w:rsidTr="00B83F50">
        <w:trPr>
          <w:trHeight w:val="34"/>
          <w:jc w:val="center"/>
        </w:trPr>
        <w:tc>
          <w:tcPr>
            <w:tcW w:w="439" w:type="dxa"/>
            <w:vMerge/>
            <w:tcBorders>
              <w:left w:val="single" w:sz="4" w:space="0" w:color="auto"/>
              <w:right w:val="single" w:sz="4" w:space="0" w:color="auto"/>
            </w:tcBorders>
          </w:tcPr>
          <w:p w14:paraId="604A59DB" w14:textId="77777777" w:rsidR="002A53BD" w:rsidRPr="003B34EF" w:rsidRDefault="002A53BD" w:rsidP="00F57D35">
            <w:pPr>
              <w:spacing w:line="0" w:lineRule="atLeast"/>
              <w:rPr>
                <w:rFonts w:cs="Times New Roman"/>
                <w:sz w:val="16"/>
                <w:szCs w:val="16"/>
              </w:rPr>
            </w:pPr>
          </w:p>
        </w:tc>
        <w:tc>
          <w:tcPr>
            <w:tcW w:w="3951" w:type="dxa"/>
            <w:vMerge/>
            <w:tcBorders>
              <w:left w:val="single" w:sz="4" w:space="0" w:color="auto"/>
              <w:right w:val="single" w:sz="4" w:space="0" w:color="auto"/>
            </w:tcBorders>
          </w:tcPr>
          <w:p w14:paraId="1F6615AE" w14:textId="77777777" w:rsidR="002A53BD" w:rsidRPr="003B34EF" w:rsidRDefault="002A53BD" w:rsidP="00F57D35">
            <w:pPr>
              <w:spacing w:line="0" w:lineRule="atLeast"/>
              <w:rPr>
                <w:rFonts w:cs="Times New Roman"/>
                <w:sz w:val="16"/>
                <w:szCs w:val="16"/>
              </w:rPr>
            </w:pPr>
          </w:p>
        </w:tc>
        <w:tc>
          <w:tcPr>
            <w:tcW w:w="1134" w:type="dxa"/>
            <w:vMerge/>
            <w:tcBorders>
              <w:left w:val="single" w:sz="4" w:space="0" w:color="auto"/>
              <w:right w:val="single" w:sz="4" w:space="0" w:color="auto"/>
            </w:tcBorders>
          </w:tcPr>
          <w:p w14:paraId="2A5A7600" w14:textId="77777777" w:rsidR="002A53BD" w:rsidRPr="003B34EF" w:rsidRDefault="002A53BD" w:rsidP="00F57D35">
            <w:pPr>
              <w:spacing w:line="0" w:lineRule="atLeast"/>
              <w:rPr>
                <w:rFonts w:cs="Times New Roman"/>
                <w:sz w:val="16"/>
                <w:szCs w:val="16"/>
                <w:lang w:val="en-US"/>
              </w:rPr>
            </w:pPr>
          </w:p>
        </w:tc>
        <w:tc>
          <w:tcPr>
            <w:tcW w:w="1275" w:type="dxa"/>
            <w:vMerge/>
            <w:tcBorders>
              <w:left w:val="single" w:sz="4" w:space="0" w:color="auto"/>
              <w:right w:val="single" w:sz="4" w:space="0" w:color="auto"/>
            </w:tcBorders>
          </w:tcPr>
          <w:p w14:paraId="6B6DA3E8" w14:textId="77777777" w:rsidR="002A53BD" w:rsidRPr="003B34EF" w:rsidRDefault="002A53BD" w:rsidP="00F57D35">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6835E72D" w14:textId="77777777" w:rsidR="002A53BD" w:rsidRPr="003B34EF" w:rsidRDefault="002A53BD"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76F298C3"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53DB74DD" w14:textId="77777777" w:rsidR="002A53BD" w:rsidRPr="003B34EF" w:rsidRDefault="002A53BD"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251F1E39" w14:textId="77777777" w:rsidR="002A53BD" w:rsidRPr="003B34EF" w:rsidRDefault="002A53BD"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35D745AD" w14:textId="32A213DE" w:rsidR="002A53BD" w:rsidRPr="003B34EF" w:rsidRDefault="002A53BD"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E98D6F1" w14:textId="1667C6BB"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259BCBB3" w14:textId="0E581F9A"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64E245E0"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4CD272DD" w14:textId="77777777" w:rsidTr="00B83F50">
        <w:trPr>
          <w:trHeight w:val="20"/>
          <w:jc w:val="center"/>
        </w:trPr>
        <w:tc>
          <w:tcPr>
            <w:tcW w:w="439" w:type="dxa"/>
            <w:vMerge w:val="restart"/>
            <w:tcBorders>
              <w:left w:val="single" w:sz="4" w:space="0" w:color="auto"/>
              <w:right w:val="single" w:sz="4" w:space="0" w:color="auto"/>
            </w:tcBorders>
          </w:tcPr>
          <w:p w14:paraId="2A2035EA" w14:textId="1C489E57" w:rsidR="002A53BD" w:rsidRPr="003B34EF" w:rsidRDefault="002A53BD" w:rsidP="00F57D35">
            <w:pPr>
              <w:spacing w:line="0" w:lineRule="atLeast"/>
              <w:rPr>
                <w:rFonts w:cs="Times New Roman"/>
                <w:sz w:val="16"/>
                <w:szCs w:val="16"/>
              </w:rPr>
            </w:pPr>
            <w:r w:rsidRPr="003B34EF">
              <w:rPr>
                <w:rFonts w:cs="Times New Roman"/>
                <w:sz w:val="16"/>
                <w:szCs w:val="16"/>
              </w:rPr>
              <w:t>3.</w:t>
            </w:r>
          </w:p>
        </w:tc>
        <w:tc>
          <w:tcPr>
            <w:tcW w:w="3951" w:type="dxa"/>
            <w:vMerge w:val="restart"/>
            <w:tcBorders>
              <w:left w:val="single" w:sz="4" w:space="0" w:color="auto"/>
              <w:right w:val="single" w:sz="4" w:space="0" w:color="auto"/>
            </w:tcBorders>
          </w:tcPr>
          <w:p w14:paraId="30C109E8" w14:textId="778B8239" w:rsidR="002A53BD" w:rsidRPr="003B34EF" w:rsidRDefault="002A53BD" w:rsidP="00F57D35">
            <w:pPr>
              <w:spacing w:line="0" w:lineRule="atLeast"/>
              <w:rPr>
                <w:rFonts w:cs="Times New Roman"/>
                <w:sz w:val="16"/>
                <w:szCs w:val="16"/>
              </w:rPr>
            </w:pPr>
            <w:r w:rsidRPr="003B34EF">
              <w:rPr>
                <w:rFonts w:cs="Times New Roman"/>
                <w:sz w:val="16"/>
                <w:szCs w:val="16"/>
              </w:rPr>
              <w:t>Пешеходная коммуникация, Сергиево-Посадский городской округ, г. Хотьково, от ул. Михеенко, д. 24 до ул. Академика Королева, д.5 и между ул. Академика Королева, д. 3 и 5 - уч. 1</w:t>
            </w:r>
          </w:p>
        </w:tc>
        <w:tc>
          <w:tcPr>
            <w:tcW w:w="1134" w:type="dxa"/>
            <w:vMerge w:val="restart"/>
            <w:tcBorders>
              <w:left w:val="single" w:sz="4" w:space="0" w:color="auto"/>
              <w:right w:val="single" w:sz="4" w:space="0" w:color="auto"/>
            </w:tcBorders>
          </w:tcPr>
          <w:p w14:paraId="78A5D016" w14:textId="0C766AD2" w:rsidR="002A53BD" w:rsidRPr="003B34EF" w:rsidRDefault="002A53BD" w:rsidP="00F57D35">
            <w:pPr>
              <w:spacing w:line="0" w:lineRule="atLeast"/>
              <w:rPr>
                <w:rFonts w:cs="Times New Roman"/>
                <w:sz w:val="16"/>
                <w:szCs w:val="16"/>
              </w:rPr>
            </w:pPr>
            <w:r w:rsidRPr="003B34EF">
              <w:rPr>
                <w:rFonts w:cs="Times New Roman"/>
                <w:sz w:val="16"/>
                <w:szCs w:val="16"/>
              </w:rPr>
              <w:t>Ед.</w:t>
            </w:r>
          </w:p>
        </w:tc>
        <w:tc>
          <w:tcPr>
            <w:tcW w:w="1275" w:type="dxa"/>
            <w:vMerge w:val="restart"/>
            <w:tcBorders>
              <w:top w:val="single" w:sz="4" w:space="0" w:color="auto"/>
              <w:left w:val="single" w:sz="4" w:space="0" w:color="auto"/>
              <w:right w:val="single" w:sz="4" w:space="0" w:color="auto"/>
            </w:tcBorders>
          </w:tcPr>
          <w:p w14:paraId="0C2CCEC9" w14:textId="551D9B00" w:rsidR="002A53BD" w:rsidRPr="003B34EF" w:rsidRDefault="002A53BD" w:rsidP="00F57D35">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1" w:type="dxa"/>
            <w:vMerge w:val="restart"/>
            <w:tcBorders>
              <w:top w:val="single" w:sz="4" w:space="0" w:color="auto"/>
              <w:left w:val="single" w:sz="4" w:space="0" w:color="auto"/>
              <w:right w:val="single" w:sz="4" w:space="0" w:color="auto"/>
            </w:tcBorders>
          </w:tcPr>
          <w:p w14:paraId="2E05B2FD" w14:textId="157DDEE8" w:rsidR="002A53BD" w:rsidRPr="003B34EF" w:rsidRDefault="002A53BD" w:rsidP="00F57D35">
            <w:pPr>
              <w:spacing w:line="0" w:lineRule="atLeast"/>
              <w:rPr>
                <w:rFonts w:cs="Times New Roman"/>
                <w:sz w:val="16"/>
                <w:szCs w:val="16"/>
              </w:rPr>
            </w:pPr>
            <w:r w:rsidRPr="003B34EF">
              <w:rPr>
                <w:rFonts w:cs="Times New Roman"/>
                <w:sz w:val="16"/>
                <w:szCs w:val="16"/>
              </w:rPr>
              <w:t>2024 год</w:t>
            </w:r>
          </w:p>
        </w:tc>
        <w:tc>
          <w:tcPr>
            <w:tcW w:w="992" w:type="dxa"/>
            <w:vMerge w:val="restart"/>
            <w:tcBorders>
              <w:top w:val="single" w:sz="4" w:space="0" w:color="auto"/>
              <w:left w:val="single" w:sz="4" w:space="0" w:color="auto"/>
              <w:right w:val="single" w:sz="4" w:space="0" w:color="auto"/>
            </w:tcBorders>
          </w:tcPr>
          <w:p w14:paraId="2BB04FB4" w14:textId="77777777" w:rsidR="002A53BD" w:rsidRPr="003B34EF" w:rsidRDefault="002A53BD" w:rsidP="00F57D35">
            <w:pPr>
              <w:spacing w:line="0" w:lineRule="atLeast"/>
              <w:rPr>
                <w:rFonts w:cs="Times New Roman"/>
                <w:sz w:val="16"/>
                <w:szCs w:val="16"/>
              </w:rPr>
            </w:pPr>
          </w:p>
        </w:tc>
        <w:tc>
          <w:tcPr>
            <w:tcW w:w="851" w:type="dxa"/>
            <w:vMerge w:val="restart"/>
            <w:tcBorders>
              <w:top w:val="single" w:sz="4" w:space="0" w:color="auto"/>
              <w:left w:val="single" w:sz="4" w:space="0" w:color="auto"/>
              <w:right w:val="single" w:sz="4" w:space="0" w:color="auto"/>
            </w:tcBorders>
          </w:tcPr>
          <w:p w14:paraId="25EE8449" w14:textId="634A3BC3" w:rsidR="002A53BD" w:rsidRPr="00B83F50" w:rsidRDefault="002A53BD" w:rsidP="00F57D35">
            <w:pPr>
              <w:spacing w:line="0" w:lineRule="atLeast"/>
              <w:rPr>
                <w:rFonts w:cs="Times New Roman"/>
                <w:color w:val="000000"/>
                <w:sz w:val="16"/>
                <w:szCs w:val="16"/>
              </w:rPr>
            </w:pPr>
            <w:r w:rsidRPr="003B34EF">
              <w:rPr>
                <w:rFonts w:cs="Times New Roman"/>
                <w:sz w:val="16"/>
                <w:szCs w:val="16"/>
              </w:rPr>
              <w:t>757,26</w:t>
            </w:r>
          </w:p>
        </w:tc>
        <w:tc>
          <w:tcPr>
            <w:tcW w:w="850" w:type="dxa"/>
            <w:vMerge w:val="restart"/>
            <w:tcBorders>
              <w:top w:val="single" w:sz="4" w:space="0" w:color="auto"/>
              <w:left w:val="single" w:sz="4" w:space="0" w:color="auto"/>
              <w:right w:val="single" w:sz="4" w:space="0" w:color="auto"/>
            </w:tcBorders>
          </w:tcPr>
          <w:p w14:paraId="4A559A78" w14:textId="4BE5C58F" w:rsidR="002A53BD" w:rsidRPr="003B34EF" w:rsidRDefault="002A53BD" w:rsidP="00F57D35">
            <w:pPr>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5113BF0A" w14:textId="7E3FB191"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7D94CD7A" w14:textId="0688224A"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711C3F23" w14:textId="2F56949F"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63AF07FD"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6D30E58D" w14:textId="77777777" w:rsidTr="00B83F50">
        <w:trPr>
          <w:trHeight w:val="255"/>
          <w:jc w:val="center"/>
        </w:trPr>
        <w:tc>
          <w:tcPr>
            <w:tcW w:w="439" w:type="dxa"/>
            <w:vMerge/>
            <w:tcBorders>
              <w:left w:val="single" w:sz="4" w:space="0" w:color="auto"/>
              <w:right w:val="single" w:sz="4" w:space="0" w:color="auto"/>
            </w:tcBorders>
          </w:tcPr>
          <w:p w14:paraId="1ADC71CB" w14:textId="77777777" w:rsidR="002A53BD" w:rsidRPr="003B34EF" w:rsidRDefault="002A53BD" w:rsidP="00F57D35">
            <w:pPr>
              <w:spacing w:line="0" w:lineRule="atLeast"/>
              <w:rPr>
                <w:rFonts w:cs="Times New Roman"/>
                <w:sz w:val="16"/>
                <w:szCs w:val="16"/>
              </w:rPr>
            </w:pPr>
          </w:p>
        </w:tc>
        <w:tc>
          <w:tcPr>
            <w:tcW w:w="3951" w:type="dxa"/>
            <w:vMerge/>
            <w:tcBorders>
              <w:left w:val="single" w:sz="4" w:space="0" w:color="auto"/>
              <w:right w:val="single" w:sz="4" w:space="0" w:color="auto"/>
            </w:tcBorders>
          </w:tcPr>
          <w:p w14:paraId="16062794" w14:textId="77777777" w:rsidR="002A53BD" w:rsidRPr="003B34EF" w:rsidRDefault="002A53BD" w:rsidP="00F57D35">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5292067" w14:textId="77777777" w:rsidR="002A53BD" w:rsidRPr="003B34EF" w:rsidRDefault="002A53BD" w:rsidP="00F57D35">
            <w:pPr>
              <w:spacing w:line="0" w:lineRule="atLeast"/>
              <w:rPr>
                <w:rFonts w:cs="Times New Roman"/>
                <w:sz w:val="16"/>
                <w:szCs w:val="16"/>
                <w:lang w:val="en-US"/>
              </w:rPr>
            </w:pPr>
          </w:p>
        </w:tc>
        <w:tc>
          <w:tcPr>
            <w:tcW w:w="1275" w:type="dxa"/>
            <w:vMerge/>
            <w:tcBorders>
              <w:left w:val="single" w:sz="4" w:space="0" w:color="auto"/>
              <w:right w:val="single" w:sz="4" w:space="0" w:color="auto"/>
            </w:tcBorders>
          </w:tcPr>
          <w:p w14:paraId="15CCB569" w14:textId="77777777" w:rsidR="002A53BD" w:rsidRPr="003B34EF" w:rsidRDefault="002A53BD" w:rsidP="00F57D35">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69583424" w14:textId="77777777" w:rsidR="002A53BD" w:rsidRPr="003B34EF" w:rsidRDefault="002A53BD"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77D52F5A"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48868D93" w14:textId="77777777" w:rsidR="002A53BD" w:rsidRPr="003B34EF" w:rsidRDefault="002A53BD"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6CF2203C" w14:textId="77777777" w:rsidR="002A53BD" w:rsidRPr="003B34EF" w:rsidRDefault="002A53BD"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1FCB83DA" w14:textId="0136BC1B"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5D8E04F4" w14:textId="0F4C5467"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12BDB366" w14:textId="66D7D293"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12980628"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168A2ACE" w14:textId="77777777" w:rsidTr="00B83F50">
        <w:trPr>
          <w:trHeight w:val="93"/>
          <w:jc w:val="center"/>
        </w:trPr>
        <w:tc>
          <w:tcPr>
            <w:tcW w:w="439" w:type="dxa"/>
            <w:vMerge w:val="restart"/>
            <w:tcBorders>
              <w:left w:val="single" w:sz="4" w:space="0" w:color="auto"/>
              <w:right w:val="single" w:sz="4" w:space="0" w:color="auto"/>
            </w:tcBorders>
          </w:tcPr>
          <w:p w14:paraId="55CA829B" w14:textId="77777777" w:rsidR="002A53BD" w:rsidRPr="003B34EF" w:rsidRDefault="002A53BD" w:rsidP="00F57D35">
            <w:pPr>
              <w:pStyle w:val="ab"/>
              <w:numPr>
                <w:ilvl w:val="0"/>
                <w:numId w:val="20"/>
              </w:numPr>
              <w:spacing w:line="0" w:lineRule="atLeast"/>
              <w:rPr>
                <w:rFonts w:cs="Times New Roman"/>
                <w:sz w:val="16"/>
                <w:szCs w:val="16"/>
              </w:rPr>
            </w:pPr>
          </w:p>
          <w:p w14:paraId="4AF20034" w14:textId="28EF22C9" w:rsidR="002A53BD" w:rsidRPr="003B34EF" w:rsidRDefault="002A53BD" w:rsidP="00F57D35">
            <w:pPr>
              <w:spacing w:line="0" w:lineRule="atLeast"/>
              <w:rPr>
                <w:rFonts w:cs="Times New Roman"/>
                <w:sz w:val="16"/>
                <w:szCs w:val="16"/>
              </w:rPr>
            </w:pPr>
            <w:r w:rsidRPr="003B34EF">
              <w:rPr>
                <w:rFonts w:cs="Times New Roman"/>
                <w:sz w:val="16"/>
                <w:szCs w:val="16"/>
              </w:rPr>
              <w:t>4.</w:t>
            </w:r>
          </w:p>
        </w:tc>
        <w:tc>
          <w:tcPr>
            <w:tcW w:w="3951" w:type="dxa"/>
            <w:vMerge w:val="restart"/>
            <w:tcBorders>
              <w:left w:val="single" w:sz="4" w:space="0" w:color="auto"/>
              <w:right w:val="single" w:sz="4" w:space="0" w:color="auto"/>
            </w:tcBorders>
          </w:tcPr>
          <w:p w14:paraId="40FE9BBD" w14:textId="39281894" w:rsidR="002A53BD" w:rsidRPr="003B34EF" w:rsidRDefault="002A53BD" w:rsidP="00F57D35">
            <w:pPr>
              <w:spacing w:line="0" w:lineRule="atLeast"/>
              <w:rPr>
                <w:rFonts w:cs="Times New Roman"/>
                <w:sz w:val="16"/>
                <w:szCs w:val="16"/>
              </w:rPr>
            </w:pPr>
            <w:r w:rsidRPr="003B34EF">
              <w:rPr>
                <w:rFonts w:cs="Times New Roman"/>
                <w:sz w:val="16"/>
                <w:szCs w:val="16"/>
              </w:rPr>
              <w:t>Пешеходная коммуникация, Сергиево-Посадский городской округ, г. Хотьково, от ул. Михеенко, д. 24 до ул. Академика Королева, д.5 и между ул. Академика Королева, д. 3 и 5 – уч. 2</w:t>
            </w:r>
          </w:p>
        </w:tc>
        <w:tc>
          <w:tcPr>
            <w:tcW w:w="1134" w:type="dxa"/>
            <w:vMerge w:val="restart"/>
            <w:tcBorders>
              <w:left w:val="single" w:sz="4" w:space="0" w:color="auto"/>
              <w:right w:val="single" w:sz="4" w:space="0" w:color="auto"/>
            </w:tcBorders>
          </w:tcPr>
          <w:p w14:paraId="02A97B21" w14:textId="0BC896DD" w:rsidR="002A53BD" w:rsidRPr="003B34EF" w:rsidRDefault="002A53BD" w:rsidP="00F57D35">
            <w:pPr>
              <w:spacing w:line="0" w:lineRule="atLeast"/>
              <w:rPr>
                <w:rFonts w:cs="Times New Roman"/>
                <w:sz w:val="16"/>
                <w:szCs w:val="16"/>
              </w:rPr>
            </w:pPr>
            <w:r w:rsidRPr="003B34EF">
              <w:rPr>
                <w:rFonts w:cs="Times New Roman"/>
                <w:sz w:val="16"/>
                <w:szCs w:val="16"/>
              </w:rPr>
              <w:t>Ед.</w:t>
            </w:r>
          </w:p>
        </w:tc>
        <w:tc>
          <w:tcPr>
            <w:tcW w:w="1275" w:type="dxa"/>
            <w:vMerge w:val="restart"/>
            <w:tcBorders>
              <w:left w:val="single" w:sz="4" w:space="0" w:color="auto"/>
              <w:right w:val="single" w:sz="4" w:space="0" w:color="auto"/>
            </w:tcBorders>
          </w:tcPr>
          <w:p w14:paraId="3AE54FD2" w14:textId="083EE6F5" w:rsidR="002A53BD" w:rsidRPr="003B34EF" w:rsidRDefault="002A53BD" w:rsidP="00F57D35">
            <w:pPr>
              <w:spacing w:line="0" w:lineRule="atLeast"/>
              <w:rPr>
                <w:rFonts w:cs="Times New Roman"/>
                <w:sz w:val="16"/>
                <w:szCs w:val="16"/>
                <w:lang w:val="en-US"/>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0A33F2ED" w14:textId="18DD2EEB" w:rsidR="002A53BD" w:rsidRPr="003B34EF" w:rsidRDefault="002A53BD" w:rsidP="00F57D35">
            <w:pPr>
              <w:spacing w:line="0" w:lineRule="atLeast"/>
              <w:rPr>
                <w:rFonts w:cs="Times New Roman"/>
                <w:sz w:val="16"/>
                <w:szCs w:val="16"/>
              </w:rPr>
            </w:pPr>
            <w:r w:rsidRPr="003B34EF">
              <w:rPr>
                <w:rFonts w:cs="Times New Roman"/>
                <w:sz w:val="16"/>
                <w:szCs w:val="16"/>
              </w:rPr>
              <w:t>2024 год</w:t>
            </w:r>
          </w:p>
        </w:tc>
        <w:tc>
          <w:tcPr>
            <w:tcW w:w="992" w:type="dxa"/>
            <w:vMerge w:val="restart"/>
            <w:tcBorders>
              <w:left w:val="single" w:sz="4" w:space="0" w:color="auto"/>
              <w:right w:val="single" w:sz="4" w:space="0" w:color="auto"/>
            </w:tcBorders>
          </w:tcPr>
          <w:p w14:paraId="05FB2B18" w14:textId="77777777" w:rsidR="002A53BD" w:rsidRPr="003B34EF" w:rsidRDefault="002A53BD" w:rsidP="00F57D35">
            <w:pPr>
              <w:spacing w:line="0" w:lineRule="atLeast"/>
              <w:rPr>
                <w:rFonts w:cs="Times New Roman"/>
                <w:sz w:val="16"/>
                <w:szCs w:val="16"/>
              </w:rPr>
            </w:pPr>
          </w:p>
        </w:tc>
        <w:tc>
          <w:tcPr>
            <w:tcW w:w="851" w:type="dxa"/>
            <w:vMerge w:val="restart"/>
            <w:tcBorders>
              <w:left w:val="single" w:sz="4" w:space="0" w:color="auto"/>
              <w:right w:val="single" w:sz="4" w:space="0" w:color="auto"/>
            </w:tcBorders>
          </w:tcPr>
          <w:p w14:paraId="0FB0E5A7" w14:textId="31E38C05" w:rsidR="002A53BD" w:rsidRPr="00B83F50" w:rsidRDefault="002A53BD" w:rsidP="00F57D35">
            <w:pPr>
              <w:spacing w:line="0" w:lineRule="atLeast"/>
              <w:rPr>
                <w:rFonts w:cs="Times New Roman"/>
                <w:color w:val="000000"/>
                <w:sz w:val="16"/>
                <w:szCs w:val="16"/>
              </w:rPr>
            </w:pPr>
            <w:r w:rsidRPr="003B34EF">
              <w:rPr>
                <w:rFonts w:cs="Times New Roman"/>
                <w:sz w:val="16"/>
                <w:szCs w:val="16"/>
              </w:rPr>
              <w:t>757,26</w:t>
            </w:r>
          </w:p>
        </w:tc>
        <w:tc>
          <w:tcPr>
            <w:tcW w:w="850" w:type="dxa"/>
            <w:vMerge w:val="restart"/>
            <w:tcBorders>
              <w:top w:val="single" w:sz="4" w:space="0" w:color="auto"/>
              <w:left w:val="single" w:sz="4" w:space="0" w:color="auto"/>
              <w:right w:val="single" w:sz="4" w:space="0" w:color="auto"/>
            </w:tcBorders>
          </w:tcPr>
          <w:p w14:paraId="1066F869" w14:textId="2693F393" w:rsidR="002A53BD" w:rsidRPr="003B34EF" w:rsidRDefault="002A53BD" w:rsidP="00F57D35">
            <w:pPr>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59548539" w14:textId="2BACCC3C"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A87B493" w14:textId="53CDB4BF"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247FEA46" w14:textId="47AE3E07"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5A4B51B3"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2908FBEC" w14:textId="77777777" w:rsidTr="00B83F50">
        <w:trPr>
          <w:trHeight w:val="22"/>
          <w:jc w:val="center"/>
        </w:trPr>
        <w:tc>
          <w:tcPr>
            <w:tcW w:w="439" w:type="dxa"/>
            <w:vMerge/>
            <w:tcBorders>
              <w:left w:val="single" w:sz="4" w:space="0" w:color="auto"/>
              <w:right w:val="single" w:sz="4" w:space="0" w:color="auto"/>
            </w:tcBorders>
          </w:tcPr>
          <w:p w14:paraId="1A436778" w14:textId="77777777" w:rsidR="002A53BD" w:rsidRPr="003B34EF" w:rsidRDefault="002A53BD" w:rsidP="00F57D35">
            <w:pPr>
              <w:spacing w:line="0" w:lineRule="atLeast"/>
              <w:rPr>
                <w:rFonts w:cs="Times New Roman"/>
                <w:sz w:val="16"/>
                <w:szCs w:val="16"/>
              </w:rPr>
            </w:pPr>
          </w:p>
        </w:tc>
        <w:tc>
          <w:tcPr>
            <w:tcW w:w="3951" w:type="dxa"/>
            <w:vMerge/>
            <w:tcBorders>
              <w:left w:val="single" w:sz="4" w:space="0" w:color="auto"/>
              <w:right w:val="single" w:sz="4" w:space="0" w:color="auto"/>
            </w:tcBorders>
          </w:tcPr>
          <w:p w14:paraId="26E5204A" w14:textId="77777777" w:rsidR="002A53BD" w:rsidRPr="003B34EF" w:rsidRDefault="002A53BD" w:rsidP="00F57D35">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3F148B7A" w14:textId="77777777" w:rsidR="002A53BD" w:rsidRPr="003B34EF" w:rsidRDefault="002A53BD" w:rsidP="00F57D35">
            <w:pPr>
              <w:spacing w:line="0" w:lineRule="atLeast"/>
              <w:rPr>
                <w:rFonts w:cs="Times New Roman"/>
                <w:sz w:val="16"/>
                <w:szCs w:val="16"/>
                <w:lang w:val="en-US"/>
              </w:rPr>
            </w:pPr>
          </w:p>
        </w:tc>
        <w:tc>
          <w:tcPr>
            <w:tcW w:w="1275" w:type="dxa"/>
            <w:vMerge/>
            <w:tcBorders>
              <w:left w:val="single" w:sz="4" w:space="0" w:color="auto"/>
              <w:right w:val="single" w:sz="4" w:space="0" w:color="auto"/>
            </w:tcBorders>
          </w:tcPr>
          <w:p w14:paraId="1237A3EF" w14:textId="77777777" w:rsidR="002A53BD" w:rsidRPr="003B34EF" w:rsidRDefault="002A53BD" w:rsidP="00F57D35">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7B98CEC7" w14:textId="77777777" w:rsidR="002A53BD" w:rsidRPr="003B34EF" w:rsidRDefault="002A53BD"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3041A905"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61FE010D" w14:textId="77777777" w:rsidR="002A53BD" w:rsidRPr="003B34EF" w:rsidRDefault="002A53BD"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687B4090" w14:textId="77777777" w:rsidR="002A53BD" w:rsidRPr="003B34EF" w:rsidRDefault="002A53BD"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5B68C348" w14:textId="4A4383D2"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5D187B5E" w14:textId="13AD051E"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635186B9" w14:textId="1F5BBA08"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49AA659C"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3E1610EA" w14:textId="77777777" w:rsidTr="00B83F50">
        <w:trPr>
          <w:trHeight w:val="306"/>
          <w:jc w:val="center"/>
        </w:trPr>
        <w:tc>
          <w:tcPr>
            <w:tcW w:w="439" w:type="dxa"/>
            <w:vMerge w:val="restart"/>
            <w:tcBorders>
              <w:left w:val="single" w:sz="4" w:space="0" w:color="auto"/>
              <w:right w:val="single" w:sz="4" w:space="0" w:color="auto"/>
            </w:tcBorders>
          </w:tcPr>
          <w:p w14:paraId="2ADBC752" w14:textId="79162ED1" w:rsidR="002A53BD" w:rsidRPr="003B34EF" w:rsidRDefault="002A53BD" w:rsidP="00F57D35">
            <w:pPr>
              <w:spacing w:line="0" w:lineRule="atLeast"/>
              <w:rPr>
                <w:rFonts w:cs="Times New Roman"/>
                <w:sz w:val="16"/>
                <w:szCs w:val="16"/>
              </w:rPr>
            </w:pPr>
            <w:r w:rsidRPr="003B34EF">
              <w:rPr>
                <w:rFonts w:cs="Times New Roman"/>
                <w:sz w:val="16"/>
                <w:szCs w:val="16"/>
              </w:rPr>
              <w:t>5.</w:t>
            </w:r>
          </w:p>
        </w:tc>
        <w:tc>
          <w:tcPr>
            <w:tcW w:w="3951" w:type="dxa"/>
            <w:vMerge w:val="restart"/>
            <w:tcBorders>
              <w:left w:val="single" w:sz="4" w:space="0" w:color="auto"/>
              <w:right w:val="single" w:sz="4" w:space="0" w:color="auto"/>
            </w:tcBorders>
          </w:tcPr>
          <w:p w14:paraId="4C7A5EBE" w14:textId="22D8D5BD" w:rsidR="002A53BD" w:rsidRPr="003B34EF" w:rsidRDefault="002A53BD" w:rsidP="00F57D35">
            <w:pPr>
              <w:spacing w:line="0" w:lineRule="atLeast"/>
              <w:rPr>
                <w:rFonts w:cs="Times New Roman"/>
                <w:sz w:val="16"/>
                <w:szCs w:val="16"/>
              </w:rPr>
            </w:pPr>
            <w:r w:rsidRPr="003B34EF">
              <w:rPr>
                <w:rFonts w:cs="Times New Roman"/>
                <w:sz w:val="16"/>
                <w:szCs w:val="16"/>
              </w:rPr>
              <w:t>Пешеходная коммуникация, Сергиево-Посадский городской округ, г. Хотьково, от ул. Михеенко, д. 24 до ул. Академика Королева, д.5 и между ул. Академика Королева, д. 3 и 5 – уч. 3</w:t>
            </w:r>
          </w:p>
        </w:tc>
        <w:tc>
          <w:tcPr>
            <w:tcW w:w="1134" w:type="dxa"/>
            <w:vMerge w:val="restart"/>
            <w:tcBorders>
              <w:left w:val="single" w:sz="4" w:space="0" w:color="auto"/>
              <w:right w:val="single" w:sz="4" w:space="0" w:color="auto"/>
            </w:tcBorders>
          </w:tcPr>
          <w:p w14:paraId="0D918395" w14:textId="13F0A13E" w:rsidR="002A53BD" w:rsidRPr="003B34EF" w:rsidRDefault="002A53BD" w:rsidP="00F57D35">
            <w:pPr>
              <w:spacing w:line="0" w:lineRule="atLeast"/>
              <w:rPr>
                <w:rFonts w:cs="Times New Roman"/>
                <w:sz w:val="16"/>
                <w:szCs w:val="16"/>
              </w:rPr>
            </w:pPr>
            <w:r w:rsidRPr="003B34EF">
              <w:rPr>
                <w:rFonts w:cs="Times New Roman"/>
                <w:sz w:val="16"/>
                <w:szCs w:val="16"/>
              </w:rPr>
              <w:t>Ед.</w:t>
            </w:r>
          </w:p>
        </w:tc>
        <w:tc>
          <w:tcPr>
            <w:tcW w:w="1275" w:type="dxa"/>
            <w:vMerge w:val="restart"/>
            <w:tcBorders>
              <w:left w:val="single" w:sz="4" w:space="0" w:color="auto"/>
              <w:right w:val="single" w:sz="4" w:space="0" w:color="auto"/>
            </w:tcBorders>
          </w:tcPr>
          <w:p w14:paraId="22719577" w14:textId="25584BDA" w:rsidR="002A53BD" w:rsidRPr="003B34EF" w:rsidRDefault="002A53BD" w:rsidP="00F57D35">
            <w:pPr>
              <w:spacing w:line="0" w:lineRule="atLeast"/>
              <w:rPr>
                <w:rFonts w:cs="Times New Roman"/>
                <w:sz w:val="16"/>
                <w:szCs w:val="16"/>
                <w:lang w:val="en-US"/>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7A7FC1C1" w14:textId="785DAF88" w:rsidR="002A53BD" w:rsidRPr="003B34EF" w:rsidRDefault="002A53BD" w:rsidP="00F57D35">
            <w:pPr>
              <w:spacing w:line="0" w:lineRule="atLeast"/>
              <w:rPr>
                <w:rFonts w:cs="Times New Roman"/>
                <w:sz w:val="16"/>
                <w:szCs w:val="16"/>
              </w:rPr>
            </w:pPr>
            <w:r w:rsidRPr="003B34EF">
              <w:rPr>
                <w:rFonts w:cs="Times New Roman"/>
                <w:sz w:val="16"/>
                <w:szCs w:val="16"/>
              </w:rPr>
              <w:t>2024 год</w:t>
            </w:r>
          </w:p>
        </w:tc>
        <w:tc>
          <w:tcPr>
            <w:tcW w:w="992" w:type="dxa"/>
            <w:vMerge w:val="restart"/>
            <w:tcBorders>
              <w:left w:val="single" w:sz="4" w:space="0" w:color="auto"/>
              <w:right w:val="single" w:sz="4" w:space="0" w:color="auto"/>
            </w:tcBorders>
          </w:tcPr>
          <w:p w14:paraId="12390CEA" w14:textId="77777777" w:rsidR="002A53BD" w:rsidRPr="003B34EF" w:rsidRDefault="002A53BD" w:rsidP="00F57D35">
            <w:pPr>
              <w:spacing w:line="0" w:lineRule="atLeast"/>
              <w:rPr>
                <w:rFonts w:cs="Times New Roman"/>
                <w:sz w:val="16"/>
                <w:szCs w:val="16"/>
              </w:rPr>
            </w:pPr>
          </w:p>
        </w:tc>
        <w:tc>
          <w:tcPr>
            <w:tcW w:w="851" w:type="dxa"/>
            <w:vMerge w:val="restart"/>
            <w:tcBorders>
              <w:left w:val="single" w:sz="4" w:space="0" w:color="auto"/>
              <w:right w:val="single" w:sz="4" w:space="0" w:color="auto"/>
            </w:tcBorders>
          </w:tcPr>
          <w:p w14:paraId="31B133F7" w14:textId="64A30886" w:rsidR="002A53BD" w:rsidRPr="003B34EF" w:rsidRDefault="002A53BD" w:rsidP="00F57D35">
            <w:pPr>
              <w:spacing w:line="0" w:lineRule="atLeast"/>
              <w:rPr>
                <w:rFonts w:cs="Times New Roman"/>
                <w:sz w:val="16"/>
                <w:szCs w:val="16"/>
              </w:rPr>
            </w:pPr>
            <w:r w:rsidRPr="003B34EF">
              <w:rPr>
                <w:rFonts w:cs="Times New Roman"/>
                <w:sz w:val="16"/>
                <w:szCs w:val="16"/>
              </w:rPr>
              <w:t>757,26</w:t>
            </w:r>
          </w:p>
        </w:tc>
        <w:tc>
          <w:tcPr>
            <w:tcW w:w="850" w:type="dxa"/>
            <w:vMerge w:val="restart"/>
            <w:tcBorders>
              <w:top w:val="single" w:sz="4" w:space="0" w:color="auto"/>
              <w:left w:val="single" w:sz="4" w:space="0" w:color="auto"/>
              <w:right w:val="single" w:sz="4" w:space="0" w:color="auto"/>
            </w:tcBorders>
          </w:tcPr>
          <w:p w14:paraId="76236517" w14:textId="6F36A7F3" w:rsidR="002A53BD" w:rsidRPr="003B34EF" w:rsidRDefault="002A53BD" w:rsidP="00F57D35">
            <w:pPr>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46EA25CE" w14:textId="5DDFE7F1"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FB932D2" w14:textId="2B669641"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730A931A" w14:textId="3F88FDEA"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77BA387D"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0405694B" w14:textId="77777777" w:rsidTr="00B83F50">
        <w:trPr>
          <w:trHeight w:val="34"/>
          <w:jc w:val="center"/>
        </w:trPr>
        <w:tc>
          <w:tcPr>
            <w:tcW w:w="439" w:type="dxa"/>
            <w:vMerge/>
            <w:tcBorders>
              <w:left w:val="single" w:sz="4" w:space="0" w:color="auto"/>
              <w:right w:val="single" w:sz="4" w:space="0" w:color="auto"/>
            </w:tcBorders>
          </w:tcPr>
          <w:p w14:paraId="5224A327" w14:textId="77777777" w:rsidR="002A53BD" w:rsidRPr="003B34EF" w:rsidRDefault="002A53BD" w:rsidP="00F57D35">
            <w:pPr>
              <w:spacing w:line="0" w:lineRule="atLeast"/>
              <w:rPr>
                <w:rFonts w:cs="Times New Roman"/>
                <w:sz w:val="16"/>
                <w:szCs w:val="16"/>
              </w:rPr>
            </w:pPr>
          </w:p>
        </w:tc>
        <w:tc>
          <w:tcPr>
            <w:tcW w:w="3951" w:type="dxa"/>
            <w:vMerge/>
            <w:tcBorders>
              <w:left w:val="single" w:sz="4" w:space="0" w:color="auto"/>
              <w:right w:val="single" w:sz="4" w:space="0" w:color="auto"/>
            </w:tcBorders>
          </w:tcPr>
          <w:p w14:paraId="6293F06C" w14:textId="77777777" w:rsidR="002A53BD" w:rsidRPr="003B34EF" w:rsidRDefault="002A53BD" w:rsidP="00F57D35">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607B5698" w14:textId="77777777" w:rsidR="002A53BD" w:rsidRPr="003B34EF" w:rsidRDefault="002A53BD" w:rsidP="00F57D35">
            <w:pPr>
              <w:spacing w:line="0" w:lineRule="atLeast"/>
              <w:rPr>
                <w:rFonts w:cs="Times New Roman"/>
                <w:sz w:val="16"/>
                <w:szCs w:val="16"/>
                <w:lang w:val="en-US"/>
              </w:rPr>
            </w:pPr>
          </w:p>
        </w:tc>
        <w:tc>
          <w:tcPr>
            <w:tcW w:w="1275" w:type="dxa"/>
            <w:vMerge/>
            <w:tcBorders>
              <w:left w:val="single" w:sz="4" w:space="0" w:color="auto"/>
              <w:right w:val="single" w:sz="4" w:space="0" w:color="auto"/>
            </w:tcBorders>
          </w:tcPr>
          <w:p w14:paraId="76B5EC9E" w14:textId="77777777" w:rsidR="002A53BD" w:rsidRPr="003B34EF" w:rsidRDefault="002A53BD" w:rsidP="00F57D35">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3C435CB7" w14:textId="77777777" w:rsidR="002A53BD" w:rsidRPr="003B34EF" w:rsidRDefault="002A53BD"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7F48A0EF"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2052E377" w14:textId="77777777" w:rsidR="002A53BD" w:rsidRPr="003B34EF" w:rsidRDefault="002A53BD"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26ED22C6" w14:textId="77777777" w:rsidR="002A53BD" w:rsidRPr="003B34EF" w:rsidRDefault="002A53BD"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25BD7E6" w14:textId="3F373410"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87687D1" w14:textId="574D57B9"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22FFA96A" w14:textId="0D03B2C0"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4512F9C9"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549FAA9D" w14:textId="77777777" w:rsidTr="00B83F50">
        <w:trPr>
          <w:trHeight w:val="205"/>
          <w:jc w:val="center"/>
        </w:trPr>
        <w:tc>
          <w:tcPr>
            <w:tcW w:w="439" w:type="dxa"/>
            <w:vMerge w:val="restart"/>
            <w:tcBorders>
              <w:left w:val="single" w:sz="4" w:space="0" w:color="auto"/>
              <w:right w:val="single" w:sz="4" w:space="0" w:color="auto"/>
            </w:tcBorders>
          </w:tcPr>
          <w:p w14:paraId="2FC21CFB" w14:textId="630EF1CC" w:rsidR="002A53BD" w:rsidRPr="003B34EF" w:rsidRDefault="002A53BD" w:rsidP="00F57D35">
            <w:pPr>
              <w:spacing w:line="0" w:lineRule="atLeast"/>
              <w:rPr>
                <w:rFonts w:cs="Times New Roman"/>
                <w:sz w:val="16"/>
                <w:szCs w:val="16"/>
              </w:rPr>
            </w:pPr>
            <w:r w:rsidRPr="003B34EF">
              <w:rPr>
                <w:rFonts w:cs="Times New Roman"/>
                <w:sz w:val="16"/>
                <w:szCs w:val="16"/>
              </w:rPr>
              <w:t>6.</w:t>
            </w:r>
          </w:p>
        </w:tc>
        <w:tc>
          <w:tcPr>
            <w:tcW w:w="3951" w:type="dxa"/>
            <w:vMerge w:val="restart"/>
            <w:tcBorders>
              <w:left w:val="single" w:sz="4" w:space="0" w:color="auto"/>
              <w:right w:val="single" w:sz="4" w:space="0" w:color="auto"/>
            </w:tcBorders>
          </w:tcPr>
          <w:p w14:paraId="44DE9BD4" w14:textId="1DA80C2A" w:rsidR="002A53BD" w:rsidRPr="003B34EF" w:rsidRDefault="002A53BD" w:rsidP="00F57D35">
            <w:pPr>
              <w:spacing w:line="0" w:lineRule="atLeast"/>
              <w:rPr>
                <w:rFonts w:cs="Times New Roman"/>
                <w:sz w:val="16"/>
                <w:szCs w:val="16"/>
              </w:rPr>
            </w:pPr>
            <w:r w:rsidRPr="003B34EF">
              <w:rPr>
                <w:rFonts w:cs="Times New Roman"/>
                <w:sz w:val="16"/>
                <w:szCs w:val="16"/>
              </w:rPr>
              <w:t>Пешеходная коммуникация, Сергиево-Посадский г. о., г. Сергиев Посад, от пересечения ул. Дружбы с ул. Матросова до существующего пешеходного тротуара по ул. Дружбы, д.5 (школа №4)</w:t>
            </w:r>
          </w:p>
        </w:tc>
        <w:tc>
          <w:tcPr>
            <w:tcW w:w="1134" w:type="dxa"/>
            <w:vMerge w:val="restart"/>
            <w:tcBorders>
              <w:left w:val="single" w:sz="4" w:space="0" w:color="auto"/>
              <w:right w:val="single" w:sz="4" w:space="0" w:color="auto"/>
            </w:tcBorders>
          </w:tcPr>
          <w:p w14:paraId="2B0CFB45" w14:textId="6A8AAA94" w:rsidR="002A53BD" w:rsidRPr="003B34EF" w:rsidRDefault="002A53BD" w:rsidP="00F57D35">
            <w:pPr>
              <w:spacing w:line="0" w:lineRule="atLeast"/>
              <w:rPr>
                <w:rFonts w:cs="Times New Roman"/>
                <w:sz w:val="16"/>
                <w:szCs w:val="16"/>
              </w:rPr>
            </w:pPr>
            <w:r w:rsidRPr="003B34EF">
              <w:rPr>
                <w:rFonts w:cs="Times New Roman"/>
                <w:sz w:val="16"/>
                <w:szCs w:val="16"/>
              </w:rPr>
              <w:t>Ед.</w:t>
            </w:r>
          </w:p>
        </w:tc>
        <w:tc>
          <w:tcPr>
            <w:tcW w:w="1275" w:type="dxa"/>
            <w:vMerge w:val="restart"/>
            <w:tcBorders>
              <w:left w:val="single" w:sz="4" w:space="0" w:color="auto"/>
              <w:right w:val="single" w:sz="4" w:space="0" w:color="auto"/>
            </w:tcBorders>
          </w:tcPr>
          <w:p w14:paraId="2C104515" w14:textId="64BED2D2" w:rsidR="002A53BD" w:rsidRPr="003B34EF" w:rsidRDefault="002A53BD" w:rsidP="00F57D35">
            <w:pPr>
              <w:spacing w:line="0" w:lineRule="atLeast"/>
              <w:rPr>
                <w:rFonts w:cs="Times New Roman"/>
                <w:sz w:val="16"/>
                <w:szCs w:val="16"/>
              </w:rPr>
            </w:pPr>
            <w:r w:rsidRPr="003B34EF">
              <w:rPr>
                <w:rFonts w:cs="Times New Roman"/>
                <w:sz w:val="16"/>
                <w:szCs w:val="16"/>
                <w:lang w:val="en-US"/>
              </w:rPr>
              <w:t>Работы по благоустройству</w:t>
            </w:r>
          </w:p>
        </w:tc>
        <w:tc>
          <w:tcPr>
            <w:tcW w:w="851" w:type="dxa"/>
            <w:vMerge w:val="restart"/>
            <w:tcBorders>
              <w:left w:val="single" w:sz="4" w:space="0" w:color="auto"/>
              <w:right w:val="single" w:sz="4" w:space="0" w:color="auto"/>
            </w:tcBorders>
          </w:tcPr>
          <w:p w14:paraId="07370741" w14:textId="3D23DD28" w:rsidR="002A53BD" w:rsidRPr="003B34EF" w:rsidRDefault="002A53BD" w:rsidP="00F57D35">
            <w:pPr>
              <w:spacing w:line="0" w:lineRule="atLeast"/>
              <w:rPr>
                <w:rFonts w:cs="Times New Roman"/>
                <w:sz w:val="16"/>
                <w:szCs w:val="16"/>
              </w:rPr>
            </w:pPr>
            <w:r w:rsidRPr="003B34EF">
              <w:rPr>
                <w:rFonts w:cs="Times New Roman"/>
                <w:sz w:val="16"/>
                <w:szCs w:val="16"/>
              </w:rPr>
              <w:t>2024 год</w:t>
            </w:r>
          </w:p>
        </w:tc>
        <w:tc>
          <w:tcPr>
            <w:tcW w:w="992" w:type="dxa"/>
            <w:vMerge w:val="restart"/>
            <w:tcBorders>
              <w:left w:val="single" w:sz="4" w:space="0" w:color="auto"/>
              <w:right w:val="single" w:sz="4" w:space="0" w:color="auto"/>
            </w:tcBorders>
          </w:tcPr>
          <w:p w14:paraId="651E0D2C" w14:textId="7F7B2005" w:rsidR="002A53BD" w:rsidRPr="003B34EF" w:rsidRDefault="002A53BD" w:rsidP="00F57D35">
            <w:pPr>
              <w:spacing w:line="0" w:lineRule="atLeast"/>
              <w:rPr>
                <w:rFonts w:cs="Times New Roman"/>
                <w:sz w:val="16"/>
                <w:szCs w:val="16"/>
              </w:rPr>
            </w:pPr>
          </w:p>
        </w:tc>
        <w:tc>
          <w:tcPr>
            <w:tcW w:w="851" w:type="dxa"/>
            <w:vMerge w:val="restart"/>
            <w:tcBorders>
              <w:left w:val="single" w:sz="4" w:space="0" w:color="auto"/>
              <w:right w:val="single" w:sz="4" w:space="0" w:color="auto"/>
            </w:tcBorders>
          </w:tcPr>
          <w:p w14:paraId="4CEC328A" w14:textId="2EB4AECF" w:rsidR="002A53BD" w:rsidRPr="003B34EF" w:rsidRDefault="002A53BD" w:rsidP="00F57D35">
            <w:pPr>
              <w:spacing w:line="0" w:lineRule="atLeast"/>
              <w:rPr>
                <w:rFonts w:cs="Times New Roman"/>
                <w:sz w:val="16"/>
                <w:szCs w:val="16"/>
              </w:rPr>
            </w:pPr>
            <w:r w:rsidRPr="003B34EF">
              <w:rPr>
                <w:rFonts w:cs="Times New Roman"/>
                <w:sz w:val="16"/>
                <w:szCs w:val="16"/>
              </w:rPr>
              <w:t>757,26</w:t>
            </w:r>
          </w:p>
        </w:tc>
        <w:tc>
          <w:tcPr>
            <w:tcW w:w="850" w:type="dxa"/>
            <w:vMerge w:val="restart"/>
            <w:tcBorders>
              <w:top w:val="single" w:sz="4" w:space="0" w:color="auto"/>
              <w:left w:val="single" w:sz="4" w:space="0" w:color="auto"/>
              <w:right w:val="single" w:sz="4" w:space="0" w:color="auto"/>
            </w:tcBorders>
          </w:tcPr>
          <w:p w14:paraId="1C5BC502" w14:textId="45C2E4A6" w:rsidR="002A53BD" w:rsidRPr="003B34EF" w:rsidRDefault="002A53BD" w:rsidP="00F57D35">
            <w:pPr>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07A18E49" w14:textId="5B5BBDA0"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BDC2E9B" w14:textId="1EB1443D"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725560CB" w14:textId="514D8C17"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506F3060"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4CE77D40" w14:textId="77777777" w:rsidTr="00B83F50">
        <w:trPr>
          <w:trHeight w:val="34"/>
          <w:jc w:val="center"/>
        </w:trPr>
        <w:tc>
          <w:tcPr>
            <w:tcW w:w="439" w:type="dxa"/>
            <w:vMerge/>
            <w:tcBorders>
              <w:left w:val="single" w:sz="4" w:space="0" w:color="auto"/>
              <w:right w:val="single" w:sz="4" w:space="0" w:color="auto"/>
            </w:tcBorders>
          </w:tcPr>
          <w:p w14:paraId="3897AF0C" w14:textId="77777777" w:rsidR="002A53BD" w:rsidRPr="003B34EF" w:rsidRDefault="002A53BD" w:rsidP="00F57D35">
            <w:pPr>
              <w:spacing w:line="0" w:lineRule="atLeast"/>
              <w:rPr>
                <w:rFonts w:cs="Times New Roman"/>
                <w:sz w:val="16"/>
                <w:szCs w:val="16"/>
              </w:rPr>
            </w:pPr>
          </w:p>
        </w:tc>
        <w:tc>
          <w:tcPr>
            <w:tcW w:w="3951" w:type="dxa"/>
            <w:vMerge/>
            <w:tcBorders>
              <w:left w:val="single" w:sz="4" w:space="0" w:color="auto"/>
              <w:right w:val="single" w:sz="4" w:space="0" w:color="auto"/>
            </w:tcBorders>
          </w:tcPr>
          <w:p w14:paraId="2E23262B" w14:textId="77777777" w:rsidR="002A53BD" w:rsidRPr="003B34EF" w:rsidRDefault="002A53BD" w:rsidP="00F57D35">
            <w:pPr>
              <w:spacing w:line="0" w:lineRule="atLeast"/>
              <w:rPr>
                <w:rFonts w:cs="Times New Roman"/>
                <w:sz w:val="16"/>
                <w:szCs w:val="16"/>
              </w:rPr>
            </w:pPr>
          </w:p>
        </w:tc>
        <w:tc>
          <w:tcPr>
            <w:tcW w:w="1134" w:type="dxa"/>
            <w:vMerge/>
            <w:tcBorders>
              <w:left w:val="single" w:sz="4" w:space="0" w:color="auto"/>
              <w:right w:val="single" w:sz="4" w:space="0" w:color="auto"/>
            </w:tcBorders>
          </w:tcPr>
          <w:p w14:paraId="157C0C0D" w14:textId="77777777" w:rsidR="002A53BD" w:rsidRPr="003B34EF" w:rsidRDefault="002A53BD" w:rsidP="00F57D35">
            <w:pPr>
              <w:spacing w:line="0" w:lineRule="atLeast"/>
              <w:rPr>
                <w:rFonts w:cs="Times New Roman"/>
                <w:sz w:val="16"/>
                <w:szCs w:val="16"/>
              </w:rPr>
            </w:pPr>
          </w:p>
        </w:tc>
        <w:tc>
          <w:tcPr>
            <w:tcW w:w="1275" w:type="dxa"/>
            <w:vMerge/>
            <w:tcBorders>
              <w:left w:val="single" w:sz="4" w:space="0" w:color="auto"/>
              <w:right w:val="single" w:sz="4" w:space="0" w:color="auto"/>
            </w:tcBorders>
          </w:tcPr>
          <w:p w14:paraId="52E70CB0"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04DE9E19" w14:textId="77777777" w:rsidR="002A53BD" w:rsidRPr="003B34EF" w:rsidRDefault="002A53BD"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6B63D69B"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702CFAFB" w14:textId="77777777" w:rsidR="002A53BD" w:rsidRPr="003B34EF" w:rsidRDefault="002A53BD"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08A566FF" w14:textId="77777777" w:rsidR="002A53BD" w:rsidRPr="003B34EF" w:rsidRDefault="002A53BD"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4C6D0932" w14:textId="64F3C1C3"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0E06A4B9" w14:textId="26971FAC"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203C8A86" w14:textId="0143D10B" w:rsidR="002A53BD" w:rsidRPr="003B34EF" w:rsidRDefault="002A53BD"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4D9AF64B"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3E2B64D6" w14:textId="77777777" w:rsidTr="00B83F50">
        <w:trPr>
          <w:trHeight w:val="205"/>
          <w:jc w:val="center"/>
        </w:trPr>
        <w:tc>
          <w:tcPr>
            <w:tcW w:w="439" w:type="dxa"/>
            <w:vMerge w:val="restart"/>
            <w:tcBorders>
              <w:left w:val="single" w:sz="4" w:space="0" w:color="auto"/>
              <w:right w:val="single" w:sz="4" w:space="0" w:color="auto"/>
            </w:tcBorders>
          </w:tcPr>
          <w:p w14:paraId="7482E7F3" w14:textId="4F5F1246" w:rsidR="002A53BD" w:rsidRPr="003B34EF" w:rsidRDefault="002A53BD" w:rsidP="00F57D35">
            <w:pPr>
              <w:spacing w:line="0" w:lineRule="atLeast"/>
              <w:rPr>
                <w:rFonts w:cs="Times New Roman"/>
                <w:sz w:val="16"/>
                <w:szCs w:val="16"/>
              </w:rPr>
            </w:pPr>
            <w:r w:rsidRPr="003B34EF">
              <w:rPr>
                <w:rFonts w:cs="Times New Roman"/>
                <w:sz w:val="16"/>
                <w:szCs w:val="16"/>
              </w:rPr>
              <w:t>7.</w:t>
            </w:r>
          </w:p>
        </w:tc>
        <w:tc>
          <w:tcPr>
            <w:tcW w:w="3951" w:type="dxa"/>
            <w:vMerge w:val="restart"/>
            <w:tcBorders>
              <w:left w:val="single" w:sz="4" w:space="0" w:color="auto"/>
              <w:right w:val="single" w:sz="4" w:space="0" w:color="auto"/>
            </w:tcBorders>
          </w:tcPr>
          <w:p w14:paraId="5D095122" w14:textId="71F30824" w:rsidR="002A53BD" w:rsidRPr="003B34EF" w:rsidRDefault="002A53BD" w:rsidP="00F57D35">
            <w:pPr>
              <w:spacing w:line="0" w:lineRule="atLeast"/>
              <w:rPr>
                <w:rFonts w:cs="Times New Roman"/>
                <w:sz w:val="16"/>
                <w:szCs w:val="16"/>
              </w:rPr>
            </w:pPr>
            <w:r w:rsidRPr="003B34EF">
              <w:rPr>
                <w:rFonts w:cs="Times New Roman"/>
                <w:sz w:val="16"/>
                <w:szCs w:val="16"/>
              </w:rPr>
              <w:t>Пешеходная коммуникация, Сергиево-Посадский г. о., г. Сергиев Посад, между Новоугличское шоссе, д. 68А и 70А и от д. 72А к д. 66 – уч. 2</w:t>
            </w:r>
          </w:p>
        </w:tc>
        <w:tc>
          <w:tcPr>
            <w:tcW w:w="1134" w:type="dxa"/>
            <w:vMerge w:val="restart"/>
            <w:tcBorders>
              <w:left w:val="single" w:sz="4" w:space="0" w:color="auto"/>
              <w:right w:val="single" w:sz="4" w:space="0" w:color="auto"/>
            </w:tcBorders>
          </w:tcPr>
          <w:p w14:paraId="497A68EE" w14:textId="138C4B69" w:rsidR="002A53BD" w:rsidRPr="003B34EF" w:rsidRDefault="002A53BD" w:rsidP="00F57D35">
            <w:pPr>
              <w:spacing w:line="0" w:lineRule="atLeast"/>
              <w:rPr>
                <w:rFonts w:cs="Times New Roman"/>
                <w:sz w:val="16"/>
                <w:szCs w:val="16"/>
                <w:lang w:val="en-US"/>
              </w:rPr>
            </w:pPr>
            <w:r w:rsidRPr="003B34EF">
              <w:rPr>
                <w:rFonts w:cs="Times New Roman"/>
                <w:sz w:val="16"/>
                <w:szCs w:val="16"/>
              </w:rPr>
              <w:t>Ед.</w:t>
            </w:r>
          </w:p>
        </w:tc>
        <w:tc>
          <w:tcPr>
            <w:tcW w:w="1275" w:type="dxa"/>
            <w:vMerge w:val="restart"/>
            <w:tcBorders>
              <w:left w:val="single" w:sz="4" w:space="0" w:color="auto"/>
              <w:right w:val="single" w:sz="4" w:space="0" w:color="auto"/>
            </w:tcBorders>
          </w:tcPr>
          <w:p w14:paraId="78185BA8" w14:textId="0835B837" w:rsidR="002A53BD" w:rsidRPr="003B34EF" w:rsidRDefault="002A53BD" w:rsidP="00F57D35">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left w:val="single" w:sz="4" w:space="0" w:color="auto"/>
              <w:right w:val="single" w:sz="4" w:space="0" w:color="auto"/>
            </w:tcBorders>
          </w:tcPr>
          <w:p w14:paraId="59813D22" w14:textId="23E81EF9" w:rsidR="002A53BD" w:rsidRPr="003B34EF" w:rsidRDefault="002A53BD" w:rsidP="00F57D35">
            <w:pPr>
              <w:spacing w:line="0" w:lineRule="atLeast"/>
              <w:rPr>
                <w:rFonts w:cs="Times New Roman"/>
                <w:sz w:val="16"/>
                <w:szCs w:val="16"/>
              </w:rPr>
            </w:pPr>
            <w:r w:rsidRPr="003B34EF">
              <w:rPr>
                <w:rFonts w:cs="Times New Roman"/>
                <w:sz w:val="16"/>
                <w:szCs w:val="16"/>
              </w:rPr>
              <w:t>2024 год</w:t>
            </w:r>
          </w:p>
        </w:tc>
        <w:tc>
          <w:tcPr>
            <w:tcW w:w="992" w:type="dxa"/>
            <w:vMerge w:val="restart"/>
            <w:tcBorders>
              <w:left w:val="single" w:sz="4" w:space="0" w:color="auto"/>
              <w:right w:val="single" w:sz="4" w:space="0" w:color="auto"/>
            </w:tcBorders>
          </w:tcPr>
          <w:p w14:paraId="4E1319FE" w14:textId="77777777" w:rsidR="002A53BD" w:rsidRPr="003B34EF" w:rsidRDefault="002A53BD" w:rsidP="00F57D35">
            <w:pPr>
              <w:spacing w:line="0" w:lineRule="atLeast"/>
              <w:rPr>
                <w:rFonts w:cs="Times New Roman"/>
                <w:sz w:val="16"/>
                <w:szCs w:val="16"/>
              </w:rPr>
            </w:pPr>
          </w:p>
        </w:tc>
        <w:tc>
          <w:tcPr>
            <w:tcW w:w="851" w:type="dxa"/>
            <w:vMerge w:val="restart"/>
            <w:tcBorders>
              <w:left w:val="single" w:sz="4" w:space="0" w:color="auto"/>
              <w:right w:val="single" w:sz="4" w:space="0" w:color="auto"/>
            </w:tcBorders>
          </w:tcPr>
          <w:p w14:paraId="4DD8FA8B" w14:textId="50F05333" w:rsidR="002A53BD" w:rsidRPr="003B34EF" w:rsidRDefault="002A53BD" w:rsidP="00F57D35">
            <w:pPr>
              <w:spacing w:line="0" w:lineRule="atLeast"/>
              <w:rPr>
                <w:rFonts w:cs="Times New Roman"/>
                <w:sz w:val="16"/>
                <w:szCs w:val="16"/>
              </w:rPr>
            </w:pPr>
            <w:r w:rsidRPr="003B34EF">
              <w:rPr>
                <w:rFonts w:cs="Times New Roman"/>
                <w:sz w:val="16"/>
                <w:szCs w:val="16"/>
              </w:rPr>
              <w:t>757,26</w:t>
            </w:r>
          </w:p>
        </w:tc>
        <w:tc>
          <w:tcPr>
            <w:tcW w:w="850" w:type="dxa"/>
            <w:vMerge w:val="restart"/>
            <w:tcBorders>
              <w:top w:val="single" w:sz="4" w:space="0" w:color="auto"/>
              <w:left w:val="single" w:sz="4" w:space="0" w:color="auto"/>
              <w:right w:val="single" w:sz="4" w:space="0" w:color="auto"/>
            </w:tcBorders>
          </w:tcPr>
          <w:p w14:paraId="18107519" w14:textId="221C4B1C" w:rsidR="002A53BD" w:rsidRPr="003B34EF" w:rsidRDefault="002A53BD" w:rsidP="00F57D35">
            <w:pPr>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4A690850" w14:textId="493586BD"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3A70C2CC" w14:textId="1C4F3CA6"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043AD97B" w14:textId="7E703F32"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60B5EBFE"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2A53BD" w:rsidRPr="003B34EF" w14:paraId="451162B2" w14:textId="77777777" w:rsidTr="00B83F50">
        <w:trPr>
          <w:trHeight w:val="34"/>
          <w:jc w:val="center"/>
        </w:trPr>
        <w:tc>
          <w:tcPr>
            <w:tcW w:w="439" w:type="dxa"/>
            <w:vMerge/>
            <w:tcBorders>
              <w:left w:val="single" w:sz="4" w:space="0" w:color="auto"/>
              <w:right w:val="single" w:sz="4" w:space="0" w:color="auto"/>
            </w:tcBorders>
          </w:tcPr>
          <w:p w14:paraId="4046620B" w14:textId="77777777" w:rsidR="002A53BD" w:rsidRPr="003B34EF" w:rsidRDefault="002A53BD" w:rsidP="00F57D35">
            <w:pPr>
              <w:spacing w:line="0" w:lineRule="atLeast"/>
              <w:rPr>
                <w:rFonts w:cs="Times New Roman"/>
                <w:sz w:val="16"/>
                <w:szCs w:val="16"/>
              </w:rPr>
            </w:pPr>
          </w:p>
        </w:tc>
        <w:tc>
          <w:tcPr>
            <w:tcW w:w="3951" w:type="dxa"/>
            <w:vMerge/>
            <w:tcBorders>
              <w:left w:val="single" w:sz="4" w:space="0" w:color="auto"/>
              <w:right w:val="single" w:sz="4" w:space="0" w:color="auto"/>
            </w:tcBorders>
          </w:tcPr>
          <w:p w14:paraId="672C059A" w14:textId="77777777" w:rsidR="002A53BD" w:rsidRPr="003B34EF" w:rsidRDefault="002A53BD" w:rsidP="00F57D35">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1EDFDB56" w14:textId="77777777" w:rsidR="002A53BD" w:rsidRPr="003B34EF" w:rsidRDefault="002A53BD" w:rsidP="00F57D35">
            <w:pPr>
              <w:spacing w:line="0" w:lineRule="atLeast"/>
              <w:rPr>
                <w:rFonts w:cs="Times New Roman"/>
                <w:sz w:val="16"/>
                <w:szCs w:val="16"/>
                <w:lang w:val="en-US"/>
              </w:rPr>
            </w:pPr>
          </w:p>
        </w:tc>
        <w:tc>
          <w:tcPr>
            <w:tcW w:w="1275" w:type="dxa"/>
            <w:vMerge/>
            <w:tcBorders>
              <w:left w:val="single" w:sz="4" w:space="0" w:color="auto"/>
              <w:right w:val="single" w:sz="4" w:space="0" w:color="auto"/>
            </w:tcBorders>
          </w:tcPr>
          <w:p w14:paraId="0CEE256C" w14:textId="77777777" w:rsidR="002A53BD" w:rsidRPr="003B34EF" w:rsidRDefault="002A53BD" w:rsidP="00F57D35">
            <w:pPr>
              <w:spacing w:line="0" w:lineRule="atLeast"/>
              <w:rPr>
                <w:rFonts w:cs="Times New Roman"/>
                <w:sz w:val="16"/>
                <w:szCs w:val="16"/>
                <w:lang w:val="en-US"/>
              </w:rPr>
            </w:pPr>
          </w:p>
        </w:tc>
        <w:tc>
          <w:tcPr>
            <w:tcW w:w="851" w:type="dxa"/>
            <w:vMerge/>
            <w:tcBorders>
              <w:left w:val="single" w:sz="4" w:space="0" w:color="auto"/>
              <w:right w:val="single" w:sz="4" w:space="0" w:color="auto"/>
            </w:tcBorders>
          </w:tcPr>
          <w:p w14:paraId="271E5609" w14:textId="77777777" w:rsidR="002A53BD" w:rsidRPr="003B34EF" w:rsidRDefault="002A53BD"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51D75AC7" w14:textId="77777777" w:rsidR="002A53BD" w:rsidRPr="003B34EF" w:rsidRDefault="002A53BD"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4DC27762" w14:textId="77777777" w:rsidR="002A53BD" w:rsidRPr="003B34EF" w:rsidRDefault="002A53BD"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386AC471" w14:textId="77777777" w:rsidR="002A53BD" w:rsidRPr="003B34EF" w:rsidRDefault="002A53BD"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2FEF4B8" w14:textId="0183BCA1" w:rsidR="002A53BD" w:rsidRPr="003B34EF" w:rsidRDefault="002A53BD" w:rsidP="00F57D35">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9FF3699" w14:textId="4685CD3A"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0BDD577D" w14:textId="2523A50A" w:rsidR="002A53BD" w:rsidRPr="003B34EF" w:rsidRDefault="002A53BD" w:rsidP="00010EAC">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4572180C" w14:textId="77777777" w:rsidR="002A53BD" w:rsidRPr="003B34EF" w:rsidRDefault="002A53BD" w:rsidP="00F57D35">
            <w:pPr>
              <w:pStyle w:val="ConsPlusNormal"/>
              <w:spacing w:line="0" w:lineRule="atLeast"/>
              <w:rPr>
                <w:rFonts w:ascii="Times New Roman" w:hAnsi="Times New Roman" w:cs="Times New Roman"/>
                <w:sz w:val="16"/>
                <w:szCs w:val="16"/>
                <w:lang w:eastAsia="en-US"/>
              </w:rPr>
            </w:pPr>
          </w:p>
        </w:tc>
      </w:tr>
      <w:tr w:rsidR="00B83F50" w:rsidRPr="003B34EF" w14:paraId="0A2E13CC" w14:textId="77777777" w:rsidTr="00B83F50">
        <w:trPr>
          <w:trHeight w:val="205"/>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0054C4FD" w14:textId="0D4CE83E" w:rsidR="00B83F50" w:rsidRPr="003B34EF" w:rsidRDefault="00B83F50" w:rsidP="00F57D35">
            <w:pPr>
              <w:spacing w:line="0" w:lineRule="atLeast"/>
              <w:rPr>
                <w:rFonts w:cs="Times New Roman"/>
                <w:sz w:val="16"/>
                <w:szCs w:val="16"/>
              </w:rPr>
            </w:pPr>
            <w:r w:rsidRPr="003B34EF">
              <w:rPr>
                <w:rFonts w:cs="Times New Roman"/>
                <w:sz w:val="16"/>
                <w:szCs w:val="16"/>
              </w:rPr>
              <w:t>8.</w:t>
            </w:r>
          </w:p>
        </w:tc>
        <w:tc>
          <w:tcPr>
            <w:tcW w:w="3951" w:type="dxa"/>
            <w:vMerge w:val="restart"/>
            <w:tcBorders>
              <w:top w:val="single" w:sz="4" w:space="0" w:color="auto"/>
              <w:left w:val="single" w:sz="4" w:space="0" w:color="auto"/>
              <w:right w:val="single" w:sz="4" w:space="0" w:color="auto"/>
            </w:tcBorders>
            <w:hideMark/>
          </w:tcPr>
          <w:p w14:paraId="4F15DD39" w14:textId="5981D5BC" w:rsidR="00B83F50" w:rsidRPr="003B34EF" w:rsidRDefault="00B83F50" w:rsidP="00F57D35">
            <w:pPr>
              <w:spacing w:line="0" w:lineRule="atLeast"/>
              <w:rPr>
                <w:rFonts w:cs="Times New Roman"/>
                <w:sz w:val="16"/>
                <w:szCs w:val="16"/>
              </w:rPr>
            </w:pPr>
            <w:r w:rsidRPr="003B34EF">
              <w:rPr>
                <w:rFonts w:cs="Times New Roman"/>
                <w:sz w:val="16"/>
                <w:szCs w:val="16"/>
              </w:rPr>
              <w:t>Пешеходная коммуникация, Сергиево-Посадский г. о., г. Сергиев Посад, между Новоугличское шоссе, д. 68А и 70А и от д. 72А к д. 66– уч. 4</w:t>
            </w:r>
          </w:p>
        </w:tc>
        <w:tc>
          <w:tcPr>
            <w:tcW w:w="1134" w:type="dxa"/>
            <w:vMerge w:val="restart"/>
            <w:tcBorders>
              <w:top w:val="single" w:sz="4" w:space="0" w:color="auto"/>
              <w:left w:val="single" w:sz="4" w:space="0" w:color="auto"/>
              <w:right w:val="single" w:sz="4" w:space="0" w:color="auto"/>
            </w:tcBorders>
          </w:tcPr>
          <w:p w14:paraId="14D4C035" w14:textId="64F171EC" w:rsidR="00B83F50" w:rsidRPr="003B34EF" w:rsidRDefault="00B83F50" w:rsidP="00F57D35">
            <w:pPr>
              <w:spacing w:line="0" w:lineRule="atLeast"/>
              <w:rPr>
                <w:rFonts w:cs="Times New Roman"/>
                <w:sz w:val="16"/>
                <w:szCs w:val="16"/>
              </w:rPr>
            </w:pPr>
            <w:r w:rsidRPr="003B34EF">
              <w:rPr>
                <w:rFonts w:cs="Times New Roman"/>
                <w:sz w:val="16"/>
                <w:szCs w:val="16"/>
              </w:rPr>
              <w:t>Ед.</w:t>
            </w:r>
          </w:p>
        </w:tc>
        <w:tc>
          <w:tcPr>
            <w:tcW w:w="1275" w:type="dxa"/>
            <w:vMerge w:val="restart"/>
            <w:tcBorders>
              <w:top w:val="single" w:sz="4" w:space="0" w:color="auto"/>
              <w:left w:val="single" w:sz="4" w:space="0" w:color="auto"/>
              <w:right w:val="single" w:sz="4" w:space="0" w:color="auto"/>
            </w:tcBorders>
          </w:tcPr>
          <w:p w14:paraId="40DE73B7" w14:textId="7A3BEE9B" w:rsidR="00B83F50" w:rsidRPr="003B34EF" w:rsidRDefault="00B83F50" w:rsidP="00F57D35">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top w:val="single" w:sz="4" w:space="0" w:color="auto"/>
              <w:left w:val="single" w:sz="4" w:space="0" w:color="auto"/>
              <w:right w:val="single" w:sz="4" w:space="0" w:color="auto"/>
            </w:tcBorders>
          </w:tcPr>
          <w:p w14:paraId="310A11BE" w14:textId="1AF90F53" w:rsidR="00B83F50" w:rsidRPr="003B34EF" w:rsidRDefault="00B83F50" w:rsidP="00F57D35">
            <w:pPr>
              <w:spacing w:line="0" w:lineRule="atLeast"/>
              <w:rPr>
                <w:rFonts w:cs="Times New Roman"/>
                <w:sz w:val="16"/>
                <w:szCs w:val="16"/>
              </w:rPr>
            </w:pPr>
            <w:r w:rsidRPr="003B34EF">
              <w:rPr>
                <w:rFonts w:cs="Times New Roman"/>
                <w:sz w:val="16"/>
                <w:szCs w:val="16"/>
              </w:rPr>
              <w:t>2024 год</w:t>
            </w:r>
          </w:p>
        </w:tc>
        <w:tc>
          <w:tcPr>
            <w:tcW w:w="992" w:type="dxa"/>
            <w:vMerge w:val="restart"/>
            <w:tcBorders>
              <w:top w:val="single" w:sz="4" w:space="0" w:color="auto"/>
              <w:left w:val="single" w:sz="4" w:space="0" w:color="auto"/>
              <w:right w:val="single" w:sz="4" w:space="0" w:color="auto"/>
            </w:tcBorders>
          </w:tcPr>
          <w:p w14:paraId="6A576CD4" w14:textId="77777777" w:rsidR="00B83F50" w:rsidRPr="003B34EF" w:rsidRDefault="00B83F50" w:rsidP="00F57D35">
            <w:pPr>
              <w:spacing w:line="0" w:lineRule="atLeast"/>
              <w:rPr>
                <w:rFonts w:cs="Times New Roman"/>
                <w:sz w:val="16"/>
                <w:szCs w:val="16"/>
              </w:rPr>
            </w:pPr>
          </w:p>
        </w:tc>
        <w:tc>
          <w:tcPr>
            <w:tcW w:w="851" w:type="dxa"/>
            <w:vMerge w:val="restart"/>
            <w:tcBorders>
              <w:top w:val="single" w:sz="4" w:space="0" w:color="auto"/>
              <w:left w:val="single" w:sz="4" w:space="0" w:color="auto"/>
              <w:right w:val="single" w:sz="4" w:space="0" w:color="auto"/>
            </w:tcBorders>
          </w:tcPr>
          <w:p w14:paraId="36F6F3CF" w14:textId="37D3BC6C" w:rsidR="00B83F50" w:rsidRPr="003B34EF" w:rsidRDefault="00B83F50" w:rsidP="00F57D35">
            <w:pPr>
              <w:spacing w:line="0" w:lineRule="atLeast"/>
              <w:rPr>
                <w:rFonts w:cs="Times New Roman"/>
                <w:sz w:val="16"/>
                <w:szCs w:val="16"/>
              </w:rPr>
            </w:pPr>
            <w:r w:rsidRPr="003B34EF">
              <w:rPr>
                <w:rFonts w:cs="Times New Roman"/>
                <w:sz w:val="16"/>
                <w:szCs w:val="16"/>
              </w:rPr>
              <w:t>757,26</w:t>
            </w:r>
          </w:p>
        </w:tc>
        <w:tc>
          <w:tcPr>
            <w:tcW w:w="850" w:type="dxa"/>
            <w:vMerge w:val="restart"/>
            <w:tcBorders>
              <w:top w:val="single" w:sz="4" w:space="0" w:color="auto"/>
              <w:left w:val="single" w:sz="4" w:space="0" w:color="auto"/>
              <w:right w:val="single" w:sz="4" w:space="0" w:color="auto"/>
            </w:tcBorders>
          </w:tcPr>
          <w:p w14:paraId="3AF40A2A" w14:textId="4D46C779" w:rsidR="00B83F50" w:rsidRPr="003B34EF" w:rsidRDefault="00B83F50" w:rsidP="00F57D35">
            <w:pPr>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3F36CF6A" w14:textId="05E2B535" w:rsidR="00B83F50" w:rsidRPr="003B34EF" w:rsidRDefault="00B83F50" w:rsidP="00F57D35">
            <w:pPr>
              <w:spacing w:line="0" w:lineRule="atLeast"/>
              <w:rPr>
                <w:rFonts w:cs="Times New Roman"/>
                <w:sz w:val="16"/>
                <w:szCs w:val="16"/>
              </w:rPr>
            </w:pPr>
            <w:r w:rsidRPr="003B34EF">
              <w:rPr>
                <w:rFonts w:cs="Times New Roman"/>
                <w:sz w:val="16"/>
                <w:szCs w:val="16"/>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34BFED66" w14:textId="14C40E03" w:rsidR="00B83F50" w:rsidRPr="003B34EF" w:rsidRDefault="00B83F50" w:rsidP="00010EAC">
            <w:pPr>
              <w:spacing w:line="0" w:lineRule="atLeast"/>
              <w:rPr>
                <w:rFonts w:cs="Times New Roman"/>
                <w:sz w:val="16"/>
                <w:szCs w:val="16"/>
              </w:rPr>
            </w:pPr>
            <w:r w:rsidRPr="003B34EF">
              <w:rPr>
                <w:rFonts w:cs="Times New Roman"/>
                <w:sz w:val="16"/>
                <w:szCs w:val="16"/>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2D9DA5C4" w14:textId="084FA0F0" w:rsidR="00B83F50" w:rsidRPr="003B34EF" w:rsidRDefault="00B83F50" w:rsidP="00010EAC">
            <w:pPr>
              <w:spacing w:line="0" w:lineRule="atLeast"/>
              <w:rPr>
                <w:rFonts w:cs="Times New Roman"/>
                <w:sz w:val="16"/>
                <w:szCs w:val="16"/>
              </w:rPr>
            </w:pPr>
            <w:r w:rsidRPr="003B34EF">
              <w:rPr>
                <w:rFonts w:cs="Times New Roman"/>
                <w:sz w:val="16"/>
                <w:szCs w:val="16"/>
              </w:rPr>
              <w:t>757,26</w:t>
            </w:r>
          </w:p>
        </w:tc>
        <w:tc>
          <w:tcPr>
            <w:tcW w:w="984" w:type="dxa"/>
            <w:tcBorders>
              <w:top w:val="single" w:sz="4" w:space="0" w:color="auto"/>
              <w:left w:val="single" w:sz="4" w:space="0" w:color="auto"/>
              <w:bottom w:val="single" w:sz="4" w:space="0" w:color="auto"/>
              <w:right w:val="single" w:sz="4" w:space="0" w:color="auto"/>
            </w:tcBorders>
          </w:tcPr>
          <w:p w14:paraId="13ED1AE9" w14:textId="77777777" w:rsidR="00B83F50" w:rsidRPr="003B34EF" w:rsidRDefault="00B83F50" w:rsidP="00F57D35">
            <w:pPr>
              <w:spacing w:line="0" w:lineRule="atLeast"/>
              <w:rPr>
                <w:rFonts w:cs="Times New Roman"/>
                <w:sz w:val="16"/>
                <w:szCs w:val="16"/>
              </w:rPr>
            </w:pPr>
          </w:p>
        </w:tc>
      </w:tr>
      <w:tr w:rsidR="00B83F50" w:rsidRPr="003B34EF" w14:paraId="3176F64C" w14:textId="77777777" w:rsidTr="00B83F50">
        <w:trPr>
          <w:trHeight w:val="427"/>
          <w:jc w:val="center"/>
        </w:trPr>
        <w:tc>
          <w:tcPr>
            <w:tcW w:w="439" w:type="dxa"/>
            <w:vMerge/>
            <w:tcBorders>
              <w:top w:val="single" w:sz="4" w:space="0" w:color="auto"/>
              <w:left w:val="single" w:sz="4" w:space="0" w:color="auto"/>
              <w:bottom w:val="single" w:sz="4" w:space="0" w:color="auto"/>
              <w:right w:val="single" w:sz="4" w:space="0" w:color="auto"/>
            </w:tcBorders>
            <w:hideMark/>
          </w:tcPr>
          <w:p w14:paraId="520F3395" w14:textId="77777777" w:rsidR="00B83F50" w:rsidRPr="003B34EF" w:rsidRDefault="00B83F50" w:rsidP="00F57D35">
            <w:pPr>
              <w:spacing w:line="0" w:lineRule="atLeast"/>
              <w:rPr>
                <w:rFonts w:cs="Times New Roman"/>
                <w:sz w:val="16"/>
                <w:szCs w:val="16"/>
              </w:rPr>
            </w:pPr>
          </w:p>
        </w:tc>
        <w:tc>
          <w:tcPr>
            <w:tcW w:w="3951" w:type="dxa"/>
            <w:vMerge/>
            <w:tcBorders>
              <w:left w:val="single" w:sz="4" w:space="0" w:color="auto"/>
              <w:right w:val="single" w:sz="4" w:space="0" w:color="auto"/>
            </w:tcBorders>
            <w:hideMark/>
          </w:tcPr>
          <w:p w14:paraId="2C3ABE09" w14:textId="77777777" w:rsidR="00B83F50" w:rsidRPr="003B34EF" w:rsidRDefault="00B83F50" w:rsidP="00F57D35">
            <w:pPr>
              <w:spacing w:line="0" w:lineRule="atLeast"/>
              <w:rPr>
                <w:rFonts w:cs="Times New Roman"/>
                <w:sz w:val="16"/>
                <w:szCs w:val="16"/>
              </w:rPr>
            </w:pPr>
          </w:p>
        </w:tc>
        <w:tc>
          <w:tcPr>
            <w:tcW w:w="1134" w:type="dxa"/>
            <w:vMerge/>
            <w:tcBorders>
              <w:left w:val="single" w:sz="4" w:space="0" w:color="auto"/>
              <w:right w:val="single" w:sz="4" w:space="0" w:color="auto"/>
            </w:tcBorders>
            <w:hideMark/>
          </w:tcPr>
          <w:p w14:paraId="6499301E" w14:textId="77777777" w:rsidR="00B83F50" w:rsidRPr="003B34EF" w:rsidRDefault="00B83F50" w:rsidP="00F57D35">
            <w:pPr>
              <w:spacing w:line="0" w:lineRule="atLeast"/>
              <w:rPr>
                <w:rFonts w:cs="Times New Roman"/>
                <w:sz w:val="16"/>
                <w:szCs w:val="16"/>
              </w:rPr>
            </w:pPr>
          </w:p>
        </w:tc>
        <w:tc>
          <w:tcPr>
            <w:tcW w:w="1275" w:type="dxa"/>
            <w:vMerge/>
            <w:tcBorders>
              <w:left w:val="single" w:sz="4" w:space="0" w:color="auto"/>
              <w:right w:val="single" w:sz="4" w:space="0" w:color="auto"/>
            </w:tcBorders>
            <w:hideMark/>
          </w:tcPr>
          <w:p w14:paraId="63D7C85C" w14:textId="77777777" w:rsidR="00B83F50" w:rsidRPr="003B34EF" w:rsidRDefault="00B83F50" w:rsidP="00F57D35">
            <w:pPr>
              <w:spacing w:line="0" w:lineRule="atLeast"/>
              <w:rPr>
                <w:rFonts w:cs="Times New Roman"/>
                <w:sz w:val="16"/>
                <w:szCs w:val="16"/>
              </w:rPr>
            </w:pPr>
          </w:p>
        </w:tc>
        <w:tc>
          <w:tcPr>
            <w:tcW w:w="851" w:type="dxa"/>
            <w:vMerge/>
            <w:tcBorders>
              <w:left w:val="single" w:sz="4" w:space="0" w:color="auto"/>
              <w:right w:val="single" w:sz="4" w:space="0" w:color="auto"/>
            </w:tcBorders>
            <w:hideMark/>
          </w:tcPr>
          <w:p w14:paraId="682E6CFA" w14:textId="77777777" w:rsidR="00B83F50" w:rsidRPr="003B34EF" w:rsidRDefault="00B83F50" w:rsidP="00F57D35">
            <w:pPr>
              <w:spacing w:line="0" w:lineRule="atLeast"/>
              <w:rPr>
                <w:rFonts w:cs="Times New Roman"/>
                <w:sz w:val="16"/>
                <w:szCs w:val="16"/>
              </w:rPr>
            </w:pPr>
          </w:p>
        </w:tc>
        <w:tc>
          <w:tcPr>
            <w:tcW w:w="992" w:type="dxa"/>
            <w:vMerge/>
            <w:tcBorders>
              <w:left w:val="single" w:sz="4" w:space="0" w:color="auto"/>
              <w:right w:val="single" w:sz="4" w:space="0" w:color="auto"/>
            </w:tcBorders>
            <w:hideMark/>
          </w:tcPr>
          <w:p w14:paraId="5817A0D0" w14:textId="77777777" w:rsidR="00B83F50" w:rsidRPr="003B34EF" w:rsidRDefault="00B83F50" w:rsidP="00F57D35">
            <w:pPr>
              <w:spacing w:line="0" w:lineRule="atLeast"/>
              <w:rPr>
                <w:rFonts w:cs="Times New Roman"/>
                <w:sz w:val="16"/>
                <w:szCs w:val="16"/>
              </w:rPr>
            </w:pPr>
          </w:p>
        </w:tc>
        <w:tc>
          <w:tcPr>
            <w:tcW w:w="851" w:type="dxa"/>
            <w:vMerge/>
            <w:tcBorders>
              <w:left w:val="single" w:sz="4" w:space="0" w:color="auto"/>
              <w:right w:val="single" w:sz="4" w:space="0" w:color="auto"/>
            </w:tcBorders>
            <w:hideMark/>
          </w:tcPr>
          <w:p w14:paraId="1D813E48" w14:textId="77777777" w:rsidR="00B83F50" w:rsidRPr="003B34EF" w:rsidRDefault="00B83F50"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023F0728" w14:textId="7886C876" w:rsidR="00B83F50" w:rsidRPr="003B34EF" w:rsidRDefault="00B83F50" w:rsidP="00F57D35">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47024972" w14:textId="5EC3FE0C" w:rsidR="00B83F50" w:rsidRPr="003B34EF" w:rsidRDefault="00B83F50" w:rsidP="00F57D35">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DC871EF" w14:textId="37C0AE5C" w:rsidR="00B83F50" w:rsidRPr="003B34EF" w:rsidRDefault="00B83F50" w:rsidP="00010EAC">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757,26</w:t>
            </w:r>
          </w:p>
        </w:tc>
        <w:tc>
          <w:tcPr>
            <w:tcW w:w="819" w:type="dxa"/>
            <w:tcBorders>
              <w:top w:val="single" w:sz="4" w:space="0" w:color="auto"/>
              <w:left w:val="single" w:sz="4" w:space="0" w:color="auto"/>
              <w:bottom w:val="single" w:sz="4" w:space="0" w:color="auto"/>
              <w:right w:val="single" w:sz="4" w:space="0" w:color="auto"/>
            </w:tcBorders>
            <w:vAlign w:val="center"/>
          </w:tcPr>
          <w:p w14:paraId="1F6B7894" w14:textId="4536C5A3" w:rsidR="00B83F50" w:rsidRPr="003B34EF" w:rsidRDefault="00B83F50" w:rsidP="00010EAC">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757,26</w:t>
            </w:r>
          </w:p>
        </w:tc>
        <w:tc>
          <w:tcPr>
            <w:tcW w:w="984" w:type="dxa"/>
            <w:tcBorders>
              <w:top w:val="single" w:sz="4" w:space="0" w:color="auto"/>
              <w:left w:val="single" w:sz="4" w:space="0" w:color="auto"/>
              <w:bottom w:val="single" w:sz="4" w:space="0" w:color="auto"/>
              <w:right w:val="single" w:sz="4" w:space="0" w:color="auto"/>
            </w:tcBorders>
          </w:tcPr>
          <w:p w14:paraId="78FD88D3" w14:textId="77777777" w:rsidR="00B83F50" w:rsidRPr="003B34EF" w:rsidRDefault="00B83F50" w:rsidP="00F57D35">
            <w:pPr>
              <w:pStyle w:val="ConsPlusNormal"/>
              <w:spacing w:line="0" w:lineRule="atLeast"/>
              <w:rPr>
                <w:rFonts w:ascii="Times New Roman" w:eastAsiaTheme="minorHAnsi" w:hAnsi="Times New Roman" w:cs="Times New Roman"/>
                <w:sz w:val="16"/>
                <w:szCs w:val="16"/>
                <w:lang w:eastAsia="en-US"/>
              </w:rPr>
            </w:pPr>
          </w:p>
        </w:tc>
      </w:tr>
      <w:tr w:rsidR="00B83F50" w:rsidRPr="003B34EF" w14:paraId="022AD4DF" w14:textId="77777777" w:rsidTr="00B83F50">
        <w:trPr>
          <w:trHeight w:val="137"/>
          <w:jc w:val="center"/>
        </w:trPr>
        <w:tc>
          <w:tcPr>
            <w:tcW w:w="439" w:type="dxa"/>
            <w:vMerge w:val="restart"/>
            <w:tcBorders>
              <w:top w:val="single" w:sz="4" w:space="0" w:color="auto"/>
              <w:left w:val="single" w:sz="4" w:space="0" w:color="auto"/>
              <w:right w:val="single" w:sz="4" w:space="0" w:color="auto"/>
            </w:tcBorders>
            <w:hideMark/>
          </w:tcPr>
          <w:p w14:paraId="34F49CC2" w14:textId="5A7639B6" w:rsidR="00B83F50" w:rsidRPr="003B34EF" w:rsidRDefault="00B83F50" w:rsidP="00F57D35">
            <w:pPr>
              <w:spacing w:line="0" w:lineRule="atLeast"/>
              <w:rPr>
                <w:rFonts w:cs="Times New Roman"/>
                <w:sz w:val="16"/>
                <w:szCs w:val="16"/>
              </w:rPr>
            </w:pPr>
            <w:r w:rsidRPr="003B34EF">
              <w:rPr>
                <w:rFonts w:cs="Times New Roman"/>
                <w:sz w:val="16"/>
                <w:szCs w:val="16"/>
              </w:rPr>
              <w:t>9.</w:t>
            </w:r>
          </w:p>
        </w:tc>
        <w:tc>
          <w:tcPr>
            <w:tcW w:w="3951" w:type="dxa"/>
            <w:vMerge w:val="restart"/>
            <w:tcBorders>
              <w:top w:val="single" w:sz="4" w:space="0" w:color="auto"/>
              <w:left w:val="single" w:sz="4" w:space="0" w:color="auto"/>
              <w:right w:val="single" w:sz="4" w:space="0" w:color="auto"/>
            </w:tcBorders>
          </w:tcPr>
          <w:p w14:paraId="272E892F" w14:textId="5FF58026" w:rsidR="00B83F50" w:rsidRPr="003B34EF" w:rsidRDefault="00B83F50" w:rsidP="00F57D35">
            <w:pPr>
              <w:spacing w:line="0" w:lineRule="atLeast"/>
              <w:rPr>
                <w:rFonts w:cs="Times New Roman"/>
                <w:sz w:val="16"/>
                <w:szCs w:val="16"/>
              </w:rPr>
            </w:pPr>
            <w:r w:rsidRPr="003B34EF">
              <w:rPr>
                <w:rFonts w:cs="Times New Roman"/>
                <w:sz w:val="16"/>
                <w:szCs w:val="16"/>
              </w:rPr>
              <w:t>Пешеходная коммуникация, Сергиево-Посадский г. о., г. Сергиев Посад, между Новоугличское шоссе, д. 68А и 70А и от д. 72А к д. 66 – уч. 5</w:t>
            </w:r>
          </w:p>
        </w:tc>
        <w:tc>
          <w:tcPr>
            <w:tcW w:w="1134" w:type="dxa"/>
            <w:vMerge w:val="restart"/>
            <w:tcBorders>
              <w:top w:val="single" w:sz="4" w:space="0" w:color="auto"/>
              <w:left w:val="single" w:sz="4" w:space="0" w:color="auto"/>
              <w:right w:val="single" w:sz="4" w:space="0" w:color="auto"/>
            </w:tcBorders>
          </w:tcPr>
          <w:p w14:paraId="3F518739" w14:textId="68422737" w:rsidR="00B83F50" w:rsidRPr="003B34EF" w:rsidRDefault="00B83F50" w:rsidP="00F57D35">
            <w:pPr>
              <w:spacing w:line="0" w:lineRule="atLeast"/>
              <w:rPr>
                <w:rFonts w:cs="Times New Roman"/>
                <w:sz w:val="16"/>
                <w:szCs w:val="16"/>
              </w:rPr>
            </w:pPr>
            <w:r w:rsidRPr="003B34EF">
              <w:rPr>
                <w:rFonts w:cs="Times New Roman"/>
                <w:sz w:val="16"/>
                <w:szCs w:val="16"/>
              </w:rPr>
              <w:t>Ед.</w:t>
            </w:r>
          </w:p>
        </w:tc>
        <w:tc>
          <w:tcPr>
            <w:tcW w:w="1275" w:type="dxa"/>
            <w:vMerge w:val="restart"/>
            <w:tcBorders>
              <w:top w:val="single" w:sz="4" w:space="0" w:color="auto"/>
              <w:left w:val="single" w:sz="4" w:space="0" w:color="auto"/>
              <w:right w:val="single" w:sz="4" w:space="0" w:color="auto"/>
            </w:tcBorders>
            <w:hideMark/>
          </w:tcPr>
          <w:p w14:paraId="35BD638F" w14:textId="629BBA30" w:rsidR="00B83F50" w:rsidRPr="003B34EF" w:rsidRDefault="00B83F50" w:rsidP="00F57D35">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top w:val="single" w:sz="4" w:space="0" w:color="auto"/>
              <w:left w:val="single" w:sz="4" w:space="0" w:color="auto"/>
              <w:right w:val="single" w:sz="4" w:space="0" w:color="auto"/>
            </w:tcBorders>
          </w:tcPr>
          <w:p w14:paraId="3DA13439" w14:textId="5FCDA6F6" w:rsidR="00B83F50" w:rsidRPr="003B34EF" w:rsidRDefault="00B83F50" w:rsidP="00F57D35">
            <w:pPr>
              <w:spacing w:line="0" w:lineRule="atLeast"/>
              <w:rPr>
                <w:rFonts w:cs="Times New Roman"/>
                <w:sz w:val="16"/>
                <w:szCs w:val="16"/>
              </w:rPr>
            </w:pPr>
            <w:r w:rsidRPr="003B34EF">
              <w:rPr>
                <w:rFonts w:cs="Times New Roman"/>
                <w:sz w:val="16"/>
                <w:szCs w:val="16"/>
              </w:rPr>
              <w:t>2024 год</w:t>
            </w:r>
          </w:p>
        </w:tc>
        <w:tc>
          <w:tcPr>
            <w:tcW w:w="992" w:type="dxa"/>
            <w:vMerge w:val="restart"/>
            <w:tcBorders>
              <w:top w:val="single" w:sz="4" w:space="0" w:color="auto"/>
              <w:left w:val="single" w:sz="4" w:space="0" w:color="auto"/>
              <w:right w:val="single" w:sz="4" w:space="0" w:color="auto"/>
            </w:tcBorders>
          </w:tcPr>
          <w:p w14:paraId="6C5D4F4A" w14:textId="77777777" w:rsidR="00B83F50" w:rsidRPr="003B34EF" w:rsidRDefault="00B83F50" w:rsidP="00F57D35">
            <w:pPr>
              <w:spacing w:line="0" w:lineRule="atLeast"/>
              <w:rPr>
                <w:rFonts w:cs="Times New Roman"/>
                <w:sz w:val="16"/>
                <w:szCs w:val="16"/>
              </w:rPr>
            </w:pPr>
          </w:p>
        </w:tc>
        <w:tc>
          <w:tcPr>
            <w:tcW w:w="851" w:type="dxa"/>
            <w:vMerge w:val="restart"/>
            <w:tcBorders>
              <w:top w:val="single" w:sz="4" w:space="0" w:color="auto"/>
              <w:left w:val="single" w:sz="4" w:space="0" w:color="auto"/>
              <w:right w:val="single" w:sz="4" w:space="0" w:color="auto"/>
            </w:tcBorders>
          </w:tcPr>
          <w:p w14:paraId="52B7A8E4" w14:textId="08E6E052" w:rsidR="00B83F50" w:rsidRPr="003B34EF" w:rsidRDefault="00B83F50" w:rsidP="00F57D35">
            <w:pPr>
              <w:spacing w:line="0" w:lineRule="atLeast"/>
              <w:rPr>
                <w:rFonts w:cs="Times New Roman"/>
                <w:sz w:val="16"/>
                <w:szCs w:val="16"/>
              </w:rPr>
            </w:pPr>
            <w:r w:rsidRPr="003B34EF">
              <w:rPr>
                <w:rFonts w:cs="Times New Roman"/>
                <w:sz w:val="16"/>
                <w:szCs w:val="16"/>
              </w:rPr>
              <w:t>757,29</w:t>
            </w:r>
          </w:p>
        </w:tc>
        <w:tc>
          <w:tcPr>
            <w:tcW w:w="850" w:type="dxa"/>
            <w:vMerge w:val="restart"/>
            <w:tcBorders>
              <w:top w:val="single" w:sz="4" w:space="0" w:color="auto"/>
              <w:left w:val="single" w:sz="4" w:space="0" w:color="auto"/>
              <w:right w:val="single" w:sz="4" w:space="0" w:color="auto"/>
            </w:tcBorders>
          </w:tcPr>
          <w:p w14:paraId="6AD718F4" w14:textId="46E82811" w:rsidR="00B83F50" w:rsidRPr="003B34EF" w:rsidRDefault="00B83F50" w:rsidP="00F57D35">
            <w:pPr>
              <w:spacing w:line="0" w:lineRule="atLeast"/>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58E53895" w14:textId="7A497432" w:rsidR="00B83F50" w:rsidRPr="003B34EF" w:rsidRDefault="00B83F50" w:rsidP="00F57D35">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CB8945A" w14:textId="3B470114" w:rsidR="00B83F50" w:rsidRPr="003B34EF" w:rsidRDefault="00B83F50" w:rsidP="00010EAC">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757,29</w:t>
            </w:r>
          </w:p>
        </w:tc>
        <w:tc>
          <w:tcPr>
            <w:tcW w:w="819" w:type="dxa"/>
            <w:tcBorders>
              <w:top w:val="single" w:sz="4" w:space="0" w:color="auto"/>
              <w:left w:val="single" w:sz="4" w:space="0" w:color="auto"/>
              <w:bottom w:val="single" w:sz="4" w:space="0" w:color="auto"/>
              <w:right w:val="single" w:sz="4" w:space="0" w:color="auto"/>
            </w:tcBorders>
            <w:vAlign w:val="center"/>
          </w:tcPr>
          <w:p w14:paraId="710EDF2E" w14:textId="41BAB3B4" w:rsidR="00B83F50" w:rsidRPr="003B34EF" w:rsidRDefault="00B83F50" w:rsidP="00010EAC">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757,29</w:t>
            </w:r>
          </w:p>
        </w:tc>
        <w:tc>
          <w:tcPr>
            <w:tcW w:w="984" w:type="dxa"/>
            <w:tcBorders>
              <w:top w:val="single" w:sz="4" w:space="0" w:color="auto"/>
              <w:left w:val="single" w:sz="4" w:space="0" w:color="auto"/>
              <w:bottom w:val="single" w:sz="4" w:space="0" w:color="auto"/>
              <w:right w:val="single" w:sz="4" w:space="0" w:color="auto"/>
            </w:tcBorders>
          </w:tcPr>
          <w:p w14:paraId="6294D135" w14:textId="77777777" w:rsidR="00B83F50" w:rsidRPr="003B34EF" w:rsidRDefault="00B83F50" w:rsidP="00F57D35">
            <w:pPr>
              <w:pStyle w:val="ConsPlusNormal"/>
              <w:spacing w:line="0" w:lineRule="atLeast"/>
              <w:rPr>
                <w:rFonts w:ascii="Times New Roman" w:eastAsiaTheme="minorHAnsi" w:hAnsi="Times New Roman" w:cs="Times New Roman"/>
                <w:sz w:val="16"/>
                <w:szCs w:val="16"/>
                <w:lang w:eastAsia="en-US"/>
              </w:rPr>
            </w:pPr>
          </w:p>
        </w:tc>
      </w:tr>
      <w:tr w:rsidR="00B83F50" w:rsidRPr="003B34EF" w14:paraId="293DA2F2" w14:textId="77777777" w:rsidTr="00B83F50">
        <w:trPr>
          <w:trHeight w:val="34"/>
          <w:jc w:val="center"/>
        </w:trPr>
        <w:tc>
          <w:tcPr>
            <w:tcW w:w="439" w:type="dxa"/>
            <w:vMerge/>
            <w:tcBorders>
              <w:left w:val="single" w:sz="4" w:space="0" w:color="auto"/>
              <w:right w:val="single" w:sz="4" w:space="0" w:color="auto"/>
            </w:tcBorders>
          </w:tcPr>
          <w:p w14:paraId="12DAFFE1" w14:textId="77777777" w:rsidR="00B83F50" w:rsidRPr="003B34EF" w:rsidRDefault="00B83F50" w:rsidP="00F57D35">
            <w:pPr>
              <w:spacing w:line="0" w:lineRule="atLeast"/>
              <w:rPr>
                <w:rFonts w:cs="Times New Roman"/>
                <w:sz w:val="16"/>
                <w:szCs w:val="16"/>
              </w:rPr>
            </w:pPr>
          </w:p>
        </w:tc>
        <w:tc>
          <w:tcPr>
            <w:tcW w:w="3951" w:type="dxa"/>
            <w:vMerge/>
            <w:tcBorders>
              <w:left w:val="single" w:sz="4" w:space="0" w:color="auto"/>
              <w:right w:val="single" w:sz="4" w:space="0" w:color="auto"/>
            </w:tcBorders>
          </w:tcPr>
          <w:p w14:paraId="76970A04" w14:textId="77777777" w:rsidR="00B83F50" w:rsidRPr="003B34EF" w:rsidRDefault="00B83F50" w:rsidP="00F57D35">
            <w:pPr>
              <w:spacing w:line="0" w:lineRule="atLeast"/>
              <w:rPr>
                <w:rFonts w:cs="Times New Roman"/>
                <w:sz w:val="16"/>
                <w:szCs w:val="16"/>
              </w:rPr>
            </w:pPr>
          </w:p>
        </w:tc>
        <w:tc>
          <w:tcPr>
            <w:tcW w:w="1134" w:type="dxa"/>
            <w:vMerge/>
            <w:tcBorders>
              <w:left w:val="single" w:sz="4" w:space="0" w:color="auto"/>
              <w:right w:val="single" w:sz="4" w:space="0" w:color="auto"/>
            </w:tcBorders>
          </w:tcPr>
          <w:p w14:paraId="1B682CE6" w14:textId="77777777" w:rsidR="00B83F50" w:rsidRPr="003B34EF" w:rsidRDefault="00B83F50" w:rsidP="00F57D35">
            <w:pPr>
              <w:spacing w:line="0" w:lineRule="atLeast"/>
              <w:rPr>
                <w:rFonts w:cs="Times New Roman"/>
                <w:sz w:val="16"/>
                <w:szCs w:val="16"/>
              </w:rPr>
            </w:pPr>
          </w:p>
        </w:tc>
        <w:tc>
          <w:tcPr>
            <w:tcW w:w="1275" w:type="dxa"/>
            <w:vMerge/>
            <w:tcBorders>
              <w:left w:val="single" w:sz="4" w:space="0" w:color="auto"/>
              <w:right w:val="single" w:sz="4" w:space="0" w:color="auto"/>
            </w:tcBorders>
          </w:tcPr>
          <w:p w14:paraId="068F2755" w14:textId="77777777" w:rsidR="00B83F50" w:rsidRPr="003B34EF" w:rsidRDefault="00B83F50"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3CE4AF10" w14:textId="77777777" w:rsidR="00B83F50" w:rsidRPr="003B34EF" w:rsidRDefault="00B83F50" w:rsidP="00F57D35">
            <w:pPr>
              <w:spacing w:line="0" w:lineRule="atLeast"/>
              <w:rPr>
                <w:rFonts w:cs="Times New Roman"/>
                <w:sz w:val="16"/>
                <w:szCs w:val="16"/>
              </w:rPr>
            </w:pPr>
          </w:p>
        </w:tc>
        <w:tc>
          <w:tcPr>
            <w:tcW w:w="992" w:type="dxa"/>
            <w:vMerge/>
            <w:tcBorders>
              <w:left w:val="single" w:sz="4" w:space="0" w:color="auto"/>
              <w:right w:val="single" w:sz="4" w:space="0" w:color="auto"/>
            </w:tcBorders>
          </w:tcPr>
          <w:p w14:paraId="2C1CC1B8" w14:textId="77777777" w:rsidR="00B83F50" w:rsidRPr="003B34EF" w:rsidRDefault="00B83F50" w:rsidP="00F57D35">
            <w:pPr>
              <w:spacing w:line="0" w:lineRule="atLeast"/>
              <w:rPr>
                <w:rFonts w:cs="Times New Roman"/>
                <w:sz w:val="16"/>
                <w:szCs w:val="16"/>
              </w:rPr>
            </w:pPr>
          </w:p>
        </w:tc>
        <w:tc>
          <w:tcPr>
            <w:tcW w:w="851" w:type="dxa"/>
            <w:vMerge/>
            <w:tcBorders>
              <w:left w:val="single" w:sz="4" w:space="0" w:color="auto"/>
              <w:right w:val="single" w:sz="4" w:space="0" w:color="auto"/>
            </w:tcBorders>
          </w:tcPr>
          <w:p w14:paraId="66407F91" w14:textId="77777777" w:rsidR="00B83F50" w:rsidRPr="003B34EF" w:rsidRDefault="00B83F50" w:rsidP="00F57D35">
            <w:pPr>
              <w:spacing w:line="0" w:lineRule="atLeast"/>
              <w:rPr>
                <w:rFonts w:cs="Times New Roman"/>
                <w:sz w:val="16"/>
                <w:szCs w:val="16"/>
              </w:rPr>
            </w:pPr>
          </w:p>
        </w:tc>
        <w:tc>
          <w:tcPr>
            <w:tcW w:w="850" w:type="dxa"/>
            <w:vMerge/>
            <w:tcBorders>
              <w:left w:val="single" w:sz="4" w:space="0" w:color="auto"/>
              <w:right w:val="single" w:sz="4" w:space="0" w:color="auto"/>
            </w:tcBorders>
          </w:tcPr>
          <w:p w14:paraId="536AC1B4" w14:textId="77777777" w:rsidR="00B83F50" w:rsidRPr="003B34EF" w:rsidRDefault="00B83F50"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41960309" w14:textId="1359DD5E" w:rsidR="00B83F50" w:rsidRPr="003B34EF" w:rsidRDefault="00B83F50" w:rsidP="00F57D35">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2FF58A5" w14:textId="7D5AB470" w:rsidR="00B83F50" w:rsidRPr="003B34EF" w:rsidRDefault="00B83F50" w:rsidP="00010EAC">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757,29</w:t>
            </w:r>
          </w:p>
        </w:tc>
        <w:tc>
          <w:tcPr>
            <w:tcW w:w="819" w:type="dxa"/>
            <w:tcBorders>
              <w:top w:val="single" w:sz="4" w:space="0" w:color="auto"/>
              <w:left w:val="single" w:sz="4" w:space="0" w:color="auto"/>
              <w:bottom w:val="single" w:sz="4" w:space="0" w:color="auto"/>
              <w:right w:val="single" w:sz="4" w:space="0" w:color="auto"/>
            </w:tcBorders>
            <w:vAlign w:val="center"/>
          </w:tcPr>
          <w:p w14:paraId="70F44924" w14:textId="41770CBE" w:rsidR="00B83F50" w:rsidRPr="003B34EF" w:rsidRDefault="00B83F50" w:rsidP="00010EAC">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757,29</w:t>
            </w:r>
          </w:p>
        </w:tc>
        <w:tc>
          <w:tcPr>
            <w:tcW w:w="984" w:type="dxa"/>
            <w:tcBorders>
              <w:top w:val="single" w:sz="4" w:space="0" w:color="auto"/>
              <w:left w:val="single" w:sz="4" w:space="0" w:color="auto"/>
              <w:bottom w:val="single" w:sz="4" w:space="0" w:color="auto"/>
              <w:right w:val="single" w:sz="4" w:space="0" w:color="auto"/>
            </w:tcBorders>
          </w:tcPr>
          <w:p w14:paraId="66A6D4C6" w14:textId="77777777" w:rsidR="00B83F50" w:rsidRPr="003B34EF" w:rsidRDefault="00B83F50" w:rsidP="00F57D35">
            <w:pPr>
              <w:pStyle w:val="ConsPlusNormal"/>
              <w:spacing w:line="0" w:lineRule="atLeast"/>
              <w:rPr>
                <w:rFonts w:ascii="Times New Roman" w:eastAsiaTheme="minorHAnsi" w:hAnsi="Times New Roman" w:cs="Times New Roman"/>
                <w:sz w:val="16"/>
                <w:szCs w:val="16"/>
                <w:lang w:eastAsia="en-US"/>
              </w:rPr>
            </w:pPr>
          </w:p>
        </w:tc>
      </w:tr>
      <w:tr w:rsidR="00B83F50" w:rsidRPr="003B34EF" w14:paraId="3B86B786" w14:textId="77777777" w:rsidTr="00B83F50">
        <w:trPr>
          <w:trHeight w:val="213"/>
          <w:jc w:val="center"/>
        </w:trPr>
        <w:tc>
          <w:tcPr>
            <w:tcW w:w="4390" w:type="dxa"/>
            <w:gridSpan w:val="2"/>
            <w:vMerge w:val="restart"/>
            <w:tcBorders>
              <w:top w:val="single" w:sz="4" w:space="0" w:color="auto"/>
              <w:left w:val="single" w:sz="4" w:space="0" w:color="auto"/>
              <w:bottom w:val="single" w:sz="4" w:space="0" w:color="auto"/>
              <w:right w:val="single" w:sz="4" w:space="0" w:color="auto"/>
            </w:tcBorders>
            <w:hideMark/>
          </w:tcPr>
          <w:p w14:paraId="08ECA868" w14:textId="7B87D023" w:rsidR="00B83F50" w:rsidRPr="003B34EF" w:rsidRDefault="00B83F50" w:rsidP="00F57D35">
            <w:pPr>
              <w:spacing w:after="200" w:line="0" w:lineRule="atLeast"/>
              <w:rPr>
                <w:rFonts w:cs="Times New Roman"/>
                <w:sz w:val="16"/>
                <w:szCs w:val="16"/>
              </w:rPr>
            </w:pPr>
            <w:r w:rsidRPr="003B34EF">
              <w:rPr>
                <w:rFonts w:cs="Times New Roman"/>
                <w:sz w:val="16"/>
                <w:szCs w:val="16"/>
              </w:rPr>
              <w:t>Всего по перечню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A056004" w14:textId="199B4F16" w:rsidR="00B83F50" w:rsidRPr="003B34EF" w:rsidRDefault="00B83F50" w:rsidP="00F57D35">
            <w:pPr>
              <w:spacing w:after="200" w:line="0" w:lineRule="atLeast"/>
              <w:jc w:val="center"/>
              <w:rPr>
                <w:rFonts w:cs="Times New Roman"/>
                <w:sz w:val="16"/>
                <w:szCs w:val="16"/>
                <w:lang w:val="en-US"/>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B41692C" w14:textId="042F213A" w:rsidR="00B83F50" w:rsidRPr="003B34EF" w:rsidRDefault="00B83F50" w:rsidP="00F57D35">
            <w:pPr>
              <w:spacing w:after="200"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76C903B" w14:textId="539E3833" w:rsidR="00B83F50" w:rsidRPr="003B34EF" w:rsidRDefault="00B83F50" w:rsidP="00F57D35">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AE5F9B4" w14:textId="3E3C7E81" w:rsidR="00B83F50" w:rsidRPr="003B34EF" w:rsidRDefault="00B83F50" w:rsidP="00F57D35">
            <w:pPr>
              <w:spacing w:after="200" w:line="0" w:lineRule="atLeast"/>
              <w:jc w:val="center"/>
              <w:rPr>
                <w:rFonts w:cs="Times New Roman"/>
                <w:sz w:val="16"/>
                <w:szCs w:val="16"/>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3A95929" w14:textId="4E88256F" w:rsidR="00B83F50" w:rsidRPr="003B34EF" w:rsidRDefault="00B83F50" w:rsidP="00F57D35">
            <w:pPr>
              <w:spacing w:after="200" w:line="0" w:lineRule="atLeast"/>
              <w:jc w:val="center"/>
              <w:rPr>
                <w:rFonts w:cs="Times New Roman"/>
                <w:sz w:val="16"/>
                <w:szCs w:val="16"/>
              </w:rPr>
            </w:pPr>
            <w:r w:rsidRPr="003B34EF">
              <w:rPr>
                <w:rFonts w:cs="Times New Roman"/>
                <w:color w:val="000000"/>
                <w:sz w:val="15"/>
                <w:szCs w:val="15"/>
              </w:rPr>
              <w:t>6 815,37</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2CE73F3" w14:textId="0E0185FF" w:rsidR="00B83F50" w:rsidRPr="003B34EF" w:rsidRDefault="00B83F50" w:rsidP="00F57D35">
            <w:pPr>
              <w:spacing w:after="200" w:line="0" w:lineRule="atLeast"/>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75432D5B" w14:textId="63C8A38D" w:rsidR="00B83F50" w:rsidRPr="003B34EF" w:rsidRDefault="00B83F50"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2D2FF478" w14:textId="0245B94C" w:rsidR="00B83F50" w:rsidRPr="003B34EF" w:rsidRDefault="00B83F50"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6 815,37</w:t>
            </w:r>
          </w:p>
        </w:tc>
        <w:tc>
          <w:tcPr>
            <w:tcW w:w="819" w:type="dxa"/>
            <w:tcBorders>
              <w:top w:val="single" w:sz="4" w:space="0" w:color="auto"/>
              <w:left w:val="single" w:sz="4" w:space="0" w:color="auto"/>
              <w:bottom w:val="single" w:sz="4" w:space="0" w:color="auto"/>
              <w:right w:val="single" w:sz="4" w:space="0" w:color="auto"/>
            </w:tcBorders>
            <w:vAlign w:val="center"/>
          </w:tcPr>
          <w:p w14:paraId="16D5084D" w14:textId="524447A9" w:rsidR="00B83F50" w:rsidRPr="003B34EF" w:rsidRDefault="00B83F50"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6 815,37</w:t>
            </w:r>
          </w:p>
        </w:tc>
        <w:tc>
          <w:tcPr>
            <w:tcW w:w="984" w:type="dxa"/>
            <w:tcBorders>
              <w:top w:val="single" w:sz="4" w:space="0" w:color="auto"/>
              <w:left w:val="single" w:sz="4" w:space="0" w:color="auto"/>
              <w:bottom w:val="single" w:sz="4" w:space="0" w:color="auto"/>
              <w:right w:val="single" w:sz="4" w:space="0" w:color="auto"/>
            </w:tcBorders>
          </w:tcPr>
          <w:p w14:paraId="05AC3C01" w14:textId="77777777" w:rsidR="00B83F50" w:rsidRPr="003B34EF" w:rsidRDefault="00B83F50" w:rsidP="00F57D35">
            <w:pPr>
              <w:pStyle w:val="ConsPlusNormal"/>
              <w:spacing w:line="0" w:lineRule="atLeast"/>
              <w:rPr>
                <w:rFonts w:ascii="Times New Roman" w:hAnsi="Times New Roman" w:cs="Times New Roman"/>
                <w:sz w:val="16"/>
                <w:szCs w:val="16"/>
                <w:lang w:eastAsia="en-US"/>
              </w:rPr>
            </w:pPr>
          </w:p>
        </w:tc>
      </w:tr>
      <w:tr w:rsidR="00B83F50" w:rsidRPr="003B34EF" w14:paraId="200C6C2C" w14:textId="77777777" w:rsidTr="00B83F50">
        <w:trPr>
          <w:trHeight w:val="424"/>
          <w:jc w:val="center"/>
        </w:trPr>
        <w:tc>
          <w:tcPr>
            <w:tcW w:w="4390" w:type="dxa"/>
            <w:gridSpan w:val="2"/>
            <w:vMerge/>
            <w:tcBorders>
              <w:top w:val="single" w:sz="4" w:space="0" w:color="auto"/>
              <w:left w:val="single" w:sz="4" w:space="0" w:color="auto"/>
              <w:bottom w:val="single" w:sz="4" w:space="0" w:color="auto"/>
              <w:right w:val="single" w:sz="4" w:space="0" w:color="auto"/>
            </w:tcBorders>
            <w:vAlign w:val="center"/>
            <w:hideMark/>
          </w:tcPr>
          <w:p w14:paraId="4284AA68" w14:textId="77777777" w:rsidR="00B83F50" w:rsidRPr="003B34EF" w:rsidRDefault="00B83F50" w:rsidP="00F57D35">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8A25DB" w14:textId="77777777" w:rsidR="00B83F50" w:rsidRPr="003B34EF" w:rsidRDefault="00B83F50" w:rsidP="00F57D35">
            <w:pPr>
              <w:spacing w:line="0" w:lineRule="atLeast"/>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CDB26BD" w14:textId="77777777" w:rsidR="00B83F50" w:rsidRPr="003B34EF" w:rsidRDefault="00B83F50" w:rsidP="00F57D35">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E69F4F4" w14:textId="77777777" w:rsidR="00B83F50" w:rsidRPr="003B34EF" w:rsidRDefault="00B83F50"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1E71BBD" w14:textId="77777777" w:rsidR="00B83F50" w:rsidRPr="003B34EF" w:rsidRDefault="00B83F50"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201F77" w14:textId="77777777" w:rsidR="00B83F50" w:rsidRPr="003B34EF" w:rsidRDefault="00B83F50" w:rsidP="00F57D35">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D63F12B" w14:textId="77777777" w:rsidR="00B83F50" w:rsidRPr="003B34EF" w:rsidRDefault="00B83F50"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0E27EFC4" w14:textId="03153DF3" w:rsidR="00B83F50" w:rsidRPr="003B34EF" w:rsidRDefault="00B83F50"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D25F052" w14:textId="1E7DDDE1" w:rsidR="00B83F50" w:rsidRPr="003B34EF" w:rsidRDefault="00B83F50"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6 815,37</w:t>
            </w:r>
          </w:p>
        </w:tc>
        <w:tc>
          <w:tcPr>
            <w:tcW w:w="819" w:type="dxa"/>
            <w:tcBorders>
              <w:top w:val="single" w:sz="4" w:space="0" w:color="auto"/>
              <w:left w:val="single" w:sz="4" w:space="0" w:color="auto"/>
              <w:bottom w:val="single" w:sz="4" w:space="0" w:color="auto"/>
              <w:right w:val="single" w:sz="4" w:space="0" w:color="auto"/>
            </w:tcBorders>
            <w:vAlign w:val="center"/>
          </w:tcPr>
          <w:p w14:paraId="45A54A26" w14:textId="07D61E0D" w:rsidR="00B83F50" w:rsidRPr="003B34EF" w:rsidRDefault="00B83F50"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6 815,37</w:t>
            </w:r>
          </w:p>
        </w:tc>
        <w:tc>
          <w:tcPr>
            <w:tcW w:w="984" w:type="dxa"/>
            <w:tcBorders>
              <w:top w:val="single" w:sz="4" w:space="0" w:color="auto"/>
              <w:left w:val="single" w:sz="4" w:space="0" w:color="auto"/>
              <w:bottom w:val="single" w:sz="4" w:space="0" w:color="auto"/>
              <w:right w:val="single" w:sz="4" w:space="0" w:color="auto"/>
            </w:tcBorders>
          </w:tcPr>
          <w:p w14:paraId="711A7BCD" w14:textId="77777777" w:rsidR="00B83F50" w:rsidRPr="003B34EF" w:rsidRDefault="00B83F50" w:rsidP="00F57D35">
            <w:pPr>
              <w:pStyle w:val="ConsPlusNormal"/>
              <w:spacing w:line="0" w:lineRule="atLeast"/>
              <w:rPr>
                <w:rFonts w:ascii="Times New Roman" w:hAnsi="Times New Roman" w:cs="Times New Roman"/>
                <w:sz w:val="16"/>
                <w:szCs w:val="16"/>
                <w:lang w:eastAsia="en-US"/>
              </w:rPr>
            </w:pPr>
          </w:p>
        </w:tc>
      </w:tr>
      <w:tr w:rsidR="00B83F50" w:rsidRPr="003B34EF" w14:paraId="10702393" w14:textId="77777777" w:rsidTr="00B83F50">
        <w:trPr>
          <w:trHeight w:val="167"/>
          <w:jc w:val="center"/>
        </w:trPr>
        <w:tc>
          <w:tcPr>
            <w:tcW w:w="4390" w:type="dxa"/>
            <w:gridSpan w:val="2"/>
            <w:vMerge w:val="restart"/>
            <w:tcBorders>
              <w:top w:val="single" w:sz="4" w:space="0" w:color="auto"/>
              <w:left w:val="single" w:sz="4" w:space="0" w:color="auto"/>
              <w:bottom w:val="single" w:sz="4" w:space="0" w:color="auto"/>
              <w:right w:val="single" w:sz="4" w:space="0" w:color="auto"/>
            </w:tcBorders>
            <w:hideMark/>
          </w:tcPr>
          <w:p w14:paraId="0F3B579D" w14:textId="6458D8A1" w:rsidR="00B83F50" w:rsidRPr="003B34EF" w:rsidRDefault="00B83F50" w:rsidP="00F57D35">
            <w:pPr>
              <w:spacing w:after="200" w:line="0" w:lineRule="atLeast"/>
              <w:rPr>
                <w:rFonts w:cs="Times New Roman"/>
                <w:sz w:val="16"/>
                <w:szCs w:val="16"/>
              </w:rPr>
            </w:pPr>
            <w:r w:rsidRPr="003B34EF">
              <w:rPr>
                <w:rFonts w:cs="Times New Roman"/>
                <w:sz w:val="16"/>
                <w:szCs w:val="16"/>
              </w:rPr>
              <w:t>Всего по мероприятию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29CD80E" w14:textId="7E5F2C5D" w:rsidR="00B83F50" w:rsidRPr="003B34EF" w:rsidRDefault="00B83F50" w:rsidP="00F57D35">
            <w:pPr>
              <w:spacing w:after="200" w:line="0" w:lineRule="atLeast"/>
              <w:jc w:val="center"/>
              <w:rPr>
                <w:rFonts w:cs="Times New Roman"/>
                <w:sz w:val="16"/>
                <w:szCs w:val="16"/>
                <w:lang w:val="en-US"/>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6198FDE" w14:textId="448E3084" w:rsidR="00B83F50" w:rsidRPr="003B34EF" w:rsidRDefault="00B83F50" w:rsidP="00F57D35">
            <w:pPr>
              <w:spacing w:after="200"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DB0F804" w14:textId="6A391357" w:rsidR="00B83F50" w:rsidRPr="003B34EF" w:rsidRDefault="00B83F50" w:rsidP="00F57D35">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927660E" w14:textId="045B8E94" w:rsidR="00B83F50" w:rsidRPr="003B34EF" w:rsidRDefault="00B83F50" w:rsidP="00F57D35">
            <w:pPr>
              <w:spacing w:after="200" w:line="0" w:lineRule="atLeast"/>
              <w:jc w:val="center"/>
              <w:rPr>
                <w:rFonts w:cs="Times New Roman"/>
                <w:sz w:val="16"/>
                <w:szCs w:val="16"/>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782EE31" w14:textId="55E4523C" w:rsidR="00B83F50" w:rsidRPr="003B34EF" w:rsidRDefault="00B83F50" w:rsidP="00F57D35">
            <w:pPr>
              <w:spacing w:after="200" w:line="0" w:lineRule="atLeast"/>
              <w:jc w:val="center"/>
              <w:rPr>
                <w:rFonts w:cs="Times New Roman"/>
                <w:sz w:val="16"/>
                <w:szCs w:val="16"/>
              </w:rPr>
            </w:pPr>
            <w:r w:rsidRPr="003B34EF">
              <w:rPr>
                <w:rFonts w:cs="Times New Roman"/>
                <w:color w:val="000000"/>
                <w:sz w:val="15"/>
                <w:szCs w:val="15"/>
              </w:rPr>
              <w:t>6 815,37</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4F8B61A" w14:textId="18BDAC5E" w:rsidR="00B83F50" w:rsidRPr="003B34EF" w:rsidRDefault="00B83F50" w:rsidP="00F57D35">
            <w:pPr>
              <w:spacing w:after="200" w:line="0" w:lineRule="atLeast"/>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746ED74A" w14:textId="37BD4FDD" w:rsidR="00B83F50" w:rsidRPr="003B34EF" w:rsidRDefault="00B83F50"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5B461589" w14:textId="5EF21A34" w:rsidR="00B83F50" w:rsidRPr="003B34EF" w:rsidRDefault="00B83F50"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6 815,37</w:t>
            </w:r>
          </w:p>
        </w:tc>
        <w:tc>
          <w:tcPr>
            <w:tcW w:w="819" w:type="dxa"/>
            <w:tcBorders>
              <w:top w:val="single" w:sz="4" w:space="0" w:color="auto"/>
              <w:left w:val="single" w:sz="4" w:space="0" w:color="auto"/>
              <w:bottom w:val="single" w:sz="4" w:space="0" w:color="auto"/>
              <w:right w:val="single" w:sz="4" w:space="0" w:color="auto"/>
            </w:tcBorders>
            <w:vAlign w:val="center"/>
          </w:tcPr>
          <w:p w14:paraId="69C2257A" w14:textId="0F47BB41" w:rsidR="00B83F50" w:rsidRPr="003B34EF" w:rsidRDefault="00B83F50"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6 815,37</w:t>
            </w:r>
          </w:p>
        </w:tc>
        <w:tc>
          <w:tcPr>
            <w:tcW w:w="984" w:type="dxa"/>
            <w:vMerge w:val="restart"/>
            <w:tcBorders>
              <w:top w:val="single" w:sz="4" w:space="0" w:color="auto"/>
              <w:left w:val="single" w:sz="4" w:space="0" w:color="auto"/>
              <w:bottom w:val="single" w:sz="4" w:space="0" w:color="auto"/>
              <w:right w:val="single" w:sz="4" w:space="0" w:color="auto"/>
            </w:tcBorders>
            <w:hideMark/>
          </w:tcPr>
          <w:p w14:paraId="5824A238" w14:textId="77777777" w:rsidR="00B83F50" w:rsidRPr="003B34EF" w:rsidRDefault="00B83F50" w:rsidP="00F57D3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B83F50" w:rsidRPr="003B34EF" w14:paraId="45974299" w14:textId="77777777" w:rsidTr="00B83F50">
        <w:trPr>
          <w:trHeight w:val="145"/>
          <w:jc w:val="center"/>
        </w:trPr>
        <w:tc>
          <w:tcPr>
            <w:tcW w:w="4390" w:type="dxa"/>
            <w:gridSpan w:val="2"/>
            <w:vMerge/>
            <w:tcBorders>
              <w:top w:val="single" w:sz="4" w:space="0" w:color="auto"/>
              <w:left w:val="single" w:sz="4" w:space="0" w:color="auto"/>
              <w:bottom w:val="single" w:sz="4" w:space="0" w:color="auto"/>
              <w:right w:val="single" w:sz="4" w:space="0" w:color="auto"/>
            </w:tcBorders>
            <w:vAlign w:val="center"/>
            <w:hideMark/>
          </w:tcPr>
          <w:p w14:paraId="1372F70E" w14:textId="77777777" w:rsidR="00B83F50" w:rsidRPr="003B34EF" w:rsidRDefault="00B83F50" w:rsidP="00F57D35">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7C8CBC" w14:textId="77777777" w:rsidR="00B83F50" w:rsidRPr="003B34EF" w:rsidRDefault="00B83F50" w:rsidP="00F57D35">
            <w:pPr>
              <w:spacing w:line="0" w:lineRule="atLeast"/>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12FDF11" w14:textId="77777777" w:rsidR="00B83F50" w:rsidRPr="003B34EF" w:rsidRDefault="00B83F50" w:rsidP="00F57D35">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48D4FB0" w14:textId="77777777" w:rsidR="00B83F50" w:rsidRPr="003B34EF" w:rsidRDefault="00B83F50" w:rsidP="00F57D35">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36FBD6" w14:textId="77777777" w:rsidR="00B83F50" w:rsidRPr="003B34EF" w:rsidRDefault="00B83F50" w:rsidP="00F57D35">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46825F9" w14:textId="77777777" w:rsidR="00B83F50" w:rsidRPr="003B34EF" w:rsidRDefault="00B83F50" w:rsidP="00F57D35">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A858437" w14:textId="77777777" w:rsidR="00B83F50" w:rsidRPr="003B34EF" w:rsidRDefault="00B83F50" w:rsidP="00F57D35">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6F2E2C1C" w14:textId="31E983B5" w:rsidR="00B83F50" w:rsidRPr="003B34EF" w:rsidRDefault="00B83F50" w:rsidP="00F57D3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595F315F" w14:textId="1FB76B73" w:rsidR="00B83F50" w:rsidRPr="003B34EF" w:rsidRDefault="00B83F50"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6 815,37</w:t>
            </w:r>
          </w:p>
        </w:tc>
        <w:tc>
          <w:tcPr>
            <w:tcW w:w="819" w:type="dxa"/>
            <w:tcBorders>
              <w:top w:val="single" w:sz="4" w:space="0" w:color="auto"/>
              <w:left w:val="single" w:sz="4" w:space="0" w:color="auto"/>
              <w:bottom w:val="single" w:sz="4" w:space="0" w:color="auto"/>
              <w:right w:val="single" w:sz="4" w:space="0" w:color="auto"/>
            </w:tcBorders>
            <w:vAlign w:val="center"/>
          </w:tcPr>
          <w:p w14:paraId="6B1FC21C" w14:textId="6CA8B624" w:rsidR="00B83F50" w:rsidRPr="003B34EF" w:rsidRDefault="00B83F50" w:rsidP="00010EAC">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6 815,37</w:t>
            </w:r>
          </w:p>
        </w:tc>
        <w:tc>
          <w:tcPr>
            <w:tcW w:w="984" w:type="dxa"/>
            <w:vMerge/>
            <w:tcBorders>
              <w:top w:val="single" w:sz="4" w:space="0" w:color="auto"/>
              <w:left w:val="single" w:sz="4" w:space="0" w:color="auto"/>
              <w:bottom w:val="single" w:sz="4" w:space="0" w:color="auto"/>
              <w:right w:val="single" w:sz="4" w:space="0" w:color="auto"/>
            </w:tcBorders>
            <w:vAlign w:val="center"/>
            <w:hideMark/>
          </w:tcPr>
          <w:p w14:paraId="3C668F61" w14:textId="77777777" w:rsidR="00B83F50" w:rsidRPr="003B34EF" w:rsidRDefault="00B83F50" w:rsidP="00F57D35">
            <w:pPr>
              <w:pStyle w:val="ConsPlusNormal"/>
              <w:spacing w:line="0" w:lineRule="atLeast"/>
              <w:rPr>
                <w:rFonts w:ascii="Times New Roman" w:hAnsi="Times New Roman" w:cs="Times New Roman"/>
                <w:sz w:val="16"/>
                <w:szCs w:val="16"/>
              </w:rPr>
            </w:pPr>
          </w:p>
        </w:tc>
      </w:tr>
    </w:tbl>
    <w:p w14:paraId="48D6A00A" w14:textId="6CC68C20" w:rsidR="000B7138" w:rsidRPr="003B34EF" w:rsidRDefault="007A75A3" w:rsidP="00677102">
      <w:pPr>
        <w:spacing w:line="276" w:lineRule="auto"/>
        <w:rPr>
          <w:rFonts w:cs="Times New Roman"/>
          <w:sz w:val="24"/>
          <w:szCs w:val="24"/>
        </w:rPr>
      </w:pPr>
      <w:r>
        <w:rPr>
          <w:rFonts w:cs="Times New Roman"/>
          <w:sz w:val="24"/>
          <w:szCs w:val="24"/>
        </w:rPr>
        <w:br w:type="page"/>
      </w:r>
    </w:p>
    <w:p w14:paraId="2D1A9246" w14:textId="77777777" w:rsidR="00124790" w:rsidRPr="003B34EF" w:rsidRDefault="00124790" w:rsidP="00D72A37">
      <w:pPr>
        <w:spacing w:line="276" w:lineRule="auto"/>
        <w:jc w:val="center"/>
        <w:rPr>
          <w:rFonts w:cs="Times New Roman"/>
          <w:sz w:val="24"/>
          <w:szCs w:val="24"/>
        </w:rPr>
      </w:pPr>
      <w:r w:rsidRPr="003B34EF">
        <w:rPr>
          <w:rFonts w:cs="Times New Roman"/>
          <w:sz w:val="24"/>
          <w:szCs w:val="24"/>
        </w:rPr>
        <w:t>Адресный перечень объектов муниципальной собственности, имущества,</w:t>
      </w:r>
    </w:p>
    <w:p w14:paraId="6F6A410C" w14:textId="7811CB41" w:rsidR="00124790" w:rsidRPr="003B34EF" w:rsidRDefault="00124790" w:rsidP="00D72A37">
      <w:pPr>
        <w:spacing w:line="276" w:lineRule="auto"/>
        <w:jc w:val="center"/>
        <w:rPr>
          <w:rFonts w:cs="Times New Roman"/>
          <w:sz w:val="24"/>
          <w:szCs w:val="24"/>
        </w:rPr>
      </w:pPr>
      <w:r w:rsidRPr="003B34EF">
        <w:rPr>
          <w:rFonts w:cs="Times New Roman"/>
          <w:sz w:val="24"/>
          <w:szCs w:val="24"/>
        </w:rPr>
        <w:t xml:space="preserve">предназначенного для решения вопросов местного значения Сергиево-Посадского городского округа Московской области, 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w:t>
      </w:r>
      <w:r w:rsidR="008E6252" w:rsidRPr="003B34EF">
        <w:rPr>
          <w:rFonts w:cs="Times New Roman"/>
          <w:sz w:val="24"/>
          <w:szCs w:val="24"/>
        </w:rPr>
        <w:t xml:space="preserve">01.09 </w:t>
      </w:r>
      <w:r w:rsidRPr="003B34EF">
        <w:rPr>
          <w:rFonts w:cs="Times New Roman"/>
          <w:sz w:val="24"/>
          <w:szCs w:val="24"/>
        </w:rPr>
        <w:t>«</w:t>
      </w:r>
      <w:r w:rsidR="008E6252" w:rsidRPr="003B34EF">
        <w:rPr>
          <w:rFonts w:cs="Times New Roman"/>
          <w:sz w:val="24"/>
          <w:szCs w:val="24"/>
        </w:rPr>
        <w:t xml:space="preserve"> Устройство и модернизация контейнерных площадок</w:t>
      </w:r>
      <w:r w:rsidRPr="003B34EF">
        <w:rPr>
          <w:rFonts w:cs="Times New Roman"/>
          <w:sz w:val="24"/>
          <w:szCs w:val="24"/>
        </w:rPr>
        <w:t>»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w:t>
      </w:r>
    </w:p>
    <w:p w14:paraId="3FA3BEDB" w14:textId="77777777" w:rsidR="008E6252" w:rsidRPr="003B34EF" w:rsidRDefault="008E6252" w:rsidP="00D72A37">
      <w:pPr>
        <w:spacing w:line="276" w:lineRule="auto"/>
        <w:jc w:val="center"/>
        <w:rPr>
          <w:rFonts w:cs="Times New Roman"/>
          <w:color w:val="FF0000"/>
          <w:sz w:val="24"/>
          <w:szCs w:val="24"/>
        </w:rPr>
      </w:pPr>
    </w:p>
    <w:tbl>
      <w:tblPr>
        <w:tblW w:w="14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1"/>
        <w:gridCol w:w="2359"/>
        <w:gridCol w:w="1276"/>
        <w:gridCol w:w="1559"/>
        <w:gridCol w:w="993"/>
        <w:gridCol w:w="850"/>
        <w:gridCol w:w="1134"/>
        <w:gridCol w:w="851"/>
        <w:gridCol w:w="2409"/>
        <w:gridCol w:w="851"/>
        <w:gridCol w:w="807"/>
        <w:gridCol w:w="1062"/>
        <w:gridCol w:w="23"/>
      </w:tblGrid>
      <w:tr w:rsidR="009B2B98" w:rsidRPr="003B34EF" w14:paraId="7F72C1CC" w14:textId="77777777" w:rsidTr="00053B0E">
        <w:trPr>
          <w:trHeight w:val="280"/>
          <w:jc w:val="center"/>
        </w:trPr>
        <w:tc>
          <w:tcPr>
            <w:tcW w:w="471" w:type="dxa"/>
            <w:vMerge w:val="restart"/>
            <w:tcBorders>
              <w:top w:val="single" w:sz="4" w:space="0" w:color="auto"/>
              <w:left w:val="single" w:sz="4" w:space="0" w:color="auto"/>
              <w:bottom w:val="single" w:sz="4" w:space="0" w:color="auto"/>
              <w:right w:val="single" w:sz="4" w:space="0" w:color="auto"/>
            </w:tcBorders>
            <w:hideMark/>
          </w:tcPr>
          <w:p w14:paraId="3B95FBDE" w14:textId="77777777" w:rsidR="0026569D" w:rsidRPr="003B34EF" w:rsidRDefault="0026569D" w:rsidP="002640B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03EC4DCB" w14:textId="77777777" w:rsidR="0026569D" w:rsidRPr="003B34EF" w:rsidRDefault="0026569D" w:rsidP="002640B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B710591" w14:textId="77777777" w:rsidR="0026569D" w:rsidRPr="003B34EF" w:rsidRDefault="0026569D"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59EF5494" w14:textId="77777777" w:rsidR="0026569D" w:rsidRPr="003B34EF" w:rsidRDefault="0026569D" w:rsidP="002640B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D8CA7DA" w14:textId="34815CFE" w:rsidR="0026569D" w:rsidRPr="003B34EF" w:rsidRDefault="007A75A3" w:rsidP="002640B0">
            <w:pPr>
              <w:spacing w:after="200" w:line="0" w:lineRule="atLeast"/>
              <w:jc w:val="center"/>
              <w:rPr>
                <w:rFonts w:cs="Times New Roman"/>
                <w:sz w:val="16"/>
                <w:szCs w:val="16"/>
              </w:rPr>
            </w:pPr>
            <w:r>
              <w:rPr>
                <w:rFonts w:cs="Times New Roman"/>
                <w:sz w:val="16"/>
                <w:szCs w:val="16"/>
              </w:rPr>
              <w:t>Виды работ</w:t>
            </w:r>
            <w:r w:rsidR="0026569D" w:rsidRPr="003B34EF">
              <w:rPr>
                <w:rFonts w:cs="Times New Roman"/>
                <w:sz w:val="16"/>
                <w:szCs w:val="16"/>
              </w:rPr>
              <w:t xml:space="preserve"> в соответствии с классификатором работ</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8103A3A" w14:textId="0F8844AC" w:rsidR="0026569D" w:rsidRPr="003B34EF" w:rsidRDefault="007A75A3" w:rsidP="002640B0">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196895B" w14:textId="5339329D" w:rsidR="0026569D" w:rsidRPr="003B34EF" w:rsidRDefault="0026569D"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w:t>
            </w:r>
            <w:r w:rsidR="007A75A3">
              <w:rPr>
                <w:rFonts w:ascii="Times New Roman" w:hAnsi="Times New Roman" w:cs="Times New Roman"/>
                <w:color w:val="000000"/>
                <w:sz w:val="16"/>
                <w:szCs w:val="16"/>
                <w:lang w:eastAsia="en-US"/>
              </w:rPr>
              <w:t xml:space="preserve">тие 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7202A12" w14:textId="404624B7" w:rsidR="0026569D" w:rsidRPr="003B34EF" w:rsidRDefault="0026569D"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кап</w:t>
            </w:r>
            <w:r w:rsidR="007A75A3">
              <w:rPr>
                <w:rFonts w:ascii="Times New Roman" w:hAnsi="Times New Roman" w:cs="Times New Roman"/>
                <w:sz w:val="16"/>
                <w:szCs w:val="16"/>
                <w:lang w:eastAsia="en-US"/>
              </w:rPr>
              <w:t>итального строительства/работ</w:t>
            </w:r>
            <w:r w:rsidRPr="003B34EF">
              <w:rPr>
                <w:rFonts w:ascii="Times New Roman" w:hAnsi="Times New Roman" w:cs="Times New Roman"/>
                <w:sz w:val="16"/>
                <w:szCs w:val="16"/>
                <w:lang w:eastAsia="en-US"/>
              </w:rPr>
              <w:t xml:space="preserve"> (тыс. руб.)</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BF18F3B" w14:textId="630D5E62" w:rsidR="0026569D" w:rsidRPr="003B34EF" w:rsidRDefault="0026569D" w:rsidP="007A75A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7A75A3">
              <w:rPr>
                <w:rFonts w:ascii="Times New Roman" w:hAnsi="Times New Roman" w:cs="Times New Roman"/>
                <w:sz w:val="16"/>
                <w:szCs w:val="16"/>
                <w:lang w:eastAsia="en-US"/>
              </w:rPr>
              <w:t>ано на 01.01.2023 (тыс. руб.)</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3D10949D" w14:textId="77777777" w:rsidR="0026569D" w:rsidRPr="003B34EF" w:rsidRDefault="0026569D"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658" w:type="dxa"/>
            <w:gridSpan w:val="2"/>
            <w:tcBorders>
              <w:top w:val="single" w:sz="4" w:space="0" w:color="auto"/>
              <w:left w:val="single" w:sz="4" w:space="0" w:color="auto"/>
              <w:bottom w:val="single" w:sz="4" w:space="0" w:color="auto"/>
              <w:right w:val="single" w:sz="4" w:space="0" w:color="auto"/>
            </w:tcBorders>
            <w:hideMark/>
          </w:tcPr>
          <w:p w14:paraId="40221E22" w14:textId="77777777" w:rsidR="0026569D" w:rsidRPr="003B34EF" w:rsidRDefault="0026569D"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085" w:type="dxa"/>
            <w:gridSpan w:val="2"/>
            <w:vMerge w:val="restart"/>
            <w:tcBorders>
              <w:top w:val="single" w:sz="4" w:space="0" w:color="auto"/>
              <w:left w:val="single" w:sz="4" w:space="0" w:color="auto"/>
              <w:bottom w:val="single" w:sz="4" w:space="0" w:color="auto"/>
              <w:right w:val="single" w:sz="4" w:space="0" w:color="auto"/>
            </w:tcBorders>
            <w:hideMark/>
          </w:tcPr>
          <w:p w14:paraId="77EAC2AF" w14:textId="2E96C42C" w:rsidR="0026569D" w:rsidRPr="003B34EF" w:rsidRDefault="0026569D" w:rsidP="002640B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Остаток с</w:t>
            </w:r>
            <w:r w:rsidR="00053B0E">
              <w:rPr>
                <w:rFonts w:ascii="Times New Roman" w:hAnsi="Times New Roman" w:cs="Times New Roman"/>
                <w:sz w:val="16"/>
                <w:szCs w:val="16"/>
                <w:lang w:eastAsia="en-US"/>
              </w:rPr>
              <w:t xml:space="preserve">метной стоимости </w:t>
            </w:r>
            <w:r w:rsidRPr="003B34EF">
              <w:rPr>
                <w:rFonts w:ascii="Times New Roman" w:hAnsi="Times New Roman" w:cs="Times New Roman"/>
                <w:sz w:val="16"/>
                <w:szCs w:val="16"/>
                <w:lang w:eastAsia="en-US"/>
              </w:rPr>
              <w:t>до ввода в эксплуатацию объекта капитального строительства/ до завершения работ</w:t>
            </w:r>
          </w:p>
          <w:p w14:paraId="043BA698" w14:textId="77777777" w:rsidR="0026569D" w:rsidRPr="003B34EF" w:rsidRDefault="0026569D" w:rsidP="002640B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7A75A3" w:rsidRPr="003B34EF" w14:paraId="3522BC62" w14:textId="77777777" w:rsidTr="00053B0E">
        <w:trPr>
          <w:trHeight w:val="1015"/>
          <w:jc w:val="center"/>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7081B23B" w14:textId="77777777" w:rsidR="007A75A3" w:rsidRPr="003B34EF" w:rsidRDefault="007A75A3" w:rsidP="002640B0">
            <w:pPr>
              <w:spacing w:line="0" w:lineRule="atLeast"/>
              <w:rPr>
                <w:rFonts w:cs="Times New Roman"/>
                <w:sz w:val="16"/>
                <w:szCs w:val="16"/>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A9F7CD7" w14:textId="77777777" w:rsidR="007A75A3" w:rsidRPr="003B34EF" w:rsidRDefault="007A75A3" w:rsidP="002640B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85243E" w14:textId="77777777" w:rsidR="007A75A3" w:rsidRPr="003B34EF" w:rsidRDefault="007A75A3" w:rsidP="002640B0">
            <w:pPr>
              <w:spacing w:line="0" w:lineRule="atLeast"/>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5CC13B8" w14:textId="77777777" w:rsidR="007A75A3" w:rsidRPr="003B34EF" w:rsidRDefault="007A75A3" w:rsidP="002640B0">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11D78B3" w14:textId="77777777" w:rsidR="007A75A3" w:rsidRPr="003B34EF" w:rsidRDefault="007A75A3" w:rsidP="002640B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hideMark/>
          </w:tcPr>
          <w:p w14:paraId="52AC326F" w14:textId="77777777" w:rsidR="007A75A3" w:rsidRPr="003B34EF" w:rsidRDefault="007A75A3" w:rsidP="002640B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hideMark/>
          </w:tcPr>
          <w:p w14:paraId="3317AA23" w14:textId="77777777" w:rsidR="007A75A3" w:rsidRPr="003B34EF" w:rsidRDefault="007A75A3" w:rsidP="002640B0">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DE6C414" w14:textId="77777777" w:rsidR="007A75A3" w:rsidRPr="003B34EF" w:rsidRDefault="007A75A3" w:rsidP="002640B0">
            <w:pPr>
              <w:spacing w:line="0" w:lineRule="atLeast"/>
              <w:rPr>
                <w:rFonts w:cs="Times New Roman"/>
                <w:sz w:val="16"/>
                <w:szCs w:val="1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8FCF20F" w14:textId="77777777" w:rsidR="007A75A3" w:rsidRPr="003B34EF" w:rsidRDefault="007A75A3" w:rsidP="002640B0">
            <w:pPr>
              <w:spacing w:line="0" w:lineRule="atLeast"/>
              <w:rPr>
                <w:rFonts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6ADEE52A" w14:textId="3C438374" w:rsidR="007A75A3" w:rsidRPr="003B34EF" w:rsidRDefault="005F1AE7" w:rsidP="002640B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7A75A3" w:rsidRPr="003B34EF">
              <w:rPr>
                <w:rFonts w:ascii="Times New Roman" w:hAnsi="Times New Roman" w:cs="Times New Roman"/>
                <w:sz w:val="16"/>
                <w:szCs w:val="16"/>
                <w:lang w:eastAsia="en-US"/>
              </w:rPr>
              <w:t>сего</w:t>
            </w:r>
          </w:p>
        </w:tc>
        <w:tc>
          <w:tcPr>
            <w:tcW w:w="807" w:type="dxa"/>
            <w:tcBorders>
              <w:top w:val="single" w:sz="4" w:space="0" w:color="auto"/>
              <w:left w:val="single" w:sz="4" w:space="0" w:color="auto"/>
              <w:bottom w:val="single" w:sz="4" w:space="0" w:color="auto"/>
              <w:right w:val="single" w:sz="4" w:space="0" w:color="auto"/>
            </w:tcBorders>
            <w:hideMark/>
          </w:tcPr>
          <w:p w14:paraId="27422A89" w14:textId="187C339B" w:rsidR="007A75A3" w:rsidRPr="003B34EF" w:rsidRDefault="007A75A3" w:rsidP="007A75A3">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1085" w:type="dxa"/>
            <w:gridSpan w:val="2"/>
            <w:vMerge/>
            <w:tcBorders>
              <w:top w:val="single" w:sz="4" w:space="0" w:color="auto"/>
              <w:left w:val="single" w:sz="4" w:space="0" w:color="auto"/>
              <w:bottom w:val="single" w:sz="4" w:space="0" w:color="auto"/>
              <w:right w:val="single" w:sz="4" w:space="0" w:color="auto"/>
            </w:tcBorders>
            <w:vAlign w:val="center"/>
            <w:hideMark/>
          </w:tcPr>
          <w:p w14:paraId="69F3481F" w14:textId="77777777" w:rsidR="007A75A3" w:rsidRPr="003B34EF" w:rsidRDefault="007A75A3" w:rsidP="002640B0">
            <w:pPr>
              <w:spacing w:line="0" w:lineRule="atLeast"/>
              <w:rPr>
                <w:rFonts w:cs="Times New Roman"/>
                <w:sz w:val="16"/>
                <w:szCs w:val="16"/>
              </w:rPr>
            </w:pPr>
          </w:p>
        </w:tc>
      </w:tr>
      <w:tr w:rsidR="007A75A3" w:rsidRPr="003B34EF" w14:paraId="62443828" w14:textId="77777777" w:rsidTr="00053B0E">
        <w:trPr>
          <w:trHeight w:val="30"/>
          <w:jc w:val="center"/>
        </w:trPr>
        <w:tc>
          <w:tcPr>
            <w:tcW w:w="471" w:type="dxa"/>
            <w:tcBorders>
              <w:top w:val="single" w:sz="4" w:space="0" w:color="auto"/>
              <w:left w:val="single" w:sz="4" w:space="0" w:color="auto"/>
              <w:bottom w:val="single" w:sz="4" w:space="0" w:color="auto"/>
              <w:right w:val="single" w:sz="4" w:space="0" w:color="auto"/>
            </w:tcBorders>
            <w:vAlign w:val="center"/>
            <w:hideMark/>
          </w:tcPr>
          <w:p w14:paraId="10A1BD64"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359" w:type="dxa"/>
            <w:tcBorders>
              <w:top w:val="single" w:sz="4" w:space="0" w:color="auto"/>
              <w:left w:val="single" w:sz="4" w:space="0" w:color="auto"/>
              <w:bottom w:val="single" w:sz="4" w:space="0" w:color="auto"/>
              <w:right w:val="single" w:sz="4" w:space="0" w:color="auto"/>
            </w:tcBorders>
            <w:vAlign w:val="center"/>
            <w:hideMark/>
          </w:tcPr>
          <w:p w14:paraId="27EB6B3D"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7DC8B2"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891DB8"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45F982"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81A5A7"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BCBEB3"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ECC8BA"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8DD629C"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1CC8BF" w14:textId="7777777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07" w:type="dxa"/>
            <w:tcBorders>
              <w:top w:val="single" w:sz="4" w:space="0" w:color="auto"/>
              <w:left w:val="single" w:sz="4" w:space="0" w:color="auto"/>
              <w:bottom w:val="single" w:sz="4" w:space="0" w:color="auto"/>
              <w:right w:val="single" w:sz="4" w:space="0" w:color="auto"/>
            </w:tcBorders>
            <w:vAlign w:val="center"/>
            <w:hideMark/>
          </w:tcPr>
          <w:p w14:paraId="52F26A32" w14:textId="6B01FB20"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085" w:type="dxa"/>
            <w:gridSpan w:val="2"/>
            <w:tcBorders>
              <w:top w:val="single" w:sz="4" w:space="0" w:color="auto"/>
              <w:left w:val="single" w:sz="4" w:space="0" w:color="auto"/>
              <w:bottom w:val="single" w:sz="4" w:space="0" w:color="auto"/>
              <w:right w:val="single" w:sz="4" w:space="0" w:color="auto"/>
            </w:tcBorders>
            <w:vAlign w:val="center"/>
            <w:hideMark/>
          </w:tcPr>
          <w:p w14:paraId="24BC2E2D" w14:textId="2ABC70C7" w:rsidR="007A75A3" w:rsidRPr="003B34EF" w:rsidRDefault="007A75A3" w:rsidP="0026569D">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787ACD" w:rsidRPr="003B34EF" w14:paraId="22CC33FE" w14:textId="77777777" w:rsidTr="00D82C18">
        <w:trPr>
          <w:trHeight w:val="169"/>
          <w:jc w:val="center"/>
        </w:trPr>
        <w:tc>
          <w:tcPr>
            <w:tcW w:w="471" w:type="dxa"/>
            <w:vMerge w:val="restart"/>
            <w:tcBorders>
              <w:top w:val="single" w:sz="4" w:space="0" w:color="auto"/>
              <w:left w:val="single" w:sz="4" w:space="0" w:color="auto"/>
              <w:bottom w:val="single" w:sz="4" w:space="0" w:color="auto"/>
              <w:right w:val="single" w:sz="4" w:space="0" w:color="auto"/>
            </w:tcBorders>
            <w:hideMark/>
          </w:tcPr>
          <w:p w14:paraId="6E2B3F21"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359" w:type="dxa"/>
            <w:vMerge w:val="restart"/>
            <w:tcBorders>
              <w:top w:val="single" w:sz="4" w:space="0" w:color="auto"/>
              <w:left w:val="single" w:sz="4" w:space="0" w:color="auto"/>
              <w:right w:val="single" w:sz="4" w:space="0" w:color="auto"/>
            </w:tcBorders>
          </w:tcPr>
          <w:p w14:paraId="0C21C4B6" w14:textId="62CF358D"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г.о. Сергиев Посад, ул. Гайдара (56.318877, 38.169215)</w:t>
            </w:r>
          </w:p>
        </w:tc>
        <w:tc>
          <w:tcPr>
            <w:tcW w:w="1276" w:type="dxa"/>
            <w:vMerge w:val="restart"/>
            <w:tcBorders>
              <w:top w:val="single" w:sz="4" w:space="0" w:color="auto"/>
              <w:left w:val="single" w:sz="4" w:space="0" w:color="auto"/>
              <w:right w:val="single" w:sz="4" w:space="0" w:color="auto"/>
            </w:tcBorders>
          </w:tcPr>
          <w:p w14:paraId="06842701"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Ед. </w:t>
            </w:r>
          </w:p>
        </w:tc>
        <w:tc>
          <w:tcPr>
            <w:tcW w:w="1559" w:type="dxa"/>
            <w:vMerge w:val="restart"/>
            <w:tcBorders>
              <w:top w:val="single" w:sz="4" w:space="0" w:color="auto"/>
              <w:left w:val="single" w:sz="4" w:space="0" w:color="auto"/>
              <w:right w:val="single" w:sz="4" w:space="0" w:color="auto"/>
            </w:tcBorders>
          </w:tcPr>
          <w:p w14:paraId="16D8FD46"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993" w:type="dxa"/>
            <w:vMerge w:val="restart"/>
            <w:tcBorders>
              <w:top w:val="single" w:sz="4" w:space="0" w:color="auto"/>
              <w:left w:val="single" w:sz="4" w:space="0" w:color="auto"/>
              <w:right w:val="single" w:sz="4" w:space="0" w:color="auto"/>
            </w:tcBorders>
          </w:tcPr>
          <w:p w14:paraId="1D792AD7" w14:textId="114CF571"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2025 год</w:t>
            </w:r>
          </w:p>
        </w:tc>
        <w:tc>
          <w:tcPr>
            <w:tcW w:w="850" w:type="dxa"/>
            <w:vMerge w:val="restart"/>
            <w:tcBorders>
              <w:top w:val="single" w:sz="4" w:space="0" w:color="auto"/>
              <w:left w:val="single" w:sz="4" w:space="0" w:color="auto"/>
              <w:right w:val="single" w:sz="4" w:space="0" w:color="auto"/>
            </w:tcBorders>
          </w:tcPr>
          <w:p w14:paraId="4C6D4DBA"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c>
          <w:tcPr>
            <w:tcW w:w="1134" w:type="dxa"/>
            <w:vMerge w:val="restart"/>
            <w:tcBorders>
              <w:top w:val="single" w:sz="4" w:space="0" w:color="auto"/>
              <w:left w:val="single" w:sz="4" w:space="0" w:color="auto"/>
              <w:right w:val="single" w:sz="4" w:space="0" w:color="auto"/>
            </w:tcBorders>
          </w:tcPr>
          <w:p w14:paraId="184BA753" w14:textId="4FC15F97" w:rsidR="00787ACD" w:rsidRPr="003B34EF" w:rsidRDefault="003318FB"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1046,41</w:t>
            </w:r>
          </w:p>
        </w:tc>
        <w:tc>
          <w:tcPr>
            <w:tcW w:w="851" w:type="dxa"/>
            <w:vMerge w:val="restart"/>
            <w:tcBorders>
              <w:top w:val="single" w:sz="4" w:space="0" w:color="auto"/>
              <w:left w:val="single" w:sz="4" w:space="0" w:color="auto"/>
              <w:right w:val="single" w:sz="4" w:space="0" w:color="auto"/>
            </w:tcBorders>
          </w:tcPr>
          <w:p w14:paraId="295ECAF5"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w:t>
            </w:r>
          </w:p>
        </w:tc>
        <w:tc>
          <w:tcPr>
            <w:tcW w:w="2409" w:type="dxa"/>
            <w:tcBorders>
              <w:top w:val="single" w:sz="4" w:space="0" w:color="auto"/>
              <w:left w:val="single" w:sz="4" w:space="0" w:color="auto"/>
              <w:bottom w:val="single" w:sz="4" w:space="0" w:color="auto"/>
              <w:right w:val="single" w:sz="4" w:space="0" w:color="auto"/>
            </w:tcBorders>
            <w:hideMark/>
          </w:tcPr>
          <w:p w14:paraId="349CEE80"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037661A5" w14:textId="50A97E1F" w:rsidR="00787ACD" w:rsidRPr="00787ACD"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40BAADCA" w14:textId="53463C4F" w:rsidR="00787ACD" w:rsidRPr="00787ACD"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18878A2A"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3196FD47" w14:textId="77777777" w:rsidTr="00D82C18">
        <w:trPr>
          <w:trHeight w:val="316"/>
          <w:jc w:val="center"/>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40D5C6C6"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vAlign w:val="center"/>
            <w:hideMark/>
          </w:tcPr>
          <w:p w14:paraId="643770B2"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3DEB438B"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vAlign w:val="center"/>
            <w:hideMark/>
          </w:tcPr>
          <w:p w14:paraId="058AEE09"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vAlign w:val="center"/>
            <w:hideMark/>
          </w:tcPr>
          <w:p w14:paraId="3DDA8E23"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hideMark/>
          </w:tcPr>
          <w:p w14:paraId="048B9768"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hideMark/>
          </w:tcPr>
          <w:p w14:paraId="7A3C1737"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6E53A026" w14:textId="77777777" w:rsidR="00787ACD" w:rsidRPr="003B34EF" w:rsidRDefault="00787ACD" w:rsidP="00787ACD">
            <w:pPr>
              <w:spacing w:after="200"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1933C5B9"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7234FDAE" w14:textId="0200EC64" w:rsidR="00787ACD" w:rsidRPr="00787ACD"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42A9A7D6" w14:textId="1FEC51D0" w:rsidR="00787ACD" w:rsidRPr="00787ACD"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53885E50"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3BF40372" w14:textId="77777777" w:rsidTr="00D82C18">
        <w:trPr>
          <w:trHeight w:val="169"/>
          <w:jc w:val="center"/>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087F6669"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vAlign w:val="center"/>
            <w:hideMark/>
          </w:tcPr>
          <w:p w14:paraId="1A8886EA"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vAlign w:val="center"/>
            <w:hideMark/>
          </w:tcPr>
          <w:p w14:paraId="02AC7E67"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vAlign w:val="center"/>
            <w:hideMark/>
          </w:tcPr>
          <w:p w14:paraId="2E79DC28"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vAlign w:val="center"/>
            <w:hideMark/>
          </w:tcPr>
          <w:p w14:paraId="13FFC0DB"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hideMark/>
          </w:tcPr>
          <w:p w14:paraId="55963F44"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hideMark/>
          </w:tcPr>
          <w:p w14:paraId="0005E5E7"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7D518C5B" w14:textId="77777777" w:rsidR="00787ACD" w:rsidRPr="003B34EF" w:rsidRDefault="00787ACD" w:rsidP="00787ACD">
            <w:pPr>
              <w:spacing w:after="200"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3C827D2A"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7508907E" w14:textId="627A8E6B" w:rsidR="00787ACD" w:rsidRPr="00787ACD"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02865053" w14:textId="76B8730C" w:rsidR="00787ACD" w:rsidRPr="00787ACD"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0000DB91"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65CD2AF9" w14:textId="77777777" w:rsidTr="00D82C18">
        <w:trPr>
          <w:trHeight w:val="163"/>
          <w:jc w:val="center"/>
        </w:trPr>
        <w:tc>
          <w:tcPr>
            <w:tcW w:w="471" w:type="dxa"/>
            <w:vMerge w:val="restart"/>
            <w:tcBorders>
              <w:top w:val="single" w:sz="4" w:space="0" w:color="auto"/>
              <w:left w:val="single" w:sz="4" w:space="0" w:color="auto"/>
              <w:right w:val="single" w:sz="4" w:space="0" w:color="auto"/>
            </w:tcBorders>
            <w:hideMark/>
          </w:tcPr>
          <w:p w14:paraId="3C001ACA" w14:textId="77777777" w:rsidR="00787ACD" w:rsidRPr="003B34EF" w:rsidRDefault="00787ACD" w:rsidP="00787ACD">
            <w:pPr>
              <w:spacing w:line="0" w:lineRule="atLeast"/>
              <w:rPr>
                <w:rFonts w:cs="Times New Roman"/>
                <w:sz w:val="16"/>
                <w:szCs w:val="16"/>
              </w:rPr>
            </w:pPr>
            <w:r w:rsidRPr="003B34EF">
              <w:rPr>
                <w:rFonts w:cs="Times New Roman"/>
                <w:sz w:val="16"/>
                <w:szCs w:val="16"/>
              </w:rPr>
              <w:t>2.</w:t>
            </w:r>
          </w:p>
        </w:tc>
        <w:tc>
          <w:tcPr>
            <w:tcW w:w="2359" w:type="dxa"/>
            <w:vMerge w:val="restart"/>
            <w:tcBorders>
              <w:top w:val="single" w:sz="4" w:space="0" w:color="auto"/>
              <w:left w:val="single" w:sz="4" w:space="0" w:color="auto"/>
              <w:right w:val="single" w:sz="4" w:space="0" w:color="auto"/>
            </w:tcBorders>
          </w:tcPr>
          <w:p w14:paraId="6B108D40" w14:textId="50824823"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ул. Воробьевская, д. 16А (г.о. Сергиев Посад, пр-кт Красной Армии, д. 9А)</w:t>
            </w:r>
          </w:p>
        </w:tc>
        <w:tc>
          <w:tcPr>
            <w:tcW w:w="1276" w:type="dxa"/>
            <w:vMerge w:val="restart"/>
            <w:tcBorders>
              <w:top w:val="single" w:sz="4" w:space="0" w:color="auto"/>
              <w:left w:val="single" w:sz="4" w:space="0" w:color="auto"/>
              <w:right w:val="single" w:sz="4" w:space="0" w:color="auto"/>
            </w:tcBorders>
          </w:tcPr>
          <w:p w14:paraId="7507B03B" w14:textId="77777777" w:rsidR="00787ACD" w:rsidRPr="003B34EF" w:rsidRDefault="00787ACD" w:rsidP="00787ACD">
            <w:pPr>
              <w:spacing w:line="0" w:lineRule="atLeast"/>
              <w:rPr>
                <w:rFonts w:cs="Times New Roman"/>
                <w:sz w:val="16"/>
                <w:szCs w:val="16"/>
                <w:lang w:val="en-US"/>
              </w:rPr>
            </w:pPr>
            <w:r w:rsidRPr="003B34EF">
              <w:rPr>
                <w:rFonts w:cs="Times New Roman"/>
                <w:sz w:val="16"/>
                <w:szCs w:val="16"/>
              </w:rPr>
              <w:t>Ед.</w:t>
            </w:r>
          </w:p>
        </w:tc>
        <w:tc>
          <w:tcPr>
            <w:tcW w:w="1559" w:type="dxa"/>
            <w:vMerge w:val="restart"/>
            <w:tcBorders>
              <w:top w:val="single" w:sz="4" w:space="0" w:color="auto"/>
              <w:left w:val="single" w:sz="4" w:space="0" w:color="auto"/>
              <w:right w:val="single" w:sz="4" w:space="0" w:color="auto"/>
            </w:tcBorders>
            <w:hideMark/>
          </w:tcPr>
          <w:p w14:paraId="4300BB7F" w14:textId="77777777" w:rsidR="00787ACD" w:rsidRPr="003B34EF" w:rsidRDefault="00787ACD" w:rsidP="00787ACD">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993" w:type="dxa"/>
            <w:vMerge w:val="restart"/>
            <w:tcBorders>
              <w:top w:val="single" w:sz="4" w:space="0" w:color="auto"/>
              <w:left w:val="single" w:sz="4" w:space="0" w:color="auto"/>
              <w:right w:val="single" w:sz="4" w:space="0" w:color="auto"/>
            </w:tcBorders>
          </w:tcPr>
          <w:p w14:paraId="0E25DEEA" w14:textId="7ACB4A2F"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right w:val="single" w:sz="4" w:space="0" w:color="auto"/>
            </w:tcBorders>
          </w:tcPr>
          <w:p w14:paraId="5DE58070" w14:textId="77777777" w:rsidR="00787ACD" w:rsidRPr="003B34EF" w:rsidRDefault="00787ACD" w:rsidP="00787ACD">
            <w:pPr>
              <w:spacing w:line="0" w:lineRule="atLeast"/>
              <w:rPr>
                <w:rFonts w:cs="Times New Roman"/>
                <w:sz w:val="16"/>
                <w:szCs w:val="16"/>
              </w:rPr>
            </w:pPr>
          </w:p>
        </w:tc>
        <w:tc>
          <w:tcPr>
            <w:tcW w:w="1134" w:type="dxa"/>
            <w:vMerge w:val="restart"/>
            <w:tcBorders>
              <w:top w:val="single" w:sz="4" w:space="0" w:color="auto"/>
              <w:left w:val="single" w:sz="4" w:space="0" w:color="auto"/>
              <w:right w:val="single" w:sz="4" w:space="0" w:color="auto"/>
            </w:tcBorders>
          </w:tcPr>
          <w:p w14:paraId="487D22D3" w14:textId="2F12D5EC"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top w:val="single" w:sz="4" w:space="0" w:color="auto"/>
              <w:left w:val="single" w:sz="4" w:space="0" w:color="auto"/>
              <w:right w:val="single" w:sz="4" w:space="0" w:color="auto"/>
            </w:tcBorders>
          </w:tcPr>
          <w:p w14:paraId="03ADE634" w14:textId="73818EF5"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4164FB6F" w14:textId="251F048A"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5A0EA10C" w14:textId="3C30E12A"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5C8F1832" w14:textId="011A5E16"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31CECE4D"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5B516BDA" w14:textId="77777777" w:rsidTr="00D82C18">
        <w:trPr>
          <w:trHeight w:val="325"/>
          <w:jc w:val="center"/>
        </w:trPr>
        <w:tc>
          <w:tcPr>
            <w:tcW w:w="471" w:type="dxa"/>
            <w:vMerge/>
            <w:tcBorders>
              <w:left w:val="single" w:sz="4" w:space="0" w:color="auto"/>
              <w:right w:val="single" w:sz="4" w:space="0" w:color="auto"/>
            </w:tcBorders>
          </w:tcPr>
          <w:p w14:paraId="4E886695"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61D44D33"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28A28D06"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7F08DD71"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12243615"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123B8B30"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115775D3"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634FDAC5"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09889D79" w14:textId="50FCB18F"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590DDFA1" w14:textId="43C8E1F6"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277B4F04" w14:textId="42C7EB10"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6362AB45"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4B634913" w14:textId="77777777" w:rsidTr="00D82C18">
        <w:trPr>
          <w:trHeight w:val="305"/>
          <w:jc w:val="center"/>
        </w:trPr>
        <w:tc>
          <w:tcPr>
            <w:tcW w:w="471" w:type="dxa"/>
            <w:vMerge/>
            <w:tcBorders>
              <w:left w:val="single" w:sz="4" w:space="0" w:color="auto"/>
              <w:right w:val="single" w:sz="4" w:space="0" w:color="auto"/>
            </w:tcBorders>
          </w:tcPr>
          <w:p w14:paraId="5DA378B7"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635ADB3F"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2F99E6C4"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3E36AFBD"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5300CAE3"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60744F83"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691B47C1"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569C97EB"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507D0649" w14:textId="7375FFAF"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6766F848" w14:textId="11F2E226"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4DBFA532" w14:textId="35991911"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18352F46"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7FAEC376" w14:textId="77777777" w:rsidTr="00D82C18">
        <w:trPr>
          <w:trHeight w:val="224"/>
          <w:jc w:val="center"/>
        </w:trPr>
        <w:tc>
          <w:tcPr>
            <w:tcW w:w="471" w:type="dxa"/>
            <w:vMerge w:val="restart"/>
            <w:tcBorders>
              <w:left w:val="single" w:sz="4" w:space="0" w:color="auto"/>
              <w:right w:val="single" w:sz="4" w:space="0" w:color="auto"/>
            </w:tcBorders>
          </w:tcPr>
          <w:p w14:paraId="3B4B30AF" w14:textId="77777777" w:rsidR="00787ACD" w:rsidRPr="003B34EF" w:rsidRDefault="00787ACD" w:rsidP="00787ACD">
            <w:pPr>
              <w:spacing w:line="0" w:lineRule="atLeast"/>
              <w:rPr>
                <w:rFonts w:cs="Times New Roman"/>
                <w:sz w:val="16"/>
                <w:szCs w:val="16"/>
              </w:rPr>
            </w:pPr>
            <w:r w:rsidRPr="003B34EF">
              <w:rPr>
                <w:rFonts w:cs="Times New Roman"/>
                <w:sz w:val="16"/>
                <w:szCs w:val="16"/>
              </w:rPr>
              <w:t>3.</w:t>
            </w:r>
          </w:p>
        </w:tc>
        <w:tc>
          <w:tcPr>
            <w:tcW w:w="2359" w:type="dxa"/>
            <w:vMerge w:val="restart"/>
            <w:tcBorders>
              <w:left w:val="single" w:sz="4" w:space="0" w:color="auto"/>
              <w:right w:val="single" w:sz="4" w:space="0" w:color="auto"/>
            </w:tcBorders>
          </w:tcPr>
          <w:p w14:paraId="4E977A92" w14:textId="4DD9E185"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д. Дубининское (56.361700, 38.244520)</w:t>
            </w:r>
          </w:p>
        </w:tc>
        <w:tc>
          <w:tcPr>
            <w:tcW w:w="1276" w:type="dxa"/>
            <w:vMerge w:val="restart"/>
            <w:tcBorders>
              <w:left w:val="single" w:sz="4" w:space="0" w:color="auto"/>
              <w:right w:val="single" w:sz="4" w:space="0" w:color="auto"/>
            </w:tcBorders>
          </w:tcPr>
          <w:p w14:paraId="24461A71"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top w:val="single" w:sz="4" w:space="0" w:color="auto"/>
              <w:left w:val="single" w:sz="4" w:space="0" w:color="auto"/>
              <w:right w:val="single" w:sz="4" w:space="0" w:color="auto"/>
            </w:tcBorders>
          </w:tcPr>
          <w:p w14:paraId="30712E01" w14:textId="77777777" w:rsidR="00787ACD" w:rsidRPr="003B34EF" w:rsidRDefault="00787ACD" w:rsidP="00787ACD">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993" w:type="dxa"/>
            <w:vMerge w:val="restart"/>
            <w:tcBorders>
              <w:top w:val="single" w:sz="4" w:space="0" w:color="auto"/>
              <w:left w:val="single" w:sz="4" w:space="0" w:color="auto"/>
              <w:right w:val="single" w:sz="4" w:space="0" w:color="auto"/>
            </w:tcBorders>
          </w:tcPr>
          <w:p w14:paraId="00FEA4C0" w14:textId="1BC72D49"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right w:val="single" w:sz="4" w:space="0" w:color="auto"/>
            </w:tcBorders>
          </w:tcPr>
          <w:p w14:paraId="4402F8B2" w14:textId="77777777" w:rsidR="00787ACD" w:rsidRPr="003B34EF" w:rsidRDefault="00787ACD" w:rsidP="00787ACD">
            <w:pPr>
              <w:spacing w:line="0" w:lineRule="atLeast"/>
              <w:rPr>
                <w:rFonts w:cs="Times New Roman"/>
                <w:sz w:val="16"/>
                <w:szCs w:val="16"/>
              </w:rPr>
            </w:pPr>
          </w:p>
        </w:tc>
        <w:tc>
          <w:tcPr>
            <w:tcW w:w="1134" w:type="dxa"/>
            <w:vMerge w:val="restart"/>
            <w:tcBorders>
              <w:top w:val="single" w:sz="4" w:space="0" w:color="auto"/>
              <w:left w:val="single" w:sz="4" w:space="0" w:color="auto"/>
              <w:right w:val="single" w:sz="4" w:space="0" w:color="auto"/>
            </w:tcBorders>
          </w:tcPr>
          <w:p w14:paraId="75E676D5" w14:textId="68D5D3DC"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top w:val="single" w:sz="4" w:space="0" w:color="auto"/>
              <w:left w:val="single" w:sz="4" w:space="0" w:color="auto"/>
              <w:right w:val="single" w:sz="4" w:space="0" w:color="auto"/>
            </w:tcBorders>
          </w:tcPr>
          <w:p w14:paraId="2569C264" w14:textId="65EA09F2"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6553374A" w14:textId="505E169B"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447CFE3B" w14:textId="424B7DC0"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68E2C04B" w14:textId="30CF4D06"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0D86992B"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0BE47BF2" w14:textId="77777777" w:rsidTr="00D82C18">
        <w:trPr>
          <w:trHeight w:val="33"/>
          <w:jc w:val="center"/>
        </w:trPr>
        <w:tc>
          <w:tcPr>
            <w:tcW w:w="471" w:type="dxa"/>
            <w:vMerge/>
            <w:tcBorders>
              <w:left w:val="single" w:sz="4" w:space="0" w:color="auto"/>
              <w:right w:val="single" w:sz="4" w:space="0" w:color="auto"/>
            </w:tcBorders>
          </w:tcPr>
          <w:p w14:paraId="3A4C559A"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1D7CB935" w14:textId="77777777" w:rsidR="00787ACD" w:rsidRPr="003B34EF" w:rsidRDefault="00787ACD" w:rsidP="00787ACD">
            <w:pPr>
              <w:spacing w:line="0" w:lineRule="atLeast"/>
              <w:rPr>
                <w:rFonts w:cs="Times New Roman"/>
                <w:sz w:val="16"/>
                <w:szCs w:val="16"/>
                <w:lang w:val="en-US"/>
              </w:rPr>
            </w:pPr>
          </w:p>
        </w:tc>
        <w:tc>
          <w:tcPr>
            <w:tcW w:w="1276" w:type="dxa"/>
            <w:vMerge/>
            <w:tcBorders>
              <w:left w:val="single" w:sz="4" w:space="0" w:color="auto"/>
              <w:right w:val="single" w:sz="4" w:space="0" w:color="auto"/>
            </w:tcBorders>
          </w:tcPr>
          <w:p w14:paraId="54D9EBF0"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473D2D2E"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10FB1322"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0B19B587"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7455BC07"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181B5D65"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6CDAA11D" w14:textId="675D71E5"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1A63C2EF" w14:textId="476B918E"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24106D67" w14:textId="32896D2D"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6619EEA1"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1405C34A" w14:textId="77777777" w:rsidTr="00D82C18">
        <w:trPr>
          <w:trHeight w:val="33"/>
          <w:jc w:val="center"/>
        </w:trPr>
        <w:tc>
          <w:tcPr>
            <w:tcW w:w="471" w:type="dxa"/>
            <w:vMerge/>
            <w:tcBorders>
              <w:left w:val="single" w:sz="4" w:space="0" w:color="auto"/>
              <w:right w:val="single" w:sz="4" w:space="0" w:color="auto"/>
            </w:tcBorders>
          </w:tcPr>
          <w:p w14:paraId="5773A424"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0A6CDFE2" w14:textId="77777777" w:rsidR="00787ACD" w:rsidRPr="003B34EF" w:rsidRDefault="00787ACD" w:rsidP="00787ACD">
            <w:pPr>
              <w:spacing w:line="0" w:lineRule="atLeast"/>
              <w:rPr>
                <w:rFonts w:cs="Times New Roman"/>
                <w:sz w:val="16"/>
                <w:szCs w:val="16"/>
                <w:lang w:val="en-US"/>
              </w:rPr>
            </w:pPr>
          </w:p>
        </w:tc>
        <w:tc>
          <w:tcPr>
            <w:tcW w:w="1276" w:type="dxa"/>
            <w:vMerge/>
            <w:tcBorders>
              <w:left w:val="single" w:sz="4" w:space="0" w:color="auto"/>
              <w:right w:val="single" w:sz="4" w:space="0" w:color="auto"/>
            </w:tcBorders>
          </w:tcPr>
          <w:p w14:paraId="0DD59CAC"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56E83578"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25582545"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419A9864"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62D50360"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20EF6BEB"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1C0BDB62" w14:textId="4B981147"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0DEBFD3F" w14:textId="5149E2CA"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52CF4434" w14:textId="5CC5F66C" w:rsidR="00787ACD" w:rsidRPr="003B34EF" w:rsidRDefault="00787ACD" w:rsidP="00787ACD">
            <w:pPr>
              <w:pStyle w:val="ConsPlusNormal"/>
              <w:spacing w:line="0" w:lineRule="atLeast"/>
              <w:rPr>
                <w:rFonts w:ascii="Times New Roman" w:hAnsi="Times New Roman" w:cs="Times New Roman"/>
                <w:sz w:val="16"/>
                <w:szCs w:val="16"/>
                <w:lang w:eastAsia="en-US"/>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47AEB294"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2B849B61" w14:textId="77777777" w:rsidTr="00D82C18">
        <w:trPr>
          <w:trHeight w:val="56"/>
          <w:jc w:val="center"/>
        </w:trPr>
        <w:tc>
          <w:tcPr>
            <w:tcW w:w="471" w:type="dxa"/>
            <w:vMerge w:val="restart"/>
            <w:tcBorders>
              <w:left w:val="single" w:sz="4" w:space="0" w:color="auto"/>
              <w:right w:val="single" w:sz="4" w:space="0" w:color="auto"/>
            </w:tcBorders>
          </w:tcPr>
          <w:p w14:paraId="33BD5BF4" w14:textId="77777777" w:rsidR="00787ACD" w:rsidRPr="003B34EF" w:rsidRDefault="00787ACD" w:rsidP="00787ACD">
            <w:pPr>
              <w:pStyle w:val="ab"/>
              <w:numPr>
                <w:ilvl w:val="0"/>
                <w:numId w:val="31"/>
              </w:numPr>
              <w:spacing w:line="0" w:lineRule="atLeast"/>
              <w:ind w:left="0"/>
              <w:rPr>
                <w:rFonts w:cs="Times New Roman"/>
                <w:sz w:val="16"/>
                <w:szCs w:val="16"/>
              </w:rPr>
            </w:pPr>
          </w:p>
          <w:p w14:paraId="027D7297" w14:textId="77777777" w:rsidR="00787ACD" w:rsidRPr="003B34EF" w:rsidRDefault="00787ACD" w:rsidP="00787ACD">
            <w:pPr>
              <w:spacing w:line="0" w:lineRule="atLeast"/>
              <w:rPr>
                <w:rFonts w:cs="Times New Roman"/>
                <w:sz w:val="16"/>
                <w:szCs w:val="16"/>
              </w:rPr>
            </w:pPr>
            <w:r w:rsidRPr="003B34EF">
              <w:rPr>
                <w:rFonts w:cs="Times New Roman"/>
                <w:sz w:val="16"/>
                <w:szCs w:val="16"/>
              </w:rPr>
              <w:t>4.</w:t>
            </w:r>
          </w:p>
        </w:tc>
        <w:tc>
          <w:tcPr>
            <w:tcW w:w="2359" w:type="dxa"/>
            <w:vMerge w:val="restart"/>
            <w:tcBorders>
              <w:left w:val="single" w:sz="4" w:space="0" w:color="auto"/>
              <w:right w:val="single" w:sz="4" w:space="0" w:color="auto"/>
            </w:tcBorders>
          </w:tcPr>
          <w:p w14:paraId="21A1C141" w14:textId="3C235802"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ул. Ларисы Шепитько</w:t>
            </w:r>
          </w:p>
        </w:tc>
        <w:tc>
          <w:tcPr>
            <w:tcW w:w="1276" w:type="dxa"/>
            <w:vMerge w:val="restart"/>
            <w:tcBorders>
              <w:left w:val="single" w:sz="4" w:space="0" w:color="auto"/>
              <w:right w:val="single" w:sz="4" w:space="0" w:color="auto"/>
            </w:tcBorders>
          </w:tcPr>
          <w:p w14:paraId="557FAF82"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left w:val="single" w:sz="4" w:space="0" w:color="auto"/>
              <w:right w:val="single" w:sz="4" w:space="0" w:color="auto"/>
            </w:tcBorders>
          </w:tcPr>
          <w:p w14:paraId="1E7CF75A" w14:textId="77777777" w:rsidR="00787ACD" w:rsidRPr="003B34EF" w:rsidRDefault="00787ACD" w:rsidP="00787ACD">
            <w:pPr>
              <w:spacing w:line="0" w:lineRule="atLeast"/>
              <w:rPr>
                <w:rFonts w:cs="Times New Roman"/>
                <w:sz w:val="16"/>
                <w:szCs w:val="16"/>
                <w:lang w:val="en-US"/>
              </w:rPr>
            </w:pPr>
            <w:r w:rsidRPr="003B34EF">
              <w:rPr>
                <w:rFonts w:cs="Times New Roman"/>
                <w:sz w:val="16"/>
                <w:szCs w:val="16"/>
              </w:rPr>
              <w:t>Работы по благоустройству</w:t>
            </w:r>
          </w:p>
        </w:tc>
        <w:tc>
          <w:tcPr>
            <w:tcW w:w="993" w:type="dxa"/>
            <w:vMerge w:val="restart"/>
            <w:tcBorders>
              <w:left w:val="single" w:sz="4" w:space="0" w:color="auto"/>
              <w:right w:val="single" w:sz="4" w:space="0" w:color="auto"/>
            </w:tcBorders>
          </w:tcPr>
          <w:p w14:paraId="3B2A0B77" w14:textId="7B88220A"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left w:val="single" w:sz="4" w:space="0" w:color="auto"/>
              <w:right w:val="single" w:sz="4" w:space="0" w:color="auto"/>
            </w:tcBorders>
          </w:tcPr>
          <w:p w14:paraId="5706B0EA" w14:textId="77777777" w:rsidR="00787ACD" w:rsidRPr="003B34EF" w:rsidRDefault="00787ACD" w:rsidP="00787ACD">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30783ADA" w14:textId="6694D364"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top w:val="single" w:sz="4" w:space="0" w:color="auto"/>
              <w:left w:val="single" w:sz="4" w:space="0" w:color="auto"/>
              <w:right w:val="single" w:sz="4" w:space="0" w:color="auto"/>
            </w:tcBorders>
          </w:tcPr>
          <w:p w14:paraId="0F7699A9" w14:textId="769AE268"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53F1A16A" w14:textId="45511486"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77CA421C" w14:textId="39601E15"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1C2C69EF" w14:textId="3240F6F8"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73374CA7"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533BECD3" w14:textId="77777777" w:rsidTr="00D82C18">
        <w:trPr>
          <w:trHeight w:val="218"/>
          <w:jc w:val="center"/>
        </w:trPr>
        <w:tc>
          <w:tcPr>
            <w:tcW w:w="471" w:type="dxa"/>
            <w:vMerge/>
            <w:tcBorders>
              <w:left w:val="single" w:sz="4" w:space="0" w:color="auto"/>
              <w:right w:val="single" w:sz="4" w:space="0" w:color="auto"/>
            </w:tcBorders>
          </w:tcPr>
          <w:p w14:paraId="41782B57"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3A238511" w14:textId="77777777" w:rsidR="00787ACD" w:rsidRPr="003B34EF" w:rsidRDefault="00787ACD" w:rsidP="00787ACD">
            <w:pPr>
              <w:spacing w:line="0" w:lineRule="atLeast"/>
              <w:rPr>
                <w:rFonts w:cs="Times New Roman"/>
                <w:sz w:val="16"/>
                <w:szCs w:val="16"/>
                <w:lang w:val="en-US"/>
              </w:rPr>
            </w:pPr>
          </w:p>
        </w:tc>
        <w:tc>
          <w:tcPr>
            <w:tcW w:w="1276" w:type="dxa"/>
            <w:vMerge/>
            <w:tcBorders>
              <w:left w:val="single" w:sz="4" w:space="0" w:color="auto"/>
              <w:right w:val="single" w:sz="4" w:space="0" w:color="auto"/>
            </w:tcBorders>
          </w:tcPr>
          <w:p w14:paraId="7FB4BC8E"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53B29C8E"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062CCEED"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000B1DB0"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457E9645"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2457AACA"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523FC0B4" w14:textId="609D1879"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72D09181" w14:textId="5A95A037"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590EDEF5" w14:textId="0ACEA570"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63C9E3FA"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6D26233B" w14:textId="77777777" w:rsidTr="00D82C18">
        <w:trPr>
          <w:trHeight w:val="70"/>
          <w:jc w:val="center"/>
        </w:trPr>
        <w:tc>
          <w:tcPr>
            <w:tcW w:w="471" w:type="dxa"/>
            <w:vMerge/>
            <w:tcBorders>
              <w:left w:val="single" w:sz="4" w:space="0" w:color="auto"/>
              <w:right w:val="single" w:sz="4" w:space="0" w:color="auto"/>
            </w:tcBorders>
          </w:tcPr>
          <w:p w14:paraId="3CF92FEC"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3EB03F56" w14:textId="77777777" w:rsidR="00787ACD" w:rsidRPr="003B34EF" w:rsidRDefault="00787ACD" w:rsidP="00787ACD">
            <w:pPr>
              <w:spacing w:line="0" w:lineRule="atLeast"/>
              <w:rPr>
                <w:rFonts w:cs="Times New Roman"/>
                <w:sz w:val="16"/>
                <w:szCs w:val="16"/>
                <w:lang w:val="en-US"/>
              </w:rPr>
            </w:pPr>
          </w:p>
        </w:tc>
        <w:tc>
          <w:tcPr>
            <w:tcW w:w="1276" w:type="dxa"/>
            <w:vMerge/>
            <w:tcBorders>
              <w:left w:val="single" w:sz="4" w:space="0" w:color="auto"/>
              <w:right w:val="single" w:sz="4" w:space="0" w:color="auto"/>
            </w:tcBorders>
          </w:tcPr>
          <w:p w14:paraId="0A7A8E7A"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1AB895B2"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36538A0F"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3DE4245C"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7453BF20"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4BD8296F"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3EBA5613" w14:textId="21A72F28"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0D84ED13" w14:textId="7A3C4D35"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28D90561" w14:textId="7ACEC8FF"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05CB8E7E"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22DF5D71" w14:textId="77777777" w:rsidTr="00D82C18">
        <w:trPr>
          <w:trHeight w:val="33"/>
          <w:jc w:val="center"/>
        </w:trPr>
        <w:tc>
          <w:tcPr>
            <w:tcW w:w="471" w:type="dxa"/>
            <w:vMerge w:val="restart"/>
            <w:tcBorders>
              <w:left w:val="single" w:sz="4" w:space="0" w:color="auto"/>
              <w:right w:val="single" w:sz="4" w:space="0" w:color="auto"/>
            </w:tcBorders>
          </w:tcPr>
          <w:p w14:paraId="5520140C" w14:textId="77777777" w:rsidR="00787ACD" w:rsidRPr="003B34EF" w:rsidRDefault="00787ACD" w:rsidP="00787ACD">
            <w:pPr>
              <w:spacing w:line="0" w:lineRule="atLeast"/>
              <w:rPr>
                <w:rFonts w:cs="Times New Roman"/>
                <w:sz w:val="16"/>
                <w:szCs w:val="16"/>
              </w:rPr>
            </w:pPr>
            <w:r w:rsidRPr="003B34EF">
              <w:rPr>
                <w:rFonts w:cs="Times New Roman"/>
                <w:sz w:val="16"/>
                <w:szCs w:val="16"/>
              </w:rPr>
              <w:t>5.</w:t>
            </w:r>
          </w:p>
        </w:tc>
        <w:tc>
          <w:tcPr>
            <w:tcW w:w="2359" w:type="dxa"/>
            <w:vMerge w:val="restart"/>
            <w:tcBorders>
              <w:left w:val="single" w:sz="4" w:space="0" w:color="auto"/>
              <w:right w:val="single" w:sz="4" w:space="0" w:color="auto"/>
            </w:tcBorders>
          </w:tcPr>
          <w:p w14:paraId="4AADE52E" w14:textId="01DB9E5B"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г. Хотьково, ул. Лихачева, д. 1</w:t>
            </w:r>
          </w:p>
        </w:tc>
        <w:tc>
          <w:tcPr>
            <w:tcW w:w="1276" w:type="dxa"/>
            <w:vMerge w:val="restart"/>
            <w:tcBorders>
              <w:left w:val="single" w:sz="4" w:space="0" w:color="auto"/>
              <w:right w:val="single" w:sz="4" w:space="0" w:color="auto"/>
            </w:tcBorders>
          </w:tcPr>
          <w:p w14:paraId="0C3DE0DE"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left w:val="single" w:sz="4" w:space="0" w:color="auto"/>
              <w:right w:val="single" w:sz="4" w:space="0" w:color="auto"/>
            </w:tcBorders>
          </w:tcPr>
          <w:p w14:paraId="3CE85F3E" w14:textId="77777777" w:rsidR="00787ACD" w:rsidRPr="003B34EF" w:rsidRDefault="00787ACD" w:rsidP="00787ACD">
            <w:pPr>
              <w:spacing w:line="0" w:lineRule="atLeast"/>
              <w:rPr>
                <w:rFonts w:cs="Times New Roman"/>
                <w:sz w:val="16"/>
                <w:szCs w:val="16"/>
                <w:lang w:val="en-US"/>
              </w:rPr>
            </w:pPr>
            <w:r w:rsidRPr="003B34EF">
              <w:rPr>
                <w:rFonts w:cs="Times New Roman"/>
                <w:sz w:val="16"/>
                <w:szCs w:val="16"/>
              </w:rPr>
              <w:t>Работы по благоустройству</w:t>
            </w:r>
          </w:p>
        </w:tc>
        <w:tc>
          <w:tcPr>
            <w:tcW w:w="993" w:type="dxa"/>
            <w:vMerge w:val="restart"/>
            <w:tcBorders>
              <w:left w:val="single" w:sz="4" w:space="0" w:color="auto"/>
              <w:right w:val="single" w:sz="4" w:space="0" w:color="auto"/>
            </w:tcBorders>
          </w:tcPr>
          <w:p w14:paraId="399AA903" w14:textId="1EB332F9"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left w:val="single" w:sz="4" w:space="0" w:color="auto"/>
              <w:right w:val="single" w:sz="4" w:space="0" w:color="auto"/>
            </w:tcBorders>
          </w:tcPr>
          <w:p w14:paraId="7D52A99C" w14:textId="77777777" w:rsidR="00787ACD" w:rsidRPr="003B34EF" w:rsidRDefault="00787ACD" w:rsidP="00787ACD">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6741B77C" w14:textId="6E412488"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top w:val="single" w:sz="4" w:space="0" w:color="auto"/>
              <w:left w:val="single" w:sz="4" w:space="0" w:color="auto"/>
              <w:right w:val="single" w:sz="4" w:space="0" w:color="auto"/>
            </w:tcBorders>
          </w:tcPr>
          <w:p w14:paraId="5F290CF3" w14:textId="341910D1"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44E2BE9D" w14:textId="5F0A3769"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49B75BEF" w14:textId="5D7BA70A"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783B805E" w14:textId="5ABE3E30"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4DA08A1D"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6AF4E738" w14:textId="77777777" w:rsidTr="00D82C18">
        <w:trPr>
          <w:trHeight w:val="33"/>
          <w:jc w:val="center"/>
        </w:trPr>
        <w:tc>
          <w:tcPr>
            <w:tcW w:w="471" w:type="dxa"/>
            <w:vMerge/>
            <w:tcBorders>
              <w:left w:val="single" w:sz="4" w:space="0" w:color="auto"/>
              <w:right w:val="single" w:sz="4" w:space="0" w:color="auto"/>
            </w:tcBorders>
          </w:tcPr>
          <w:p w14:paraId="41AF854D"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0599B231" w14:textId="77777777" w:rsidR="00787ACD" w:rsidRPr="003B34EF" w:rsidRDefault="00787ACD" w:rsidP="00787ACD">
            <w:pPr>
              <w:spacing w:line="0" w:lineRule="atLeast"/>
              <w:rPr>
                <w:rFonts w:cs="Times New Roman"/>
                <w:sz w:val="16"/>
                <w:szCs w:val="16"/>
                <w:lang w:val="en-US"/>
              </w:rPr>
            </w:pPr>
          </w:p>
        </w:tc>
        <w:tc>
          <w:tcPr>
            <w:tcW w:w="1276" w:type="dxa"/>
            <w:vMerge/>
            <w:tcBorders>
              <w:left w:val="single" w:sz="4" w:space="0" w:color="auto"/>
              <w:right w:val="single" w:sz="4" w:space="0" w:color="auto"/>
            </w:tcBorders>
          </w:tcPr>
          <w:p w14:paraId="7455C5C2"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19909A04"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5B714CB7"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2498EA57"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1962C7A0"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7D910B8E"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40753CE6" w14:textId="48C7676A"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6CAE1633" w14:textId="610098A2"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363162ED" w14:textId="00D05967"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464F4AC9"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18FB2E68" w14:textId="77777777" w:rsidTr="00D82C18">
        <w:trPr>
          <w:trHeight w:val="33"/>
          <w:jc w:val="center"/>
        </w:trPr>
        <w:tc>
          <w:tcPr>
            <w:tcW w:w="471" w:type="dxa"/>
            <w:vMerge/>
            <w:tcBorders>
              <w:left w:val="single" w:sz="4" w:space="0" w:color="auto"/>
              <w:right w:val="single" w:sz="4" w:space="0" w:color="auto"/>
            </w:tcBorders>
          </w:tcPr>
          <w:p w14:paraId="50574641"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3F2F0FA5" w14:textId="77777777" w:rsidR="00787ACD" w:rsidRPr="003B34EF" w:rsidRDefault="00787ACD" w:rsidP="00787ACD">
            <w:pPr>
              <w:spacing w:line="0" w:lineRule="atLeast"/>
              <w:rPr>
                <w:rFonts w:cs="Times New Roman"/>
                <w:sz w:val="16"/>
                <w:szCs w:val="16"/>
                <w:lang w:val="en-US"/>
              </w:rPr>
            </w:pPr>
          </w:p>
        </w:tc>
        <w:tc>
          <w:tcPr>
            <w:tcW w:w="1276" w:type="dxa"/>
            <w:vMerge/>
            <w:tcBorders>
              <w:left w:val="single" w:sz="4" w:space="0" w:color="auto"/>
              <w:right w:val="single" w:sz="4" w:space="0" w:color="auto"/>
            </w:tcBorders>
          </w:tcPr>
          <w:p w14:paraId="0B77F33A"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13BABA16"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7D819270"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6EDBD895"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0310BCC0"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3425C587"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2817933B" w14:textId="3AB80F73"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2B77F7FB" w14:textId="7BC4749F"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3EB35D93" w14:textId="32E423C0"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2ECA1101"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1192034F" w14:textId="77777777" w:rsidTr="00D82C18">
        <w:trPr>
          <w:trHeight w:val="33"/>
          <w:jc w:val="center"/>
        </w:trPr>
        <w:tc>
          <w:tcPr>
            <w:tcW w:w="471" w:type="dxa"/>
            <w:vMerge w:val="restart"/>
            <w:tcBorders>
              <w:left w:val="single" w:sz="4" w:space="0" w:color="auto"/>
              <w:right w:val="single" w:sz="4" w:space="0" w:color="auto"/>
            </w:tcBorders>
          </w:tcPr>
          <w:p w14:paraId="74D50F87" w14:textId="77777777" w:rsidR="00787ACD" w:rsidRPr="003B34EF" w:rsidRDefault="00787ACD" w:rsidP="00787ACD">
            <w:pPr>
              <w:spacing w:line="0" w:lineRule="atLeast"/>
              <w:rPr>
                <w:rFonts w:cs="Times New Roman"/>
                <w:sz w:val="16"/>
                <w:szCs w:val="16"/>
              </w:rPr>
            </w:pPr>
            <w:r w:rsidRPr="003B34EF">
              <w:rPr>
                <w:rFonts w:cs="Times New Roman"/>
                <w:sz w:val="16"/>
                <w:szCs w:val="16"/>
              </w:rPr>
              <w:t>6.</w:t>
            </w:r>
          </w:p>
        </w:tc>
        <w:tc>
          <w:tcPr>
            <w:tcW w:w="2359" w:type="dxa"/>
            <w:vMerge w:val="restart"/>
            <w:tcBorders>
              <w:left w:val="single" w:sz="4" w:space="0" w:color="auto"/>
              <w:right w:val="single" w:sz="4" w:space="0" w:color="auto"/>
            </w:tcBorders>
          </w:tcPr>
          <w:p w14:paraId="2CC1A6C1" w14:textId="50E80284"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с.п. Лозовское, с. Радонеж</w:t>
            </w:r>
          </w:p>
        </w:tc>
        <w:tc>
          <w:tcPr>
            <w:tcW w:w="1276" w:type="dxa"/>
            <w:vMerge w:val="restart"/>
            <w:tcBorders>
              <w:left w:val="single" w:sz="4" w:space="0" w:color="auto"/>
              <w:right w:val="single" w:sz="4" w:space="0" w:color="auto"/>
            </w:tcBorders>
          </w:tcPr>
          <w:p w14:paraId="1C270592"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left w:val="single" w:sz="4" w:space="0" w:color="auto"/>
              <w:right w:val="single" w:sz="4" w:space="0" w:color="auto"/>
            </w:tcBorders>
          </w:tcPr>
          <w:p w14:paraId="200D6225" w14:textId="77777777" w:rsidR="00787ACD" w:rsidRPr="003B34EF" w:rsidRDefault="00787ACD" w:rsidP="00787ACD">
            <w:pPr>
              <w:spacing w:line="0" w:lineRule="atLeast"/>
              <w:rPr>
                <w:rFonts w:cs="Times New Roman"/>
                <w:sz w:val="16"/>
                <w:szCs w:val="16"/>
              </w:rPr>
            </w:pPr>
            <w:r w:rsidRPr="003B34EF">
              <w:rPr>
                <w:rFonts w:cs="Times New Roman"/>
                <w:sz w:val="16"/>
                <w:szCs w:val="16"/>
                <w:lang w:val="en-US"/>
              </w:rPr>
              <w:t>Работы по благоустройству</w:t>
            </w:r>
          </w:p>
        </w:tc>
        <w:tc>
          <w:tcPr>
            <w:tcW w:w="993" w:type="dxa"/>
            <w:vMerge w:val="restart"/>
            <w:tcBorders>
              <w:left w:val="single" w:sz="4" w:space="0" w:color="auto"/>
              <w:right w:val="single" w:sz="4" w:space="0" w:color="auto"/>
            </w:tcBorders>
          </w:tcPr>
          <w:p w14:paraId="3C7AF072" w14:textId="5FF22756"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left w:val="single" w:sz="4" w:space="0" w:color="auto"/>
              <w:right w:val="single" w:sz="4" w:space="0" w:color="auto"/>
            </w:tcBorders>
          </w:tcPr>
          <w:p w14:paraId="5367186F" w14:textId="77777777" w:rsidR="00787ACD" w:rsidRPr="003B34EF" w:rsidRDefault="00787ACD" w:rsidP="00787ACD">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35213E0E" w14:textId="6CC8D16B"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top w:val="single" w:sz="4" w:space="0" w:color="auto"/>
              <w:left w:val="single" w:sz="4" w:space="0" w:color="auto"/>
              <w:right w:val="single" w:sz="4" w:space="0" w:color="auto"/>
            </w:tcBorders>
          </w:tcPr>
          <w:p w14:paraId="57566FDC" w14:textId="535B6780"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2A0E1D6B" w14:textId="7CC46D65"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7A8B6B2F" w14:textId="68D16D90"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5EFB349B" w14:textId="55A131D9"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27BCD05B"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6C7D4297" w14:textId="77777777" w:rsidTr="00D82C18">
        <w:trPr>
          <w:trHeight w:val="33"/>
          <w:jc w:val="center"/>
        </w:trPr>
        <w:tc>
          <w:tcPr>
            <w:tcW w:w="471" w:type="dxa"/>
            <w:vMerge/>
            <w:tcBorders>
              <w:left w:val="single" w:sz="4" w:space="0" w:color="auto"/>
              <w:right w:val="single" w:sz="4" w:space="0" w:color="auto"/>
            </w:tcBorders>
          </w:tcPr>
          <w:p w14:paraId="21F84983"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4D28F50A"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374D614B"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2E9A39DD"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6DAA8EED"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433A0A6A"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24AE6923"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52043B61"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0766E603" w14:textId="063287CD"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1192B88A" w14:textId="044C2066"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196BA52E" w14:textId="0F9199A6"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67817548"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5B39EA35" w14:textId="77777777" w:rsidTr="00D82C18">
        <w:trPr>
          <w:gridAfter w:val="1"/>
          <w:wAfter w:w="23" w:type="dxa"/>
          <w:trHeight w:val="33"/>
          <w:jc w:val="center"/>
        </w:trPr>
        <w:tc>
          <w:tcPr>
            <w:tcW w:w="471" w:type="dxa"/>
            <w:vMerge/>
            <w:tcBorders>
              <w:left w:val="single" w:sz="4" w:space="0" w:color="auto"/>
              <w:right w:val="single" w:sz="4" w:space="0" w:color="auto"/>
            </w:tcBorders>
          </w:tcPr>
          <w:p w14:paraId="1C70893A"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244D3EFA"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4275CC8B"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3C34D487"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51CA0553"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4E3B2987"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4EB4FADB"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10088318"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3199F9E6" w14:textId="15E0BE8E"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7B14BFA6" w14:textId="6CA6B2C5"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10FED154" w14:textId="765EB90E"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267,88</w:t>
            </w:r>
          </w:p>
        </w:tc>
        <w:tc>
          <w:tcPr>
            <w:tcW w:w="1062" w:type="dxa"/>
            <w:tcBorders>
              <w:top w:val="single" w:sz="4" w:space="0" w:color="auto"/>
              <w:left w:val="single" w:sz="4" w:space="0" w:color="auto"/>
              <w:bottom w:val="single" w:sz="4" w:space="0" w:color="auto"/>
              <w:right w:val="single" w:sz="4" w:space="0" w:color="auto"/>
            </w:tcBorders>
          </w:tcPr>
          <w:p w14:paraId="1AFC46EE"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3A2472A6" w14:textId="77777777" w:rsidTr="00D82C18">
        <w:trPr>
          <w:gridAfter w:val="1"/>
          <w:wAfter w:w="23" w:type="dxa"/>
          <w:trHeight w:val="33"/>
          <w:jc w:val="center"/>
        </w:trPr>
        <w:tc>
          <w:tcPr>
            <w:tcW w:w="471" w:type="dxa"/>
            <w:vMerge w:val="restart"/>
            <w:tcBorders>
              <w:left w:val="single" w:sz="4" w:space="0" w:color="auto"/>
              <w:right w:val="single" w:sz="4" w:space="0" w:color="auto"/>
            </w:tcBorders>
          </w:tcPr>
          <w:p w14:paraId="2C295015" w14:textId="77777777" w:rsidR="00787ACD" w:rsidRPr="003B34EF" w:rsidRDefault="00787ACD" w:rsidP="00787ACD">
            <w:pPr>
              <w:spacing w:line="0" w:lineRule="atLeast"/>
              <w:rPr>
                <w:rFonts w:cs="Times New Roman"/>
                <w:sz w:val="16"/>
                <w:szCs w:val="16"/>
              </w:rPr>
            </w:pPr>
            <w:r w:rsidRPr="003B34EF">
              <w:rPr>
                <w:rFonts w:cs="Times New Roman"/>
                <w:sz w:val="16"/>
                <w:szCs w:val="16"/>
              </w:rPr>
              <w:t>7.</w:t>
            </w:r>
          </w:p>
        </w:tc>
        <w:tc>
          <w:tcPr>
            <w:tcW w:w="2359" w:type="dxa"/>
            <w:vMerge w:val="restart"/>
            <w:tcBorders>
              <w:left w:val="single" w:sz="4" w:space="0" w:color="auto"/>
              <w:right w:val="single" w:sz="4" w:space="0" w:color="auto"/>
            </w:tcBorders>
          </w:tcPr>
          <w:p w14:paraId="47F1F3D2" w14:textId="7D06DEE9"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г. Хотьково, пос. Репихово, д. 26А</w:t>
            </w:r>
          </w:p>
        </w:tc>
        <w:tc>
          <w:tcPr>
            <w:tcW w:w="1276" w:type="dxa"/>
            <w:vMerge w:val="restart"/>
            <w:tcBorders>
              <w:left w:val="single" w:sz="4" w:space="0" w:color="auto"/>
              <w:right w:val="single" w:sz="4" w:space="0" w:color="auto"/>
            </w:tcBorders>
          </w:tcPr>
          <w:p w14:paraId="28238FFD" w14:textId="77777777" w:rsidR="00787ACD" w:rsidRPr="003B34EF" w:rsidRDefault="00787ACD" w:rsidP="00787ACD">
            <w:pPr>
              <w:spacing w:line="0" w:lineRule="atLeast"/>
              <w:rPr>
                <w:rFonts w:cs="Times New Roman"/>
                <w:sz w:val="16"/>
                <w:szCs w:val="16"/>
                <w:lang w:val="en-US"/>
              </w:rPr>
            </w:pPr>
            <w:r w:rsidRPr="003B34EF">
              <w:rPr>
                <w:rFonts w:cs="Times New Roman"/>
                <w:sz w:val="16"/>
                <w:szCs w:val="16"/>
              </w:rPr>
              <w:t>Ед.</w:t>
            </w:r>
          </w:p>
        </w:tc>
        <w:tc>
          <w:tcPr>
            <w:tcW w:w="1559" w:type="dxa"/>
            <w:vMerge w:val="restart"/>
            <w:tcBorders>
              <w:left w:val="single" w:sz="4" w:space="0" w:color="auto"/>
              <w:right w:val="single" w:sz="4" w:space="0" w:color="auto"/>
            </w:tcBorders>
          </w:tcPr>
          <w:p w14:paraId="7757A86F" w14:textId="77777777" w:rsidR="00787ACD" w:rsidRPr="003B34EF" w:rsidRDefault="00787ACD" w:rsidP="00787ACD">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993" w:type="dxa"/>
            <w:vMerge w:val="restart"/>
            <w:tcBorders>
              <w:left w:val="single" w:sz="4" w:space="0" w:color="auto"/>
              <w:right w:val="single" w:sz="4" w:space="0" w:color="auto"/>
            </w:tcBorders>
          </w:tcPr>
          <w:p w14:paraId="78E5AE1F" w14:textId="596D1397"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left w:val="single" w:sz="4" w:space="0" w:color="auto"/>
              <w:right w:val="single" w:sz="4" w:space="0" w:color="auto"/>
            </w:tcBorders>
          </w:tcPr>
          <w:p w14:paraId="1E55C896" w14:textId="77777777" w:rsidR="00787ACD" w:rsidRPr="003B34EF" w:rsidRDefault="00787ACD" w:rsidP="00787ACD">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5BFCD691" w14:textId="5F7222A5"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top w:val="single" w:sz="4" w:space="0" w:color="auto"/>
              <w:left w:val="single" w:sz="4" w:space="0" w:color="auto"/>
              <w:right w:val="single" w:sz="4" w:space="0" w:color="auto"/>
            </w:tcBorders>
          </w:tcPr>
          <w:p w14:paraId="0DC05BBC" w14:textId="6CFAEB4D"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278BF3B8" w14:textId="3C06E02A"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3F11AB11" w14:textId="0E54A27D"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37DB6EB3" w14:textId="3D567778"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1046,41</w:t>
            </w:r>
          </w:p>
        </w:tc>
        <w:tc>
          <w:tcPr>
            <w:tcW w:w="1062" w:type="dxa"/>
            <w:tcBorders>
              <w:top w:val="single" w:sz="4" w:space="0" w:color="auto"/>
              <w:left w:val="single" w:sz="4" w:space="0" w:color="auto"/>
              <w:bottom w:val="single" w:sz="4" w:space="0" w:color="auto"/>
              <w:right w:val="single" w:sz="4" w:space="0" w:color="auto"/>
            </w:tcBorders>
          </w:tcPr>
          <w:p w14:paraId="4AB5C3C6"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04EE756B" w14:textId="77777777" w:rsidTr="00D82C18">
        <w:trPr>
          <w:gridAfter w:val="1"/>
          <w:wAfter w:w="23" w:type="dxa"/>
          <w:trHeight w:val="33"/>
          <w:jc w:val="center"/>
        </w:trPr>
        <w:tc>
          <w:tcPr>
            <w:tcW w:w="471" w:type="dxa"/>
            <w:vMerge/>
            <w:tcBorders>
              <w:left w:val="single" w:sz="4" w:space="0" w:color="auto"/>
              <w:right w:val="single" w:sz="4" w:space="0" w:color="auto"/>
            </w:tcBorders>
          </w:tcPr>
          <w:p w14:paraId="5E004CFF"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4C96B085" w14:textId="77777777" w:rsidR="00787ACD" w:rsidRPr="003B34EF" w:rsidRDefault="00787ACD" w:rsidP="00787ACD">
            <w:pPr>
              <w:spacing w:line="0" w:lineRule="atLeast"/>
              <w:rPr>
                <w:rFonts w:cs="Times New Roman"/>
                <w:sz w:val="16"/>
                <w:szCs w:val="16"/>
                <w:lang w:val="en-US"/>
              </w:rPr>
            </w:pPr>
          </w:p>
        </w:tc>
        <w:tc>
          <w:tcPr>
            <w:tcW w:w="1276" w:type="dxa"/>
            <w:vMerge/>
            <w:tcBorders>
              <w:left w:val="single" w:sz="4" w:space="0" w:color="auto"/>
              <w:right w:val="single" w:sz="4" w:space="0" w:color="auto"/>
            </w:tcBorders>
          </w:tcPr>
          <w:p w14:paraId="4BFECF02"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095860C3"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1E84D4EF"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68E9A239"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660156E5"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5C6F8880"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3DD47343" w14:textId="7B27D84F"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1A56A63C" w14:textId="4FECACA9"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74D7D61D" w14:textId="7382482E"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778,53</w:t>
            </w:r>
          </w:p>
        </w:tc>
        <w:tc>
          <w:tcPr>
            <w:tcW w:w="1062" w:type="dxa"/>
            <w:tcBorders>
              <w:top w:val="single" w:sz="4" w:space="0" w:color="auto"/>
              <w:left w:val="single" w:sz="4" w:space="0" w:color="auto"/>
              <w:bottom w:val="single" w:sz="4" w:space="0" w:color="auto"/>
              <w:right w:val="single" w:sz="4" w:space="0" w:color="auto"/>
            </w:tcBorders>
          </w:tcPr>
          <w:p w14:paraId="4234F6D7"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22ED2667" w14:textId="77777777" w:rsidTr="00D82C18">
        <w:trPr>
          <w:gridAfter w:val="1"/>
          <w:wAfter w:w="23" w:type="dxa"/>
          <w:trHeight w:val="33"/>
          <w:jc w:val="center"/>
        </w:trPr>
        <w:tc>
          <w:tcPr>
            <w:tcW w:w="471" w:type="dxa"/>
            <w:vMerge/>
            <w:tcBorders>
              <w:left w:val="single" w:sz="4" w:space="0" w:color="auto"/>
              <w:right w:val="single" w:sz="4" w:space="0" w:color="auto"/>
            </w:tcBorders>
          </w:tcPr>
          <w:p w14:paraId="4B1B3F25"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6F524DE6" w14:textId="77777777" w:rsidR="00787ACD" w:rsidRPr="003B34EF" w:rsidRDefault="00787ACD" w:rsidP="00787ACD">
            <w:pPr>
              <w:spacing w:line="0" w:lineRule="atLeast"/>
              <w:rPr>
                <w:rFonts w:cs="Times New Roman"/>
                <w:sz w:val="16"/>
                <w:szCs w:val="16"/>
                <w:lang w:val="en-US"/>
              </w:rPr>
            </w:pPr>
          </w:p>
        </w:tc>
        <w:tc>
          <w:tcPr>
            <w:tcW w:w="1276" w:type="dxa"/>
            <w:vMerge/>
            <w:tcBorders>
              <w:left w:val="single" w:sz="4" w:space="0" w:color="auto"/>
              <w:right w:val="single" w:sz="4" w:space="0" w:color="auto"/>
            </w:tcBorders>
          </w:tcPr>
          <w:p w14:paraId="43835A21" w14:textId="77777777" w:rsidR="00787ACD" w:rsidRPr="003B34EF" w:rsidRDefault="00787ACD" w:rsidP="00787ACD">
            <w:pPr>
              <w:spacing w:line="0" w:lineRule="atLeast"/>
              <w:rPr>
                <w:rFonts w:cs="Times New Roman"/>
                <w:sz w:val="16"/>
                <w:szCs w:val="16"/>
                <w:lang w:val="en-US"/>
              </w:rPr>
            </w:pPr>
          </w:p>
        </w:tc>
        <w:tc>
          <w:tcPr>
            <w:tcW w:w="1559" w:type="dxa"/>
            <w:vMerge/>
            <w:tcBorders>
              <w:left w:val="single" w:sz="4" w:space="0" w:color="auto"/>
              <w:right w:val="single" w:sz="4" w:space="0" w:color="auto"/>
            </w:tcBorders>
          </w:tcPr>
          <w:p w14:paraId="21257B48" w14:textId="77777777" w:rsidR="00787ACD" w:rsidRPr="003B34EF" w:rsidRDefault="00787ACD" w:rsidP="00787ACD">
            <w:pPr>
              <w:spacing w:line="0" w:lineRule="atLeast"/>
              <w:rPr>
                <w:rFonts w:cs="Times New Roman"/>
                <w:sz w:val="16"/>
                <w:szCs w:val="16"/>
                <w:lang w:val="en-US"/>
              </w:rPr>
            </w:pPr>
          </w:p>
        </w:tc>
        <w:tc>
          <w:tcPr>
            <w:tcW w:w="993" w:type="dxa"/>
            <w:vMerge/>
            <w:tcBorders>
              <w:left w:val="single" w:sz="4" w:space="0" w:color="auto"/>
              <w:right w:val="single" w:sz="4" w:space="0" w:color="auto"/>
            </w:tcBorders>
          </w:tcPr>
          <w:p w14:paraId="35F74416"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69FBCC0B"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7BCFA9D8"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68B3BA3A"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51FC3F87" w14:textId="3E2DEE84" w:rsidR="00787ACD" w:rsidRPr="003B34EF" w:rsidRDefault="00787ACD" w:rsidP="00787A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551DEC91" w14:textId="7C752D08"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5EAE548B" w14:textId="578385D0" w:rsidR="00787ACD" w:rsidRPr="003B34EF" w:rsidRDefault="00787ACD" w:rsidP="00787ACD">
            <w:pPr>
              <w:pStyle w:val="ConsPlusNormal"/>
              <w:spacing w:line="0" w:lineRule="atLeast"/>
              <w:rPr>
                <w:rFonts w:ascii="Times New Roman" w:hAnsi="Times New Roman" w:cs="Times New Roman"/>
                <w:sz w:val="16"/>
                <w:szCs w:val="16"/>
              </w:rPr>
            </w:pPr>
            <w:r w:rsidRPr="00787ACD">
              <w:rPr>
                <w:rFonts w:ascii="Times New Roman" w:hAnsi="Times New Roman" w:cs="Times New Roman"/>
                <w:color w:val="000000"/>
                <w:sz w:val="16"/>
                <w:szCs w:val="16"/>
              </w:rPr>
              <w:t>267,88</w:t>
            </w:r>
          </w:p>
        </w:tc>
        <w:tc>
          <w:tcPr>
            <w:tcW w:w="1062" w:type="dxa"/>
            <w:tcBorders>
              <w:top w:val="single" w:sz="4" w:space="0" w:color="auto"/>
              <w:left w:val="single" w:sz="4" w:space="0" w:color="auto"/>
              <w:bottom w:val="single" w:sz="4" w:space="0" w:color="auto"/>
              <w:right w:val="single" w:sz="4" w:space="0" w:color="auto"/>
            </w:tcBorders>
          </w:tcPr>
          <w:p w14:paraId="31FBC624"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1DB1BAAF" w14:textId="77777777" w:rsidTr="00D82C18">
        <w:trPr>
          <w:trHeight w:val="20"/>
          <w:jc w:val="center"/>
        </w:trPr>
        <w:tc>
          <w:tcPr>
            <w:tcW w:w="471" w:type="dxa"/>
            <w:vMerge w:val="restart"/>
            <w:tcBorders>
              <w:top w:val="single" w:sz="4" w:space="0" w:color="auto"/>
              <w:left w:val="single" w:sz="4" w:space="0" w:color="auto"/>
              <w:bottom w:val="single" w:sz="4" w:space="0" w:color="auto"/>
              <w:right w:val="single" w:sz="4" w:space="0" w:color="auto"/>
            </w:tcBorders>
            <w:hideMark/>
          </w:tcPr>
          <w:p w14:paraId="2A71B37B" w14:textId="77777777" w:rsidR="00787ACD" w:rsidRPr="003B34EF" w:rsidRDefault="00787ACD" w:rsidP="00787ACD">
            <w:pPr>
              <w:spacing w:line="0" w:lineRule="atLeast"/>
              <w:rPr>
                <w:rFonts w:cs="Times New Roman"/>
                <w:sz w:val="16"/>
                <w:szCs w:val="16"/>
              </w:rPr>
            </w:pPr>
            <w:r w:rsidRPr="003B34EF">
              <w:rPr>
                <w:rFonts w:cs="Times New Roman"/>
                <w:sz w:val="16"/>
                <w:szCs w:val="16"/>
              </w:rPr>
              <w:t>8.</w:t>
            </w:r>
          </w:p>
        </w:tc>
        <w:tc>
          <w:tcPr>
            <w:tcW w:w="2359" w:type="dxa"/>
            <w:vMerge w:val="restart"/>
            <w:tcBorders>
              <w:top w:val="single" w:sz="4" w:space="0" w:color="auto"/>
              <w:left w:val="single" w:sz="4" w:space="0" w:color="auto"/>
              <w:right w:val="single" w:sz="4" w:space="0" w:color="auto"/>
            </w:tcBorders>
          </w:tcPr>
          <w:p w14:paraId="66FF4F85" w14:textId="172879AB"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г. Хотьково, пос. Репихово, д. 62</w:t>
            </w:r>
          </w:p>
        </w:tc>
        <w:tc>
          <w:tcPr>
            <w:tcW w:w="1276" w:type="dxa"/>
            <w:vMerge w:val="restart"/>
            <w:tcBorders>
              <w:top w:val="single" w:sz="4" w:space="0" w:color="auto"/>
              <w:left w:val="single" w:sz="4" w:space="0" w:color="auto"/>
              <w:right w:val="single" w:sz="4" w:space="0" w:color="auto"/>
            </w:tcBorders>
          </w:tcPr>
          <w:p w14:paraId="6B9A9959"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top w:val="single" w:sz="4" w:space="0" w:color="auto"/>
              <w:left w:val="single" w:sz="4" w:space="0" w:color="auto"/>
              <w:right w:val="single" w:sz="4" w:space="0" w:color="auto"/>
            </w:tcBorders>
          </w:tcPr>
          <w:p w14:paraId="24F9EB16" w14:textId="77777777" w:rsidR="00787ACD" w:rsidRPr="003B34EF" w:rsidRDefault="00787ACD" w:rsidP="00787ACD">
            <w:pPr>
              <w:spacing w:line="0" w:lineRule="atLeast"/>
              <w:rPr>
                <w:rFonts w:cs="Times New Roman"/>
                <w:sz w:val="16"/>
                <w:szCs w:val="16"/>
              </w:rPr>
            </w:pPr>
            <w:r w:rsidRPr="003B34EF">
              <w:rPr>
                <w:rFonts w:cs="Times New Roman"/>
                <w:sz w:val="16"/>
                <w:szCs w:val="16"/>
              </w:rPr>
              <w:t>Работы по благоустройству</w:t>
            </w:r>
          </w:p>
        </w:tc>
        <w:tc>
          <w:tcPr>
            <w:tcW w:w="993" w:type="dxa"/>
            <w:vMerge w:val="restart"/>
            <w:tcBorders>
              <w:top w:val="single" w:sz="4" w:space="0" w:color="auto"/>
              <w:left w:val="single" w:sz="4" w:space="0" w:color="auto"/>
              <w:right w:val="single" w:sz="4" w:space="0" w:color="auto"/>
            </w:tcBorders>
          </w:tcPr>
          <w:p w14:paraId="22BC794B" w14:textId="6C4AC341"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right w:val="single" w:sz="4" w:space="0" w:color="auto"/>
            </w:tcBorders>
          </w:tcPr>
          <w:p w14:paraId="338604F8" w14:textId="77777777" w:rsidR="00787ACD" w:rsidRPr="003B34EF" w:rsidRDefault="00787ACD" w:rsidP="00787ACD">
            <w:pPr>
              <w:spacing w:line="0" w:lineRule="atLeast"/>
              <w:rPr>
                <w:rFonts w:cs="Times New Roman"/>
                <w:sz w:val="16"/>
                <w:szCs w:val="16"/>
              </w:rPr>
            </w:pPr>
          </w:p>
        </w:tc>
        <w:tc>
          <w:tcPr>
            <w:tcW w:w="1134" w:type="dxa"/>
            <w:vMerge w:val="restart"/>
            <w:tcBorders>
              <w:top w:val="single" w:sz="4" w:space="0" w:color="auto"/>
              <w:left w:val="single" w:sz="4" w:space="0" w:color="auto"/>
              <w:right w:val="single" w:sz="4" w:space="0" w:color="auto"/>
            </w:tcBorders>
          </w:tcPr>
          <w:p w14:paraId="377965F3" w14:textId="1F1A4F28"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top w:val="single" w:sz="4" w:space="0" w:color="auto"/>
              <w:left w:val="single" w:sz="4" w:space="0" w:color="auto"/>
              <w:right w:val="single" w:sz="4" w:space="0" w:color="auto"/>
            </w:tcBorders>
          </w:tcPr>
          <w:p w14:paraId="4748FC89" w14:textId="66A257EC"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hideMark/>
          </w:tcPr>
          <w:p w14:paraId="560CE4C4" w14:textId="7E8A6BAA" w:rsidR="00787ACD" w:rsidRPr="003B34EF" w:rsidRDefault="00787ACD" w:rsidP="00787ACD">
            <w:pPr>
              <w:spacing w:line="0" w:lineRule="atLeast"/>
              <w:rPr>
                <w:rFonts w:cs="Times New Roman"/>
                <w:sz w:val="16"/>
                <w:szCs w:val="16"/>
              </w:rPr>
            </w:pPr>
            <w:r w:rsidRPr="003B34EF">
              <w:rPr>
                <w:rFonts w:cs="Times New Roman"/>
                <w:sz w:val="16"/>
                <w:szCs w:val="16"/>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47B11A9B" w14:textId="0E3DBAAE" w:rsidR="00787ACD" w:rsidRPr="003B34EF" w:rsidRDefault="00787ACD" w:rsidP="00787ACD">
            <w:pPr>
              <w:spacing w:line="0" w:lineRule="atLeast"/>
              <w:rPr>
                <w:rFonts w:cs="Times New Roman"/>
                <w:sz w:val="16"/>
                <w:szCs w:val="16"/>
              </w:rPr>
            </w:pPr>
            <w:r w:rsidRPr="00787ACD">
              <w:rPr>
                <w:rFonts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27D8C9AB" w14:textId="3EE33B33" w:rsidR="00787ACD" w:rsidRPr="003B34EF" w:rsidRDefault="00787ACD" w:rsidP="00787ACD">
            <w:pPr>
              <w:spacing w:line="0" w:lineRule="atLeast"/>
              <w:rPr>
                <w:rFonts w:cs="Times New Roman"/>
                <w:sz w:val="16"/>
                <w:szCs w:val="16"/>
              </w:rPr>
            </w:pPr>
            <w:r w:rsidRPr="00787ACD">
              <w:rPr>
                <w:rFonts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772D3E08" w14:textId="77777777" w:rsidR="00787ACD" w:rsidRPr="003B34EF" w:rsidRDefault="00787ACD" w:rsidP="00787ACD">
            <w:pPr>
              <w:spacing w:line="0" w:lineRule="atLeast"/>
              <w:rPr>
                <w:rFonts w:cs="Times New Roman"/>
                <w:sz w:val="16"/>
                <w:szCs w:val="16"/>
              </w:rPr>
            </w:pPr>
          </w:p>
        </w:tc>
      </w:tr>
      <w:tr w:rsidR="00787ACD" w:rsidRPr="003B34EF" w14:paraId="6D35A4C2" w14:textId="77777777" w:rsidTr="00D82C18">
        <w:trPr>
          <w:trHeight w:val="79"/>
          <w:jc w:val="center"/>
        </w:trPr>
        <w:tc>
          <w:tcPr>
            <w:tcW w:w="471" w:type="dxa"/>
            <w:vMerge/>
            <w:tcBorders>
              <w:top w:val="single" w:sz="4" w:space="0" w:color="auto"/>
              <w:left w:val="single" w:sz="4" w:space="0" w:color="auto"/>
              <w:bottom w:val="single" w:sz="4" w:space="0" w:color="auto"/>
              <w:right w:val="single" w:sz="4" w:space="0" w:color="auto"/>
            </w:tcBorders>
            <w:hideMark/>
          </w:tcPr>
          <w:p w14:paraId="45FCDDBD"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hideMark/>
          </w:tcPr>
          <w:p w14:paraId="10D3853D"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hideMark/>
          </w:tcPr>
          <w:p w14:paraId="1DAB2604"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hideMark/>
          </w:tcPr>
          <w:p w14:paraId="49DE2B6A"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hideMark/>
          </w:tcPr>
          <w:p w14:paraId="6B3451AE"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hideMark/>
          </w:tcPr>
          <w:p w14:paraId="512E67B0"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hideMark/>
          </w:tcPr>
          <w:p w14:paraId="7C4C9EEE"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227A020E" w14:textId="77777777" w:rsidR="00787ACD" w:rsidRPr="003B34EF" w:rsidRDefault="00787ACD" w:rsidP="00787ACD">
            <w:pPr>
              <w:spacing w:after="200"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3DAD94A6" w14:textId="64FCE70B"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472C7BAC" w14:textId="21EE9B34"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444143A2" w14:textId="73376512"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3B274959"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39061634" w14:textId="77777777" w:rsidTr="00D82C18">
        <w:trPr>
          <w:trHeight w:val="420"/>
          <w:jc w:val="center"/>
        </w:trPr>
        <w:tc>
          <w:tcPr>
            <w:tcW w:w="471" w:type="dxa"/>
            <w:vMerge/>
            <w:tcBorders>
              <w:top w:val="single" w:sz="4" w:space="0" w:color="auto"/>
              <w:left w:val="single" w:sz="4" w:space="0" w:color="auto"/>
              <w:bottom w:val="single" w:sz="4" w:space="0" w:color="auto"/>
              <w:right w:val="single" w:sz="4" w:space="0" w:color="auto"/>
            </w:tcBorders>
            <w:hideMark/>
          </w:tcPr>
          <w:p w14:paraId="3DFEA6FB"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hideMark/>
          </w:tcPr>
          <w:p w14:paraId="6D58B270"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hideMark/>
          </w:tcPr>
          <w:p w14:paraId="7EC268EC"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hideMark/>
          </w:tcPr>
          <w:p w14:paraId="034017DB"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hideMark/>
          </w:tcPr>
          <w:p w14:paraId="4CDFD23F"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hideMark/>
          </w:tcPr>
          <w:p w14:paraId="4191A2BD"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hideMark/>
          </w:tcPr>
          <w:p w14:paraId="0B1D1411"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759776C3" w14:textId="77777777" w:rsidR="00787ACD" w:rsidRPr="003B34EF" w:rsidRDefault="00787ACD" w:rsidP="00787ACD">
            <w:pPr>
              <w:spacing w:after="200"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4EB40595" w14:textId="0A7B2ADA"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6B4710F3" w14:textId="77A96C30"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43BAE6D9" w14:textId="0A1645D9"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7C613A4A"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0E36D5B0" w14:textId="77777777" w:rsidTr="00D82C18">
        <w:trPr>
          <w:trHeight w:val="33"/>
          <w:jc w:val="center"/>
        </w:trPr>
        <w:tc>
          <w:tcPr>
            <w:tcW w:w="471" w:type="dxa"/>
            <w:vMerge w:val="restart"/>
            <w:tcBorders>
              <w:top w:val="single" w:sz="4" w:space="0" w:color="auto"/>
              <w:left w:val="single" w:sz="4" w:space="0" w:color="auto"/>
              <w:right w:val="single" w:sz="4" w:space="0" w:color="auto"/>
            </w:tcBorders>
            <w:hideMark/>
          </w:tcPr>
          <w:p w14:paraId="132A563C" w14:textId="77777777" w:rsidR="00787ACD" w:rsidRPr="003B34EF" w:rsidRDefault="00787ACD" w:rsidP="00787ACD">
            <w:pPr>
              <w:spacing w:line="0" w:lineRule="atLeast"/>
              <w:rPr>
                <w:rFonts w:cs="Times New Roman"/>
                <w:sz w:val="16"/>
                <w:szCs w:val="16"/>
              </w:rPr>
            </w:pPr>
            <w:r w:rsidRPr="003B34EF">
              <w:rPr>
                <w:rFonts w:cs="Times New Roman"/>
                <w:sz w:val="16"/>
                <w:szCs w:val="16"/>
              </w:rPr>
              <w:t>9.</w:t>
            </w:r>
          </w:p>
        </w:tc>
        <w:tc>
          <w:tcPr>
            <w:tcW w:w="2359" w:type="dxa"/>
            <w:vMerge w:val="restart"/>
            <w:tcBorders>
              <w:top w:val="single" w:sz="4" w:space="0" w:color="auto"/>
              <w:left w:val="single" w:sz="4" w:space="0" w:color="auto"/>
              <w:right w:val="single" w:sz="4" w:space="0" w:color="auto"/>
            </w:tcBorders>
          </w:tcPr>
          <w:p w14:paraId="5A3B01EE" w14:textId="54BAB523"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г. Хотьково, пос. Репихово, д. 9А</w:t>
            </w:r>
          </w:p>
        </w:tc>
        <w:tc>
          <w:tcPr>
            <w:tcW w:w="1276" w:type="dxa"/>
            <w:vMerge w:val="restart"/>
            <w:tcBorders>
              <w:top w:val="single" w:sz="4" w:space="0" w:color="auto"/>
              <w:left w:val="single" w:sz="4" w:space="0" w:color="auto"/>
              <w:right w:val="single" w:sz="4" w:space="0" w:color="auto"/>
            </w:tcBorders>
          </w:tcPr>
          <w:p w14:paraId="24C5E1E7"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top w:val="single" w:sz="4" w:space="0" w:color="auto"/>
              <w:left w:val="single" w:sz="4" w:space="0" w:color="auto"/>
              <w:right w:val="single" w:sz="4" w:space="0" w:color="auto"/>
            </w:tcBorders>
            <w:hideMark/>
          </w:tcPr>
          <w:p w14:paraId="5678179C" w14:textId="77777777" w:rsidR="00787ACD" w:rsidRPr="003B34EF" w:rsidRDefault="00787ACD" w:rsidP="00787ACD">
            <w:pPr>
              <w:spacing w:line="0" w:lineRule="atLeast"/>
              <w:rPr>
                <w:rFonts w:cs="Times New Roman"/>
                <w:sz w:val="16"/>
                <w:szCs w:val="16"/>
              </w:rPr>
            </w:pPr>
            <w:r w:rsidRPr="003B34EF">
              <w:rPr>
                <w:rFonts w:cs="Times New Roman"/>
                <w:sz w:val="16"/>
                <w:szCs w:val="16"/>
              </w:rPr>
              <w:t>Работы по благоустройству</w:t>
            </w:r>
          </w:p>
        </w:tc>
        <w:tc>
          <w:tcPr>
            <w:tcW w:w="993" w:type="dxa"/>
            <w:vMerge w:val="restart"/>
            <w:tcBorders>
              <w:top w:val="single" w:sz="4" w:space="0" w:color="auto"/>
              <w:left w:val="single" w:sz="4" w:space="0" w:color="auto"/>
              <w:right w:val="single" w:sz="4" w:space="0" w:color="auto"/>
            </w:tcBorders>
          </w:tcPr>
          <w:p w14:paraId="582E9A74" w14:textId="5490049E"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right w:val="single" w:sz="4" w:space="0" w:color="auto"/>
            </w:tcBorders>
          </w:tcPr>
          <w:p w14:paraId="0EE84BBB" w14:textId="77777777" w:rsidR="00787ACD" w:rsidRPr="003B34EF" w:rsidRDefault="00787ACD" w:rsidP="00787ACD">
            <w:pPr>
              <w:spacing w:line="0" w:lineRule="atLeast"/>
              <w:rPr>
                <w:rFonts w:cs="Times New Roman"/>
                <w:sz w:val="16"/>
                <w:szCs w:val="16"/>
              </w:rPr>
            </w:pPr>
          </w:p>
        </w:tc>
        <w:tc>
          <w:tcPr>
            <w:tcW w:w="1134" w:type="dxa"/>
            <w:vMerge w:val="restart"/>
            <w:tcBorders>
              <w:top w:val="single" w:sz="4" w:space="0" w:color="auto"/>
              <w:left w:val="single" w:sz="4" w:space="0" w:color="auto"/>
              <w:right w:val="single" w:sz="4" w:space="0" w:color="auto"/>
            </w:tcBorders>
          </w:tcPr>
          <w:p w14:paraId="00ADF484" w14:textId="2117CFF9"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top w:val="single" w:sz="4" w:space="0" w:color="auto"/>
              <w:left w:val="single" w:sz="4" w:space="0" w:color="auto"/>
              <w:right w:val="single" w:sz="4" w:space="0" w:color="auto"/>
            </w:tcBorders>
          </w:tcPr>
          <w:p w14:paraId="2C8A2C8B" w14:textId="70FB8797"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4BDB9A00" w14:textId="618D331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42AFDE9C" w14:textId="2D16227E"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541A74B9" w14:textId="46A8BC8D"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19F60552"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0034BDE8" w14:textId="77777777" w:rsidTr="00D82C18">
        <w:trPr>
          <w:trHeight w:val="33"/>
          <w:jc w:val="center"/>
        </w:trPr>
        <w:tc>
          <w:tcPr>
            <w:tcW w:w="471" w:type="dxa"/>
            <w:vMerge/>
            <w:tcBorders>
              <w:left w:val="single" w:sz="4" w:space="0" w:color="auto"/>
              <w:right w:val="single" w:sz="4" w:space="0" w:color="auto"/>
            </w:tcBorders>
          </w:tcPr>
          <w:p w14:paraId="49D1618D"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00983CC9"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6B60A756"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7600708C"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09EA9C3B"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0878302B"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05DCA5F6"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7CD774A7"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70A323E6" w14:textId="12B3C541"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3DA52ADC" w14:textId="54F66B34"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7B9AD4BC" w14:textId="7D398368"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1958D6CA"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0FDC2150" w14:textId="77777777" w:rsidTr="00D82C18">
        <w:trPr>
          <w:trHeight w:val="33"/>
          <w:jc w:val="center"/>
        </w:trPr>
        <w:tc>
          <w:tcPr>
            <w:tcW w:w="471" w:type="dxa"/>
            <w:vMerge/>
            <w:tcBorders>
              <w:left w:val="single" w:sz="4" w:space="0" w:color="auto"/>
              <w:right w:val="single" w:sz="4" w:space="0" w:color="auto"/>
            </w:tcBorders>
          </w:tcPr>
          <w:p w14:paraId="02661B71"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22376D56"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436A2F55"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5BA6A52F"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231BE161"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7FA20FE4"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07488CE0"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05512859"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15858FF0" w14:textId="000C78D6"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3FEFA71B" w14:textId="38328A0D"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53B59978" w14:textId="083DF1C5"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7BDAB198"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449F6672" w14:textId="77777777" w:rsidTr="00D82C18">
        <w:trPr>
          <w:trHeight w:val="33"/>
          <w:jc w:val="center"/>
        </w:trPr>
        <w:tc>
          <w:tcPr>
            <w:tcW w:w="471" w:type="dxa"/>
            <w:vMerge w:val="restart"/>
            <w:tcBorders>
              <w:left w:val="single" w:sz="4" w:space="0" w:color="auto"/>
              <w:right w:val="single" w:sz="4" w:space="0" w:color="auto"/>
            </w:tcBorders>
          </w:tcPr>
          <w:p w14:paraId="2348480F" w14:textId="77777777" w:rsidR="00787ACD" w:rsidRPr="003B34EF" w:rsidRDefault="00787ACD" w:rsidP="00787ACD">
            <w:pPr>
              <w:spacing w:line="0" w:lineRule="atLeast"/>
              <w:rPr>
                <w:rFonts w:cs="Times New Roman"/>
                <w:sz w:val="16"/>
                <w:szCs w:val="16"/>
              </w:rPr>
            </w:pPr>
          </w:p>
          <w:p w14:paraId="27012378" w14:textId="77777777" w:rsidR="00787ACD" w:rsidRPr="003B34EF" w:rsidRDefault="00787ACD" w:rsidP="00787ACD">
            <w:pPr>
              <w:spacing w:line="0" w:lineRule="atLeast"/>
              <w:rPr>
                <w:rFonts w:cs="Times New Roman"/>
                <w:sz w:val="16"/>
                <w:szCs w:val="16"/>
              </w:rPr>
            </w:pPr>
            <w:r w:rsidRPr="003B34EF">
              <w:rPr>
                <w:rFonts w:cs="Times New Roman"/>
                <w:sz w:val="16"/>
                <w:szCs w:val="16"/>
              </w:rPr>
              <w:t>10.</w:t>
            </w:r>
          </w:p>
        </w:tc>
        <w:tc>
          <w:tcPr>
            <w:tcW w:w="2359" w:type="dxa"/>
            <w:vMerge w:val="restart"/>
            <w:tcBorders>
              <w:left w:val="single" w:sz="4" w:space="0" w:color="auto"/>
              <w:right w:val="single" w:sz="4" w:space="0" w:color="auto"/>
            </w:tcBorders>
          </w:tcPr>
          <w:p w14:paraId="71BA7906" w14:textId="7F64FE3E"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мкр. Семхоз, ул. Вокзальная, д. 1</w:t>
            </w:r>
          </w:p>
        </w:tc>
        <w:tc>
          <w:tcPr>
            <w:tcW w:w="1276" w:type="dxa"/>
            <w:vMerge w:val="restart"/>
            <w:tcBorders>
              <w:left w:val="single" w:sz="4" w:space="0" w:color="auto"/>
              <w:right w:val="single" w:sz="4" w:space="0" w:color="auto"/>
            </w:tcBorders>
          </w:tcPr>
          <w:p w14:paraId="19C1D17E"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left w:val="single" w:sz="4" w:space="0" w:color="auto"/>
              <w:right w:val="single" w:sz="4" w:space="0" w:color="auto"/>
            </w:tcBorders>
          </w:tcPr>
          <w:p w14:paraId="3B8EA16C" w14:textId="77777777" w:rsidR="00787ACD" w:rsidRPr="003B34EF" w:rsidRDefault="00787ACD" w:rsidP="00787ACD">
            <w:pPr>
              <w:spacing w:line="0" w:lineRule="atLeast"/>
              <w:rPr>
                <w:rFonts w:cs="Times New Roman"/>
                <w:sz w:val="16"/>
                <w:szCs w:val="16"/>
              </w:rPr>
            </w:pPr>
            <w:r w:rsidRPr="003B34EF">
              <w:rPr>
                <w:rFonts w:cs="Times New Roman"/>
                <w:sz w:val="16"/>
                <w:szCs w:val="16"/>
              </w:rPr>
              <w:t>Работы по благоустройству</w:t>
            </w:r>
          </w:p>
        </w:tc>
        <w:tc>
          <w:tcPr>
            <w:tcW w:w="993" w:type="dxa"/>
            <w:vMerge w:val="restart"/>
            <w:tcBorders>
              <w:left w:val="single" w:sz="4" w:space="0" w:color="auto"/>
              <w:right w:val="single" w:sz="4" w:space="0" w:color="auto"/>
            </w:tcBorders>
          </w:tcPr>
          <w:p w14:paraId="69D36D1F" w14:textId="77777777"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left w:val="single" w:sz="4" w:space="0" w:color="auto"/>
              <w:right w:val="single" w:sz="4" w:space="0" w:color="auto"/>
            </w:tcBorders>
          </w:tcPr>
          <w:p w14:paraId="6F0E23A3" w14:textId="77777777" w:rsidR="00787ACD" w:rsidRPr="003B34EF" w:rsidRDefault="00787ACD" w:rsidP="00787ACD">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0C7A1B34" w14:textId="6E7F64E0"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left w:val="single" w:sz="4" w:space="0" w:color="auto"/>
              <w:right w:val="single" w:sz="4" w:space="0" w:color="auto"/>
            </w:tcBorders>
          </w:tcPr>
          <w:p w14:paraId="43725E73" w14:textId="5F615653"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159E4356" w14:textId="1E5C6A5C"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738A00BF" w14:textId="1B5697AF"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2DF633B3" w14:textId="50E61DB5"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3F268A96"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228CFEBB" w14:textId="77777777" w:rsidTr="00D82C18">
        <w:trPr>
          <w:trHeight w:val="33"/>
          <w:jc w:val="center"/>
        </w:trPr>
        <w:tc>
          <w:tcPr>
            <w:tcW w:w="471" w:type="dxa"/>
            <w:vMerge/>
            <w:tcBorders>
              <w:left w:val="single" w:sz="4" w:space="0" w:color="auto"/>
              <w:right w:val="single" w:sz="4" w:space="0" w:color="auto"/>
            </w:tcBorders>
          </w:tcPr>
          <w:p w14:paraId="6727C6F9"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7C091EBD"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04ED222A"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18444F25"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0F9D0687"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1610127B"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01A1BD52"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34E8B4F4"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5E72B707" w14:textId="2A95394D"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71E46A55" w14:textId="73E8650D"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58C057B0" w14:textId="13AA0E45"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66F6BBBC"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5EE1D999" w14:textId="77777777" w:rsidTr="00D82C18">
        <w:trPr>
          <w:trHeight w:val="33"/>
          <w:jc w:val="center"/>
        </w:trPr>
        <w:tc>
          <w:tcPr>
            <w:tcW w:w="471" w:type="dxa"/>
            <w:vMerge/>
            <w:tcBorders>
              <w:left w:val="single" w:sz="4" w:space="0" w:color="auto"/>
              <w:right w:val="single" w:sz="4" w:space="0" w:color="auto"/>
            </w:tcBorders>
          </w:tcPr>
          <w:p w14:paraId="161500D6"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3ECDCE5C"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7872773C"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5A553481"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11CC0E82"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5C555C4E"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51C2F653"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3F70ADC3"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60C6E2FC" w14:textId="0D2E7BEE"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48FED2E2" w14:textId="4BC072B6"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476C22F3" w14:textId="0BFDF285"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12BC5A53"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6642000E" w14:textId="77777777" w:rsidTr="00D82C18">
        <w:trPr>
          <w:trHeight w:val="20"/>
          <w:jc w:val="center"/>
        </w:trPr>
        <w:tc>
          <w:tcPr>
            <w:tcW w:w="471" w:type="dxa"/>
            <w:vMerge w:val="restart"/>
            <w:tcBorders>
              <w:left w:val="single" w:sz="4" w:space="0" w:color="auto"/>
              <w:right w:val="single" w:sz="4" w:space="0" w:color="auto"/>
            </w:tcBorders>
          </w:tcPr>
          <w:p w14:paraId="177BF316" w14:textId="77777777" w:rsidR="00787ACD" w:rsidRPr="003B34EF" w:rsidRDefault="00787ACD" w:rsidP="00787ACD">
            <w:pPr>
              <w:spacing w:line="0" w:lineRule="atLeast"/>
              <w:rPr>
                <w:rFonts w:cs="Times New Roman"/>
                <w:sz w:val="16"/>
                <w:szCs w:val="16"/>
              </w:rPr>
            </w:pPr>
            <w:r w:rsidRPr="003B34EF">
              <w:rPr>
                <w:rFonts w:cs="Times New Roman"/>
                <w:sz w:val="16"/>
                <w:szCs w:val="16"/>
              </w:rPr>
              <w:t>11.</w:t>
            </w:r>
          </w:p>
        </w:tc>
        <w:tc>
          <w:tcPr>
            <w:tcW w:w="2359" w:type="dxa"/>
            <w:vMerge w:val="restart"/>
            <w:tcBorders>
              <w:left w:val="single" w:sz="4" w:space="0" w:color="auto"/>
              <w:right w:val="single" w:sz="4" w:space="0" w:color="auto"/>
            </w:tcBorders>
          </w:tcPr>
          <w:p w14:paraId="092951DC" w14:textId="4B29C58E"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ул. Спорыховская (56.280879, 38.151719)</w:t>
            </w:r>
          </w:p>
        </w:tc>
        <w:tc>
          <w:tcPr>
            <w:tcW w:w="1276" w:type="dxa"/>
            <w:vMerge w:val="restart"/>
            <w:tcBorders>
              <w:left w:val="single" w:sz="4" w:space="0" w:color="auto"/>
              <w:right w:val="single" w:sz="4" w:space="0" w:color="auto"/>
            </w:tcBorders>
          </w:tcPr>
          <w:p w14:paraId="1136279C"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left w:val="single" w:sz="4" w:space="0" w:color="auto"/>
              <w:right w:val="single" w:sz="4" w:space="0" w:color="auto"/>
            </w:tcBorders>
          </w:tcPr>
          <w:p w14:paraId="659A5879" w14:textId="77777777" w:rsidR="00787ACD" w:rsidRPr="003B34EF" w:rsidRDefault="00787ACD" w:rsidP="00787ACD">
            <w:pPr>
              <w:spacing w:line="0" w:lineRule="atLeast"/>
              <w:rPr>
                <w:rFonts w:cs="Times New Roman"/>
                <w:sz w:val="16"/>
                <w:szCs w:val="16"/>
              </w:rPr>
            </w:pPr>
            <w:r w:rsidRPr="003B34EF">
              <w:rPr>
                <w:rFonts w:cs="Times New Roman"/>
                <w:sz w:val="16"/>
                <w:szCs w:val="16"/>
              </w:rPr>
              <w:t>Работы по благоустройству</w:t>
            </w:r>
          </w:p>
        </w:tc>
        <w:tc>
          <w:tcPr>
            <w:tcW w:w="993" w:type="dxa"/>
            <w:vMerge w:val="restart"/>
            <w:tcBorders>
              <w:left w:val="single" w:sz="4" w:space="0" w:color="auto"/>
              <w:right w:val="single" w:sz="4" w:space="0" w:color="auto"/>
            </w:tcBorders>
          </w:tcPr>
          <w:p w14:paraId="6D40FAC3" w14:textId="77777777"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left w:val="single" w:sz="4" w:space="0" w:color="auto"/>
              <w:right w:val="single" w:sz="4" w:space="0" w:color="auto"/>
            </w:tcBorders>
          </w:tcPr>
          <w:p w14:paraId="70E0FEC0" w14:textId="77777777" w:rsidR="00787ACD" w:rsidRPr="003B34EF" w:rsidRDefault="00787ACD" w:rsidP="00787ACD">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029A0BF5" w14:textId="4C5C73E5"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left w:val="single" w:sz="4" w:space="0" w:color="auto"/>
              <w:right w:val="single" w:sz="4" w:space="0" w:color="auto"/>
            </w:tcBorders>
          </w:tcPr>
          <w:p w14:paraId="6AC96163" w14:textId="4663AD8A"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4AA9F353" w14:textId="60E7054A"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74E89855" w14:textId="66AAF35A"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7C8F346E" w14:textId="0068E525"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24EE5510"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59E619C7" w14:textId="77777777" w:rsidTr="00D82C18">
        <w:trPr>
          <w:trHeight w:val="184"/>
          <w:jc w:val="center"/>
        </w:trPr>
        <w:tc>
          <w:tcPr>
            <w:tcW w:w="471" w:type="dxa"/>
            <w:vMerge/>
            <w:tcBorders>
              <w:left w:val="single" w:sz="4" w:space="0" w:color="auto"/>
              <w:right w:val="single" w:sz="4" w:space="0" w:color="auto"/>
            </w:tcBorders>
          </w:tcPr>
          <w:p w14:paraId="01774261"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573A221C"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6C3B5FB7"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3CD3E917"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28A1E9B4"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668F69C4"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26D97A11"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002CAD4E"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4D01359E" w14:textId="27AA8E75"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4272D5A7" w14:textId="44D8D764"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384D4C18" w14:textId="210A31A9"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5B475072"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7C8E2289" w14:textId="77777777" w:rsidTr="00D82C18">
        <w:trPr>
          <w:trHeight w:val="306"/>
          <w:jc w:val="center"/>
        </w:trPr>
        <w:tc>
          <w:tcPr>
            <w:tcW w:w="471" w:type="dxa"/>
            <w:vMerge/>
            <w:tcBorders>
              <w:left w:val="single" w:sz="4" w:space="0" w:color="auto"/>
              <w:right w:val="single" w:sz="4" w:space="0" w:color="auto"/>
            </w:tcBorders>
          </w:tcPr>
          <w:p w14:paraId="6B77C480"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6CBA6134"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452FE7B9"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59D98A55"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099CCED3"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5FB7365D"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12AD7317"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23250303"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5DF152C5" w14:textId="4FA62510"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0E0130C0" w14:textId="271AB521"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487AFE81" w14:textId="07705FF5"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72AD471D"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4D700CAB" w14:textId="77777777" w:rsidTr="00D82C18">
        <w:trPr>
          <w:trHeight w:val="33"/>
          <w:jc w:val="center"/>
        </w:trPr>
        <w:tc>
          <w:tcPr>
            <w:tcW w:w="471" w:type="dxa"/>
            <w:vMerge w:val="restart"/>
            <w:tcBorders>
              <w:left w:val="single" w:sz="4" w:space="0" w:color="auto"/>
              <w:right w:val="single" w:sz="4" w:space="0" w:color="auto"/>
            </w:tcBorders>
          </w:tcPr>
          <w:p w14:paraId="5D7A454B" w14:textId="77777777" w:rsidR="00787ACD" w:rsidRPr="003B34EF" w:rsidRDefault="00787ACD" w:rsidP="00787ACD">
            <w:pPr>
              <w:spacing w:line="0" w:lineRule="atLeast"/>
              <w:rPr>
                <w:rFonts w:cs="Times New Roman"/>
                <w:sz w:val="16"/>
                <w:szCs w:val="16"/>
              </w:rPr>
            </w:pPr>
            <w:r w:rsidRPr="003B34EF">
              <w:rPr>
                <w:rFonts w:cs="Times New Roman"/>
                <w:sz w:val="16"/>
                <w:szCs w:val="16"/>
              </w:rPr>
              <w:t>12.</w:t>
            </w:r>
          </w:p>
        </w:tc>
        <w:tc>
          <w:tcPr>
            <w:tcW w:w="2359" w:type="dxa"/>
            <w:vMerge w:val="restart"/>
            <w:tcBorders>
              <w:left w:val="single" w:sz="4" w:space="0" w:color="auto"/>
              <w:right w:val="single" w:sz="4" w:space="0" w:color="auto"/>
            </w:tcBorders>
          </w:tcPr>
          <w:p w14:paraId="36C140AA" w14:textId="251B579E" w:rsidR="00787ACD" w:rsidRPr="003B34EF" w:rsidRDefault="00787ACD" w:rsidP="00787ACD">
            <w:pPr>
              <w:spacing w:line="0" w:lineRule="atLeast"/>
              <w:rPr>
                <w:rFonts w:cs="Times New Roman"/>
                <w:sz w:val="16"/>
                <w:szCs w:val="16"/>
              </w:rPr>
            </w:pPr>
            <w:r w:rsidRPr="003B34EF">
              <w:rPr>
                <w:rFonts w:cs="Times New Roman"/>
                <w:sz w:val="16"/>
                <w:szCs w:val="16"/>
              </w:rPr>
              <w:t>г.о. Сергиев Посад, ул. Куликова, д. 15</w:t>
            </w:r>
          </w:p>
        </w:tc>
        <w:tc>
          <w:tcPr>
            <w:tcW w:w="1276" w:type="dxa"/>
            <w:vMerge w:val="restart"/>
            <w:tcBorders>
              <w:left w:val="single" w:sz="4" w:space="0" w:color="auto"/>
              <w:right w:val="single" w:sz="4" w:space="0" w:color="auto"/>
            </w:tcBorders>
          </w:tcPr>
          <w:p w14:paraId="2EDA7B3F" w14:textId="77777777" w:rsidR="00787ACD" w:rsidRPr="003B34EF" w:rsidRDefault="00787ACD" w:rsidP="00787ACD">
            <w:pPr>
              <w:spacing w:line="0" w:lineRule="atLeast"/>
              <w:rPr>
                <w:rFonts w:cs="Times New Roman"/>
                <w:sz w:val="16"/>
                <w:szCs w:val="16"/>
              </w:rPr>
            </w:pPr>
            <w:r w:rsidRPr="003B34EF">
              <w:rPr>
                <w:rFonts w:cs="Times New Roman"/>
                <w:sz w:val="16"/>
                <w:szCs w:val="16"/>
              </w:rPr>
              <w:t>Ед.</w:t>
            </w:r>
          </w:p>
        </w:tc>
        <w:tc>
          <w:tcPr>
            <w:tcW w:w="1559" w:type="dxa"/>
            <w:vMerge w:val="restart"/>
            <w:tcBorders>
              <w:left w:val="single" w:sz="4" w:space="0" w:color="auto"/>
              <w:right w:val="single" w:sz="4" w:space="0" w:color="auto"/>
            </w:tcBorders>
          </w:tcPr>
          <w:p w14:paraId="0EB6F04A" w14:textId="77777777" w:rsidR="00787ACD" w:rsidRPr="003B34EF" w:rsidRDefault="00787ACD" w:rsidP="00787ACD">
            <w:pPr>
              <w:spacing w:line="0" w:lineRule="atLeast"/>
              <w:rPr>
                <w:rFonts w:cs="Times New Roman"/>
                <w:sz w:val="16"/>
                <w:szCs w:val="16"/>
              </w:rPr>
            </w:pPr>
            <w:r w:rsidRPr="003B34EF">
              <w:rPr>
                <w:rFonts w:cs="Times New Roman"/>
                <w:sz w:val="16"/>
                <w:szCs w:val="16"/>
              </w:rPr>
              <w:t>Работы по благоустройству</w:t>
            </w:r>
          </w:p>
        </w:tc>
        <w:tc>
          <w:tcPr>
            <w:tcW w:w="993" w:type="dxa"/>
            <w:vMerge w:val="restart"/>
            <w:tcBorders>
              <w:left w:val="single" w:sz="4" w:space="0" w:color="auto"/>
              <w:right w:val="single" w:sz="4" w:space="0" w:color="auto"/>
            </w:tcBorders>
          </w:tcPr>
          <w:p w14:paraId="1B2CF68A" w14:textId="77777777" w:rsidR="00787ACD" w:rsidRPr="003B34EF" w:rsidRDefault="00787ACD" w:rsidP="00787ACD">
            <w:pPr>
              <w:spacing w:line="0" w:lineRule="atLeast"/>
              <w:rPr>
                <w:rFonts w:cs="Times New Roman"/>
                <w:sz w:val="16"/>
                <w:szCs w:val="16"/>
              </w:rPr>
            </w:pPr>
            <w:r w:rsidRPr="003B34EF">
              <w:rPr>
                <w:rFonts w:cs="Times New Roman"/>
                <w:sz w:val="16"/>
                <w:szCs w:val="16"/>
              </w:rPr>
              <w:t>2025 год</w:t>
            </w:r>
          </w:p>
        </w:tc>
        <w:tc>
          <w:tcPr>
            <w:tcW w:w="850" w:type="dxa"/>
            <w:vMerge w:val="restart"/>
            <w:tcBorders>
              <w:left w:val="single" w:sz="4" w:space="0" w:color="auto"/>
              <w:right w:val="single" w:sz="4" w:space="0" w:color="auto"/>
            </w:tcBorders>
          </w:tcPr>
          <w:p w14:paraId="26FAD3B1" w14:textId="77777777" w:rsidR="00787ACD" w:rsidRPr="003B34EF" w:rsidRDefault="00787ACD" w:rsidP="00787ACD">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7F97F2AE" w14:textId="7C35A3EA" w:rsidR="00787ACD" w:rsidRPr="003B34EF" w:rsidRDefault="003318FB" w:rsidP="00787ACD">
            <w:pPr>
              <w:spacing w:line="0" w:lineRule="atLeast"/>
              <w:rPr>
                <w:rFonts w:cs="Times New Roman"/>
                <w:sz w:val="16"/>
                <w:szCs w:val="16"/>
              </w:rPr>
            </w:pPr>
            <w:r>
              <w:rPr>
                <w:rFonts w:cs="Times New Roman"/>
                <w:sz w:val="16"/>
                <w:szCs w:val="16"/>
              </w:rPr>
              <w:t>1046,41</w:t>
            </w:r>
          </w:p>
        </w:tc>
        <w:tc>
          <w:tcPr>
            <w:tcW w:w="851" w:type="dxa"/>
            <w:vMerge w:val="restart"/>
            <w:tcBorders>
              <w:left w:val="single" w:sz="4" w:space="0" w:color="auto"/>
              <w:right w:val="single" w:sz="4" w:space="0" w:color="auto"/>
            </w:tcBorders>
          </w:tcPr>
          <w:p w14:paraId="0346050F" w14:textId="21485770" w:rsidR="00787ACD" w:rsidRPr="003B34EF" w:rsidRDefault="00787ACD" w:rsidP="00787ACD">
            <w:pPr>
              <w:spacing w:line="0" w:lineRule="atLeast"/>
              <w:rPr>
                <w:rFonts w:cs="Times New Roman"/>
                <w:sz w:val="16"/>
                <w:szCs w:val="16"/>
              </w:rPr>
            </w:pPr>
            <w:r w:rsidRPr="003B34EF">
              <w:rPr>
                <w:rFonts w:cs="Times New Roman"/>
                <w:sz w:val="16"/>
                <w:szCs w:val="16"/>
              </w:rPr>
              <w:t>0</w:t>
            </w:r>
          </w:p>
        </w:tc>
        <w:tc>
          <w:tcPr>
            <w:tcW w:w="2409" w:type="dxa"/>
            <w:tcBorders>
              <w:top w:val="single" w:sz="4" w:space="0" w:color="auto"/>
              <w:left w:val="single" w:sz="4" w:space="0" w:color="auto"/>
              <w:bottom w:val="single" w:sz="4" w:space="0" w:color="auto"/>
              <w:right w:val="single" w:sz="4" w:space="0" w:color="auto"/>
            </w:tcBorders>
          </w:tcPr>
          <w:p w14:paraId="303CD011" w14:textId="4BE46DA4"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bottom"/>
          </w:tcPr>
          <w:p w14:paraId="2806D7D3" w14:textId="5143A5F4"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1046,41</w:t>
            </w:r>
          </w:p>
        </w:tc>
        <w:tc>
          <w:tcPr>
            <w:tcW w:w="807" w:type="dxa"/>
            <w:tcBorders>
              <w:top w:val="single" w:sz="4" w:space="0" w:color="auto"/>
              <w:left w:val="single" w:sz="4" w:space="0" w:color="auto"/>
              <w:bottom w:val="single" w:sz="4" w:space="0" w:color="auto"/>
              <w:right w:val="single" w:sz="4" w:space="0" w:color="auto"/>
            </w:tcBorders>
            <w:vAlign w:val="bottom"/>
          </w:tcPr>
          <w:p w14:paraId="111DE466" w14:textId="2A328113"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1046,41</w:t>
            </w:r>
          </w:p>
        </w:tc>
        <w:tc>
          <w:tcPr>
            <w:tcW w:w="1085" w:type="dxa"/>
            <w:gridSpan w:val="2"/>
            <w:tcBorders>
              <w:top w:val="single" w:sz="4" w:space="0" w:color="auto"/>
              <w:left w:val="single" w:sz="4" w:space="0" w:color="auto"/>
              <w:bottom w:val="single" w:sz="4" w:space="0" w:color="auto"/>
              <w:right w:val="single" w:sz="4" w:space="0" w:color="auto"/>
            </w:tcBorders>
          </w:tcPr>
          <w:p w14:paraId="3D1799B2"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0085AC3C" w14:textId="77777777" w:rsidTr="00D82C18">
        <w:trPr>
          <w:trHeight w:val="33"/>
          <w:jc w:val="center"/>
        </w:trPr>
        <w:tc>
          <w:tcPr>
            <w:tcW w:w="471" w:type="dxa"/>
            <w:vMerge/>
            <w:tcBorders>
              <w:left w:val="single" w:sz="4" w:space="0" w:color="auto"/>
              <w:right w:val="single" w:sz="4" w:space="0" w:color="auto"/>
            </w:tcBorders>
          </w:tcPr>
          <w:p w14:paraId="4B51BAA1"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19718596"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331E8FD4"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368084AB"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7B6E66FD"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5571F411"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0FAD0945"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7C494E6A"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23523B1C" w14:textId="1D4315A5"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bottom"/>
          </w:tcPr>
          <w:p w14:paraId="24B26BBA" w14:textId="6C7B3139"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807" w:type="dxa"/>
            <w:tcBorders>
              <w:top w:val="single" w:sz="4" w:space="0" w:color="auto"/>
              <w:left w:val="single" w:sz="4" w:space="0" w:color="auto"/>
              <w:bottom w:val="single" w:sz="4" w:space="0" w:color="auto"/>
              <w:right w:val="single" w:sz="4" w:space="0" w:color="auto"/>
            </w:tcBorders>
            <w:vAlign w:val="bottom"/>
          </w:tcPr>
          <w:p w14:paraId="646D115E" w14:textId="4EDC0BA3"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778,53</w:t>
            </w:r>
          </w:p>
        </w:tc>
        <w:tc>
          <w:tcPr>
            <w:tcW w:w="1085" w:type="dxa"/>
            <w:gridSpan w:val="2"/>
            <w:tcBorders>
              <w:top w:val="single" w:sz="4" w:space="0" w:color="auto"/>
              <w:left w:val="single" w:sz="4" w:space="0" w:color="auto"/>
              <w:bottom w:val="single" w:sz="4" w:space="0" w:color="auto"/>
              <w:right w:val="single" w:sz="4" w:space="0" w:color="auto"/>
            </w:tcBorders>
          </w:tcPr>
          <w:p w14:paraId="04C123C3"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0F00BF74" w14:textId="77777777" w:rsidTr="00D82C18">
        <w:trPr>
          <w:trHeight w:val="33"/>
          <w:jc w:val="center"/>
        </w:trPr>
        <w:tc>
          <w:tcPr>
            <w:tcW w:w="471" w:type="dxa"/>
            <w:vMerge/>
            <w:tcBorders>
              <w:left w:val="single" w:sz="4" w:space="0" w:color="auto"/>
              <w:right w:val="single" w:sz="4" w:space="0" w:color="auto"/>
            </w:tcBorders>
          </w:tcPr>
          <w:p w14:paraId="232D3CB6" w14:textId="77777777" w:rsidR="00787ACD" w:rsidRPr="003B34EF" w:rsidRDefault="00787ACD" w:rsidP="00787ACD">
            <w:pPr>
              <w:spacing w:line="0" w:lineRule="atLeast"/>
              <w:rPr>
                <w:rFonts w:cs="Times New Roman"/>
                <w:sz w:val="16"/>
                <w:szCs w:val="16"/>
              </w:rPr>
            </w:pPr>
          </w:p>
        </w:tc>
        <w:tc>
          <w:tcPr>
            <w:tcW w:w="2359" w:type="dxa"/>
            <w:vMerge/>
            <w:tcBorders>
              <w:left w:val="single" w:sz="4" w:space="0" w:color="auto"/>
              <w:right w:val="single" w:sz="4" w:space="0" w:color="auto"/>
            </w:tcBorders>
          </w:tcPr>
          <w:p w14:paraId="197ECD77" w14:textId="77777777" w:rsidR="00787ACD" w:rsidRPr="003B34EF" w:rsidRDefault="00787ACD" w:rsidP="00787ACD">
            <w:pPr>
              <w:spacing w:line="0" w:lineRule="atLeast"/>
              <w:rPr>
                <w:rFonts w:cs="Times New Roman"/>
                <w:sz w:val="16"/>
                <w:szCs w:val="16"/>
              </w:rPr>
            </w:pPr>
          </w:p>
        </w:tc>
        <w:tc>
          <w:tcPr>
            <w:tcW w:w="1276" w:type="dxa"/>
            <w:vMerge/>
            <w:tcBorders>
              <w:left w:val="single" w:sz="4" w:space="0" w:color="auto"/>
              <w:right w:val="single" w:sz="4" w:space="0" w:color="auto"/>
            </w:tcBorders>
          </w:tcPr>
          <w:p w14:paraId="309D07D0" w14:textId="77777777" w:rsidR="00787ACD" w:rsidRPr="003B34EF" w:rsidRDefault="00787ACD" w:rsidP="00787ACD">
            <w:pPr>
              <w:spacing w:line="0" w:lineRule="atLeast"/>
              <w:rPr>
                <w:rFonts w:cs="Times New Roman"/>
                <w:sz w:val="16"/>
                <w:szCs w:val="16"/>
              </w:rPr>
            </w:pPr>
          </w:p>
        </w:tc>
        <w:tc>
          <w:tcPr>
            <w:tcW w:w="1559" w:type="dxa"/>
            <w:vMerge/>
            <w:tcBorders>
              <w:left w:val="single" w:sz="4" w:space="0" w:color="auto"/>
              <w:right w:val="single" w:sz="4" w:space="0" w:color="auto"/>
            </w:tcBorders>
          </w:tcPr>
          <w:p w14:paraId="134193E4" w14:textId="77777777" w:rsidR="00787ACD" w:rsidRPr="003B34EF" w:rsidRDefault="00787ACD" w:rsidP="00787ACD">
            <w:pPr>
              <w:spacing w:line="0" w:lineRule="atLeast"/>
              <w:rPr>
                <w:rFonts w:cs="Times New Roman"/>
                <w:sz w:val="16"/>
                <w:szCs w:val="16"/>
              </w:rPr>
            </w:pPr>
          </w:p>
        </w:tc>
        <w:tc>
          <w:tcPr>
            <w:tcW w:w="993" w:type="dxa"/>
            <w:vMerge/>
            <w:tcBorders>
              <w:left w:val="single" w:sz="4" w:space="0" w:color="auto"/>
              <w:right w:val="single" w:sz="4" w:space="0" w:color="auto"/>
            </w:tcBorders>
          </w:tcPr>
          <w:p w14:paraId="55D33B13" w14:textId="77777777" w:rsidR="00787ACD" w:rsidRPr="003B34EF" w:rsidRDefault="00787ACD" w:rsidP="00787ACD">
            <w:pPr>
              <w:spacing w:line="0" w:lineRule="atLeast"/>
              <w:rPr>
                <w:rFonts w:cs="Times New Roman"/>
                <w:sz w:val="16"/>
                <w:szCs w:val="16"/>
              </w:rPr>
            </w:pPr>
          </w:p>
        </w:tc>
        <w:tc>
          <w:tcPr>
            <w:tcW w:w="850" w:type="dxa"/>
            <w:vMerge/>
            <w:tcBorders>
              <w:left w:val="single" w:sz="4" w:space="0" w:color="auto"/>
              <w:right w:val="single" w:sz="4" w:space="0" w:color="auto"/>
            </w:tcBorders>
          </w:tcPr>
          <w:p w14:paraId="238E34AA" w14:textId="77777777" w:rsidR="00787ACD" w:rsidRPr="003B34EF" w:rsidRDefault="00787ACD" w:rsidP="00787ACD">
            <w:pPr>
              <w:spacing w:line="0" w:lineRule="atLeast"/>
              <w:rPr>
                <w:rFonts w:cs="Times New Roman"/>
                <w:sz w:val="16"/>
                <w:szCs w:val="16"/>
              </w:rPr>
            </w:pPr>
          </w:p>
        </w:tc>
        <w:tc>
          <w:tcPr>
            <w:tcW w:w="1134" w:type="dxa"/>
            <w:vMerge/>
            <w:tcBorders>
              <w:left w:val="single" w:sz="4" w:space="0" w:color="auto"/>
              <w:right w:val="single" w:sz="4" w:space="0" w:color="auto"/>
            </w:tcBorders>
          </w:tcPr>
          <w:p w14:paraId="21871701" w14:textId="77777777" w:rsidR="00787ACD" w:rsidRPr="003B34EF" w:rsidRDefault="00787ACD" w:rsidP="00787ACD">
            <w:pPr>
              <w:spacing w:line="0" w:lineRule="atLeast"/>
              <w:rPr>
                <w:rFonts w:cs="Times New Roman"/>
                <w:sz w:val="16"/>
                <w:szCs w:val="16"/>
              </w:rPr>
            </w:pPr>
          </w:p>
        </w:tc>
        <w:tc>
          <w:tcPr>
            <w:tcW w:w="851" w:type="dxa"/>
            <w:vMerge/>
            <w:tcBorders>
              <w:left w:val="single" w:sz="4" w:space="0" w:color="auto"/>
              <w:right w:val="single" w:sz="4" w:space="0" w:color="auto"/>
            </w:tcBorders>
          </w:tcPr>
          <w:p w14:paraId="568A5282"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138C3A91" w14:textId="7CE66F8E"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bottom"/>
          </w:tcPr>
          <w:p w14:paraId="05AF9164" w14:textId="174BD320"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807" w:type="dxa"/>
            <w:tcBorders>
              <w:top w:val="single" w:sz="4" w:space="0" w:color="auto"/>
              <w:left w:val="single" w:sz="4" w:space="0" w:color="auto"/>
              <w:bottom w:val="single" w:sz="4" w:space="0" w:color="auto"/>
              <w:right w:val="single" w:sz="4" w:space="0" w:color="auto"/>
            </w:tcBorders>
            <w:vAlign w:val="bottom"/>
          </w:tcPr>
          <w:p w14:paraId="796E42FF" w14:textId="3FC5B4E1"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r w:rsidRPr="00787ACD">
              <w:rPr>
                <w:rFonts w:ascii="Times New Roman" w:hAnsi="Times New Roman" w:cs="Times New Roman"/>
                <w:color w:val="000000"/>
                <w:sz w:val="16"/>
                <w:szCs w:val="16"/>
              </w:rPr>
              <w:t>267,88</w:t>
            </w:r>
          </w:p>
        </w:tc>
        <w:tc>
          <w:tcPr>
            <w:tcW w:w="1085" w:type="dxa"/>
            <w:gridSpan w:val="2"/>
            <w:tcBorders>
              <w:top w:val="single" w:sz="4" w:space="0" w:color="auto"/>
              <w:left w:val="single" w:sz="4" w:space="0" w:color="auto"/>
              <w:bottom w:val="single" w:sz="4" w:space="0" w:color="auto"/>
              <w:right w:val="single" w:sz="4" w:space="0" w:color="auto"/>
            </w:tcBorders>
          </w:tcPr>
          <w:p w14:paraId="105459AB" w14:textId="77777777" w:rsidR="00787ACD" w:rsidRPr="003B34EF" w:rsidRDefault="00787ACD" w:rsidP="00787ACD">
            <w:pPr>
              <w:pStyle w:val="ConsPlusNormal"/>
              <w:spacing w:line="0" w:lineRule="atLeast"/>
              <w:rPr>
                <w:rFonts w:ascii="Times New Roman" w:eastAsiaTheme="minorHAnsi" w:hAnsi="Times New Roman" w:cs="Times New Roman"/>
                <w:sz w:val="16"/>
                <w:szCs w:val="16"/>
                <w:lang w:eastAsia="en-US"/>
              </w:rPr>
            </w:pPr>
          </w:p>
        </w:tc>
      </w:tr>
      <w:tr w:rsidR="00787ACD" w:rsidRPr="003B34EF" w14:paraId="7DF99A49" w14:textId="77777777" w:rsidTr="00053B0E">
        <w:trPr>
          <w:trHeight w:val="20"/>
          <w:jc w:val="center"/>
        </w:trPr>
        <w:tc>
          <w:tcPr>
            <w:tcW w:w="2830" w:type="dxa"/>
            <w:gridSpan w:val="2"/>
            <w:vMerge w:val="restart"/>
            <w:tcBorders>
              <w:top w:val="single" w:sz="4" w:space="0" w:color="auto"/>
              <w:left w:val="single" w:sz="4" w:space="0" w:color="auto"/>
              <w:bottom w:val="single" w:sz="4" w:space="0" w:color="auto"/>
              <w:right w:val="single" w:sz="4" w:space="0" w:color="auto"/>
            </w:tcBorders>
            <w:hideMark/>
          </w:tcPr>
          <w:p w14:paraId="2B955026" w14:textId="77777777" w:rsidR="00787ACD" w:rsidRPr="003B34EF" w:rsidRDefault="00787ACD" w:rsidP="00787ACD">
            <w:pPr>
              <w:spacing w:after="200" w:line="0" w:lineRule="atLeast"/>
              <w:rPr>
                <w:rFonts w:cs="Times New Roman"/>
                <w:sz w:val="16"/>
                <w:szCs w:val="16"/>
              </w:rPr>
            </w:pPr>
            <w:r w:rsidRPr="003B34EF">
              <w:rPr>
                <w:rFonts w:cs="Times New Roman"/>
                <w:sz w:val="16"/>
                <w:szCs w:val="16"/>
              </w:rPr>
              <w:t>Всего по перечню</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A30871E" w14:textId="77777777" w:rsidR="00787ACD" w:rsidRPr="003B34EF" w:rsidRDefault="00787ACD" w:rsidP="00787ACD">
            <w:pPr>
              <w:spacing w:after="200" w:line="0" w:lineRule="atLeast"/>
              <w:jc w:val="center"/>
              <w:rPr>
                <w:rFonts w:cs="Times New Roman"/>
                <w:sz w:val="16"/>
                <w:szCs w:val="16"/>
                <w:lang w:val="en-US"/>
              </w:rPr>
            </w:pPr>
            <w:r w:rsidRPr="003B34EF">
              <w:rPr>
                <w:rFonts w:cs="Times New Roman"/>
                <w:sz w:val="16"/>
                <w:szCs w:val="16"/>
              </w:rPr>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2BC3E0C" w14:textId="77777777" w:rsidR="00787ACD" w:rsidRPr="003B34EF" w:rsidRDefault="00787ACD" w:rsidP="00787ACD">
            <w:pPr>
              <w:spacing w:after="200" w:line="0" w:lineRule="atLeast"/>
              <w:jc w:val="center"/>
              <w:rPr>
                <w:rFonts w:cs="Times New Roman"/>
                <w:sz w:val="16"/>
                <w:szCs w:val="16"/>
                <w:lang w:val="en-US"/>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AA53C63" w14:textId="77777777" w:rsidR="00787ACD" w:rsidRPr="003B34EF" w:rsidRDefault="00787ACD" w:rsidP="00787ACD">
            <w:pPr>
              <w:spacing w:after="200" w:line="0" w:lineRule="atLeast"/>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00A5644" w14:textId="77777777" w:rsidR="00787ACD" w:rsidRPr="003B34EF" w:rsidRDefault="00787ACD" w:rsidP="00787ACD">
            <w:pPr>
              <w:spacing w:after="200" w:line="0" w:lineRule="atLeast"/>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79C404D" w14:textId="1A9EC6DA" w:rsidR="00787ACD" w:rsidRPr="003B34EF" w:rsidRDefault="003318FB" w:rsidP="00787ACD">
            <w:pPr>
              <w:spacing w:after="200" w:line="0" w:lineRule="atLeast"/>
              <w:rPr>
                <w:rFonts w:cs="Times New Roman"/>
                <w:sz w:val="16"/>
                <w:szCs w:val="16"/>
              </w:rPr>
            </w:pPr>
            <w:r>
              <w:rPr>
                <w:rFonts w:cs="Times New Roman"/>
                <w:color w:val="000000"/>
                <w:sz w:val="16"/>
                <w:szCs w:val="16"/>
              </w:rPr>
              <w:t>12 556,87</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05B9C66" w14:textId="77777777" w:rsidR="00787ACD" w:rsidRPr="003B34EF" w:rsidRDefault="00787ACD" w:rsidP="00787ACD">
            <w:pPr>
              <w:spacing w:after="200" w:line="0" w:lineRule="atLeast"/>
              <w:jc w:val="center"/>
              <w:rPr>
                <w:rFonts w:cs="Times New Roman"/>
                <w:sz w:val="16"/>
                <w:szCs w:val="16"/>
              </w:rPr>
            </w:pPr>
            <w:r w:rsidRPr="003B34EF">
              <w:rPr>
                <w:rFonts w:cs="Times New Roman"/>
                <w:sz w:val="16"/>
                <w:szCs w:val="16"/>
              </w:rPr>
              <w:t>Х</w:t>
            </w:r>
          </w:p>
        </w:tc>
        <w:tc>
          <w:tcPr>
            <w:tcW w:w="2409" w:type="dxa"/>
            <w:tcBorders>
              <w:top w:val="single" w:sz="4" w:space="0" w:color="auto"/>
              <w:left w:val="single" w:sz="4" w:space="0" w:color="auto"/>
              <w:bottom w:val="single" w:sz="4" w:space="0" w:color="auto"/>
              <w:right w:val="single" w:sz="4" w:space="0" w:color="auto"/>
            </w:tcBorders>
            <w:hideMark/>
          </w:tcPr>
          <w:p w14:paraId="558BA109"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68ADC803" w14:textId="2A920A5F" w:rsidR="00787ACD" w:rsidRPr="003B34EF" w:rsidRDefault="00787ACD"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color w:val="000000"/>
                <w:sz w:val="16"/>
                <w:szCs w:val="16"/>
              </w:rPr>
              <w:t>12 556,87</w:t>
            </w:r>
          </w:p>
        </w:tc>
        <w:tc>
          <w:tcPr>
            <w:tcW w:w="807" w:type="dxa"/>
            <w:tcBorders>
              <w:top w:val="single" w:sz="4" w:space="0" w:color="auto"/>
              <w:left w:val="single" w:sz="4" w:space="0" w:color="auto"/>
              <w:bottom w:val="single" w:sz="4" w:space="0" w:color="auto"/>
              <w:right w:val="single" w:sz="4" w:space="0" w:color="auto"/>
            </w:tcBorders>
            <w:vAlign w:val="center"/>
          </w:tcPr>
          <w:p w14:paraId="5B22E7D6" w14:textId="10402D48" w:rsidR="00787ACD" w:rsidRPr="003B34EF" w:rsidRDefault="00787ACD"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color w:val="000000"/>
                <w:sz w:val="16"/>
                <w:szCs w:val="16"/>
              </w:rPr>
              <w:t>12 556,87</w:t>
            </w:r>
          </w:p>
        </w:tc>
        <w:tc>
          <w:tcPr>
            <w:tcW w:w="1085" w:type="dxa"/>
            <w:gridSpan w:val="2"/>
            <w:tcBorders>
              <w:top w:val="single" w:sz="4" w:space="0" w:color="auto"/>
              <w:left w:val="single" w:sz="4" w:space="0" w:color="auto"/>
              <w:bottom w:val="single" w:sz="4" w:space="0" w:color="auto"/>
              <w:right w:val="single" w:sz="4" w:space="0" w:color="auto"/>
            </w:tcBorders>
          </w:tcPr>
          <w:p w14:paraId="529374ED"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6D43C85F" w14:textId="77777777" w:rsidTr="00053B0E">
        <w:trPr>
          <w:trHeight w:val="173"/>
          <w:jc w:val="center"/>
        </w:trPr>
        <w:tc>
          <w:tcPr>
            <w:tcW w:w="2830" w:type="dxa"/>
            <w:gridSpan w:val="2"/>
            <w:vMerge/>
            <w:tcBorders>
              <w:top w:val="single" w:sz="4" w:space="0" w:color="auto"/>
              <w:left w:val="single" w:sz="4" w:space="0" w:color="auto"/>
              <w:bottom w:val="single" w:sz="4" w:space="0" w:color="auto"/>
              <w:right w:val="single" w:sz="4" w:space="0" w:color="auto"/>
            </w:tcBorders>
            <w:vAlign w:val="center"/>
            <w:hideMark/>
          </w:tcPr>
          <w:p w14:paraId="3758BBF5" w14:textId="77777777" w:rsidR="00787ACD" w:rsidRPr="003B34EF" w:rsidRDefault="00787ACD" w:rsidP="00787ACD">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22F6D7C" w14:textId="77777777" w:rsidR="00787ACD" w:rsidRPr="003B34EF" w:rsidRDefault="00787ACD" w:rsidP="00787ACD">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08812D3" w14:textId="77777777" w:rsidR="00787ACD" w:rsidRPr="003B34EF" w:rsidRDefault="00787ACD" w:rsidP="00787ACD">
            <w:pPr>
              <w:spacing w:line="0" w:lineRule="atLeast"/>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F470E42" w14:textId="77777777" w:rsidR="00787ACD" w:rsidRPr="003B34EF" w:rsidRDefault="00787ACD" w:rsidP="00787ACD">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3FAB924" w14:textId="77777777" w:rsidR="00787ACD" w:rsidRPr="003B34EF" w:rsidRDefault="00787ACD" w:rsidP="00787ACD">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hideMark/>
          </w:tcPr>
          <w:p w14:paraId="349D78A3" w14:textId="77777777" w:rsidR="00787ACD" w:rsidRPr="003B34EF" w:rsidRDefault="00787ACD" w:rsidP="00787ACD">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29E7E6"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1AB21E80"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3E48D3F7" w14:textId="2833A091" w:rsidR="00787ACD" w:rsidRPr="003B34EF" w:rsidRDefault="00787ACD"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9 342,30</w:t>
            </w:r>
          </w:p>
        </w:tc>
        <w:tc>
          <w:tcPr>
            <w:tcW w:w="807" w:type="dxa"/>
            <w:tcBorders>
              <w:top w:val="single" w:sz="4" w:space="0" w:color="auto"/>
              <w:left w:val="single" w:sz="4" w:space="0" w:color="auto"/>
              <w:bottom w:val="single" w:sz="4" w:space="0" w:color="auto"/>
              <w:right w:val="single" w:sz="4" w:space="0" w:color="auto"/>
            </w:tcBorders>
            <w:vAlign w:val="center"/>
          </w:tcPr>
          <w:p w14:paraId="049493EE" w14:textId="28503A13" w:rsidR="00787ACD" w:rsidRPr="003B34EF" w:rsidRDefault="00787ACD"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9 342,30</w:t>
            </w:r>
          </w:p>
        </w:tc>
        <w:tc>
          <w:tcPr>
            <w:tcW w:w="1085" w:type="dxa"/>
            <w:gridSpan w:val="2"/>
            <w:tcBorders>
              <w:top w:val="single" w:sz="4" w:space="0" w:color="auto"/>
              <w:left w:val="single" w:sz="4" w:space="0" w:color="auto"/>
              <w:bottom w:val="single" w:sz="4" w:space="0" w:color="auto"/>
              <w:right w:val="single" w:sz="4" w:space="0" w:color="auto"/>
            </w:tcBorders>
          </w:tcPr>
          <w:p w14:paraId="1F6E807C"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720368C9" w14:textId="77777777" w:rsidTr="00053B0E">
        <w:trPr>
          <w:trHeight w:val="153"/>
          <w:jc w:val="center"/>
        </w:trPr>
        <w:tc>
          <w:tcPr>
            <w:tcW w:w="2830" w:type="dxa"/>
            <w:gridSpan w:val="2"/>
            <w:vMerge/>
            <w:tcBorders>
              <w:top w:val="single" w:sz="4" w:space="0" w:color="auto"/>
              <w:left w:val="single" w:sz="4" w:space="0" w:color="auto"/>
              <w:bottom w:val="single" w:sz="4" w:space="0" w:color="auto"/>
              <w:right w:val="single" w:sz="4" w:space="0" w:color="auto"/>
            </w:tcBorders>
            <w:vAlign w:val="center"/>
            <w:hideMark/>
          </w:tcPr>
          <w:p w14:paraId="5C6ACE9C" w14:textId="77777777" w:rsidR="00787ACD" w:rsidRPr="003B34EF" w:rsidRDefault="00787ACD" w:rsidP="00787ACD">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85184F" w14:textId="77777777" w:rsidR="00787ACD" w:rsidRPr="003B34EF" w:rsidRDefault="00787ACD" w:rsidP="00787ACD">
            <w:pPr>
              <w:spacing w:line="0" w:lineRule="atLeast"/>
              <w:rPr>
                <w:rFonts w:cs="Times New Roman"/>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50235CF" w14:textId="77777777" w:rsidR="00787ACD" w:rsidRPr="003B34EF" w:rsidRDefault="00787ACD" w:rsidP="00787ACD">
            <w:pPr>
              <w:spacing w:line="0" w:lineRule="atLeast"/>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0D73F5B" w14:textId="77777777" w:rsidR="00787ACD" w:rsidRPr="003B34EF" w:rsidRDefault="00787ACD" w:rsidP="00787ACD">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CA67B53" w14:textId="77777777" w:rsidR="00787ACD" w:rsidRPr="003B34EF" w:rsidRDefault="00787ACD" w:rsidP="00787ACD">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hideMark/>
          </w:tcPr>
          <w:p w14:paraId="69D5DCF7" w14:textId="77777777" w:rsidR="00787ACD" w:rsidRPr="003B34EF" w:rsidRDefault="00787ACD" w:rsidP="00787ACD">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C8AEA50" w14:textId="77777777" w:rsidR="00787ACD" w:rsidRPr="003B34EF" w:rsidRDefault="00787ACD" w:rsidP="00787ACD">
            <w:pPr>
              <w:spacing w:line="0" w:lineRule="atLeast"/>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084BDF33"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61BE5CBA" w14:textId="22742A1D" w:rsidR="00787ACD" w:rsidRPr="003B34EF" w:rsidRDefault="00787ACD"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3 214,57</w:t>
            </w:r>
          </w:p>
        </w:tc>
        <w:tc>
          <w:tcPr>
            <w:tcW w:w="807" w:type="dxa"/>
            <w:tcBorders>
              <w:top w:val="single" w:sz="4" w:space="0" w:color="auto"/>
              <w:left w:val="single" w:sz="4" w:space="0" w:color="auto"/>
              <w:bottom w:val="single" w:sz="4" w:space="0" w:color="auto"/>
              <w:right w:val="single" w:sz="4" w:space="0" w:color="auto"/>
            </w:tcBorders>
            <w:vAlign w:val="center"/>
          </w:tcPr>
          <w:p w14:paraId="4FABFF48" w14:textId="6863E95F" w:rsidR="00787ACD" w:rsidRPr="003B34EF" w:rsidRDefault="00787ACD"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3 214,57</w:t>
            </w:r>
          </w:p>
        </w:tc>
        <w:tc>
          <w:tcPr>
            <w:tcW w:w="1085" w:type="dxa"/>
            <w:gridSpan w:val="2"/>
            <w:tcBorders>
              <w:top w:val="single" w:sz="4" w:space="0" w:color="auto"/>
              <w:left w:val="single" w:sz="4" w:space="0" w:color="auto"/>
              <w:bottom w:val="single" w:sz="4" w:space="0" w:color="auto"/>
              <w:right w:val="single" w:sz="4" w:space="0" w:color="auto"/>
            </w:tcBorders>
          </w:tcPr>
          <w:p w14:paraId="424BD3A6"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p>
        </w:tc>
      </w:tr>
      <w:tr w:rsidR="00787ACD" w:rsidRPr="003B34EF" w14:paraId="729FFA23" w14:textId="77777777" w:rsidTr="00787ACD">
        <w:trPr>
          <w:trHeight w:val="304"/>
          <w:jc w:val="center"/>
        </w:trPr>
        <w:tc>
          <w:tcPr>
            <w:tcW w:w="2830" w:type="dxa"/>
            <w:gridSpan w:val="2"/>
            <w:vMerge w:val="restart"/>
            <w:tcBorders>
              <w:top w:val="single" w:sz="4" w:space="0" w:color="auto"/>
              <w:left w:val="single" w:sz="4" w:space="0" w:color="auto"/>
              <w:bottom w:val="single" w:sz="4" w:space="0" w:color="auto"/>
              <w:right w:val="single" w:sz="4" w:space="0" w:color="auto"/>
            </w:tcBorders>
            <w:hideMark/>
          </w:tcPr>
          <w:p w14:paraId="3BFB39FD" w14:textId="77777777" w:rsidR="00787ACD" w:rsidRPr="003B34EF" w:rsidRDefault="00787ACD" w:rsidP="00787ACD">
            <w:pPr>
              <w:spacing w:after="200" w:line="0" w:lineRule="atLeast"/>
              <w:rPr>
                <w:rFonts w:cs="Times New Roman"/>
                <w:sz w:val="16"/>
                <w:szCs w:val="16"/>
              </w:rPr>
            </w:pPr>
            <w:r w:rsidRPr="003B34EF">
              <w:rPr>
                <w:rFonts w:cs="Times New Roman"/>
                <w:sz w:val="16"/>
                <w:szCs w:val="16"/>
              </w:rPr>
              <w:t>Всего по мероприятию</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FEC61D3" w14:textId="77777777" w:rsidR="00787ACD" w:rsidRPr="003B34EF" w:rsidRDefault="00787ACD" w:rsidP="00787ACD">
            <w:pPr>
              <w:spacing w:after="200" w:line="0" w:lineRule="atLeast"/>
              <w:jc w:val="center"/>
              <w:rPr>
                <w:rFonts w:cs="Times New Roman"/>
                <w:sz w:val="16"/>
                <w:szCs w:val="16"/>
                <w:lang w:val="en-US"/>
              </w:rPr>
            </w:pPr>
            <w:r w:rsidRPr="003B34EF">
              <w:rPr>
                <w:rFonts w:cs="Times New Roman"/>
                <w:sz w:val="16"/>
                <w:szCs w:val="16"/>
              </w:rPr>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A719700" w14:textId="77777777" w:rsidR="00787ACD" w:rsidRPr="003B34EF" w:rsidRDefault="00787ACD" w:rsidP="00787ACD">
            <w:pPr>
              <w:spacing w:after="200" w:line="0" w:lineRule="atLeast"/>
              <w:jc w:val="center"/>
              <w:rPr>
                <w:rFonts w:cs="Times New Roman"/>
                <w:sz w:val="16"/>
                <w:szCs w:val="16"/>
                <w:lang w:val="en-US"/>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2BA8916" w14:textId="77777777" w:rsidR="00787ACD" w:rsidRPr="003B34EF" w:rsidRDefault="00787ACD" w:rsidP="00787ACD">
            <w:pPr>
              <w:spacing w:after="200" w:line="0" w:lineRule="atLeast"/>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929B94E" w14:textId="77777777" w:rsidR="00787ACD" w:rsidRPr="003B34EF" w:rsidRDefault="00787ACD" w:rsidP="00787ACD">
            <w:pPr>
              <w:spacing w:after="200" w:line="0" w:lineRule="atLeast"/>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0B6B488" w14:textId="102AEBA0" w:rsidR="00787ACD" w:rsidRPr="003B34EF" w:rsidRDefault="003318FB" w:rsidP="00787ACD">
            <w:pPr>
              <w:spacing w:after="200" w:line="0" w:lineRule="atLeast"/>
              <w:rPr>
                <w:rFonts w:cs="Times New Roman"/>
                <w:sz w:val="16"/>
                <w:szCs w:val="16"/>
              </w:rPr>
            </w:pPr>
            <w:r>
              <w:rPr>
                <w:rFonts w:cs="Times New Roman"/>
                <w:color w:val="000000"/>
                <w:sz w:val="16"/>
                <w:szCs w:val="16"/>
              </w:rPr>
              <w:t>12 556,87</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C38C563" w14:textId="77777777" w:rsidR="00787ACD" w:rsidRPr="003B34EF" w:rsidRDefault="00787ACD" w:rsidP="00787ACD">
            <w:pPr>
              <w:spacing w:after="200" w:line="0" w:lineRule="atLeast"/>
              <w:jc w:val="center"/>
              <w:rPr>
                <w:rFonts w:cs="Times New Roman"/>
                <w:sz w:val="16"/>
                <w:szCs w:val="16"/>
              </w:rPr>
            </w:pPr>
            <w:r w:rsidRPr="003B34EF">
              <w:rPr>
                <w:rFonts w:cs="Times New Roman"/>
                <w:sz w:val="16"/>
                <w:szCs w:val="16"/>
              </w:rPr>
              <w:t>Х</w:t>
            </w:r>
          </w:p>
        </w:tc>
        <w:tc>
          <w:tcPr>
            <w:tcW w:w="2409" w:type="dxa"/>
            <w:tcBorders>
              <w:top w:val="single" w:sz="4" w:space="0" w:color="auto"/>
              <w:left w:val="single" w:sz="4" w:space="0" w:color="auto"/>
              <w:bottom w:val="single" w:sz="4" w:space="0" w:color="auto"/>
              <w:right w:val="single" w:sz="4" w:space="0" w:color="auto"/>
            </w:tcBorders>
            <w:hideMark/>
          </w:tcPr>
          <w:p w14:paraId="18F923BC" w14:textId="77777777"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CA2B0" w14:textId="40025AB0" w:rsidR="00787ACD" w:rsidRPr="003B34EF" w:rsidRDefault="00787ACD"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color w:val="000000"/>
                <w:sz w:val="16"/>
                <w:szCs w:val="16"/>
              </w:rPr>
              <w:t>12 556,87</w:t>
            </w:r>
          </w:p>
        </w:tc>
        <w:tc>
          <w:tcPr>
            <w:tcW w:w="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EADB6" w14:textId="18793155" w:rsidR="00787ACD" w:rsidRPr="003B34EF" w:rsidRDefault="00787ACD" w:rsidP="00787ACD">
            <w:pPr>
              <w:pStyle w:val="ConsPlusNormal"/>
              <w:spacing w:line="0" w:lineRule="atLeast"/>
              <w:rPr>
                <w:rFonts w:ascii="Times New Roman" w:hAnsi="Times New Roman" w:cs="Times New Roman"/>
                <w:sz w:val="16"/>
                <w:szCs w:val="16"/>
                <w:lang w:eastAsia="en-US"/>
              </w:rPr>
            </w:pPr>
            <w:r>
              <w:rPr>
                <w:rFonts w:ascii="Times New Roman" w:hAnsi="Times New Roman" w:cs="Times New Roman"/>
                <w:color w:val="000000"/>
                <w:sz w:val="16"/>
                <w:szCs w:val="16"/>
              </w:rPr>
              <w:t>12 556,87</w:t>
            </w:r>
          </w:p>
        </w:tc>
        <w:tc>
          <w:tcPr>
            <w:tcW w:w="1085" w:type="dxa"/>
            <w:gridSpan w:val="2"/>
            <w:tcBorders>
              <w:top w:val="single" w:sz="4" w:space="0" w:color="auto"/>
              <w:left w:val="single" w:sz="4" w:space="0" w:color="auto"/>
              <w:bottom w:val="single" w:sz="4" w:space="0" w:color="auto"/>
              <w:right w:val="single" w:sz="4" w:space="0" w:color="auto"/>
            </w:tcBorders>
            <w:hideMark/>
          </w:tcPr>
          <w:p w14:paraId="6864806E" w14:textId="77777777" w:rsidR="00787ACD" w:rsidRPr="003B34EF" w:rsidRDefault="00787ACD" w:rsidP="00787ACD">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787ACD" w:rsidRPr="003B34EF" w14:paraId="157B0899" w14:textId="77777777" w:rsidTr="00787ACD">
        <w:trPr>
          <w:trHeight w:val="304"/>
          <w:jc w:val="center"/>
        </w:trPr>
        <w:tc>
          <w:tcPr>
            <w:tcW w:w="2830" w:type="dxa"/>
            <w:gridSpan w:val="2"/>
            <w:vMerge/>
            <w:tcBorders>
              <w:top w:val="single" w:sz="4" w:space="0" w:color="auto"/>
              <w:left w:val="single" w:sz="4" w:space="0" w:color="auto"/>
              <w:bottom w:val="single" w:sz="4" w:space="0" w:color="auto"/>
              <w:right w:val="single" w:sz="4" w:space="0" w:color="auto"/>
            </w:tcBorders>
          </w:tcPr>
          <w:p w14:paraId="1535FEBE" w14:textId="77777777" w:rsidR="00787ACD" w:rsidRPr="003B34EF" w:rsidRDefault="00787ACD" w:rsidP="00787ACD">
            <w:pPr>
              <w:spacing w:after="200"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537A8288" w14:textId="77777777" w:rsidR="00787ACD" w:rsidRPr="003B34EF" w:rsidRDefault="00787ACD" w:rsidP="00787ACD">
            <w:pPr>
              <w:spacing w:after="200" w:line="0" w:lineRule="atLeast"/>
              <w:jc w:val="center"/>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tcPr>
          <w:p w14:paraId="1DEE8E80" w14:textId="77777777" w:rsidR="00787ACD" w:rsidRPr="003B34EF" w:rsidRDefault="00787ACD" w:rsidP="00787ACD">
            <w:pPr>
              <w:spacing w:after="200" w:line="0" w:lineRule="atLeast"/>
              <w:jc w:val="cente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tcPr>
          <w:p w14:paraId="63DD77F9" w14:textId="77777777" w:rsidR="00787ACD" w:rsidRPr="003B34EF" w:rsidRDefault="00787ACD" w:rsidP="00787ACD">
            <w:pPr>
              <w:spacing w:after="200" w:line="0" w:lineRule="atLeast"/>
              <w:jc w:val="cente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4250837E" w14:textId="77777777" w:rsidR="00787ACD" w:rsidRPr="003B34EF" w:rsidRDefault="00787ACD" w:rsidP="00787ACD">
            <w:pPr>
              <w:spacing w:after="200" w:line="0" w:lineRule="atLeast"/>
              <w:jc w:val="cente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14:paraId="25D1522A" w14:textId="77777777" w:rsidR="00787ACD" w:rsidRPr="003B34EF" w:rsidRDefault="00787ACD" w:rsidP="00787ACD">
            <w:pPr>
              <w:spacing w:after="200" w:line="0" w:lineRule="atLeast"/>
              <w:rPr>
                <w:rFonts w:cs="Times New Roman"/>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6A49E37B" w14:textId="77777777" w:rsidR="00787ACD" w:rsidRPr="003B34EF" w:rsidRDefault="00787ACD" w:rsidP="00787ACD">
            <w:pPr>
              <w:spacing w:after="200" w:line="0" w:lineRule="atLeast"/>
              <w:jc w:val="center"/>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2FA8D7CD" w14:textId="19260824"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B9F72" w14:textId="6312FB02" w:rsidR="00787ACD" w:rsidRDefault="00787ACD" w:rsidP="00787ACD">
            <w:pPr>
              <w:pStyle w:val="ConsPlusNormal"/>
              <w:spacing w:line="0" w:lineRule="atLeast"/>
              <w:rPr>
                <w:rFonts w:ascii="Times New Roman" w:hAnsi="Times New Roman" w:cs="Times New Roman"/>
                <w:color w:val="000000"/>
                <w:sz w:val="16"/>
                <w:szCs w:val="16"/>
              </w:rPr>
            </w:pPr>
            <w:r>
              <w:rPr>
                <w:rFonts w:ascii="Times New Roman" w:hAnsi="Times New Roman" w:cs="Times New Roman"/>
                <w:sz w:val="16"/>
                <w:szCs w:val="16"/>
              </w:rPr>
              <w:t>9 342,30</w:t>
            </w:r>
          </w:p>
        </w:tc>
        <w:tc>
          <w:tcPr>
            <w:tcW w:w="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0DFA8" w14:textId="6A3462D3" w:rsidR="00787ACD" w:rsidRDefault="00787ACD" w:rsidP="00787ACD">
            <w:pPr>
              <w:pStyle w:val="ConsPlusNormal"/>
              <w:spacing w:line="0" w:lineRule="atLeast"/>
              <w:rPr>
                <w:rFonts w:ascii="Times New Roman" w:hAnsi="Times New Roman" w:cs="Times New Roman"/>
                <w:color w:val="000000"/>
                <w:sz w:val="16"/>
                <w:szCs w:val="16"/>
              </w:rPr>
            </w:pPr>
            <w:r>
              <w:rPr>
                <w:rFonts w:ascii="Times New Roman" w:hAnsi="Times New Roman" w:cs="Times New Roman"/>
                <w:sz w:val="16"/>
                <w:szCs w:val="16"/>
              </w:rPr>
              <w:t>9 342,30</w:t>
            </w:r>
          </w:p>
        </w:tc>
        <w:tc>
          <w:tcPr>
            <w:tcW w:w="1085" w:type="dxa"/>
            <w:gridSpan w:val="2"/>
            <w:tcBorders>
              <w:top w:val="single" w:sz="4" w:space="0" w:color="auto"/>
              <w:left w:val="single" w:sz="4" w:space="0" w:color="auto"/>
              <w:bottom w:val="single" w:sz="4" w:space="0" w:color="auto"/>
              <w:right w:val="single" w:sz="4" w:space="0" w:color="auto"/>
            </w:tcBorders>
          </w:tcPr>
          <w:p w14:paraId="6A212AFD" w14:textId="77777777" w:rsidR="00787ACD" w:rsidRPr="003B34EF" w:rsidRDefault="00787ACD" w:rsidP="00787ACD">
            <w:pPr>
              <w:pStyle w:val="ConsPlusNormal"/>
              <w:spacing w:line="0" w:lineRule="atLeast"/>
              <w:jc w:val="center"/>
              <w:rPr>
                <w:rFonts w:ascii="Times New Roman" w:hAnsi="Times New Roman" w:cs="Times New Roman"/>
                <w:sz w:val="16"/>
                <w:szCs w:val="16"/>
                <w:lang w:eastAsia="en-US"/>
              </w:rPr>
            </w:pPr>
          </w:p>
        </w:tc>
      </w:tr>
      <w:tr w:rsidR="00787ACD" w:rsidRPr="003B34EF" w14:paraId="7B728676" w14:textId="77777777" w:rsidTr="00787ACD">
        <w:trPr>
          <w:trHeight w:val="304"/>
          <w:jc w:val="center"/>
        </w:trPr>
        <w:tc>
          <w:tcPr>
            <w:tcW w:w="2830" w:type="dxa"/>
            <w:gridSpan w:val="2"/>
            <w:vMerge/>
            <w:tcBorders>
              <w:top w:val="single" w:sz="4" w:space="0" w:color="auto"/>
              <w:left w:val="single" w:sz="4" w:space="0" w:color="auto"/>
              <w:bottom w:val="single" w:sz="4" w:space="0" w:color="auto"/>
              <w:right w:val="single" w:sz="4" w:space="0" w:color="auto"/>
            </w:tcBorders>
          </w:tcPr>
          <w:p w14:paraId="60391643" w14:textId="77777777" w:rsidR="00787ACD" w:rsidRPr="003B34EF" w:rsidRDefault="00787ACD" w:rsidP="00787ACD">
            <w:pPr>
              <w:spacing w:after="200"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0918052D" w14:textId="77777777" w:rsidR="00787ACD" w:rsidRPr="003B34EF" w:rsidRDefault="00787ACD" w:rsidP="00787ACD">
            <w:pPr>
              <w:spacing w:after="200" w:line="0" w:lineRule="atLeast"/>
              <w:jc w:val="center"/>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tcPr>
          <w:p w14:paraId="798B33FC" w14:textId="77777777" w:rsidR="00787ACD" w:rsidRPr="003B34EF" w:rsidRDefault="00787ACD" w:rsidP="00787ACD">
            <w:pPr>
              <w:spacing w:after="200" w:line="0" w:lineRule="atLeast"/>
              <w:jc w:val="cente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tcPr>
          <w:p w14:paraId="6C5643EE" w14:textId="77777777" w:rsidR="00787ACD" w:rsidRPr="003B34EF" w:rsidRDefault="00787ACD" w:rsidP="00787ACD">
            <w:pPr>
              <w:spacing w:after="200" w:line="0" w:lineRule="atLeast"/>
              <w:jc w:val="cente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4478E531" w14:textId="77777777" w:rsidR="00787ACD" w:rsidRPr="003B34EF" w:rsidRDefault="00787ACD" w:rsidP="00787ACD">
            <w:pPr>
              <w:spacing w:after="200" w:line="0" w:lineRule="atLeast"/>
              <w:jc w:val="cente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14:paraId="6CFD59A5" w14:textId="77777777" w:rsidR="00787ACD" w:rsidRPr="003B34EF" w:rsidRDefault="00787ACD" w:rsidP="00787ACD">
            <w:pPr>
              <w:spacing w:after="200" w:line="0" w:lineRule="atLeast"/>
              <w:rPr>
                <w:rFonts w:cs="Times New Roman"/>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4E650EC5" w14:textId="77777777" w:rsidR="00787ACD" w:rsidRPr="003B34EF" w:rsidRDefault="00787ACD" w:rsidP="00787ACD">
            <w:pPr>
              <w:spacing w:after="200" w:line="0" w:lineRule="atLeast"/>
              <w:jc w:val="center"/>
              <w:rPr>
                <w:rFonts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tcPr>
          <w:p w14:paraId="15F470EA" w14:textId="2D207235" w:rsidR="00787ACD" w:rsidRPr="003B34EF" w:rsidRDefault="00787ACD" w:rsidP="00787A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C7036" w14:textId="50CA255B" w:rsidR="00787ACD" w:rsidRDefault="00787ACD" w:rsidP="00787ACD">
            <w:pPr>
              <w:pStyle w:val="ConsPlusNormal"/>
              <w:spacing w:line="0" w:lineRule="atLeast"/>
              <w:rPr>
                <w:rFonts w:ascii="Times New Roman" w:hAnsi="Times New Roman" w:cs="Times New Roman"/>
                <w:sz w:val="16"/>
                <w:szCs w:val="16"/>
              </w:rPr>
            </w:pPr>
            <w:r>
              <w:rPr>
                <w:rFonts w:ascii="Times New Roman" w:hAnsi="Times New Roman" w:cs="Times New Roman"/>
                <w:sz w:val="16"/>
                <w:szCs w:val="16"/>
              </w:rPr>
              <w:t>3 214,57</w:t>
            </w:r>
          </w:p>
        </w:tc>
        <w:tc>
          <w:tcPr>
            <w:tcW w:w="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9B217" w14:textId="7608068C" w:rsidR="00787ACD" w:rsidRDefault="00787ACD" w:rsidP="00787ACD">
            <w:pPr>
              <w:pStyle w:val="ConsPlusNormal"/>
              <w:spacing w:line="0" w:lineRule="atLeast"/>
              <w:rPr>
                <w:rFonts w:ascii="Times New Roman" w:hAnsi="Times New Roman" w:cs="Times New Roman"/>
                <w:sz w:val="16"/>
                <w:szCs w:val="16"/>
              </w:rPr>
            </w:pPr>
            <w:r>
              <w:rPr>
                <w:rFonts w:ascii="Times New Roman" w:hAnsi="Times New Roman" w:cs="Times New Roman"/>
                <w:sz w:val="16"/>
                <w:szCs w:val="16"/>
              </w:rPr>
              <w:t>3 214,57</w:t>
            </w:r>
          </w:p>
        </w:tc>
        <w:tc>
          <w:tcPr>
            <w:tcW w:w="1085" w:type="dxa"/>
            <w:gridSpan w:val="2"/>
            <w:tcBorders>
              <w:top w:val="single" w:sz="4" w:space="0" w:color="auto"/>
              <w:left w:val="single" w:sz="4" w:space="0" w:color="auto"/>
              <w:bottom w:val="single" w:sz="4" w:space="0" w:color="auto"/>
              <w:right w:val="single" w:sz="4" w:space="0" w:color="auto"/>
            </w:tcBorders>
          </w:tcPr>
          <w:p w14:paraId="1E81FA78" w14:textId="77777777" w:rsidR="00787ACD" w:rsidRPr="003B34EF" w:rsidRDefault="00787ACD" w:rsidP="00787ACD">
            <w:pPr>
              <w:pStyle w:val="ConsPlusNormal"/>
              <w:spacing w:line="0" w:lineRule="atLeast"/>
              <w:jc w:val="center"/>
              <w:rPr>
                <w:rFonts w:ascii="Times New Roman" w:hAnsi="Times New Roman" w:cs="Times New Roman"/>
                <w:sz w:val="16"/>
                <w:szCs w:val="16"/>
                <w:lang w:eastAsia="en-US"/>
              </w:rPr>
            </w:pPr>
          </w:p>
        </w:tc>
      </w:tr>
    </w:tbl>
    <w:p w14:paraId="04EC0554" w14:textId="6D950E40" w:rsidR="00124790" w:rsidRPr="003B34EF" w:rsidRDefault="007A75A3" w:rsidP="007A75A3">
      <w:pPr>
        <w:spacing w:line="276" w:lineRule="auto"/>
        <w:jc w:val="center"/>
        <w:rPr>
          <w:rFonts w:cs="Times New Roman"/>
          <w:sz w:val="24"/>
          <w:szCs w:val="24"/>
        </w:rPr>
      </w:pPr>
      <w:r>
        <w:rPr>
          <w:rFonts w:cs="Times New Roman"/>
          <w:sz w:val="24"/>
          <w:szCs w:val="24"/>
        </w:rPr>
        <w:br w:type="page"/>
      </w:r>
    </w:p>
    <w:p w14:paraId="265071DE" w14:textId="77777777" w:rsidR="00013CA1" w:rsidRPr="003B34EF" w:rsidRDefault="00013CA1" w:rsidP="00013CA1">
      <w:pPr>
        <w:spacing w:line="276" w:lineRule="auto"/>
        <w:jc w:val="center"/>
        <w:rPr>
          <w:rFonts w:cs="Times New Roman"/>
          <w:sz w:val="24"/>
          <w:szCs w:val="24"/>
        </w:rPr>
      </w:pPr>
      <w:r w:rsidRPr="003B34EF">
        <w:rPr>
          <w:rFonts w:cs="Times New Roman"/>
          <w:sz w:val="24"/>
          <w:szCs w:val="24"/>
        </w:rPr>
        <w:t>Адресный перечень объектов муниципальной собственности, имущества,</w:t>
      </w:r>
    </w:p>
    <w:p w14:paraId="772D14EE" w14:textId="3C81702E" w:rsidR="00013CA1" w:rsidRPr="003B34EF" w:rsidRDefault="00013CA1" w:rsidP="00013CA1">
      <w:pPr>
        <w:spacing w:line="276" w:lineRule="auto"/>
        <w:jc w:val="center"/>
        <w:rPr>
          <w:rFonts w:cs="Times New Roman"/>
          <w:sz w:val="24"/>
          <w:szCs w:val="24"/>
        </w:rPr>
      </w:pP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 финансирование которых осуществляется за счёт средств Сергиево-Посадского городского округа Московской области, предусмотренная мероприятием  01.17 «</w:t>
      </w:r>
      <w:r w:rsidRPr="003B34EF">
        <w:rPr>
          <w:rFonts w:eastAsia="Times New Roman" w:cs="Times New Roman"/>
          <w:iCs/>
          <w:color w:val="000000"/>
          <w:sz w:val="24"/>
          <w:szCs w:val="24"/>
          <w:lang w:eastAsia="ru-RU"/>
        </w:rPr>
        <w:t>Благоустройство дворовых территорий</w:t>
      </w:r>
      <w:r w:rsidRPr="003B34EF">
        <w:rPr>
          <w:rFonts w:cs="Times New Roman"/>
          <w:sz w:val="24"/>
          <w:szCs w:val="24"/>
        </w:rPr>
        <w:t>»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w:t>
      </w:r>
    </w:p>
    <w:p w14:paraId="1788F303" w14:textId="77777777" w:rsidR="00013CA1" w:rsidRPr="003B34EF" w:rsidRDefault="00013CA1" w:rsidP="00013CA1">
      <w:pPr>
        <w:spacing w:line="276" w:lineRule="auto"/>
        <w:jc w:val="center"/>
        <w:rPr>
          <w:rFonts w:cs="Times New Roman"/>
          <w:sz w:val="24"/>
          <w:szCs w:val="24"/>
        </w:rPr>
      </w:pPr>
    </w:p>
    <w:p w14:paraId="7BDF7A00" w14:textId="77777777" w:rsidR="00013CA1" w:rsidRPr="003B34EF" w:rsidRDefault="00013CA1" w:rsidP="00013CA1">
      <w:pPr>
        <w:spacing w:line="14" w:lineRule="auto"/>
        <w:jc w:val="both"/>
        <w:rPr>
          <w:rFonts w:cs="Times New Roman"/>
          <w:sz w:val="2"/>
          <w:szCs w:val="2"/>
        </w:rPr>
      </w:pPr>
    </w:p>
    <w:tbl>
      <w:tblPr>
        <w:tblW w:w="14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3397"/>
        <w:gridCol w:w="1134"/>
        <w:gridCol w:w="1417"/>
        <w:gridCol w:w="851"/>
        <w:gridCol w:w="850"/>
        <w:gridCol w:w="992"/>
        <w:gridCol w:w="709"/>
        <w:gridCol w:w="1559"/>
        <w:gridCol w:w="851"/>
        <w:gridCol w:w="763"/>
        <w:gridCol w:w="1325"/>
      </w:tblGrid>
      <w:tr w:rsidR="009B2B98" w:rsidRPr="003B34EF" w14:paraId="7491AFAA" w14:textId="77777777" w:rsidTr="003A4E84">
        <w:trPr>
          <w:trHeight w:val="279"/>
          <w:jc w:val="center"/>
        </w:trPr>
        <w:tc>
          <w:tcPr>
            <w:tcW w:w="426" w:type="dxa"/>
            <w:vMerge w:val="restart"/>
            <w:tcBorders>
              <w:top w:val="single" w:sz="4" w:space="0" w:color="auto"/>
              <w:left w:val="single" w:sz="4" w:space="0" w:color="auto"/>
              <w:bottom w:val="single" w:sz="4" w:space="0" w:color="auto"/>
              <w:right w:val="single" w:sz="4" w:space="0" w:color="auto"/>
            </w:tcBorders>
            <w:hideMark/>
          </w:tcPr>
          <w:p w14:paraId="47584FE1" w14:textId="77777777" w:rsidR="009B2B98" w:rsidRPr="003B34EF" w:rsidRDefault="009B2B98" w:rsidP="00B82713">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3397" w:type="dxa"/>
            <w:vMerge w:val="restart"/>
            <w:tcBorders>
              <w:top w:val="single" w:sz="4" w:space="0" w:color="auto"/>
              <w:left w:val="single" w:sz="4" w:space="0" w:color="auto"/>
              <w:bottom w:val="single" w:sz="4" w:space="0" w:color="auto"/>
              <w:right w:val="single" w:sz="4" w:space="0" w:color="auto"/>
            </w:tcBorders>
            <w:hideMark/>
          </w:tcPr>
          <w:p w14:paraId="21FD4A93" w14:textId="77777777" w:rsidR="009B2B98" w:rsidRPr="003B34EF" w:rsidRDefault="009B2B98" w:rsidP="00B82713">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D22A918" w14:textId="77777777" w:rsidR="009B2B98" w:rsidRPr="003B34EF" w:rsidRDefault="009B2B98" w:rsidP="00B8271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05BDC055" w14:textId="77777777" w:rsidR="009B2B98" w:rsidRPr="003B34EF" w:rsidRDefault="009B2B98" w:rsidP="00B82713">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B8842B6" w14:textId="29CAEABF" w:rsidR="009B2B98" w:rsidRPr="003B34EF" w:rsidRDefault="00053B0E" w:rsidP="00B82713">
            <w:pPr>
              <w:spacing w:after="200" w:line="0" w:lineRule="atLeast"/>
              <w:jc w:val="center"/>
              <w:rPr>
                <w:rFonts w:cs="Times New Roman"/>
                <w:sz w:val="16"/>
                <w:szCs w:val="16"/>
              </w:rPr>
            </w:pPr>
            <w:r>
              <w:rPr>
                <w:rFonts w:cs="Times New Roman"/>
                <w:sz w:val="16"/>
                <w:szCs w:val="16"/>
              </w:rPr>
              <w:t>Виды работ</w:t>
            </w:r>
            <w:r w:rsidR="009B2B98" w:rsidRPr="003B34EF">
              <w:rPr>
                <w:rFonts w:cs="Times New Roman"/>
                <w:sz w:val="16"/>
                <w:szCs w:val="16"/>
              </w:rPr>
              <w:t xml:space="preserve"> в соответствии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574250C" w14:textId="6947004C" w:rsidR="009B2B98" w:rsidRPr="003B34EF" w:rsidRDefault="003A4E84" w:rsidP="00B82713">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3BE0A8A" w14:textId="1C779C23" w:rsidR="009B2B98" w:rsidRPr="003B34EF" w:rsidRDefault="009B2B98" w:rsidP="00053B0E">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CA7070E" w14:textId="15348FA6" w:rsidR="009B2B98" w:rsidRPr="003B34EF" w:rsidRDefault="009B2B98" w:rsidP="00B82713">
            <w:pPr>
              <w:pStyle w:val="ConsPlusNormal"/>
              <w:spacing w:line="0" w:lineRule="atLeast"/>
              <w:ind w:right="-62"/>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053B0E">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0AB9554" w14:textId="4D0C0E55" w:rsidR="009B2B98" w:rsidRPr="003B34EF" w:rsidRDefault="009B2B98" w:rsidP="00053B0E">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053B0E">
              <w:rPr>
                <w:rFonts w:ascii="Times New Roman" w:hAnsi="Times New Roman" w:cs="Times New Roman"/>
                <w:sz w:val="16"/>
                <w:szCs w:val="16"/>
                <w:lang w:eastAsia="en-US"/>
              </w:rPr>
              <w:t>ано на 01.01.2023 (тыс. руб.)</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18C96FA" w14:textId="77777777" w:rsidR="009B2B98" w:rsidRPr="003B34EF" w:rsidRDefault="009B2B98" w:rsidP="00B8271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614" w:type="dxa"/>
            <w:gridSpan w:val="2"/>
            <w:tcBorders>
              <w:top w:val="single" w:sz="4" w:space="0" w:color="auto"/>
              <w:left w:val="single" w:sz="4" w:space="0" w:color="auto"/>
              <w:bottom w:val="single" w:sz="4" w:space="0" w:color="auto"/>
              <w:right w:val="single" w:sz="4" w:space="0" w:color="auto"/>
            </w:tcBorders>
            <w:hideMark/>
          </w:tcPr>
          <w:p w14:paraId="7988B807" w14:textId="77777777" w:rsidR="009B2B98" w:rsidRPr="003B34EF" w:rsidRDefault="009B2B98" w:rsidP="00B8271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325" w:type="dxa"/>
            <w:vMerge w:val="restart"/>
            <w:tcBorders>
              <w:top w:val="single" w:sz="4" w:space="0" w:color="auto"/>
              <w:left w:val="single" w:sz="4" w:space="0" w:color="auto"/>
              <w:bottom w:val="single" w:sz="4" w:space="0" w:color="auto"/>
              <w:right w:val="single" w:sz="4" w:space="0" w:color="auto"/>
            </w:tcBorders>
            <w:hideMark/>
          </w:tcPr>
          <w:p w14:paraId="0D08E220" w14:textId="7D039DCB" w:rsidR="009B2B98" w:rsidRPr="003B34EF" w:rsidRDefault="00053B0E" w:rsidP="00B82713">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w:t>
            </w:r>
            <w:r w:rsidR="009B2B98" w:rsidRPr="003B34EF">
              <w:rPr>
                <w:rFonts w:ascii="Times New Roman" w:hAnsi="Times New Roman" w:cs="Times New Roman"/>
                <w:sz w:val="16"/>
                <w:szCs w:val="16"/>
                <w:lang w:eastAsia="en-US"/>
              </w:rPr>
              <w:t>до ввода в эксплуатацию объек</w:t>
            </w:r>
            <w:r>
              <w:rPr>
                <w:rFonts w:ascii="Times New Roman" w:hAnsi="Times New Roman" w:cs="Times New Roman"/>
                <w:sz w:val="16"/>
                <w:szCs w:val="16"/>
                <w:lang w:eastAsia="en-US"/>
              </w:rPr>
              <w:t xml:space="preserve">та капитального строительства/ </w:t>
            </w:r>
            <w:r w:rsidR="009B2B98" w:rsidRPr="003B34EF">
              <w:rPr>
                <w:rFonts w:ascii="Times New Roman" w:hAnsi="Times New Roman" w:cs="Times New Roman"/>
                <w:sz w:val="16"/>
                <w:szCs w:val="16"/>
                <w:lang w:eastAsia="en-US"/>
              </w:rPr>
              <w:t>до завершения работ</w:t>
            </w:r>
          </w:p>
          <w:p w14:paraId="28D7A996" w14:textId="77777777" w:rsidR="009B2B98" w:rsidRPr="003B34EF" w:rsidRDefault="009B2B98" w:rsidP="00B8271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B83F50" w:rsidRPr="003B34EF" w14:paraId="39F04B37" w14:textId="77777777" w:rsidTr="005F1AE7">
        <w:trPr>
          <w:trHeight w:val="1337"/>
          <w:jc w:val="center"/>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40CF43D" w14:textId="77777777" w:rsidR="00B83F50" w:rsidRPr="003B34EF" w:rsidRDefault="00B83F50" w:rsidP="00B82713">
            <w:pPr>
              <w:spacing w:line="0" w:lineRule="atLeast"/>
              <w:rPr>
                <w:rFonts w:cs="Times New Roman"/>
                <w:sz w:val="16"/>
                <w:szCs w:val="16"/>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500275CA" w14:textId="77777777" w:rsidR="00B83F50" w:rsidRPr="003B34EF" w:rsidRDefault="00B83F50" w:rsidP="00B82713">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96DB7FA" w14:textId="77777777" w:rsidR="00B83F50" w:rsidRPr="003B34EF" w:rsidRDefault="00B83F50" w:rsidP="00B82713">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137B362" w14:textId="77777777" w:rsidR="00B83F50" w:rsidRPr="003B34EF" w:rsidRDefault="00B83F50" w:rsidP="00B82713">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E98DF7" w14:textId="77777777" w:rsidR="00B83F50" w:rsidRPr="003B34EF" w:rsidRDefault="00B83F50" w:rsidP="00B82713">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AF834FD" w14:textId="77777777" w:rsidR="00B83F50" w:rsidRPr="003B34EF" w:rsidRDefault="00B83F50" w:rsidP="00B82713">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15BC35" w14:textId="77777777" w:rsidR="00B83F50" w:rsidRPr="003B34EF" w:rsidRDefault="00B83F50" w:rsidP="00B82713">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FE1FF1E" w14:textId="77777777" w:rsidR="00B83F50" w:rsidRPr="003B34EF" w:rsidRDefault="00B83F50" w:rsidP="00B82713">
            <w:pPr>
              <w:spacing w:line="0" w:lineRule="atLeast"/>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C04EEC7" w14:textId="77777777" w:rsidR="00B83F50" w:rsidRPr="003B34EF" w:rsidRDefault="00B83F50" w:rsidP="00B82713">
            <w:pPr>
              <w:spacing w:line="0" w:lineRule="atLeast"/>
              <w:rPr>
                <w:rFonts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244909B5" w14:textId="77DA4FE6" w:rsidR="00B83F50" w:rsidRPr="003B34EF" w:rsidRDefault="005F1AE7" w:rsidP="00B82713">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B83F50" w:rsidRPr="003B34EF">
              <w:rPr>
                <w:rFonts w:ascii="Times New Roman" w:hAnsi="Times New Roman" w:cs="Times New Roman"/>
                <w:sz w:val="16"/>
                <w:szCs w:val="16"/>
                <w:lang w:eastAsia="en-US"/>
              </w:rPr>
              <w:t>сего</w:t>
            </w:r>
          </w:p>
        </w:tc>
        <w:tc>
          <w:tcPr>
            <w:tcW w:w="763" w:type="dxa"/>
            <w:tcBorders>
              <w:top w:val="single" w:sz="4" w:space="0" w:color="auto"/>
              <w:left w:val="single" w:sz="4" w:space="0" w:color="auto"/>
              <w:bottom w:val="single" w:sz="4" w:space="0" w:color="auto"/>
              <w:right w:val="single" w:sz="4" w:space="0" w:color="auto"/>
            </w:tcBorders>
            <w:hideMark/>
          </w:tcPr>
          <w:p w14:paraId="351D542A" w14:textId="624ECFA3" w:rsidR="00B83F50" w:rsidRPr="003B34EF" w:rsidRDefault="00B83F50" w:rsidP="00B82713">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2025год</w:t>
            </w: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4D0452FB" w14:textId="77777777" w:rsidR="00B83F50" w:rsidRPr="003B34EF" w:rsidRDefault="00B83F50" w:rsidP="00B82713">
            <w:pPr>
              <w:spacing w:line="0" w:lineRule="atLeast"/>
              <w:rPr>
                <w:rFonts w:cs="Times New Roman"/>
                <w:sz w:val="16"/>
                <w:szCs w:val="16"/>
              </w:rPr>
            </w:pPr>
          </w:p>
        </w:tc>
      </w:tr>
      <w:tr w:rsidR="00B83F50" w:rsidRPr="003B34EF" w14:paraId="1E1AD166" w14:textId="77777777" w:rsidTr="003A4E84">
        <w:trPr>
          <w:trHeight w:val="203"/>
          <w:jc w:val="center"/>
        </w:trPr>
        <w:tc>
          <w:tcPr>
            <w:tcW w:w="426" w:type="dxa"/>
            <w:tcBorders>
              <w:top w:val="single" w:sz="4" w:space="0" w:color="auto"/>
              <w:left w:val="single" w:sz="4" w:space="0" w:color="auto"/>
              <w:bottom w:val="single" w:sz="4" w:space="0" w:color="auto"/>
              <w:right w:val="single" w:sz="4" w:space="0" w:color="auto"/>
            </w:tcBorders>
            <w:vAlign w:val="center"/>
            <w:hideMark/>
          </w:tcPr>
          <w:p w14:paraId="52824343"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hideMark/>
          </w:tcPr>
          <w:p w14:paraId="6A5B49B6"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27CC4B"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D538C7"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F01AD6"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4256D6"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0A3A71"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0CDB3"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904544"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BDF121" w14:textId="77777777"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763" w:type="dxa"/>
            <w:tcBorders>
              <w:top w:val="single" w:sz="4" w:space="0" w:color="auto"/>
              <w:left w:val="single" w:sz="4" w:space="0" w:color="auto"/>
              <w:bottom w:val="single" w:sz="4" w:space="0" w:color="auto"/>
              <w:right w:val="single" w:sz="4" w:space="0" w:color="auto"/>
            </w:tcBorders>
            <w:vAlign w:val="center"/>
            <w:hideMark/>
          </w:tcPr>
          <w:p w14:paraId="4A400A8D" w14:textId="17846188"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325" w:type="dxa"/>
            <w:tcBorders>
              <w:top w:val="single" w:sz="4" w:space="0" w:color="auto"/>
              <w:left w:val="single" w:sz="4" w:space="0" w:color="auto"/>
              <w:bottom w:val="single" w:sz="4" w:space="0" w:color="auto"/>
              <w:right w:val="single" w:sz="4" w:space="0" w:color="auto"/>
            </w:tcBorders>
            <w:vAlign w:val="center"/>
            <w:hideMark/>
          </w:tcPr>
          <w:p w14:paraId="08F79BA5" w14:textId="77697536" w:rsidR="00B83F50" w:rsidRPr="003B34EF" w:rsidRDefault="00B83F50" w:rsidP="009B2B98">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B83F50" w:rsidRPr="003B34EF" w14:paraId="1BB737E2"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05E00256"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397" w:type="dxa"/>
            <w:vMerge w:val="restart"/>
            <w:tcBorders>
              <w:left w:val="single" w:sz="4" w:space="0" w:color="auto"/>
              <w:right w:val="single" w:sz="4" w:space="0" w:color="auto"/>
            </w:tcBorders>
          </w:tcPr>
          <w:p w14:paraId="7DC64D45" w14:textId="140D0B1D"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ул. Дружбы, д.6, 6А, 7</w:t>
            </w:r>
          </w:p>
        </w:tc>
        <w:tc>
          <w:tcPr>
            <w:tcW w:w="1134" w:type="dxa"/>
            <w:vMerge w:val="restart"/>
            <w:tcBorders>
              <w:left w:val="single" w:sz="4" w:space="0" w:color="auto"/>
              <w:right w:val="single" w:sz="4" w:space="0" w:color="auto"/>
            </w:tcBorders>
            <w:vAlign w:val="center"/>
          </w:tcPr>
          <w:p w14:paraId="3B8F3A77"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00C2BE60"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4A0E25DE" w14:textId="71023171"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1BCF89F2"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03EBD51F" w14:textId="7F89800F" w:rsidR="00B83F50" w:rsidRPr="003B34EF" w:rsidRDefault="003318FB"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1D61CB50" w14:textId="37A33729" w:rsidR="00B83F50" w:rsidRPr="003B34EF" w:rsidRDefault="00B83F50"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4BC16C77"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66AF81B" w14:textId="67F14799"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639E663B" w14:textId="555E0EC5"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70B64663"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r>
      <w:tr w:rsidR="00B83F50" w:rsidRPr="003B34EF" w14:paraId="3F663A5C" w14:textId="77777777" w:rsidTr="003A4E84">
        <w:trPr>
          <w:trHeight w:val="248"/>
          <w:jc w:val="center"/>
        </w:trPr>
        <w:tc>
          <w:tcPr>
            <w:tcW w:w="426" w:type="dxa"/>
            <w:vMerge/>
            <w:tcBorders>
              <w:left w:val="single" w:sz="4" w:space="0" w:color="auto"/>
              <w:bottom w:val="single" w:sz="4" w:space="0" w:color="auto"/>
              <w:right w:val="single" w:sz="4" w:space="0" w:color="auto"/>
            </w:tcBorders>
          </w:tcPr>
          <w:p w14:paraId="5EE78C93"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7408DB6F"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12D73114"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64829A90"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01707F67"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3D433E9"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0ED852E8"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1BF14462"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11D91CA0"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512BE25E" w14:textId="2BEF7249"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41D77355" w14:textId="4A05F739"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4E2A14A1"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r>
      <w:tr w:rsidR="00B83F50" w:rsidRPr="003B34EF" w14:paraId="7A4CB10A"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4FD9A081"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3397" w:type="dxa"/>
            <w:vMerge w:val="restart"/>
            <w:tcBorders>
              <w:left w:val="single" w:sz="4" w:space="0" w:color="auto"/>
              <w:right w:val="single" w:sz="4" w:space="0" w:color="auto"/>
            </w:tcBorders>
          </w:tcPr>
          <w:p w14:paraId="7C62C1C3" w14:textId="2FE0252E"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г. Хотьково, ул. Калинина, д. 1а, 2а, 13, 14, 15а</w:t>
            </w:r>
          </w:p>
        </w:tc>
        <w:tc>
          <w:tcPr>
            <w:tcW w:w="1134" w:type="dxa"/>
            <w:vMerge w:val="restart"/>
            <w:tcBorders>
              <w:left w:val="single" w:sz="4" w:space="0" w:color="auto"/>
              <w:right w:val="single" w:sz="4" w:space="0" w:color="auto"/>
            </w:tcBorders>
            <w:vAlign w:val="center"/>
          </w:tcPr>
          <w:p w14:paraId="73B055BD"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4ED63642"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0AEC72E6" w14:textId="4ECE95EE"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2C008AC4"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2BD8574C" w14:textId="5BD52083" w:rsidR="00B83F50" w:rsidRPr="003B34EF" w:rsidRDefault="003318FB"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185F78FB" w14:textId="0B880354" w:rsidR="00B83F50" w:rsidRPr="003B34EF" w:rsidRDefault="00B83F50"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21B0F0AE" w14:textId="604CF7B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C0DFF3B" w14:textId="6B8A2965"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56384427" w14:textId="252A90DC"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309C6147"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r>
      <w:tr w:rsidR="00B83F50" w:rsidRPr="003B34EF" w14:paraId="484792AA" w14:textId="77777777" w:rsidTr="003A4E84">
        <w:trPr>
          <w:trHeight w:val="49"/>
          <w:jc w:val="center"/>
        </w:trPr>
        <w:tc>
          <w:tcPr>
            <w:tcW w:w="426" w:type="dxa"/>
            <w:vMerge/>
            <w:tcBorders>
              <w:left w:val="single" w:sz="4" w:space="0" w:color="auto"/>
              <w:bottom w:val="single" w:sz="4" w:space="0" w:color="auto"/>
              <w:right w:val="single" w:sz="4" w:space="0" w:color="auto"/>
            </w:tcBorders>
          </w:tcPr>
          <w:p w14:paraId="6B30BB13"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4785BE37"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70DF16A0"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3973DF60"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2D4D4B68"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09528CFB"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3EF73580"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2CCC51CF"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356B31AA" w14:textId="669CE2F4"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6C5D1AD3" w14:textId="4DD01E37"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41A026D9" w14:textId="36459683"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510BAF0E"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r>
      <w:tr w:rsidR="00B83F50" w:rsidRPr="003B34EF" w14:paraId="7EFFDCB6"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7CD250C8"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3397" w:type="dxa"/>
            <w:vMerge w:val="restart"/>
            <w:tcBorders>
              <w:left w:val="single" w:sz="4" w:space="0" w:color="auto"/>
              <w:right w:val="single" w:sz="4" w:space="0" w:color="auto"/>
            </w:tcBorders>
          </w:tcPr>
          <w:p w14:paraId="2B71FE5F" w14:textId="1A3CC0AC"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ул. Бероунская, д. 20; ул. Стахановская, д. 4</w:t>
            </w:r>
          </w:p>
        </w:tc>
        <w:tc>
          <w:tcPr>
            <w:tcW w:w="1134" w:type="dxa"/>
            <w:vMerge w:val="restart"/>
            <w:tcBorders>
              <w:left w:val="single" w:sz="4" w:space="0" w:color="auto"/>
              <w:right w:val="single" w:sz="4" w:space="0" w:color="auto"/>
            </w:tcBorders>
            <w:vAlign w:val="center"/>
          </w:tcPr>
          <w:p w14:paraId="4F3843C6"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3C8CE4C9"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0431D568" w14:textId="3C902326"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06D496DB"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24ABF925" w14:textId="1FE205EE" w:rsidR="00B83F50" w:rsidRPr="003B34EF" w:rsidRDefault="003318FB"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3388FA60" w14:textId="7BF46269" w:rsidR="00B83F50" w:rsidRPr="003B34EF" w:rsidRDefault="00B83F50"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28F9F816" w14:textId="0DF8D274"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8AF3B36" w14:textId="2AD82D50"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3907E1AA" w14:textId="6FB1A7D5"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1ECB7979"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r>
      <w:tr w:rsidR="00B83F50" w:rsidRPr="003B34EF" w14:paraId="0105A458" w14:textId="77777777" w:rsidTr="003A4E84">
        <w:trPr>
          <w:trHeight w:val="49"/>
          <w:jc w:val="center"/>
        </w:trPr>
        <w:tc>
          <w:tcPr>
            <w:tcW w:w="426" w:type="dxa"/>
            <w:vMerge/>
            <w:tcBorders>
              <w:left w:val="single" w:sz="4" w:space="0" w:color="auto"/>
              <w:bottom w:val="single" w:sz="4" w:space="0" w:color="auto"/>
              <w:right w:val="single" w:sz="4" w:space="0" w:color="auto"/>
            </w:tcBorders>
          </w:tcPr>
          <w:p w14:paraId="38C33671"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340C5E80"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599218FC"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54D55622"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17564759"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63FBD182"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4EA16090"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20024337"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11D952B9" w14:textId="3DC05924" w:rsidR="00B83F50" w:rsidRPr="003B34EF" w:rsidRDefault="00B83F50" w:rsidP="009168CF">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59475075" w14:textId="18B068CB"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6C12CAC4" w14:textId="191616B3" w:rsidR="00B83F50" w:rsidRPr="003B34EF" w:rsidRDefault="008F53AA" w:rsidP="009168CF">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33CE00E8" w14:textId="77777777" w:rsidR="00B83F50" w:rsidRPr="003B34EF" w:rsidRDefault="00B83F50" w:rsidP="009168CF">
            <w:pPr>
              <w:pStyle w:val="ConsPlusNormal"/>
              <w:spacing w:line="0" w:lineRule="atLeast"/>
              <w:rPr>
                <w:rFonts w:ascii="Times New Roman" w:hAnsi="Times New Roman" w:cs="Times New Roman"/>
                <w:sz w:val="16"/>
                <w:szCs w:val="16"/>
                <w:lang w:eastAsia="en-US"/>
              </w:rPr>
            </w:pPr>
          </w:p>
        </w:tc>
      </w:tr>
      <w:tr w:rsidR="00B83F50" w:rsidRPr="003B34EF" w14:paraId="5468DE95"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507E7233"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3397" w:type="dxa"/>
            <w:vMerge w:val="restart"/>
            <w:tcBorders>
              <w:left w:val="single" w:sz="4" w:space="0" w:color="auto"/>
              <w:right w:val="single" w:sz="4" w:space="0" w:color="auto"/>
            </w:tcBorders>
          </w:tcPr>
          <w:p w14:paraId="1DEFEB24" w14:textId="692645F5"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дер. Абрамово, д. 13, 14</w:t>
            </w:r>
          </w:p>
        </w:tc>
        <w:tc>
          <w:tcPr>
            <w:tcW w:w="1134" w:type="dxa"/>
            <w:vMerge w:val="restart"/>
            <w:tcBorders>
              <w:left w:val="single" w:sz="4" w:space="0" w:color="auto"/>
              <w:right w:val="single" w:sz="4" w:space="0" w:color="auto"/>
            </w:tcBorders>
            <w:vAlign w:val="center"/>
          </w:tcPr>
          <w:p w14:paraId="181C9681"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1BC67ED9"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28FD1636" w14:textId="43AF1AD3"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1049E51F"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7DE77F05" w14:textId="4DDF3A85" w:rsidR="00B83F50" w:rsidRPr="003B34EF" w:rsidRDefault="003318FB"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7CFE14FA" w14:textId="69705F7C" w:rsidR="00B83F50" w:rsidRPr="003B34EF" w:rsidRDefault="00B83F50"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3A77A72B" w14:textId="2B5E6484"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B54E946" w14:textId="41B5B1DF" w:rsidR="00B83F50" w:rsidRPr="003B34EF" w:rsidRDefault="008F53AA"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262D1838" w14:textId="22387794" w:rsidR="00B83F50" w:rsidRPr="003B34EF" w:rsidRDefault="008F53AA"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43E8C8B7"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r>
      <w:tr w:rsidR="00B83F50" w:rsidRPr="003B34EF" w14:paraId="0225E53C" w14:textId="77777777" w:rsidTr="003A4E84">
        <w:trPr>
          <w:trHeight w:val="49"/>
          <w:jc w:val="center"/>
        </w:trPr>
        <w:tc>
          <w:tcPr>
            <w:tcW w:w="426" w:type="dxa"/>
            <w:vMerge/>
            <w:tcBorders>
              <w:left w:val="single" w:sz="4" w:space="0" w:color="auto"/>
              <w:bottom w:val="single" w:sz="4" w:space="0" w:color="auto"/>
              <w:right w:val="single" w:sz="4" w:space="0" w:color="auto"/>
            </w:tcBorders>
          </w:tcPr>
          <w:p w14:paraId="562FEC9E"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07955839"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076628A0"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75313227"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7B5DEC90"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D494DD1"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603B2E5B"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596E3452"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73DA10C4" w14:textId="1906AD31"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0FC22D63" w14:textId="7D802F5C" w:rsidR="00B83F50" w:rsidRPr="003B34EF" w:rsidRDefault="008F53AA"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73ACF327" w14:textId="2D2A1F8F" w:rsidR="00B83F50" w:rsidRPr="003B34EF" w:rsidRDefault="008F53AA"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0CD929D1"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r>
      <w:tr w:rsidR="00B83F50" w:rsidRPr="003B34EF" w14:paraId="11724B2B"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02D7EC04"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3397" w:type="dxa"/>
            <w:vMerge w:val="restart"/>
            <w:tcBorders>
              <w:left w:val="single" w:sz="4" w:space="0" w:color="auto"/>
              <w:right w:val="single" w:sz="4" w:space="0" w:color="auto"/>
            </w:tcBorders>
          </w:tcPr>
          <w:p w14:paraId="3086184B" w14:textId="7F38D708"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дер. Торгашино, д. 18</w:t>
            </w:r>
          </w:p>
        </w:tc>
        <w:tc>
          <w:tcPr>
            <w:tcW w:w="1134" w:type="dxa"/>
            <w:vMerge w:val="restart"/>
            <w:tcBorders>
              <w:left w:val="single" w:sz="4" w:space="0" w:color="auto"/>
              <w:right w:val="single" w:sz="4" w:space="0" w:color="auto"/>
            </w:tcBorders>
            <w:vAlign w:val="center"/>
          </w:tcPr>
          <w:p w14:paraId="235EC09F"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05105B9F"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5F979DA7" w14:textId="62801B08"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56880707"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3B827EF2" w14:textId="0A9FAF45" w:rsidR="00B83F50" w:rsidRPr="003B34EF" w:rsidRDefault="003318FB"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56DBCB07" w14:textId="170C164E" w:rsidR="00B83F50" w:rsidRPr="003B34EF" w:rsidRDefault="00B83F50"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4908B737" w14:textId="17084C23"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E69937E" w14:textId="3CF8DABD" w:rsidR="00B83F50" w:rsidRPr="003B34EF" w:rsidRDefault="008F53AA"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71B8DB65" w14:textId="5B0AF3D0" w:rsidR="00B83F50"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48918398"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r>
      <w:tr w:rsidR="00B83F50" w:rsidRPr="003B34EF" w14:paraId="77E39052" w14:textId="77777777" w:rsidTr="003A4E84">
        <w:trPr>
          <w:trHeight w:val="49"/>
          <w:jc w:val="center"/>
        </w:trPr>
        <w:tc>
          <w:tcPr>
            <w:tcW w:w="426" w:type="dxa"/>
            <w:vMerge/>
            <w:tcBorders>
              <w:left w:val="single" w:sz="4" w:space="0" w:color="auto"/>
              <w:bottom w:val="single" w:sz="4" w:space="0" w:color="auto"/>
              <w:right w:val="single" w:sz="4" w:space="0" w:color="auto"/>
            </w:tcBorders>
          </w:tcPr>
          <w:p w14:paraId="68BA6824"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523A1DC5"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1A94EF9A"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5EB8A309"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6C538408"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AFD1918"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3AB8A707"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58EC944E"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0702493C" w14:textId="6EA8DFD1" w:rsidR="00B83F50" w:rsidRPr="003B34EF" w:rsidRDefault="00B83F50"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7DC02E8D" w14:textId="6469F3F6" w:rsidR="00B83F50" w:rsidRPr="003B34EF" w:rsidRDefault="008F53AA"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255595F4" w14:textId="3EA7D218" w:rsidR="00B83F50" w:rsidRPr="003B34EF" w:rsidRDefault="008F53AA"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7BEAC063" w14:textId="77777777" w:rsidR="00B83F50" w:rsidRPr="003B34EF" w:rsidRDefault="00B83F50" w:rsidP="00424875">
            <w:pPr>
              <w:pStyle w:val="ConsPlusNormal"/>
              <w:spacing w:line="0" w:lineRule="atLeast"/>
              <w:rPr>
                <w:rFonts w:ascii="Times New Roman" w:hAnsi="Times New Roman" w:cs="Times New Roman"/>
                <w:sz w:val="16"/>
                <w:szCs w:val="16"/>
                <w:lang w:eastAsia="en-US"/>
              </w:rPr>
            </w:pPr>
          </w:p>
        </w:tc>
      </w:tr>
      <w:tr w:rsidR="008F53AA" w:rsidRPr="003B34EF" w14:paraId="4F2613F6"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70248B74"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3397" w:type="dxa"/>
            <w:vMerge w:val="restart"/>
            <w:tcBorders>
              <w:left w:val="single" w:sz="4" w:space="0" w:color="auto"/>
              <w:right w:val="single" w:sz="4" w:space="0" w:color="auto"/>
            </w:tcBorders>
          </w:tcPr>
          <w:p w14:paraId="4506D01C" w14:textId="7C184641"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дер. Торгашино, д. 20, 21</w:t>
            </w:r>
          </w:p>
        </w:tc>
        <w:tc>
          <w:tcPr>
            <w:tcW w:w="1134" w:type="dxa"/>
            <w:vMerge w:val="restart"/>
            <w:tcBorders>
              <w:left w:val="single" w:sz="4" w:space="0" w:color="auto"/>
              <w:right w:val="single" w:sz="4" w:space="0" w:color="auto"/>
            </w:tcBorders>
            <w:vAlign w:val="center"/>
          </w:tcPr>
          <w:p w14:paraId="316A9C76"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62012FFC"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629ABD92" w14:textId="17504060"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656780E0"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4EC7EE5C" w14:textId="29A119E7" w:rsidR="008F53AA" w:rsidRPr="003B34EF" w:rsidRDefault="003318FB"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720A3576" w14:textId="45C06449"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0CB1F432" w14:textId="372D5F0D"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21F1CD40" w14:textId="31BB3D76"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43977118" w14:textId="4639786C"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0FDDE851"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2706575C" w14:textId="77777777" w:rsidTr="003A4E84">
        <w:trPr>
          <w:trHeight w:val="339"/>
          <w:jc w:val="center"/>
        </w:trPr>
        <w:tc>
          <w:tcPr>
            <w:tcW w:w="426" w:type="dxa"/>
            <w:vMerge/>
            <w:tcBorders>
              <w:left w:val="single" w:sz="4" w:space="0" w:color="auto"/>
              <w:bottom w:val="single" w:sz="4" w:space="0" w:color="auto"/>
              <w:right w:val="single" w:sz="4" w:space="0" w:color="auto"/>
            </w:tcBorders>
          </w:tcPr>
          <w:p w14:paraId="02D8A87A"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4CC3F735"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14EF9083"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4587BD6B"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037A84D2"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0E4622B1"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33AD8ED5"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244D5381"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45893256" w14:textId="07BB945E"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B5CE91B" w14:textId="5A420340"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5EE19C7C" w14:textId="1DE62D95"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14233DCB"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5FB4A3DF"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39522A41"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3397" w:type="dxa"/>
            <w:vMerge w:val="restart"/>
            <w:tcBorders>
              <w:left w:val="single" w:sz="4" w:space="0" w:color="auto"/>
              <w:right w:val="single" w:sz="4" w:space="0" w:color="auto"/>
            </w:tcBorders>
          </w:tcPr>
          <w:p w14:paraId="202BE48B" w14:textId="5BEA99D5"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ул. Владимирская, д. 7к1, 7к2, 7к3</w:t>
            </w:r>
          </w:p>
        </w:tc>
        <w:tc>
          <w:tcPr>
            <w:tcW w:w="1134" w:type="dxa"/>
            <w:vMerge w:val="restart"/>
            <w:tcBorders>
              <w:left w:val="single" w:sz="4" w:space="0" w:color="auto"/>
              <w:right w:val="single" w:sz="4" w:space="0" w:color="auto"/>
            </w:tcBorders>
            <w:vAlign w:val="center"/>
          </w:tcPr>
          <w:p w14:paraId="4EEB75AC"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3A0E24C5"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4BA578E0" w14:textId="4A518002"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261B0504"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759C238C" w14:textId="4C76E67C" w:rsidR="008F53AA" w:rsidRPr="003B34EF" w:rsidRDefault="003318FB"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38B3C89E" w14:textId="00D415F9"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64242054" w14:textId="333C9310"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8F91992" w14:textId="367D5537"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7C7D2E50" w14:textId="4F14DA33"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25EF12E5"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28254957" w14:textId="77777777" w:rsidTr="003A4E84">
        <w:trPr>
          <w:trHeight w:val="49"/>
          <w:jc w:val="center"/>
        </w:trPr>
        <w:tc>
          <w:tcPr>
            <w:tcW w:w="426" w:type="dxa"/>
            <w:vMerge/>
            <w:tcBorders>
              <w:left w:val="single" w:sz="4" w:space="0" w:color="auto"/>
              <w:bottom w:val="single" w:sz="4" w:space="0" w:color="auto"/>
              <w:right w:val="single" w:sz="4" w:space="0" w:color="auto"/>
            </w:tcBorders>
          </w:tcPr>
          <w:p w14:paraId="2FFF8332"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7858DF31"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04774654"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6ED1AACD"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7C9273B4"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196DBCB3"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21ECDFB1"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174E59C7"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33D6DDEB" w14:textId="4EBC7C0F"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550C43CE" w14:textId="21B0FF55"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2E458207" w14:textId="207A5EF3"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234EFBF9"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33972ADD"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397B45D4"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3397" w:type="dxa"/>
            <w:vMerge w:val="restart"/>
            <w:tcBorders>
              <w:left w:val="single" w:sz="4" w:space="0" w:color="auto"/>
              <w:right w:val="single" w:sz="4" w:space="0" w:color="auto"/>
            </w:tcBorders>
          </w:tcPr>
          <w:p w14:paraId="4932AAD6" w14:textId="179ECE6D"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ул. Вознесенская, д. 78, 80, 80А, 82</w:t>
            </w:r>
          </w:p>
        </w:tc>
        <w:tc>
          <w:tcPr>
            <w:tcW w:w="1134" w:type="dxa"/>
            <w:vMerge w:val="restart"/>
            <w:tcBorders>
              <w:left w:val="single" w:sz="4" w:space="0" w:color="auto"/>
              <w:right w:val="single" w:sz="4" w:space="0" w:color="auto"/>
            </w:tcBorders>
            <w:vAlign w:val="center"/>
          </w:tcPr>
          <w:p w14:paraId="37D09EE5"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596C9826"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3615C54B" w14:textId="68DF90C6"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7C3E9FC4"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09841406" w14:textId="0C893175" w:rsidR="008F53AA" w:rsidRPr="003B34EF" w:rsidRDefault="003318FB"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5AC5CD64" w14:textId="635B8F94"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71656A97" w14:textId="144E3B25"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AB706F5" w14:textId="2A7252BB"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73B826DA" w14:textId="7098378D"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6C0C6BF9"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03EE25D2" w14:textId="77777777" w:rsidTr="003A4E84">
        <w:trPr>
          <w:trHeight w:val="49"/>
          <w:jc w:val="center"/>
        </w:trPr>
        <w:tc>
          <w:tcPr>
            <w:tcW w:w="426" w:type="dxa"/>
            <w:vMerge/>
            <w:tcBorders>
              <w:left w:val="single" w:sz="4" w:space="0" w:color="auto"/>
              <w:bottom w:val="single" w:sz="4" w:space="0" w:color="auto"/>
              <w:right w:val="single" w:sz="4" w:space="0" w:color="auto"/>
            </w:tcBorders>
          </w:tcPr>
          <w:p w14:paraId="4954406B"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4038246F"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44DA8ED1"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0FA5AF43"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62414DD1"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7E5338C4"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59B5C258"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2CED8FA6"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30AC9970" w14:textId="71EE659A"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68873820" w14:textId="55067BB1"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36DA4ADC" w14:textId="24769C5C"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3745983D"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4C0034B1"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622D8B9B"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3397" w:type="dxa"/>
            <w:vMerge w:val="restart"/>
            <w:tcBorders>
              <w:left w:val="single" w:sz="4" w:space="0" w:color="auto"/>
              <w:right w:val="single" w:sz="4" w:space="0" w:color="auto"/>
            </w:tcBorders>
          </w:tcPr>
          <w:p w14:paraId="1BAB1BFC" w14:textId="43195DBC" w:rsidR="008F53AA" w:rsidRPr="003B34EF" w:rsidRDefault="008F53AA" w:rsidP="008F53AA">
            <w:pPr>
              <w:rPr>
                <w:rFonts w:cs="Times New Roman"/>
              </w:rPr>
            </w:pPr>
            <w:r w:rsidRPr="003B34EF">
              <w:rPr>
                <w:rFonts w:cs="Times New Roman"/>
                <w:sz w:val="16"/>
                <w:szCs w:val="16"/>
              </w:rPr>
              <w:t>пр. Красной Армии, д. 182/1, 184, 186/2</w:t>
            </w:r>
          </w:p>
        </w:tc>
        <w:tc>
          <w:tcPr>
            <w:tcW w:w="1134" w:type="dxa"/>
            <w:vMerge w:val="restart"/>
            <w:tcBorders>
              <w:left w:val="single" w:sz="4" w:space="0" w:color="auto"/>
              <w:right w:val="single" w:sz="4" w:space="0" w:color="auto"/>
            </w:tcBorders>
            <w:vAlign w:val="center"/>
          </w:tcPr>
          <w:p w14:paraId="3DA09DCE"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55D2ACFE"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0E437F37" w14:textId="242BF370"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4E742CE2"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59EAB404" w14:textId="2294EE31" w:rsidR="008F53AA" w:rsidRPr="003B34EF" w:rsidRDefault="003318FB"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1A0A2BFD" w14:textId="4A9FFB5B"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13465783" w14:textId="42A908CF"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0C9804D3" w14:textId="65DC4C2A"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0447FC1A" w14:textId="1C70F86B"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6D8615D3"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0CCC291B" w14:textId="77777777" w:rsidTr="003A4E84">
        <w:trPr>
          <w:trHeight w:val="49"/>
          <w:jc w:val="center"/>
        </w:trPr>
        <w:tc>
          <w:tcPr>
            <w:tcW w:w="426" w:type="dxa"/>
            <w:vMerge/>
            <w:tcBorders>
              <w:left w:val="single" w:sz="4" w:space="0" w:color="auto"/>
              <w:bottom w:val="single" w:sz="4" w:space="0" w:color="auto"/>
              <w:right w:val="single" w:sz="4" w:space="0" w:color="auto"/>
            </w:tcBorders>
          </w:tcPr>
          <w:p w14:paraId="3EF239A6"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6D9A7CDA"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5AB4B872"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6214D3FD"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5415844C"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8814D52"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73802A56"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16E5267F"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70029659" w14:textId="20A8C03C"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E4EC7B9" w14:textId="7DC13A8B"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38B3D79B" w14:textId="237E34B7"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023D82B6"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1B8C4E42"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0F51B200"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3397" w:type="dxa"/>
            <w:vMerge w:val="restart"/>
            <w:tcBorders>
              <w:left w:val="single" w:sz="4" w:space="0" w:color="auto"/>
              <w:right w:val="single" w:sz="4" w:space="0" w:color="auto"/>
            </w:tcBorders>
          </w:tcPr>
          <w:p w14:paraId="4C267585" w14:textId="7383DC92" w:rsidR="008F53AA" w:rsidRPr="00B83F50" w:rsidRDefault="008F53AA" w:rsidP="008F53AA">
            <w:pPr>
              <w:pStyle w:val="ConsPlusNormal"/>
              <w:spacing w:line="256" w:lineRule="auto"/>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г. Пересвет, ул. Первома</w:t>
            </w:r>
            <w:r>
              <w:rPr>
                <w:rFonts w:ascii="Times New Roman" w:eastAsiaTheme="minorHAnsi" w:hAnsi="Times New Roman" w:cs="Times New Roman"/>
                <w:sz w:val="16"/>
                <w:szCs w:val="16"/>
                <w:lang w:eastAsia="en-US"/>
              </w:rPr>
              <w:t>йская, д.10, ул. Ленина, д. 5,7</w:t>
            </w:r>
          </w:p>
        </w:tc>
        <w:tc>
          <w:tcPr>
            <w:tcW w:w="1134" w:type="dxa"/>
            <w:vMerge w:val="restart"/>
            <w:tcBorders>
              <w:left w:val="single" w:sz="4" w:space="0" w:color="auto"/>
              <w:right w:val="single" w:sz="4" w:space="0" w:color="auto"/>
            </w:tcBorders>
            <w:vAlign w:val="center"/>
          </w:tcPr>
          <w:p w14:paraId="7A773D80"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4B7F5947"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6F90C358" w14:textId="7FEDFC51"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1FA2FCE8"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4ACD2686" w14:textId="1C327E17" w:rsidR="008F53AA" w:rsidRPr="003B34EF" w:rsidRDefault="003318FB"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09" w:type="dxa"/>
            <w:vMerge w:val="restart"/>
            <w:tcBorders>
              <w:left w:val="single" w:sz="4" w:space="0" w:color="auto"/>
              <w:right w:val="single" w:sz="4" w:space="0" w:color="auto"/>
            </w:tcBorders>
          </w:tcPr>
          <w:p w14:paraId="63F0A776" w14:textId="767AA826"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22553C7A" w14:textId="33DCAF5A"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3AFDC94C" w14:textId="7D9AF337"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4053C6A4" w14:textId="6B739DC8"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19ACF6FF"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18928474" w14:textId="77777777" w:rsidTr="003A4E84">
        <w:trPr>
          <w:trHeight w:val="240"/>
          <w:jc w:val="center"/>
        </w:trPr>
        <w:tc>
          <w:tcPr>
            <w:tcW w:w="426" w:type="dxa"/>
            <w:vMerge/>
            <w:tcBorders>
              <w:left w:val="single" w:sz="4" w:space="0" w:color="auto"/>
              <w:bottom w:val="single" w:sz="4" w:space="0" w:color="auto"/>
              <w:right w:val="single" w:sz="4" w:space="0" w:color="auto"/>
            </w:tcBorders>
          </w:tcPr>
          <w:p w14:paraId="70A3079A"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39677FAE"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5299FCDE"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7886B580"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62EDDC12"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A208005"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2BDC25B8"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379FDEE2"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0B36522E" w14:textId="076CA820"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DFB6C87" w14:textId="356BD0B4"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763" w:type="dxa"/>
            <w:tcBorders>
              <w:top w:val="single" w:sz="4" w:space="0" w:color="auto"/>
              <w:left w:val="single" w:sz="4" w:space="0" w:color="auto"/>
              <w:bottom w:val="single" w:sz="4" w:space="0" w:color="auto"/>
              <w:right w:val="single" w:sz="4" w:space="0" w:color="auto"/>
            </w:tcBorders>
            <w:vAlign w:val="center"/>
          </w:tcPr>
          <w:p w14:paraId="657EE298" w14:textId="19EAD911"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881,31</w:t>
            </w:r>
          </w:p>
        </w:tc>
        <w:tc>
          <w:tcPr>
            <w:tcW w:w="1325" w:type="dxa"/>
            <w:tcBorders>
              <w:top w:val="single" w:sz="4" w:space="0" w:color="auto"/>
              <w:left w:val="single" w:sz="4" w:space="0" w:color="auto"/>
              <w:bottom w:val="single" w:sz="4" w:space="0" w:color="auto"/>
              <w:right w:val="single" w:sz="4" w:space="0" w:color="auto"/>
            </w:tcBorders>
          </w:tcPr>
          <w:p w14:paraId="3D37966C"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3A4E84" w:rsidRPr="003B34EF" w14:paraId="5C97CF26" w14:textId="77777777" w:rsidTr="003A4E84">
        <w:trPr>
          <w:trHeight w:val="49"/>
          <w:jc w:val="center"/>
        </w:trPr>
        <w:tc>
          <w:tcPr>
            <w:tcW w:w="426" w:type="dxa"/>
            <w:vMerge w:val="restart"/>
            <w:tcBorders>
              <w:top w:val="single" w:sz="4" w:space="0" w:color="auto"/>
              <w:left w:val="single" w:sz="4" w:space="0" w:color="auto"/>
              <w:right w:val="single" w:sz="4" w:space="0" w:color="auto"/>
            </w:tcBorders>
          </w:tcPr>
          <w:p w14:paraId="47F01A1A"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3397" w:type="dxa"/>
            <w:vMerge w:val="restart"/>
            <w:tcBorders>
              <w:left w:val="single" w:sz="4" w:space="0" w:color="auto"/>
              <w:right w:val="single" w:sz="4" w:space="0" w:color="auto"/>
            </w:tcBorders>
          </w:tcPr>
          <w:p w14:paraId="6126279E" w14:textId="43F1ADC6" w:rsidR="003A4E84" w:rsidRPr="003B34EF" w:rsidRDefault="003A4E84" w:rsidP="00424875">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ул. Солнечная, д. 1, 3, 5; б-р Свободы, д. 3; ул. Победы, д. 2, 6</w:t>
            </w:r>
          </w:p>
        </w:tc>
        <w:tc>
          <w:tcPr>
            <w:tcW w:w="1134" w:type="dxa"/>
            <w:vMerge w:val="restart"/>
            <w:tcBorders>
              <w:left w:val="single" w:sz="4" w:space="0" w:color="auto"/>
              <w:right w:val="single" w:sz="4" w:space="0" w:color="auto"/>
            </w:tcBorders>
            <w:vAlign w:val="center"/>
          </w:tcPr>
          <w:p w14:paraId="0FCABFE1"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1417" w:type="dxa"/>
            <w:vMerge w:val="restart"/>
            <w:tcBorders>
              <w:left w:val="single" w:sz="4" w:space="0" w:color="auto"/>
              <w:right w:val="single" w:sz="4" w:space="0" w:color="auto"/>
            </w:tcBorders>
          </w:tcPr>
          <w:p w14:paraId="702FC84B"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1" w:type="dxa"/>
            <w:vMerge w:val="restart"/>
            <w:tcBorders>
              <w:left w:val="single" w:sz="4" w:space="0" w:color="auto"/>
              <w:right w:val="single" w:sz="4" w:space="0" w:color="auto"/>
            </w:tcBorders>
          </w:tcPr>
          <w:p w14:paraId="7423CFDE" w14:textId="563492AF" w:rsidR="003A4E84" w:rsidRPr="003B34EF" w:rsidRDefault="003A4E84"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850" w:type="dxa"/>
            <w:vMerge w:val="restart"/>
            <w:tcBorders>
              <w:left w:val="single" w:sz="4" w:space="0" w:color="auto"/>
              <w:right w:val="single" w:sz="4" w:space="0" w:color="auto"/>
            </w:tcBorders>
            <w:vAlign w:val="center"/>
          </w:tcPr>
          <w:p w14:paraId="1CEA63C6"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67025A99" w14:textId="6A27A0D7" w:rsidR="003A4E84" w:rsidRPr="003B34EF" w:rsidRDefault="003318FB"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881,37</w:t>
            </w:r>
          </w:p>
        </w:tc>
        <w:tc>
          <w:tcPr>
            <w:tcW w:w="709" w:type="dxa"/>
            <w:vMerge w:val="restart"/>
            <w:tcBorders>
              <w:left w:val="single" w:sz="4" w:space="0" w:color="auto"/>
              <w:right w:val="single" w:sz="4" w:space="0" w:color="auto"/>
            </w:tcBorders>
          </w:tcPr>
          <w:p w14:paraId="0F745669" w14:textId="5A91AEB1" w:rsidR="003A4E84" w:rsidRPr="003B34EF" w:rsidRDefault="003A4E84"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7D23B6FC"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E2FCE44" w14:textId="41228D43" w:rsidR="003A4E84" w:rsidRPr="003B34EF" w:rsidRDefault="0031719F"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881,37</w:t>
            </w:r>
          </w:p>
        </w:tc>
        <w:tc>
          <w:tcPr>
            <w:tcW w:w="763" w:type="dxa"/>
            <w:tcBorders>
              <w:top w:val="single" w:sz="4" w:space="0" w:color="auto"/>
              <w:left w:val="single" w:sz="4" w:space="0" w:color="auto"/>
              <w:bottom w:val="single" w:sz="4" w:space="0" w:color="auto"/>
              <w:right w:val="single" w:sz="4" w:space="0" w:color="auto"/>
            </w:tcBorders>
            <w:vAlign w:val="center"/>
          </w:tcPr>
          <w:p w14:paraId="3B7F99AC" w14:textId="1E9B85F5" w:rsidR="003A4E84" w:rsidRPr="003B34EF" w:rsidRDefault="0031719F"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881,37</w:t>
            </w:r>
          </w:p>
        </w:tc>
        <w:tc>
          <w:tcPr>
            <w:tcW w:w="1325" w:type="dxa"/>
            <w:tcBorders>
              <w:top w:val="single" w:sz="4" w:space="0" w:color="auto"/>
              <w:left w:val="single" w:sz="4" w:space="0" w:color="auto"/>
              <w:bottom w:val="single" w:sz="4" w:space="0" w:color="auto"/>
              <w:right w:val="single" w:sz="4" w:space="0" w:color="auto"/>
            </w:tcBorders>
          </w:tcPr>
          <w:p w14:paraId="454AAB3B"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r>
      <w:tr w:rsidR="003A4E84" w:rsidRPr="003B34EF" w14:paraId="7551FCA8" w14:textId="77777777" w:rsidTr="005F1AE7">
        <w:trPr>
          <w:trHeight w:val="253"/>
          <w:jc w:val="center"/>
        </w:trPr>
        <w:tc>
          <w:tcPr>
            <w:tcW w:w="426" w:type="dxa"/>
            <w:vMerge/>
            <w:tcBorders>
              <w:left w:val="single" w:sz="4" w:space="0" w:color="auto"/>
              <w:bottom w:val="single" w:sz="4" w:space="0" w:color="auto"/>
              <w:right w:val="single" w:sz="4" w:space="0" w:color="auto"/>
            </w:tcBorders>
          </w:tcPr>
          <w:p w14:paraId="46F2C10B"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3397" w:type="dxa"/>
            <w:vMerge/>
            <w:tcBorders>
              <w:left w:val="single" w:sz="4" w:space="0" w:color="auto"/>
              <w:right w:val="single" w:sz="4" w:space="0" w:color="auto"/>
            </w:tcBorders>
          </w:tcPr>
          <w:p w14:paraId="69E48D79"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1134" w:type="dxa"/>
            <w:vMerge/>
            <w:tcBorders>
              <w:left w:val="single" w:sz="4" w:space="0" w:color="auto"/>
              <w:right w:val="single" w:sz="4" w:space="0" w:color="auto"/>
            </w:tcBorders>
            <w:vAlign w:val="center"/>
          </w:tcPr>
          <w:p w14:paraId="001449EE"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1417" w:type="dxa"/>
            <w:vMerge/>
            <w:tcBorders>
              <w:left w:val="single" w:sz="4" w:space="0" w:color="auto"/>
              <w:right w:val="single" w:sz="4" w:space="0" w:color="auto"/>
            </w:tcBorders>
            <w:vAlign w:val="center"/>
          </w:tcPr>
          <w:p w14:paraId="2564E350"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851" w:type="dxa"/>
            <w:vMerge/>
            <w:tcBorders>
              <w:left w:val="single" w:sz="4" w:space="0" w:color="auto"/>
              <w:right w:val="single" w:sz="4" w:space="0" w:color="auto"/>
            </w:tcBorders>
            <w:vAlign w:val="center"/>
          </w:tcPr>
          <w:p w14:paraId="2A714237"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6060A67"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40C9E3C4"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1C33A195"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03CAA0A2"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0F810F9E" w14:textId="303A0D9C" w:rsidR="003A4E84" w:rsidRPr="003B34EF" w:rsidRDefault="0031719F"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881,37</w:t>
            </w:r>
          </w:p>
        </w:tc>
        <w:tc>
          <w:tcPr>
            <w:tcW w:w="763" w:type="dxa"/>
            <w:tcBorders>
              <w:top w:val="single" w:sz="4" w:space="0" w:color="auto"/>
              <w:left w:val="single" w:sz="4" w:space="0" w:color="auto"/>
              <w:bottom w:val="single" w:sz="4" w:space="0" w:color="auto"/>
              <w:right w:val="single" w:sz="4" w:space="0" w:color="auto"/>
            </w:tcBorders>
            <w:vAlign w:val="center"/>
          </w:tcPr>
          <w:p w14:paraId="4BDF923F" w14:textId="68C75093" w:rsidR="003A4E84" w:rsidRPr="003B34EF" w:rsidRDefault="0031719F" w:rsidP="0042487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rPr>
              <w:t>881,37</w:t>
            </w:r>
          </w:p>
        </w:tc>
        <w:tc>
          <w:tcPr>
            <w:tcW w:w="1325" w:type="dxa"/>
            <w:tcBorders>
              <w:top w:val="single" w:sz="4" w:space="0" w:color="auto"/>
              <w:left w:val="single" w:sz="4" w:space="0" w:color="auto"/>
              <w:bottom w:val="single" w:sz="4" w:space="0" w:color="auto"/>
              <w:right w:val="single" w:sz="4" w:space="0" w:color="auto"/>
            </w:tcBorders>
          </w:tcPr>
          <w:p w14:paraId="4F2FBC27" w14:textId="77777777" w:rsidR="003A4E84" w:rsidRPr="003B34EF" w:rsidRDefault="003A4E84" w:rsidP="00424875">
            <w:pPr>
              <w:pStyle w:val="ConsPlusNormal"/>
              <w:spacing w:line="0" w:lineRule="atLeast"/>
              <w:rPr>
                <w:rFonts w:ascii="Times New Roman" w:hAnsi="Times New Roman" w:cs="Times New Roman"/>
                <w:sz w:val="16"/>
                <w:szCs w:val="16"/>
                <w:lang w:eastAsia="en-US"/>
              </w:rPr>
            </w:pPr>
          </w:p>
        </w:tc>
      </w:tr>
      <w:tr w:rsidR="008F53AA" w:rsidRPr="003B34EF" w14:paraId="47581B97" w14:textId="77777777" w:rsidTr="008F53AA">
        <w:trPr>
          <w:trHeight w:val="49"/>
          <w:jc w:val="center"/>
        </w:trPr>
        <w:tc>
          <w:tcPr>
            <w:tcW w:w="3823" w:type="dxa"/>
            <w:gridSpan w:val="2"/>
            <w:vMerge w:val="restart"/>
            <w:tcBorders>
              <w:top w:val="single" w:sz="4" w:space="0" w:color="auto"/>
              <w:left w:val="single" w:sz="4" w:space="0" w:color="auto"/>
              <w:bottom w:val="single" w:sz="4" w:space="0" w:color="auto"/>
              <w:right w:val="single" w:sz="4" w:space="0" w:color="auto"/>
            </w:tcBorders>
            <w:hideMark/>
          </w:tcPr>
          <w:p w14:paraId="05B50C8D" w14:textId="77777777" w:rsidR="008F53AA" w:rsidRPr="003B34EF" w:rsidRDefault="008F53AA" w:rsidP="008F53AA">
            <w:pPr>
              <w:spacing w:after="200" w:line="0" w:lineRule="atLeast"/>
              <w:rPr>
                <w:rFonts w:cs="Times New Roman"/>
                <w:sz w:val="16"/>
                <w:szCs w:val="16"/>
              </w:rPr>
            </w:pPr>
            <w:r w:rsidRPr="003B34EF">
              <w:rPr>
                <w:rFonts w:cs="Times New Roman"/>
                <w:sz w:val="16"/>
                <w:szCs w:val="16"/>
              </w:rPr>
              <w:t>Всего по перечню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DAF1DE5" w14:textId="77777777" w:rsidR="008F53AA" w:rsidRPr="003B34EF" w:rsidRDefault="008F53AA" w:rsidP="008F53AA">
            <w:pPr>
              <w:spacing w:after="200" w:line="0" w:lineRule="atLeast"/>
              <w:jc w:val="center"/>
              <w:rPr>
                <w:rFonts w:cs="Times New Roman"/>
                <w:sz w:val="16"/>
                <w:szCs w:val="16"/>
                <w:lang w:val="en-US"/>
              </w:rPr>
            </w:pPr>
            <w:r w:rsidRPr="003B34EF">
              <w:rPr>
                <w:rFonts w:cs="Times New Roman"/>
                <w:sz w:val="16"/>
                <w:szCs w:val="16"/>
              </w:rPr>
              <w:t>Х</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21A952A" w14:textId="77777777" w:rsidR="008F53AA" w:rsidRPr="003B34EF" w:rsidRDefault="008F53AA" w:rsidP="008F53AA">
            <w:pPr>
              <w:spacing w:after="200"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0D91DDD" w14:textId="77777777" w:rsidR="008F53AA" w:rsidRPr="003B34EF" w:rsidRDefault="008F53AA" w:rsidP="008F53AA">
            <w:pPr>
              <w:spacing w:after="200" w:line="0" w:lineRule="atLeast"/>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45B6434" w14:textId="77777777" w:rsidR="008F53AA" w:rsidRPr="003B34EF" w:rsidRDefault="008F53AA" w:rsidP="008F53AA">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11FEC39" w14:textId="25A118E3" w:rsidR="008F53AA" w:rsidRPr="003B34EF" w:rsidRDefault="003318FB" w:rsidP="008F53AA">
            <w:pPr>
              <w:spacing w:after="200" w:line="0" w:lineRule="atLeast"/>
              <w:rPr>
                <w:rFonts w:cs="Times New Roman"/>
                <w:sz w:val="16"/>
                <w:szCs w:val="16"/>
              </w:rPr>
            </w:pPr>
            <w:r>
              <w:rPr>
                <w:rFonts w:cs="Times New Roman"/>
                <w:sz w:val="16"/>
                <w:szCs w:val="16"/>
              </w:rPr>
              <w:t>9 694,47</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0B5E534" w14:textId="77777777" w:rsidR="008F53AA" w:rsidRPr="003B34EF" w:rsidRDefault="008F53AA" w:rsidP="008F53AA">
            <w:pPr>
              <w:spacing w:after="200" w:line="0" w:lineRule="atLeast"/>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1D26D2F6"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7E8DA" w14:textId="042DECE1" w:rsidR="008F53AA" w:rsidRPr="003B34EF" w:rsidRDefault="008F53AA"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9 694,4</w:t>
            </w:r>
            <w:r w:rsidR="0031719F">
              <w:rPr>
                <w:rFonts w:ascii="Times New Roman" w:hAnsi="Times New Roman" w:cs="Times New Roman"/>
                <w:sz w:val="16"/>
                <w:szCs w:val="16"/>
                <w:lang w:eastAsia="en-US"/>
              </w:rPr>
              <w:t>7</w:t>
            </w:r>
          </w:p>
        </w:tc>
        <w:tc>
          <w:tcPr>
            <w:tcW w:w="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6B79C" w14:textId="333DA73C" w:rsidR="008F53AA" w:rsidRPr="003B34EF" w:rsidRDefault="0031719F"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9 694,47</w:t>
            </w:r>
          </w:p>
        </w:tc>
        <w:tc>
          <w:tcPr>
            <w:tcW w:w="1325" w:type="dxa"/>
            <w:tcBorders>
              <w:top w:val="single" w:sz="4" w:space="0" w:color="auto"/>
              <w:left w:val="single" w:sz="4" w:space="0" w:color="auto"/>
              <w:bottom w:val="single" w:sz="4" w:space="0" w:color="auto"/>
              <w:right w:val="single" w:sz="4" w:space="0" w:color="auto"/>
            </w:tcBorders>
            <w:vAlign w:val="center"/>
          </w:tcPr>
          <w:p w14:paraId="1ED75EAF"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6ACF4EF7" w14:textId="77777777" w:rsidTr="008F53AA">
        <w:trPr>
          <w:trHeight w:val="49"/>
          <w:jc w:val="center"/>
        </w:trPr>
        <w:tc>
          <w:tcPr>
            <w:tcW w:w="3823" w:type="dxa"/>
            <w:gridSpan w:val="2"/>
            <w:vMerge/>
            <w:tcBorders>
              <w:top w:val="single" w:sz="4" w:space="0" w:color="auto"/>
              <w:left w:val="single" w:sz="4" w:space="0" w:color="auto"/>
              <w:bottom w:val="single" w:sz="4" w:space="0" w:color="auto"/>
              <w:right w:val="single" w:sz="4" w:space="0" w:color="auto"/>
            </w:tcBorders>
            <w:vAlign w:val="center"/>
            <w:hideMark/>
          </w:tcPr>
          <w:p w14:paraId="1A275CA7" w14:textId="77777777" w:rsidR="008F53AA" w:rsidRPr="003B34EF" w:rsidRDefault="008F53AA" w:rsidP="008F53AA">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1A429D" w14:textId="77777777" w:rsidR="008F53AA" w:rsidRPr="003B34EF" w:rsidRDefault="008F53AA" w:rsidP="008F53AA">
            <w:pPr>
              <w:spacing w:line="0" w:lineRule="atLeast"/>
              <w:rPr>
                <w:rFonts w:cs="Times New Roman"/>
                <w:sz w:val="16"/>
                <w:szCs w:val="16"/>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17A79F8" w14:textId="77777777" w:rsidR="008F53AA" w:rsidRPr="003B34EF" w:rsidRDefault="008F53AA" w:rsidP="008F53AA">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A5FF86" w14:textId="77777777" w:rsidR="008F53AA" w:rsidRPr="003B34EF" w:rsidRDefault="008F53AA" w:rsidP="008F53AA">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548AF1E" w14:textId="77777777" w:rsidR="008F53AA" w:rsidRPr="003B34EF" w:rsidRDefault="008F53AA" w:rsidP="008F53AA">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2072D9E8" w14:textId="77777777" w:rsidR="008F53AA" w:rsidRPr="003B34EF" w:rsidRDefault="008F53AA" w:rsidP="008F53AA">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11E621C" w14:textId="77777777" w:rsidR="008F53AA" w:rsidRPr="003B34EF" w:rsidRDefault="008F53AA" w:rsidP="008F53AA">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35A6BB4B"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BEE1B" w14:textId="231B2F46" w:rsidR="008F53AA" w:rsidRPr="003B34EF" w:rsidRDefault="0031719F"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9 694,47</w:t>
            </w:r>
          </w:p>
        </w:tc>
        <w:tc>
          <w:tcPr>
            <w:tcW w:w="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84925" w14:textId="3444C868" w:rsidR="008F53AA" w:rsidRPr="003B34EF" w:rsidRDefault="0031719F"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9 694,47</w:t>
            </w:r>
          </w:p>
        </w:tc>
        <w:tc>
          <w:tcPr>
            <w:tcW w:w="1325" w:type="dxa"/>
            <w:tcBorders>
              <w:top w:val="single" w:sz="4" w:space="0" w:color="auto"/>
              <w:left w:val="single" w:sz="4" w:space="0" w:color="auto"/>
              <w:bottom w:val="single" w:sz="4" w:space="0" w:color="auto"/>
              <w:right w:val="single" w:sz="4" w:space="0" w:color="auto"/>
            </w:tcBorders>
          </w:tcPr>
          <w:p w14:paraId="46F61D50" w14:textId="77777777" w:rsidR="008F53AA" w:rsidRPr="003B34EF" w:rsidRDefault="008F53AA" w:rsidP="008F53AA">
            <w:pPr>
              <w:pStyle w:val="ConsPlusNormal"/>
              <w:spacing w:line="0" w:lineRule="atLeast"/>
              <w:rPr>
                <w:rFonts w:ascii="Times New Roman" w:hAnsi="Times New Roman" w:cs="Times New Roman"/>
                <w:sz w:val="16"/>
                <w:szCs w:val="16"/>
                <w:lang w:eastAsia="en-US"/>
              </w:rPr>
            </w:pPr>
          </w:p>
        </w:tc>
      </w:tr>
      <w:tr w:rsidR="008F53AA" w:rsidRPr="003B34EF" w14:paraId="78B52351" w14:textId="77777777" w:rsidTr="008F53AA">
        <w:trPr>
          <w:trHeight w:val="16"/>
          <w:jc w:val="center"/>
        </w:trPr>
        <w:tc>
          <w:tcPr>
            <w:tcW w:w="3823" w:type="dxa"/>
            <w:gridSpan w:val="2"/>
            <w:vMerge w:val="restart"/>
            <w:tcBorders>
              <w:top w:val="single" w:sz="4" w:space="0" w:color="auto"/>
              <w:left w:val="single" w:sz="4" w:space="0" w:color="auto"/>
              <w:bottom w:val="single" w:sz="4" w:space="0" w:color="auto"/>
              <w:right w:val="single" w:sz="4" w:space="0" w:color="auto"/>
            </w:tcBorders>
            <w:hideMark/>
          </w:tcPr>
          <w:p w14:paraId="2E154FD2" w14:textId="77777777" w:rsidR="008F53AA" w:rsidRPr="003B34EF" w:rsidRDefault="008F53AA" w:rsidP="008F53AA">
            <w:pPr>
              <w:spacing w:after="200" w:line="0" w:lineRule="atLeast"/>
              <w:rPr>
                <w:rFonts w:cs="Times New Roman"/>
                <w:sz w:val="16"/>
                <w:szCs w:val="16"/>
              </w:rPr>
            </w:pPr>
            <w:r w:rsidRPr="003B34EF">
              <w:rPr>
                <w:rFonts w:cs="Times New Roman"/>
                <w:sz w:val="16"/>
                <w:szCs w:val="16"/>
              </w:rPr>
              <w:t>Всего по мероприятию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2A3E8F6" w14:textId="77777777" w:rsidR="008F53AA" w:rsidRPr="003B34EF" w:rsidRDefault="008F53AA" w:rsidP="008F53AA">
            <w:pPr>
              <w:spacing w:after="200" w:line="0" w:lineRule="atLeast"/>
              <w:jc w:val="center"/>
              <w:rPr>
                <w:rFonts w:cs="Times New Roman"/>
                <w:sz w:val="16"/>
                <w:szCs w:val="16"/>
              </w:rPr>
            </w:pPr>
            <w:r w:rsidRPr="003B34EF">
              <w:rPr>
                <w:rFonts w:cs="Times New Roman"/>
                <w:sz w:val="16"/>
                <w:szCs w:val="16"/>
              </w:rPr>
              <w:t>Х</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52CC549" w14:textId="77777777" w:rsidR="008F53AA" w:rsidRPr="003B34EF" w:rsidRDefault="008F53AA" w:rsidP="008F53AA">
            <w:pPr>
              <w:spacing w:after="200"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19969E7" w14:textId="77777777" w:rsidR="008F53AA" w:rsidRPr="003B34EF" w:rsidRDefault="008F53AA" w:rsidP="008F53AA">
            <w:pPr>
              <w:spacing w:after="200" w:line="0" w:lineRule="atLeast"/>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5806801" w14:textId="77777777" w:rsidR="008F53AA" w:rsidRPr="003B34EF" w:rsidRDefault="008F53AA" w:rsidP="008F53AA">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A22EB32" w14:textId="4FC31CFA" w:rsidR="008F53AA" w:rsidRPr="003B34EF" w:rsidRDefault="003318FB" w:rsidP="008F53AA">
            <w:pPr>
              <w:spacing w:after="200" w:line="0" w:lineRule="atLeast"/>
              <w:rPr>
                <w:rFonts w:cs="Times New Roman"/>
                <w:sz w:val="16"/>
                <w:szCs w:val="16"/>
              </w:rPr>
            </w:pPr>
            <w:r>
              <w:rPr>
                <w:rFonts w:cs="Times New Roman"/>
                <w:sz w:val="16"/>
                <w:szCs w:val="16"/>
              </w:rPr>
              <w:t>9 694,47</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8A5B3B6" w14:textId="60B95338" w:rsidR="008F53AA" w:rsidRPr="003B34EF" w:rsidRDefault="008F53AA" w:rsidP="008F53AA">
            <w:pPr>
              <w:spacing w:after="200" w:line="0" w:lineRule="atLeast"/>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57EBF8B9" w14:textId="4B553BE6"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1C679" w14:textId="19E04943" w:rsidR="008F53AA" w:rsidRPr="003B34EF" w:rsidRDefault="0031719F"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9 694,47</w:t>
            </w:r>
          </w:p>
        </w:tc>
        <w:tc>
          <w:tcPr>
            <w:tcW w:w="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59D0C" w14:textId="0D5A6350" w:rsidR="008F53AA" w:rsidRPr="003B34EF" w:rsidRDefault="0031719F"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9 694,47</w:t>
            </w:r>
          </w:p>
        </w:tc>
        <w:tc>
          <w:tcPr>
            <w:tcW w:w="1325" w:type="dxa"/>
            <w:vMerge w:val="restart"/>
            <w:tcBorders>
              <w:top w:val="single" w:sz="4" w:space="0" w:color="auto"/>
              <w:left w:val="single" w:sz="4" w:space="0" w:color="auto"/>
              <w:bottom w:val="single" w:sz="4" w:space="0" w:color="auto"/>
              <w:right w:val="single" w:sz="4" w:space="0" w:color="auto"/>
            </w:tcBorders>
            <w:hideMark/>
          </w:tcPr>
          <w:p w14:paraId="75CFC6DE" w14:textId="77777777" w:rsidR="008F53AA" w:rsidRPr="003B34EF" w:rsidRDefault="008F53AA" w:rsidP="008F53AA">
            <w:pPr>
              <w:pStyle w:val="ConsPlusNormal"/>
              <w:spacing w:line="0" w:lineRule="atLeast"/>
              <w:jc w:val="center"/>
              <w:rPr>
                <w:rFonts w:ascii="Times New Roman" w:hAnsi="Times New Roman" w:cs="Times New Roman"/>
                <w:sz w:val="16"/>
                <w:szCs w:val="16"/>
                <w:lang w:eastAsia="en-US"/>
              </w:rPr>
            </w:pPr>
          </w:p>
          <w:p w14:paraId="3F0D34F3" w14:textId="77777777" w:rsidR="008F53AA" w:rsidRPr="003B34EF" w:rsidRDefault="008F53AA" w:rsidP="008F53AA">
            <w:pPr>
              <w:pStyle w:val="ConsPlusNormal"/>
              <w:spacing w:line="0" w:lineRule="atLeast"/>
              <w:jc w:val="center"/>
              <w:rPr>
                <w:rFonts w:ascii="Times New Roman" w:hAnsi="Times New Roman" w:cs="Times New Roman"/>
                <w:sz w:val="16"/>
                <w:szCs w:val="16"/>
                <w:lang w:eastAsia="en-US"/>
              </w:rPr>
            </w:pPr>
          </w:p>
        </w:tc>
      </w:tr>
      <w:tr w:rsidR="008F53AA" w:rsidRPr="003B34EF" w14:paraId="01ACF37F" w14:textId="77777777" w:rsidTr="008F53AA">
        <w:trPr>
          <w:trHeight w:val="459"/>
          <w:jc w:val="center"/>
        </w:trPr>
        <w:tc>
          <w:tcPr>
            <w:tcW w:w="3823" w:type="dxa"/>
            <w:gridSpan w:val="2"/>
            <w:vMerge/>
            <w:tcBorders>
              <w:top w:val="single" w:sz="4" w:space="0" w:color="auto"/>
              <w:left w:val="single" w:sz="4" w:space="0" w:color="auto"/>
              <w:bottom w:val="single" w:sz="4" w:space="0" w:color="auto"/>
              <w:right w:val="single" w:sz="4" w:space="0" w:color="auto"/>
            </w:tcBorders>
            <w:vAlign w:val="center"/>
            <w:hideMark/>
          </w:tcPr>
          <w:p w14:paraId="5818E0D9" w14:textId="77777777" w:rsidR="008F53AA" w:rsidRPr="003B34EF" w:rsidRDefault="008F53AA" w:rsidP="008F53AA">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76B993" w14:textId="77777777" w:rsidR="008F53AA" w:rsidRPr="003B34EF" w:rsidRDefault="008F53AA" w:rsidP="008F53AA">
            <w:pPr>
              <w:spacing w:line="0" w:lineRule="atLeast"/>
              <w:rPr>
                <w:rFonts w:cs="Times New Roman"/>
                <w:sz w:val="16"/>
                <w:szCs w:val="16"/>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EBA26F3" w14:textId="77777777" w:rsidR="008F53AA" w:rsidRPr="003B34EF" w:rsidRDefault="008F53AA" w:rsidP="008F53AA">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6751D5C" w14:textId="77777777" w:rsidR="008F53AA" w:rsidRPr="003B34EF" w:rsidRDefault="008F53AA" w:rsidP="008F53AA">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5F4072B" w14:textId="77777777" w:rsidR="008F53AA" w:rsidRPr="003B34EF" w:rsidRDefault="008F53AA" w:rsidP="008F53AA">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2DC3F808" w14:textId="77777777" w:rsidR="008F53AA" w:rsidRPr="003B34EF" w:rsidRDefault="008F53AA" w:rsidP="008F53AA">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20F04AD" w14:textId="77777777" w:rsidR="008F53AA" w:rsidRPr="003B34EF" w:rsidRDefault="008F53AA" w:rsidP="008F53AA">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25333C69" w14:textId="436732A6" w:rsidR="008F53AA" w:rsidRPr="003B34EF" w:rsidRDefault="008F53AA" w:rsidP="008F53AA">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160A3" w14:textId="326F4719" w:rsidR="008F53AA" w:rsidRPr="003B34EF" w:rsidRDefault="0031719F"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9 694,47</w:t>
            </w:r>
          </w:p>
        </w:tc>
        <w:tc>
          <w:tcPr>
            <w:tcW w:w="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761F2" w14:textId="4BEE51E8" w:rsidR="008F53AA" w:rsidRPr="003B34EF" w:rsidRDefault="0031719F" w:rsidP="008F53AA">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9 694,47</w:t>
            </w:r>
          </w:p>
        </w:tc>
        <w:tc>
          <w:tcPr>
            <w:tcW w:w="1325" w:type="dxa"/>
            <w:vMerge/>
            <w:tcBorders>
              <w:top w:val="single" w:sz="4" w:space="0" w:color="auto"/>
              <w:left w:val="single" w:sz="4" w:space="0" w:color="auto"/>
              <w:bottom w:val="single" w:sz="4" w:space="0" w:color="auto"/>
              <w:right w:val="single" w:sz="4" w:space="0" w:color="auto"/>
            </w:tcBorders>
            <w:hideMark/>
          </w:tcPr>
          <w:p w14:paraId="28167C58" w14:textId="77777777" w:rsidR="008F53AA" w:rsidRPr="003B34EF" w:rsidRDefault="008F53AA" w:rsidP="008F53AA">
            <w:pPr>
              <w:pStyle w:val="ConsPlusNormal"/>
              <w:spacing w:line="0" w:lineRule="atLeast"/>
              <w:rPr>
                <w:rFonts w:ascii="Times New Roman" w:hAnsi="Times New Roman" w:cs="Times New Roman"/>
                <w:sz w:val="16"/>
                <w:szCs w:val="16"/>
              </w:rPr>
            </w:pPr>
          </w:p>
        </w:tc>
      </w:tr>
    </w:tbl>
    <w:p w14:paraId="6DD9F017" w14:textId="5CDC8556" w:rsidR="00124790" w:rsidRPr="003B34EF" w:rsidRDefault="007A75A3" w:rsidP="00D72A37">
      <w:pPr>
        <w:tabs>
          <w:tab w:val="left" w:pos="6523"/>
        </w:tabs>
        <w:spacing w:line="276" w:lineRule="auto"/>
        <w:rPr>
          <w:rFonts w:cs="Times New Roman"/>
          <w:sz w:val="24"/>
          <w:szCs w:val="24"/>
        </w:rPr>
      </w:pPr>
      <w:r>
        <w:rPr>
          <w:rFonts w:cs="Times New Roman"/>
          <w:sz w:val="24"/>
          <w:szCs w:val="24"/>
        </w:rPr>
        <w:br w:type="page"/>
      </w:r>
    </w:p>
    <w:p w14:paraId="106C4602" w14:textId="771E5888" w:rsidR="002B46C9" w:rsidRPr="003B34EF" w:rsidRDefault="001055B6" w:rsidP="00D72A37">
      <w:pPr>
        <w:spacing w:line="276" w:lineRule="auto"/>
        <w:jc w:val="center"/>
        <w:rPr>
          <w:rFonts w:cs="Times New Roman"/>
          <w:sz w:val="24"/>
          <w:szCs w:val="24"/>
        </w:rPr>
      </w:pPr>
      <w:r w:rsidRPr="003B34EF">
        <w:rPr>
          <w:rFonts w:cs="Times New Roman"/>
          <w:sz w:val="24"/>
          <w:szCs w:val="24"/>
        </w:rPr>
        <w:t>Адресный перечень объектов муниципальной собственности, имущества,</w:t>
      </w:r>
    </w:p>
    <w:p w14:paraId="2A826AB5" w14:textId="7FF3EB94" w:rsidR="000B7138" w:rsidRPr="003B34EF" w:rsidRDefault="001055B6" w:rsidP="005F1AE7">
      <w:pPr>
        <w:spacing w:line="276" w:lineRule="auto"/>
        <w:jc w:val="center"/>
        <w:rPr>
          <w:rFonts w:cs="Times New Roman"/>
          <w:sz w:val="24"/>
          <w:szCs w:val="24"/>
        </w:rPr>
      </w:pP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w:t>
      </w:r>
      <w:r w:rsidR="00F708A0" w:rsidRPr="003B34EF">
        <w:rPr>
          <w:rFonts w:cs="Times New Roman"/>
          <w:sz w:val="24"/>
          <w:szCs w:val="24"/>
        </w:rPr>
        <w:t xml:space="preserve"> </w:t>
      </w:r>
      <w:r w:rsidRPr="003B34EF">
        <w:rPr>
          <w:rFonts w:cs="Times New Roman"/>
          <w:sz w:val="24"/>
          <w:szCs w:val="24"/>
        </w:rPr>
        <w:t xml:space="preserve">финансирование которых осуществляется за счёт средств Сергиево-Посадского городского округа Московской области, предусмотренная мероприятием 01.20 </w:t>
      </w:r>
      <w:r w:rsidR="004730A2" w:rsidRPr="003B34EF">
        <w:rPr>
          <w:rFonts w:cs="Times New Roman"/>
          <w:sz w:val="24"/>
          <w:szCs w:val="24"/>
        </w:rPr>
        <w:t xml:space="preserve">«Замена и модернизация детских игровых площадок» </w:t>
      </w:r>
      <w:r w:rsidRPr="003B34EF">
        <w:rPr>
          <w:rFonts w:cs="Times New Roman"/>
          <w:sz w:val="24"/>
          <w:szCs w:val="24"/>
        </w:rPr>
        <w:t>подпрограммы 2 «Создание условий для обе</w:t>
      </w:r>
      <w:r w:rsidR="00F708A0" w:rsidRPr="003B34EF">
        <w:rPr>
          <w:rFonts w:cs="Times New Roman"/>
          <w:sz w:val="24"/>
          <w:szCs w:val="24"/>
        </w:rPr>
        <w:t xml:space="preserve">спечения комфортного проживания </w:t>
      </w:r>
      <w:r w:rsidRPr="003B34EF">
        <w:rPr>
          <w:rFonts w:cs="Times New Roman"/>
          <w:sz w:val="24"/>
          <w:szCs w:val="24"/>
        </w:rPr>
        <w:t>жителей, в том числе в многоквартирных домах на территории Московской области»</w:t>
      </w:r>
      <w:r w:rsidR="00F708A0" w:rsidRPr="003B34EF">
        <w:rPr>
          <w:rFonts w:cs="Times New Roman"/>
          <w:sz w:val="24"/>
          <w:szCs w:val="24"/>
        </w:rPr>
        <w:t xml:space="preserve"> </w:t>
      </w:r>
      <w:r w:rsidRPr="003B34EF">
        <w:rPr>
          <w:rFonts w:cs="Times New Roman"/>
          <w:sz w:val="24"/>
          <w:szCs w:val="24"/>
        </w:rPr>
        <w:t xml:space="preserve">муниципальной программы «Формирование </w:t>
      </w:r>
      <w:r w:rsidR="00323C59" w:rsidRPr="003B34EF">
        <w:rPr>
          <w:rFonts w:cs="Times New Roman"/>
          <w:sz w:val="24"/>
          <w:szCs w:val="24"/>
        </w:rPr>
        <w:t xml:space="preserve">современной </w:t>
      </w:r>
      <w:r w:rsidRPr="003B34EF">
        <w:rPr>
          <w:rFonts w:cs="Times New Roman"/>
          <w:sz w:val="24"/>
          <w:szCs w:val="24"/>
        </w:rPr>
        <w:t>комфортной</w:t>
      </w:r>
      <w:r w:rsidR="005F1AE7">
        <w:rPr>
          <w:rFonts w:cs="Times New Roman"/>
          <w:sz w:val="24"/>
          <w:szCs w:val="24"/>
        </w:rPr>
        <w:t xml:space="preserve"> городской среды»</w:t>
      </w:r>
    </w:p>
    <w:p w14:paraId="291DEEB1" w14:textId="77777777" w:rsidR="001055B6" w:rsidRPr="003B34EF" w:rsidRDefault="001055B6" w:rsidP="00677102">
      <w:pPr>
        <w:spacing w:line="14" w:lineRule="auto"/>
        <w:jc w:val="both"/>
        <w:rPr>
          <w:rFonts w:cs="Times New Roman"/>
          <w:sz w:val="2"/>
          <w:szCs w:val="2"/>
        </w:rPr>
      </w:pPr>
    </w:p>
    <w:tbl>
      <w:tblPr>
        <w:tblW w:w="14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
        <w:gridCol w:w="2134"/>
        <w:gridCol w:w="1417"/>
        <w:gridCol w:w="1134"/>
        <w:gridCol w:w="567"/>
        <w:gridCol w:w="851"/>
        <w:gridCol w:w="992"/>
        <w:gridCol w:w="851"/>
        <w:gridCol w:w="2835"/>
        <w:gridCol w:w="850"/>
        <w:gridCol w:w="851"/>
        <w:gridCol w:w="708"/>
        <w:gridCol w:w="1134"/>
        <w:gridCol w:w="17"/>
      </w:tblGrid>
      <w:tr w:rsidR="001055B6" w:rsidRPr="003B34EF" w14:paraId="7B289153" w14:textId="77777777" w:rsidTr="00D82C18">
        <w:trPr>
          <w:trHeight w:val="319"/>
          <w:jc w:val="center"/>
        </w:trPr>
        <w:tc>
          <w:tcPr>
            <w:tcW w:w="413" w:type="dxa"/>
            <w:vMerge w:val="restart"/>
            <w:tcBorders>
              <w:top w:val="single" w:sz="4" w:space="0" w:color="auto"/>
              <w:left w:val="single" w:sz="4" w:space="0" w:color="auto"/>
              <w:bottom w:val="single" w:sz="4" w:space="0" w:color="auto"/>
              <w:right w:val="single" w:sz="4" w:space="0" w:color="auto"/>
            </w:tcBorders>
            <w:hideMark/>
          </w:tcPr>
          <w:p w14:paraId="7C5ACA86" w14:textId="77777777" w:rsidR="001055B6" w:rsidRPr="003B34EF" w:rsidRDefault="001055B6" w:rsidP="002640B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134" w:type="dxa"/>
            <w:vMerge w:val="restart"/>
            <w:tcBorders>
              <w:top w:val="single" w:sz="4" w:space="0" w:color="auto"/>
              <w:left w:val="single" w:sz="4" w:space="0" w:color="auto"/>
              <w:bottom w:val="single" w:sz="4" w:space="0" w:color="auto"/>
              <w:right w:val="single" w:sz="4" w:space="0" w:color="auto"/>
            </w:tcBorders>
            <w:hideMark/>
          </w:tcPr>
          <w:p w14:paraId="421868CC" w14:textId="77777777" w:rsidR="001055B6" w:rsidRPr="003B34EF" w:rsidRDefault="001055B6" w:rsidP="002640B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D792629" w14:textId="77777777" w:rsidR="001055B6" w:rsidRPr="003B34EF" w:rsidRDefault="001055B6"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6BB9DABE" w14:textId="77777777" w:rsidR="001055B6" w:rsidRPr="003B34EF" w:rsidRDefault="001055B6" w:rsidP="002640B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409A1C9" w14:textId="3D7BACF5" w:rsidR="001055B6" w:rsidRPr="003B34EF" w:rsidRDefault="003A4E84" w:rsidP="002640B0">
            <w:pPr>
              <w:spacing w:after="200" w:line="0" w:lineRule="atLeast"/>
              <w:jc w:val="center"/>
              <w:rPr>
                <w:rFonts w:cs="Times New Roman"/>
                <w:sz w:val="16"/>
                <w:szCs w:val="16"/>
              </w:rPr>
            </w:pPr>
            <w:r>
              <w:rPr>
                <w:rFonts w:cs="Times New Roman"/>
                <w:sz w:val="16"/>
                <w:szCs w:val="16"/>
              </w:rPr>
              <w:t>Виды работ</w:t>
            </w:r>
            <w:r w:rsidR="001055B6" w:rsidRPr="003B34EF">
              <w:rPr>
                <w:rFonts w:cs="Times New Roman"/>
                <w:sz w:val="16"/>
                <w:szCs w:val="16"/>
              </w:rPr>
              <w:t xml:space="preserve"> в соответствии с классификатором работ</w:t>
            </w:r>
          </w:p>
        </w:tc>
        <w:tc>
          <w:tcPr>
            <w:tcW w:w="567" w:type="dxa"/>
            <w:vMerge w:val="restart"/>
            <w:tcBorders>
              <w:top w:val="single" w:sz="4" w:space="0" w:color="auto"/>
              <w:left w:val="single" w:sz="4" w:space="0" w:color="auto"/>
              <w:bottom w:val="single" w:sz="4" w:space="0" w:color="auto"/>
              <w:right w:val="single" w:sz="4" w:space="0" w:color="auto"/>
            </w:tcBorders>
            <w:hideMark/>
          </w:tcPr>
          <w:p w14:paraId="1090721E" w14:textId="29E1951E" w:rsidR="001055B6" w:rsidRPr="003B34EF" w:rsidRDefault="003A4E84" w:rsidP="002640B0">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0769110" w14:textId="18A59BDD" w:rsidR="001055B6" w:rsidRPr="003B34EF" w:rsidRDefault="001055B6"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w:t>
            </w:r>
            <w:r w:rsidR="003A4E84">
              <w:rPr>
                <w:rFonts w:ascii="Times New Roman" w:hAnsi="Times New Roman" w:cs="Times New Roman"/>
                <w:color w:val="000000"/>
                <w:sz w:val="16"/>
                <w:szCs w:val="16"/>
                <w:lang w:eastAsia="en-US"/>
              </w:rPr>
              <w:t xml:space="preserve">тие объекта/ Завершение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FA7D414" w14:textId="0E249E28" w:rsidR="001055B6" w:rsidRPr="003B34EF" w:rsidRDefault="001055B6" w:rsidP="002640B0">
            <w:pPr>
              <w:pStyle w:val="ConsPlusNormal"/>
              <w:spacing w:line="0" w:lineRule="atLeast"/>
              <w:ind w:right="-62"/>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3A4E84">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3C5FADC" w14:textId="775638A4" w:rsidR="001055B6" w:rsidRPr="003B34EF" w:rsidRDefault="001055B6" w:rsidP="003A4E84">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3A4E84">
              <w:rPr>
                <w:rFonts w:ascii="Times New Roman" w:hAnsi="Times New Roman" w:cs="Times New Roman"/>
                <w:sz w:val="16"/>
                <w:szCs w:val="16"/>
                <w:lang w:eastAsia="en-US"/>
              </w:rPr>
              <w:t>ано на 01.01.2023 (тыс. руб.)</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D35905B" w14:textId="77777777" w:rsidR="001055B6" w:rsidRPr="003B34EF" w:rsidRDefault="001055B6"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409" w:type="dxa"/>
            <w:gridSpan w:val="3"/>
            <w:tcBorders>
              <w:top w:val="single" w:sz="4" w:space="0" w:color="auto"/>
              <w:left w:val="single" w:sz="4" w:space="0" w:color="auto"/>
              <w:bottom w:val="single" w:sz="4" w:space="0" w:color="auto"/>
              <w:right w:val="single" w:sz="4" w:space="0" w:color="auto"/>
            </w:tcBorders>
            <w:hideMark/>
          </w:tcPr>
          <w:p w14:paraId="2AEFC302" w14:textId="77777777" w:rsidR="001055B6" w:rsidRPr="003B34EF" w:rsidRDefault="001055B6"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151" w:type="dxa"/>
            <w:gridSpan w:val="2"/>
            <w:vMerge w:val="restart"/>
            <w:tcBorders>
              <w:top w:val="single" w:sz="4" w:space="0" w:color="auto"/>
              <w:left w:val="single" w:sz="4" w:space="0" w:color="auto"/>
              <w:bottom w:val="single" w:sz="4" w:space="0" w:color="auto"/>
              <w:right w:val="single" w:sz="4" w:space="0" w:color="auto"/>
            </w:tcBorders>
            <w:hideMark/>
          </w:tcPr>
          <w:p w14:paraId="7ED43F8B" w14:textId="5E97E90A" w:rsidR="001055B6" w:rsidRPr="003B34EF" w:rsidRDefault="001055B6" w:rsidP="00934199">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Остаток сметной стоим</w:t>
            </w:r>
            <w:r w:rsidR="003A4E84">
              <w:rPr>
                <w:rFonts w:ascii="Times New Roman" w:hAnsi="Times New Roman" w:cs="Times New Roman"/>
                <w:sz w:val="16"/>
                <w:szCs w:val="16"/>
                <w:lang w:eastAsia="en-US"/>
              </w:rPr>
              <w:t xml:space="preserve">ости </w:t>
            </w:r>
            <w:r w:rsidR="00060EAD" w:rsidRPr="003B34EF">
              <w:rPr>
                <w:rFonts w:ascii="Times New Roman" w:hAnsi="Times New Roman" w:cs="Times New Roman"/>
                <w:sz w:val="16"/>
                <w:szCs w:val="16"/>
                <w:lang w:eastAsia="en-US"/>
              </w:rPr>
              <w:t xml:space="preserve">до ввода </w:t>
            </w:r>
            <w:r w:rsidRPr="003B34EF">
              <w:rPr>
                <w:rFonts w:ascii="Times New Roman" w:hAnsi="Times New Roman" w:cs="Times New Roman"/>
                <w:sz w:val="16"/>
                <w:szCs w:val="16"/>
                <w:lang w:eastAsia="en-US"/>
              </w:rPr>
              <w:t>в эксплуатацию объекта капит</w:t>
            </w:r>
            <w:r w:rsidR="00E3563A">
              <w:rPr>
                <w:rFonts w:ascii="Times New Roman" w:hAnsi="Times New Roman" w:cs="Times New Roman"/>
                <w:sz w:val="16"/>
                <w:szCs w:val="16"/>
                <w:lang w:eastAsia="en-US"/>
              </w:rPr>
              <w:t xml:space="preserve">ального строительства/ </w:t>
            </w:r>
            <w:r w:rsidRPr="003B34EF">
              <w:rPr>
                <w:rFonts w:ascii="Times New Roman" w:hAnsi="Times New Roman" w:cs="Times New Roman"/>
                <w:sz w:val="16"/>
                <w:szCs w:val="16"/>
                <w:lang w:eastAsia="en-US"/>
              </w:rPr>
              <w:t>до заверш</w:t>
            </w:r>
            <w:r w:rsidR="00934199">
              <w:rPr>
                <w:rFonts w:ascii="Times New Roman" w:hAnsi="Times New Roman" w:cs="Times New Roman"/>
                <w:sz w:val="16"/>
                <w:szCs w:val="16"/>
                <w:lang w:eastAsia="en-US"/>
              </w:rPr>
              <w:t xml:space="preserve">ения работ </w:t>
            </w:r>
            <w:r w:rsidRPr="003B34EF">
              <w:rPr>
                <w:rFonts w:ascii="Times New Roman" w:hAnsi="Times New Roman" w:cs="Times New Roman"/>
                <w:sz w:val="16"/>
                <w:szCs w:val="16"/>
                <w:lang w:eastAsia="en-US"/>
              </w:rPr>
              <w:t>(тыс. рублей)</w:t>
            </w:r>
          </w:p>
        </w:tc>
      </w:tr>
      <w:tr w:rsidR="003A4E84" w:rsidRPr="003B34EF" w14:paraId="3052DA3E" w14:textId="77777777" w:rsidTr="00D82C18">
        <w:trPr>
          <w:trHeight w:val="459"/>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14:paraId="5E5C13C3" w14:textId="77777777" w:rsidR="003A4E84" w:rsidRPr="003B34EF" w:rsidRDefault="003A4E84" w:rsidP="002640B0">
            <w:pPr>
              <w:spacing w:line="0" w:lineRule="atLeast"/>
              <w:rPr>
                <w:rFonts w:cs="Times New Roman"/>
                <w:sz w:val="16"/>
                <w:szCs w:val="16"/>
              </w:rPr>
            </w:pPr>
          </w:p>
        </w:tc>
        <w:tc>
          <w:tcPr>
            <w:tcW w:w="2134" w:type="dxa"/>
            <w:vMerge/>
            <w:tcBorders>
              <w:top w:val="single" w:sz="4" w:space="0" w:color="auto"/>
              <w:left w:val="single" w:sz="4" w:space="0" w:color="auto"/>
              <w:bottom w:val="single" w:sz="4" w:space="0" w:color="auto"/>
              <w:right w:val="single" w:sz="4" w:space="0" w:color="auto"/>
            </w:tcBorders>
            <w:vAlign w:val="center"/>
            <w:hideMark/>
          </w:tcPr>
          <w:p w14:paraId="0D6F0E5D" w14:textId="77777777" w:rsidR="003A4E84" w:rsidRPr="003B34EF" w:rsidRDefault="003A4E84" w:rsidP="002640B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886B630" w14:textId="77777777" w:rsidR="003A4E84" w:rsidRPr="003B34EF" w:rsidRDefault="003A4E84" w:rsidP="002640B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083650" w14:textId="77777777" w:rsidR="003A4E84" w:rsidRPr="003B34EF" w:rsidRDefault="003A4E84" w:rsidP="002640B0">
            <w:pPr>
              <w:spacing w:line="0" w:lineRule="atLeast"/>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D188409" w14:textId="77777777" w:rsidR="003A4E84" w:rsidRPr="003B34EF" w:rsidRDefault="003A4E84" w:rsidP="002640B0">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08E3977" w14:textId="77777777" w:rsidR="003A4E84" w:rsidRPr="003B34EF" w:rsidRDefault="003A4E84" w:rsidP="002640B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3F6F29" w14:textId="77777777" w:rsidR="003A4E84" w:rsidRPr="003B34EF" w:rsidRDefault="003A4E84" w:rsidP="002640B0">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984512" w14:textId="77777777" w:rsidR="003A4E84" w:rsidRPr="003B34EF" w:rsidRDefault="003A4E84" w:rsidP="002640B0">
            <w:pPr>
              <w:spacing w:line="0" w:lineRule="atLeast"/>
              <w:rPr>
                <w:rFonts w:cs="Times New Roman"/>
                <w:sz w:val="16"/>
                <w:szCs w:val="16"/>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B9EA0D3" w14:textId="77777777" w:rsidR="003A4E84" w:rsidRPr="003B34EF" w:rsidRDefault="003A4E84" w:rsidP="002640B0">
            <w:pPr>
              <w:spacing w:line="0" w:lineRule="atLeast"/>
              <w:rPr>
                <w:rFonts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6F8C9DF5" w14:textId="0D3A411D" w:rsidR="003A4E84" w:rsidRPr="003B34EF" w:rsidRDefault="00E3563A" w:rsidP="002640B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3A4E84" w:rsidRPr="003B34EF">
              <w:rPr>
                <w:rFonts w:ascii="Times New Roman" w:hAnsi="Times New Roman" w:cs="Times New Roman"/>
                <w:sz w:val="16"/>
                <w:szCs w:val="16"/>
                <w:lang w:eastAsia="en-US"/>
              </w:rPr>
              <w:t>сего</w:t>
            </w:r>
          </w:p>
        </w:tc>
        <w:tc>
          <w:tcPr>
            <w:tcW w:w="851" w:type="dxa"/>
            <w:tcBorders>
              <w:top w:val="single" w:sz="4" w:space="0" w:color="auto"/>
              <w:left w:val="single" w:sz="4" w:space="0" w:color="auto"/>
              <w:bottom w:val="single" w:sz="4" w:space="0" w:color="auto"/>
              <w:right w:val="single" w:sz="4" w:space="0" w:color="auto"/>
            </w:tcBorders>
            <w:hideMark/>
          </w:tcPr>
          <w:p w14:paraId="0094C202" w14:textId="3D0CC703" w:rsidR="003A4E84" w:rsidRPr="003B34EF" w:rsidRDefault="003A4E84"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708" w:type="dxa"/>
            <w:tcBorders>
              <w:top w:val="single" w:sz="4" w:space="0" w:color="auto"/>
              <w:left w:val="single" w:sz="4" w:space="0" w:color="auto"/>
              <w:bottom w:val="single" w:sz="4" w:space="0" w:color="auto"/>
              <w:right w:val="single" w:sz="4" w:space="0" w:color="auto"/>
            </w:tcBorders>
            <w:hideMark/>
          </w:tcPr>
          <w:p w14:paraId="63AE64BC" w14:textId="1FCE1B7E"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151" w:type="dxa"/>
            <w:gridSpan w:val="2"/>
            <w:vMerge/>
            <w:tcBorders>
              <w:top w:val="single" w:sz="4" w:space="0" w:color="auto"/>
              <w:left w:val="single" w:sz="4" w:space="0" w:color="auto"/>
              <w:bottom w:val="single" w:sz="4" w:space="0" w:color="auto"/>
              <w:right w:val="single" w:sz="4" w:space="0" w:color="auto"/>
            </w:tcBorders>
            <w:vAlign w:val="center"/>
            <w:hideMark/>
          </w:tcPr>
          <w:p w14:paraId="345B5EDB" w14:textId="77777777" w:rsidR="003A4E84" w:rsidRPr="003B34EF" w:rsidRDefault="003A4E84" w:rsidP="002640B0">
            <w:pPr>
              <w:spacing w:line="0" w:lineRule="atLeast"/>
              <w:rPr>
                <w:rFonts w:cs="Times New Roman"/>
                <w:sz w:val="16"/>
                <w:szCs w:val="16"/>
              </w:rPr>
            </w:pPr>
          </w:p>
        </w:tc>
      </w:tr>
      <w:tr w:rsidR="003A4E84" w:rsidRPr="003B34EF" w14:paraId="3AC68112" w14:textId="77777777" w:rsidTr="00D82C18">
        <w:trPr>
          <w:trHeight w:val="231"/>
          <w:jc w:val="center"/>
        </w:trPr>
        <w:tc>
          <w:tcPr>
            <w:tcW w:w="413" w:type="dxa"/>
            <w:tcBorders>
              <w:top w:val="single" w:sz="4" w:space="0" w:color="auto"/>
              <w:left w:val="single" w:sz="4" w:space="0" w:color="auto"/>
              <w:bottom w:val="single" w:sz="4" w:space="0" w:color="auto"/>
              <w:right w:val="single" w:sz="4" w:space="0" w:color="auto"/>
            </w:tcBorders>
            <w:vAlign w:val="center"/>
            <w:hideMark/>
          </w:tcPr>
          <w:p w14:paraId="758B3877"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134" w:type="dxa"/>
            <w:tcBorders>
              <w:top w:val="single" w:sz="4" w:space="0" w:color="auto"/>
              <w:left w:val="single" w:sz="4" w:space="0" w:color="auto"/>
              <w:bottom w:val="single" w:sz="4" w:space="0" w:color="auto"/>
              <w:right w:val="single" w:sz="4" w:space="0" w:color="auto"/>
            </w:tcBorders>
            <w:vAlign w:val="center"/>
            <w:hideMark/>
          </w:tcPr>
          <w:p w14:paraId="7902130E"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A1FA98"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177275"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8ED927"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2DA786"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80B159"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206BF0"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D9B066"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512D91"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4DFEE5" w14:textId="77777777"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0AA7427" w14:textId="0DE59676"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12</w:t>
            </w:r>
          </w:p>
        </w:tc>
        <w:tc>
          <w:tcPr>
            <w:tcW w:w="1151" w:type="dxa"/>
            <w:gridSpan w:val="2"/>
            <w:tcBorders>
              <w:top w:val="single" w:sz="4" w:space="0" w:color="auto"/>
              <w:left w:val="single" w:sz="4" w:space="0" w:color="auto"/>
              <w:bottom w:val="single" w:sz="4" w:space="0" w:color="auto"/>
              <w:right w:val="single" w:sz="4" w:space="0" w:color="auto"/>
            </w:tcBorders>
            <w:vAlign w:val="center"/>
            <w:hideMark/>
          </w:tcPr>
          <w:p w14:paraId="4636AE38" w14:textId="4A39F2D4" w:rsidR="003A4E84" w:rsidRPr="003B34EF" w:rsidRDefault="003A4E84" w:rsidP="009B2B98">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13</w:t>
            </w:r>
          </w:p>
        </w:tc>
      </w:tr>
      <w:tr w:rsidR="003A4E84" w:rsidRPr="003B34EF" w14:paraId="155EAF40" w14:textId="77777777" w:rsidTr="00D82C18">
        <w:trPr>
          <w:trHeight w:val="77"/>
          <w:jc w:val="center"/>
        </w:trPr>
        <w:tc>
          <w:tcPr>
            <w:tcW w:w="413" w:type="dxa"/>
            <w:vMerge w:val="restart"/>
            <w:tcBorders>
              <w:top w:val="single" w:sz="4" w:space="0" w:color="auto"/>
              <w:left w:val="single" w:sz="4" w:space="0" w:color="auto"/>
              <w:bottom w:val="single" w:sz="4" w:space="0" w:color="auto"/>
              <w:right w:val="single" w:sz="4" w:space="0" w:color="auto"/>
            </w:tcBorders>
            <w:hideMark/>
          </w:tcPr>
          <w:p w14:paraId="6C526A80" w14:textId="0B912CB1"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134" w:type="dxa"/>
            <w:vMerge w:val="restart"/>
            <w:tcBorders>
              <w:top w:val="single" w:sz="4" w:space="0" w:color="auto"/>
              <w:left w:val="single" w:sz="4" w:space="0" w:color="auto"/>
              <w:right w:val="single" w:sz="4" w:space="0" w:color="auto"/>
            </w:tcBorders>
            <w:hideMark/>
          </w:tcPr>
          <w:p w14:paraId="30CC9DF9" w14:textId="23A132C5"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ул. Дружбы,13,13а</w:t>
            </w:r>
          </w:p>
        </w:tc>
        <w:tc>
          <w:tcPr>
            <w:tcW w:w="1417" w:type="dxa"/>
            <w:vMerge w:val="restart"/>
            <w:tcBorders>
              <w:top w:val="single" w:sz="4" w:space="0" w:color="auto"/>
              <w:left w:val="single" w:sz="4" w:space="0" w:color="auto"/>
              <w:right w:val="single" w:sz="4" w:space="0" w:color="auto"/>
            </w:tcBorders>
          </w:tcPr>
          <w:p w14:paraId="34D51B78" w14:textId="4119CB1D"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200 кв. м </w:t>
            </w:r>
          </w:p>
        </w:tc>
        <w:tc>
          <w:tcPr>
            <w:tcW w:w="1134" w:type="dxa"/>
            <w:vMerge w:val="restart"/>
            <w:tcBorders>
              <w:top w:val="single" w:sz="4" w:space="0" w:color="auto"/>
              <w:left w:val="single" w:sz="4" w:space="0" w:color="auto"/>
              <w:right w:val="single" w:sz="4" w:space="0" w:color="auto"/>
            </w:tcBorders>
          </w:tcPr>
          <w:p w14:paraId="6E8BA568" w14:textId="77777777"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567" w:type="dxa"/>
            <w:vMerge w:val="restart"/>
            <w:tcBorders>
              <w:top w:val="single" w:sz="4" w:space="0" w:color="auto"/>
              <w:left w:val="single" w:sz="4" w:space="0" w:color="auto"/>
              <w:right w:val="single" w:sz="4" w:space="0" w:color="auto"/>
            </w:tcBorders>
          </w:tcPr>
          <w:p w14:paraId="7E556650" w14:textId="6F8B13F7"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2023 год</w:t>
            </w:r>
          </w:p>
        </w:tc>
        <w:tc>
          <w:tcPr>
            <w:tcW w:w="851" w:type="dxa"/>
            <w:vMerge w:val="restart"/>
            <w:tcBorders>
              <w:top w:val="single" w:sz="4" w:space="0" w:color="auto"/>
              <w:left w:val="single" w:sz="4" w:space="0" w:color="auto"/>
              <w:right w:val="single" w:sz="4" w:space="0" w:color="auto"/>
            </w:tcBorders>
          </w:tcPr>
          <w:p w14:paraId="2D42FBAE" w14:textId="77777777" w:rsidR="003A4E84" w:rsidRPr="003B34EF" w:rsidRDefault="003A4E84"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top w:val="single" w:sz="4" w:space="0" w:color="auto"/>
              <w:left w:val="single" w:sz="4" w:space="0" w:color="auto"/>
              <w:right w:val="single" w:sz="4" w:space="0" w:color="auto"/>
            </w:tcBorders>
          </w:tcPr>
          <w:p w14:paraId="7DBE1C59" w14:textId="64A176BF"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01526FE2" w14:textId="77777777"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w:t>
            </w:r>
          </w:p>
        </w:tc>
        <w:tc>
          <w:tcPr>
            <w:tcW w:w="2835" w:type="dxa"/>
            <w:tcBorders>
              <w:top w:val="single" w:sz="4" w:space="0" w:color="auto"/>
              <w:left w:val="single" w:sz="4" w:space="0" w:color="auto"/>
              <w:bottom w:val="single" w:sz="4" w:space="0" w:color="auto"/>
              <w:right w:val="single" w:sz="4" w:space="0" w:color="auto"/>
            </w:tcBorders>
            <w:hideMark/>
          </w:tcPr>
          <w:p w14:paraId="529AD3A5" w14:textId="77777777"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8B630AB" w14:textId="674A0C4B"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2075D941" w14:textId="3F481882"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03E94C5D" w14:textId="128CB08B" w:rsidR="003A4E84" w:rsidRPr="003B34EF" w:rsidRDefault="003A4E84" w:rsidP="003A4E84">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158B2031" w14:textId="6FBB6A48"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1D8E0034" w14:textId="77777777" w:rsidTr="00D82C18">
        <w:trPr>
          <w:trHeight w:val="238"/>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14:paraId="0814E139"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vAlign w:val="center"/>
            <w:hideMark/>
          </w:tcPr>
          <w:p w14:paraId="2410F68A" w14:textId="77777777" w:rsidR="003A4E84" w:rsidRPr="003B34EF" w:rsidRDefault="003A4E84" w:rsidP="002640B0">
            <w:pPr>
              <w:spacing w:line="0" w:lineRule="atLeast"/>
              <w:rPr>
                <w:rFonts w:cs="Times New Roman"/>
                <w:sz w:val="16"/>
                <w:szCs w:val="16"/>
              </w:rPr>
            </w:pPr>
          </w:p>
        </w:tc>
        <w:tc>
          <w:tcPr>
            <w:tcW w:w="1417" w:type="dxa"/>
            <w:vMerge/>
            <w:tcBorders>
              <w:left w:val="single" w:sz="4" w:space="0" w:color="auto"/>
              <w:right w:val="single" w:sz="4" w:space="0" w:color="auto"/>
            </w:tcBorders>
            <w:vAlign w:val="center"/>
            <w:hideMark/>
          </w:tcPr>
          <w:p w14:paraId="39CED3C4" w14:textId="77777777" w:rsidR="003A4E84" w:rsidRPr="003B34EF" w:rsidRDefault="003A4E84" w:rsidP="002640B0">
            <w:pPr>
              <w:spacing w:line="0" w:lineRule="atLeast"/>
              <w:rPr>
                <w:rFonts w:cs="Times New Roman"/>
                <w:sz w:val="16"/>
                <w:szCs w:val="16"/>
              </w:rPr>
            </w:pPr>
          </w:p>
        </w:tc>
        <w:tc>
          <w:tcPr>
            <w:tcW w:w="1134" w:type="dxa"/>
            <w:vMerge/>
            <w:tcBorders>
              <w:left w:val="single" w:sz="4" w:space="0" w:color="auto"/>
              <w:right w:val="single" w:sz="4" w:space="0" w:color="auto"/>
            </w:tcBorders>
            <w:vAlign w:val="center"/>
            <w:hideMark/>
          </w:tcPr>
          <w:p w14:paraId="4E9ED28E" w14:textId="77777777" w:rsidR="003A4E84" w:rsidRPr="003B34EF" w:rsidRDefault="003A4E84" w:rsidP="002640B0">
            <w:pPr>
              <w:spacing w:line="0" w:lineRule="atLeast"/>
              <w:rPr>
                <w:rFonts w:cs="Times New Roman"/>
                <w:sz w:val="16"/>
                <w:szCs w:val="16"/>
              </w:rPr>
            </w:pPr>
          </w:p>
        </w:tc>
        <w:tc>
          <w:tcPr>
            <w:tcW w:w="567" w:type="dxa"/>
            <w:vMerge/>
            <w:tcBorders>
              <w:left w:val="single" w:sz="4" w:space="0" w:color="auto"/>
              <w:right w:val="single" w:sz="4" w:space="0" w:color="auto"/>
            </w:tcBorders>
            <w:vAlign w:val="center"/>
            <w:hideMark/>
          </w:tcPr>
          <w:p w14:paraId="3E006EF2"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31AD2031"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59B8CF51"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21F63643" w14:textId="5FE7764B" w:rsidR="003A4E84" w:rsidRPr="003B34EF" w:rsidRDefault="003A4E84" w:rsidP="002640B0">
            <w:pPr>
              <w:spacing w:after="200"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14:paraId="7D8C6807" w14:textId="77777777"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E7FBD85" w14:textId="131E1E18"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55965D39" w14:textId="7C193993"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6C7CCD6D" w14:textId="7C14D6AB"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41315B72" w14:textId="6FCB7CBA"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001CA544" w14:textId="77777777" w:rsidTr="00D82C18">
        <w:trPr>
          <w:trHeight w:val="57"/>
          <w:jc w:val="center"/>
        </w:trPr>
        <w:tc>
          <w:tcPr>
            <w:tcW w:w="413" w:type="dxa"/>
            <w:vMerge w:val="restart"/>
            <w:tcBorders>
              <w:top w:val="single" w:sz="4" w:space="0" w:color="auto"/>
              <w:left w:val="single" w:sz="4" w:space="0" w:color="auto"/>
              <w:right w:val="single" w:sz="4" w:space="0" w:color="auto"/>
            </w:tcBorders>
            <w:hideMark/>
          </w:tcPr>
          <w:p w14:paraId="62775F67" w14:textId="71FFE0CB" w:rsidR="003A4E84" w:rsidRPr="003B34EF" w:rsidRDefault="003A4E84" w:rsidP="002640B0">
            <w:pPr>
              <w:spacing w:line="0" w:lineRule="atLeast"/>
              <w:rPr>
                <w:rFonts w:cs="Times New Roman"/>
                <w:sz w:val="16"/>
                <w:szCs w:val="16"/>
              </w:rPr>
            </w:pPr>
            <w:r w:rsidRPr="003B34EF">
              <w:rPr>
                <w:rFonts w:cs="Times New Roman"/>
                <w:sz w:val="16"/>
                <w:szCs w:val="16"/>
              </w:rPr>
              <w:t>2.</w:t>
            </w:r>
          </w:p>
        </w:tc>
        <w:tc>
          <w:tcPr>
            <w:tcW w:w="2134" w:type="dxa"/>
            <w:vMerge w:val="restart"/>
            <w:tcBorders>
              <w:top w:val="single" w:sz="4" w:space="0" w:color="auto"/>
              <w:left w:val="single" w:sz="4" w:space="0" w:color="auto"/>
              <w:right w:val="single" w:sz="4" w:space="0" w:color="auto"/>
            </w:tcBorders>
          </w:tcPr>
          <w:p w14:paraId="1893D57A" w14:textId="2613018B"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Пересвет, Строителей,11,11а,11б,13,15</w:t>
            </w:r>
          </w:p>
        </w:tc>
        <w:tc>
          <w:tcPr>
            <w:tcW w:w="1417" w:type="dxa"/>
            <w:vMerge w:val="restart"/>
            <w:tcBorders>
              <w:top w:val="single" w:sz="4" w:space="0" w:color="auto"/>
              <w:left w:val="single" w:sz="4" w:space="0" w:color="auto"/>
              <w:right w:val="single" w:sz="4" w:space="0" w:color="auto"/>
            </w:tcBorders>
          </w:tcPr>
          <w:p w14:paraId="7A7161BD" w14:textId="299D03A0"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top w:val="single" w:sz="4" w:space="0" w:color="auto"/>
              <w:left w:val="single" w:sz="4" w:space="0" w:color="auto"/>
              <w:right w:val="single" w:sz="4" w:space="0" w:color="auto"/>
            </w:tcBorders>
            <w:hideMark/>
          </w:tcPr>
          <w:p w14:paraId="6ABF873E" w14:textId="77777777" w:rsidR="003A4E84" w:rsidRPr="003B34EF" w:rsidRDefault="003A4E84"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567" w:type="dxa"/>
            <w:vMerge w:val="restart"/>
            <w:tcBorders>
              <w:top w:val="single" w:sz="4" w:space="0" w:color="auto"/>
              <w:left w:val="single" w:sz="4" w:space="0" w:color="auto"/>
              <w:right w:val="single" w:sz="4" w:space="0" w:color="auto"/>
            </w:tcBorders>
          </w:tcPr>
          <w:p w14:paraId="50B451D4" w14:textId="70615573"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top w:val="single" w:sz="4" w:space="0" w:color="auto"/>
              <w:left w:val="single" w:sz="4" w:space="0" w:color="auto"/>
              <w:right w:val="single" w:sz="4" w:space="0" w:color="auto"/>
            </w:tcBorders>
          </w:tcPr>
          <w:p w14:paraId="30B418F8" w14:textId="77777777" w:rsidR="003A4E84" w:rsidRPr="003B34EF" w:rsidRDefault="003A4E84" w:rsidP="002640B0">
            <w:pPr>
              <w:spacing w:line="0" w:lineRule="atLeast"/>
              <w:rPr>
                <w:rFonts w:cs="Times New Roman"/>
                <w:sz w:val="16"/>
                <w:szCs w:val="16"/>
              </w:rPr>
            </w:pPr>
          </w:p>
        </w:tc>
        <w:tc>
          <w:tcPr>
            <w:tcW w:w="992" w:type="dxa"/>
            <w:vMerge w:val="restart"/>
            <w:tcBorders>
              <w:top w:val="single" w:sz="4" w:space="0" w:color="auto"/>
              <w:left w:val="single" w:sz="4" w:space="0" w:color="auto"/>
              <w:right w:val="single" w:sz="4" w:space="0" w:color="auto"/>
            </w:tcBorders>
          </w:tcPr>
          <w:p w14:paraId="082EAB9A" w14:textId="238A0987"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0179EDB1" w14:textId="790C3E39"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3DA0625D" w14:textId="77777777"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CEA5311" w14:textId="3E7CE70F"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54818AD7" w14:textId="4AC9F4DE"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308AAD59" w14:textId="2000830E"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3D8706CC" w14:textId="7FB3D1F5"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053D88F2" w14:textId="77777777" w:rsidTr="00D82C18">
        <w:trPr>
          <w:trHeight w:val="57"/>
          <w:jc w:val="center"/>
        </w:trPr>
        <w:tc>
          <w:tcPr>
            <w:tcW w:w="413" w:type="dxa"/>
            <w:vMerge/>
            <w:tcBorders>
              <w:left w:val="single" w:sz="4" w:space="0" w:color="auto"/>
              <w:right w:val="single" w:sz="4" w:space="0" w:color="auto"/>
            </w:tcBorders>
          </w:tcPr>
          <w:p w14:paraId="72FB40E9"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2BF6157E" w14:textId="77777777" w:rsidR="003A4E84" w:rsidRPr="003B34EF" w:rsidRDefault="003A4E84" w:rsidP="002640B0">
            <w:pPr>
              <w:spacing w:line="0" w:lineRule="atLeast"/>
              <w:rPr>
                <w:rFonts w:cs="Times New Roman"/>
                <w:sz w:val="16"/>
                <w:szCs w:val="16"/>
              </w:rPr>
            </w:pPr>
          </w:p>
        </w:tc>
        <w:tc>
          <w:tcPr>
            <w:tcW w:w="1417" w:type="dxa"/>
            <w:vMerge/>
            <w:tcBorders>
              <w:left w:val="single" w:sz="4" w:space="0" w:color="auto"/>
              <w:right w:val="single" w:sz="4" w:space="0" w:color="auto"/>
            </w:tcBorders>
          </w:tcPr>
          <w:p w14:paraId="1AA35D5D"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841836B"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545B500D"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4E1AD4B2"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765E7F90"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22509B6B"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09672520" w14:textId="77777777"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507FA84" w14:textId="35C13FAF"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5 653,32</w:t>
            </w:r>
          </w:p>
        </w:tc>
        <w:tc>
          <w:tcPr>
            <w:tcW w:w="851" w:type="dxa"/>
            <w:tcBorders>
              <w:top w:val="single" w:sz="4" w:space="0" w:color="auto"/>
              <w:left w:val="single" w:sz="4" w:space="0" w:color="auto"/>
              <w:bottom w:val="single" w:sz="4" w:space="0" w:color="auto"/>
              <w:right w:val="single" w:sz="4" w:space="0" w:color="auto"/>
            </w:tcBorders>
            <w:vAlign w:val="center"/>
          </w:tcPr>
          <w:p w14:paraId="2E227524" w14:textId="51B4EFAB"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5 653,32</w:t>
            </w:r>
          </w:p>
        </w:tc>
        <w:tc>
          <w:tcPr>
            <w:tcW w:w="708" w:type="dxa"/>
            <w:tcBorders>
              <w:top w:val="single" w:sz="4" w:space="0" w:color="auto"/>
              <w:left w:val="single" w:sz="4" w:space="0" w:color="auto"/>
              <w:bottom w:val="single" w:sz="4" w:space="0" w:color="auto"/>
              <w:right w:val="single" w:sz="4" w:space="0" w:color="auto"/>
            </w:tcBorders>
            <w:vAlign w:val="center"/>
          </w:tcPr>
          <w:p w14:paraId="7542FE97" w14:textId="4360C466"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56FEBA4A" w14:textId="67B3BC12"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2F5955F6" w14:textId="77777777" w:rsidTr="00D82C18">
        <w:trPr>
          <w:trHeight w:val="57"/>
          <w:jc w:val="center"/>
        </w:trPr>
        <w:tc>
          <w:tcPr>
            <w:tcW w:w="413" w:type="dxa"/>
            <w:vMerge w:val="restart"/>
            <w:tcBorders>
              <w:left w:val="single" w:sz="4" w:space="0" w:color="auto"/>
              <w:right w:val="single" w:sz="4" w:space="0" w:color="auto"/>
            </w:tcBorders>
          </w:tcPr>
          <w:p w14:paraId="2FAABDEC" w14:textId="18A0FEDB" w:rsidR="003A4E84" w:rsidRPr="003B34EF" w:rsidRDefault="003A4E84" w:rsidP="002640B0">
            <w:pPr>
              <w:spacing w:line="0" w:lineRule="atLeast"/>
              <w:rPr>
                <w:rFonts w:cs="Times New Roman"/>
                <w:sz w:val="16"/>
                <w:szCs w:val="16"/>
              </w:rPr>
            </w:pPr>
            <w:r w:rsidRPr="003B34EF">
              <w:rPr>
                <w:rFonts w:cs="Times New Roman"/>
                <w:sz w:val="16"/>
                <w:szCs w:val="16"/>
              </w:rPr>
              <w:t>3.</w:t>
            </w:r>
          </w:p>
        </w:tc>
        <w:tc>
          <w:tcPr>
            <w:tcW w:w="2134" w:type="dxa"/>
            <w:vMerge w:val="restart"/>
            <w:tcBorders>
              <w:left w:val="single" w:sz="4" w:space="0" w:color="auto"/>
              <w:right w:val="single" w:sz="4" w:space="0" w:color="auto"/>
            </w:tcBorders>
          </w:tcPr>
          <w:p w14:paraId="4444DB1B" w14:textId="46473EDE" w:rsidR="003A4E84" w:rsidRPr="003B34EF" w:rsidRDefault="003A4E84" w:rsidP="002640B0">
            <w:pPr>
              <w:spacing w:line="0" w:lineRule="atLeast"/>
              <w:rPr>
                <w:rFonts w:cs="Times New Roman"/>
                <w:sz w:val="16"/>
                <w:szCs w:val="16"/>
              </w:rPr>
            </w:pPr>
            <w:r w:rsidRPr="003B34EF">
              <w:rPr>
                <w:rFonts w:cs="Times New Roman"/>
                <w:sz w:val="16"/>
                <w:szCs w:val="16"/>
              </w:rPr>
              <w:t>Бульвар Кузнецова, 4а,5,6</w:t>
            </w:r>
          </w:p>
        </w:tc>
        <w:tc>
          <w:tcPr>
            <w:tcW w:w="1417" w:type="dxa"/>
            <w:vMerge w:val="restart"/>
            <w:tcBorders>
              <w:left w:val="single" w:sz="4" w:space="0" w:color="auto"/>
              <w:right w:val="single" w:sz="4" w:space="0" w:color="auto"/>
            </w:tcBorders>
          </w:tcPr>
          <w:p w14:paraId="20966284" w14:textId="7C5402CF" w:rsidR="003A4E84" w:rsidRPr="003B34EF" w:rsidRDefault="003A4E84"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top w:val="single" w:sz="4" w:space="0" w:color="auto"/>
              <w:left w:val="single" w:sz="4" w:space="0" w:color="auto"/>
              <w:right w:val="single" w:sz="4" w:space="0" w:color="auto"/>
            </w:tcBorders>
          </w:tcPr>
          <w:p w14:paraId="444E3546" w14:textId="77777777" w:rsidR="003A4E84" w:rsidRPr="003B34EF" w:rsidRDefault="003A4E84"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567" w:type="dxa"/>
            <w:vMerge w:val="restart"/>
            <w:tcBorders>
              <w:top w:val="single" w:sz="4" w:space="0" w:color="auto"/>
              <w:left w:val="single" w:sz="4" w:space="0" w:color="auto"/>
              <w:right w:val="single" w:sz="4" w:space="0" w:color="auto"/>
            </w:tcBorders>
          </w:tcPr>
          <w:p w14:paraId="71E67FEA" w14:textId="185E233C" w:rsidR="003A4E84" w:rsidRPr="003B34EF" w:rsidRDefault="003A4E84" w:rsidP="002640B0">
            <w:pPr>
              <w:tabs>
                <w:tab w:val="left" w:pos="589"/>
              </w:tabs>
              <w:spacing w:line="0" w:lineRule="atLeast"/>
              <w:rPr>
                <w:rFonts w:cs="Times New Roman"/>
                <w:sz w:val="16"/>
                <w:szCs w:val="16"/>
              </w:rPr>
            </w:pPr>
            <w:r w:rsidRPr="003B34EF">
              <w:rPr>
                <w:rFonts w:cs="Times New Roman"/>
                <w:sz w:val="16"/>
                <w:szCs w:val="16"/>
              </w:rPr>
              <w:t>2023 год</w:t>
            </w:r>
          </w:p>
        </w:tc>
        <w:tc>
          <w:tcPr>
            <w:tcW w:w="851" w:type="dxa"/>
            <w:vMerge w:val="restart"/>
            <w:tcBorders>
              <w:top w:val="single" w:sz="4" w:space="0" w:color="auto"/>
              <w:left w:val="single" w:sz="4" w:space="0" w:color="auto"/>
              <w:right w:val="single" w:sz="4" w:space="0" w:color="auto"/>
            </w:tcBorders>
          </w:tcPr>
          <w:p w14:paraId="52ED61C6" w14:textId="77777777" w:rsidR="003A4E84" w:rsidRPr="003B34EF" w:rsidRDefault="003A4E84" w:rsidP="002640B0">
            <w:pPr>
              <w:spacing w:line="0" w:lineRule="atLeast"/>
              <w:rPr>
                <w:rFonts w:cs="Times New Roman"/>
                <w:sz w:val="16"/>
                <w:szCs w:val="16"/>
              </w:rPr>
            </w:pPr>
          </w:p>
        </w:tc>
        <w:tc>
          <w:tcPr>
            <w:tcW w:w="992" w:type="dxa"/>
            <w:vMerge w:val="restart"/>
            <w:tcBorders>
              <w:top w:val="single" w:sz="4" w:space="0" w:color="auto"/>
              <w:left w:val="single" w:sz="4" w:space="0" w:color="auto"/>
              <w:right w:val="single" w:sz="4" w:space="0" w:color="auto"/>
            </w:tcBorders>
          </w:tcPr>
          <w:p w14:paraId="77CCBCEC" w14:textId="09E0B653"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04789B54" w14:textId="65BBFB8E"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21EBA714"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87581A1" w14:textId="32173AED"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7EFAF5BF" w14:textId="68FE2319"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755433D4" w14:textId="535BF16C"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6E9042A3" w14:textId="5C27938B"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3073B54D" w14:textId="77777777" w:rsidTr="00D82C18">
        <w:trPr>
          <w:trHeight w:val="57"/>
          <w:jc w:val="center"/>
        </w:trPr>
        <w:tc>
          <w:tcPr>
            <w:tcW w:w="413" w:type="dxa"/>
            <w:vMerge/>
            <w:tcBorders>
              <w:left w:val="single" w:sz="4" w:space="0" w:color="auto"/>
              <w:right w:val="single" w:sz="4" w:space="0" w:color="auto"/>
            </w:tcBorders>
          </w:tcPr>
          <w:p w14:paraId="0B01037E"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40EF9FBD"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43CFDA85"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17FEF763"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2B6546FD"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67613053"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1687C6E2"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71E580B3"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0C874080"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BC23083" w14:textId="18ED5FEF"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23CBEC68" w14:textId="6645336E"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391EA7A8" w14:textId="4256D72E" w:rsidR="003A4E84" w:rsidRPr="003B34EF" w:rsidRDefault="003A4E8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37A0D763" w14:textId="64194951"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2D9B93FC" w14:textId="77777777" w:rsidTr="00D82C18">
        <w:trPr>
          <w:trHeight w:val="57"/>
          <w:jc w:val="center"/>
        </w:trPr>
        <w:tc>
          <w:tcPr>
            <w:tcW w:w="413" w:type="dxa"/>
            <w:vMerge w:val="restart"/>
            <w:tcBorders>
              <w:left w:val="single" w:sz="4" w:space="0" w:color="auto"/>
              <w:right w:val="single" w:sz="4" w:space="0" w:color="auto"/>
            </w:tcBorders>
          </w:tcPr>
          <w:p w14:paraId="16800784" w14:textId="77777777" w:rsidR="003A4E84" w:rsidRPr="003B34EF" w:rsidRDefault="003A4E84" w:rsidP="002640B0">
            <w:pPr>
              <w:pStyle w:val="ab"/>
              <w:numPr>
                <w:ilvl w:val="0"/>
                <w:numId w:val="31"/>
              </w:numPr>
              <w:spacing w:line="0" w:lineRule="atLeast"/>
              <w:rPr>
                <w:rFonts w:cs="Times New Roman"/>
                <w:sz w:val="16"/>
                <w:szCs w:val="16"/>
              </w:rPr>
            </w:pPr>
          </w:p>
          <w:p w14:paraId="48AD0408" w14:textId="38A15878" w:rsidR="003A4E84" w:rsidRPr="003B34EF" w:rsidRDefault="003A4E84" w:rsidP="002640B0">
            <w:pPr>
              <w:spacing w:line="0" w:lineRule="atLeast"/>
              <w:rPr>
                <w:rFonts w:cs="Times New Roman"/>
                <w:sz w:val="16"/>
                <w:szCs w:val="16"/>
              </w:rPr>
            </w:pPr>
            <w:r w:rsidRPr="003B34EF">
              <w:rPr>
                <w:rFonts w:cs="Times New Roman"/>
                <w:sz w:val="16"/>
                <w:szCs w:val="16"/>
              </w:rPr>
              <w:t>4.</w:t>
            </w:r>
          </w:p>
        </w:tc>
        <w:tc>
          <w:tcPr>
            <w:tcW w:w="2134" w:type="dxa"/>
            <w:vMerge w:val="restart"/>
            <w:tcBorders>
              <w:left w:val="single" w:sz="4" w:space="0" w:color="auto"/>
              <w:right w:val="single" w:sz="4" w:space="0" w:color="auto"/>
            </w:tcBorders>
          </w:tcPr>
          <w:p w14:paraId="30807FC6" w14:textId="6B323D7C" w:rsidR="003A4E84" w:rsidRPr="003B34EF" w:rsidRDefault="003A4E84" w:rsidP="002640B0">
            <w:pPr>
              <w:spacing w:line="0" w:lineRule="atLeast"/>
              <w:rPr>
                <w:rFonts w:cs="Times New Roman"/>
                <w:sz w:val="16"/>
                <w:szCs w:val="16"/>
              </w:rPr>
            </w:pPr>
            <w:r w:rsidRPr="003B34EF">
              <w:rPr>
                <w:rFonts w:cs="Times New Roman"/>
                <w:sz w:val="16"/>
                <w:szCs w:val="16"/>
              </w:rPr>
              <w:t>ул. Толстого, д.1Б, 2Б, 3Б; ул.Куликова, д.3, 5; ул.Клементьевская, д.79, 81</w:t>
            </w:r>
          </w:p>
        </w:tc>
        <w:tc>
          <w:tcPr>
            <w:tcW w:w="1417" w:type="dxa"/>
            <w:vMerge w:val="restart"/>
            <w:tcBorders>
              <w:left w:val="single" w:sz="4" w:space="0" w:color="auto"/>
              <w:right w:val="single" w:sz="4" w:space="0" w:color="auto"/>
            </w:tcBorders>
          </w:tcPr>
          <w:p w14:paraId="4CB292BD" w14:textId="17954EEF" w:rsidR="003A4E84" w:rsidRPr="003B34EF" w:rsidRDefault="003A4E84"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79B44542" w14:textId="77777777" w:rsidR="003A4E84" w:rsidRPr="003B34EF" w:rsidRDefault="003A4E84" w:rsidP="002640B0">
            <w:pPr>
              <w:spacing w:line="0" w:lineRule="atLeast"/>
              <w:rPr>
                <w:rFonts w:cs="Times New Roman"/>
                <w:sz w:val="16"/>
                <w:szCs w:val="16"/>
                <w:lang w:val="en-US"/>
              </w:rPr>
            </w:pPr>
            <w:r w:rsidRPr="003B34EF">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tcPr>
          <w:p w14:paraId="13D1E4B3" w14:textId="6E7A66EC"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763F53E8"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7682E3EA" w14:textId="20F922E0"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166E72C9" w14:textId="77AE5152"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2636365A"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8CFF06B" w14:textId="42029866"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2C46E48E" w14:textId="4952C23D"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22DD424E" w14:textId="4E3228BF"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3E8FCC40" w14:textId="4B94B47F"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6D67C014" w14:textId="77777777" w:rsidTr="00D82C18">
        <w:trPr>
          <w:trHeight w:val="280"/>
          <w:jc w:val="center"/>
        </w:trPr>
        <w:tc>
          <w:tcPr>
            <w:tcW w:w="413" w:type="dxa"/>
            <w:vMerge/>
            <w:tcBorders>
              <w:left w:val="single" w:sz="4" w:space="0" w:color="auto"/>
              <w:right w:val="single" w:sz="4" w:space="0" w:color="auto"/>
            </w:tcBorders>
          </w:tcPr>
          <w:p w14:paraId="24EA9546"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566D6E61"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3F3051CF"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3BBF527C"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35CC222F"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73483552"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3432793C"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0F61C299"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34732C38"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1742281" w14:textId="21F4C704"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1F5C979E" w14:textId="428D89F1"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6F6C55A1" w14:textId="65E40BE3"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6A76DF77" w14:textId="5289115F"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342EC0CC" w14:textId="77777777" w:rsidTr="00D82C18">
        <w:trPr>
          <w:trHeight w:val="57"/>
          <w:jc w:val="center"/>
        </w:trPr>
        <w:tc>
          <w:tcPr>
            <w:tcW w:w="413" w:type="dxa"/>
            <w:vMerge w:val="restart"/>
            <w:tcBorders>
              <w:left w:val="single" w:sz="4" w:space="0" w:color="auto"/>
              <w:right w:val="single" w:sz="4" w:space="0" w:color="auto"/>
            </w:tcBorders>
          </w:tcPr>
          <w:p w14:paraId="3339BF97" w14:textId="34878F87" w:rsidR="003A4E84" w:rsidRPr="003B34EF" w:rsidRDefault="003A4E84" w:rsidP="002640B0">
            <w:pPr>
              <w:spacing w:line="0" w:lineRule="atLeast"/>
              <w:rPr>
                <w:rFonts w:cs="Times New Roman"/>
                <w:sz w:val="16"/>
                <w:szCs w:val="16"/>
              </w:rPr>
            </w:pPr>
            <w:r w:rsidRPr="003B34EF">
              <w:rPr>
                <w:rFonts w:cs="Times New Roman"/>
                <w:sz w:val="16"/>
                <w:szCs w:val="16"/>
              </w:rPr>
              <w:t>5.</w:t>
            </w:r>
          </w:p>
        </w:tc>
        <w:tc>
          <w:tcPr>
            <w:tcW w:w="2134" w:type="dxa"/>
            <w:vMerge w:val="restart"/>
            <w:tcBorders>
              <w:left w:val="single" w:sz="4" w:space="0" w:color="auto"/>
              <w:right w:val="single" w:sz="4" w:space="0" w:color="auto"/>
            </w:tcBorders>
          </w:tcPr>
          <w:p w14:paraId="4977E197" w14:textId="643A3573" w:rsidR="003A4E84" w:rsidRPr="003B34EF" w:rsidRDefault="003A4E84" w:rsidP="002640B0">
            <w:pPr>
              <w:spacing w:line="0" w:lineRule="atLeast"/>
              <w:rPr>
                <w:rFonts w:cs="Times New Roman"/>
                <w:sz w:val="16"/>
                <w:szCs w:val="16"/>
              </w:rPr>
            </w:pPr>
            <w:r w:rsidRPr="003B34EF">
              <w:rPr>
                <w:rFonts w:cs="Times New Roman"/>
                <w:sz w:val="16"/>
                <w:szCs w:val="16"/>
              </w:rPr>
              <w:t>д. Тураково</w:t>
            </w:r>
          </w:p>
        </w:tc>
        <w:tc>
          <w:tcPr>
            <w:tcW w:w="1417" w:type="dxa"/>
            <w:vMerge w:val="restart"/>
            <w:tcBorders>
              <w:left w:val="single" w:sz="4" w:space="0" w:color="auto"/>
              <w:right w:val="single" w:sz="4" w:space="0" w:color="auto"/>
            </w:tcBorders>
          </w:tcPr>
          <w:p w14:paraId="1716409D" w14:textId="459A5BAE"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4BB989F2" w14:textId="77777777" w:rsidR="003A4E84" w:rsidRPr="003B34EF" w:rsidRDefault="003A4E84" w:rsidP="002640B0">
            <w:pPr>
              <w:spacing w:line="0" w:lineRule="atLeast"/>
              <w:rPr>
                <w:rFonts w:cs="Times New Roman"/>
                <w:sz w:val="16"/>
                <w:szCs w:val="16"/>
                <w:lang w:val="en-US"/>
              </w:rPr>
            </w:pPr>
            <w:r w:rsidRPr="003B34EF">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tcPr>
          <w:p w14:paraId="27EDEA9F" w14:textId="68CB596D"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6D4EAA34"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7DE481ED" w14:textId="357739EB"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425956A9" w14:textId="7ECCCD1D"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785E6B15"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93EEEBA" w14:textId="370317EE"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5E593733" w14:textId="53450CCC"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2FF8BC65" w14:textId="4A1197D8"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3180C5BD" w14:textId="557977E0"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4FD43B0D" w14:textId="77777777" w:rsidTr="00D82C18">
        <w:trPr>
          <w:trHeight w:val="57"/>
          <w:jc w:val="center"/>
        </w:trPr>
        <w:tc>
          <w:tcPr>
            <w:tcW w:w="413" w:type="dxa"/>
            <w:vMerge/>
            <w:tcBorders>
              <w:left w:val="single" w:sz="4" w:space="0" w:color="auto"/>
              <w:right w:val="single" w:sz="4" w:space="0" w:color="auto"/>
            </w:tcBorders>
          </w:tcPr>
          <w:p w14:paraId="2D5F41D8"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3A6DD289"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232AE29"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D500CF3"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530D86A4"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48F31C8A"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319AC79B"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19E84740"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7F020FBA"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D225C97" w14:textId="3BDCFC16"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7A46D6A8" w14:textId="7FE24C60"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34E14C61" w14:textId="36445BB8"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58B5C1AF" w14:textId="669673B1"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4B0534E0" w14:textId="77777777" w:rsidTr="00D82C18">
        <w:trPr>
          <w:trHeight w:val="257"/>
          <w:jc w:val="center"/>
        </w:trPr>
        <w:tc>
          <w:tcPr>
            <w:tcW w:w="413" w:type="dxa"/>
            <w:vMerge w:val="restart"/>
            <w:tcBorders>
              <w:left w:val="single" w:sz="4" w:space="0" w:color="auto"/>
              <w:right w:val="single" w:sz="4" w:space="0" w:color="auto"/>
            </w:tcBorders>
          </w:tcPr>
          <w:p w14:paraId="000A9A2E" w14:textId="5FA3C382" w:rsidR="003A4E84" w:rsidRPr="003B34EF" w:rsidRDefault="003A4E84" w:rsidP="002640B0">
            <w:pPr>
              <w:spacing w:line="0" w:lineRule="atLeast"/>
              <w:rPr>
                <w:rFonts w:cs="Times New Roman"/>
                <w:sz w:val="16"/>
                <w:szCs w:val="16"/>
              </w:rPr>
            </w:pPr>
            <w:r w:rsidRPr="003B34EF">
              <w:rPr>
                <w:rFonts w:cs="Times New Roman"/>
                <w:sz w:val="16"/>
                <w:szCs w:val="16"/>
              </w:rPr>
              <w:t>6.</w:t>
            </w:r>
          </w:p>
        </w:tc>
        <w:tc>
          <w:tcPr>
            <w:tcW w:w="2134" w:type="dxa"/>
            <w:vMerge w:val="restart"/>
            <w:tcBorders>
              <w:left w:val="single" w:sz="4" w:space="0" w:color="auto"/>
              <w:right w:val="single" w:sz="4" w:space="0" w:color="auto"/>
            </w:tcBorders>
          </w:tcPr>
          <w:p w14:paraId="31C979EE" w14:textId="70D2167B"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Скоропусковский, 3, 3а, 5, 6</w:t>
            </w:r>
          </w:p>
        </w:tc>
        <w:tc>
          <w:tcPr>
            <w:tcW w:w="1417" w:type="dxa"/>
            <w:vMerge w:val="restart"/>
            <w:tcBorders>
              <w:left w:val="single" w:sz="4" w:space="0" w:color="auto"/>
              <w:right w:val="single" w:sz="4" w:space="0" w:color="auto"/>
            </w:tcBorders>
          </w:tcPr>
          <w:p w14:paraId="1957612D" w14:textId="55332B0D"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4837C7ED" w14:textId="77777777"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1EFD9B01" w14:textId="5C32A7CD"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023028EB"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0C9E71A7" w14:textId="74C15C23"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357AC294" w14:textId="11E5C5D4"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418766FF"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2871AE2" w14:textId="330B7930"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141F0634" w14:textId="3B47B8C5"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34D10719" w14:textId="0B485635" w:rsidR="003A4E84" w:rsidRPr="003B34EF" w:rsidRDefault="003A4E84" w:rsidP="003A4E84">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4F715CE2" w14:textId="2DEE94D9"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289436FE" w14:textId="77777777" w:rsidTr="00D82C18">
        <w:trPr>
          <w:trHeight w:val="57"/>
          <w:jc w:val="center"/>
        </w:trPr>
        <w:tc>
          <w:tcPr>
            <w:tcW w:w="413" w:type="dxa"/>
            <w:vMerge/>
            <w:tcBorders>
              <w:left w:val="single" w:sz="4" w:space="0" w:color="auto"/>
              <w:right w:val="single" w:sz="4" w:space="0" w:color="auto"/>
            </w:tcBorders>
          </w:tcPr>
          <w:p w14:paraId="1828B54D"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6CC00471"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1D77491B"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43C536C"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19591C12"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0A969D1C"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4F15E1FC"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158B5DD6"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1E9B93B1"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17DA293" w14:textId="0B912DA3"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5BD2C0DC" w14:textId="4ED60147"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04BDBB4F" w14:textId="7DF07BE4"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7708D304" w14:textId="783AD9AD"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742EDBA2" w14:textId="77777777" w:rsidTr="00D82C18">
        <w:trPr>
          <w:trHeight w:val="57"/>
          <w:jc w:val="center"/>
        </w:trPr>
        <w:tc>
          <w:tcPr>
            <w:tcW w:w="413" w:type="dxa"/>
            <w:vMerge w:val="restart"/>
            <w:tcBorders>
              <w:left w:val="single" w:sz="4" w:space="0" w:color="auto"/>
              <w:right w:val="single" w:sz="4" w:space="0" w:color="auto"/>
            </w:tcBorders>
          </w:tcPr>
          <w:p w14:paraId="7402716D" w14:textId="0B97AAFA" w:rsidR="003A4E84" w:rsidRPr="003B34EF" w:rsidRDefault="003A4E84" w:rsidP="002640B0">
            <w:pPr>
              <w:spacing w:line="0" w:lineRule="atLeast"/>
              <w:rPr>
                <w:rFonts w:cs="Times New Roman"/>
                <w:sz w:val="16"/>
                <w:szCs w:val="16"/>
              </w:rPr>
            </w:pPr>
            <w:r w:rsidRPr="003B34EF">
              <w:rPr>
                <w:rFonts w:cs="Times New Roman"/>
                <w:sz w:val="16"/>
                <w:szCs w:val="16"/>
              </w:rPr>
              <w:t>7.</w:t>
            </w:r>
          </w:p>
        </w:tc>
        <w:tc>
          <w:tcPr>
            <w:tcW w:w="2134" w:type="dxa"/>
            <w:vMerge w:val="restart"/>
            <w:tcBorders>
              <w:left w:val="single" w:sz="4" w:space="0" w:color="auto"/>
              <w:right w:val="single" w:sz="4" w:space="0" w:color="auto"/>
            </w:tcBorders>
          </w:tcPr>
          <w:p w14:paraId="46CAE00B" w14:textId="376806B0" w:rsidR="003A4E84" w:rsidRPr="003B34EF" w:rsidRDefault="003A4E84" w:rsidP="002640B0">
            <w:pPr>
              <w:spacing w:line="0" w:lineRule="atLeast"/>
              <w:rPr>
                <w:rFonts w:cs="Times New Roman"/>
                <w:sz w:val="16"/>
                <w:szCs w:val="16"/>
              </w:rPr>
            </w:pPr>
            <w:r w:rsidRPr="003B34EF">
              <w:rPr>
                <w:rFonts w:cs="Times New Roman"/>
                <w:sz w:val="16"/>
                <w:szCs w:val="16"/>
              </w:rPr>
              <w:t>Хотьковский пр-д д.19 ул.Свердлова д.17а</w:t>
            </w:r>
          </w:p>
        </w:tc>
        <w:tc>
          <w:tcPr>
            <w:tcW w:w="1417" w:type="dxa"/>
            <w:vMerge w:val="restart"/>
            <w:tcBorders>
              <w:left w:val="single" w:sz="4" w:space="0" w:color="auto"/>
              <w:right w:val="single" w:sz="4" w:space="0" w:color="auto"/>
            </w:tcBorders>
          </w:tcPr>
          <w:p w14:paraId="00EBCE1B" w14:textId="1D7F0839"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714E9F3F" w14:textId="77777777"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704031FD" w14:textId="1E5C5152"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69CAB71C"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20DFA549" w14:textId="2576C19E"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3ED49B84" w14:textId="36E305E5"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7D5EE10E"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BECC894" w14:textId="1227B43A"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05D79E3A" w14:textId="7C11A88E"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1BF8E1ED" w14:textId="2D5C9624"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782D1295" w14:textId="3C3D6FDA"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4A885F74" w14:textId="77777777" w:rsidTr="00D82C18">
        <w:trPr>
          <w:trHeight w:val="57"/>
          <w:jc w:val="center"/>
        </w:trPr>
        <w:tc>
          <w:tcPr>
            <w:tcW w:w="413" w:type="dxa"/>
            <w:vMerge/>
            <w:tcBorders>
              <w:left w:val="single" w:sz="4" w:space="0" w:color="auto"/>
              <w:right w:val="single" w:sz="4" w:space="0" w:color="auto"/>
            </w:tcBorders>
          </w:tcPr>
          <w:p w14:paraId="5C48877F"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6582ECD3"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6AC444C0"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68E5B63"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1E548C28"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2C918DEF"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66FED487"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592C1C8D"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0C504171"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DEB34F5" w14:textId="59ABB781"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435BA1F3" w14:textId="77A221A2"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7F81E59B" w14:textId="4B7FE7CD"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0,00</w:t>
            </w:r>
          </w:p>
        </w:tc>
        <w:tc>
          <w:tcPr>
            <w:tcW w:w="1151" w:type="dxa"/>
            <w:gridSpan w:val="2"/>
            <w:tcBorders>
              <w:top w:val="single" w:sz="4" w:space="0" w:color="auto"/>
              <w:left w:val="single" w:sz="4" w:space="0" w:color="auto"/>
              <w:bottom w:val="single" w:sz="4" w:space="0" w:color="auto"/>
              <w:right w:val="single" w:sz="4" w:space="0" w:color="auto"/>
            </w:tcBorders>
          </w:tcPr>
          <w:p w14:paraId="380247C7" w14:textId="06AEEB34"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70EF9756" w14:textId="77777777" w:rsidTr="00D82C18">
        <w:trPr>
          <w:trHeight w:val="57"/>
          <w:jc w:val="center"/>
        </w:trPr>
        <w:tc>
          <w:tcPr>
            <w:tcW w:w="413" w:type="dxa"/>
            <w:vMerge w:val="restart"/>
            <w:tcBorders>
              <w:left w:val="single" w:sz="4" w:space="0" w:color="auto"/>
              <w:right w:val="single" w:sz="4" w:space="0" w:color="auto"/>
            </w:tcBorders>
          </w:tcPr>
          <w:p w14:paraId="35A80BF7" w14:textId="30B7CA2B" w:rsidR="003A4E84" w:rsidRPr="003B34EF" w:rsidRDefault="003A4E84" w:rsidP="002640B0">
            <w:pPr>
              <w:spacing w:line="0" w:lineRule="atLeast"/>
              <w:rPr>
                <w:rFonts w:cs="Times New Roman"/>
                <w:sz w:val="16"/>
                <w:szCs w:val="16"/>
              </w:rPr>
            </w:pPr>
            <w:r w:rsidRPr="003B34EF">
              <w:rPr>
                <w:rFonts w:cs="Times New Roman"/>
                <w:sz w:val="16"/>
                <w:szCs w:val="16"/>
              </w:rPr>
              <w:t>8.</w:t>
            </w:r>
          </w:p>
        </w:tc>
        <w:tc>
          <w:tcPr>
            <w:tcW w:w="2134" w:type="dxa"/>
            <w:vMerge w:val="restart"/>
            <w:tcBorders>
              <w:left w:val="single" w:sz="4" w:space="0" w:color="auto"/>
              <w:right w:val="single" w:sz="4" w:space="0" w:color="auto"/>
            </w:tcBorders>
          </w:tcPr>
          <w:p w14:paraId="0ADFD8FA" w14:textId="0F189250"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пр-т Красной Армии 182/1, 184,186/2</w:t>
            </w:r>
          </w:p>
        </w:tc>
        <w:tc>
          <w:tcPr>
            <w:tcW w:w="1417" w:type="dxa"/>
            <w:vMerge w:val="restart"/>
            <w:tcBorders>
              <w:left w:val="single" w:sz="4" w:space="0" w:color="auto"/>
              <w:right w:val="single" w:sz="4" w:space="0" w:color="auto"/>
            </w:tcBorders>
          </w:tcPr>
          <w:p w14:paraId="4893A4EB" w14:textId="7AE7395F"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632AAAC1" w14:textId="77777777"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76E590B7" w14:textId="56A87534"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5FEDBE2E"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EA5D4BC" w14:textId="6E96C7BA"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7ADF0AF5" w14:textId="3E65FEA7"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59B450F6"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592E639" w14:textId="3C7CA4E9"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1F971863" w14:textId="6FA8140E"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02BD943A" w14:textId="42C94A74"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5C8B8EBC" w14:textId="400108DB"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4E1BAE8D" w14:textId="77777777" w:rsidTr="00D82C18">
        <w:trPr>
          <w:trHeight w:val="57"/>
          <w:jc w:val="center"/>
        </w:trPr>
        <w:tc>
          <w:tcPr>
            <w:tcW w:w="413" w:type="dxa"/>
            <w:vMerge/>
            <w:tcBorders>
              <w:left w:val="single" w:sz="4" w:space="0" w:color="auto"/>
              <w:right w:val="single" w:sz="4" w:space="0" w:color="auto"/>
            </w:tcBorders>
          </w:tcPr>
          <w:p w14:paraId="70749CBB"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44AD93DD"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520E6EB5"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EBA0567"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116DE643"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40274167"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3D04D493"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7D5BE22A"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4900727F" w14:textId="77777777" w:rsidR="003A4E84" w:rsidRPr="003B34EF" w:rsidRDefault="003A4E8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1355B1D" w14:textId="595F2490"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66F52D5E" w14:textId="5CAAD03D"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2EE006EA" w14:textId="0A3D60A9"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6592DC56" w14:textId="679088E1"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5BAA6514" w14:textId="77777777" w:rsidTr="00D82C18">
        <w:trPr>
          <w:trHeight w:val="57"/>
          <w:jc w:val="center"/>
        </w:trPr>
        <w:tc>
          <w:tcPr>
            <w:tcW w:w="413" w:type="dxa"/>
            <w:vMerge w:val="restart"/>
            <w:tcBorders>
              <w:left w:val="single" w:sz="4" w:space="0" w:color="auto"/>
              <w:right w:val="single" w:sz="4" w:space="0" w:color="auto"/>
            </w:tcBorders>
          </w:tcPr>
          <w:p w14:paraId="6DC626BB" w14:textId="384D8799" w:rsidR="003A4E84" w:rsidRPr="003B34EF" w:rsidRDefault="003A4E84" w:rsidP="002640B0">
            <w:pPr>
              <w:spacing w:line="0" w:lineRule="atLeast"/>
              <w:rPr>
                <w:rFonts w:cs="Times New Roman"/>
                <w:sz w:val="16"/>
                <w:szCs w:val="16"/>
              </w:rPr>
            </w:pPr>
            <w:r w:rsidRPr="003B34EF">
              <w:rPr>
                <w:rFonts w:cs="Times New Roman"/>
                <w:sz w:val="16"/>
                <w:szCs w:val="16"/>
              </w:rPr>
              <w:t>9.</w:t>
            </w:r>
          </w:p>
        </w:tc>
        <w:tc>
          <w:tcPr>
            <w:tcW w:w="2134" w:type="dxa"/>
            <w:vMerge w:val="restart"/>
            <w:tcBorders>
              <w:left w:val="single" w:sz="4" w:space="0" w:color="auto"/>
              <w:right w:val="single" w:sz="4" w:space="0" w:color="auto"/>
            </w:tcBorders>
          </w:tcPr>
          <w:p w14:paraId="65C8BF9B" w14:textId="0FD6A38F"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Б</w:t>
            </w:r>
            <w:r w:rsidRPr="003B34EF">
              <w:rPr>
                <w:rFonts w:cs="Times New Roman"/>
                <w:sz w:val="16"/>
                <w:szCs w:val="16"/>
              </w:rPr>
              <w:t>ерезняки</w:t>
            </w:r>
            <w:r w:rsidRPr="003B34EF">
              <w:rPr>
                <w:rFonts w:cs="Times New Roman"/>
                <w:sz w:val="16"/>
                <w:szCs w:val="16"/>
                <w:lang w:val="en-US"/>
              </w:rPr>
              <w:t xml:space="preserve"> 1,2,3,5,21,22,23</w:t>
            </w:r>
          </w:p>
        </w:tc>
        <w:tc>
          <w:tcPr>
            <w:tcW w:w="1417" w:type="dxa"/>
            <w:vMerge w:val="restart"/>
            <w:tcBorders>
              <w:left w:val="single" w:sz="4" w:space="0" w:color="auto"/>
              <w:right w:val="single" w:sz="4" w:space="0" w:color="auto"/>
            </w:tcBorders>
          </w:tcPr>
          <w:p w14:paraId="616B77E5" w14:textId="35C1925B"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72E37D2E" w14:textId="77777777"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1C464A9E" w14:textId="17A5317F"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4FA96172"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00C2848" w14:textId="2F4E07A2"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5D723223" w14:textId="69E72C0D"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00FA5CB5"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FC34620" w14:textId="44263F44"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21660036" w14:textId="1D8F5EC8"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3C49DDBA" w14:textId="7901DC98"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2B118F12" w14:textId="606FCE4A"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61BFBAD5" w14:textId="77777777" w:rsidTr="00D82C18">
        <w:trPr>
          <w:trHeight w:val="57"/>
          <w:jc w:val="center"/>
        </w:trPr>
        <w:tc>
          <w:tcPr>
            <w:tcW w:w="413" w:type="dxa"/>
            <w:vMerge/>
            <w:tcBorders>
              <w:left w:val="single" w:sz="4" w:space="0" w:color="auto"/>
              <w:right w:val="single" w:sz="4" w:space="0" w:color="auto"/>
            </w:tcBorders>
          </w:tcPr>
          <w:p w14:paraId="2B53DF80"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4BB1FD7A"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06561235"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2F052969"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741276C9"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0363EE77"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2BBFFEDC"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7FA0F72A"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5D36FDC4"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1B23D9E" w14:textId="02E567ED"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4DF2A213" w14:textId="2207BB69"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658973B8" w14:textId="6CCADA9B"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248A1E78" w14:textId="1680C81B"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79FF12B0" w14:textId="77777777" w:rsidTr="00D82C18">
        <w:trPr>
          <w:trHeight w:val="57"/>
          <w:jc w:val="center"/>
        </w:trPr>
        <w:tc>
          <w:tcPr>
            <w:tcW w:w="413" w:type="dxa"/>
            <w:vMerge w:val="restart"/>
            <w:tcBorders>
              <w:left w:val="single" w:sz="4" w:space="0" w:color="auto"/>
              <w:right w:val="single" w:sz="4" w:space="0" w:color="auto"/>
            </w:tcBorders>
          </w:tcPr>
          <w:p w14:paraId="46D292B8" w14:textId="24497901" w:rsidR="003A4E84" w:rsidRPr="003B34EF" w:rsidRDefault="003A4E84" w:rsidP="002640B0">
            <w:pPr>
              <w:spacing w:line="0" w:lineRule="atLeast"/>
              <w:rPr>
                <w:rFonts w:cs="Times New Roman"/>
                <w:sz w:val="16"/>
                <w:szCs w:val="16"/>
              </w:rPr>
            </w:pPr>
            <w:r w:rsidRPr="003B34EF">
              <w:rPr>
                <w:rFonts w:cs="Times New Roman"/>
                <w:sz w:val="16"/>
                <w:szCs w:val="16"/>
              </w:rPr>
              <w:t>10.</w:t>
            </w:r>
          </w:p>
        </w:tc>
        <w:tc>
          <w:tcPr>
            <w:tcW w:w="2134" w:type="dxa"/>
            <w:vMerge w:val="restart"/>
            <w:tcBorders>
              <w:left w:val="single" w:sz="4" w:space="0" w:color="auto"/>
              <w:right w:val="single" w:sz="4" w:space="0" w:color="auto"/>
            </w:tcBorders>
          </w:tcPr>
          <w:p w14:paraId="1753878B" w14:textId="4E2F8936" w:rsidR="003A4E84" w:rsidRPr="003B34EF" w:rsidRDefault="003A4E84" w:rsidP="002640B0">
            <w:pPr>
              <w:spacing w:line="0" w:lineRule="atLeast"/>
              <w:rPr>
                <w:rFonts w:cs="Times New Roman"/>
                <w:sz w:val="16"/>
                <w:szCs w:val="16"/>
              </w:rPr>
            </w:pPr>
            <w:r w:rsidRPr="003B34EF">
              <w:rPr>
                <w:rFonts w:cs="Times New Roman"/>
                <w:sz w:val="16"/>
                <w:szCs w:val="16"/>
              </w:rPr>
              <w:t>Березняки 9, 10, 10а, 11, 12, 13, 13а, 14, 15, 16, 17, 18</w:t>
            </w:r>
          </w:p>
        </w:tc>
        <w:tc>
          <w:tcPr>
            <w:tcW w:w="1417" w:type="dxa"/>
            <w:vMerge w:val="restart"/>
            <w:tcBorders>
              <w:left w:val="single" w:sz="4" w:space="0" w:color="auto"/>
              <w:right w:val="single" w:sz="4" w:space="0" w:color="auto"/>
            </w:tcBorders>
          </w:tcPr>
          <w:p w14:paraId="7A83AC25" w14:textId="12CC9FA5" w:rsidR="003A4E84" w:rsidRPr="003B34EF" w:rsidRDefault="003A4E84"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287000AD" w14:textId="77777777" w:rsidR="003A4E84" w:rsidRPr="003B34EF" w:rsidRDefault="003A4E84" w:rsidP="002640B0">
            <w:pPr>
              <w:spacing w:line="0" w:lineRule="atLeast"/>
              <w:rPr>
                <w:rFonts w:cs="Times New Roman"/>
                <w:sz w:val="16"/>
                <w:szCs w:val="16"/>
              </w:rPr>
            </w:pPr>
            <w:r w:rsidRPr="003B34EF">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tcPr>
          <w:p w14:paraId="6BD6C2A3" w14:textId="3768944D"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28F5E698"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7C9C26F6" w14:textId="66F53129"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0D8FB217" w14:textId="6491D154"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5CAFE675"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32908FE" w14:textId="246C0DE0"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384AE718" w14:textId="6F6E6D38"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2F4FF110" w14:textId="7673DF66"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0928B6F2" w14:textId="14878D99"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49B00FFF" w14:textId="77777777" w:rsidTr="00D82C18">
        <w:trPr>
          <w:trHeight w:val="57"/>
          <w:jc w:val="center"/>
        </w:trPr>
        <w:tc>
          <w:tcPr>
            <w:tcW w:w="413" w:type="dxa"/>
            <w:vMerge/>
            <w:tcBorders>
              <w:left w:val="single" w:sz="4" w:space="0" w:color="auto"/>
              <w:right w:val="single" w:sz="4" w:space="0" w:color="auto"/>
            </w:tcBorders>
          </w:tcPr>
          <w:p w14:paraId="68BED118"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7B68677F"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6F5774E9"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92CFF91"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1E5506F7"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3EF8E86E"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6DF98E5D"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19D76DCA"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789B965A"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3E3EED7" w14:textId="758FB9BE"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5A4E500C" w14:textId="0F4AD2B0"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79E01F9D" w14:textId="21272E1A"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3BFF3C10" w14:textId="251A37EC"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79C44C5D" w14:textId="77777777" w:rsidTr="00D82C18">
        <w:trPr>
          <w:trHeight w:val="57"/>
          <w:jc w:val="center"/>
        </w:trPr>
        <w:tc>
          <w:tcPr>
            <w:tcW w:w="413" w:type="dxa"/>
            <w:vMerge w:val="restart"/>
            <w:tcBorders>
              <w:left w:val="single" w:sz="4" w:space="0" w:color="auto"/>
              <w:right w:val="single" w:sz="4" w:space="0" w:color="auto"/>
            </w:tcBorders>
          </w:tcPr>
          <w:p w14:paraId="04121D4A" w14:textId="31B3E1F2" w:rsidR="003A4E84" w:rsidRPr="003B34EF" w:rsidRDefault="003A4E84" w:rsidP="002640B0">
            <w:pPr>
              <w:spacing w:line="0" w:lineRule="atLeast"/>
              <w:rPr>
                <w:rFonts w:cs="Times New Roman"/>
                <w:sz w:val="16"/>
                <w:szCs w:val="16"/>
              </w:rPr>
            </w:pPr>
            <w:r w:rsidRPr="003B34EF">
              <w:rPr>
                <w:rFonts w:cs="Times New Roman"/>
                <w:sz w:val="16"/>
                <w:szCs w:val="16"/>
              </w:rPr>
              <w:t>11.</w:t>
            </w:r>
          </w:p>
        </w:tc>
        <w:tc>
          <w:tcPr>
            <w:tcW w:w="2134" w:type="dxa"/>
            <w:vMerge w:val="restart"/>
            <w:tcBorders>
              <w:left w:val="single" w:sz="4" w:space="0" w:color="auto"/>
              <w:right w:val="single" w:sz="4" w:space="0" w:color="auto"/>
            </w:tcBorders>
          </w:tcPr>
          <w:p w14:paraId="45FA3FA7" w14:textId="1E4457A7" w:rsidR="003A4E84" w:rsidRPr="003B34EF" w:rsidRDefault="003A4E84" w:rsidP="002640B0">
            <w:pPr>
              <w:spacing w:line="0" w:lineRule="atLeast"/>
              <w:rPr>
                <w:rFonts w:cs="Times New Roman"/>
                <w:sz w:val="16"/>
                <w:szCs w:val="16"/>
              </w:rPr>
            </w:pPr>
            <w:r w:rsidRPr="003B34EF">
              <w:rPr>
                <w:rFonts w:cs="Times New Roman"/>
                <w:sz w:val="16"/>
                <w:szCs w:val="16"/>
              </w:rPr>
              <w:t>ул. Вознесенская д.80</w:t>
            </w:r>
          </w:p>
        </w:tc>
        <w:tc>
          <w:tcPr>
            <w:tcW w:w="1417" w:type="dxa"/>
            <w:vMerge w:val="restart"/>
            <w:tcBorders>
              <w:left w:val="single" w:sz="4" w:space="0" w:color="auto"/>
              <w:right w:val="single" w:sz="4" w:space="0" w:color="auto"/>
            </w:tcBorders>
          </w:tcPr>
          <w:p w14:paraId="2C68C41C" w14:textId="27E0261A"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4A3822DD" w14:textId="77777777"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669E5711" w14:textId="420E2C88"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637F1EC2"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1ECBF4C9" w14:textId="7791D55D"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117A839C" w14:textId="0038F660"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2417C12E"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E5ABC75" w14:textId="2FECB412"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39FC9791" w14:textId="6C496AC7"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0BEF7669" w14:textId="2163B8F6"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483A25AD" w14:textId="4451A9E4"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744DA951" w14:textId="77777777" w:rsidTr="00D82C18">
        <w:trPr>
          <w:trHeight w:val="57"/>
          <w:jc w:val="center"/>
        </w:trPr>
        <w:tc>
          <w:tcPr>
            <w:tcW w:w="413" w:type="dxa"/>
            <w:vMerge/>
            <w:tcBorders>
              <w:left w:val="single" w:sz="4" w:space="0" w:color="auto"/>
              <w:right w:val="single" w:sz="4" w:space="0" w:color="auto"/>
            </w:tcBorders>
          </w:tcPr>
          <w:p w14:paraId="1CF4E21A"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7992BD55"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0D76676F"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126AC30D"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24C98644"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6230AF8D"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00CB8DB1"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1C076E22"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6418D5FB"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7D5FC67" w14:textId="231105D9"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5740C11A" w14:textId="0A16D17F"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71D72236" w14:textId="0A6F34A4"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1742AF59" w14:textId="40F77F30"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4EE34DFE" w14:textId="77777777" w:rsidTr="00D82C18">
        <w:trPr>
          <w:trHeight w:val="57"/>
          <w:jc w:val="center"/>
        </w:trPr>
        <w:tc>
          <w:tcPr>
            <w:tcW w:w="413" w:type="dxa"/>
            <w:vMerge w:val="restart"/>
            <w:tcBorders>
              <w:left w:val="single" w:sz="4" w:space="0" w:color="auto"/>
              <w:right w:val="single" w:sz="4" w:space="0" w:color="auto"/>
            </w:tcBorders>
          </w:tcPr>
          <w:p w14:paraId="14C64A18" w14:textId="20812182" w:rsidR="003A4E84" w:rsidRPr="003B34EF" w:rsidRDefault="003A4E84" w:rsidP="002640B0">
            <w:pPr>
              <w:spacing w:line="0" w:lineRule="atLeast"/>
              <w:rPr>
                <w:rFonts w:cs="Times New Roman"/>
                <w:sz w:val="16"/>
                <w:szCs w:val="16"/>
              </w:rPr>
            </w:pPr>
            <w:r w:rsidRPr="003B34EF">
              <w:rPr>
                <w:rFonts w:cs="Times New Roman"/>
                <w:sz w:val="16"/>
                <w:szCs w:val="16"/>
              </w:rPr>
              <w:t>12.</w:t>
            </w:r>
          </w:p>
        </w:tc>
        <w:tc>
          <w:tcPr>
            <w:tcW w:w="2134" w:type="dxa"/>
            <w:vMerge w:val="restart"/>
            <w:tcBorders>
              <w:left w:val="single" w:sz="4" w:space="0" w:color="auto"/>
              <w:right w:val="single" w:sz="4" w:space="0" w:color="auto"/>
            </w:tcBorders>
          </w:tcPr>
          <w:p w14:paraId="1615347E" w14:textId="6DFCA5D4" w:rsidR="003A4E84" w:rsidRPr="003B34EF" w:rsidRDefault="003A4E84" w:rsidP="002640B0">
            <w:pPr>
              <w:spacing w:line="0" w:lineRule="atLeast"/>
              <w:rPr>
                <w:rFonts w:cs="Times New Roman"/>
                <w:sz w:val="16"/>
                <w:szCs w:val="16"/>
              </w:rPr>
            </w:pPr>
            <w:r w:rsidRPr="003B34EF">
              <w:rPr>
                <w:rFonts w:cs="Times New Roman"/>
                <w:sz w:val="16"/>
                <w:szCs w:val="16"/>
              </w:rPr>
              <w:t>Хотьково, Менделеева, 19</w:t>
            </w:r>
          </w:p>
        </w:tc>
        <w:tc>
          <w:tcPr>
            <w:tcW w:w="1417" w:type="dxa"/>
            <w:vMerge w:val="restart"/>
            <w:tcBorders>
              <w:left w:val="single" w:sz="4" w:space="0" w:color="auto"/>
              <w:right w:val="single" w:sz="4" w:space="0" w:color="auto"/>
            </w:tcBorders>
          </w:tcPr>
          <w:p w14:paraId="468B7AF9" w14:textId="439DE748" w:rsidR="003A4E84" w:rsidRPr="003B34EF" w:rsidRDefault="003A4E84"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6FF97AF2" w14:textId="77777777" w:rsidR="003A4E84" w:rsidRPr="003B34EF" w:rsidRDefault="003A4E84" w:rsidP="002640B0">
            <w:pPr>
              <w:spacing w:line="0" w:lineRule="atLeast"/>
              <w:rPr>
                <w:rFonts w:cs="Times New Roman"/>
                <w:sz w:val="16"/>
                <w:szCs w:val="16"/>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50EE839C" w14:textId="34CF4016"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693BCE83"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66E6570" w14:textId="6397D233"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4436381A" w14:textId="24507062"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6F13230C"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C3468E3" w14:textId="60173006"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11A8AB1A" w14:textId="5AF198D2"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0722C1C8" w14:textId="78E7B7CB"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7DC37819" w14:textId="3DCD46D2"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6115EDF2" w14:textId="77777777" w:rsidTr="00D82C18">
        <w:trPr>
          <w:trHeight w:val="57"/>
          <w:jc w:val="center"/>
        </w:trPr>
        <w:tc>
          <w:tcPr>
            <w:tcW w:w="413" w:type="dxa"/>
            <w:vMerge/>
            <w:tcBorders>
              <w:left w:val="single" w:sz="4" w:space="0" w:color="auto"/>
              <w:right w:val="single" w:sz="4" w:space="0" w:color="auto"/>
            </w:tcBorders>
          </w:tcPr>
          <w:p w14:paraId="732ABB0E"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4956EF0A"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71D1C24"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22CD4BD3"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38E2A0B7"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693C55C2"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4AB2E60B"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4C30036B"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69000E63" w14:textId="77777777"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234E918" w14:textId="3FCEF127"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02DF2499" w14:textId="69D3F408"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7DD60D80" w14:textId="00C5B3A1"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0BAC03AE" w14:textId="4C6C9D29"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4B8FB29C" w14:textId="77777777" w:rsidTr="00D82C18">
        <w:trPr>
          <w:trHeight w:val="57"/>
          <w:jc w:val="center"/>
        </w:trPr>
        <w:tc>
          <w:tcPr>
            <w:tcW w:w="413" w:type="dxa"/>
            <w:vMerge w:val="restart"/>
            <w:tcBorders>
              <w:left w:val="single" w:sz="4" w:space="0" w:color="auto"/>
              <w:right w:val="single" w:sz="4" w:space="0" w:color="auto"/>
            </w:tcBorders>
          </w:tcPr>
          <w:p w14:paraId="038D72A6" w14:textId="7015BC84" w:rsidR="003A4E84" w:rsidRPr="003B34EF" w:rsidRDefault="003A4E84" w:rsidP="002640B0">
            <w:pPr>
              <w:spacing w:line="0" w:lineRule="atLeast"/>
              <w:rPr>
                <w:rFonts w:cs="Times New Roman"/>
                <w:sz w:val="16"/>
                <w:szCs w:val="16"/>
              </w:rPr>
            </w:pPr>
            <w:r w:rsidRPr="003B34EF">
              <w:rPr>
                <w:rFonts w:cs="Times New Roman"/>
                <w:sz w:val="16"/>
                <w:szCs w:val="16"/>
              </w:rPr>
              <w:t>13.</w:t>
            </w:r>
          </w:p>
        </w:tc>
        <w:tc>
          <w:tcPr>
            <w:tcW w:w="2134" w:type="dxa"/>
            <w:vMerge w:val="restart"/>
            <w:tcBorders>
              <w:left w:val="single" w:sz="4" w:space="0" w:color="auto"/>
              <w:right w:val="single" w:sz="4" w:space="0" w:color="auto"/>
            </w:tcBorders>
          </w:tcPr>
          <w:p w14:paraId="64740FC3" w14:textId="44D4A41F"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Хотьково, Черняховского,10,12,14</w:t>
            </w:r>
          </w:p>
        </w:tc>
        <w:tc>
          <w:tcPr>
            <w:tcW w:w="1417" w:type="dxa"/>
            <w:vMerge w:val="restart"/>
            <w:tcBorders>
              <w:left w:val="single" w:sz="4" w:space="0" w:color="auto"/>
              <w:right w:val="single" w:sz="4" w:space="0" w:color="auto"/>
            </w:tcBorders>
          </w:tcPr>
          <w:p w14:paraId="538D944A" w14:textId="556B1431" w:rsidR="003A4E84" w:rsidRPr="003B34EF" w:rsidRDefault="003A4E84" w:rsidP="002640B0">
            <w:pPr>
              <w:spacing w:line="0" w:lineRule="atLeast"/>
              <w:rPr>
                <w:rFonts w:cs="Times New Roman"/>
                <w:sz w:val="16"/>
                <w:szCs w:val="16"/>
                <w:lang w:val="en-US"/>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797EBCA9" w14:textId="07F26E73"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0E18A12C" w14:textId="0DDA6E4D"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61EBDF89"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0EB80B5" w14:textId="68AEB394"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55B575D8" w14:textId="3CF41939"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2D76D45C" w14:textId="0CA3297B"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2BD8EAF" w14:textId="247D824F"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7D17B16D" w14:textId="66AE079F"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4958EC92" w14:textId="1C11AE9C"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3F44C03D" w14:textId="0CB9A76E"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398AAAE7" w14:textId="77777777" w:rsidTr="00D82C18">
        <w:trPr>
          <w:trHeight w:val="57"/>
          <w:jc w:val="center"/>
        </w:trPr>
        <w:tc>
          <w:tcPr>
            <w:tcW w:w="413" w:type="dxa"/>
            <w:vMerge/>
            <w:tcBorders>
              <w:left w:val="single" w:sz="4" w:space="0" w:color="auto"/>
              <w:right w:val="single" w:sz="4" w:space="0" w:color="auto"/>
            </w:tcBorders>
          </w:tcPr>
          <w:p w14:paraId="0FE68218"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19199ACD"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06547A46"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71E39410"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42B41256"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11305612"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0662A870"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11E4977F"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0994AF91" w14:textId="0AF8D655"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8200BA5" w14:textId="3FA21333"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706B74BB" w14:textId="461E691E"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3AF4A0BA" w14:textId="6062C036"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43449811" w14:textId="34ABB968"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165A6FD1" w14:textId="77777777" w:rsidTr="00D82C18">
        <w:trPr>
          <w:trHeight w:val="57"/>
          <w:jc w:val="center"/>
        </w:trPr>
        <w:tc>
          <w:tcPr>
            <w:tcW w:w="413" w:type="dxa"/>
            <w:vMerge w:val="restart"/>
            <w:tcBorders>
              <w:left w:val="single" w:sz="4" w:space="0" w:color="auto"/>
              <w:right w:val="single" w:sz="4" w:space="0" w:color="auto"/>
            </w:tcBorders>
          </w:tcPr>
          <w:p w14:paraId="5A2B078F" w14:textId="198DEBCC" w:rsidR="003A4E84" w:rsidRPr="003B34EF" w:rsidRDefault="003A4E84" w:rsidP="002640B0">
            <w:pPr>
              <w:spacing w:line="0" w:lineRule="atLeast"/>
              <w:rPr>
                <w:rFonts w:cs="Times New Roman"/>
                <w:sz w:val="16"/>
                <w:szCs w:val="16"/>
              </w:rPr>
            </w:pPr>
            <w:r w:rsidRPr="003B34EF">
              <w:rPr>
                <w:rFonts w:cs="Times New Roman"/>
                <w:sz w:val="16"/>
                <w:szCs w:val="16"/>
              </w:rPr>
              <w:t>14.</w:t>
            </w:r>
          </w:p>
        </w:tc>
        <w:tc>
          <w:tcPr>
            <w:tcW w:w="2134" w:type="dxa"/>
            <w:vMerge w:val="restart"/>
            <w:tcBorders>
              <w:left w:val="single" w:sz="4" w:space="0" w:color="auto"/>
              <w:right w:val="single" w:sz="4" w:space="0" w:color="auto"/>
            </w:tcBorders>
          </w:tcPr>
          <w:p w14:paraId="3FCDD6E9" w14:textId="3A6D9B8E"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пос. Заречный, 1, 2, 3, 4а, 5, 6, 7, 8, 9, 10, 11</w:t>
            </w:r>
          </w:p>
        </w:tc>
        <w:tc>
          <w:tcPr>
            <w:tcW w:w="1417" w:type="dxa"/>
            <w:vMerge w:val="restart"/>
            <w:tcBorders>
              <w:left w:val="single" w:sz="4" w:space="0" w:color="auto"/>
              <w:right w:val="single" w:sz="4" w:space="0" w:color="auto"/>
            </w:tcBorders>
          </w:tcPr>
          <w:p w14:paraId="56BA79F1" w14:textId="04CA1669" w:rsidR="003A4E84" w:rsidRPr="003B34EF" w:rsidRDefault="003A4E84" w:rsidP="002640B0">
            <w:pPr>
              <w:spacing w:line="0" w:lineRule="atLeast"/>
              <w:rPr>
                <w:rFonts w:cs="Times New Roman"/>
                <w:sz w:val="16"/>
                <w:szCs w:val="16"/>
                <w:lang w:val="en-US"/>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4AE4EF76" w14:textId="57CA7A0F"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4BC364B2" w14:textId="0FC63F71"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21FAF0E9"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2F8D1DE" w14:textId="42CA4C03"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0E980678" w14:textId="7B787BB7"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793CF4BE" w14:textId="7EAC0945"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2862458" w14:textId="592E2CE3"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5F2D1F74" w14:textId="60F4E6D1"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4715DCE6" w14:textId="2FCCEEA0"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7F846D1A" w14:textId="58E79397"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459A0308" w14:textId="77777777" w:rsidTr="00D82C18">
        <w:trPr>
          <w:trHeight w:val="57"/>
          <w:jc w:val="center"/>
        </w:trPr>
        <w:tc>
          <w:tcPr>
            <w:tcW w:w="413" w:type="dxa"/>
            <w:vMerge/>
            <w:tcBorders>
              <w:left w:val="single" w:sz="4" w:space="0" w:color="auto"/>
              <w:right w:val="single" w:sz="4" w:space="0" w:color="auto"/>
            </w:tcBorders>
          </w:tcPr>
          <w:p w14:paraId="578E4FD1"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0998F300"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4BAEF3F5"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11D1D73F"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3A3B4C2D"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0FE62E58"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0C8CB133"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0C76B318"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40C150B9" w14:textId="351492F9"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3429B1A" w14:textId="10DC63CF"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3D4522BE" w14:textId="4805FFAC"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75568BE2" w14:textId="1608E77C"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323C1262" w14:textId="3F31D21E"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3CE85024" w14:textId="77777777" w:rsidTr="00D82C18">
        <w:trPr>
          <w:trHeight w:val="57"/>
          <w:jc w:val="center"/>
        </w:trPr>
        <w:tc>
          <w:tcPr>
            <w:tcW w:w="413" w:type="dxa"/>
            <w:vMerge w:val="restart"/>
            <w:tcBorders>
              <w:left w:val="single" w:sz="4" w:space="0" w:color="auto"/>
              <w:right w:val="single" w:sz="4" w:space="0" w:color="auto"/>
            </w:tcBorders>
          </w:tcPr>
          <w:p w14:paraId="0363D643" w14:textId="6D01412C" w:rsidR="003A4E84" w:rsidRPr="003B34EF" w:rsidRDefault="003A4E84" w:rsidP="002640B0">
            <w:pPr>
              <w:spacing w:line="0" w:lineRule="atLeast"/>
              <w:rPr>
                <w:rFonts w:cs="Times New Roman"/>
                <w:sz w:val="16"/>
                <w:szCs w:val="16"/>
              </w:rPr>
            </w:pPr>
            <w:r w:rsidRPr="003B34EF">
              <w:rPr>
                <w:rFonts w:cs="Times New Roman"/>
                <w:sz w:val="16"/>
                <w:szCs w:val="16"/>
              </w:rPr>
              <w:t>15.</w:t>
            </w:r>
          </w:p>
        </w:tc>
        <w:tc>
          <w:tcPr>
            <w:tcW w:w="2134" w:type="dxa"/>
            <w:vMerge w:val="restart"/>
            <w:tcBorders>
              <w:left w:val="single" w:sz="4" w:space="0" w:color="auto"/>
              <w:right w:val="single" w:sz="4" w:space="0" w:color="auto"/>
            </w:tcBorders>
          </w:tcPr>
          <w:p w14:paraId="281F76CC" w14:textId="5B9D5C50" w:rsidR="003A4E84" w:rsidRPr="003B34EF" w:rsidRDefault="003A4E84" w:rsidP="002640B0">
            <w:pPr>
              <w:spacing w:line="0" w:lineRule="atLeast"/>
              <w:rPr>
                <w:rFonts w:cs="Times New Roman"/>
                <w:sz w:val="16"/>
                <w:szCs w:val="16"/>
              </w:rPr>
            </w:pPr>
            <w:r w:rsidRPr="003B34EF">
              <w:rPr>
                <w:rFonts w:cs="Times New Roman"/>
                <w:sz w:val="16"/>
                <w:szCs w:val="16"/>
              </w:rPr>
              <w:t>пр-т Красной Армии, 205,205В, Инженерная, 10</w:t>
            </w:r>
          </w:p>
        </w:tc>
        <w:tc>
          <w:tcPr>
            <w:tcW w:w="1417" w:type="dxa"/>
            <w:vMerge w:val="restart"/>
            <w:tcBorders>
              <w:left w:val="single" w:sz="4" w:space="0" w:color="auto"/>
              <w:right w:val="single" w:sz="4" w:space="0" w:color="auto"/>
            </w:tcBorders>
          </w:tcPr>
          <w:p w14:paraId="5A1D3B43" w14:textId="25D64123" w:rsidR="003A4E84" w:rsidRPr="003B34EF" w:rsidRDefault="003A4E84"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2E775A4C" w14:textId="278DA9CB" w:rsidR="003A4E84" w:rsidRPr="003B34EF" w:rsidRDefault="003A4E84" w:rsidP="002640B0">
            <w:pPr>
              <w:spacing w:line="0" w:lineRule="atLeast"/>
              <w:rPr>
                <w:rFonts w:cs="Times New Roman"/>
                <w:sz w:val="16"/>
                <w:szCs w:val="16"/>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33CFF119" w14:textId="437C7FC2"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4B611D9B"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67B98EC2" w14:textId="20F6FD40"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54A6A54E" w14:textId="582F1DC8"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182092B5" w14:textId="6069CFD2"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4A8D66A" w14:textId="6FCB0DF5"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4C365DE0" w14:textId="3F20B554"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2D1697EA" w14:textId="73DF9A63"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00E71A4B" w14:textId="74D511BE"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3B9A1ABF" w14:textId="77777777" w:rsidTr="00D82C18">
        <w:trPr>
          <w:trHeight w:val="57"/>
          <w:jc w:val="center"/>
        </w:trPr>
        <w:tc>
          <w:tcPr>
            <w:tcW w:w="413" w:type="dxa"/>
            <w:vMerge/>
            <w:tcBorders>
              <w:left w:val="single" w:sz="4" w:space="0" w:color="auto"/>
              <w:right w:val="single" w:sz="4" w:space="0" w:color="auto"/>
            </w:tcBorders>
          </w:tcPr>
          <w:p w14:paraId="408B0BD5"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3151B8D4"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72C7DAD"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70DE1576"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12EA31E0"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3D882854"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2B800312"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69029A3C"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23E3E1B1" w14:textId="7DC48B70"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855FA5F" w14:textId="7BDF9ADF"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1572FBC3" w14:textId="1DC7E547"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338EF53B" w14:textId="22B9396D"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175539E1" w14:textId="709F8A71"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04C2631A" w14:textId="77777777" w:rsidTr="00D82C18">
        <w:trPr>
          <w:trHeight w:val="57"/>
          <w:jc w:val="center"/>
        </w:trPr>
        <w:tc>
          <w:tcPr>
            <w:tcW w:w="413" w:type="dxa"/>
            <w:vMerge w:val="restart"/>
            <w:tcBorders>
              <w:left w:val="single" w:sz="4" w:space="0" w:color="auto"/>
              <w:right w:val="single" w:sz="4" w:space="0" w:color="auto"/>
            </w:tcBorders>
          </w:tcPr>
          <w:p w14:paraId="4536834C" w14:textId="0322D8EA" w:rsidR="003A4E84" w:rsidRPr="003B34EF" w:rsidRDefault="003A4E84" w:rsidP="002640B0">
            <w:pPr>
              <w:spacing w:line="0" w:lineRule="atLeast"/>
              <w:rPr>
                <w:rFonts w:cs="Times New Roman"/>
                <w:sz w:val="16"/>
                <w:szCs w:val="16"/>
              </w:rPr>
            </w:pPr>
            <w:r w:rsidRPr="003B34EF">
              <w:rPr>
                <w:rFonts w:cs="Times New Roman"/>
                <w:sz w:val="16"/>
                <w:szCs w:val="16"/>
              </w:rPr>
              <w:t>16.</w:t>
            </w:r>
          </w:p>
        </w:tc>
        <w:tc>
          <w:tcPr>
            <w:tcW w:w="2134" w:type="dxa"/>
            <w:vMerge w:val="restart"/>
            <w:tcBorders>
              <w:left w:val="single" w:sz="4" w:space="0" w:color="auto"/>
              <w:right w:val="single" w:sz="4" w:space="0" w:color="auto"/>
            </w:tcBorders>
          </w:tcPr>
          <w:p w14:paraId="5757E335" w14:textId="0C05E260" w:rsidR="003A4E84" w:rsidRPr="003B34EF" w:rsidRDefault="003A4E84" w:rsidP="002640B0">
            <w:pPr>
              <w:spacing w:line="0" w:lineRule="atLeast"/>
              <w:rPr>
                <w:rFonts w:cs="Times New Roman"/>
                <w:sz w:val="16"/>
                <w:szCs w:val="16"/>
              </w:rPr>
            </w:pPr>
            <w:r w:rsidRPr="003B34EF">
              <w:rPr>
                <w:rFonts w:cs="Times New Roman"/>
                <w:sz w:val="16"/>
                <w:szCs w:val="16"/>
              </w:rPr>
              <w:t>Пр-т Красной Армии, 9/1, 9А, 9Б</w:t>
            </w:r>
            <w:r w:rsidRPr="003B34EF">
              <w:rPr>
                <w:rFonts w:cs="Times New Roman"/>
                <w:sz w:val="16"/>
                <w:szCs w:val="16"/>
                <w:lang w:val="en-US"/>
              </w:rPr>
              <w:t> </w:t>
            </w:r>
          </w:p>
        </w:tc>
        <w:tc>
          <w:tcPr>
            <w:tcW w:w="1417" w:type="dxa"/>
            <w:vMerge w:val="restart"/>
            <w:tcBorders>
              <w:left w:val="single" w:sz="4" w:space="0" w:color="auto"/>
              <w:right w:val="single" w:sz="4" w:space="0" w:color="auto"/>
            </w:tcBorders>
          </w:tcPr>
          <w:p w14:paraId="61B457F8" w14:textId="29C61302" w:rsidR="003A4E84" w:rsidRPr="003B34EF" w:rsidRDefault="003A4E84" w:rsidP="002640B0">
            <w:pPr>
              <w:spacing w:line="0" w:lineRule="atLeast"/>
              <w:rPr>
                <w:rFonts w:cs="Times New Roman"/>
                <w:sz w:val="16"/>
                <w:szCs w:val="16"/>
                <w:lang w:val="en-US"/>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5E9FBEA0" w14:textId="2ED40852" w:rsidR="003A4E84" w:rsidRPr="003B34EF" w:rsidRDefault="003A4E84"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3160F1CB" w14:textId="1A3E07AD" w:rsidR="003A4E84" w:rsidRPr="003B34EF" w:rsidRDefault="003A4E84"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6F28C146" w14:textId="77777777" w:rsidR="003A4E84" w:rsidRPr="003B34EF" w:rsidRDefault="003A4E84"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098B940B" w14:textId="5ECA5372" w:rsidR="003A4E84" w:rsidRPr="003B34EF" w:rsidRDefault="003A4E84" w:rsidP="002640B0">
            <w:pPr>
              <w:spacing w:line="0" w:lineRule="atLeast"/>
              <w:rPr>
                <w:rFonts w:cs="Times New Roman"/>
                <w:sz w:val="16"/>
                <w:szCs w:val="16"/>
              </w:rPr>
            </w:pPr>
            <w:r w:rsidRPr="003B34EF">
              <w:rPr>
                <w:rFonts w:cs="Times New Roman"/>
                <w:sz w:val="16"/>
                <w:szCs w:val="16"/>
              </w:rPr>
              <w:t>5 773,98</w:t>
            </w:r>
          </w:p>
        </w:tc>
        <w:tc>
          <w:tcPr>
            <w:tcW w:w="851" w:type="dxa"/>
            <w:vMerge w:val="restart"/>
            <w:tcBorders>
              <w:top w:val="single" w:sz="4" w:space="0" w:color="auto"/>
              <w:left w:val="single" w:sz="4" w:space="0" w:color="auto"/>
              <w:right w:val="single" w:sz="4" w:space="0" w:color="auto"/>
            </w:tcBorders>
          </w:tcPr>
          <w:p w14:paraId="4ABB15FB" w14:textId="229656B4" w:rsidR="003A4E84" w:rsidRPr="003B34EF" w:rsidRDefault="003A4E84"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06470991" w14:textId="67FBD5F9"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E46A8CF" w14:textId="3B402813"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27C702B0" w14:textId="7DFCCA88"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1AF99ABD" w14:textId="3FC05AF5"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27CD299E" w14:textId="0F99D128"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3A4E84" w:rsidRPr="003B34EF" w14:paraId="3F51ABD4" w14:textId="77777777" w:rsidTr="00D82C18">
        <w:trPr>
          <w:trHeight w:val="57"/>
          <w:jc w:val="center"/>
        </w:trPr>
        <w:tc>
          <w:tcPr>
            <w:tcW w:w="413" w:type="dxa"/>
            <w:vMerge/>
            <w:tcBorders>
              <w:left w:val="single" w:sz="4" w:space="0" w:color="auto"/>
              <w:right w:val="single" w:sz="4" w:space="0" w:color="auto"/>
            </w:tcBorders>
          </w:tcPr>
          <w:p w14:paraId="5D5A1580" w14:textId="77777777" w:rsidR="003A4E84" w:rsidRPr="003B34EF" w:rsidRDefault="003A4E84"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63F7AE6F" w14:textId="77777777" w:rsidR="003A4E84" w:rsidRPr="003B34EF" w:rsidRDefault="003A4E84"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FEBB77C" w14:textId="77777777" w:rsidR="003A4E84" w:rsidRPr="003B34EF" w:rsidRDefault="003A4E84"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0EADDC0" w14:textId="77777777" w:rsidR="003A4E84" w:rsidRPr="003B34EF" w:rsidRDefault="003A4E84"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4D49D016"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23C0C4D2" w14:textId="77777777" w:rsidR="003A4E84" w:rsidRPr="003B34EF" w:rsidRDefault="003A4E84"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354B6FA7" w14:textId="77777777" w:rsidR="003A4E84" w:rsidRPr="003B34EF" w:rsidRDefault="003A4E84"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2A071876" w14:textId="77777777" w:rsidR="003A4E84" w:rsidRPr="003B34EF" w:rsidRDefault="003A4E84"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6D422295" w14:textId="38E0316C" w:rsidR="003A4E84" w:rsidRPr="003B34EF" w:rsidRDefault="003A4E84"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D35A56B" w14:textId="2A4D4BC4"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851" w:type="dxa"/>
            <w:tcBorders>
              <w:top w:val="single" w:sz="4" w:space="0" w:color="auto"/>
              <w:left w:val="single" w:sz="4" w:space="0" w:color="auto"/>
              <w:bottom w:val="single" w:sz="4" w:space="0" w:color="auto"/>
              <w:right w:val="single" w:sz="4" w:space="0" w:color="auto"/>
            </w:tcBorders>
            <w:vAlign w:val="center"/>
          </w:tcPr>
          <w:p w14:paraId="2E17B3F1" w14:textId="78DEBBB1"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5 773,98</w:t>
            </w:r>
          </w:p>
        </w:tc>
        <w:tc>
          <w:tcPr>
            <w:tcW w:w="708" w:type="dxa"/>
            <w:tcBorders>
              <w:top w:val="single" w:sz="4" w:space="0" w:color="auto"/>
              <w:left w:val="single" w:sz="4" w:space="0" w:color="auto"/>
              <w:bottom w:val="single" w:sz="4" w:space="0" w:color="auto"/>
              <w:right w:val="single" w:sz="4" w:space="0" w:color="auto"/>
            </w:tcBorders>
            <w:vAlign w:val="center"/>
          </w:tcPr>
          <w:p w14:paraId="5E0DF48F" w14:textId="27F6B275" w:rsidR="003A4E84" w:rsidRPr="003B34EF" w:rsidRDefault="003A4E8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6AA7B82E" w14:textId="5C5C5AA3" w:rsidR="003A4E84" w:rsidRPr="003B34EF" w:rsidRDefault="003A4E84" w:rsidP="002640B0">
            <w:pPr>
              <w:pStyle w:val="ConsPlusNormal"/>
              <w:spacing w:line="0" w:lineRule="atLeast"/>
              <w:rPr>
                <w:rFonts w:ascii="Times New Roman" w:hAnsi="Times New Roman" w:cs="Times New Roman"/>
                <w:sz w:val="16"/>
                <w:szCs w:val="16"/>
                <w:lang w:eastAsia="en-US"/>
              </w:rPr>
            </w:pPr>
          </w:p>
        </w:tc>
      </w:tr>
      <w:tr w:rsidR="00934199" w:rsidRPr="003B34EF" w14:paraId="6DF9D21F" w14:textId="77777777" w:rsidTr="00D82C18">
        <w:trPr>
          <w:trHeight w:val="57"/>
          <w:jc w:val="center"/>
        </w:trPr>
        <w:tc>
          <w:tcPr>
            <w:tcW w:w="413" w:type="dxa"/>
            <w:vMerge w:val="restart"/>
            <w:tcBorders>
              <w:left w:val="single" w:sz="4" w:space="0" w:color="auto"/>
              <w:right w:val="single" w:sz="4" w:space="0" w:color="auto"/>
            </w:tcBorders>
          </w:tcPr>
          <w:p w14:paraId="2B797F5A" w14:textId="19E59859" w:rsidR="00934199" w:rsidRPr="003B34EF" w:rsidRDefault="00934199" w:rsidP="002640B0">
            <w:pPr>
              <w:spacing w:line="0" w:lineRule="atLeast"/>
              <w:rPr>
                <w:rFonts w:cs="Times New Roman"/>
                <w:sz w:val="16"/>
                <w:szCs w:val="16"/>
              </w:rPr>
            </w:pPr>
            <w:r w:rsidRPr="003B34EF">
              <w:rPr>
                <w:rFonts w:cs="Times New Roman"/>
                <w:sz w:val="16"/>
                <w:szCs w:val="16"/>
              </w:rPr>
              <w:t>17.</w:t>
            </w:r>
          </w:p>
        </w:tc>
        <w:tc>
          <w:tcPr>
            <w:tcW w:w="2134" w:type="dxa"/>
            <w:vMerge w:val="restart"/>
            <w:tcBorders>
              <w:left w:val="single" w:sz="4" w:space="0" w:color="auto"/>
              <w:right w:val="single" w:sz="4" w:space="0" w:color="auto"/>
            </w:tcBorders>
          </w:tcPr>
          <w:p w14:paraId="6F176CF2" w14:textId="3D2ED718" w:rsidR="00934199" w:rsidRPr="003B34EF" w:rsidRDefault="00934199" w:rsidP="002640B0">
            <w:pPr>
              <w:spacing w:line="0" w:lineRule="atLeast"/>
              <w:rPr>
                <w:rFonts w:cs="Times New Roman"/>
                <w:sz w:val="16"/>
                <w:szCs w:val="16"/>
              </w:rPr>
            </w:pPr>
            <w:r w:rsidRPr="003B34EF">
              <w:rPr>
                <w:rFonts w:cs="Times New Roman"/>
                <w:sz w:val="16"/>
                <w:szCs w:val="16"/>
              </w:rPr>
              <w:t>ул. Леонида Булавина, 1/12, 3, Карла Либхнехта2/16,4</w:t>
            </w:r>
          </w:p>
        </w:tc>
        <w:tc>
          <w:tcPr>
            <w:tcW w:w="1417" w:type="dxa"/>
            <w:vMerge w:val="restart"/>
            <w:tcBorders>
              <w:left w:val="single" w:sz="4" w:space="0" w:color="auto"/>
              <w:right w:val="single" w:sz="4" w:space="0" w:color="auto"/>
            </w:tcBorders>
          </w:tcPr>
          <w:p w14:paraId="70BB642A" w14:textId="552B944B" w:rsidR="00934199" w:rsidRPr="003B34EF" w:rsidRDefault="00934199"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5FFEA0CF" w14:textId="03E4DBFD" w:rsidR="00934199" w:rsidRPr="003B34EF" w:rsidRDefault="00934199" w:rsidP="002640B0">
            <w:pPr>
              <w:spacing w:line="0" w:lineRule="atLeast"/>
              <w:rPr>
                <w:rFonts w:cs="Times New Roman"/>
                <w:sz w:val="16"/>
                <w:szCs w:val="16"/>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466C0149" w14:textId="58B9354A" w:rsidR="00934199" w:rsidRPr="003B34EF" w:rsidRDefault="00934199" w:rsidP="002640B0">
            <w:pPr>
              <w:spacing w:line="0" w:lineRule="atLeast"/>
              <w:rPr>
                <w:rFonts w:cs="Times New Roman"/>
                <w:sz w:val="16"/>
                <w:szCs w:val="16"/>
              </w:rPr>
            </w:pPr>
            <w:r w:rsidRPr="003B34EF">
              <w:rPr>
                <w:rFonts w:cs="Times New Roman"/>
                <w:sz w:val="16"/>
                <w:szCs w:val="16"/>
              </w:rPr>
              <w:t>2023 год</w:t>
            </w:r>
          </w:p>
        </w:tc>
        <w:tc>
          <w:tcPr>
            <w:tcW w:w="851" w:type="dxa"/>
            <w:vMerge w:val="restart"/>
            <w:tcBorders>
              <w:left w:val="single" w:sz="4" w:space="0" w:color="auto"/>
              <w:right w:val="single" w:sz="4" w:space="0" w:color="auto"/>
            </w:tcBorders>
          </w:tcPr>
          <w:p w14:paraId="387A306D"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42A09672" w14:textId="2C1C405E" w:rsidR="00934199" w:rsidRPr="003B34EF" w:rsidRDefault="00934199" w:rsidP="002640B0">
            <w:pPr>
              <w:spacing w:line="0" w:lineRule="atLeast"/>
              <w:rPr>
                <w:rFonts w:cs="Times New Roman"/>
                <w:sz w:val="16"/>
                <w:szCs w:val="16"/>
              </w:rPr>
            </w:pPr>
            <w:r w:rsidRPr="003B34EF">
              <w:rPr>
                <w:rFonts w:cs="Times New Roman"/>
                <w:sz w:val="16"/>
                <w:szCs w:val="16"/>
              </w:rPr>
              <w:t>5 774,13</w:t>
            </w:r>
          </w:p>
        </w:tc>
        <w:tc>
          <w:tcPr>
            <w:tcW w:w="851" w:type="dxa"/>
            <w:vMerge w:val="restart"/>
            <w:tcBorders>
              <w:top w:val="single" w:sz="4" w:space="0" w:color="auto"/>
              <w:left w:val="single" w:sz="4" w:space="0" w:color="auto"/>
              <w:right w:val="single" w:sz="4" w:space="0" w:color="auto"/>
            </w:tcBorders>
          </w:tcPr>
          <w:p w14:paraId="25B86CE1" w14:textId="11C79D76"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2F35C8EF" w14:textId="34F1B6C6"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D6A4075" w14:textId="65425B93"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5 774,13</w:t>
            </w:r>
          </w:p>
        </w:tc>
        <w:tc>
          <w:tcPr>
            <w:tcW w:w="851" w:type="dxa"/>
            <w:tcBorders>
              <w:top w:val="single" w:sz="4" w:space="0" w:color="auto"/>
              <w:left w:val="single" w:sz="4" w:space="0" w:color="auto"/>
              <w:bottom w:val="single" w:sz="4" w:space="0" w:color="auto"/>
              <w:right w:val="single" w:sz="4" w:space="0" w:color="auto"/>
            </w:tcBorders>
            <w:vAlign w:val="center"/>
          </w:tcPr>
          <w:p w14:paraId="303794DB" w14:textId="4D92C162"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5 774,13</w:t>
            </w:r>
          </w:p>
        </w:tc>
        <w:tc>
          <w:tcPr>
            <w:tcW w:w="708" w:type="dxa"/>
            <w:tcBorders>
              <w:top w:val="single" w:sz="4" w:space="0" w:color="auto"/>
              <w:left w:val="single" w:sz="4" w:space="0" w:color="auto"/>
              <w:bottom w:val="single" w:sz="4" w:space="0" w:color="auto"/>
              <w:right w:val="single" w:sz="4" w:space="0" w:color="auto"/>
            </w:tcBorders>
            <w:vAlign w:val="center"/>
          </w:tcPr>
          <w:p w14:paraId="421F6AEC" w14:textId="02833BBD"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5AF7C2D2" w14:textId="4E057326"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5BF99F94" w14:textId="77777777" w:rsidTr="00D82C18">
        <w:trPr>
          <w:trHeight w:val="57"/>
          <w:jc w:val="center"/>
        </w:trPr>
        <w:tc>
          <w:tcPr>
            <w:tcW w:w="413" w:type="dxa"/>
            <w:vMerge/>
            <w:tcBorders>
              <w:left w:val="single" w:sz="4" w:space="0" w:color="auto"/>
              <w:right w:val="single" w:sz="4" w:space="0" w:color="auto"/>
            </w:tcBorders>
          </w:tcPr>
          <w:p w14:paraId="2131464B"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7A627832"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EAA04E9"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4B8B23F4"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33EF2228"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77FE1C30"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tcPr>
          <w:p w14:paraId="6A8C5E76"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2610CCD4" w14:textId="77777777"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6D8EB36F" w14:textId="57B1E879"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686A209" w14:textId="0D020C0E"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5 774,13</w:t>
            </w:r>
          </w:p>
        </w:tc>
        <w:tc>
          <w:tcPr>
            <w:tcW w:w="851" w:type="dxa"/>
            <w:tcBorders>
              <w:top w:val="single" w:sz="4" w:space="0" w:color="auto"/>
              <w:left w:val="single" w:sz="4" w:space="0" w:color="auto"/>
              <w:bottom w:val="single" w:sz="4" w:space="0" w:color="auto"/>
              <w:right w:val="single" w:sz="4" w:space="0" w:color="auto"/>
            </w:tcBorders>
            <w:vAlign w:val="center"/>
          </w:tcPr>
          <w:p w14:paraId="4602FEB9" w14:textId="4AC087FF"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5 774,13</w:t>
            </w:r>
          </w:p>
        </w:tc>
        <w:tc>
          <w:tcPr>
            <w:tcW w:w="708" w:type="dxa"/>
            <w:tcBorders>
              <w:top w:val="single" w:sz="4" w:space="0" w:color="auto"/>
              <w:left w:val="single" w:sz="4" w:space="0" w:color="auto"/>
              <w:bottom w:val="single" w:sz="4" w:space="0" w:color="auto"/>
              <w:right w:val="single" w:sz="4" w:space="0" w:color="auto"/>
            </w:tcBorders>
            <w:vAlign w:val="center"/>
          </w:tcPr>
          <w:p w14:paraId="7CD72CC8" w14:textId="6B2E4302"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1151" w:type="dxa"/>
            <w:gridSpan w:val="2"/>
            <w:tcBorders>
              <w:top w:val="single" w:sz="4" w:space="0" w:color="auto"/>
              <w:left w:val="single" w:sz="4" w:space="0" w:color="auto"/>
              <w:bottom w:val="single" w:sz="4" w:space="0" w:color="auto"/>
              <w:right w:val="single" w:sz="4" w:space="0" w:color="auto"/>
            </w:tcBorders>
          </w:tcPr>
          <w:p w14:paraId="3B52364B" w14:textId="063D684E"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059DA867" w14:textId="77777777" w:rsidTr="00D82C18">
        <w:trPr>
          <w:trHeight w:val="57"/>
          <w:jc w:val="center"/>
        </w:trPr>
        <w:tc>
          <w:tcPr>
            <w:tcW w:w="413" w:type="dxa"/>
            <w:vMerge w:val="restart"/>
            <w:tcBorders>
              <w:top w:val="single" w:sz="4" w:space="0" w:color="auto"/>
              <w:left w:val="single" w:sz="4" w:space="0" w:color="auto"/>
              <w:bottom w:val="single" w:sz="4" w:space="0" w:color="auto"/>
              <w:right w:val="single" w:sz="4" w:space="0" w:color="auto"/>
            </w:tcBorders>
            <w:hideMark/>
          </w:tcPr>
          <w:p w14:paraId="2D032C4D" w14:textId="11E75A7A"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18.</w:t>
            </w:r>
          </w:p>
        </w:tc>
        <w:tc>
          <w:tcPr>
            <w:tcW w:w="2134" w:type="dxa"/>
            <w:vMerge w:val="restart"/>
            <w:tcBorders>
              <w:top w:val="single" w:sz="4" w:space="0" w:color="auto"/>
              <w:left w:val="single" w:sz="4" w:space="0" w:color="auto"/>
              <w:right w:val="single" w:sz="4" w:space="0" w:color="auto"/>
            </w:tcBorders>
            <w:hideMark/>
          </w:tcPr>
          <w:p w14:paraId="6DC75518" w14:textId="7C028C85"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дер. Торгашино, д. 3, 4, 11, 12, 13, 17, 22</w:t>
            </w:r>
          </w:p>
        </w:tc>
        <w:tc>
          <w:tcPr>
            <w:tcW w:w="1417" w:type="dxa"/>
            <w:vMerge w:val="restart"/>
            <w:tcBorders>
              <w:top w:val="single" w:sz="4" w:space="0" w:color="auto"/>
              <w:left w:val="single" w:sz="4" w:space="0" w:color="auto"/>
              <w:right w:val="single" w:sz="4" w:space="0" w:color="auto"/>
            </w:tcBorders>
          </w:tcPr>
          <w:p w14:paraId="131872BB" w14:textId="0A1820E7"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200 кв. м </w:t>
            </w:r>
          </w:p>
        </w:tc>
        <w:tc>
          <w:tcPr>
            <w:tcW w:w="1134" w:type="dxa"/>
            <w:vMerge w:val="restart"/>
            <w:tcBorders>
              <w:top w:val="single" w:sz="4" w:space="0" w:color="auto"/>
              <w:left w:val="single" w:sz="4" w:space="0" w:color="auto"/>
              <w:right w:val="single" w:sz="4" w:space="0" w:color="auto"/>
            </w:tcBorders>
          </w:tcPr>
          <w:p w14:paraId="2BF630E6" w14:textId="1BF237BD"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567" w:type="dxa"/>
            <w:vMerge w:val="restart"/>
            <w:tcBorders>
              <w:top w:val="single" w:sz="4" w:space="0" w:color="auto"/>
              <w:left w:val="single" w:sz="4" w:space="0" w:color="auto"/>
              <w:right w:val="single" w:sz="4" w:space="0" w:color="auto"/>
            </w:tcBorders>
          </w:tcPr>
          <w:p w14:paraId="1EBEAD8A" w14:textId="543E2F9F"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851" w:type="dxa"/>
            <w:vMerge w:val="restart"/>
            <w:tcBorders>
              <w:top w:val="single" w:sz="4" w:space="0" w:color="auto"/>
              <w:left w:val="single" w:sz="4" w:space="0" w:color="auto"/>
              <w:right w:val="single" w:sz="4" w:space="0" w:color="auto"/>
            </w:tcBorders>
          </w:tcPr>
          <w:p w14:paraId="141453A3" w14:textId="77777777" w:rsidR="00934199" w:rsidRPr="003B34EF" w:rsidRDefault="00934199"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top w:val="single" w:sz="4" w:space="0" w:color="auto"/>
              <w:left w:val="single" w:sz="4" w:space="0" w:color="auto"/>
              <w:right w:val="single" w:sz="4" w:space="0" w:color="auto"/>
            </w:tcBorders>
          </w:tcPr>
          <w:p w14:paraId="6AD95926" w14:textId="64A698FB"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2F3DE4D7" w14:textId="6AC1206E"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hideMark/>
          </w:tcPr>
          <w:p w14:paraId="7480E471" w14:textId="1A09193A"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FC8C92D" w14:textId="715B1EDF"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4DA7C38" w14:textId="01E9F1C1"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01A1F702" w14:textId="0E3C4F55"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7CA5F464" w14:textId="486C666B"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4B3162B8" w14:textId="77777777" w:rsidTr="00D82C18">
        <w:trPr>
          <w:trHeight w:val="57"/>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14:paraId="36307629"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vAlign w:val="center"/>
            <w:hideMark/>
          </w:tcPr>
          <w:p w14:paraId="7C31CCEC" w14:textId="77777777" w:rsidR="00934199" w:rsidRPr="003B34EF" w:rsidRDefault="00934199" w:rsidP="002640B0">
            <w:pPr>
              <w:spacing w:line="0" w:lineRule="atLeast"/>
              <w:rPr>
                <w:rFonts w:cs="Times New Roman"/>
                <w:sz w:val="16"/>
                <w:szCs w:val="16"/>
              </w:rPr>
            </w:pPr>
          </w:p>
        </w:tc>
        <w:tc>
          <w:tcPr>
            <w:tcW w:w="1417" w:type="dxa"/>
            <w:vMerge/>
            <w:tcBorders>
              <w:left w:val="single" w:sz="4" w:space="0" w:color="auto"/>
              <w:right w:val="single" w:sz="4" w:space="0" w:color="auto"/>
            </w:tcBorders>
            <w:vAlign w:val="center"/>
            <w:hideMark/>
          </w:tcPr>
          <w:p w14:paraId="1D8F6542" w14:textId="77777777" w:rsidR="00934199" w:rsidRPr="003B34EF" w:rsidRDefault="00934199" w:rsidP="002640B0">
            <w:pPr>
              <w:spacing w:line="0" w:lineRule="atLeast"/>
              <w:rPr>
                <w:rFonts w:cs="Times New Roman"/>
                <w:sz w:val="16"/>
                <w:szCs w:val="16"/>
              </w:rPr>
            </w:pPr>
          </w:p>
        </w:tc>
        <w:tc>
          <w:tcPr>
            <w:tcW w:w="1134" w:type="dxa"/>
            <w:vMerge/>
            <w:tcBorders>
              <w:left w:val="single" w:sz="4" w:space="0" w:color="auto"/>
              <w:right w:val="single" w:sz="4" w:space="0" w:color="auto"/>
            </w:tcBorders>
            <w:vAlign w:val="center"/>
            <w:hideMark/>
          </w:tcPr>
          <w:p w14:paraId="212C61A1" w14:textId="77777777" w:rsidR="00934199" w:rsidRPr="003B34EF" w:rsidRDefault="00934199" w:rsidP="002640B0">
            <w:pPr>
              <w:spacing w:line="0" w:lineRule="atLeast"/>
              <w:rPr>
                <w:rFonts w:cs="Times New Roman"/>
                <w:sz w:val="16"/>
                <w:szCs w:val="16"/>
              </w:rPr>
            </w:pPr>
          </w:p>
        </w:tc>
        <w:tc>
          <w:tcPr>
            <w:tcW w:w="567" w:type="dxa"/>
            <w:vMerge/>
            <w:tcBorders>
              <w:left w:val="single" w:sz="4" w:space="0" w:color="auto"/>
              <w:right w:val="single" w:sz="4" w:space="0" w:color="auto"/>
            </w:tcBorders>
            <w:vAlign w:val="center"/>
            <w:hideMark/>
          </w:tcPr>
          <w:p w14:paraId="3EAA305C"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vAlign w:val="center"/>
            <w:hideMark/>
          </w:tcPr>
          <w:p w14:paraId="220E0F38"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hideMark/>
          </w:tcPr>
          <w:p w14:paraId="106A8A00"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623CCD62" w14:textId="62B3AD45" w:rsidR="00934199" w:rsidRPr="003B34EF" w:rsidRDefault="00934199" w:rsidP="002640B0">
            <w:pPr>
              <w:spacing w:after="200"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14:paraId="51A008F5" w14:textId="094EC65A"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3848F7A" w14:textId="073CF57B"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0F80E116" w14:textId="0E261957"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51539DB5" w14:textId="615C724B"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64D7F07A" w14:textId="1806A0CD"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2E4A4F1E" w14:textId="77777777" w:rsidTr="00D82C18">
        <w:trPr>
          <w:trHeight w:val="57"/>
          <w:jc w:val="center"/>
        </w:trPr>
        <w:tc>
          <w:tcPr>
            <w:tcW w:w="413" w:type="dxa"/>
            <w:vMerge w:val="restart"/>
            <w:tcBorders>
              <w:top w:val="single" w:sz="4" w:space="0" w:color="auto"/>
              <w:left w:val="single" w:sz="4" w:space="0" w:color="auto"/>
              <w:right w:val="single" w:sz="4" w:space="0" w:color="auto"/>
            </w:tcBorders>
            <w:hideMark/>
          </w:tcPr>
          <w:p w14:paraId="542158CF" w14:textId="535C7C62" w:rsidR="00934199" w:rsidRPr="003B34EF" w:rsidRDefault="00934199" w:rsidP="002640B0">
            <w:pPr>
              <w:spacing w:line="0" w:lineRule="atLeast"/>
              <w:rPr>
                <w:rFonts w:cs="Times New Roman"/>
                <w:sz w:val="16"/>
                <w:szCs w:val="16"/>
              </w:rPr>
            </w:pPr>
            <w:r w:rsidRPr="003B34EF">
              <w:rPr>
                <w:rFonts w:cs="Times New Roman"/>
                <w:sz w:val="16"/>
                <w:szCs w:val="16"/>
              </w:rPr>
              <w:t>19.</w:t>
            </w:r>
          </w:p>
        </w:tc>
        <w:tc>
          <w:tcPr>
            <w:tcW w:w="2134" w:type="dxa"/>
            <w:vMerge w:val="restart"/>
            <w:tcBorders>
              <w:top w:val="single" w:sz="4" w:space="0" w:color="auto"/>
              <w:left w:val="single" w:sz="4" w:space="0" w:color="auto"/>
              <w:right w:val="single" w:sz="4" w:space="0" w:color="auto"/>
            </w:tcBorders>
          </w:tcPr>
          <w:p w14:paraId="1E58ED72" w14:textId="44ADA4E7" w:rsidR="00934199" w:rsidRPr="003B34EF" w:rsidRDefault="00934199" w:rsidP="002640B0">
            <w:pPr>
              <w:spacing w:line="0" w:lineRule="atLeast"/>
              <w:rPr>
                <w:rFonts w:cs="Times New Roman"/>
                <w:sz w:val="16"/>
                <w:szCs w:val="16"/>
                <w:lang w:val="en-US"/>
              </w:rPr>
            </w:pPr>
            <w:r w:rsidRPr="003B34EF">
              <w:rPr>
                <w:rFonts w:cs="Times New Roman"/>
                <w:sz w:val="16"/>
                <w:szCs w:val="16"/>
              </w:rPr>
              <w:t>д. Березняки, д. 4, 6, 7, 8, 10А ,19, 20</w:t>
            </w:r>
          </w:p>
        </w:tc>
        <w:tc>
          <w:tcPr>
            <w:tcW w:w="1417" w:type="dxa"/>
            <w:vMerge w:val="restart"/>
            <w:tcBorders>
              <w:top w:val="single" w:sz="4" w:space="0" w:color="auto"/>
              <w:left w:val="single" w:sz="4" w:space="0" w:color="auto"/>
              <w:right w:val="single" w:sz="4" w:space="0" w:color="auto"/>
            </w:tcBorders>
          </w:tcPr>
          <w:p w14:paraId="5499E5A3" w14:textId="1BD690E7"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top w:val="single" w:sz="4" w:space="0" w:color="auto"/>
              <w:left w:val="single" w:sz="4" w:space="0" w:color="auto"/>
              <w:right w:val="single" w:sz="4" w:space="0" w:color="auto"/>
            </w:tcBorders>
            <w:hideMark/>
          </w:tcPr>
          <w:p w14:paraId="2F0B7309" w14:textId="34BD7581" w:rsidR="00934199" w:rsidRPr="003B34EF" w:rsidRDefault="00934199"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567" w:type="dxa"/>
            <w:vMerge w:val="restart"/>
            <w:tcBorders>
              <w:top w:val="single" w:sz="4" w:space="0" w:color="auto"/>
              <w:left w:val="single" w:sz="4" w:space="0" w:color="auto"/>
              <w:right w:val="single" w:sz="4" w:space="0" w:color="auto"/>
            </w:tcBorders>
          </w:tcPr>
          <w:p w14:paraId="6548EB6C" w14:textId="5D5EF69C"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top w:val="single" w:sz="4" w:space="0" w:color="auto"/>
              <w:left w:val="single" w:sz="4" w:space="0" w:color="auto"/>
              <w:right w:val="single" w:sz="4" w:space="0" w:color="auto"/>
            </w:tcBorders>
          </w:tcPr>
          <w:p w14:paraId="397C6F31" w14:textId="77777777" w:rsidR="00934199" w:rsidRPr="003B34EF" w:rsidRDefault="00934199" w:rsidP="002640B0">
            <w:pPr>
              <w:spacing w:line="0" w:lineRule="atLeast"/>
              <w:rPr>
                <w:rFonts w:cs="Times New Roman"/>
                <w:sz w:val="16"/>
                <w:szCs w:val="16"/>
              </w:rPr>
            </w:pPr>
          </w:p>
        </w:tc>
        <w:tc>
          <w:tcPr>
            <w:tcW w:w="992" w:type="dxa"/>
            <w:vMerge w:val="restart"/>
            <w:tcBorders>
              <w:top w:val="single" w:sz="4" w:space="0" w:color="auto"/>
              <w:left w:val="single" w:sz="4" w:space="0" w:color="auto"/>
              <w:right w:val="single" w:sz="4" w:space="0" w:color="auto"/>
            </w:tcBorders>
          </w:tcPr>
          <w:p w14:paraId="75C28649" w14:textId="6A346F00"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42A69668" w14:textId="46A3E6CC"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0BE4DF3D" w14:textId="7B79866A"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654D743" w14:textId="6181F3C3"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5FD316B4" w14:textId="04D7E4C8"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306D4CAC" w14:textId="44965C26"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132C872C" w14:textId="55476EAA"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615DF400" w14:textId="77777777" w:rsidTr="00D82C18">
        <w:trPr>
          <w:trHeight w:val="361"/>
          <w:jc w:val="center"/>
        </w:trPr>
        <w:tc>
          <w:tcPr>
            <w:tcW w:w="413" w:type="dxa"/>
            <w:vMerge/>
            <w:tcBorders>
              <w:left w:val="single" w:sz="4" w:space="0" w:color="auto"/>
              <w:right w:val="single" w:sz="4" w:space="0" w:color="auto"/>
            </w:tcBorders>
          </w:tcPr>
          <w:p w14:paraId="1EB614C9"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4A4817B2" w14:textId="77777777" w:rsidR="00934199" w:rsidRPr="003B34EF" w:rsidRDefault="00934199" w:rsidP="002640B0">
            <w:pPr>
              <w:spacing w:line="0" w:lineRule="atLeast"/>
              <w:rPr>
                <w:rFonts w:cs="Times New Roman"/>
                <w:sz w:val="16"/>
                <w:szCs w:val="16"/>
              </w:rPr>
            </w:pPr>
          </w:p>
        </w:tc>
        <w:tc>
          <w:tcPr>
            <w:tcW w:w="1417" w:type="dxa"/>
            <w:vMerge/>
            <w:tcBorders>
              <w:left w:val="single" w:sz="4" w:space="0" w:color="auto"/>
              <w:right w:val="single" w:sz="4" w:space="0" w:color="auto"/>
            </w:tcBorders>
          </w:tcPr>
          <w:p w14:paraId="4AC1D5BD"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93197D8"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4E9AE753"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27A93B4A"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22543B16"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146B6D1F" w14:textId="7DF5E093"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78460597" w14:textId="288B58CF"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1516F10" w14:textId="5653BC06"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1C1E805F" w14:textId="5AB1A3F9"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1B57CA06" w14:textId="50448535"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54411F63" w14:textId="21462720"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2C20B2BF" w14:textId="77777777" w:rsidTr="00D82C18">
        <w:trPr>
          <w:trHeight w:val="57"/>
          <w:jc w:val="center"/>
        </w:trPr>
        <w:tc>
          <w:tcPr>
            <w:tcW w:w="413" w:type="dxa"/>
            <w:vMerge w:val="restart"/>
            <w:tcBorders>
              <w:left w:val="single" w:sz="4" w:space="0" w:color="auto"/>
              <w:right w:val="single" w:sz="4" w:space="0" w:color="auto"/>
            </w:tcBorders>
          </w:tcPr>
          <w:p w14:paraId="716ACBE0" w14:textId="210CC9B8" w:rsidR="00934199" w:rsidRPr="003B34EF" w:rsidRDefault="00934199" w:rsidP="002640B0">
            <w:pPr>
              <w:spacing w:line="0" w:lineRule="atLeast"/>
              <w:rPr>
                <w:rFonts w:cs="Times New Roman"/>
                <w:sz w:val="16"/>
                <w:szCs w:val="16"/>
              </w:rPr>
            </w:pPr>
            <w:r w:rsidRPr="003B34EF">
              <w:rPr>
                <w:rFonts w:cs="Times New Roman"/>
                <w:sz w:val="16"/>
                <w:szCs w:val="16"/>
              </w:rPr>
              <w:t>20.</w:t>
            </w:r>
          </w:p>
        </w:tc>
        <w:tc>
          <w:tcPr>
            <w:tcW w:w="2134" w:type="dxa"/>
            <w:vMerge w:val="restart"/>
            <w:tcBorders>
              <w:left w:val="single" w:sz="4" w:space="0" w:color="auto"/>
              <w:right w:val="single" w:sz="4" w:space="0" w:color="auto"/>
            </w:tcBorders>
          </w:tcPr>
          <w:p w14:paraId="291C45DD" w14:textId="729F1F43" w:rsidR="00934199" w:rsidRPr="003B34EF" w:rsidRDefault="00934199" w:rsidP="002640B0">
            <w:pPr>
              <w:spacing w:line="0" w:lineRule="atLeast"/>
              <w:rPr>
                <w:rFonts w:cs="Times New Roman"/>
                <w:sz w:val="16"/>
                <w:szCs w:val="16"/>
              </w:rPr>
            </w:pPr>
            <w:r w:rsidRPr="003B34EF">
              <w:rPr>
                <w:rFonts w:cs="Times New Roman"/>
                <w:sz w:val="16"/>
                <w:szCs w:val="16"/>
              </w:rPr>
              <w:t>г. Хотьково, Калинина, д. 8А, 9А,10, 12</w:t>
            </w:r>
          </w:p>
        </w:tc>
        <w:tc>
          <w:tcPr>
            <w:tcW w:w="1417" w:type="dxa"/>
            <w:vMerge w:val="restart"/>
            <w:tcBorders>
              <w:left w:val="single" w:sz="4" w:space="0" w:color="auto"/>
              <w:right w:val="single" w:sz="4" w:space="0" w:color="auto"/>
            </w:tcBorders>
          </w:tcPr>
          <w:p w14:paraId="3CB101EE" w14:textId="684B561D" w:rsidR="00934199" w:rsidRPr="003B34EF" w:rsidRDefault="00934199"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top w:val="single" w:sz="4" w:space="0" w:color="auto"/>
              <w:left w:val="single" w:sz="4" w:space="0" w:color="auto"/>
              <w:right w:val="single" w:sz="4" w:space="0" w:color="auto"/>
            </w:tcBorders>
          </w:tcPr>
          <w:p w14:paraId="6DA3EEB6" w14:textId="2D58F749" w:rsidR="00934199" w:rsidRPr="003B34EF" w:rsidRDefault="00934199"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567" w:type="dxa"/>
            <w:vMerge w:val="restart"/>
            <w:tcBorders>
              <w:top w:val="single" w:sz="4" w:space="0" w:color="auto"/>
              <w:left w:val="single" w:sz="4" w:space="0" w:color="auto"/>
              <w:right w:val="single" w:sz="4" w:space="0" w:color="auto"/>
            </w:tcBorders>
          </w:tcPr>
          <w:p w14:paraId="4509A17F" w14:textId="1F27A746"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top w:val="single" w:sz="4" w:space="0" w:color="auto"/>
              <w:left w:val="single" w:sz="4" w:space="0" w:color="auto"/>
              <w:right w:val="single" w:sz="4" w:space="0" w:color="auto"/>
            </w:tcBorders>
          </w:tcPr>
          <w:p w14:paraId="1D8555D6" w14:textId="77777777" w:rsidR="00934199" w:rsidRPr="003B34EF" w:rsidRDefault="00934199" w:rsidP="002640B0">
            <w:pPr>
              <w:spacing w:line="0" w:lineRule="atLeast"/>
              <w:rPr>
                <w:rFonts w:cs="Times New Roman"/>
                <w:sz w:val="16"/>
                <w:szCs w:val="16"/>
              </w:rPr>
            </w:pPr>
          </w:p>
        </w:tc>
        <w:tc>
          <w:tcPr>
            <w:tcW w:w="992" w:type="dxa"/>
            <w:vMerge w:val="restart"/>
            <w:tcBorders>
              <w:top w:val="single" w:sz="4" w:space="0" w:color="auto"/>
              <w:left w:val="single" w:sz="4" w:space="0" w:color="auto"/>
              <w:right w:val="single" w:sz="4" w:space="0" w:color="auto"/>
            </w:tcBorders>
          </w:tcPr>
          <w:p w14:paraId="1F3ABE46" w14:textId="326A84E1"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2BA23A81" w14:textId="1AC303C4"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09AB2DC0" w14:textId="74162B5C"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706CBC9" w14:textId="03C5EBEE"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AC497DE" w14:textId="14526AE7"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7B2D3803" w14:textId="68CCE96F"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35B2EC51" w14:textId="33B328B3"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05A19DB5" w14:textId="77777777" w:rsidTr="00D82C18">
        <w:trPr>
          <w:trHeight w:val="57"/>
          <w:jc w:val="center"/>
        </w:trPr>
        <w:tc>
          <w:tcPr>
            <w:tcW w:w="413" w:type="dxa"/>
            <w:vMerge/>
            <w:tcBorders>
              <w:left w:val="single" w:sz="4" w:space="0" w:color="auto"/>
              <w:right w:val="single" w:sz="4" w:space="0" w:color="auto"/>
            </w:tcBorders>
          </w:tcPr>
          <w:p w14:paraId="6213CF41"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2D02E162"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628D2E3D"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5D33B87E"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2439ADEA"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53D1B250"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2EB28BC4"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12A8BCD7" w14:textId="529AC2E6"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6E614763" w14:textId="552D9678"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4FCA584" w14:textId="7D29A777"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0B6678DF" w14:textId="2697E363"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3B7F78A6" w14:textId="5A060649"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3E094B7C" w14:textId="35E208FC"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2288092F" w14:textId="77777777" w:rsidTr="00D82C18">
        <w:trPr>
          <w:trHeight w:val="57"/>
          <w:jc w:val="center"/>
        </w:trPr>
        <w:tc>
          <w:tcPr>
            <w:tcW w:w="413" w:type="dxa"/>
            <w:vMerge w:val="restart"/>
            <w:tcBorders>
              <w:left w:val="single" w:sz="4" w:space="0" w:color="auto"/>
              <w:right w:val="single" w:sz="4" w:space="0" w:color="auto"/>
            </w:tcBorders>
          </w:tcPr>
          <w:p w14:paraId="0C5CBA47" w14:textId="1D3BEFC4" w:rsidR="00934199" w:rsidRPr="003B34EF" w:rsidRDefault="00934199" w:rsidP="002640B0">
            <w:pPr>
              <w:spacing w:line="0" w:lineRule="atLeast"/>
              <w:rPr>
                <w:rFonts w:cs="Times New Roman"/>
                <w:sz w:val="16"/>
                <w:szCs w:val="16"/>
              </w:rPr>
            </w:pPr>
            <w:r w:rsidRPr="003B34EF">
              <w:rPr>
                <w:rFonts w:cs="Times New Roman"/>
                <w:sz w:val="16"/>
                <w:szCs w:val="16"/>
              </w:rPr>
              <w:t>21.</w:t>
            </w:r>
          </w:p>
        </w:tc>
        <w:tc>
          <w:tcPr>
            <w:tcW w:w="2134" w:type="dxa"/>
            <w:vMerge w:val="restart"/>
            <w:tcBorders>
              <w:left w:val="single" w:sz="4" w:space="0" w:color="auto"/>
              <w:right w:val="single" w:sz="4" w:space="0" w:color="auto"/>
            </w:tcBorders>
          </w:tcPr>
          <w:p w14:paraId="5C62E778" w14:textId="17FA59C0" w:rsidR="00934199" w:rsidRPr="003B34EF" w:rsidRDefault="00934199" w:rsidP="002640B0">
            <w:pPr>
              <w:spacing w:line="0" w:lineRule="atLeast"/>
              <w:rPr>
                <w:rFonts w:cs="Times New Roman"/>
                <w:sz w:val="16"/>
                <w:szCs w:val="16"/>
              </w:rPr>
            </w:pPr>
            <w:r w:rsidRPr="003B34EF">
              <w:rPr>
                <w:rFonts w:cs="Times New Roman"/>
                <w:sz w:val="16"/>
                <w:szCs w:val="16"/>
              </w:rPr>
              <w:t>г. Сергиев Посад, Ярославское шоссе, д. 11, 12, 13</w:t>
            </w:r>
          </w:p>
        </w:tc>
        <w:tc>
          <w:tcPr>
            <w:tcW w:w="1417" w:type="dxa"/>
            <w:vMerge w:val="restart"/>
            <w:tcBorders>
              <w:left w:val="single" w:sz="4" w:space="0" w:color="auto"/>
              <w:right w:val="single" w:sz="4" w:space="0" w:color="auto"/>
            </w:tcBorders>
          </w:tcPr>
          <w:p w14:paraId="5956D0D7" w14:textId="540144CA" w:rsidR="00934199" w:rsidRPr="003B34EF" w:rsidRDefault="00934199"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7296B7AC" w14:textId="000D8913" w:rsidR="00934199" w:rsidRPr="003B34EF" w:rsidRDefault="00934199" w:rsidP="002640B0">
            <w:pPr>
              <w:spacing w:line="0" w:lineRule="atLeast"/>
              <w:rPr>
                <w:rFonts w:cs="Times New Roman"/>
                <w:sz w:val="16"/>
                <w:szCs w:val="16"/>
                <w:lang w:val="en-US"/>
              </w:rPr>
            </w:pPr>
            <w:r w:rsidRPr="003B34EF">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tcPr>
          <w:p w14:paraId="1B112D15" w14:textId="4F48F1C9"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7CFB522C"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508C5021" w14:textId="2FF5BC08"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31EADC6E" w14:textId="5D6F218E"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1A1724A8" w14:textId="1262668F"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04E5F975" w14:textId="368BD3AD"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059FA85E" w14:textId="325F4B12"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0A173F63" w14:textId="5F292FD7"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5C28C12F" w14:textId="334C1D92"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0671247B" w14:textId="77777777" w:rsidTr="00D82C18">
        <w:trPr>
          <w:trHeight w:val="57"/>
          <w:jc w:val="center"/>
        </w:trPr>
        <w:tc>
          <w:tcPr>
            <w:tcW w:w="413" w:type="dxa"/>
            <w:vMerge/>
            <w:tcBorders>
              <w:left w:val="single" w:sz="4" w:space="0" w:color="auto"/>
              <w:right w:val="single" w:sz="4" w:space="0" w:color="auto"/>
            </w:tcBorders>
          </w:tcPr>
          <w:p w14:paraId="4E3A419B"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2BF3A5D6"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3D2DC401"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1FC53C39"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6CA412B9"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6D6F3000"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5D91664F"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2E0EDDB6" w14:textId="3B08B743"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0B5C5002" w14:textId="6BB6E848"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6F761BBD" w14:textId="2ECA434E"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11318A6" w14:textId="2340FE39"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28A7FA31" w14:textId="58B45C9F"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1D7E0421" w14:textId="5DABF377"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3E0680EB" w14:textId="77777777" w:rsidTr="00D82C18">
        <w:trPr>
          <w:trHeight w:val="57"/>
          <w:jc w:val="center"/>
        </w:trPr>
        <w:tc>
          <w:tcPr>
            <w:tcW w:w="413" w:type="dxa"/>
            <w:vMerge w:val="restart"/>
            <w:tcBorders>
              <w:left w:val="single" w:sz="4" w:space="0" w:color="auto"/>
              <w:right w:val="single" w:sz="4" w:space="0" w:color="auto"/>
            </w:tcBorders>
          </w:tcPr>
          <w:p w14:paraId="76E1B449" w14:textId="225EFB5F" w:rsidR="00934199" w:rsidRPr="003B34EF" w:rsidRDefault="00934199" w:rsidP="002640B0">
            <w:pPr>
              <w:spacing w:line="0" w:lineRule="atLeast"/>
              <w:rPr>
                <w:rFonts w:cs="Times New Roman"/>
                <w:sz w:val="16"/>
                <w:szCs w:val="16"/>
              </w:rPr>
            </w:pPr>
            <w:r w:rsidRPr="003B34EF">
              <w:rPr>
                <w:rFonts w:cs="Times New Roman"/>
                <w:sz w:val="16"/>
                <w:szCs w:val="16"/>
              </w:rPr>
              <w:t>22.</w:t>
            </w:r>
          </w:p>
        </w:tc>
        <w:tc>
          <w:tcPr>
            <w:tcW w:w="2134" w:type="dxa"/>
            <w:vMerge w:val="restart"/>
            <w:tcBorders>
              <w:left w:val="single" w:sz="4" w:space="0" w:color="auto"/>
              <w:right w:val="single" w:sz="4" w:space="0" w:color="auto"/>
            </w:tcBorders>
          </w:tcPr>
          <w:p w14:paraId="4BCE5AB7" w14:textId="254DA898" w:rsidR="00934199" w:rsidRPr="003B34EF" w:rsidRDefault="00934199" w:rsidP="002640B0">
            <w:pPr>
              <w:spacing w:line="0" w:lineRule="atLeast"/>
              <w:rPr>
                <w:rFonts w:cs="Times New Roman"/>
                <w:sz w:val="16"/>
                <w:szCs w:val="16"/>
              </w:rPr>
            </w:pPr>
            <w:r w:rsidRPr="003B34EF">
              <w:rPr>
                <w:rFonts w:cs="Times New Roman"/>
                <w:sz w:val="16"/>
                <w:szCs w:val="16"/>
              </w:rPr>
              <w:t>г. Краснозаводск, ул. Театральная, д. 4, 8, 12</w:t>
            </w:r>
          </w:p>
        </w:tc>
        <w:tc>
          <w:tcPr>
            <w:tcW w:w="1417" w:type="dxa"/>
            <w:vMerge w:val="restart"/>
            <w:tcBorders>
              <w:left w:val="single" w:sz="4" w:space="0" w:color="auto"/>
              <w:right w:val="single" w:sz="4" w:space="0" w:color="auto"/>
            </w:tcBorders>
          </w:tcPr>
          <w:p w14:paraId="467B049C" w14:textId="795B9E08"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786C9E40" w14:textId="584405A5" w:rsidR="00934199" w:rsidRPr="003B34EF" w:rsidRDefault="00934199" w:rsidP="002640B0">
            <w:pPr>
              <w:spacing w:line="0" w:lineRule="atLeast"/>
              <w:rPr>
                <w:rFonts w:cs="Times New Roman"/>
                <w:sz w:val="16"/>
                <w:szCs w:val="16"/>
                <w:lang w:val="en-US"/>
              </w:rPr>
            </w:pPr>
            <w:r w:rsidRPr="003B34EF">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tcPr>
          <w:p w14:paraId="79FFE552" w14:textId="3C707F31"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690D8687"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46EEE01B" w14:textId="5647DCDA"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55183756" w14:textId="2BABDDC3"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1D0FBBAE" w14:textId="462F5FA7"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F9FC917" w14:textId="0B1E536C"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FF2711E" w14:textId="489624CF"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19B18FE3" w14:textId="18D9C639"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44D1C1D9" w14:textId="0FC1D268"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5CA50864" w14:textId="77777777" w:rsidTr="00D82C18">
        <w:trPr>
          <w:trHeight w:val="57"/>
          <w:jc w:val="center"/>
        </w:trPr>
        <w:tc>
          <w:tcPr>
            <w:tcW w:w="413" w:type="dxa"/>
            <w:vMerge/>
            <w:tcBorders>
              <w:left w:val="single" w:sz="4" w:space="0" w:color="auto"/>
              <w:right w:val="single" w:sz="4" w:space="0" w:color="auto"/>
            </w:tcBorders>
          </w:tcPr>
          <w:p w14:paraId="79AB94BB"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4675C903"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FAD5FDE"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29439114"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20218668"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412E0AF7"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1E676EA3"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010C32F1" w14:textId="1E514976"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4C0B0537" w14:textId="0D959981"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DD3FBA0" w14:textId="7BFD7143"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8691CF7" w14:textId="2489541C"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3119CE87" w14:textId="55F76F28"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2890F8C9" w14:textId="3B7C7824"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2EC665F4" w14:textId="77777777" w:rsidTr="00D82C18">
        <w:trPr>
          <w:trHeight w:val="57"/>
          <w:jc w:val="center"/>
        </w:trPr>
        <w:tc>
          <w:tcPr>
            <w:tcW w:w="413" w:type="dxa"/>
            <w:vMerge w:val="restart"/>
            <w:tcBorders>
              <w:left w:val="single" w:sz="4" w:space="0" w:color="auto"/>
              <w:right w:val="single" w:sz="4" w:space="0" w:color="auto"/>
            </w:tcBorders>
          </w:tcPr>
          <w:p w14:paraId="4D4FE5E1" w14:textId="7144BBDC" w:rsidR="00934199" w:rsidRPr="003B34EF" w:rsidRDefault="00934199" w:rsidP="002640B0">
            <w:pPr>
              <w:spacing w:line="0" w:lineRule="atLeast"/>
              <w:rPr>
                <w:rFonts w:cs="Times New Roman"/>
                <w:sz w:val="16"/>
                <w:szCs w:val="16"/>
              </w:rPr>
            </w:pPr>
            <w:r w:rsidRPr="003B34EF">
              <w:rPr>
                <w:rFonts w:cs="Times New Roman"/>
                <w:sz w:val="16"/>
                <w:szCs w:val="16"/>
              </w:rPr>
              <w:t>23.</w:t>
            </w:r>
          </w:p>
        </w:tc>
        <w:tc>
          <w:tcPr>
            <w:tcW w:w="2134" w:type="dxa"/>
            <w:vMerge w:val="restart"/>
            <w:tcBorders>
              <w:left w:val="single" w:sz="4" w:space="0" w:color="auto"/>
              <w:right w:val="single" w:sz="4" w:space="0" w:color="auto"/>
            </w:tcBorders>
          </w:tcPr>
          <w:p w14:paraId="0D32C354" w14:textId="37B3B873" w:rsidR="00934199" w:rsidRPr="003B34EF" w:rsidRDefault="00934199" w:rsidP="002640B0">
            <w:pPr>
              <w:spacing w:line="0" w:lineRule="atLeast"/>
              <w:rPr>
                <w:rFonts w:cs="Times New Roman"/>
                <w:sz w:val="16"/>
                <w:szCs w:val="16"/>
              </w:rPr>
            </w:pPr>
            <w:r w:rsidRPr="003B34EF">
              <w:rPr>
                <w:rFonts w:cs="Times New Roman"/>
                <w:sz w:val="16"/>
                <w:szCs w:val="16"/>
              </w:rPr>
              <w:t>г. Пересвет, ул. Королева, д. 12, 14</w:t>
            </w:r>
          </w:p>
        </w:tc>
        <w:tc>
          <w:tcPr>
            <w:tcW w:w="1417" w:type="dxa"/>
            <w:vMerge w:val="restart"/>
            <w:tcBorders>
              <w:left w:val="single" w:sz="4" w:space="0" w:color="auto"/>
              <w:right w:val="single" w:sz="4" w:space="0" w:color="auto"/>
            </w:tcBorders>
          </w:tcPr>
          <w:p w14:paraId="6F7C3824" w14:textId="0C2DF7F3"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0B82B9FD" w14:textId="1059636D"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3125CA98" w14:textId="42CC461B"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11D9FF17"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731BCEF9" w14:textId="4C3B8FEC"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0CE01A73" w14:textId="2AFB7A7C"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0C636826" w14:textId="0DF9DB92"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C9F4063" w14:textId="70642F8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6475F3D9" w14:textId="1716412A"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59BAA498" w14:textId="1E022DCD"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70B6C592" w14:textId="563210C8"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6AEFE8AC" w14:textId="77777777" w:rsidTr="00D82C18">
        <w:trPr>
          <w:trHeight w:val="57"/>
          <w:jc w:val="center"/>
        </w:trPr>
        <w:tc>
          <w:tcPr>
            <w:tcW w:w="413" w:type="dxa"/>
            <w:vMerge/>
            <w:tcBorders>
              <w:left w:val="single" w:sz="4" w:space="0" w:color="auto"/>
              <w:right w:val="single" w:sz="4" w:space="0" w:color="auto"/>
            </w:tcBorders>
          </w:tcPr>
          <w:p w14:paraId="4F315BD9"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339D74A4"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3A908521"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55501CC0"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7D6BE2D0"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2EE94970"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46B31B8A"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60344C68" w14:textId="03793B29"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5164125D" w14:textId="02CDB874"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72158CC" w14:textId="45C7980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55849E0" w14:textId="7BAD65E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6FFC04CA" w14:textId="66235013"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688900C8" w14:textId="60F3471D"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34EFC0FB" w14:textId="77777777" w:rsidTr="00D82C18">
        <w:trPr>
          <w:trHeight w:val="57"/>
          <w:jc w:val="center"/>
        </w:trPr>
        <w:tc>
          <w:tcPr>
            <w:tcW w:w="413" w:type="dxa"/>
            <w:vMerge w:val="restart"/>
            <w:tcBorders>
              <w:left w:val="single" w:sz="4" w:space="0" w:color="auto"/>
              <w:right w:val="single" w:sz="4" w:space="0" w:color="auto"/>
            </w:tcBorders>
          </w:tcPr>
          <w:p w14:paraId="54125424" w14:textId="607B9E8A" w:rsidR="00934199" w:rsidRPr="003B34EF" w:rsidRDefault="00934199" w:rsidP="002640B0">
            <w:pPr>
              <w:spacing w:line="0" w:lineRule="atLeast"/>
              <w:rPr>
                <w:rFonts w:cs="Times New Roman"/>
                <w:sz w:val="16"/>
                <w:szCs w:val="16"/>
              </w:rPr>
            </w:pPr>
            <w:r w:rsidRPr="003B34EF">
              <w:rPr>
                <w:rFonts w:cs="Times New Roman"/>
                <w:sz w:val="16"/>
                <w:szCs w:val="16"/>
              </w:rPr>
              <w:t>24.</w:t>
            </w:r>
          </w:p>
        </w:tc>
        <w:tc>
          <w:tcPr>
            <w:tcW w:w="2134" w:type="dxa"/>
            <w:vMerge w:val="restart"/>
            <w:tcBorders>
              <w:left w:val="single" w:sz="4" w:space="0" w:color="auto"/>
              <w:right w:val="single" w:sz="4" w:space="0" w:color="auto"/>
            </w:tcBorders>
          </w:tcPr>
          <w:p w14:paraId="5E32BFB2" w14:textId="4114163B" w:rsidR="00934199" w:rsidRPr="003B34EF" w:rsidRDefault="00934199" w:rsidP="002640B0">
            <w:pPr>
              <w:spacing w:line="0" w:lineRule="atLeast"/>
              <w:rPr>
                <w:rFonts w:cs="Times New Roman"/>
                <w:sz w:val="16"/>
                <w:szCs w:val="16"/>
              </w:rPr>
            </w:pPr>
            <w:r w:rsidRPr="003B34EF">
              <w:rPr>
                <w:rFonts w:cs="Times New Roman"/>
                <w:sz w:val="16"/>
                <w:szCs w:val="16"/>
              </w:rPr>
              <w:t>г. Сергиев Посад, Проспект Красной Армии, д. 208, 210, 212</w:t>
            </w:r>
          </w:p>
        </w:tc>
        <w:tc>
          <w:tcPr>
            <w:tcW w:w="1417" w:type="dxa"/>
            <w:vMerge w:val="restart"/>
            <w:tcBorders>
              <w:left w:val="single" w:sz="4" w:space="0" w:color="auto"/>
              <w:right w:val="single" w:sz="4" w:space="0" w:color="auto"/>
            </w:tcBorders>
          </w:tcPr>
          <w:p w14:paraId="5BF0E89A" w14:textId="0321EC82"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44184D16" w14:textId="51D2A9D5"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73522978" w14:textId="31AA4257"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320DD0B0"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570BBF96" w14:textId="0464E131"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78C1BA8D" w14:textId="3955A651"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3B1EA3FE" w14:textId="4124B148"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18608FD" w14:textId="419F4AFD"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E1390DA" w14:textId="5ACF6D77"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5C5E071F" w14:textId="6F726647"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09F91D90" w14:textId="624A6DAA"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057B2D52" w14:textId="77777777" w:rsidTr="00D82C18">
        <w:trPr>
          <w:trHeight w:val="57"/>
          <w:jc w:val="center"/>
        </w:trPr>
        <w:tc>
          <w:tcPr>
            <w:tcW w:w="413" w:type="dxa"/>
            <w:vMerge/>
            <w:tcBorders>
              <w:left w:val="single" w:sz="4" w:space="0" w:color="auto"/>
              <w:right w:val="single" w:sz="4" w:space="0" w:color="auto"/>
            </w:tcBorders>
          </w:tcPr>
          <w:p w14:paraId="04651424"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34C25D87"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1F8AE394"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2E496EF2"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52320D02"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6529F06C"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14F95241"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3BD5341F" w14:textId="665B52DE"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7D3D5F0D" w14:textId="2A791CE3"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674751A" w14:textId="13FEE4BB"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CBD3832" w14:textId="02C71BD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59AA3DE0" w14:textId="78499EB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1411AF35" w14:textId="556D357F"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77535D48" w14:textId="77777777" w:rsidTr="00D82C18">
        <w:trPr>
          <w:trHeight w:val="57"/>
          <w:jc w:val="center"/>
        </w:trPr>
        <w:tc>
          <w:tcPr>
            <w:tcW w:w="413" w:type="dxa"/>
            <w:vMerge w:val="restart"/>
            <w:tcBorders>
              <w:left w:val="single" w:sz="4" w:space="0" w:color="auto"/>
              <w:right w:val="single" w:sz="4" w:space="0" w:color="auto"/>
            </w:tcBorders>
          </w:tcPr>
          <w:p w14:paraId="42A633B4" w14:textId="4E85BF09" w:rsidR="00934199" w:rsidRPr="003B34EF" w:rsidRDefault="00934199" w:rsidP="002640B0">
            <w:pPr>
              <w:spacing w:line="0" w:lineRule="atLeast"/>
              <w:rPr>
                <w:rFonts w:cs="Times New Roman"/>
                <w:sz w:val="16"/>
                <w:szCs w:val="16"/>
              </w:rPr>
            </w:pPr>
            <w:r w:rsidRPr="003B34EF">
              <w:rPr>
                <w:rFonts w:cs="Times New Roman"/>
                <w:sz w:val="16"/>
                <w:szCs w:val="16"/>
              </w:rPr>
              <w:t>25.</w:t>
            </w:r>
          </w:p>
        </w:tc>
        <w:tc>
          <w:tcPr>
            <w:tcW w:w="2134" w:type="dxa"/>
            <w:vMerge w:val="restart"/>
            <w:tcBorders>
              <w:left w:val="single" w:sz="4" w:space="0" w:color="auto"/>
              <w:right w:val="single" w:sz="4" w:space="0" w:color="auto"/>
            </w:tcBorders>
          </w:tcPr>
          <w:p w14:paraId="7D1A49D1" w14:textId="7AF4FD47" w:rsidR="00934199" w:rsidRPr="003B34EF" w:rsidRDefault="00934199" w:rsidP="002640B0">
            <w:pPr>
              <w:spacing w:line="0" w:lineRule="atLeast"/>
              <w:rPr>
                <w:rFonts w:cs="Times New Roman"/>
                <w:sz w:val="16"/>
                <w:szCs w:val="16"/>
              </w:rPr>
            </w:pPr>
            <w:r w:rsidRPr="003B34EF">
              <w:rPr>
                <w:rFonts w:cs="Times New Roman"/>
                <w:sz w:val="16"/>
                <w:szCs w:val="16"/>
              </w:rPr>
              <w:t>г. Пересвет, ул. Гагарина, д. 1, 2, 3, 4</w:t>
            </w:r>
          </w:p>
        </w:tc>
        <w:tc>
          <w:tcPr>
            <w:tcW w:w="1417" w:type="dxa"/>
            <w:vMerge w:val="restart"/>
            <w:tcBorders>
              <w:left w:val="single" w:sz="4" w:space="0" w:color="auto"/>
              <w:right w:val="single" w:sz="4" w:space="0" w:color="auto"/>
            </w:tcBorders>
          </w:tcPr>
          <w:p w14:paraId="748ED76D" w14:textId="1E280687"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26EB5E38" w14:textId="1050E8F2"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2E8A5A4B" w14:textId="6BBFD6D9"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0CB6C1D2"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5A364F35" w14:textId="57CF030A"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70898DC0" w14:textId="162E8DE8"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680FF55C" w14:textId="02619808"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4744B8F1" w14:textId="545AD94F"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3277CC52" w14:textId="51B1919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62CAEDA8" w14:textId="49BCEB69"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04BD903E" w14:textId="6A8A9D8C"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3655728F" w14:textId="77777777" w:rsidTr="00D82C18">
        <w:trPr>
          <w:trHeight w:val="57"/>
          <w:jc w:val="center"/>
        </w:trPr>
        <w:tc>
          <w:tcPr>
            <w:tcW w:w="413" w:type="dxa"/>
            <w:vMerge/>
            <w:tcBorders>
              <w:left w:val="single" w:sz="4" w:space="0" w:color="auto"/>
              <w:right w:val="single" w:sz="4" w:space="0" w:color="auto"/>
            </w:tcBorders>
          </w:tcPr>
          <w:p w14:paraId="16F5F981"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75719550"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17A1AE5"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64668E58"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4D6FA6ED"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4F63AD96"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3E072504"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3323D5E8" w14:textId="39116B60"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00D1FBC1" w14:textId="1F83AE49" w:rsidR="00934199" w:rsidRPr="003B34EF" w:rsidRDefault="00934199"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2B3BFC2" w14:textId="3C92C049"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14D02223" w14:textId="1E9780EB"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6C467A29" w14:textId="1F8FAB00"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0270A423" w14:textId="0A11E9E4"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7C012B55" w14:textId="77777777" w:rsidTr="00D82C18">
        <w:trPr>
          <w:trHeight w:val="57"/>
          <w:jc w:val="center"/>
        </w:trPr>
        <w:tc>
          <w:tcPr>
            <w:tcW w:w="413" w:type="dxa"/>
            <w:vMerge w:val="restart"/>
            <w:tcBorders>
              <w:left w:val="single" w:sz="4" w:space="0" w:color="auto"/>
              <w:right w:val="single" w:sz="4" w:space="0" w:color="auto"/>
            </w:tcBorders>
          </w:tcPr>
          <w:p w14:paraId="16317267" w14:textId="67A1D881" w:rsidR="00934199" w:rsidRPr="003B34EF" w:rsidRDefault="00934199" w:rsidP="002640B0">
            <w:pPr>
              <w:spacing w:line="0" w:lineRule="atLeast"/>
              <w:rPr>
                <w:rFonts w:cs="Times New Roman"/>
                <w:sz w:val="16"/>
                <w:szCs w:val="16"/>
              </w:rPr>
            </w:pPr>
            <w:r w:rsidRPr="003B34EF">
              <w:rPr>
                <w:rFonts w:cs="Times New Roman"/>
                <w:sz w:val="16"/>
                <w:szCs w:val="16"/>
              </w:rPr>
              <w:t>26.</w:t>
            </w:r>
          </w:p>
        </w:tc>
        <w:tc>
          <w:tcPr>
            <w:tcW w:w="2134" w:type="dxa"/>
            <w:vMerge w:val="restart"/>
            <w:tcBorders>
              <w:left w:val="single" w:sz="4" w:space="0" w:color="auto"/>
              <w:right w:val="single" w:sz="4" w:space="0" w:color="auto"/>
            </w:tcBorders>
          </w:tcPr>
          <w:p w14:paraId="01FE84F5" w14:textId="2B61F750" w:rsidR="00934199" w:rsidRPr="003B34EF" w:rsidRDefault="00934199" w:rsidP="002640B0">
            <w:pPr>
              <w:spacing w:line="0" w:lineRule="atLeast"/>
              <w:rPr>
                <w:rFonts w:cs="Times New Roman"/>
                <w:sz w:val="16"/>
                <w:szCs w:val="16"/>
              </w:rPr>
            </w:pPr>
            <w:r w:rsidRPr="003B34EF">
              <w:rPr>
                <w:rFonts w:cs="Times New Roman"/>
                <w:sz w:val="16"/>
                <w:szCs w:val="16"/>
              </w:rPr>
              <w:t>с. Васильевское, д.21,23,25,27,29</w:t>
            </w:r>
          </w:p>
        </w:tc>
        <w:tc>
          <w:tcPr>
            <w:tcW w:w="1417" w:type="dxa"/>
            <w:vMerge w:val="restart"/>
            <w:tcBorders>
              <w:left w:val="single" w:sz="4" w:space="0" w:color="auto"/>
              <w:right w:val="single" w:sz="4" w:space="0" w:color="auto"/>
            </w:tcBorders>
          </w:tcPr>
          <w:p w14:paraId="1C3F4C93" w14:textId="7D4C89A0"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43696544" w14:textId="0C42DDE4"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3D5EC595" w14:textId="39A23B78"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77CEC3D6"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523BD95C" w14:textId="67147781"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5D0E788F" w14:textId="1239BD50"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0F33F37F" w14:textId="12765985"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711180A" w14:textId="1566E61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45D42DB8" w14:textId="2B255706"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7D2EF87B" w14:textId="7AC6543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4F15378E" w14:textId="1E7B59C1"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551C790A" w14:textId="77777777" w:rsidTr="00D82C18">
        <w:trPr>
          <w:trHeight w:val="57"/>
          <w:jc w:val="center"/>
        </w:trPr>
        <w:tc>
          <w:tcPr>
            <w:tcW w:w="413" w:type="dxa"/>
            <w:vMerge/>
            <w:tcBorders>
              <w:left w:val="single" w:sz="4" w:space="0" w:color="auto"/>
              <w:right w:val="single" w:sz="4" w:space="0" w:color="auto"/>
            </w:tcBorders>
          </w:tcPr>
          <w:p w14:paraId="3C3B1B16"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428AE612"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65A91A87"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236B8CA7"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6FFFB3D0"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3FA227E7"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4AE18DC7"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4A08E25C" w14:textId="61C1A17B"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51E0BFCF" w14:textId="659B890A"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62B409E" w14:textId="63E5AD1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345AADC3" w14:textId="661ABFA1"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3AA8BB2B" w14:textId="2E5E5F6E"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798742D9" w14:textId="472D948D"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346B110A" w14:textId="77777777" w:rsidTr="00D82C18">
        <w:trPr>
          <w:trHeight w:val="57"/>
          <w:jc w:val="center"/>
        </w:trPr>
        <w:tc>
          <w:tcPr>
            <w:tcW w:w="413" w:type="dxa"/>
            <w:vMerge w:val="restart"/>
            <w:tcBorders>
              <w:left w:val="single" w:sz="4" w:space="0" w:color="auto"/>
              <w:right w:val="single" w:sz="4" w:space="0" w:color="auto"/>
            </w:tcBorders>
          </w:tcPr>
          <w:p w14:paraId="0180BC72" w14:textId="29682A38" w:rsidR="00934199" w:rsidRPr="003B34EF" w:rsidRDefault="00934199" w:rsidP="002640B0">
            <w:pPr>
              <w:spacing w:line="0" w:lineRule="atLeast"/>
              <w:rPr>
                <w:rFonts w:cs="Times New Roman"/>
                <w:sz w:val="16"/>
                <w:szCs w:val="16"/>
              </w:rPr>
            </w:pPr>
            <w:r w:rsidRPr="003B34EF">
              <w:rPr>
                <w:rFonts w:cs="Times New Roman"/>
                <w:sz w:val="16"/>
                <w:szCs w:val="16"/>
              </w:rPr>
              <w:t>27.</w:t>
            </w:r>
          </w:p>
        </w:tc>
        <w:tc>
          <w:tcPr>
            <w:tcW w:w="2134" w:type="dxa"/>
            <w:vMerge w:val="restart"/>
            <w:tcBorders>
              <w:left w:val="single" w:sz="4" w:space="0" w:color="auto"/>
              <w:right w:val="single" w:sz="4" w:space="0" w:color="auto"/>
            </w:tcBorders>
          </w:tcPr>
          <w:p w14:paraId="42CA04C8" w14:textId="73CFBE31" w:rsidR="00934199" w:rsidRPr="003B34EF" w:rsidRDefault="00934199" w:rsidP="002640B0">
            <w:pPr>
              <w:spacing w:line="0" w:lineRule="atLeast"/>
              <w:rPr>
                <w:rFonts w:cs="Times New Roman"/>
                <w:sz w:val="16"/>
                <w:szCs w:val="16"/>
              </w:rPr>
            </w:pPr>
            <w:r w:rsidRPr="003B34EF">
              <w:rPr>
                <w:rFonts w:cs="Times New Roman"/>
                <w:sz w:val="16"/>
                <w:szCs w:val="16"/>
              </w:rPr>
              <w:t>г. Сергиев Посад, ул. Маслиева, д. 19, 20</w:t>
            </w:r>
          </w:p>
        </w:tc>
        <w:tc>
          <w:tcPr>
            <w:tcW w:w="1417" w:type="dxa"/>
            <w:vMerge w:val="restart"/>
            <w:tcBorders>
              <w:left w:val="single" w:sz="4" w:space="0" w:color="auto"/>
              <w:right w:val="single" w:sz="4" w:space="0" w:color="auto"/>
            </w:tcBorders>
          </w:tcPr>
          <w:p w14:paraId="5B263C4E" w14:textId="06647838" w:rsidR="00934199" w:rsidRPr="003B34EF" w:rsidRDefault="00934199"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64E464DC" w14:textId="4D9CF2BE" w:rsidR="00934199" w:rsidRPr="003B34EF" w:rsidRDefault="00934199" w:rsidP="002640B0">
            <w:pPr>
              <w:spacing w:line="0" w:lineRule="atLeast"/>
              <w:rPr>
                <w:rFonts w:cs="Times New Roman"/>
                <w:sz w:val="16"/>
                <w:szCs w:val="16"/>
              </w:rPr>
            </w:pPr>
            <w:r w:rsidRPr="003B34EF">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tcPr>
          <w:p w14:paraId="28FE34AC" w14:textId="1FD02F28"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3B3781C7"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5B7A7A38" w14:textId="4F3DBFAB"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04AFA8C3" w14:textId="7C2120BA"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61EA0253" w14:textId="531BF38F"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96820E9" w14:textId="3CAA16C1"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5AC38706" w14:textId="4AAA363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065E9148" w14:textId="386BA39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551F7F7F" w14:textId="3A450F09"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5B5B191B" w14:textId="77777777" w:rsidTr="00D82C18">
        <w:trPr>
          <w:trHeight w:val="57"/>
          <w:jc w:val="center"/>
        </w:trPr>
        <w:tc>
          <w:tcPr>
            <w:tcW w:w="413" w:type="dxa"/>
            <w:vMerge/>
            <w:tcBorders>
              <w:left w:val="single" w:sz="4" w:space="0" w:color="auto"/>
              <w:right w:val="single" w:sz="4" w:space="0" w:color="auto"/>
            </w:tcBorders>
          </w:tcPr>
          <w:p w14:paraId="08D5D730"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0EAD1379"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0D0C3EE"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03F93311"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0A28D019"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5AC3F60B"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2AC2EF38"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13600E6A" w14:textId="46079F89"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6715AE87" w14:textId="4CC90E3A"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5D56FD2" w14:textId="4F4960F9"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282FB204" w14:textId="7A3520D9"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20EB05AB" w14:textId="44CEC63A"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3596201F" w14:textId="45BA8E1F"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7BD43A5F" w14:textId="77777777" w:rsidTr="00D82C18">
        <w:trPr>
          <w:trHeight w:val="57"/>
          <w:jc w:val="center"/>
        </w:trPr>
        <w:tc>
          <w:tcPr>
            <w:tcW w:w="413" w:type="dxa"/>
            <w:vMerge w:val="restart"/>
            <w:tcBorders>
              <w:left w:val="single" w:sz="4" w:space="0" w:color="auto"/>
              <w:right w:val="single" w:sz="4" w:space="0" w:color="auto"/>
            </w:tcBorders>
          </w:tcPr>
          <w:p w14:paraId="02E02507" w14:textId="7E7DD5B7" w:rsidR="00934199" w:rsidRPr="003B34EF" w:rsidRDefault="00934199" w:rsidP="002640B0">
            <w:pPr>
              <w:spacing w:line="0" w:lineRule="atLeast"/>
              <w:rPr>
                <w:rFonts w:cs="Times New Roman"/>
                <w:sz w:val="16"/>
                <w:szCs w:val="16"/>
              </w:rPr>
            </w:pPr>
            <w:r w:rsidRPr="003B34EF">
              <w:rPr>
                <w:rFonts w:cs="Times New Roman"/>
                <w:sz w:val="16"/>
                <w:szCs w:val="16"/>
              </w:rPr>
              <w:t>28.</w:t>
            </w:r>
          </w:p>
        </w:tc>
        <w:tc>
          <w:tcPr>
            <w:tcW w:w="2134" w:type="dxa"/>
            <w:vMerge w:val="restart"/>
            <w:tcBorders>
              <w:left w:val="single" w:sz="4" w:space="0" w:color="auto"/>
              <w:right w:val="single" w:sz="4" w:space="0" w:color="auto"/>
            </w:tcBorders>
          </w:tcPr>
          <w:p w14:paraId="6BF92062" w14:textId="023957FC" w:rsidR="00934199" w:rsidRPr="003B34EF" w:rsidRDefault="00934199" w:rsidP="002640B0">
            <w:pPr>
              <w:spacing w:line="0" w:lineRule="atLeast"/>
              <w:rPr>
                <w:rFonts w:cs="Times New Roman"/>
                <w:sz w:val="16"/>
                <w:szCs w:val="16"/>
              </w:rPr>
            </w:pPr>
            <w:r w:rsidRPr="003B34EF">
              <w:rPr>
                <w:rFonts w:cs="Times New Roman"/>
                <w:sz w:val="16"/>
                <w:szCs w:val="16"/>
              </w:rPr>
              <w:t>р. п. Богородское, д. 70</w:t>
            </w:r>
          </w:p>
        </w:tc>
        <w:tc>
          <w:tcPr>
            <w:tcW w:w="1417" w:type="dxa"/>
            <w:vMerge w:val="restart"/>
            <w:tcBorders>
              <w:left w:val="single" w:sz="4" w:space="0" w:color="auto"/>
              <w:right w:val="single" w:sz="4" w:space="0" w:color="auto"/>
            </w:tcBorders>
          </w:tcPr>
          <w:p w14:paraId="4F5C3B33" w14:textId="6CD43F0D"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200 кв. м</w:t>
            </w:r>
          </w:p>
        </w:tc>
        <w:tc>
          <w:tcPr>
            <w:tcW w:w="1134" w:type="dxa"/>
            <w:vMerge w:val="restart"/>
            <w:tcBorders>
              <w:left w:val="single" w:sz="4" w:space="0" w:color="auto"/>
              <w:right w:val="single" w:sz="4" w:space="0" w:color="auto"/>
            </w:tcBorders>
          </w:tcPr>
          <w:p w14:paraId="2057FE27" w14:textId="4A3A7EE1"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6ABDE3D9" w14:textId="10ADCCBA"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11DAF931"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18967BDC" w14:textId="647AF0B4"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601A5D18" w14:textId="1E6CA85E"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6E724811" w14:textId="65046B25"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143B906" w14:textId="149FEB4E"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0E1DF6F8" w14:textId="2A1BA7FA"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1A575E0D" w14:textId="0FADF0F8"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090E11F9" w14:textId="0DAEA347"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6B30CE84" w14:textId="77777777" w:rsidTr="00D82C18">
        <w:trPr>
          <w:trHeight w:val="57"/>
          <w:jc w:val="center"/>
        </w:trPr>
        <w:tc>
          <w:tcPr>
            <w:tcW w:w="413" w:type="dxa"/>
            <w:vMerge/>
            <w:tcBorders>
              <w:left w:val="single" w:sz="4" w:space="0" w:color="auto"/>
              <w:right w:val="single" w:sz="4" w:space="0" w:color="auto"/>
            </w:tcBorders>
          </w:tcPr>
          <w:p w14:paraId="67169A04"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691F7759"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773280BF"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67822369"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06954F16"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2907AD99"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269B9FAC"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3B496233" w14:textId="4096CD53"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09491AC5" w14:textId="28919568"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4949BAE" w14:textId="27D593E6"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6425512E" w14:textId="21D1D4A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303D48ED" w14:textId="2DCC2BD2"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1E98E909" w14:textId="7FBA80DA"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211CC526" w14:textId="77777777" w:rsidTr="00D82C18">
        <w:trPr>
          <w:trHeight w:val="57"/>
          <w:jc w:val="center"/>
        </w:trPr>
        <w:tc>
          <w:tcPr>
            <w:tcW w:w="413" w:type="dxa"/>
            <w:vMerge w:val="restart"/>
            <w:tcBorders>
              <w:left w:val="single" w:sz="4" w:space="0" w:color="auto"/>
              <w:right w:val="single" w:sz="4" w:space="0" w:color="auto"/>
            </w:tcBorders>
          </w:tcPr>
          <w:p w14:paraId="347F0B32" w14:textId="32E60DDE" w:rsidR="00934199" w:rsidRPr="003B34EF" w:rsidRDefault="00934199" w:rsidP="002640B0">
            <w:pPr>
              <w:spacing w:line="0" w:lineRule="atLeast"/>
              <w:rPr>
                <w:rFonts w:cs="Times New Roman"/>
                <w:sz w:val="16"/>
                <w:szCs w:val="16"/>
              </w:rPr>
            </w:pPr>
            <w:r w:rsidRPr="003B34EF">
              <w:rPr>
                <w:rFonts w:cs="Times New Roman"/>
                <w:sz w:val="16"/>
                <w:szCs w:val="16"/>
              </w:rPr>
              <w:t>29.</w:t>
            </w:r>
          </w:p>
        </w:tc>
        <w:tc>
          <w:tcPr>
            <w:tcW w:w="2134" w:type="dxa"/>
            <w:vMerge w:val="restart"/>
            <w:tcBorders>
              <w:left w:val="single" w:sz="4" w:space="0" w:color="auto"/>
              <w:right w:val="single" w:sz="4" w:space="0" w:color="auto"/>
            </w:tcBorders>
          </w:tcPr>
          <w:p w14:paraId="08DD4267" w14:textId="143EE844" w:rsidR="00934199" w:rsidRPr="003B34EF" w:rsidRDefault="00934199" w:rsidP="002640B0">
            <w:pPr>
              <w:spacing w:line="0" w:lineRule="atLeast"/>
              <w:rPr>
                <w:rFonts w:cs="Times New Roman"/>
                <w:sz w:val="16"/>
                <w:szCs w:val="16"/>
              </w:rPr>
            </w:pPr>
            <w:r w:rsidRPr="003B34EF">
              <w:rPr>
                <w:rFonts w:cs="Times New Roman"/>
                <w:sz w:val="16"/>
                <w:szCs w:val="16"/>
              </w:rPr>
              <w:t>г. Хотьково, 3-е Митино, д. 7, 9</w:t>
            </w:r>
          </w:p>
        </w:tc>
        <w:tc>
          <w:tcPr>
            <w:tcW w:w="1417" w:type="dxa"/>
            <w:vMerge w:val="restart"/>
            <w:tcBorders>
              <w:left w:val="single" w:sz="4" w:space="0" w:color="auto"/>
              <w:right w:val="single" w:sz="4" w:space="0" w:color="auto"/>
            </w:tcBorders>
          </w:tcPr>
          <w:p w14:paraId="2B49169A" w14:textId="7AEDAC66" w:rsidR="00934199" w:rsidRPr="003B34EF" w:rsidRDefault="00934199"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2DF4D9BA" w14:textId="7413D174" w:rsidR="00934199" w:rsidRPr="003B34EF" w:rsidRDefault="00934199" w:rsidP="002640B0">
            <w:pPr>
              <w:spacing w:line="0" w:lineRule="atLeast"/>
              <w:rPr>
                <w:rFonts w:cs="Times New Roman"/>
                <w:sz w:val="16"/>
                <w:szCs w:val="16"/>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25518EDC" w14:textId="7693C213"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44E2630A"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BFE5DA9" w14:textId="4087EF9A"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285BECDF" w14:textId="230F76A4"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699ADDA2" w14:textId="00BD9E34"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53579A6" w14:textId="6FF3056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1F88C16E" w14:textId="22D100B0"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737C7FE2" w14:textId="034C61C7"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672F6AB0" w14:textId="3128561E"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01497E93" w14:textId="77777777" w:rsidTr="00D82C18">
        <w:trPr>
          <w:trHeight w:val="57"/>
          <w:jc w:val="center"/>
        </w:trPr>
        <w:tc>
          <w:tcPr>
            <w:tcW w:w="413" w:type="dxa"/>
            <w:vMerge/>
            <w:tcBorders>
              <w:left w:val="single" w:sz="4" w:space="0" w:color="auto"/>
              <w:right w:val="single" w:sz="4" w:space="0" w:color="auto"/>
            </w:tcBorders>
          </w:tcPr>
          <w:p w14:paraId="01BD63B6"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59A6DED5"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71BF878A"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5BBFBB22"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657AE6E2"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36F85CA5"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7106F909"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338CB8F8" w14:textId="60EBC1B1"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38A0CEBF" w14:textId="7133E800"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C284843" w14:textId="265001D0"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0068E1C6" w14:textId="64A87AA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773ED6CA" w14:textId="51522BC1"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50EF241E" w14:textId="19589AFF"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7B4F3E63" w14:textId="77777777" w:rsidTr="00D82C18">
        <w:trPr>
          <w:trHeight w:val="57"/>
          <w:jc w:val="center"/>
        </w:trPr>
        <w:tc>
          <w:tcPr>
            <w:tcW w:w="413" w:type="dxa"/>
            <w:vMerge w:val="restart"/>
            <w:tcBorders>
              <w:left w:val="single" w:sz="4" w:space="0" w:color="auto"/>
              <w:right w:val="single" w:sz="4" w:space="0" w:color="auto"/>
            </w:tcBorders>
          </w:tcPr>
          <w:p w14:paraId="7C6DB7EE" w14:textId="28F0D891" w:rsidR="00934199" w:rsidRPr="003B34EF" w:rsidRDefault="00934199" w:rsidP="002640B0">
            <w:pPr>
              <w:spacing w:line="0" w:lineRule="atLeast"/>
              <w:rPr>
                <w:rFonts w:cs="Times New Roman"/>
                <w:sz w:val="16"/>
                <w:szCs w:val="16"/>
              </w:rPr>
            </w:pPr>
            <w:r w:rsidRPr="003B34EF">
              <w:rPr>
                <w:rFonts w:cs="Times New Roman"/>
                <w:sz w:val="16"/>
                <w:szCs w:val="16"/>
              </w:rPr>
              <w:t>30.</w:t>
            </w:r>
          </w:p>
        </w:tc>
        <w:tc>
          <w:tcPr>
            <w:tcW w:w="2134" w:type="dxa"/>
            <w:vMerge w:val="restart"/>
            <w:tcBorders>
              <w:left w:val="single" w:sz="4" w:space="0" w:color="auto"/>
              <w:right w:val="single" w:sz="4" w:space="0" w:color="auto"/>
            </w:tcBorders>
          </w:tcPr>
          <w:p w14:paraId="183631BB" w14:textId="60C14637" w:rsidR="00934199" w:rsidRPr="003B34EF" w:rsidRDefault="00934199" w:rsidP="002640B0">
            <w:pPr>
              <w:spacing w:line="0" w:lineRule="atLeast"/>
              <w:rPr>
                <w:rFonts w:cs="Times New Roman"/>
                <w:sz w:val="16"/>
                <w:szCs w:val="16"/>
              </w:rPr>
            </w:pPr>
            <w:r w:rsidRPr="003B34EF">
              <w:rPr>
                <w:rFonts w:cs="Times New Roman"/>
                <w:sz w:val="16"/>
                <w:szCs w:val="16"/>
              </w:rPr>
              <w:t>г. Сергиев Посад, ул. Победы, д.7, 9; ул.Ясная, д.1; ул.Мира, д.12, 14, 16 ; б-р Свободы, д.6</w:t>
            </w:r>
          </w:p>
        </w:tc>
        <w:tc>
          <w:tcPr>
            <w:tcW w:w="1417" w:type="dxa"/>
            <w:vMerge w:val="restart"/>
            <w:tcBorders>
              <w:left w:val="single" w:sz="4" w:space="0" w:color="auto"/>
              <w:right w:val="single" w:sz="4" w:space="0" w:color="auto"/>
            </w:tcBorders>
          </w:tcPr>
          <w:p w14:paraId="721E879B" w14:textId="7A174822" w:rsidR="00934199" w:rsidRPr="003B34EF" w:rsidRDefault="00934199" w:rsidP="002640B0">
            <w:pPr>
              <w:spacing w:line="0" w:lineRule="atLeast"/>
              <w:rPr>
                <w:rFonts w:cs="Times New Roman"/>
                <w:sz w:val="16"/>
                <w:szCs w:val="16"/>
                <w:lang w:val="en-US"/>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184539C0" w14:textId="6366E855"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32C538B8" w14:textId="1D89502F"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531DA6A3"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38E931B" w14:textId="4C53FF60"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7FAE4F1E" w14:textId="2EFD9A3E"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5D1E29B5" w14:textId="4050CAD7"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932EFAD" w14:textId="0270C19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6221A167" w14:textId="4A82F556"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3DBCA945" w14:textId="2E014060"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40AB00EC" w14:textId="74B7797D"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3B8B144C" w14:textId="77777777" w:rsidTr="00D82C18">
        <w:trPr>
          <w:trHeight w:val="57"/>
          <w:jc w:val="center"/>
        </w:trPr>
        <w:tc>
          <w:tcPr>
            <w:tcW w:w="413" w:type="dxa"/>
            <w:vMerge/>
            <w:tcBorders>
              <w:left w:val="single" w:sz="4" w:space="0" w:color="auto"/>
              <w:right w:val="single" w:sz="4" w:space="0" w:color="auto"/>
            </w:tcBorders>
          </w:tcPr>
          <w:p w14:paraId="56339835"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146303C5"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3594603A"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183C6BBC"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60FDDCE4"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06100F9E"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3133CC62"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2B3496FB" w14:textId="38BC5C12"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1B90EAAF" w14:textId="763971FA"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1880AB3" w14:textId="05AD5F42"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7B0F47AC" w14:textId="1FF19D7B"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33813B95" w14:textId="0123A196"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5F78E236" w14:textId="76A1AD46"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016BF22D" w14:textId="77777777" w:rsidTr="00D82C18">
        <w:trPr>
          <w:trHeight w:val="57"/>
          <w:jc w:val="center"/>
        </w:trPr>
        <w:tc>
          <w:tcPr>
            <w:tcW w:w="413" w:type="dxa"/>
            <w:vMerge w:val="restart"/>
            <w:tcBorders>
              <w:left w:val="single" w:sz="4" w:space="0" w:color="auto"/>
              <w:right w:val="single" w:sz="4" w:space="0" w:color="auto"/>
            </w:tcBorders>
          </w:tcPr>
          <w:p w14:paraId="42BA149F" w14:textId="07A3EF49" w:rsidR="00934199" w:rsidRPr="003B34EF" w:rsidRDefault="00934199" w:rsidP="002640B0">
            <w:pPr>
              <w:spacing w:line="0" w:lineRule="atLeast"/>
              <w:rPr>
                <w:rFonts w:cs="Times New Roman"/>
                <w:sz w:val="16"/>
                <w:szCs w:val="16"/>
              </w:rPr>
            </w:pPr>
            <w:r w:rsidRPr="003B34EF">
              <w:rPr>
                <w:rFonts w:cs="Times New Roman"/>
                <w:sz w:val="16"/>
                <w:szCs w:val="16"/>
              </w:rPr>
              <w:t>31.</w:t>
            </w:r>
          </w:p>
        </w:tc>
        <w:tc>
          <w:tcPr>
            <w:tcW w:w="2134" w:type="dxa"/>
            <w:vMerge w:val="restart"/>
            <w:tcBorders>
              <w:left w:val="single" w:sz="4" w:space="0" w:color="auto"/>
              <w:right w:val="single" w:sz="4" w:space="0" w:color="auto"/>
            </w:tcBorders>
          </w:tcPr>
          <w:p w14:paraId="77B5EB87" w14:textId="77B4BD32" w:rsidR="00934199" w:rsidRPr="003B34EF" w:rsidRDefault="00934199" w:rsidP="002640B0">
            <w:pPr>
              <w:spacing w:line="0" w:lineRule="atLeast"/>
              <w:rPr>
                <w:rFonts w:cs="Times New Roman"/>
                <w:sz w:val="16"/>
                <w:szCs w:val="16"/>
              </w:rPr>
            </w:pPr>
            <w:r w:rsidRPr="003B34EF">
              <w:rPr>
                <w:rFonts w:cs="Times New Roman"/>
                <w:sz w:val="16"/>
                <w:szCs w:val="16"/>
              </w:rPr>
              <w:t>г. Сергиев Посад, ул. Симоненкова, д. 17</w:t>
            </w:r>
          </w:p>
        </w:tc>
        <w:tc>
          <w:tcPr>
            <w:tcW w:w="1417" w:type="dxa"/>
            <w:vMerge w:val="restart"/>
            <w:tcBorders>
              <w:left w:val="single" w:sz="4" w:space="0" w:color="auto"/>
              <w:right w:val="single" w:sz="4" w:space="0" w:color="auto"/>
            </w:tcBorders>
          </w:tcPr>
          <w:p w14:paraId="19199D18" w14:textId="0FE60D16" w:rsidR="00934199" w:rsidRPr="003B34EF" w:rsidRDefault="00934199" w:rsidP="002640B0">
            <w:pPr>
              <w:spacing w:line="0" w:lineRule="atLeast"/>
              <w:rPr>
                <w:rFonts w:cs="Times New Roman"/>
                <w:sz w:val="16"/>
                <w:szCs w:val="16"/>
                <w:lang w:val="en-US"/>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06AC6FB9" w14:textId="546C5780"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2046C30F" w14:textId="37D5E986"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55B5C86D"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9D6DD5B" w14:textId="2075D8AA"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02F6CB26" w14:textId="49A06973"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50DC112C" w14:textId="7EE419DC"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58BB0CF" w14:textId="7DD082F8"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7B0ACE49" w14:textId="2590E588"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40C322B3" w14:textId="4D439693"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2B65F4C5" w14:textId="4BD4E0DC"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0B82B657" w14:textId="77777777" w:rsidTr="00D82C18">
        <w:trPr>
          <w:trHeight w:val="57"/>
          <w:jc w:val="center"/>
        </w:trPr>
        <w:tc>
          <w:tcPr>
            <w:tcW w:w="413" w:type="dxa"/>
            <w:vMerge/>
            <w:tcBorders>
              <w:left w:val="single" w:sz="4" w:space="0" w:color="auto"/>
              <w:right w:val="single" w:sz="4" w:space="0" w:color="auto"/>
            </w:tcBorders>
          </w:tcPr>
          <w:p w14:paraId="22ACD252"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5B0D610A"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B50A0E3"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4F38FFA7"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58B485AE"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20794026"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669EC6C5"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743C7304" w14:textId="78697D78"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4E155F88" w14:textId="7ACF9792"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4FEC0A5" w14:textId="7978ACAF"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5C31446B" w14:textId="12F223C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1FE85821" w14:textId="58215751"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7653E4F0" w14:textId="6036585A"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5492EF3B" w14:textId="77777777" w:rsidTr="00D82C18">
        <w:trPr>
          <w:trHeight w:val="57"/>
          <w:jc w:val="center"/>
        </w:trPr>
        <w:tc>
          <w:tcPr>
            <w:tcW w:w="413" w:type="dxa"/>
            <w:vMerge w:val="restart"/>
            <w:tcBorders>
              <w:left w:val="single" w:sz="4" w:space="0" w:color="auto"/>
              <w:right w:val="single" w:sz="4" w:space="0" w:color="auto"/>
            </w:tcBorders>
          </w:tcPr>
          <w:p w14:paraId="41B539CA" w14:textId="4361A6DD" w:rsidR="00934199" w:rsidRPr="003B34EF" w:rsidRDefault="00934199" w:rsidP="002640B0">
            <w:pPr>
              <w:spacing w:line="0" w:lineRule="atLeast"/>
              <w:rPr>
                <w:rFonts w:cs="Times New Roman"/>
                <w:sz w:val="16"/>
                <w:szCs w:val="16"/>
              </w:rPr>
            </w:pPr>
            <w:r w:rsidRPr="003B34EF">
              <w:rPr>
                <w:rFonts w:cs="Times New Roman"/>
                <w:sz w:val="16"/>
                <w:szCs w:val="16"/>
              </w:rPr>
              <w:t>32.</w:t>
            </w:r>
          </w:p>
        </w:tc>
        <w:tc>
          <w:tcPr>
            <w:tcW w:w="2134" w:type="dxa"/>
            <w:vMerge w:val="restart"/>
            <w:tcBorders>
              <w:left w:val="single" w:sz="4" w:space="0" w:color="auto"/>
              <w:right w:val="single" w:sz="4" w:space="0" w:color="auto"/>
            </w:tcBorders>
          </w:tcPr>
          <w:p w14:paraId="6076D56B" w14:textId="14BB84CA" w:rsidR="00934199" w:rsidRPr="003B34EF" w:rsidRDefault="00934199" w:rsidP="002640B0">
            <w:pPr>
              <w:spacing w:line="0" w:lineRule="atLeast"/>
              <w:rPr>
                <w:rFonts w:cs="Times New Roman"/>
                <w:sz w:val="16"/>
                <w:szCs w:val="16"/>
              </w:rPr>
            </w:pPr>
            <w:r w:rsidRPr="003B34EF">
              <w:rPr>
                <w:rFonts w:cs="Times New Roman"/>
                <w:sz w:val="16"/>
                <w:szCs w:val="16"/>
              </w:rPr>
              <w:t>г. Краснозаводск, ул. 1 Мая, д.35, 35а, 37, 39, 41</w:t>
            </w:r>
          </w:p>
        </w:tc>
        <w:tc>
          <w:tcPr>
            <w:tcW w:w="1417" w:type="dxa"/>
            <w:vMerge w:val="restart"/>
            <w:tcBorders>
              <w:left w:val="single" w:sz="4" w:space="0" w:color="auto"/>
              <w:right w:val="single" w:sz="4" w:space="0" w:color="auto"/>
            </w:tcBorders>
          </w:tcPr>
          <w:p w14:paraId="49E65E4F" w14:textId="3688AA41" w:rsidR="00934199" w:rsidRPr="003B34EF" w:rsidRDefault="00934199"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25BCE0E1" w14:textId="586D15BE" w:rsidR="00934199" w:rsidRPr="003B34EF" w:rsidRDefault="00934199" w:rsidP="002640B0">
            <w:pPr>
              <w:spacing w:line="0" w:lineRule="atLeast"/>
              <w:rPr>
                <w:rFonts w:cs="Times New Roman"/>
                <w:sz w:val="16"/>
                <w:szCs w:val="16"/>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5A0BEBF5" w14:textId="246C9A57"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1667F624"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2D5A7847" w14:textId="6ABC0E6C"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02C5144A" w14:textId="5AA6E54C"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5DA7FBDA" w14:textId="4BBBBBF3"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075B10B" w14:textId="5F1F679B"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0E15AB1F" w14:textId="0BA491CA"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4666C394" w14:textId="7E674224"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34DE709C" w14:textId="750470C2"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1C573963" w14:textId="77777777" w:rsidTr="00D82C18">
        <w:trPr>
          <w:trHeight w:val="57"/>
          <w:jc w:val="center"/>
        </w:trPr>
        <w:tc>
          <w:tcPr>
            <w:tcW w:w="413" w:type="dxa"/>
            <w:vMerge/>
            <w:tcBorders>
              <w:left w:val="single" w:sz="4" w:space="0" w:color="auto"/>
              <w:right w:val="single" w:sz="4" w:space="0" w:color="auto"/>
            </w:tcBorders>
          </w:tcPr>
          <w:p w14:paraId="2CBC688D"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5303A16B"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4D54688D"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3A3BCB87"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22FBDFDF"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33C84215"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249BF1D4"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0D990F76" w14:textId="081C82E4"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43F2D33F" w14:textId="2EDAC64C"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59EE643" w14:textId="12DF789C"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4BF47207" w14:textId="27B179CA"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147B136D" w14:textId="3FED5222"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0878C62C" w14:textId="5F4C7D98"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2CECAD0E" w14:textId="77777777" w:rsidTr="00D82C18">
        <w:trPr>
          <w:trHeight w:val="57"/>
          <w:jc w:val="center"/>
        </w:trPr>
        <w:tc>
          <w:tcPr>
            <w:tcW w:w="413" w:type="dxa"/>
            <w:vMerge w:val="restart"/>
            <w:tcBorders>
              <w:left w:val="single" w:sz="4" w:space="0" w:color="auto"/>
              <w:right w:val="single" w:sz="4" w:space="0" w:color="auto"/>
            </w:tcBorders>
          </w:tcPr>
          <w:p w14:paraId="5D02810B" w14:textId="654CBADA" w:rsidR="00934199" w:rsidRPr="003B34EF" w:rsidRDefault="00934199" w:rsidP="002640B0">
            <w:pPr>
              <w:spacing w:line="0" w:lineRule="atLeast"/>
              <w:rPr>
                <w:rFonts w:cs="Times New Roman"/>
                <w:sz w:val="16"/>
                <w:szCs w:val="16"/>
              </w:rPr>
            </w:pPr>
            <w:r w:rsidRPr="003B34EF">
              <w:rPr>
                <w:rFonts w:cs="Times New Roman"/>
                <w:sz w:val="16"/>
                <w:szCs w:val="16"/>
              </w:rPr>
              <w:t>33.</w:t>
            </w:r>
          </w:p>
        </w:tc>
        <w:tc>
          <w:tcPr>
            <w:tcW w:w="2134" w:type="dxa"/>
            <w:vMerge w:val="restart"/>
            <w:tcBorders>
              <w:left w:val="single" w:sz="4" w:space="0" w:color="auto"/>
              <w:right w:val="single" w:sz="4" w:space="0" w:color="auto"/>
            </w:tcBorders>
          </w:tcPr>
          <w:p w14:paraId="441D5963" w14:textId="395C8500" w:rsidR="00934199" w:rsidRPr="003B34EF" w:rsidRDefault="00934199" w:rsidP="002640B0">
            <w:pPr>
              <w:spacing w:line="0" w:lineRule="atLeast"/>
              <w:rPr>
                <w:rFonts w:cs="Times New Roman"/>
                <w:sz w:val="16"/>
                <w:szCs w:val="16"/>
              </w:rPr>
            </w:pPr>
            <w:r w:rsidRPr="003B34EF">
              <w:rPr>
                <w:rFonts w:cs="Times New Roman"/>
                <w:sz w:val="16"/>
                <w:szCs w:val="16"/>
              </w:rPr>
              <w:t>дер. Жучки д. 8/8а</w:t>
            </w:r>
          </w:p>
        </w:tc>
        <w:tc>
          <w:tcPr>
            <w:tcW w:w="1417" w:type="dxa"/>
            <w:vMerge w:val="restart"/>
            <w:tcBorders>
              <w:left w:val="single" w:sz="4" w:space="0" w:color="auto"/>
              <w:right w:val="single" w:sz="4" w:space="0" w:color="auto"/>
            </w:tcBorders>
          </w:tcPr>
          <w:p w14:paraId="34FB155D" w14:textId="17AC61E3" w:rsidR="00934199" w:rsidRPr="003B34EF" w:rsidRDefault="00934199" w:rsidP="002640B0">
            <w:pPr>
              <w:spacing w:line="0" w:lineRule="atLeast"/>
              <w:rPr>
                <w:rFonts w:cs="Times New Roman"/>
                <w:sz w:val="16"/>
                <w:szCs w:val="16"/>
                <w:lang w:val="en-US"/>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1F6F67EE" w14:textId="22A79A78" w:rsidR="00934199" w:rsidRPr="003B34EF" w:rsidRDefault="00934199" w:rsidP="002640B0">
            <w:pPr>
              <w:spacing w:line="0" w:lineRule="atLeast"/>
              <w:rPr>
                <w:rFonts w:cs="Times New Roman"/>
                <w:sz w:val="16"/>
                <w:szCs w:val="16"/>
                <w:lang w:val="en-US"/>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0FF2D275" w14:textId="7569BB37"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7180806F"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69CC096C" w14:textId="41D21884" w:rsidR="00934199" w:rsidRPr="003B34EF" w:rsidRDefault="00934199" w:rsidP="002640B0">
            <w:pPr>
              <w:spacing w:line="0" w:lineRule="atLeast"/>
              <w:rPr>
                <w:rFonts w:cs="Times New Roman"/>
                <w:sz w:val="16"/>
                <w:szCs w:val="16"/>
              </w:rPr>
            </w:pPr>
            <w:r w:rsidRPr="003B34EF">
              <w:rPr>
                <w:rFonts w:cs="Times New Roman"/>
                <w:sz w:val="16"/>
                <w:szCs w:val="16"/>
              </w:rPr>
              <w:t>7 352,94</w:t>
            </w:r>
          </w:p>
        </w:tc>
        <w:tc>
          <w:tcPr>
            <w:tcW w:w="851" w:type="dxa"/>
            <w:vMerge w:val="restart"/>
            <w:tcBorders>
              <w:top w:val="single" w:sz="4" w:space="0" w:color="auto"/>
              <w:left w:val="single" w:sz="4" w:space="0" w:color="auto"/>
              <w:right w:val="single" w:sz="4" w:space="0" w:color="auto"/>
            </w:tcBorders>
          </w:tcPr>
          <w:p w14:paraId="5392720A" w14:textId="6EF291AC"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342DC280" w14:textId="18788BD4"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5A8B6C4F" w14:textId="3F8E3700"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31C6FB4D" w14:textId="2519C870"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0613A26C" w14:textId="02C5E890"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2F53623E" w14:textId="3A4BB961"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5891B701" w14:textId="77777777" w:rsidTr="00D82C18">
        <w:trPr>
          <w:trHeight w:val="57"/>
          <w:jc w:val="center"/>
        </w:trPr>
        <w:tc>
          <w:tcPr>
            <w:tcW w:w="413" w:type="dxa"/>
            <w:vMerge/>
            <w:tcBorders>
              <w:left w:val="single" w:sz="4" w:space="0" w:color="auto"/>
              <w:right w:val="single" w:sz="4" w:space="0" w:color="auto"/>
            </w:tcBorders>
          </w:tcPr>
          <w:p w14:paraId="61197AA6"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2983174F"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252205D8"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254708A3"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31230E89"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28F175E3"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52445051"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21CA1EE0" w14:textId="68C820F7"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620F3CFB" w14:textId="3BB18558"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DA35F91" w14:textId="46ADDE21"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851" w:type="dxa"/>
            <w:tcBorders>
              <w:top w:val="single" w:sz="4" w:space="0" w:color="auto"/>
              <w:left w:val="single" w:sz="4" w:space="0" w:color="auto"/>
              <w:bottom w:val="single" w:sz="4" w:space="0" w:color="auto"/>
              <w:right w:val="single" w:sz="4" w:space="0" w:color="auto"/>
            </w:tcBorders>
            <w:vAlign w:val="center"/>
          </w:tcPr>
          <w:p w14:paraId="7F963D93" w14:textId="23EAB810"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5B96FCF9" w14:textId="33C3680D"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7 352,94</w:t>
            </w:r>
          </w:p>
        </w:tc>
        <w:tc>
          <w:tcPr>
            <w:tcW w:w="1151" w:type="dxa"/>
            <w:gridSpan w:val="2"/>
            <w:tcBorders>
              <w:top w:val="single" w:sz="4" w:space="0" w:color="auto"/>
              <w:left w:val="single" w:sz="4" w:space="0" w:color="auto"/>
              <w:bottom w:val="single" w:sz="4" w:space="0" w:color="auto"/>
              <w:right w:val="single" w:sz="4" w:space="0" w:color="auto"/>
            </w:tcBorders>
          </w:tcPr>
          <w:p w14:paraId="21FF41F2" w14:textId="0A54358C"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5C7B40FE" w14:textId="77777777" w:rsidTr="00D82C18">
        <w:trPr>
          <w:trHeight w:val="57"/>
          <w:jc w:val="center"/>
        </w:trPr>
        <w:tc>
          <w:tcPr>
            <w:tcW w:w="413" w:type="dxa"/>
            <w:vMerge w:val="restart"/>
            <w:tcBorders>
              <w:left w:val="single" w:sz="4" w:space="0" w:color="auto"/>
              <w:right w:val="single" w:sz="4" w:space="0" w:color="auto"/>
            </w:tcBorders>
          </w:tcPr>
          <w:p w14:paraId="76D462D4" w14:textId="4FF03535" w:rsidR="00934199" w:rsidRPr="003B34EF" w:rsidRDefault="00934199" w:rsidP="002640B0">
            <w:pPr>
              <w:spacing w:line="0" w:lineRule="atLeast"/>
              <w:rPr>
                <w:rFonts w:cs="Times New Roman"/>
                <w:sz w:val="16"/>
                <w:szCs w:val="16"/>
              </w:rPr>
            </w:pPr>
            <w:r w:rsidRPr="003B34EF">
              <w:rPr>
                <w:rFonts w:cs="Times New Roman"/>
                <w:sz w:val="16"/>
                <w:szCs w:val="16"/>
              </w:rPr>
              <w:t>34.</w:t>
            </w:r>
          </w:p>
        </w:tc>
        <w:tc>
          <w:tcPr>
            <w:tcW w:w="2134" w:type="dxa"/>
            <w:vMerge w:val="restart"/>
            <w:tcBorders>
              <w:left w:val="single" w:sz="4" w:space="0" w:color="auto"/>
              <w:right w:val="single" w:sz="4" w:space="0" w:color="auto"/>
            </w:tcBorders>
          </w:tcPr>
          <w:p w14:paraId="4CE065A9" w14:textId="6114BD52" w:rsidR="00934199" w:rsidRPr="003B34EF" w:rsidRDefault="00934199" w:rsidP="002640B0">
            <w:pPr>
              <w:spacing w:line="0" w:lineRule="atLeast"/>
              <w:rPr>
                <w:rFonts w:cs="Times New Roman"/>
                <w:sz w:val="16"/>
                <w:szCs w:val="16"/>
              </w:rPr>
            </w:pPr>
            <w:r w:rsidRPr="003B34EF">
              <w:rPr>
                <w:rFonts w:cs="Times New Roman"/>
                <w:sz w:val="16"/>
                <w:szCs w:val="16"/>
              </w:rPr>
              <w:t>пр. Красной Армии, д. 234, корп. 1-2, 3, 4, 5, 6</w:t>
            </w:r>
          </w:p>
        </w:tc>
        <w:tc>
          <w:tcPr>
            <w:tcW w:w="1417" w:type="dxa"/>
            <w:vMerge w:val="restart"/>
            <w:tcBorders>
              <w:left w:val="single" w:sz="4" w:space="0" w:color="auto"/>
              <w:right w:val="single" w:sz="4" w:space="0" w:color="auto"/>
            </w:tcBorders>
          </w:tcPr>
          <w:p w14:paraId="57A8EDF8" w14:textId="78026119" w:rsidR="00934199" w:rsidRPr="003B34EF" w:rsidRDefault="00934199" w:rsidP="002640B0">
            <w:pPr>
              <w:spacing w:line="0" w:lineRule="atLeast"/>
              <w:rPr>
                <w:rFonts w:cs="Times New Roman"/>
                <w:sz w:val="16"/>
                <w:szCs w:val="16"/>
              </w:rPr>
            </w:pPr>
            <w:r w:rsidRPr="003B34EF">
              <w:rPr>
                <w:rFonts w:cs="Times New Roman"/>
                <w:sz w:val="16"/>
                <w:szCs w:val="16"/>
              </w:rPr>
              <w:t>200 кв. м</w:t>
            </w:r>
          </w:p>
        </w:tc>
        <w:tc>
          <w:tcPr>
            <w:tcW w:w="1134" w:type="dxa"/>
            <w:vMerge w:val="restart"/>
            <w:tcBorders>
              <w:left w:val="single" w:sz="4" w:space="0" w:color="auto"/>
              <w:right w:val="single" w:sz="4" w:space="0" w:color="auto"/>
            </w:tcBorders>
          </w:tcPr>
          <w:p w14:paraId="06BE1A50" w14:textId="470DCDC0" w:rsidR="00934199" w:rsidRPr="003B34EF" w:rsidRDefault="00934199" w:rsidP="002640B0">
            <w:pPr>
              <w:spacing w:line="0" w:lineRule="atLeast"/>
              <w:rPr>
                <w:rFonts w:cs="Times New Roman"/>
                <w:sz w:val="16"/>
                <w:szCs w:val="16"/>
              </w:rPr>
            </w:pPr>
            <w:r w:rsidRPr="003B34EF">
              <w:rPr>
                <w:rFonts w:cs="Times New Roman"/>
                <w:sz w:val="16"/>
                <w:szCs w:val="16"/>
                <w:lang w:val="en-US"/>
              </w:rPr>
              <w:t>Работы по благоустройству</w:t>
            </w:r>
          </w:p>
        </w:tc>
        <w:tc>
          <w:tcPr>
            <w:tcW w:w="567" w:type="dxa"/>
            <w:vMerge w:val="restart"/>
            <w:tcBorders>
              <w:left w:val="single" w:sz="4" w:space="0" w:color="auto"/>
              <w:right w:val="single" w:sz="4" w:space="0" w:color="auto"/>
            </w:tcBorders>
          </w:tcPr>
          <w:p w14:paraId="46043306" w14:textId="74403559" w:rsidR="00934199" w:rsidRPr="003B34EF" w:rsidRDefault="00934199" w:rsidP="002640B0">
            <w:pPr>
              <w:spacing w:line="0" w:lineRule="atLeast"/>
              <w:rPr>
                <w:rFonts w:cs="Times New Roman"/>
                <w:sz w:val="16"/>
                <w:szCs w:val="16"/>
              </w:rPr>
            </w:pPr>
            <w:r w:rsidRPr="003B34EF">
              <w:rPr>
                <w:rFonts w:cs="Times New Roman"/>
                <w:sz w:val="16"/>
                <w:szCs w:val="16"/>
              </w:rPr>
              <w:t>2024 год</w:t>
            </w:r>
          </w:p>
        </w:tc>
        <w:tc>
          <w:tcPr>
            <w:tcW w:w="851" w:type="dxa"/>
            <w:vMerge w:val="restart"/>
            <w:tcBorders>
              <w:left w:val="single" w:sz="4" w:space="0" w:color="auto"/>
              <w:right w:val="single" w:sz="4" w:space="0" w:color="auto"/>
            </w:tcBorders>
          </w:tcPr>
          <w:p w14:paraId="2A263D5B" w14:textId="77777777" w:rsidR="00934199" w:rsidRPr="003B34EF" w:rsidRDefault="00934199"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180C8D2D" w14:textId="2F8C49F5" w:rsidR="00934199" w:rsidRPr="003B34EF" w:rsidRDefault="00934199" w:rsidP="002640B0">
            <w:pPr>
              <w:spacing w:line="0" w:lineRule="atLeast"/>
              <w:rPr>
                <w:rFonts w:cs="Times New Roman"/>
                <w:sz w:val="16"/>
                <w:szCs w:val="16"/>
              </w:rPr>
            </w:pPr>
            <w:r w:rsidRPr="003B34EF">
              <w:rPr>
                <w:rFonts w:cs="Times New Roman"/>
                <w:sz w:val="16"/>
                <w:szCs w:val="16"/>
              </w:rPr>
              <w:t>7 352,96</w:t>
            </w:r>
          </w:p>
        </w:tc>
        <w:tc>
          <w:tcPr>
            <w:tcW w:w="851" w:type="dxa"/>
            <w:vMerge w:val="restart"/>
            <w:tcBorders>
              <w:top w:val="single" w:sz="4" w:space="0" w:color="auto"/>
              <w:left w:val="single" w:sz="4" w:space="0" w:color="auto"/>
              <w:right w:val="single" w:sz="4" w:space="0" w:color="auto"/>
            </w:tcBorders>
          </w:tcPr>
          <w:p w14:paraId="3490A4E8" w14:textId="397013B9" w:rsidR="00934199" w:rsidRPr="003B34EF" w:rsidRDefault="00934199" w:rsidP="002640B0">
            <w:pPr>
              <w:spacing w:line="0" w:lineRule="atLeast"/>
              <w:rPr>
                <w:rFonts w:cs="Times New Roman"/>
                <w:sz w:val="16"/>
                <w:szCs w:val="16"/>
              </w:rPr>
            </w:pPr>
            <w:r w:rsidRPr="003B34EF">
              <w:rPr>
                <w:rFonts w:cs="Times New Roman"/>
                <w:sz w:val="16"/>
                <w:szCs w:val="16"/>
              </w:rPr>
              <w:t>0</w:t>
            </w:r>
          </w:p>
        </w:tc>
        <w:tc>
          <w:tcPr>
            <w:tcW w:w="2835" w:type="dxa"/>
            <w:tcBorders>
              <w:top w:val="single" w:sz="4" w:space="0" w:color="auto"/>
              <w:left w:val="single" w:sz="4" w:space="0" w:color="auto"/>
              <w:bottom w:val="single" w:sz="4" w:space="0" w:color="auto"/>
              <w:right w:val="single" w:sz="4" w:space="0" w:color="auto"/>
            </w:tcBorders>
          </w:tcPr>
          <w:p w14:paraId="2C131C8B" w14:textId="020B96E4"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43AC62D" w14:textId="64FC4365"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7 352,96</w:t>
            </w:r>
          </w:p>
        </w:tc>
        <w:tc>
          <w:tcPr>
            <w:tcW w:w="851" w:type="dxa"/>
            <w:tcBorders>
              <w:top w:val="single" w:sz="4" w:space="0" w:color="auto"/>
              <w:left w:val="single" w:sz="4" w:space="0" w:color="auto"/>
              <w:bottom w:val="single" w:sz="4" w:space="0" w:color="auto"/>
              <w:right w:val="single" w:sz="4" w:space="0" w:color="auto"/>
            </w:tcBorders>
            <w:vAlign w:val="center"/>
          </w:tcPr>
          <w:p w14:paraId="0DD1A9B5" w14:textId="5CB9605F"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46357B2D" w14:textId="5D30C786" w:rsidR="00934199" w:rsidRPr="003B34EF" w:rsidRDefault="00934199" w:rsidP="00B243CD">
            <w:pPr>
              <w:pStyle w:val="ConsPlusNormal"/>
              <w:spacing w:line="0" w:lineRule="atLeast"/>
              <w:rPr>
                <w:rFonts w:ascii="Times New Roman" w:hAnsi="Times New Roman" w:cs="Times New Roman"/>
                <w:b/>
                <w:sz w:val="16"/>
                <w:szCs w:val="16"/>
              </w:rPr>
            </w:pPr>
            <w:r w:rsidRPr="003B34EF">
              <w:rPr>
                <w:rFonts w:ascii="Times New Roman" w:hAnsi="Times New Roman" w:cs="Times New Roman"/>
                <w:sz w:val="16"/>
                <w:szCs w:val="16"/>
              </w:rPr>
              <w:t>7 352,96</w:t>
            </w:r>
          </w:p>
        </w:tc>
        <w:tc>
          <w:tcPr>
            <w:tcW w:w="1151" w:type="dxa"/>
            <w:gridSpan w:val="2"/>
            <w:tcBorders>
              <w:top w:val="single" w:sz="4" w:space="0" w:color="auto"/>
              <w:left w:val="single" w:sz="4" w:space="0" w:color="auto"/>
              <w:bottom w:val="single" w:sz="4" w:space="0" w:color="auto"/>
              <w:right w:val="single" w:sz="4" w:space="0" w:color="auto"/>
            </w:tcBorders>
          </w:tcPr>
          <w:p w14:paraId="2F3D448A" w14:textId="3B0B93E5"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2BEC5961" w14:textId="77777777" w:rsidTr="00D82C18">
        <w:trPr>
          <w:trHeight w:val="57"/>
          <w:jc w:val="center"/>
        </w:trPr>
        <w:tc>
          <w:tcPr>
            <w:tcW w:w="413" w:type="dxa"/>
            <w:vMerge/>
            <w:tcBorders>
              <w:left w:val="single" w:sz="4" w:space="0" w:color="auto"/>
              <w:right w:val="single" w:sz="4" w:space="0" w:color="auto"/>
            </w:tcBorders>
          </w:tcPr>
          <w:p w14:paraId="12F98E26" w14:textId="77777777" w:rsidR="00934199" w:rsidRPr="003B34EF" w:rsidRDefault="00934199" w:rsidP="002640B0">
            <w:pPr>
              <w:spacing w:line="0" w:lineRule="atLeast"/>
              <w:rPr>
                <w:rFonts w:cs="Times New Roman"/>
                <w:sz w:val="16"/>
                <w:szCs w:val="16"/>
              </w:rPr>
            </w:pPr>
          </w:p>
        </w:tc>
        <w:tc>
          <w:tcPr>
            <w:tcW w:w="2134" w:type="dxa"/>
            <w:vMerge/>
            <w:tcBorders>
              <w:left w:val="single" w:sz="4" w:space="0" w:color="auto"/>
              <w:right w:val="single" w:sz="4" w:space="0" w:color="auto"/>
            </w:tcBorders>
          </w:tcPr>
          <w:p w14:paraId="0ACF125D" w14:textId="77777777" w:rsidR="00934199" w:rsidRPr="003B34EF" w:rsidRDefault="00934199" w:rsidP="002640B0">
            <w:pPr>
              <w:spacing w:line="0" w:lineRule="atLeast"/>
              <w:rPr>
                <w:rFonts w:cs="Times New Roman"/>
                <w:sz w:val="16"/>
                <w:szCs w:val="16"/>
                <w:lang w:val="en-US"/>
              </w:rPr>
            </w:pPr>
          </w:p>
        </w:tc>
        <w:tc>
          <w:tcPr>
            <w:tcW w:w="1417" w:type="dxa"/>
            <w:vMerge/>
            <w:tcBorders>
              <w:left w:val="single" w:sz="4" w:space="0" w:color="auto"/>
              <w:right w:val="single" w:sz="4" w:space="0" w:color="auto"/>
            </w:tcBorders>
          </w:tcPr>
          <w:p w14:paraId="450022FF" w14:textId="77777777" w:rsidR="00934199" w:rsidRPr="003B34EF" w:rsidRDefault="00934199" w:rsidP="002640B0">
            <w:pPr>
              <w:spacing w:line="0" w:lineRule="atLeast"/>
              <w:rPr>
                <w:rFonts w:cs="Times New Roman"/>
                <w:sz w:val="16"/>
                <w:szCs w:val="16"/>
                <w:lang w:val="en-US"/>
              </w:rPr>
            </w:pPr>
          </w:p>
        </w:tc>
        <w:tc>
          <w:tcPr>
            <w:tcW w:w="1134" w:type="dxa"/>
            <w:vMerge/>
            <w:tcBorders>
              <w:left w:val="single" w:sz="4" w:space="0" w:color="auto"/>
              <w:right w:val="single" w:sz="4" w:space="0" w:color="auto"/>
            </w:tcBorders>
          </w:tcPr>
          <w:p w14:paraId="314B66BB" w14:textId="77777777" w:rsidR="00934199" w:rsidRPr="003B34EF" w:rsidRDefault="00934199" w:rsidP="002640B0">
            <w:pPr>
              <w:spacing w:line="0" w:lineRule="atLeast"/>
              <w:rPr>
                <w:rFonts w:cs="Times New Roman"/>
                <w:sz w:val="16"/>
                <w:szCs w:val="16"/>
                <w:lang w:val="en-US"/>
              </w:rPr>
            </w:pPr>
          </w:p>
        </w:tc>
        <w:tc>
          <w:tcPr>
            <w:tcW w:w="567" w:type="dxa"/>
            <w:vMerge/>
            <w:tcBorders>
              <w:left w:val="single" w:sz="4" w:space="0" w:color="auto"/>
              <w:right w:val="single" w:sz="4" w:space="0" w:color="auto"/>
            </w:tcBorders>
          </w:tcPr>
          <w:p w14:paraId="34B0E276"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right w:val="single" w:sz="4" w:space="0" w:color="auto"/>
            </w:tcBorders>
          </w:tcPr>
          <w:p w14:paraId="00EC8A22" w14:textId="77777777" w:rsidR="00934199" w:rsidRPr="003B34EF" w:rsidRDefault="00934199"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0D7BF5D9" w14:textId="77777777" w:rsidR="00934199" w:rsidRPr="003B34EF" w:rsidRDefault="00934199" w:rsidP="002640B0">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tcPr>
          <w:p w14:paraId="679341D9" w14:textId="6DCF08BE" w:rsidR="00934199" w:rsidRPr="003B34EF" w:rsidRDefault="00934199" w:rsidP="002640B0">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17521A22" w14:textId="5F483FAF" w:rsidR="00934199" w:rsidRPr="003B34EF" w:rsidRDefault="00934199" w:rsidP="002640B0">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3C1428C" w14:textId="21DF0733"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7 352,96</w:t>
            </w:r>
          </w:p>
        </w:tc>
        <w:tc>
          <w:tcPr>
            <w:tcW w:w="851" w:type="dxa"/>
            <w:tcBorders>
              <w:top w:val="single" w:sz="4" w:space="0" w:color="auto"/>
              <w:left w:val="single" w:sz="4" w:space="0" w:color="auto"/>
              <w:bottom w:val="single" w:sz="4" w:space="0" w:color="auto"/>
              <w:right w:val="single" w:sz="4" w:space="0" w:color="auto"/>
            </w:tcBorders>
            <w:vAlign w:val="center"/>
          </w:tcPr>
          <w:p w14:paraId="6822D78A" w14:textId="0F2C7CDB" w:rsidR="00934199" w:rsidRPr="003B34EF" w:rsidRDefault="00934199"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vAlign w:val="center"/>
          </w:tcPr>
          <w:p w14:paraId="79C3E0C1" w14:textId="28434B87" w:rsidR="00934199" w:rsidRPr="003B34EF" w:rsidRDefault="00934199" w:rsidP="00B243CD">
            <w:pPr>
              <w:pStyle w:val="ConsPlusNormal"/>
              <w:spacing w:line="0" w:lineRule="atLeast"/>
              <w:rPr>
                <w:rFonts w:ascii="Times New Roman" w:hAnsi="Times New Roman" w:cs="Times New Roman"/>
                <w:b/>
                <w:sz w:val="16"/>
                <w:szCs w:val="16"/>
              </w:rPr>
            </w:pPr>
            <w:r w:rsidRPr="003B34EF">
              <w:rPr>
                <w:rFonts w:ascii="Times New Roman" w:hAnsi="Times New Roman" w:cs="Times New Roman"/>
                <w:sz w:val="16"/>
                <w:szCs w:val="16"/>
              </w:rPr>
              <w:t>7 352,96</w:t>
            </w:r>
          </w:p>
        </w:tc>
        <w:tc>
          <w:tcPr>
            <w:tcW w:w="1151" w:type="dxa"/>
            <w:gridSpan w:val="2"/>
            <w:tcBorders>
              <w:top w:val="single" w:sz="4" w:space="0" w:color="auto"/>
              <w:left w:val="single" w:sz="4" w:space="0" w:color="auto"/>
              <w:bottom w:val="single" w:sz="4" w:space="0" w:color="auto"/>
              <w:right w:val="single" w:sz="4" w:space="0" w:color="auto"/>
            </w:tcBorders>
          </w:tcPr>
          <w:p w14:paraId="570D1506" w14:textId="5513F5A7" w:rsidR="00934199" w:rsidRPr="003B34EF" w:rsidRDefault="00934199" w:rsidP="002640B0">
            <w:pPr>
              <w:pStyle w:val="ConsPlusNormal"/>
              <w:spacing w:line="0" w:lineRule="atLeast"/>
              <w:rPr>
                <w:rFonts w:ascii="Times New Roman" w:hAnsi="Times New Roman" w:cs="Times New Roman"/>
                <w:sz w:val="16"/>
                <w:szCs w:val="16"/>
                <w:lang w:eastAsia="en-US"/>
              </w:rPr>
            </w:pPr>
          </w:p>
        </w:tc>
      </w:tr>
      <w:tr w:rsidR="00934199" w:rsidRPr="003B34EF" w14:paraId="7E709D9B" w14:textId="77777777" w:rsidTr="00D82C18">
        <w:trPr>
          <w:trHeight w:val="57"/>
          <w:jc w:val="center"/>
        </w:trPr>
        <w:tc>
          <w:tcPr>
            <w:tcW w:w="2547" w:type="dxa"/>
            <w:gridSpan w:val="2"/>
            <w:vMerge w:val="restart"/>
            <w:tcBorders>
              <w:top w:val="single" w:sz="4" w:space="0" w:color="auto"/>
              <w:left w:val="single" w:sz="4" w:space="0" w:color="auto"/>
              <w:bottom w:val="single" w:sz="4" w:space="0" w:color="auto"/>
              <w:right w:val="single" w:sz="4" w:space="0" w:color="auto"/>
            </w:tcBorders>
            <w:hideMark/>
          </w:tcPr>
          <w:p w14:paraId="39396303" w14:textId="3F6C13D7" w:rsidR="00934199" w:rsidRPr="003B34EF" w:rsidRDefault="00934199" w:rsidP="003A57FE">
            <w:pPr>
              <w:spacing w:after="200" w:line="0" w:lineRule="atLeast"/>
              <w:rPr>
                <w:rFonts w:cs="Times New Roman"/>
                <w:sz w:val="16"/>
                <w:szCs w:val="16"/>
              </w:rPr>
            </w:pPr>
            <w:r w:rsidRPr="003B34EF">
              <w:rPr>
                <w:rFonts w:cs="Times New Roman"/>
                <w:sz w:val="16"/>
                <w:szCs w:val="16"/>
              </w:rPr>
              <w:t>Всего по перечню</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9983BAF" w14:textId="6E0F2C8C" w:rsidR="00934199" w:rsidRPr="003B34EF" w:rsidRDefault="00934199" w:rsidP="003A57FE">
            <w:pPr>
              <w:spacing w:after="200" w:line="0" w:lineRule="atLeast"/>
              <w:jc w:val="center"/>
              <w:rPr>
                <w:rFonts w:cs="Times New Roman"/>
                <w:sz w:val="16"/>
                <w:szCs w:val="16"/>
                <w:lang w:val="en-US"/>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036A15D" w14:textId="73CCAA05" w:rsidR="00934199" w:rsidRPr="003B34EF" w:rsidRDefault="00934199" w:rsidP="003A57FE">
            <w:pPr>
              <w:spacing w:after="200" w:line="0" w:lineRule="atLeast"/>
              <w:jc w:val="center"/>
              <w:rPr>
                <w:rFonts w:cs="Times New Roman"/>
                <w:sz w:val="16"/>
                <w:szCs w:val="16"/>
                <w:lang w:val="en-US"/>
              </w:rPr>
            </w:pPr>
            <w:r w:rsidRPr="003B34EF">
              <w:rPr>
                <w:rFonts w:cs="Times New Roman"/>
                <w:sz w:val="16"/>
                <w:szCs w:val="16"/>
              </w:rPr>
              <w:t>Х</w:t>
            </w:r>
          </w:p>
        </w:tc>
        <w:tc>
          <w:tcPr>
            <w:tcW w:w="567" w:type="dxa"/>
            <w:vMerge w:val="restart"/>
            <w:tcBorders>
              <w:top w:val="single" w:sz="4" w:space="0" w:color="auto"/>
              <w:left w:val="single" w:sz="4" w:space="0" w:color="auto"/>
              <w:bottom w:val="single" w:sz="4" w:space="0" w:color="auto"/>
              <w:right w:val="single" w:sz="4" w:space="0" w:color="auto"/>
            </w:tcBorders>
            <w:hideMark/>
          </w:tcPr>
          <w:p w14:paraId="1AD918C5" w14:textId="5535A62F" w:rsidR="00934199" w:rsidRPr="003B34EF" w:rsidRDefault="00934199" w:rsidP="003A57FE">
            <w:pPr>
              <w:spacing w:after="200" w:line="0" w:lineRule="atLeast"/>
              <w:jc w:val="center"/>
              <w:rPr>
                <w:rFonts w:cs="Times New Roman"/>
                <w:sz w:val="16"/>
                <w:szCs w:val="16"/>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59808F2" w14:textId="454A8603" w:rsidR="00934199" w:rsidRPr="003B34EF" w:rsidRDefault="00934199" w:rsidP="003A57FE">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49BFB6B" w14:textId="79755BFE" w:rsidR="00934199" w:rsidRPr="003B34EF" w:rsidRDefault="00934199" w:rsidP="003A57FE">
            <w:pPr>
              <w:spacing w:after="200" w:line="0" w:lineRule="atLeast"/>
              <w:rPr>
                <w:rFonts w:cs="Times New Roman"/>
                <w:sz w:val="16"/>
                <w:szCs w:val="16"/>
              </w:rPr>
            </w:pPr>
            <w:r w:rsidRPr="003B34EF">
              <w:rPr>
                <w:rFonts w:cs="Times New Roman"/>
                <w:color w:val="000000"/>
                <w:sz w:val="16"/>
                <w:szCs w:val="16"/>
              </w:rPr>
              <w:t>223157,81</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F08E0A1" w14:textId="427C14AA" w:rsidR="00934199" w:rsidRPr="003B34EF" w:rsidRDefault="00934199" w:rsidP="003A57FE">
            <w:pPr>
              <w:spacing w:after="200" w:line="0" w:lineRule="atLeast"/>
              <w:rPr>
                <w:rFonts w:cs="Times New Roman"/>
                <w:sz w:val="16"/>
                <w:szCs w:val="16"/>
              </w:rPr>
            </w:pPr>
            <w:r w:rsidRPr="003B34EF">
              <w:rPr>
                <w:rFonts w:cs="Times New Roman"/>
                <w:sz w:val="16"/>
                <w:szCs w:val="16"/>
              </w:rPr>
              <w:t>Х</w:t>
            </w:r>
          </w:p>
        </w:tc>
        <w:tc>
          <w:tcPr>
            <w:tcW w:w="2835" w:type="dxa"/>
            <w:tcBorders>
              <w:top w:val="single" w:sz="4" w:space="0" w:color="auto"/>
              <w:left w:val="single" w:sz="4" w:space="0" w:color="auto"/>
              <w:bottom w:val="single" w:sz="4" w:space="0" w:color="auto"/>
              <w:right w:val="single" w:sz="4" w:space="0" w:color="auto"/>
            </w:tcBorders>
            <w:hideMark/>
          </w:tcPr>
          <w:p w14:paraId="429E797F" w14:textId="6152889B" w:rsidR="00934199" w:rsidRPr="003B34EF" w:rsidRDefault="00934199" w:rsidP="003A57FE">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54A7E476" w14:textId="7437A17B"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223157,81</w:t>
            </w:r>
          </w:p>
        </w:tc>
        <w:tc>
          <w:tcPr>
            <w:tcW w:w="851" w:type="dxa"/>
            <w:tcBorders>
              <w:top w:val="single" w:sz="4" w:space="0" w:color="auto"/>
              <w:left w:val="single" w:sz="4" w:space="0" w:color="auto"/>
              <w:bottom w:val="single" w:sz="4" w:space="0" w:color="auto"/>
              <w:right w:val="single" w:sz="4" w:space="0" w:color="auto"/>
            </w:tcBorders>
            <w:vAlign w:val="center"/>
          </w:tcPr>
          <w:p w14:paraId="47F46F37" w14:textId="7DCF8B89"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98 157,81</w:t>
            </w:r>
          </w:p>
        </w:tc>
        <w:tc>
          <w:tcPr>
            <w:tcW w:w="708" w:type="dxa"/>
            <w:tcBorders>
              <w:top w:val="single" w:sz="4" w:space="0" w:color="auto"/>
              <w:left w:val="single" w:sz="4" w:space="0" w:color="auto"/>
              <w:bottom w:val="single" w:sz="4" w:space="0" w:color="auto"/>
              <w:right w:val="single" w:sz="4" w:space="0" w:color="auto"/>
            </w:tcBorders>
            <w:vAlign w:val="center"/>
          </w:tcPr>
          <w:p w14:paraId="108160D7" w14:textId="5689EAFD"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125 000,00</w:t>
            </w:r>
          </w:p>
        </w:tc>
        <w:tc>
          <w:tcPr>
            <w:tcW w:w="1151" w:type="dxa"/>
            <w:gridSpan w:val="2"/>
            <w:tcBorders>
              <w:top w:val="single" w:sz="4" w:space="0" w:color="auto"/>
              <w:left w:val="single" w:sz="4" w:space="0" w:color="auto"/>
              <w:bottom w:val="single" w:sz="4" w:space="0" w:color="auto"/>
              <w:right w:val="single" w:sz="4" w:space="0" w:color="auto"/>
            </w:tcBorders>
          </w:tcPr>
          <w:p w14:paraId="3A30D538" w14:textId="6A81CC24" w:rsidR="00934199" w:rsidRPr="003B34EF" w:rsidRDefault="00934199" w:rsidP="003A57FE">
            <w:pPr>
              <w:pStyle w:val="ConsPlusNormal"/>
              <w:spacing w:line="0" w:lineRule="atLeast"/>
              <w:rPr>
                <w:rFonts w:ascii="Times New Roman" w:hAnsi="Times New Roman" w:cs="Times New Roman"/>
                <w:sz w:val="16"/>
                <w:szCs w:val="16"/>
                <w:lang w:eastAsia="en-US"/>
              </w:rPr>
            </w:pPr>
          </w:p>
        </w:tc>
      </w:tr>
      <w:tr w:rsidR="00934199" w:rsidRPr="003B34EF" w14:paraId="7CB24A70" w14:textId="77777777" w:rsidTr="00D82C18">
        <w:trPr>
          <w:gridAfter w:val="1"/>
          <w:wAfter w:w="17" w:type="dxa"/>
          <w:trHeight w:val="57"/>
          <w:jc w:val="center"/>
        </w:trPr>
        <w:tc>
          <w:tcPr>
            <w:tcW w:w="2547" w:type="dxa"/>
            <w:gridSpan w:val="2"/>
            <w:vMerge/>
            <w:tcBorders>
              <w:top w:val="single" w:sz="4" w:space="0" w:color="auto"/>
              <w:left w:val="single" w:sz="4" w:space="0" w:color="auto"/>
              <w:bottom w:val="single" w:sz="4" w:space="0" w:color="auto"/>
              <w:right w:val="single" w:sz="4" w:space="0" w:color="auto"/>
            </w:tcBorders>
            <w:vAlign w:val="center"/>
            <w:hideMark/>
          </w:tcPr>
          <w:p w14:paraId="20A2CD03" w14:textId="77777777" w:rsidR="00934199" w:rsidRPr="003B34EF" w:rsidRDefault="00934199" w:rsidP="003A57FE">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9FB419" w14:textId="77777777" w:rsidR="00934199" w:rsidRPr="003B34EF" w:rsidRDefault="00934199" w:rsidP="003A57FE">
            <w:pPr>
              <w:spacing w:line="0" w:lineRule="atLeast"/>
              <w:rPr>
                <w:rFonts w:cs="Times New Roman"/>
                <w:sz w:val="16"/>
                <w:szCs w:val="16"/>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CCEBEA" w14:textId="77777777" w:rsidR="00934199" w:rsidRPr="003B34EF" w:rsidRDefault="00934199" w:rsidP="003A57FE">
            <w:pPr>
              <w:spacing w:line="0" w:lineRule="atLeast"/>
              <w:rPr>
                <w:rFonts w:cs="Times New Roman"/>
                <w:sz w:val="16"/>
                <w:szCs w:val="16"/>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58338C4" w14:textId="77777777" w:rsidR="00934199" w:rsidRPr="003B34EF" w:rsidRDefault="00934199" w:rsidP="003A57FE">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2578FE" w14:textId="77777777" w:rsidR="00934199" w:rsidRPr="003B34EF" w:rsidRDefault="00934199" w:rsidP="003A57FE">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669F6E2E" w14:textId="77777777" w:rsidR="00934199" w:rsidRPr="003B34EF" w:rsidRDefault="00934199" w:rsidP="003A57FE">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hideMark/>
          </w:tcPr>
          <w:p w14:paraId="0D52C69C" w14:textId="77777777" w:rsidR="00934199" w:rsidRPr="003B34EF" w:rsidRDefault="00934199" w:rsidP="003A57FE">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14:paraId="3B9A17BA" w14:textId="5737973E" w:rsidR="00934199" w:rsidRPr="003B34EF" w:rsidRDefault="00934199" w:rsidP="003A57FE">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18D183C" w14:textId="0DCEF3F1"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223157,81</w:t>
            </w:r>
          </w:p>
        </w:tc>
        <w:tc>
          <w:tcPr>
            <w:tcW w:w="851" w:type="dxa"/>
            <w:tcBorders>
              <w:top w:val="single" w:sz="4" w:space="0" w:color="auto"/>
              <w:left w:val="single" w:sz="4" w:space="0" w:color="auto"/>
              <w:bottom w:val="single" w:sz="4" w:space="0" w:color="auto"/>
              <w:right w:val="single" w:sz="4" w:space="0" w:color="auto"/>
            </w:tcBorders>
            <w:vAlign w:val="center"/>
          </w:tcPr>
          <w:p w14:paraId="3CE76B39" w14:textId="38A265F8"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98 157,81</w:t>
            </w:r>
          </w:p>
        </w:tc>
        <w:tc>
          <w:tcPr>
            <w:tcW w:w="708" w:type="dxa"/>
            <w:tcBorders>
              <w:top w:val="single" w:sz="4" w:space="0" w:color="auto"/>
              <w:left w:val="single" w:sz="4" w:space="0" w:color="auto"/>
              <w:bottom w:val="single" w:sz="4" w:space="0" w:color="auto"/>
              <w:right w:val="single" w:sz="4" w:space="0" w:color="auto"/>
            </w:tcBorders>
            <w:vAlign w:val="center"/>
          </w:tcPr>
          <w:p w14:paraId="1721849F" w14:textId="39A8A85D"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125 000,00</w:t>
            </w:r>
          </w:p>
        </w:tc>
        <w:tc>
          <w:tcPr>
            <w:tcW w:w="1134" w:type="dxa"/>
            <w:tcBorders>
              <w:top w:val="single" w:sz="4" w:space="0" w:color="auto"/>
              <w:left w:val="single" w:sz="4" w:space="0" w:color="auto"/>
              <w:bottom w:val="single" w:sz="4" w:space="0" w:color="auto"/>
              <w:right w:val="single" w:sz="4" w:space="0" w:color="auto"/>
            </w:tcBorders>
          </w:tcPr>
          <w:p w14:paraId="33631F3E" w14:textId="6D2748D2" w:rsidR="00934199" w:rsidRPr="003B34EF" w:rsidRDefault="00934199" w:rsidP="003A57FE">
            <w:pPr>
              <w:pStyle w:val="ConsPlusNormal"/>
              <w:spacing w:line="0" w:lineRule="atLeast"/>
              <w:rPr>
                <w:rFonts w:ascii="Times New Roman" w:hAnsi="Times New Roman" w:cs="Times New Roman"/>
                <w:sz w:val="16"/>
                <w:szCs w:val="16"/>
                <w:lang w:eastAsia="en-US"/>
              </w:rPr>
            </w:pPr>
          </w:p>
        </w:tc>
      </w:tr>
      <w:tr w:rsidR="00934199" w:rsidRPr="003B34EF" w14:paraId="2BA18BD4" w14:textId="77777777" w:rsidTr="00D82C18">
        <w:trPr>
          <w:trHeight w:val="20"/>
          <w:jc w:val="center"/>
        </w:trPr>
        <w:tc>
          <w:tcPr>
            <w:tcW w:w="2547" w:type="dxa"/>
            <w:gridSpan w:val="2"/>
            <w:vMerge w:val="restart"/>
            <w:tcBorders>
              <w:top w:val="single" w:sz="4" w:space="0" w:color="auto"/>
              <w:left w:val="single" w:sz="4" w:space="0" w:color="auto"/>
              <w:bottom w:val="single" w:sz="4" w:space="0" w:color="auto"/>
              <w:right w:val="single" w:sz="4" w:space="0" w:color="auto"/>
            </w:tcBorders>
            <w:hideMark/>
          </w:tcPr>
          <w:p w14:paraId="0B971049" w14:textId="2660B3DF" w:rsidR="00934199" w:rsidRPr="003B34EF" w:rsidRDefault="00934199" w:rsidP="003A57FE">
            <w:pPr>
              <w:spacing w:after="200" w:line="0" w:lineRule="atLeast"/>
              <w:rPr>
                <w:rFonts w:cs="Times New Roman"/>
                <w:sz w:val="16"/>
                <w:szCs w:val="16"/>
              </w:rPr>
            </w:pPr>
            <w:r w:rsidRPr="003B34EF">
              <w:rPr>
                <w:rFonts w:cs="Times New Roman"/>
                <w:sz w:val="16"/>
                <w:szCs w:val="16"/>
              </w:rPr>
              <w:t>Всего по мероприятию</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D587F89" w14:textId="66E12BA1" w:rsidR="00934199" w:rsidRPr="003B34EF" w:rsidRDefault="00934199" w:rsidP="003A57FE">
            <w:pPr>
              <w:spacing w:after="200" w:line="0" w:lineRule="atLeast"/>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7217B65" w14:textId="6753B37A" w:rsidR="00934199" w:rsidRPr="003B34EF" w:rsidRDefault="00934199" w:rsidP="003A57FE">
            <w:pPr>
              <w:spacing w:after="200" w:line="0" w:lineRule="atLeast"/>
              <w:jc w:val="center"/>
              <w:rPr>
                <w:rFonts w:cs="Times New Roman"/>
                <w:sz w:val="16"/>
                <w:szCs w:val="16"/>
                <w:lang w:val="en-US"/>
              </w:rPr>
            </w:pPr>
            <w:r w:rsidRPr="003B34EF">
              <w:rPr>
                <w:rFonts w:cs="Times New Roman"/>
                <w:sz w:val="16"/>
                <w:szCs w:val="16"/>
              </w:rPr>
              <w:t>Х</w:t>
            </w:r>
          </w:p>
        </w:tc>
        <w:tc>
          <w:tcPr>
            <w:tcW w:w="567" w:type="dxa"/>
            <w:vMerge w:val="restart"/>
            <w:tcBorders>
              <w:top w:val="single" w:sz="4" w:space="0" w:color="auto"/>
              <w:left w:val="single" w:sz="4" w:space="0" w:color="auto"/>
              <w:bottom w:val="single" w:sz="4" w:space="0" w:color="auto"/>
              <w:right w:val="single" w:sz="4" w:space="0" w:color="auto"/>
            </w:tcBorders>
            <w:hideMark/>
          </w:tcPr>
          <w:p w14:paraId="2A879641" w14:textId="1119300E" w:rsidR="00934199" w:rsidRPr="003B34EF" w:rsidRDefault="00934199" w:rsidP="003A57FE">
            <w:pPr>
              <w:spacing w:after="200" w:line="0" w:lineRule="atLeast"/>
              <w:jc w:val="center"/>
              <w:rPr>
                <w:rFonts w:cs="Times New Roman"/>
                <w:sz w:val="16"/>
                <w:szCs w:val="16"/>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E9BF6CF" w14:textId="0E554FAC" w:rsidR="00934199" w:rsidRPr="003B34EF" w:rsidRDefault="00934199" w:rsidP="003A57FE">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05829B5" w14:textId="3FB252A2" w:rsidR="00934199" w:rsidRPr="003B34EF" w:rsidRDefault="00934199" w:rsidP="003A57FE">
            <w:pPr>
              <w:spacing w:after="200" w:line="0" w:lineRule="atLeast"/>
              <w:rPr>
                <w:rFonts w:cs="Times New Roman"/>
                <w:sz w:val="16"/>
                <w:szCs w:val="16"/>
              </w:rPr>
            </w:pPr>
            <w:r w:rsidRPr="003B34EF">
              <w:rPr>
                <w:rFonts w:cs="Times New Roman"/>
                <w:color w:val="000000"/>
                <w:sz w:val="16"/>
                <w:szCs w:val="16"/>
              </w:rPr>
              <w:t>223157,81</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144DBAC" w14:textId="5C0AE40E" w:rsidR="00934199" w:rsidRPr="003B34EF" w:rsidRDefault="00934199" w:rsidP="003A57FE">
            <w:pPr>
              <w:spacing w:after="200" w:line="0" w:lineRule="atLeast"/>
              <w:rPr>
                <w:rFonts w:cs="Times New Roman"/>
                <w:sz w:val="16"/>
                <w:szCs w:val="16"/>
              </w:rPr>
            </w:pPr>
            <w:r w:rsidRPr="003B34EF">
              <w:rPr>
                <w:rFonts w:cs="Times New Roman"/>
                <w:sz w:val="16"/>
                <w:szCs w:val="16"/>
              </w:rPr>
              <w:t>Х</w:t>
            </w:r>
          </w:p>
        </w:tc>
        <w:tc>
          <w:tcPr>
            <w:tcW w:w="2835" w:type="dxa"/>
            <w:tcBorders>
              <w:top w:val="single" w:sz="4" w:space="0" w:color="auto"/>
              <w:left w:val="single" w:sz="4" w:space="0" w:color="auto"/>
              <w:bottom w:val="single" w:sz="4" w:space="0" w:color="auto"/>
              <w:right w:val="single" w:sz="4" w:space="0" w:color="auto"/>
            </w:tcBorders>
            <w:hideMark/>
          </w:tcPr>
          <w:p w14:paraId="09AC23F0" w14:textId="137F375B" w:rsidR="00934199" w:rsidRPr="003B34EF" w:rsidRDefault="00934199" w:rsidP="003A57FE">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2BEB687C" w14:textId="279CC2C3"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223157,81</w:t>
            </w:r>
          </w:p>
        </w:tc>
        <w:tc>
          <w:tcPr>
            <w:tcW w:w="851" w:type="dxa"/>
            <w:tcBorders>
              <w:top w:val="single" w:sz="4" w:space="0" w:color="auto"/>
              <w:left w:val="single" w:sz="4" w:space="0" w:color="auto"/>
              <w:bottom w:val="single" w:sz="4" w:space="0" w:color="auto"/>
              <w:right w:val="single" w:sz="4" w:space="0" w:color="auto"/>
            </w:tcBorders>
            <w:vAlign w:val="center"/>
          </w:tcPr>
          <w:p w14:paraId="01141CAA" w14:textId="1AC74D66"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98 157,81</w:t>
            </w:r>
          </w:p>
        </w:tc>
        <w:tc>
          <w:tcPr>
            <w:tcW w:w="708" w:type="dxa"/>
            <w:tcBorders>
              <w:top w:val="single" w:sz="4" w:space="0" w:color="auto"/>
              <w:left w:val="single" w:sz="4" w:space="0" w:color="auto"/>
              <w:bottom w:val="single" w:sz="4" w:space="0" w:color="auto"/>
              <w:right w:val="single" w:sz="4" w:space="0" w:color="auto"/>
            </w:tcBorders>
            <w:vAlign w:val="center"/>
          </w:tcPr>
          <w:p w14:paraId="50CE5A74" w14:textId="22E46F02"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125 000,00</w:t>
            </w:r>
          </w:p>
        </w:tc>
        <w:tc>
          <w:tcPr>
            <w:tcW w:w="1151" w:type="dxa"/>
            <w:gridSpan w:val="2"/>
            <w:vMerge w:val="restart"/>
            <w:tcBorders>
              <w:top w:val="single" w:sz="4" w:space="0" w:color="auto"/>
              <w:left w:val="single" w:sz="4" w:space="0" w:color="auto"/>
              <w:bottom w:val="single" w:sz="4" w:space="0" w:color="auto"/>
              <w:right w:val="single" w:sz="4" w:space="0" w:color="auto"/>
            </w:tcBorders>
            <w:hideMark/>
          </w:tcPr>
          <w:p w14:paraId="05370AAF" w14:textId="4EF3D881" w:rsidR="00934199" w:rsidRPr="003B34EF" w:rsidRDefault="00934199" w:rsidP="00E3563A">
            <w:pPr>
              <w:pStyle w:val="ConsPlusNormal"/>
              <w:spacing w:line="0" w:lineRule="atLeast"/>
              <w:rPr>
                <w:rFonts w:ascii="Times New Roman" w:hAnsi="Times New Roman" w:cs="Times New Roman"/>
                <w:sz w:val="16"/>
                <w:szCs w:val="16"/>
                <w:lang w:eastAsia="en-US"/>
              </w:rPr>
            </w:pPr>
          </w:p>
        </w:tc>
      </w:tr>
      <w:tr w:rsidR="00934199" w:rsidRPr="003B34EF" w14:paraId="549D2D7E" w14:textId="77777777" w:rsidTr="00D82C18">
        <w:trPr>
          <w:trHeight w:val="211"/>
          <w:jc w:val="center"/>
        </w:trPr>
        <w:tc>
          <w:tcPr>
            <w:tcW w:w="2547" w:type="dxa"/>
            <w:gridSpan w:val="2"/>
            <w:vMerge/>
            <w:tcBorders>
              <w:top w:val="single" w:sz="4" w:space="0" w:color="auto"/>
              <w:left w:val="single" w:sz="4" w:space="0" w:color="auto"/>
              <w:bottom w:val="single" w:sz="4" w:space="0" w:color="auto"/>
              <w:right w:val="single" w:sz="4" w:space="0" w:color="auto"/>
            </w:tcBorders>
            <w:vAlign w:val="center"/>
            <w:hideMark/>
          </w:tcPr>
          <w:p w14:paraId="7499B171" w14:textId="77777777" w:rsidR="00934199" w:rsidRPr="003B34EF" w:rsidRDefault="00934199" w:rsidP="003A57FE">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739428C" w14:textId="77777777" w:rsidR="00934199" w:rsidRPr="003B34EF" w:rsidRDefault="00934199" w:rsidP="003A57FE">
            <w:pPr>
              <w:spacing w:line="0" w:lineRule="atLeast"/>
              <w:rPr>
                <w:rFonts w:cs="Times New Roman"/>
                <w:sz w:val="16"/>
                <w:szCs w:val="16"/>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BAD07E" w14:textId="77777777" w:rsidR="00934199" w:rsidRPr="003B34EF" w:rsidRDefault="00934199" w:rsidP="003A57FE">
            <w:pPr>
              <w:spacing w:line="0" w:lineRule="atLeast"/>
              <w:rPr>
                <w:rFonts w:cs="Times New Roman"/>
                <w:sz w:val="16"/>
                <w:szCs w:val="16"/>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BDD7798" w14:textId="77777777" w:rsidR="00934199" w:rsidRPr="003B34EF" w:rsidRDefault="00934199" w:rsidP="003A57FE">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41EBF2" w14:textId="77777777" w:rsidR="00934199" w:rsidRPr="003B34EF" w:rsidRDefault="00934199" w:rsidP="003A57FE">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3E0561C8" w14:textId="77777777" w:rsidR="00934199" w:rsidRPr="003B34EF" w:rsidRDefault="00934199" w:rsidP="003A57FE">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hideMark/>
          </w:tcPr>
          <w:p w14:paraId="6F84F857" w14:textId="77777777" w:rsidR="00934199" w:rsidRPr="003B34EF" w:rsidRDefault="00934199" w:rsidP="003A57FE">
            <w:pPr>
              <w:spacing w:line="0" w:lineRule="atLeast"/>
              <w:rPr>
                <w:rFonts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14:paraId="5B3814C5" w14:textId="68CD8574" w:rsidR="00934199" w:rsidRPr="003B34EF" w:rsidRDefault="00934199" w:rsidP="003A57FE">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181AA74" w14:textId="4802C811"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223157,81</w:t>
            </w:r>
          </w:p>
        </w:tc>
        <w:tc>
          <w:tcPr>
            <w:tcW w:w="851" w:type="dxa"/>
            <w:tcBorders>
              <w:top w:val="single" w:sz="4" w:space="0" w:color="auto"/>
              <w:left w:val="single" w:sz="4" w:space="0" w:color="auto"/>
              <w:bottom w:val="single" w:sz="4" w:space="0" w:color="auto"/>
              <w:right w:val="single" w:sz="4" w:space="0" w:color="auto"/>
            </w:tcBorders>
            <w:vAlign w:val="center"/>
          </w:tcPr>
          <w:p w14:paraId="3674D24C" w14:textId="4A512F60"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98 157,81</w:t>
            </w:r>
          </w:p>
        </w:tc>
        <w:tc>
          <w:tcPr>
            <w:tcW w:w="708" w:type="dxa"/>
            <w:tcBorders>
              <w:top w:val="single" w:sz="4" w:space="0" w:color="auto"/>
              <w:left w:val="single" w:sz="4" w:space="0" w:color="auto"/>
              <w:bottom w:val="single" w:sz="4" w:space="0" w:color="auto"/>
              <w:right w:val="single" w:sz="4" w:space="0" w:color="auto"/>
            </w:tcBorders>
            <w:vAlign w:val="center"/>
          </w:tcPr>
          <w:p w14:paraId="783582E1" w14:textId="0093947F" w:rsidR="00934199" w:rsidRPr="003B34EF" w:rsidRDefault="00934199"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125 000,00</w:t>
            </w:r>
          </w:p>
        </w:tc>
        <w:tc>
          <w:tcPr>
            <w:tcW w:w="1151" w:type="dxa"/>
            <w:gridSpan w:val="2"/>
            <w:vMerge/>
            <w:tcBorders>
              <w:top w:val="single" w:sz="4" w:space="0" w:color="auto"/>
              <w:left w:val="single" w:sz="4" w:space="0" w:color="auto"/>
              <w:bottom w:val="single" w:sz="4" w:space="0" w:color="auto"/>
              <w:right w:val="single" w:sz="4" w:space="0" w:color="auto"/>
            </w:tcBorders>
            <w:hideMark/>
          </w:tcPr>
          <w:p w14:paraId="63F8A34A" w14:textId="7699754A" w:rsidR="00934199" w:rsidRPr="003B34EF" w:rsidRDefault="00934199" w:rsidP="003A57FE">
            <w:pPr>
              <w:pStyle w:val="ConsPlusNormal"/>
              <w:spacing w:line="0" w:lineRule="atLeast"/>
              <w:rPr>
                <w:rFonts w:ascii="Times New Roman" w:hAnsi="Times New Roman" w:cs="Times New Roman"/>
                <w:sz w:val="16"/>
                <w:szCs w:val="16"/>
              </w:rPr>
            </w:pPr>
          </w:p>
        </w:tc>
      </w:tr>
    </w:tbl>
    <w:p w14:paraId="1D5D5B35" w14:textId="2180C4BE" w:rsidR="00896C0A" w:rsidRPr="003B34EF" w:rsidRDefault="007A75A3" w:rsidP="00677102">
      <w:pPr>
        <w:pStyle w:val="ConsPlusNormal"/>
        <w:tabs>
          <w:tab w:val="left" w:pos="8803"/>
        </w:tabs>
        <w:rPr>
          <w:rFonts w:ascii="Times New Roman" w:hAnsi="Times New Roman" w:cs="Times New Roman"/>
          <w:b/>
          <w:sz w:val="24"/>
          <w:szCs w:val="24"/>
        </w:rPr>
      </w:pPr>
      <w:r>
        <w:rPr>
          <w:rFonts w:ascii="Times New Roman" w:hAnsi="Times New Roman" w:cs="Times New Roman"/>
          <w:b/>
          <w:sz w:val="24"/>
          <w:szCs w:val="24"/>
        </w:rPr>
        <w:br w:type="page"/>
      </w:r>
    </w:p>
    <w:p w14:paraId="60E285C4" w14:textId="77777777" w:rsidR="00896C0A" w:rsidRPr="003B34EF" w:rsidRDefault="00896C0A" w:rsidP="00677102">
      <w:pPr>
        <w:spacing w:line="276" w:lineRule="auto"/>
        <w:jc w:val="center"/>
        <w:rPr>
          <w:rFonts w:cs="Times New Roman"/>
          <w:sz w:val="24"/>
          <w:szCs w:val="24"/>
        </w:rPr>
      </w:pPr>
      <w:r w:rsidRPr="003B34EF">
        <w:rPr>
          <w:rFonts w:cs="Times New Roman"/>
          <w:b/>
          <w:sz w:val="24"/>
          <w:szCs w:val="24"/>
        </w:rPr>
        <w:tab/>
      </w:r>
      <w:r w:rsidRPr="003B34EF">
        <w:rPr>
          <w:rFonts w:cs="Times New Roman"/>
          <w:sz w:val="24"/>
          <w:szCs w:val="24"/>
        </w:rPr>
        <w:t>Адресный перечень объектов муниципальной собственности, имущества,</w:t>
      </w:r>
    </w:p>
    <w:p w14:paraId="4B13E98F" w14:textId="043A990D" w:rsidR="00896C0A" w:rsidRPr="003B34EF" w:rsidRDefault="00896C0A" w:rsidP="00E3563A">
      <w:pPr>
        <w:spacing w:line="276" w:lineRule="auto"/>
        <w:jc w:val="center"/>
        <w:rPr>
          <w:rFonts w:cs="Times New Roman"/>
          <w:sz w:val="24"/>
          <w:szCs w:val="24"/>
        </w:rPr>
      </w:pP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 финансирование которых осуществляется за счёт средств Сергиево-Посадского городского округа Московской области, пр</w:t>
      </w:r>
      <w:r w:rsidR="00554028" w:rsidRPr="003B34EF">
        <w:rPr>
          <w:rFonts w:cs="Times New Roman"/>
          <w:sz w:val="24"/>
          <w:szCs w:val="24"/>
        </w:rPr>
        <w:t>едусмотренная мероприятием 01.29</w:t>
      </w:r>
      <w:r w:rsidRPr="003B34EF">
        <w:rPr>
          <w:rFonts w:cs="Times New Roman"/>
          <w:sz w:val="24"/>
          <w:szCs w:val="24"/>
        </w:rPr>
        <w:t xml:space="preserve"> «</w:t>
      </w:r>
      <w:r w:rsidR="00554028" w:rsidRPr="003B34EF">
        <w:rPr>
          <w:rFonts w:eastAsia="Times New Roman" w:cs="Times New Roman"/>
          <w:iCs/>
          <w:color w:val="000000"/>
          <w:sz w:val="24"/>
          <w:szCs w:val="24"/>
          <w:lang w:eastAsia="ru-RU"/>
        </w:rPr>
        <w:t>Модернизация асфальтовых и иных покрытий с дополнительным благоустройством на дворовых территориях</w:t>
      </w:r>
      <w:r w:rsidRPr="003B34EF">
        <w:rPr>
          <w:rFonts w:cs="Times New Roman"/>
          <w:sz w:val="24"/>
          <w:szCs w:val="24"/>
        </w:rPr>
        <w:t>»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w:t>
      </w:r>
      <w:r w:rsidR="00E3563A">
        <w:rPr>
          <w:rFonts w:cs="Times New Roman"/>
          <w:sz w:val="24"/>
          <w:szCs w:val="24"/>
        </w:rPr>
        <w:t>ной комфортной городской среды»</w:t>
      </w:r>
    </w:p>
    <w:p w14:paraId="55F3EDFC" w14:textId="77777777" w:rsidR="00896C0A" w:rsidRPr="003B34EF" w:rsidRDefault="00896C0A" w:rsidP="00677102">
      <w:pPr>
        <w:spacing w:line="14" w:lineRule="auto"/>
        <w:jc w:val="both"/>
        <w:rPr>
          <w:rFonts w:cs="Times New Roman"/>
          <w:sz w:val="2"/>
          <w:szCs w:val="2"/>
        </w:rPr>
      </w:pPr>
    </w:p>
    <w:tbl>
      <w:tblPr>
        <w:tblW w:w="14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
        <w:gridCol w:w="3126"/>
        <w:gridCol w:w="1701"/>
        <w:gridCol w:w="1276"/>
        <w:gridCol w:w="850"/>
        <w:gridCol w:w="709"/>
        <w:gridCol w:w="992"/>
        <w:gridCol w:w="709"/>
        <w:gridCol w:w="1559"/>
        <w:gridCol w:w="851"/>
        <w:gridCol w:w="850"/>
        <w:gridCol w:w="1718"/>
      </w:tblGrid>
      <w:tr w:rsidR="00E3563A" w:rsidRPr="003B34EF" w14:paraId="19575B8A" w14:textId="77777777" w:rsidTr="00E3563A">
        <w:trPr>
          <w:trHeight w:val="319"/>
          <w:jc w:val="center"/>
        </w:trPr>
        <w:tc>
          <w:tcPr>
            <w:tcW w:w="413" w:type="dxa"/>
            <w:vMerge w:val="restart"/>
            <w:tcBorders>
              <w:top w:val="single" w:sz="4" w:space="0" w:color="auto"/>
              <w:left w:val="single" w:sz="4" w:space="0" w:color="auto"/>
              <w:bottom w:val="single" w:sz="4" w:space="0" w:color="auto"/>
              <w:right w:val="single" w:sz="4" w:space="0" w:color="auto"/>
            </w:tcBorders>
            <w:hideMark/>
          </w:tcPr>
          <w:p w14:paraId="09FDD0FD" w14:textId="77777777" w:rsidR="00896C0A" w:rsidRPr="003B34EF" w:rsidRDefault="00896C0A" w:rsidP="002640B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3126" w:type="dxa"/>
            <w:vMerge w:val="restart"/>
            <w:tcBorders>
              <w:top w:val="single" w:sz="4" w:space="0" w:color="auto"/>
              <w:left w:val="single" w:sz="4" w:space="0" w:color="auto"/>
              <w:bottom w:val="single" w:sz="4" w:space="0" w:color="auto"/>
              <w:right w:val="single" w:sz="4" w:space="0" w:color="auto"/>
            </w:tcBorders>
            <w:hideMark/>
          </w:tcPr>
          <w:p w14:paraId="694737B9" w14:textId="77777777" w:rsidR="00896C0A" w:rsidRPr="003B34EF" w:rsidRDefault="00896C0A" w:rsidP="002640B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C31AECA" w14:textId="77777777" w:rsidR="00896C0A" w:rsidRPr="003B34EF" w:rsidRDefault="00896C0A"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490B5B84" w14:textId="77777777" w:rsidR="00896C0A" w:rsidRPr="003B34EF" w:rsidRDefault="00896C0A" w:rsidP="002640B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3C2B297" w14:textId="41A6F9B6" w:rsidR="00896C0A" w:rsidRPr="003B34EF" w:rsidRDefault="006942B5" w:rsidP="002640B0">
            <w:pPr>
              <w:spacing w:after="200" w:line="0" w:lineRule="atLeast"/>
              <w:jc w:val="center"/>
              <w:rPr>
                <w:rFonts w:cs="Times New Roman"/>
                <w:sz w:val="16"/>
                <w:szCs w:val="16"/>
              </w:rPr>
            </w:pPr>
            <w:r>
              <w:rPr>
                <w:rFonts w:cs="Times New Roman"/>
                <w:sz w:val="16"/>
                <w:szCs w:val="16"/>
              </w:rPr>
              <w:t>Виды работ</w:t>
            </w:r>
            <w:r w:rsidR="00896C0A" w:rsidRPr="003B34EF">
              <w:rPr>
                <w:rFonts w:cs="Times New Roman"/>
                <w:sz w:val="16"/>
                <w:szCs w:val="16"/>
              </w:rPr>
              <w:t xml:space="preserve"> в соответствии с классификатором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F4A2A50" w14:textId="260600A3" w:rsidR="00896C0A" w:rsidRPr="003B34EF" w:rsidRDefault="00896C0A" w:rsidP="002640B0">
            <w:pPr>
              <w:autoSpaceDE w:val="0"/>
              <w:autoSpaceDN w:val="0"/>
              <w:adjustRightInd w:val="0"/>
              <w:spacing w:line="0" w:lineRule="atLeast"/>
              <w:jc w:val="center"/>
              <w:rPr>
                <w:rFonts w:cs="Times New Roman"/>
                <w:sz w:val="16"/>
                <w:szCs w:val="16"/>
              </w:rPr>
            </w:pPr>
            <w:r w:rsidRPr="003B34EF">
              <w:rPr>
                <w:rFonts w:cs="Times New Roman"/>
                <w:sz w:val="16"/>
                <w:szCs w:val="16"/>
              </w:rPr>
              <w:t>Сроки проведения рабо</w:t>
            </w:r>
            <w:r w:rsidR="006942B5">
              <w:rPr>
                <w:rFonts w:cs="Times New Roman"/>
                <w:sz w:val="16"/>
                <w:szCs w:val="16"/>
              </w:rPr>
              <w:t xml:space="preserve">т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B4628A4" w14:textId="601C08AC" w:rsidR="00896C0A" w:rsidRPr="003B34EF" w:rsidRDefault="00896C0A" w:rsidP="005F486A">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D91CC82" w14:textId="44226C13" w:rsidR="00896C0A" w:rsidRPr="003B34EF" w:rsidRDefault="00896C0A" w:rsidP="002640B0">
            <w:pPr>
              <w:pStyle w:val="ConsPlusNormal"/>
              <w:spacing w:line="0" w:lineRule="atLeast"/>
              <w:ind w:right="-62"/>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6942B5">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F456495" w14:textId="531ECFF0" w:rsidR="00896C0A" w:rsidRPr="003B34EF" w:rsidRDefault="00896C0A" w:rsidP="005F486A">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5F486A">
              <w:rPr>
                <w:rFonts w:ascii="Times New Roman" w:hAnsi="Times New Roman" w:cs="Times New Roman"/>
                <w:sz w:val="16"/>
                <w:szCs w:val="16"/>
                <w:lang w:eastAsia="en-US"/>
              </w:rPr>
              <w:t>ано на 01.01.2023 (тыс. руб.)</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430900E" w14:textId="77777777" w:rsidR="00896C0A" w:rsidRPr="003B34EF" w:rsidRDefault="00896C0A"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701" w:type="dxa"/>
            <w:gridSpan w:val="2"/>
            <w:tcBorders>
              <w:top w:val="single" w:sz="4" w:space="0" w:color="auto"/>
              <w:left w:val="single" w:sz="4" w:space="0" w:color="auto"/>
              <w:bottom w:val="single" w:sz="4" w:space="0" w:color="auto"/>
              <w:right w:val="single" w:sz="4" w:space="0" w:color="auto"/>
            </w:tcBorders>
            <w:hideMark/>
          </w:tcPr>
          <w:p w14:paraId="46134074" w14:textId="77777777" w:rsidR="00896C0A" w:rsidRPr="003B34EF" w:rsidRDefault="00896C0A"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718" w:type="dxa"/>
            <w:vMerge w:val="restart"/>
            <w:tcBorders>
              <w:top w:val="single" w:sz="4" w:space="0" w:color="auto"/>
              <w:left w:val="single" w:sz="4" w:space="0" w:color="auto"/>
              <w:bottom w:val="single" w:sz="4" w:space="0" w:color="auto"/>
              <w:right w:val="single" w:sz="4" w:space="0" w:color="auto"/>
            </w:tcBorders>
            <w:hideMark/>
          </w:tcPr>
          <w:p w14:paraId="6B9C7409" w14:textId="59C33BCD" w:rsidR="00896C0A" w:rsidRPr="003B34EF" w:rsidRDefault="00896C0A" w:rsidP="002640B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Остаток с</w:t>
            </w:r>
            <w:r w:rsidR="006942B5">
              <w:rPr>
                <w:rFonts w:ascii="Times New Roman" w:hAnsi="Times New Roman" w:cs="Times New Roman"/>
                <w:sz w:val="16"/>
                <w:szCs w:val="16"/>
                <w:lang w:eastAsia="en-US"/>
              </w:rPr>
              <w:t xml:space="preserve">метной стоимости </w:t>
            </w:r>
            <w:r w:rsidR="00060EAD" w:rsidRPr="003B34EF">
              <w:rPr>
                <w:rFonts w:ascii="Times New Roman" w:hAnsi="Times New Roman" w:cs="Times New Roman"/>
                <w:sz w:val="16"/>
                <w:szCs w:val="16"/>
                <w:lang w:eastAsia="en-US"/>
              </w:rPr>
              <w:t xml:space="preserve">до ввода </w:t>
            </w:r>
            <w:r w:rsidRPr="003B34EF">
              <w:rPr>
                <w:rFonts w:ascii="Times New Roman" w:hAnsi="Times New Roman" w:cs="Times New Roman"/>
                <w:sz w:val="16"/>
                <w:szCs w:val="16"/>
                <w:lang w:eastAsia="en-US"/>
              </w:rPr>
              <w:t>в эксплуатацию объек</w:t>
            </w:r>
            <w:r w:rsidR="006942B5">
              <w:rPr>
                <w:rFonts w:ascii="Times New Roman" w:hAnsi="Times New Roman" w:cs="Times New Roman"/>
                <w:sz w:val="16"/>
                <w:szCs w:val="16"/>
                <w:lang w:eastAsia="en-US"/>
              </w:rPr>
              <w:t xml:space="preserve">та капитального строительства/ </w:t>
            </w:r>
            <w:r w:rsidRPr="003B34EF">
              <w:rPr>
                <w:rFonts w:ascii="Times New Roman" w:hAnsi="Times New Roman" w:cs="Times New Roman"/>
                <w:sz w:val="16"/>
                <w:szCs w:val="16"/>
                <w:lang w:eastAsia="en-US"/>
              </w:rPr>
              <w:t>до завершения работ</w:t>
            </w:r>
          </w:p>
          <w:p w14:paraId="6C1C6B90" w14:textId="77777777" w:rsidR="00896C0A" w:rsidRPr="003B34EF" w:rsidRDefault="00896C0A" w:rsidP="002640B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E3563A" w:rsidRPr="003B34EF" w14:paraId="5854C22A" w14:textId="77777777" w:rsidTr="00E3563A">
        <w:trPr>
          <w:trHeight w:val="807"/>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14:paraId="475F8A16" w14:textId="77777777" w:rsidR="005F486A" w:rsidRPr="003B34EF" w:rsidRDefault="005F486A" w:rsidP="002640B0">
            <w:pPr>
              <w:spacing w:line="0" w:lineRule="atLeast"/>
              <w:rPr>
                <w:rFonts w:cs="Times New Roman"/>
                <w:sz w:val="16"/>
                <w:szCs w:val="16"/>
              </w:rPr>
            </w:pPr>
          </w:p>
        </w:tc>
        <w:tc>
          <w:tcPr>
            <w:tcW w:w="3126" w:type="dxa"/>
            <w:vMerge/>
            <w:tcBorders>
              <w:top w:val="single" w:sz="4" w:space="0" w:color="auto"/>
              <w:left w:val="single" w:sz="4" w:space="0" w:color="auto"/>
              <w:bottom w:val="single" w:sz="4" w:space="0" w:color="auto"/>
              <w:right w:val="single" w:sz="4" w:space="0" w:color="auto"/>
            </w:tcBorders>
            <w:vAlign w:val="center"/>
            <w:hideMark/>
          </w:tcPr>
          <w:p w14:paraId="37413660" w14:textId="77777777" w:rsidR="005F486A" w:rsidRPr="003B34EF" w:rsidRDefault="005F486A" w:rsidP="002640B0">
            <w:pPr>
              <w:spacing w:line="0" w:lineRule="atLeast"/>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CFC62F" w14:textId="77777777" w:rsidR="005F486A" w:rsidRPr="003B34EF" w:rsidRDefault="005F486A" w:rsidP="002640B0">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CF2D396" w14:textId="77777777" w:rsidR="005F486A" w:rsidRPr="003B34EF" w:rsidRDefault="005F486A" w:rsidP="002640B0">
            <w:pPr>
              <w:spacing w:line="0" w:lineRule="atLeast"/>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AAC0B85" w14:textId="77777777" w:rsidR="005F486A" w:rsidRPr="003B34EF" w:rsidRDefault="005F486A" w:rsidP="002640B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42A19E" w14:textId="77777777" w:rsidR="005F486A" w:rsidRPr="003B34EF" w:rsidRDefault="005F486A" w:rsidP="002640B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3EFBFE" w14:textId="77777777" w:rsidR="005F486A" w:rsidRPr="003B34EF" w:rsidRDefault="005F486A" w:rsidP="002640B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56380F" w14:textId="77777777" w:rsidR="005F486A" w:rsidRPr="003B34EF" w:rsidRDefault="005F486A" w:rsidP="002640B0">
            <w:pPr>
              <w:spacing w:line="0" w:lineRule="atLeast"/>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DB169CC" w14:textId="77777777" w:rsidR="005F486A" w:rsidRPr="003B34EF" w:rsidRDefault="005F486A" w:rsidP="002640B0">
            <w:pPr>
              <w:spacing w:line="0" w:lineRule="atLeast"/>
              <w:rPr>
                <w:rFonts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5A34827C" w14:textId="23E72A7C" w:rsidR="005F486A" w:rsidRPr="003B34EF" w:rsidRDefault="00E3563A" w:rsidP="002640B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5F486A" w:rsidRPr="003B34EF">
              <w:rPr>
                <w:rFonts w:ascii="Times New Roman" w:hAnsi="Times New Roman" w:cs="Times New Roman"/>
                <w:sz w:val="16"/>
                <w:szCs w:val="16"/>
                <w:lang w:eastAsia="en-US"/>
              </w:rPr>
              <w:t>сего</w:t>
            </w:r>
          </w:p>
        </w:tc>
        <w:tc>
          <w:tcPr>
            <w:tcW w:w="850" w:type="dxa"/>
            <w:tcBorders>
              <w:top w:val="single" w:sz="4" w:space="0" w:color="auto"/>
              <w:left w:val="single" w:sz="4" w:space="0" w:color="auto"/>
              <w:bottom w:val="single" w:sz="4" w:space="0" w:color="auto"/>
              <w:right w:val="single" w:sz="4" w:space="0" w:color="auto"/>
            </w:tcBorders>
            <w:hideMark/>
          </w:tcPr>
          <w:p w14:paraId="4C2E0BDE" w14:textId="6C6FDEBA"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718" w:type="dxa"/>
            <w:vMerge/>
            <w:tcBorders>
              <w:top w:val="single" w:sz="4" w:space="0" w:color="auto"/>
              <w:left w:val="single" w:sz="4" w:space="0" w:color="auto"/>
              <w:bottom w:val="single" w:sz="4" w:space="0" w:color="auto"/>
              <w:right w:val="single" w:sz="4" w:space="0" w:color="auto"/>
            </w:tcBorders>
            <w:vAlign w:val="center"/>
            <w:hideMark/>
          </w:tcPr>
          <w:p w14:paraId="1D8A2907" w14:textId="77777777" w:rsidR="005F486A" w:rsidRPr="003B34EF" w:rsidRDefault="005F486A" w:rsidP="002640B0">
            <w:pPr>
              <w:spacing w:line="0" w:lineRule="atLeast"/>
              <w:rPr>
                <w:rFonts w:cs="Times New Roman"/>
                <w:sz w:val="16"/>
                <w:szCs w:val="16"/>
              </w:rPr>
            </w:pPr>
          </w:p>
        </w:tc>
      </w:tr>
      <w:tr w:rsidR="00E3563A" w:rsidRPr="003B34EF" w14:paraId="3413549D" w14:textId="77777777" w:rsidTr="00E3563A">
        <w:trPr>
          <w:trHeight w:val="30"/>
          <w:jc w:val="center"/>
        </w:trPr>
        <w:tc>
          <w:tcPr>
            <w:tcW w:w="413" w:type="dxa"/>
            <w:tcBorders>
              <w:top w:val="single" w:sz="4" w:space="0" w:color="auto"/>
              <w:left w:val="single" w:sz="4" w:space="0" w:color="auto"/>
              <w:bottom w:val="single" w:sz="4" w:space="0" w:color="auto"/>
              <w:right w:val="single" w:sz="4" w:space="0" w:color="auto"/>
            </w:tcBorders>
            <w:vAlign w:val="center"/>
            <w:hideMark/>
          </w:tcPr>
          <w:p w14:paraId="46A9B02E"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126" w:type="dxa"/>
            <w:tcBorders>
              <w:top w:val="single" w:sz="4" w:space="0" w:color="auto"/>
              <w:left w:val="single" w:sz="4" w:space="0" w:color="auto"/>
              <w:bottom w:val="single" w:sz="4" w:space="0" w:color="auto"/>
              <w:right w:val="single" w:sz="4" w:space="0" w:color="auto"/>
            </w:tcBorders>
            <w:vAlign w:val="center"/>
            <w:hideMark/>
          </w:tcPr>
          <w:p w14:paraId="76D8B644"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D53B92"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5B4D64"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B4F12F"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957BA8"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B59EDF"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9C8563"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B5FF87"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18D2B5" w14:textId="77777777"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AB8A4F" w14:textId="07E795F4"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718" w:type="dxa"/>
            <w:tcBorders>
              <w:top w:val="single" w:sz="4" w:space="0" w:color="auto"/>
              <w:left w:val="single" w:sz="4" w:space="0" w:color="auto"/>
              <w:bottom w:val="single" w:sz="4" w:space="0" w:color="auto"/>
              <w:right w:val="single" w:sz="4" w:space="0" w:color="auto"/>
            </w:tcBorders>
            <w:vAlign w:val="center"/>
            <w:hideMark/>
          </w:tcPr>
          <w:p w14:paraId="1CE5B9BD" w14:textId="2900BC2A" w:rsidR="005F486A" w:rsidRPr="003B34EF" w:rsidRDefault="005F486A" w:rsidP="009B2B98">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E3563A" w:rsidRPr="003B34EF" w14:paraId="4554E64F" w14:textId="77777777" w:rsidTr="00E3563A">
        <w:trPr>
          <w:trHeight w:val="117"/>
          <w:jc w:val="center"/>
        </w:trPr>
        <w:tc>
          <w:tcPr>
            <w:tcW w:w="413" w:type="dxa"/>
            <w:vMerge w:val="restart"/>
            <w:tcBorders>
              <w:top w:val="single" w:sz="4" w:space="0" w:color="auto"/>
              <w:left w:val="single" w:sz="4" w:space="0" w:color="auto"/>
              <w:right w:val="single" w:sz="4" w:space="0" w:color="auto"/>
            </w:tcBorders>
          </w:tcPr>
          <w:p w14:paraId="74003E02" w14:textId="4C66CF84"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126" w:type="dxa"/>
            <w:vMerge w:val="restart"/>
            <w:tcBorders>
              <w:left w:val="single" w:sz="4" w:space="0" w:color="auto"/>
              <w:right w:val="single" w:sz="4" w:space="0" w:color="auto"/>
            </w:tcBorders>
          </w:tcPr>
          <w:p w14:paraId="4857C5BE" w14:textId="2A72CC0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дер. Торгашино д. 3, 4, 11, 12, 13, 17, 22</w:t>
            </w:r>
          </w:p>
        </w:tc>
        <w:tc>
          <w:tcPr>
            <w:tcW w:w="1701" w:type="dxa"/>
            <w:vMerge w:val="restart"/>
            <w:tcBorders>
              <w:left w:val="single" w:sz="4" w:space="0" w:color="auto"/>
              <w:right w:val="single" w:sz="4" w:space="0" w:color="auto"/>
            </w:tcBorders>
            <w:vAlign w:val="center"/>
          </w:tcPr>
          <w:p w14:paraId="6A49DCF8"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2EAEF2DB" w14:textId="4A5089EB"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08A79075" w14:textId="0EC7E3DA"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1F5D8444"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61A7DB2D" w14:textId="253B5EED"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7F902935" w14:textId="093C041D" w:rsidR="005F486A" w:rsidRPr="003B34EF" w:rsidRDefault="006942B5"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5889CA9E" w14:textId="40C307F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392EECAF" w14:textId="59E15363"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5E7EF779" w14:textId="5621B768"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47E8B42C"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592C0146" w14:textId="77777777" w:rsidTr="00E3563A">
        <w:trPr>
          <w:trHeight w:val="20"/>
          <w:jc w:val="center"/>
        </w:trPr>
        <w:tc>
          <w:tcPr>
            <w:tcW w:w="413" w:type="dxa"/>
            <w:vMerge/>
            <w:tcBorders>
              <w:left w:val="single" w:sz="4" w:space="0" w:color="auto"/>
              <w:bottom w:val="single" w:sz="4" w:space="0" w:color="auto"/>
              <w:right w:val="single" w:sz="4" w:space="0" w:color="auto"/>
            </w:tcBorders>
          </w:tcPr>
          <w:p w14:paraId="2479874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654864F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2557642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24AAEE83"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4C8CDB1A"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52BE412C"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67D70ED2"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40608653"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520DF78B" w14:textId="74F0BAF8"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7CDE5DB8" w14:textId="5B663385"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5EF0CB79" w14:textId="7E0CCD71"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56BAD937"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6209982C" w14:textId="77777777" w:rsidTr="00E3563A">
        <w:trPr>
          <w:trHeight w:val="109"/>
          <w:jc w:val="center"/>
        </w:trPr>
        <w:tc>
          <w:tcPr>
            <w:tcW w:w="413" w:type="dxa"/>
            <w:vMerge w:val="restart"/>
            <w:tcBorders>
              <w:top w:val="single" w:sz="4" w:space="0" w:color="auto"/>
              <w:left w:val="single" w:sz="4" w:space="0" w:color="auto"/>
              <w:right w:val="single" w:sz="4" w:space="0" w:color="auto"/>
            </w:tcBorders>
          </w:tcPr>
          <w:p w14:paraId="6511E535" w14:textId="1F33E2F5"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3126" w:type="dxa"/>
            <w:vMerge w:val="restart"/>
            <w:tcBorders>
              <w:left w:val="single" w:sz="4" w:space="0" w:color="auto"/>
              <w:right w:val="single" w:sz="4" w:space="0" w:color="auto"/>
            </w:tcBorders>
          </w:tcPr>
          <w:p w14:paraId="7A92FE1D" w14:textId="049A4CE9"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г. Сергие</w:t>
            </w:r>
            <w:r w:rsidR="006942B5">
              <w:rPr>
                <w:rFonts w:ascii="Times New Roman" w:hAnsi="Times New Roman" w:cs="Times New Roman"/>
                <w:sz w:val="16"/>
                <w:szCs w:val="16"/>
                <w:lang w:eastAsia="en-US"/>
              </w:rPr>
              <w:t>в Посад, ул. Дружбы, д. 13, 13А</w:t>
            </w:r>
          </w:p>
        </w:tc>
        <w:tc>
          <w:tcPr>
            <w:tcW w:w="1701" w:type="dxa"/>
            <w:vMerge w:val="restart"/>
            <w:tcBorders>
              <w:left w:val="single" w:sz="4" w:space="0" w:color="auto"/>
              <w:right w:val="single" w:sz="4" w:space="0" w:color="auto"/>
            </w:tcBorders>
            <w:vAlign w:val="center"/>
          </w:tcPr>
          <w:p w14:paraId="742B92E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46AF5ED7" w14:textId="7CA6571C"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50D63D7D" w14:textId="1468CAC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4601C704"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4D3CBFCA" w14:textId="452833BD"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2E969255" w14:textId="5E768A93" w:rsidR="005F486A" w:rsidRPr="003B34EF" w:rsidRDefault="006942B5"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61789A92" w14:textId="1CF6AE6C"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ACECF1E" w14:textId="6E45398B"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62A4DAE9" w14:textId="39A9A5E3"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696EFDC0"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40619454" w14:textId="77777777" w:rsidTr="00E3563A">
        <w:trPr>
          <w:trHeight w:val="129"/>
          <w:jc w:val="center"/>
        </w:trPr>
        <w:tc>
          <w:tcPr>
            <w:tcW w:w="413" w:type="dxa"/>
            <w:vMerge/>
            <w:tcBorders>
              <w:left w:val="single" w:sz="4" w:space="0" w:color="auto"/>
              <w:bottom w:val="single" w:sz="4" w:space="0" w:color="auto"/>
              <w:right w:val="single" w:sz="4" w:space="0" w:color="auto"/>
            </w:tcBorders>
          </w:tcPr>
          <w:p w14:paraId="2B582864"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701245D0"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080D3354"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7D76CD3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1ACB869"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6A2B7BC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2138166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7FC10F9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2C80E6D5" w14:textId="35C0BB2B"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68244953" w14:textId="4EADB4AE"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1B88BAB6" w14:textId="16BB6701"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676FA032"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1AA0222F"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7D5E6619" w14:textId="249688FA"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3126" w:type="dxa"/>
            <w:vMerge w:val="restart"/>
            <w:tcBorders>
              <w:left w:val="single" w:sz="4" w:space="0" w:color="auto"/>
              <w:right w:val="single" w:sz="4" w:space="0" w:color="auto"/>
            </w:tcBorders>
          </w:tcPr>
          <w:p w14:paraId="297FD408" w14:textId="0347D5AB"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г. Сергиев Посад, ул.Свердлова, д.17, Хотьковский проезд, д. 19</w:t>
            </w:r>
          </w:p>
        </w:tc>
        <w:tc>
          <w:tcPr>
            <w:tcW w:w="1701" w:type="dxa"/>
            <w:vMerge w:val="restart"/>
            <w:tcBorders>
              <w:left w:val="single" w:sz="4" w:space="0" w:color="auto"/>
              <w:right w:val="single" w:sz="4" w:space="0" w:color="auto"/>
            </w:tcBorders>
            <w:vAlign w:val="center"/>
          </w:tcPr>
          <w:p w14:paraId="27F5EFA1"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20F6BA39" w14:textId="62373C52"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3452E22B" w14:textId="7C12107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6ABB4DB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2EA0FA89" w14:textId="02CD12CA"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70B8352E" w14:textId="04AF1288" w:rsidR="005F486A" w:rsidRPr="003B34EF" w:rsidRDefault="006942B5"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65DD16A0" w14:textId="4F40DA44"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DB9EE22" w14:textId="1D91C0EA"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73AC40DF" w14:textId="22B056C3"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32419FE7"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14DBF6F5" w14:textId="77777777" w:rsidTr="00E3563A">
        <w:trPr>
          <w:trHeight w:val="142"/>
          <w:jc w:val="center"/>
        </w:trPr>
        <w:tc>
          <w:tcPr>
            <w:tcW w:w="413" w:type="dxa"/>
            <w:vMerge/>
            <w:tcBorders>
              <w:left w:val="single" w:sz="4" w:space="0" w:color="auto"/>
              <w:bottom w:val="single" w:sz="4" w:space="0" w:color="auto"/>
              <w:right w:val="single" w:sz="4" w:space="0" w:color="auto"/>
            </w:tcBorders>
          </w:tcPr>
          <w:p w14:paraId="018AAAA9"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3FC1C81F"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082725FB"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60E8CF8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E6E0A24"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3E87E557"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7E760169"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10210BF0"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5ED3B427" w14:textId="45DA0A18"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7AB31E52" w14:textId="2AEBA8FB"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19A7E02F" w14:textId="60406AF2"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58501FAC"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48E3C1D2"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32067841" w14:textId="3E11AC99"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3126" w:type="dxa"/>
            <w:vMerge w:val="restart"/>
            <w:tcBorders>
              <w:left w:val="single" w:sz="4" w:space="0" w:color="auto"/>
              <w:right w:val="single" w:sz="4" w:space="0" w:color="auto"/>
            </w:tcBorders>
          </w:tcPr>
          <w:p w14:paraId="3D4029E8" w14:textId="513C820F"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г. Краснозаводск, ул. Театральная, д. 4, 8, 12</w:t>
            </w:r>
          </w:p>
        </w:tc>
        <w:tc>
          <w:tcPr>
            <w:tcW w:w="1701" w:type="dxa"/>
            <w:vMerge w:val="restart"/>
            <w:tcBorders>
              <w:left w:val="single" w:sz="4" w:space="0" w:color="auto"/>
              <w:right w:val="single" w:sz="4" w:space="0" w:color="auto"/>
            </w:tcBorders>
            <w:vAlign w:val="center"/>
          </w:tcPr>
          <w:p w14:paraId="61949061"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1B73D70C" w14:textId="655B8C72"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460D99DC" w14:textId="0427E029"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12D47719"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7BE9BC51" w14:textId="46FBA7CE"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50EA5F25" w14:textId="350201C3" w:rsidR="005F486A" w:rsidRPr="003B34EF" w:rsidRDefault="005F486A"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4A50E1B0" w14:textId="6C86BAC7"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BEEEF36" w14:textId="43B59EC5"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5AA0DFE5" w14:textId="1862868D"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68BA29D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1B4CD803"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60E159C9"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403E501B"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3193FEB7"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159F835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237E06FB"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34DEA061"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5BBB70D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40E5E75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4EE9B825" w14:textId="19D24F5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774A49B7" w14:textId="1F83080C"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3BE6D5AE" w14:textId="7ED10D8E"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21A03CE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5ADE4F83"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27356A49" w14:textId="471731E3"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3126" w:type="dxa"/>
            <w:vMerge w:val="restart"/>
            <w:tcBorders>
              <w:left w:val="single" w:sz="4" w:space="0" w:color="auto"/>
              <w:right w:val="single" w:sz="4" w:space="0" w:color="auto"/>
            </w:tcBorders>
          </w:tcPr>
          <w:p w14:paraId="473B440B" w14:textId="72BC3365"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Новоугличское шоссе, д.52, 52А, 82А, 84А</w:t>
            </w:r>
          </w:p>
        </w:tc>
        <w:tc>
          <w:tcPr>
            <w:tcW w:w="1701" w:type="dxa"/>
            <w:vMerge w:val="restart"/>
            <w:tcBorders>
              <w:left w:val="single" w:sz="4" w:space="0" w:color="auto"/>
              <w:right w:val="single" w:sz="4" w:space="0" w:color="auto"/>
            </w:tcBorders>
            <w:vAlign w:val="center"/>
          </w:tcPr>
          <w:p w14:paraId="47AE2573"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7EDF833E" w14:textId="32FE649D"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5FBAD2E3" w14:textId="6466A5F6"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1D3947E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3989136F" w14:textId="72A497D3"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5ABB55F9" w14:textId="290A7560" w:rsidR="005F486A" w:rsidRPr="003B34EF" w:rsidRDefault="005F486A"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5FDE2AB0" w14:textId="4FDA7FE9"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9189E17" w14:textId="58C7F05A"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27429C1C" w14:textId="329C53D9"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416BAD26"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7D4F010D" w14:textId="77777777" w:rsidTr="00E3563A">
        <w:trPr>
          <w:trHeight w:val="29"/>
          <w:jc w:val="center"/>
        </w:trPr>
        <w:tc>
          <w:tcPr>
            <w:tcW w:w="413" w:type="dxa"/>
            <w:vMerge/>
            <w:tcBorders>
              <w:left w:val="single" w:sz="4" w:space="0" w:color="auto"/>
              <w:bottom w:val="single" w:sz="4" w:space="0" w:color="auto"/>
              <w:right w:val="single" w:sz="4" w:space="0" w:color="auto"/>
            </w:tcBorders>
          </w:tcPr>
          <w:p w14:paraId="4928FCD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4479AEE9"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0B37E77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7AB71990"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5D5CB401"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48726C98"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68BCE213"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3139F17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16F0E754" w14:textId="6ABDC0A9"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2E7427B" w14:textId="4CDBB4BD"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4D43125B" w14:textId="36117550"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2124013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2D228FCC"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20B8AE23" w14:textId="5FE1B62B"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3126" w:type="dxa"/>
            <w:vMerge w:val="restart"/>
            <w:tcBorders>
              <w:left w:val="single" w:sz="4" w:space="0" w:color="auto"/>
              <w:right w:val="single" w:sz="4" w:space="0" w:color="auto"/>
            </w:tcBorders>
          </w:tcPr>
          <w:p w14:paraId="67FD3C0B" w14:textId="708EE299"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ул .Калинина д. 8а, 9а, 10а, 12</w:t>
            </w:r>
          </w:p>
        </w:tc>
        <w:tc>
          <w:tcPr>
            <w:tcW w:w="1701" w:type="dxa"/>
            <w:vMerge w:val="restart"/>
            <w:tcBorders>
              <w:left w:val="single" w:sz="4" w:space="0" w:color="auto"/>
              <w:right w:val="single" w:sz="4" w:space="0" w:color="auto"/>
            </w:tcBorders>
            <w:vAlign w:val="center"/>
          </w:tcPr>
          <w:p w14:paraId="78F56F33"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7AB7E55E" w14:textId="13404B37"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7BE75270" w14:textId="249234CE"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7452864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1CF71C4E" w14:textId="24E2F44A"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4F059834" w14:textId="1145AE0F" w:rsidR="005F486A" w:rsidRPr="003B34EF" w:rsidRDefault="005F486A"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24ACE1C0" w14:textId="3C7EBC22"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75D5AF2" w14:textId="70765C97"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385E04BB" w14:textId="4CBBFB1E"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09E83AC0"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1432C686"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210A4D5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2345751F"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3AAAE56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49306528"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60A59236"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4AE703EC"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1B8E5A91"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3F351A62"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7341F3CC" w14:textId="6EDC1699"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432BCEA" w14:textId="398BDC91"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45281029" w14:textId="07B06081"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2D00D687"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07CFCBAF"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5A4D137C" w14:textId="71166E4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3126" w:type="dxa"/>
            <w:vMerge w:val="restart"/>
            <w:tcBorders>
              <w:left w:val="single" w:sz="4" w:space="0" w:color="auto"/>
              <w:right w:val="single" w:sz="4" w:space="0" w:color="auto"/>
            </w:tcBorders>
          </w:tcPr>
          <w:p w14:paraId="59F17355" w14:textId="6841A1D4"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дер. Тураково, д. 110</w:t>
            </w:r>
          </w:p>
        </w:tc>
        <w:tc>
          <w:tcPr>
            <w:tcW w:w="1701" w:type="dxa"/>
            <w:vMerge w:val="restart"/>
            <w:tcBorders>
              <w:left w:val="single" w:sz="4" w:space="0" w:color="auto"/>
              <w:right w:val="single" w:sz="4" w:space="0" w:color="auto"/>
            </w:tcBorders>
            <w:vAlign w:val="center"/>
          </w:tcPr>
          <w:p w14:paraId="1EE26450"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6E2F2222" w14:textId="7ED4A97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213D60B9" w14:textId="3F7545A4"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4AB4621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0524C243" w14:textId="5B075EF2"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6E3D4201" w14:textId="3933222F" w:rsidR="005F486A" w:rsidRPr="003B34EF" w:rsidRDefault="005F486A"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3F1A0D02" w14:textId="25CBA9C3"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571EE40" w14:textId="521101B5"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29040F67" w14:textId="7BEE09D9"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1BCFA3E8"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07557BB6" w14:textId="77777777" w:rsidTr="00E3563A">
        <w:trPr>
          <w:trHeight w:val="49"/>
          <w:jc w:val="center"/>
        </w:trPr>
        <w:tc>
          <w:tcPr>
            <w:tcW w:w="413" w:type="dxa"/>
            <w:vMerge/>
            <w:tcBorders>
              <w:left w:val="single" w:sz="4" w:space="0" w:color="auto"/>
              <w:bottom w:val="single" w:sz="4" w:space="0" w:color="auto"/>
              <w:right w:val="single" w:sz="4" w:space="0" w:color="auto"/>
            </w:tcBorders>
          </w:tcPr>
          <w:p w14:paraId="6ACA7A92"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74CD2933"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7DB27499"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42300127"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46A8FA7A"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5B9DF4D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55C67967"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3A2C3F1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4E7CDA3A" w14:textId="4D2E6195"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6CCB57E" w14:textId="66FBEEC3"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6E8FE65" w14:textId="19C57343"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337414FA"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52CF24E8"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4209A76A" w14:textId="04909D44"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3126" w:type="dxa"/>
            <w:vMerge w:val="restart"/>
            <w:tcBorders>
              <w:left w:val="single" w:sz="4" w:space="0" w:color="auto"/>
              <w:right w:val="single" w:sz="4" w:space="0" w:color="auto"/>
            </w:tcBorders>
          </w:tcPr>
          <w:p w14:paraId="07685418" w14:textId="2BD2DE37"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ул. Маслиева, д. 19, 20</w:t>
            </w:r>
          </w:p>
        </w:tc>
        <w:tc>
          <w:tcPr>
            <w:tcW w:w="1701" w:type="dxa"/>
            <w:vMerge w:val="restart"/>
            <w:tcBorders>
              <w:left w:val="single" w:sz="4" w:space="0" w:color="auto"/>
              <w:right w:val="single" w:sz="4" w:space="0" w:color="auto"/>
            </w:tcBorders>
            <w:vAlign w:val="center"/>
          </w:tcPr>
          <w:p w14:paraId="486ED43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5ED118DA" w14:textId="78C028D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16B3443B" w14:textId="7EEAD362"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764D4786"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0DBDD373" w14:textId="7136E0CE"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46658851" w14:textId="79B32968" w:rsidR="005F486A" w:rsidRPr="003B34EF" w:rsidRDefault="005F486A"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402B6557" w14:textId="5CB76682"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BDB933F" w14:textId="11937401"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484E7DE" w14:textId="20F793C1"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79BFEC0A"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78980F05" w14:textId="77777777" w:rsidTr="00E3563A">
        <w:trPr>
          <w:trHeight w:val="204"/>
          <w:jc w:val="center"/>
        </w:trPr>
        <w:tc>
          <w:tcPr>
            <w:tcW w:w="413" w:type="dxa"/>
            <w:vMerge/>
            <w:tcBorders>
              <w:left w:val="single" w:sz="4" w:space="0" w:color="auto"/>
              <w:bottom w:val="single" w:sz="4" w:space="0" w:color="auto"/>
              <w:right w:val="single" w:sz="4" w:space="0" w:color="auto"/>
            </w:tcBorders>
          </w:tcPr>
          <w:p w14:paraId="5B279412"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18685361"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755365BC"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1B72D1AA"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1EE21DAF"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63997B8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122478F5"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1C41081A"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05E090A9" w14:textId="7E018669"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31A5440" w14:textId="3F31457F"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1D314196" w14:textId="72AAABDB"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05ADD383"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438BF4B7"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33C0D797" w14:textId="3AEDF1AD"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3126" w:type="dxa"/>
            <w:vMerge w:val="restart"/>
            <w:tcBorders>
              <w:left w:val="single" w:sz="4" w:space="0" w:color="auto"/>
              <w:right w:val="single" w:sz="4" w:space="0" w:color="auto"/>
            </w:tcBorders>
          </w:tcPr>
          <w:p w14:paraId="081B873D" w14:textId="78EED893"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Ярославское ш. д.11, 12, 13</w:t>
            </w:r>
          </w:p>
        </w:tc>
        <w:tc>
          <w:tcPr>
            <w:tcW w:w="1701" w:type="dxa"/>
            <w:vMerge w:val="restart"/>
            <w:tcBorders>
              <w:left w:val="single" w:sz="4" w:space="0" w:color="auto"/>
              <w:right w:val="single" w:sz="4" w:space="0" w:color="auto"/>
            </w:tcBorders>
            <w:vAlign w:val="center"/>
          </w:tcPr>
          <w:p w14:paraId="231FD84C"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17B9AABD" w14:textId="5265BD6D"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48D7C0F1" w14:textId="2420EF11"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1811C4C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7CB7D1D9" w14:textId="3DB7AB25"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32FA68D2" w14:textId="69486DCB" w:rsidR="005F486A" w:rsidRPr="003B34EF" w:rsidRDefault="005F486A"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4B9404D9" w14:textId="61C42C32"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088ADA64" w14:textId="6533D74E"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6AA42833" w14:textId="24B43AB4"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36A7198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517854C6" w14:textId="77777777" w:rsidTr="00E3563A">
        <w:trPr>
          <w:trHeight w:val="205"/>
          <w:jc w:val="center"/>
        </w:trPr>
        <w:tc>
          <w:tcPr>
            <w:tcW w:w="413" w:type="dxa"/>
            <w:vMerge/>
            <w:tcBorders>
              <w:left w:val="single" w:sz="4" w:space="0" w:color="auto"/>
              <w:bottom w:val="single" w:sz="4" w:space="0" w:color="auto"/>
              <w:right w:val="single" w:sz="4" w:space="0" w:color="auto"/>
            </w:tcBorders>
          </w:tcPr>
          <w:p w14:paraId="7E3B266D"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3E3E1D0F"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6FED8CDB"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0741A78C"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7CC54E3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38579D0E"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1430F7BB"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359C8C03"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51B42914" w14:textId="0EDAAF5D"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0798C3E1" w14:textId="162736A7"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1FC52728" w14:textId="26805B68" w:rsidR="005F486A" w:rsidRPr="003B34EF" w:rsidRDefault="005F486A"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697BE7CB"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368210E5"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1BA75834" w14:textId="555D479F"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3126" w:type="dxa"/>
            <w:vMerge w:val="restart"/>
            <w:tcBorders>
              <w:left w:val="single" w:sz="4" w:space="0" w:color="auto"/>
              <w:right w:val="single" w:sz="4" w:space="0" w:color="auto"/>
            </w:tcBorders>
          </w:tcPr>
          <w:p w14:paraId="7DEF930F" w14:textId="305C62AB"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дер. Тураково, д. 111</w:t>
            </w:r>
          </w:p>
        </w:tc>
        <w:tc>
          <w:tcPr>
            <w:tcW w:w="1701" w:type="dxa"/>
            <w:vMerge w:val="restart"/>
            <w:tcBorders>
              <w:left w:val="single" w:sz="4" w:space="0" w:color="auto"/>
              <w:right w:val="single" w:sz="4" w:space="0" w:color="auto"/>
            </w:tcBorders>
            <w:vAlign w:val="center"/>
          </w:tcPr>
          <w:p w14:paraId="6AE9B449"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22B64EE1" w14:textId="60230E35"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46FCD90B" w14:textId="3BE4FC5E"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6D1F4386"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636E6549" w14:textId="651EE590"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1D309A3B" w14:textId="1AA8FE0F" w:rsidR="00F034D4" w:rsidRPr="003B34EF" w:rsidRDefault="00F034D4"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6C9994CF" w14:textId="32AA8C3B"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AEEBF0F" w14:textId="4E04394D"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69476411" w14:textId="04AEDBB2"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72D6D3A3"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r>
      <w:tr w:rsidR="00E3563A" w:rsidRPr="003B34EF" w14:paraId="010C0250"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6F15CA91"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32090C78"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203031BC"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73F0C07A"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7614F796"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1D6B2BA8"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337690BE"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669B9227"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7942C6CB" w14:textId="457B6467"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1D157C7" w14:textId="6A365B28"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2DAFBDCA" w14:textId="3318465B"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4A10C96C"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r>
      <w:tr w:rsidR="00E3563A" w:rsidRPr="003B34EF" w14:paraId="765B1AC7"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7FCBFCE8" w14:textId="76918D6E"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3126" w:type="dxa"/>
            <w:vMerge w:val="restart"/>
            <w:tcBorders>
              <w:left w:val="single" w:sz="4" w:space="0" w:color="auto"/>
              <w:right w:val="single" w:sz="4" w:space="0" w:color="auto"/>
            </w:tcBorders>
          </w:tcPr>
          <w:p w14:paraId="4FB25667" w14:textId="6B2AB09A"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дер. Березняки, д. 4, 6, 7, 8, 19, 20</w:t>
            </w:r>
          </w:p>
        </w:tc>
        <w:tc>
          <w:tcPr>
            <w:tcW w:w="1701" w:type="dxa"/>
            <w:vMerge w:val="restart"/>
            <w:tcBorders>
              <w:left w:val="single" w:sz="4" w:space="0" w:color="auto"/>
              <w:right w:val="single" w:sz="4" w:space="0" w:color="auto"/>
            </w:tcBorders>
            <w:vAlign w:val="center"/>
          </w:tcPr>
          <w:p w14:paraId="07A98CA8"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1276" w:type="dxa"/>
            <w:vMerge w:val="restart"/>
            <w:tcBorders>
              <w:left w:val="single" w:sz="4" w:space="0" w:color="auto"/>
              <w:right w:val="single" w:sz="4" w:space="0" w:color="auto"/>
            </w:tcBorders>
          </w:tcPr>
          <w:p w14:paraId="0E85B757" w14:textId="48D9D895"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3AD741D3" w14:textId="6856A01F"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6F04FE7C"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992" w:type="dxa"/>
            <w:vMerge w:val="restart"/>
            <w:tcBorders>
              <w:left w:val="single" w:sz="4" w:space="0" w:color="auto"/>
              <w:right w:val="single" w:sz="4" w:space="0" w:color="auto"/>
            </w:tcBorders>
          </w:tcPr>
          <w:p w14:paraId="2DA3DC26" w14:textId="4779DEE3"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709" w:type="dxa"/>
            <w:vMerge w:val="restart"/>
            <w:tcBorders>
              <w:left w:val="single" w:sz="4" w:space="0" w:color="auto"/>
              <w:right w:val="single" w:sz="4" w:space="0" w:color="auto"/>
            </w:tcBorders>
          </w:tcPr>
          <w:p w14:paraId="02417673" w14:textId="72F0A154" w:rsidR="00F034D4" w:rsidRPr="003B34EF" w:rsidRDefault="00F034D4" w:rsidP="002640B0">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2469C8AF" w14:textId="69B3A37B"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0944B02E" w14:textId="58B1D9C2"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7D5EF322" w14:textId="19CC2566"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3EA26074"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r>
      <w:tr w:rsidR="00E3563A" w:rsidRPr="003B34EF" w14:paraId="6621767F"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3AA6BBDE"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3126" w:type="dxa"/>
            <w:vMerge/>
            <w:tcBorders>
              <w:left w:val="single" w:sz="4" w:space="0" w:color="auto"/>
              <w:right w:val="single" w:sz="4" w:space="0" w:color="auto"/>
            </w:tcBorders>
          </w:tcPr>
          <w:p w14:paraId="2982179B"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1701" w:type="dxa"/>
            <w:vMerge/>
            <w:tcBorders>
              <w:left w:val="single" w:sz="4" w:space="0" w:color="auto"/>
              <w:right w:val="single" w:sz="4" w:space="0" w:color="auto"/>
            </w:tcBorders>
            <w:vAlign w:val="center"/>
          </w:tcPr>
          <w:p w14:paraId="7ED0549F"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1276" w:type="dxa"/>
            <w:vMerge/>
            <w:tcBorders>
              <w:left w:val="single" w:sz="4" w:space="0" w:color="auto"/>
              <w:right w:val="single" w:sz="4" w:space="0" w:color="auto"/>
            </w:tcBorders>
            <w:vAlign w:val="center"/>
          </w:tcPr>
          <w:p w14:paraId="194B4443"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77867269"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7BE02F8F"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992" w:type="dxa"/>
            <w:vMerge/>
            <w:tcBorders>
              <w:left w:val="single" w:sz="4" w:space="0" w:color="auto"/>
              <w:right w:val="single" w:sz="4" w:space="0" w:color="auto"/>
            </w:tcBorders>
            <w:vAlign w:val="center"/>
          </w:tcPr>
          <w:p w14:paraId="628D863F"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bottom w:val="single" w:sz="4" w:space="0" w:color="auto"/>
              <w:right w:val="single" w:sz="4" w:space="0" w:color="auto"/>
            </w:tcBorders>
          </w:tcPr>
          <w:p w14:paraId="6A63FE1E"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1918BFEF" w14:textId="4CA399A1"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6587F10A" w14:textId="10EC911A"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58257DAE" w14:textId="0D79B6B7"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31535CF2"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r>
      <w:tr w:rsidR="00E3563A" w:rsidRPr="003B34EF" w14:paraId="5FE50A52"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3694E6F8" w14:textId="48EB99AA" w:rsidR="005F486A" w:rsidRPr="003B34EF" w:rsidRDefault="005F486A" w:rsidP="002640B0">
            <w:pPr>
              <w:spacing w:line="0" w:lineRule="atLeast"/>
              <w:rPr>
                <w:rFonts w:cs="Times New Roman"/>
                <w:sz w:val="16"/>
                <w:szCs w:val="16"/>
              </w:rPr>
            </w:pPr>
            <w:r w:rsidRPr="003B34EF">
              <w:rPr>
                <w:rFonts w:cs="Times New Roman"/>
                <w:sz w:val="16"/>
                <w:szCs w:val="16"/>
              </w:rPr>
              <w:t>12.</w:t>
            </w:r>
          </w:p>
        </w:tc>
        <w:tc>
          <w:tcPr>
            <w:tcW w:w="3126" w:type="dxa"/>
            <w:vMerge w:val="restart"/>
            <w:tcBorders>
              <w:left w:val="single" w:sz="4" w:space="0" w:color="auto"/>
              <w:right w:val="single" w:sz="4" w:space="0" w:color="auto"/>
            </w:tcBorders>
          </w:tcPr>
          <w:p w14:paraId="096D77F0" w14:textId="6D482C07" w:rsidR="005F486A" w:rsidRPr="003B34EF" w:rsidRDefault="005F486A" w:rsidP="002640B0">
            <w:pPr>
              <w:spacing w:line="0" w:lineRule="atLeast"/>
              <w:rPr>
                <w:rFonts w:cs="Times New Roman"/>
                <w:sz w:val="16"/>
                <w:szCs w:val="16"/>
              </w:rPr>
            </w:pPr>
            <w:r w:rsidRPr="003B34EF">
              <w:rPr>
                <w:rFonts w:cs="Times New Roman"/>
                <w:sz w:val="16"/>
                <w:szCs w:val="16"/>
              </w:rPr>
              <w:t>г. Краснозаводск, ул. 1 Мая, д. 35, 35А, 37, 39, 41</w:t>
            </w:r>
          </w:p>
        </w:tc>
        <w:tc>
          <w:tcPr>
            <w:tcW w:w="1701" w:type="dxa"/>
            <w:vMerge w:val="restart"/>
            <w:tcBorders>
              <w:left w:val="single" w:sz="4" w:space="0" w:color="auto"/>
              <w:right w:val="single" w:sz="4" w:space="0" w:color="auto"/>
            </w:tcBorders>
            <w:vAlign w:val="center"/>
          </w:tcPr>
          <w:p w14:paraId="479EDC5F" w14:textId="77777777" w:rsidR="005F486A" w:rsidRPr="003B34EF" w:rsidRDefault="005F486A"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34790C78" w14:textId="66A02B03"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Работы по благоустройству </w:t>
            </w:r>
          </w:p>
        </w:tc>
        <w:tc>
          <w:tcPr>
            <w:tcW w:w="850" w:type="dxa"/>
            <w:vMerge w:val="restart"/>
            <w:tcBorders>
              <w:left w:val="single" w:sz="4" w:space="0" w:color="auto"/>
              <w:right w:val="single" w:sz="4" w:space="0" w:color="auto"/>
            </w:tcBorders>
          </w:tcPr>
          <w:p w14:paraId="22E016E9" w14:textId="299F0A94"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709" w:type="dxa"/>
            <w:vMerge w:val="restart"/>
            <w:tcBorders>
              <w:left w:val="single" w:sz="4" w:space="0" w:color="auto"/>
              <w:right w:val="single" w:sz="4" w:space="0" w:color="auto"/>
            </w:tcBorders>
            <w:vAlign w:val="center"/>
          </w:tcPr>
          <w:p w14:paraId="09DBAEC8" w14:textId="77777777" w:rsidR="005F486A" w:rsidRPr="003B34EF" w:rsidRDefault="005F486A"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4BCCE2BB" w14:textId="16B77DC7" w:rsidR="005F486A" w:rsidRPr="003B34EF" w:rsidRDefault="005F486A"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0E2302FE" w14:textId="10504841" w:rsidR="005F486A" w:rsidRPr="00F034D4" w:rsidRDefault="00F034D4" w:rsidP="00F034D4">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703682B1" w14:textId="0832768E" w:rsidR="005F486A" w:rsidRPr="003B34EF" w:rsidRDefault="005F486A"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7640B7E2" w14:textId="3AA88088" w:rsidR="005F486A" w:rsidRPr="003B34EF" w:rsidRDefault="005F486A"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154B0979" w14:textId="67A2CF26" w:rsidR="005F486A" w:rsidRPr="003B34EF" w:rsidRDefault="005F486A" w:rsidP="005F486A">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7AB72A77" w14:textId="77777777" w:rsidR="005F486A" w:rsidRPr="003B34EF" w:rsidRDefault="005F486A" w:rsidP="002640B0">
            <w:pPr>
              <w:pStyle w:val="ConsPlusNormal"/>
              <w:spacing w:line="0" w:lineRule="atLeast"/>
              <w:rPr>
                <w:rFonts w:ascii="Times New Roman" w:hAnsi="Times New Roman" w:cs="Times New Roman"/>
                <w:sz w:val="16"/>
                <w:szCs w:val="16"/>
                <w:lang w:eastAsia="en-US"/>
              </w:rPr>
            </w:pPr>
          </w:p>
        </w:tc>
      </w:tr>
      <w:tr w:rsidR="00E3563A" w:rsidRPr="003B34EF" w14:paraId="3B0C6AAE"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7316AB0A" w14:textId="77777777" w:rsidR="00F034D4" w:rsidRPr="003B34EF" w:rsidRDefault="00F034D4"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47AC8E63" w14:textId="77777777" w:rsidR="00F034D4" w:rsidRPr="003B34EF" w:rsidRDefault="00F034D4"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41DF55D7" w14:textId="77777777" w:rsidR="00F034D4" w:rsidRPr="003B34EF" w:rsidRDefault="00F034D4"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2FECE5D5"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850" w:type="dxa"/>
            <w:vMerge/>
            <w:tcBorders>
              <w:left w:val="single" w:sz="4" w:space="0" w:color="auto"/>
              <w:right w:val="single" w:sz="4" w:space="0" w:color="auto"/>
            </w:tcBorders>
            <w:vAlign w:val="center"/>
          </w:tcPr>
          <w:p w14:paraId="2E39F638"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c>
          <w:tcPr>
            <w:tcW w:w="709" w:type="dxa"/>
            <w:vMerge/>
            <w:tcBorders>
              <w:left w:val="single" w:sz="4" w:space="0" w:color="auto"/>
              <w:right w:val="single" w:sz="4" w:space="0" w:color="auto"/>
            </w:tcBorders>
            <w:vAlign w:val="center"/>
          </w:tcPr>
          <w:p w14:paraId="00A79405" w14:textId="77777777" w:rsidR="00F034D4" w:rsidRPr="003B34EF" w:rsidRDefault="00F034D4"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37E636D8" w14:textId="77777777" w:rsidR="00F034D4" w:rsidRPr="003B34EF" w:rsidRDefault="00F034D4"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15D2CAB3" w14:textId="77777777" w:rsidR="00F034D4" w:rsidRPr="003B34EF" w:rsidRDefault="00F034D4"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52B6E5E1" w14:textId="69F70630"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D9DD310" w14:textId="7A4E88D6" w:rsidR="00F034D4" w:rsidRPr="003B34EF" w:rsidRDefault="00F034D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2622CAB5" w14:textId="781866BD" w:rsidR="00F034D4" w:rsidRPr="003B34EF" w:rsidRDefault="00F034D4"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1FC74771" w14:textId="77777777" w:rsidR="00F034D4" w:rsidRPr="003B34EF" w:rsidRDefault="00F034D4" w:rsidP="002640B0">
            <w:pPr>
              <w:pStyle w:val="ConsPlusNormal"/>
              <w:spacing w:line="0" w:lineRule="atLeast"/>
              <w:rPr>
                <w:rFonts w:ascii="Times New Roman" w:hAnsi="Times New Roman" w:cs="Times New Roman"/>
                <w:sz w:val="16"/>
                <w:szCs w:val="16"/>
                <w:lang w:eastAsia="en-US"/>
              </w:rPr>
            </w:pPr>
          </w:p>
        </w:tc>
      </w:tr>
      <w:tr w:rsidR="00E3563A" w:rsidRPr="003B34EF" w14:paraId="241BF494"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0BB8F00C" w14:textId="1172ED65" w:rsidR="006942B5" w:rsidRPr="003B34EF" w:rsidRDefault="006942B5" w:rsidP="002640B0">
            <w:pPr>
              <w:spacing w:line="0" w:lineRule="atLeast"/>
              <w:rPr>
                <w:rFonts w:cs="Times New Roman"/>
                <w:sz w:val="16"/>
                <w:szCs w:val="16"/>
              </w:rPr>
            </w:pPr>
            <w:r w:rsidRPr="003B34EF">
              <w:rPr>
                <w:rFonts w:cs="Times New Roman"/>
                <w:sz w:val="16"/>
                <w:szCs w:val="16"/>
              </w:rPr>
              <w:t>13.</w:t>
            </w:r>
          </w:p>
        </w:tc>
        <w:tc>
          <w:tcPr>
            <w:tcW w:w="3126" w:type="dxa"/>
            <w:vMerge w:val="restart"/>
            <w:tcBorders>
              <w:left w:val="single" w:sz="4" w:space="0" w:color="auto"/>
              <w:right w:val="single" w:sz="4" w:space="0" w:color="auto"/>
            </w:tcBorders>
          </w:tcPr>
          <w:p w14:paraId="50DDA3EC" w14:textId="04CDE8FB" w:rsidR="006942B5" w:rsidRPr="003B34EF" w:rsidRDefault="006942B5" w:rsidP="002640B0">
            <w:pPr>
              <w:spacing w:line="0" w:lineRule="atLeast"/>
              <w:rPr>
                <w:rFonts w:cs="Times New Roman"/>
                <w:sz w:val="16"/>
                <w:szCs w:val="16"/>
              </w:rPr>
            </w:pPr>
            <w:r w:rsidRPr="003B34EF">
              <w:rPr>
                <w:rFonts w:cs="Times New Roman"/>
                <w:sz w:val="16"/>
                <w:szCs w:val="16"/>
              </w:rPr>
              <w:t>г. Пересвет, ул. Гагарина, д. 1, 2, 3, 4</w:t>
            </w:r>
          </w:p>
        </w:tc>
        <w:tc>
          <w:tcPr>
            <w:tcW w:w="1701" w:type="dxa"/>
            <w:vMerge w:val="restart"/>
            <w:tcBorders>
              <w:left w:val="single" w:sz="4" w:space="0" w:color="auto"/>
              <w:right w:val="single" w:sz="4" w:space="0" w:color="auto"/>
            </w:tcBorders>
            <w:vAlign w:val="center"/>
          </w:tcPr>
          <w:p w14:paraId="61E66AFA"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5FA2D548" w14:textId="0FE40D14"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04DD0A8B" w14:textId="3AD671A9"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2EEA32BD"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69A957FF" w14:textId="51CA93C2"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20A1BB96" w14:textId="76D97AFE" w:rsidR="006942B5" w:rsidRPr="00F034D4" w:rsidRDefault="006942B5" w:rsidP="00F034D4">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77A63D2F" w14:textId="6C179CEF"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3F863028" w14:textId="692102E9"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63BF4871" w14:textId="057589DE"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3C4AFEC1"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06964D5E"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0CE03875"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10E2958E"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5F903323"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3A06BBA7"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2F59CBC3"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22EAC65E"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23C8C56A"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684A2F00"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00F9F563" w14:textId="560ADC26"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047770A" w14:textId="6C8A37AA"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3C8E65A3" w14:textId="181119F6"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3DDDF1E9"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62F9DC4D"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412A99D9" w14:textId="0109FEFB" w:rsidR="006942B5" w:rsidRPr="003B34EF" w:rsidRDefault="006942B5" w:rsidP="002640B0">
            <w:pPr>
              <w:spacing w:line="0" w:lineRule="atLeast"/>
              <w:rPr>
                <w:rFonts w:cs="Times New Roman"/>
                <w:sz w:val="16"/>
                <w:szCs w:val="16"/>
              </w:rPr>
            </w:pPr>
            <w:r w:rsidRPr="003B34EF">
              <w:rPr>
                <w:rFonts w:cs="Times New Roman"/>
                <w:sz w:val="16"/>
                <w:szCs w:val="16"/>
              </w:rPr>
              <w:t>14.</w:t>
            </w:r>
          </w:p>
        </w:tc>
        <w:tc>
          <w:tcPr>
            <w:tcW w:w="3126" w:type="dxa"/>
            <w:vMerge w:val="restart"/>
            <w:tcBorders>
              <w:left w:val="single" w:sz="4" w:space="0" w:color="auto"/>
              <w:right w:val="single" w:sz="4" w:space="0" w:color="auto"/>
            </w:tcBorders>
          </w:tcPr>
          <w:p w14:paraId="1A5CE2D1" w14:textId="6A6F8FF7" w:rsidR="006942B5" w:rsidRPr="003B34EF" w:rsidRDefault="006942B5" w:rsidP="002640B0">
            <w:pPr>
              <w:spacing w:line="0" w:lineRule="atLeast"/>
              <w:rPr>
                <w:rFonts w:cs="Times New Roman"/>
                <w:sz w:val="16"/>
                <w:szCs w:val="16"/>
              </w:rPr>
            </w:pPr>
            <w:r w:rsidRPr="003B34EF">
              <w:rPr>
                <w:rFonts w:cs="Times New Roman"/>
                <w:sz w:val="16"/>
                <w:szCs w:val="16"/>
              </w:rPr>
              <w:t>г. Сергиев Посад, Новоугличское шоссе, д.17, 19, 21; ул. 1-й Ударной Армии, д.44</w:t>
            </w:r>
          </w:p>
        </w:tc>
        <w:tc>
          <w:tcPr>
            <w:tcW w:w="1701" w:type="dxa"/>
            <w:vMerge w:val="restart"/>
            <w:tcBorders>
              <w:left w:val="single" w:sz="4" w:space="0" w:color="auto"/>
              <w:right w:val="single" w:sz="4" w:space="0" w:color="auto"/>
            </w:tcBorders>
            <w:vAlign w:val="center"/>
          </w:tcPr>
          <w:p w14:paraId="78761C40"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6626C985" w14:textId="1DB2C163"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790DE055" w14:textId="6DB1A3E4"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24642819"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31630D71" w14:textId="2B97CFFD"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40077108" w14:textId="5B2A5F96" w:rsidR="006942B5" w:rsidRPr="00F034D4" w:rsidRDefault="006942B5" w:rsidP="00F034D4">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78881698" w14:textId="6ECEE355"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7D7CB7E" w14:textId="5D851DB8"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44F14C3" w14:textId="7688AA40"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68DC3569"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381732A5" w14:textId="77777777" w:rsidTr="00E3563A">
        <w:trPr>
          <w:trHeight w:val="133"/>
          <w:jc w:val="center"/>
        </w:trPr>
        <w:tc>
          <w:tcPr>
            <w:tcW w:w="413" w:type="dxa"/>
            <w:vMerge/>
            <w:tcBorders>
              <w:left w:val="single" w:sz="4" w:space="0" w:color="auto"/>
              <w:bottom w:val="single" w:sz="4" w:space="0" w:color="auto"/>
              <w:right w:val="single" w:sz="4" w:space="0" w:color="auto"/>
            </w:tcBorders>
          </w:tcPr>
          <w:p w14:paraId="5243E364"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117765BF"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2C8711E0"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54C58EC6"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3A0317F3"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23BA8CD6"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46B9B320"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5D19B41B"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3E1F55B6" w14:textId="295C04FB"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53280227" w14:textId="597A6DD0"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178D1FA0" w14:textId="12029D52"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1C02F254"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0F9B2E3E"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20755323" w14:textId="77879B01" w:rsidR="006942B5" w:rsidRPr="003B34EF" w:rsidRDefault="006942B5" w:rsidP="002640B0">
            <w:pPr>
              <w:spacing w:line="0" w:lineRule="atLeast"/>
              <w:rPr>
                <w:rFonts w:cs="Times New Roman"/>
                <w:sz w:val="16"/>
                <w:szCs w:val="16"/>
              </w:rPr>
            </w:pPr>
            <w:r w:rsidRPr="003B34EF">
              <w:rPr>
                <w:rFonts w:cs="Times New Roman"/>
                <w:sz w:val="16"/>
                <w:szCs w:val="16"/>
              </w:rPr>
              <w:t>15.</w:t>
            </w:r>
          </w:p>
        </w:tc>
        <w:tc>
          <w:tcPr>
            <w:tcW w:w="3126" w:type="dxa"/>
            <w:vMerge w:val="restart"/>
            <w:tcBorders>
              <w:left w:val="single" w:sz="4" w:space="0" w:color="auto"/>
              <w:right w:val="single" w:sz="4" w:space="0" w:color="auto"/>
            </w:tcBorders>
          </w:tcPr>
          <w:p w14:paraId="500316DE" w14:textId="54F2EC11" w:rsidR="006942B5" w:rsidRPr="003B34EF" w:rsidRDefault="006942B5" w:rsidP="002640B0">
            <w:pPr>
              <w:spacing w:line="0" w:lineRule="atLeast"/>
              <w:rPr>
                <w:rFonts w:cs="Times New Roman"/>
                <w:sz w:val="16"/>
                <w:szCs w:val="16"/>
              </w:rPr>
            </w:pPr>
            <w:r w:rsidRPr="003B34EF">
              <w:rPr>
                <w:rFonts w:cs="Times New Roman"/>
                <w:sz w:val="16"/>
                <w:szCs w:val="16"/>
              </w:rPr>
              <w:t>г. Сергиев Посад, пр. Красной Армии, д. 208, 210, 212</w:t>
            </w:r>
          </w:p>
        </w:tc>
        <w:tc>
          <w:tcPr>
            <w:tcW w:w="1701" w:type="dxa"/>
            <w:vMerge w:val="restart"/>
            <w:tcBorders>
              <w:left w:val="single" w:sz="4" w:space="0" w:color="auto"/>
              <w:right w:val="single" w:sz="4" w:space="0" w:color="auto"/>
            </w:tcBorders>
            <w:vAlign w:val="center"/>
          </w:tcPr>
          <w:p w14:paraId="219130DF"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5A0C95E7" w14:textId="154724CD"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2FDFB648" w14:textId="655B9407"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3460A932"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7B47B01D" w14:textId="5814DF4B"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083C3748" w14:textId="03A1F24F" w:rsidR="006942B5" w:rsidRPr="00F034D4" w:rsidRDefault="006942B5" w:rsidP="00F034D4">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09218A9E" w14:textId="400FC4F3"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6CF917C" w14:textId="787464F2"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65EA5486" w14:textId="42C2A44A"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69B99522"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410A0020"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44FB6FF1"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7D024D62"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5C5FAAD3"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5D29552A"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15B51768"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5F4FC0E1"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11A75840"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5BF140ED"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5154AE58" w14:textId="60A1EC0C"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8B1558A" w14:textId="1DA20B16"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549A8B5" w14:textId="7792DF35"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75D9D695"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1E7DA1AA"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1DEEA4F8" w14:textId="28525B92" w:rsidR="006942B5" w:rsidRPr="003B34EF" w:rsidRDefault="006942B5" w:rsidP="002640B0">
            <w:pPr>
              <w:spacing w:line="0" w:lineRule="atLeast"/>
              <w:rPr>
                <w:rFonts w:cs="Times New Roman"/>
                <w:sz w:val="16"/>
                <w:szCs w:val="16"/>
              </w:rPr>
            </w:pPr>
            <w:r w:rsidRPr="003B34EF">
              <w:rPr>
                <w:rFonts w:cs="Times New Roman"/>
                <w:sz w:val="16"/>
                <w:szCs w:val="16"/>
              </w:rPr>
              <w:t>16.</w:t>
            </w:r>
          </w:p>
        </w:tc>
        <w:tc>
          <w:tcPr>
            <w:tcW w:w="3126" w:type="dxa"/>
            <w:vMerge w:val="restart"/>
            <w:tcBorders>
              <w:left w:val="single" w:sz="4" w:space="0" w:color="auto"/>
              <w:right w:val="single" w:sz="4" w:space="0" w:color="auto"/>
            </w:tcBorders>
          </w:tcPr>
          <w:p w14:paraId="673B78E9" w14:textId="06573341" w:rsidR="006942B5" w:rsidRPr="003B34EF" w:rsidRDefault="006942B5" w:rsidP="002640B0">
            <w:pPr>
              <w:spacing w:line="0" w:lineRule="atLeast"/>
              <w:rPr>
                <w:rFonts w:cs="Times New Roman"/>
                <w:sz w:val="16"/>
                <w:szCs w:val="16"/>
              </w:rPr>
            </w:pPr>
            <w:r w:rsidRPr="003B34EF">
              <w:rPr>
                <w:rFonts w:cs="Times New Roman"/>
                <w:sz w:val="16"/>
                <w:szCs w:val="16"/>
              </w:rPr>
              <w:t>г. Сергиев Посад, ул. Победы, д. 7, 9; ул.Ясная, д. 1;  ул.Мира, д. 14 ; б-р Свободы, д. 6</w:t>
            </w:r>
          </w:p>
        </w:tc>
        <w:tc>
          <w:tcPr>
            <w:tcW w:w="1701" w:type="dxa"/>
            <w:vMerge w:val="restart"/>
            <w:tcBorders>
              <w:left w:val="single" w:sz="4" w:space="0" w:color="auto"/>
              <w:right w:val="single" w:sz="4" w:space="0" w:color="auto"/>
            </w:tcBorders>
            <w:vAlign w:val="center"/>
          </w:tcPr>
          <w:p w14:paraId="6F9A7309"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133C0BCB" w14:textId="5A3FE7E5"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019D3767" w14:textId="60B0205E"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076316EE"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7F7357E3" w14:textId="37903680"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06FFAA59" w14:textId="7EA9304A" w:rsidR="006942B5" w:rsidRPr="006942B5" w:rsidRDefault="006942B5" w:rsidP="006942B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1936D267" w14:textId="3AB186BA"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7328A7D" w14:textId="218611A6"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6B9BA77B" w14:textId="42A3BA54"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4D750CEC"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7986EA5F"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07B3DEAF"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1A7289C3"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371BBB6F"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3DF250A4"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140C69B7"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3B40458E"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2BB93BA5"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7C31E15C"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209F7E02" w14:textId="621A9F2C"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1B1E8AC" w14:textId="27F25EC9"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52B908E3" w14:textId="2929BD0D"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1F96DC1C"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1F995230"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532067C9" w14:textId="7A8FA5C2" w:rsidR="006942B5" w:rsidRPr="003B34EF" w:rsidRDefault="006942B5" w:rsidP="002640B0">
            <w:pPr>
              <w:spacing w:line="0" w:lineRule="atLeast"/>
              <w:rPr>
                <w:rFonts w:cs="Times New Roman"/>
                <w:sz w:val="16"/>
                <w:szCs w:val="16"/>
              </w:rPr>
            </w:pPr>
            <w:r w:rsidRPr="003B34EF">
              <w:rPr>
                <w:rFonts w:cs="Times New Roman"/>
                <w:sz w:val="16"/>
                <w:szCs w:val="16"/>
              </w:rPr>
              <w:t>17.</w:t>
            </w:r>
          </w:p>
        </w:tc>
        <w:tc>
          <w:tcPr>
            <w:tcW w:w="3126" w:type="dxa"/>
            <w:vMerge w:val="restart"/>
            <w:tcBorders>
              <w:left w:val="single" w:sz="4" w:space="0" w:color="auto"/>
              <w:right w:val="single" w:sz="4" w:space="0" w:color="auto"/>
            </w:tcBorders>
          </w:tcPr>
          <w:p w14:paraId="1D3A5C4B" w14:textId="5A55E761" w:rsidR="006942B5" w:rsidRPr="003B34EF" w:rsidRDefault="006942B5" w:rsidP="002640B0">
            <w:pPr>
              <w:spacing w:line="0" w:lineRule="atLeast"/>
              <w:rPr>
                <w:rFonts w:cs="Times New Roman"/>
                <w:sz w:val="16"/>
                <w:szCs w:val="16"/>
              </w:rPr>
            </w:pPr>
            <w:r w:rsidRPr="003B34EF">
              <w:rPr>
                <w:rFonts w:cs="Times New Roman"/>
                <w:sz w:val="16"/>
                <w:szCs w:val="16"/>
              </w:rPr>
              <w:t>г. Хотьково, ул. 3-е Митино, д. 7, 9</w:t>
            </w:r>
          </w:p>
        </w:tc>
        <w:tc>
          <w:tcPr>
            <w:tcW w:w="1701" w:type="dxa"/>
            <w:vMerge w:val="restart"/>
            <w:tcBorders>
              <w:left w:val="single" w:sz="4" w:space="0" w:color="auto"/>
              <w:right w:val="single" w:sz="4" w:space="0" w:color="auto"/>
            </w:tcBorders>
            <w:vAlign w:val="center"/>
          </w:tcPr>
          <w:p w14:paraId="62F36DA7"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2FC299A7" w14:textId="391E4B80"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578D6A6B" w14:textId="5A434457"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67386109"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78EF921F" w14:textId="16D01487"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19C5B922" w14:textId="04BDC131" w:rsidR="006942B5" w:rsidRPr="006942B5" w:rsidRDefault="006942B5" w:rsidP="006942B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515C0938" w14:textId="517F8D8C"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2DA8834" w14:textId="5878AE91"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50F9AECA" w14:textId="4AD34B99"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15B36E40"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305056B8"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4C24FC33"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41EC1335"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18A9BA90"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4266E5C7"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0089D75E"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4317DCFB"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05856CFE"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6AB3091D"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1718A41" w14:textId="484CABC6"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BD1CEF5" w14:textId="3C339218"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59475B6" w14:textId="7C88F0C5"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2B748649"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5BE3B8D1"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7D124E61" w14:textId="73D70CBE" w:rsidR="006942B5" w:rsidRPr="003B34EF" w:rsidRDefault="006942B5" w:rsidP="002640B0">
            <w:pPr>
              <w:spacing w:line="0" w:lineRule="atLeast"/>
              <w:rPr>
                <w:rFonts w:cs="Times New Roman"/>
                <w:sz w:val="16"/>
                <w:szCs w:val="16"/>
              </w:rPr>
            </w:pPr>
            <w:r w:rsidRPr="003B34EF">
              <w:rPr>
                <w:rFonts w:cs="Times New Roman"/>
                <w:sz w:val="16"/>
                <w:szCs w:val="16"/>
              </w:rPr>
              <w:t>18.</w:t>
            </w:r>
          </w:p>
        </w:tc>
        <w:tc>
          <w:tcPr>
            <w:tcW w:w="3126" w:type="dxa"/>
            <w:vMerge w:val="restart"/>
            <w:tcBorders>
              <w:left w:val="single" w:sz="4" w:space="0" w:color="auto"/>
              <w:right w:val="single" w:sz="4" w:space="0" w:color="auto"/>
            </w:tcBorders>
          </w:tcPr>
          <w:p w14:paraId="4255CB6F" w14:textId="2C9A58DE" w:rsidR="006942B5" w:rsidRPr="003B34EF" w:rsidRDefault="006942B5" w:rsidP="002640B0">
            <w:pPr>
              <w:spacing w:line="0" w:lineRule="atLeast"/>
              <w:rPr>
                <w:rFonts w:cs="Times New Roman"/>
                <w:sz w:val="16"/>
                <w:szCs w:val="16"/>
              </w:rPr>
            </w:pPr>
            <w:r w:rsidRPr="003B34EF">
              <w:rPr>
                <w:rFonts w:cs="Times New Roman"/>
                <w:sz w:val="16"/>
                <w:szCs w:val="16"/>
              </w:rPr>
              <w:t>г. Хотьково, ул. Калинина д.3а, 4а,5а, 17а</w:t>
            </w:r>
          </w:p>
        </w:tc>
        <w:tc>
          <w:tcPr>
            <w:tcW w:w="1701" w:type="dxa"/>
            <w:vMerge w:val="restart"/>
            <w:tcBorders>
              <w:left w:val="single" w:sz="4" w:space="0" w:color="auto"/>
              <w:right w:val="single" w:sz="4" w:space="0" w:color="auto"/>
            </w:tcBorders>
            <w:vAlign w:val="center"/>
          </w:tcPr>
          <w:p w14:paraId="706A4640"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3815F8CA" w14:textId="73ECB33F"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3DF63AD2" w14:textId="5AA57B76"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2A3B512C"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40A5D861" w14:textId="2ACA4B8B"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356AE172" w14:textId="39A186D1" w:rsidR="006942B5" w:rsidRPr="006942B5" w:rsidRDefault="006942B5" w:rsidP="006942B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6057B4F1" w14:textId="342149DC"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FC57C49" w14:textId="3C08149D"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548A7A54" w14:textId="39D2BB1B"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5F83BC82"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2C7D60F1"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5084E8DB"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15E60B61"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354F3858"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3B3152F9"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6E48ED7A"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7ECB450C"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5724D492"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3AFBBE94"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66CB0FED" w14:textId="6501ACA3"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72EE0F9" w14:textId="60F96487"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4145B7A" w14:textId="6F88EFF8"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1C05FB10"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1280CC12"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2328070A" w14:textId="1C10CC3D" w:rsidR="006942B5" w:rsidRPr="003B34EF" w:rsidRDefault="006942B5" w:rsidP="002640B0">
            <w:pPr>
              <w:spacing w:line="0" w:lineRule="atLeast"/>
              <w:rPr>
                <w:rFonts w:cs="Times New Roman"/>
                <w:sz w:val="16"/>
                <w:szCs w:val="16"/>
              </w:rPr>
            </w:pPr>
            <w:r w:rsidRPr="003B34EF">
              <w:rPr>
                <w:rFonts w:cs="Times New Roman"/>
                <w:sz w:val="16"/>
                <w:szCs w:val="16"/>
              </w:rPr>
              <w:t>19.</w:t>
            </w:r>
          </w:p>
        </w:tc>
        <w:tc>
          <w:tcPr>
            <w:tcW w:w="3126" w:type="dxa"/>
            <w:vMerge w:val="restart"/>
            <w:tcBorders>
              <w:left w:val="single" w:sz="4" w:space="0" w:color="auto"/>
              <w:right w:val="single" w:sz="4" w:space="0" w:color="auto"/>
            </w:tcBorders>
          </w:tcPr>
          <w:p w14:paraId="51A2CD18" w14:textId="38501451" w:rsidR="006942B5" w:rsidRPr="003B34EF" w:rsidRDefault="006942B5" w:rsidP="002640B0">
            <w:pPr>
              <w:spacing w:line="0" w:lineRule="atLeast"/>
              <w:rPr>
                <w:rFonts w:cs="Times New Roman"/>
                <w:sz w:val="16"/>
                <w:szCs w:val="16"/>
              </w:rPr>
            </w:pPr>
            <w:r w:rsidRPr="003B34EF">
              <w:rPr>
                <w:rFonts w:cs="Times New Roman"/>
                <w:sz w:val="16"/>
                <w:szCs w:val="16"/>
              </w:rPr>
              <w:t>г. Хотьково, ул. Калинина, д. 6а, 7а, 11а</w:t>
            </w:r>
          </w:p>
        </w:tc>
        <w:tc>
          <w:tcPr>
            <w:tcW w:w="1701" w:type="dxa"/>
            <w:vMerge w:val="restart"/>
            <w:tcBorders>
              <w:left w:val="single" w:sz="4" w:space="0" w:color="auto"/>
              <w:right w:val="single" w:sz="4" w:space="0" w:color="auto"/>
            </w:tcBorders>
            <w:vAlign w:val="center"/>
          </w:tcPr>
          <w:p w14:paraId="6DA2EFFA"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1EDD36FE" w14:textId="7D58C916"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27937AC7" w14:textId="52273971"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5FD9E93A"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45D5341B" w14:textId="3BAFAF3A"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1F3CC814" w14:textId="7B4C4FE2" w:rsidR="006942B5" w:rsidRPr="006942B5" w:rsidRDefault="006942B5" w:rsidP="006942B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79D459B0" w14:textId="528F6074"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281BE81" w14:textId="3DF502C5"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F23D637" w14:textId="681A1A16"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6CDDC2A3"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05697948"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47DE7A5A"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3D08B5B9"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12304AAF"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61ADD232"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6465B1F6"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2C69167D"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5690975F"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040BE8D0"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57EF2A1C" w14:textId="5AD801AC"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0D2F5701" w14:textId="3FE3A311"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119E084D" w14:textId="3DB7125C"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76B12871"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6865FE02"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61C761FC" w14:textId="4B77F356" w:rsidR="006942B5" w:rsidRPr="003B34EF" w:rsidRDefault="006942B5" w:rsidP="002640B0">
            <w:pPr>
              <w:spacing w:line="0" w:lineRule="atLeast"/>
              <w:rPr>
                <w:rFonts w:cs="Times New Roman"/>
                <w:sz w:val="16"/>
                <w:szCs w:val="16"/>
              </w:rPr>
            </w:pPr>
            <w:r w:rsidRPr="003B34EF">
              <w:rPr>
                <w:rFonts w:cs="Times New Roman"/>
                <w:sz w:val="16"/>
                <w:szCs w:val="16"/>
              </w:rPr>
              <w:t>20.</w:t>
            </w:r>
          </w:p>
        </w:tc>
        <w:tc>
          <w:tcPr>
            <w:tcW w:w="3126" w:type="dxa"/>
            <w:vMerge w:val="restart"/>
            <w:tcBorders>
              <w:left w:val="single" w:sz="4" w:space="0" w:color="auto"/>
              <w:right w:val="single" w:sz="4" w:space="0" w:color="auto"/>
            </w:tcBorders>
          </w:tcPr>
          <w:p w14:paraId="3906DFEF" w14:textId="73282ED4" w:rsidR="006942B5" w:rsidRPr="003B34EF" w:rsidRDefault="006942B5" w:rsidP="002640B0">
            <w:pPr>
              <w:spacing w:line="0" w:lineRule="atLeast"/>
              <w:rPr>
                <w:rFonts w:cs="Times New Roman"/>
                <w:sz w:val="16"/>
                <w:szCs w:val="16"/>
              </w:rPr>
            </w:pPr>
            <w:r w:rsidRPr="003B34EF">
              <w:rPr>
                <w:rFonts w:cs="Times New Roman"/>
                <w:sz w:val="16"/>
                <w:szCs w:val="16"/>
              </w:rPr>
              <w:t>дер. Жучки, д. 1</w:t>
            </w:r>
          </w:p>
        </w:tc>
        <w:tc>
          <w:tcPr>
            <w:tcW w:w="1701" w:type="dxa"/>
            <w:vMerge w:val="restart"/>
            <w:tcBorders>
              <w:left w:val="single" w:sz="4" w:space="0" w:color="auto"/>
              <w:right w:val="single" w:sz="4" w:space="0" w:color="auto"/>
            </w:tcBorders>
            <w:vAlign w:val="center"/>
          </w:tcPr>
          <w:p w14:paraId="57C9A712"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6E1B2FCF" w14:textId="13FFADB1"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240602F9" w14:textId="52B72AFA"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15ACDE28"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23D353E3" w14:textId="470C3ABA"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7D45FD82" w14:textId="2E853A59" w:rsidR="006942B5" w:rsidRPr="006942B5" w:rsidRDefault="006942B5" w:rsidP="006942B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011B6076" w14:textId="4696F5D2"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25048A4" w14:textId="3A3D3976"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618B09B7" w14:textId="747E63AE"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2E009BCE"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66572617"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3B609DFB"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04996A26"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0C89DD9E"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2007B783"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6317F082"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287295DA"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4EEB91E1"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3E483BBB"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4284A59" w14:textId="3710E91D"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8B93B3B" w14:textId="0B3804E4"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24D52F09" w14:textId="661D7127"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217A27D7"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6139B199" w14:textId="77777777" w:rsidTr="00E3563A">
        <w:trPr>
          <w:trHeight w:val="57"/>
          <w:jc w:val="center"/>
        </w:trPr>
        <w:tc>
          <w:tcPr>
            <w:tcW w:w="413" w:type="dxa"/>
            <w:vMerge w:val="restart"/>
            <w:tcBorders>
              <w:left w:val="single" w:sz="4" w:space="0" w:color="auto"/>
              <w:right w:val="single" w:sz="4" w:space="0" w:color="auto"/>
            </w:tcBorders>
          </w:tcPr>
          <w:p w14:paraId="3973556A" w14:textId="53BF0667" w:rsidR="006942B5" w:rsidRPr="003B34EF" w:rsidRDefault="006942B5" w:rsidP="002640B0">
            <w:pPr>
              <w:spacing w:line="0" w:lineRule="atLeast"/>
              <w:rPr>
                <w:rFonts w:cs="Times New Roman"/>
                <w:sz w:val="16"/>
                <w:szCs w:val="16"/>
              </w:rPr>
            </w:pPr>
            <w:r w:rsidRPr="003B34EF">
              <w:rPr>
                <w:rFonts w:cs="Times New Roman"/>
                <w:sz w:val="16"/>
                <w:szCs w:val="16"/>
              </w:rPr>
              <w:t>21.</w:t>
            </w:r>
          </w:p>
        </w:tc>
        <w:tc>
          <w:tcPr>
            <w:tcW w:w="3126" w:type="dxa"/>
            <w:vMerge w:val="restart"/>
            <w:tcBorders>
              <w:left w:val="single" w:sz="4" w:space="0" w:color="auto"/>
              <w:right w:val="single" w:sz="4" w:space="0" w:color="auto"/>
            </w:tcBorders>
          </w:tcPr>
          <w:p w14:paraId="18A09E8D" w14:textId="67997F30" w:rsidR="006942B5" w:rsidRPr="003B34EF" w:rsidRDefault="006942B5" w:rsidP="002640B0">
            <w:pPr>
              <w:spacing w:line="0" w:lineRule="atLeast"/>
              <w:rPr>
                <w:rFonts w:cs="Times New Roman"/>
                <w:sz w:val="16"/>
                <w:szCs w:val="16"/>
              </w:rPr>
            </w:pPr>
            <w:r w:rsidRPr="003B34EF">
              <w:rPr>
                <w:rFonts w:cs="Times New Roman"/>
                <w:sz w:val="16"/>
                <w:szCs w:val="16"/>
              </w:rPr>
              <w:t>Пр. Красной Армии, д.205, 205В; ул. Инженерная, д.10</w:t>
            </w:r>
          </w:p>
        </w:tc>
        <w:tc>
          <w:tcPr>
            <w:tcW w:w="1701" w:type="dxa"/>
            <w:vMerge w:val="restart"/>
            <w:tcBorders>
              <w:left w:val="single" w:sz="4" w:space="0" w:color="auto"/>
              <w:right w:val="single" w:sz="4" w:space="0" w:color="auto"/>
            </w:tcBorders>
            <w:vAlign w:val="center"/>
          </w:tcPr>
          <w:p w14:paraId="64EF3A66"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48A03737" w14:textId="05EDC5F7"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457322DB" w14:textId="0DD04955"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6D0CF848"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259DE25C" w14:textId="3AA52F80"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3501B52B" w14:textId="481C288C" w:rsidR="006942B5" w:rsidRPr="006942B5" w:rsidRDefault="006942B5" w:rsidP="006942B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1D9012FB" w14:textId="3C919FD6"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3B34F14A" w14:textId="5717FB69"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DD5C2FB" w14:textId="0228EBF9"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5CA5D719"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37EA4EFB"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45F4A4B8"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555FF990"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5DF5F788"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4025FDAA"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0C8133C2"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53AB5A83"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6FBC46E7"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24F8FAAA"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EB51136" w14:textId="26D4C9AB"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0362536F" w14:textId="36BE8166"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33A16952" w14:textId="72C27F62"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52523C90"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01C31D05" w14:textId="77777777" w:rsidTr="00E3563A">
        <w:trPr>
          <w:trHeight w:val="57"/>
          <w:jc w:val="center"/>
        </w:trPr>
        <w:tc>
          <w:tcPr>
            <w:tcW w:w="413" w:type="dxa"/>
            <w:vMerge w:val="restart"/>
            <w:tcBorders>
              <w:left w:val="single" w:sz="4" w:space="0" w:color="auto"/>
              <w:right w:val="single" w:sz="4" w:space="0" w:color="auto"/>
            </w:tcBorders>
          </w:tcPr>
          <w:p w14:paraId="7C66F3DD" w14:textId="6265874A" w:rsidR="006942B5" w:rsidRPr="003B34EF" w:rsidRDefault="006942B5" w:rsidP="002640B0">
            <w:pPr>
              <w:spacing w:line="0" w:lineRule="atLeast"/>
              <w:rPr>
                <w:rFonts w:cs="Times New Roman"/>
                <w:sz w:val="16"/>
                <w:szCs w:val="16"/>
              </w:rPr>
            </w:pPr>
            <w:r w:rsidRPr="003B34EF">
              <w:rPr>
                <w:rFonts w:cs="Times New Roman"/>
                <w:sz w:val="16"/>
                <w:szCs w:val="16"/>
              </w:rPr>
              <w:t>22.</w:t>
            </w:r>
          </w:p>
        </w:tc>
        <w:tc>
          <w:tcPr>
            <w:tcW w:w="3126" w:type="dxa"/>
            <w:vMerge w:val="restart"/>
            <w:tcBorders>
              <w:left w:val="single" w:sz="4" w:space="0" w:color="auto"/>
              <w:right w:val="single" w:sz="4" w:space="0" w:color="auto"/>
            </w:tcBorders>
          </w:tcPr>
          <w:p w14:paraId="14A66D48" w14:textId="06B13E2A" w:rsidR="006942B5" w:rsidRPr="003B34EF" w:rsidRDefault="006942B5" w:rsidP="002640B0">
            <w:pPr>
              <w:spacing w:line="0" w:lineRule="atLeast"/>
              <w:rPr>
                <w:rFonts w:cs="Times New Roman"/>
                <w:sz w:val="16"/>
                <w:szCs w:val="16"/>
              </w:rPr>
            </w:pPr>
            <w:r w:rsidRPr="003B34EF">
              <w:rPr>
                <w:rFonts w:cs="Times New Roman"/>
                <w:sz w:val="16"/>
                <w:szCs w:val="16"/>
              </w:rPr>
              <w:t>р.п. Богородское дома № 70</w:t>
            </w:r>
          </w:p>
        </w:tc>
        <w:tc>
          <w:tcPr>
            <w:tcW w:w="1701" w:type="dxa"/>
            <w:vMerge w:val="restart"/>
            <w:tcBorders>
              <w:left w:val="single" w:sz="4" w:space="0" w:color="auto"/>
              <w:right w:val="single" w:sz="4" w:space="0" w:color="auto"/>
            </w:tcBorders>
            <w:vAlign w:val="center"/>
          </w:tcPr>
          <w:p w14:paraId="4FBB30B5"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5B486984" w14:textId="6339A5AA"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0404DE06" w14:textId="359567BD"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49C64354"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5611BB5D" w14:textId="3A03643C" w:rsidR="006942B5" w:rsidRPr="003B34EF" w:rsidRDefault="006942B5" w:rsidP="002640B0">
            <w:pPr>
              <w:spacing w:line="0" w:lineRule="atLeast"/>
              <w:rPr>
                <w:rFonts w:cs="Times New Roman"/>
                <w:sz w:val="16"/>
                <w:szCs w:val="16"/>
              </w:rPr>
            </w:pPr>
            <w:r w:rsidRPr="003B34EF">
              <w:rPr>
                <w:rFonts w:cs="Times New Roman"/>
                <w:sz w:val="16"/>
                <w:szCs w:val="16"/>
              </w:rPr>
              <w:t>5 478,23</w:t>
            </w:r>
          </w:p>
        </w:tc>
        <w:tc>
          <w:tcPr>
            <w:tcW w:w="709" w:type="dxa"/>
            <w:vMerge w:val="restart"/>
            <w:tcBorders>
              <w:top w:val="single" w:sz="4" w:space="0" w:color="auto"/>
              <w:left w:val="single" w:sz="4" w:space="0" w:color="auto"/>
              <w:right w:val="single" w:sz="4" w:space="0" w:color="auto"/>
            </w:tcBorders>
          </w:tcPr>
          <w:p w14:paraId="014DD46D" w14:textId="3BAE8FA1" w:rsidR="006942B5" w:rsidRPr="006942B5" w:rsidRDefault="006942B5" w:rsidP="006942B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21DB13D2" w14:textId="2DEAB040"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6C9417EF" w14:textId="647FCB93"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1C4A3F4A" w14:textId="227EFE41"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676AA830"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0E9BD533" w14:textId="77777777" w:rsidTr="00E3563A">
        <w:trPr>
          <w:trHeight w:val="57"/>
          <w:jc w:val="center"/>
        </w:trPr>
        <w:tc>
          <w:tcPr>
            <w:tcW w:w="413" w:type="dxa"/>
            <w:vMerge/>
            <w:tcBorders>
              <w:left w:val="single" w:sz="4" w:space="0" w:color="auto"/>
              <w:bottom w:val="single" w:sz="4" w:space="0" w:color="auto"/>
              <w:right w:val="single" w:sz="4" w:space="0" w:color="auto"/>
            </w:tcBorders>
          </w:tcPr>
          <w:p w14:paraId="06084105"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tcPr>
          <w:p w14:paraId="05B317A4"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429E923F"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585D400B"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0C6ED8F1"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13853B18"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7938BB44"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10751EB6"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827DB18" w14:textId="3050BF14"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C0D23A7" w14:textId="58210197"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850" w:type="dxa"/>
            <w:tcBorders>
              <w:top w:val="single" w:sz="4" w:space="0" w:color="auto"/>
              <w:left w:val="single" w:sz="4" w:space="0" w:color="auto"/>
              <w:bottom w:val="single" w:sz="4" w:space="0" w:color="auto"/>
              <w:right w:val="single" w:sz="4" w:space="0" w:color="auto"/>
            </w:tcBorders>
            <w:vAlign w:val="center"/>
          </w:tcPr>
          <w:p w14:paraId="026A86D2" w14:textId="23D095A5"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5 478,23</w:t>
            </w:r>
          </w:p>
        </w:tc>
        <w:tc>
          <w:tcPr>
            <w:tcW w:w="1718" w:type="dxa"/>
            <w:tcBorders>
              <w:top w:val="single" w:sz="4" w:space="0" w:color="auto"/>
              <w:left w:val="single" w:sz="4" w:space="0" w:color="auto"/>
              <w:bottom w:val="single" w:sz="4" w:space="0" w:color="auto"/>
              <w:right w:val="single" w:sz="4" w:space="0" w:color="auto"/>
            </w:tcBorders>
          </w:tcPr>
          <w:p w14:paraId="4BC2E36E"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19EB8709" w14:textId="77777777" w:rsidTr="00E3563A">
        <w:trPr>
          <w:trHeight w:val="57"/>
          <w:jc w:val="center"/>
        </w:trPr>
        <w:tc>
          <w:tcPr>
            <w:tcW w:w="413" w:type="dxa"/>
            <w:vMerge w:val="restart"/>
            <w:tcBorders>
              <w:left w:val="single" w:sz="4" w:space="0" w:color="auto"/>
              <w:right w:val="single" w:sz="4" w:space="0" w:color="auto"/>
            </w:tcBorders>
          </w:tcPr>
          <w:p w14:paraId="72014E35" w14:textId="6C0414F8" w:rsidR="006942B5" w:rsidRPr="003B34EF" w:rsidRDefault="006942B5" w:rsidP="002640B0">
            <w:pPr>
              <w:spacing w:line="0" w:lineRule="atLeast"/>
              <w:rPr>
                <w:rFonts w:cs="Times New Roman"/>
                <w:sz w:val="16"/>
                <w:szCs w:val="16"/>
              </w:rPr>
            </w:pPr>
            <w:r w:rsidRPr="003B34EF">
              <w:rPr>
                <w:rFonts w:cs="Times New Roman"/>
                <w:sz w:val="16"/>
                <w:szCs w:val="16"/>
              </w:rPr>
              <w:t>23.</w:t>
            </w:r>
          </w:p>
        </w:tc>
        <w:tc>
          <w:tcPr>
            <w:tcW w:w="3126" w:type="dxa"/>
            <w:vMerge w:val="restart"/>
            <w:tcBorders>
              <w:left w:val="single" w:sz="4" w:space="0" w:color="auto"/>
              <w:right w:val="single" w:sz="4" w:space="0" w:color="auto"/>
            </w:tcBorders>
          </w:tcPr>
          <w:p w14:paraId="37222BE2" w14:textId="58AA900C" w:rsidR="006942B5" w:rsidRPr="003B34EF" w:rsidRDefault="006942B5" w:rsidP="002640B0">
            <w:pPr>
              <w:spacing w:line="0" w:lineRule="atLeast"/>
              <w:rPr>
                <w:rFonts w:cs="Times New Roman"/>
                <w:sz w:val="16"/>
                <w:szCs w:val="16"/>
              </w:rPr>
            </w:pPr>
            <w:r w:rsidRPr="003B34EF">
              <w:rPr>
                <w:rFonts w:cs="Times New Roman"/>
                <w:sz w:val="16"/>
                <w:szCs w:val="16"/>
              </w:rPr>
              <w:t>ул. Менделеева д. 17,19,21,23</w:t>
            </w:r>
          </w:p>
        </w:tc>
        <w:tc>
          <w:tcPr>
            <w:tcW w:w="1701" w:type="dxa"/>
            <w:vMerge w:val="restart"/>
            <w:tcBorders>
              <w:left w:val="single" w:sz="4" w:space="0" w:color="auto"/>
              <w:right w:val="single" w:sz="4" w:space="0" w:color="auto"/>
            </w:tcBorders>
            <w:vAlign w:val="center"/>
          </w:tcPr>
          <w:p w14:paraId="34FA54D8" w14:textId="77777777" w:rsidR="006942B5" w:rsidRPr="003B34EF" w:rsidRDefault="006942B5" w:rsidP="002640B0">
            <w:pPr>
              <w:spacing w:line="0" w:lineRule="atLeast"/>
              <w:rPr>
                <w:rFonts w:cs="Times New Roman"/>
                <w:sz w:val="16"/>
                <w:szCs w:val="16"/>
              </w:rPr>
            </w:pPr>
          </w:p>
        </w:tc>
        <w:tc>
          <w:tcPr>
            <w:tcW w:w="1276" w:type="dxa"/>
            <w:vMerge w:val="restart"/>
            <w:tcBorders>
              <w:left w:val="single" w:sz="4" w:space="0" w:color="auto"/>
              <w:right w:val="single" w:sz="4" w:space="0" w:color="auto"/>
            </w:tcBorders>
          </w:tcPr>
          <w:p w14:paraId="0295B0D9" w14:textId="5E8F7CA1" w:rsidR="006942B5" w:rsidRPr="003B34EF" w:rsidRDefault="006942B5" w:rsidP="002640B0">
            <w:pPr>
              <w:spacing w:line="0" w:lineRule="atLeast"/>
              <w:rPr>
                <w:rFonts w:cs="Times New Roman"/>
                <w:sz w:val="16"/>
                <w:szCs w:val="16"/>
              </w:rPr>
            </w:pPr>
            <w:r w:rsidRPr="003B34EF">
              <w:rPr>
                <w:rFonts w:cs="Times New Roman"/>
                <w:sz w:val="16"/>
                <w:szCs w:val="16"/>
              </w:rPr>
              <w:t xml:space="preserve">Работы по благоустройству </w:t>
            </w:r>
          </w:p>
        </w:tc>
        <w:tc>
          <w:tcPr>
            <w:tcW w:w="850" w:type="dxa"/>
            <w:vMerge w:val="restart"/>
            <w:tcBorders>
              <w:left w:val="single" w:sz="4" w:space="0" w:color="auto"/>
              <w:right w:val="single" w:sz="4" w:space="0" w:color="auto"/>
            </w:tcBorders>
          </w:tcPr>
          <w:p w14:paraId="43AE2828" w14:textId="41AD111E" w:rsidR="006942B5" w:rsidRPr="003B34EF" w:rsidRDefault="006942B5" w:rsidP="002640B0">
            <w:pPr>
              <w:spacing w:line="0" w:lineRule="atLeast"/>
              <w:rPr>
                <w:rFonts w:cs="Times New Roman"/>
                <w:sz w:val="16"/>
                <w:szCs w:val="16"/>
              </w:rPr>
            </w:pPr>
            <w:r w:rsidRPr="003B34EF">
              <w:rPr>
                <w:rFonts w:cs="Times New Roman"/>
                <w:sz w:val="16"/>
                <w:szCs w:val="16"/>
              </w:rPr>
              <w:t>2024 год</w:t>
            </w:r>
          </w:p>
        </w:tc>
        <w:tc>
          <w:tcPr>
            <w:tcW w:w="709" w:type="dxa"/>
            <w:vMerge w:val="restart"/>
            <w:tcBorders>
              <w:left w:val="single" w:sz="4" w:space="0" w:color="auto"/>
              <w:right w:val="single" w:sz="4" w:space="0" w:color="auto"/>
            </w:tcBorders>
            <w:vAlign w:val="center"/>
          </w:tcPr>
          <w:p w14:paraId="0B4770A3" w14:textId="77777777" w:rsidR="006942B5" w:rsidRPr="003B34EF" w:rsidRDefault="006942B5" w:rsidP="002640B0">
            <w:pPr>
              <w:spacing w:line="0" w:lineRule="atLeast"/>
              <w:rPr>
                <w:rFonts w:cs="Times New Roman"/>
                <w:sz w:val="16"/>
                <w:szCs w:val="16"/>
              </w:rPr>
            </w:pPr>
          </w:p>
        </w:tc>
        <w:tc>
          <w:tcPr>
            <w:tcW w:w="992" w:type="dxa"/>
            <w:vMerge w:val="restart"/>
            <w:tcBorders>
              <w:left w:val="single" w:sz="4" w:space="0" w:color="auto"/>
              <w:right w:val="single" w:sz="4" w:space="0" w:color="auto"/>
            </w:tcBorders>
          </w:tcPr>
          <w:p w14:paraId="4EB8C91F" w14:textId="238ED233" w:rsidR="006942B5" w:rsidRPr="003B34EF" w:rsidRDefault="006942B5" w:rsidP="002640B0">
            <w:pPr>
              <w:spacing w:line="0" w:lineRule="atLeast"/>
              <w:rPr>
                <w:rFonts w:cs="Times New Roman"/>
                <w:sz w:val="16"/>
                <w:szCs w:val="16"/>
              </w:rPr>
            </w:pPr>
            <w:r w:rsidRPr="003B34EF">
              <w:rPr>
                <w:rFonts w:cs="Times New Roman"/>
                <w:sz w:val="16"/>
                <w:szCs w:val="16"/>
              </w:rPr>
              <w:t>5 478,42</w:t>
            </w:r>
          </w:p>
        </w:tc>
        <w:tc>
          <w:tcPr>
            <w:tcW w:w="709" w:type="dxa"/>
            <w:vMerge w:val="restart"/>
            <w:tcBorders>
              <w:left w:val="single" w:sz="4" w:space="0" w:color="auto"/>
              <w:right w:val="single" w:sz="4" w:space="0" w:color="auto"/>
            </w:tcBorders>
          </w:tcPr>
          <w:p w14:paraId="22089509" w14:textId="32C8D9FF" w:rsidR="006942B5" w:rsidRPr="006942B5" w:rsidRDefault="006942B5" w:rsidP="006942B5">
            <w:pPr>
              <w:pStyle w:val="ConsPlusNormal"/>
              <w:spacing w:line="0" w:lineRule="atLeast"/>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559" w:type="dxa"/>
            <w:tcBorders>
              <w:top w:val="single" w:sz="4" w:space="0" w:color="auto"/>
              <w:left w:val="single" w:sz="4" w:space="0" w:color="auto"/>
              <w:bottom w:val="single" w:sz="4" w:space="0" w:color="auto"/>
              <w:right w:val="single" w:sz="4" w:space="0" w:color="auto"/>
            </w:tcBorders>
          </w:tcPr>
          <w:p w14:paraId="3E4A4DE4" w14:textId="6204ABD4"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439AF294" w14:textId="36778010"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5 478,42</w:t>
            </w:r>
          </w:p>
        </w:tc>
        <w:tc>
          <w:tcPr>
            <w:tcW w:w="850" w:type="dxa"/>
            <w:tcBorders>
              <w:top w:val="single" w:sz="4" w:space="0" w:color="auto"/>
              <w:left w:val="single" w:sz="4" w:space="0" w:color="auto"/>
              <w:bottom w:val="single" w:sz="4" w:space="0" w:color="auto"/>
              <w:right w:val="single" w:sz="4" w:space="0" w:color="auto"/>
            </w:tcBorders>
            <w:vAlign w:val="center"/>
          </w:tcPr>
          <w:p w14:paraId="6BD0B1B1" w14:textId="5135C7AD"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5 478,42</w:t>
            </w:r>
          </w:p>
        </w:tc>
        <w:tc>
          <w:tcPr>
            <w:tcW w:w="1718" w:type="dxa"/>
            <w:tcBorders>
              <w:top w:val="single" w:sz="4" w:space="0" w:color="auto"/>
              <w:left w:val="single" w:sz="4" w:space="0" w:color="auto"/>
              <w:bottom w:val="single" w:sz="4" w:space="0" w:color="auto"/>
              <w:right w:val="single" w:sz="4" w:space="0" w:color="auto"/>
            </w:tcBorders>
          </w:tcPr>
          <w:p w14:paraId="403DB23C"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41BAC471" w14:textId="77777777" w:rsidTr="00E3563A">
        <w:trPr>
          <w:trHeight w:val="57"/>
          <w:jc w:val="center"/>
        </w:trPr>
        <w:tc>
          <w:tcPr>
            <w:tcW w:w="413" w:type="dxa"/>
            <w:vMerge/>
            <w:tcBorders>
              <w:left w:val="single" w:sz="4" w:space="0" w:color="auto"/>
              <w:bottom w:val="single" w:sz="4" w:space="0" w:color="auto"/>
              <w:right w:val="single" w:sz="4" w:space="0" w:color="auto"/>
            </w:tcBorders>
            <w:vAlign w:val="center"/>
          </w:tcPr>
          <w:p w14:paraId="6FAA76F2" w14:textId="77777777" w:rsidR="006942B5" w:rsidRPr="003B34EF" w:rsidRDefault="006942B5" w:rsidP="002640B0">
            <w:pPr>
              <w:spacing w:line="0" w:lineRule="atLeast"/>
              <w:rPr>
                <w:rFonts w:cs="Times New Roman"/>
                <w:sz w:val="16"/>
                <w:szCs w:val="16"/>
              </w:rPr>
            </w:pPr>
          </w:p>
        </w:tc>
        <w:tc>
          <w:tcPr>
            <w:tcW w:w="3126" w:type="dxa"/>
            <w:vMerge/>
            <w:tcBorders>
              <w:left w:val="single" w:sz="4" w:space="0" w:color="auto"/>
              <w:right w:val="single" w:sz="4" w:space="0" w:color="auto"/>
            </w:tcBorders>
            <w:vAlign w:val="center"/>
          </w:tcPr>
          <w:p w14:paraId="79A20C89" w14:textId="77777777" w:rsidR="006942B5" w:rsidRPr="003B34EF" w:rsidRDefault="006942B5" w:rsidP="002640B0">
            <w:pPr>
              <w:spacing w:line="0" w:lineRule="atLeast"/>
              <w:rPr>
                <w:rFonts w:cs="Times New Roman"/>
                <w:sz w:val="16"/>
                <w:szCs w:val="16"/>
              </w:rPr>
            </w:pPr>
          </w:p>
        </w:tc>
        <w:tc>
          <w:tcPr>
            <w:tcW w:w="1701" w:type="dxa"/>
            <w:vMerge/>
            <w:tcBorders>
              <w:left w:val="single" w:sz="4" w:space="0" w:color="auto"/>
              <w:right w:val="single" w:sz="4" w:space="0" w:color="auto"/>
            </w:tcBorders>
            <w:vAlign w:val="center"/>
          </w:tcPr>
          <w:p w14:paraId="58C7CFE4" w14:textId="77777777" w:rsidR="006942B5" w:rsidRPr="003B34EF" w:rsidRDefault="006942B5" w:rsidP="002640B0">
            <w:pPr>
              <w:spacing w:line="0" w:lineRule="atLeast"/>
              <w:rPr>
                <w:rFonts w:cs="Times New Roman"/>
                <w:sz w:val="16"/>
                <w:szCs w:val="16"/>
              </w:rPr>
            </w:pPr>
          </w:p>
        </w:tc>
        <w:tc>
          <w:tcPr>
            <w:tcW w:w="1276" w:type="dxa"/>
            <w:vMerge/>
            <w:tcBorders>
              <w:left w:val="single" w:sz="4" w:space="0" w:color="auto"/>
              <w:right w:val="single" w:sz="4" w:space="0" w:color="auto"/>
            </w:tcBorders>
            <w:vAlign w:val="center"/>
          </w:tcPr>
          <w:p w14:paraId="047F3BDE" w14:textId="77777777" w:rsidR="006942B5" w:rsidRPr="003B34EF" w:rsidRDefault="006942B5" w:rsidP="002640B0">
            <w:pPr>
              <w:spacing w:line="0" w:lineRule="atLeast"/>
              <w:rPr>
                <w:rFonts w:cs="Times New Roman"/>
                <w:sz w:val="16"/>
                <w:szCs w:val="16"/>
              </w:rPr>
            </w:pPr>
          </w:p>
        </w:tc>
        <w:tc>
          <w:tcPr>
            <w:tcW w:w="850" w:type="dxa"/>
            <w:vMerge/>
            <w:tcBorders>
              <w:left w:val="single" w:sz="4" w:space="0" w:color="auto"/>
              <w:right w:val="single" w:sz="4" w:space="0" w:color="auto"/>
            </w:tcBorders>
            <w:vAlign w:val="center"/>
          </w:tcPr>
          <w:p w14:paraId="2028658E"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right w:val="single" w:sz="4" w:space="0" w:color="auto"/>
            </w:tcBorders>
            <w:vAlign w:val="center"/>
          </w:tcPr>
          <w:p w14:paraId="48CCAB03" w14:textId="77777777" w:rsidR="006942B5" w:rsidRPr="003B34EF" w:rsidRDefault="006942B5" w:rsidP="002640B0">
            <w:pPr>
              <w:spacing w:line="0" w:lineRule="atLeast"/>
              <w:rPr>
                <w:rFonts w:cs="Times New Roman"/>
                <w:sz w:val="16"/>
                <w:szCs w:val="16"/>
              </w:rPr>
            </w:pPr>
          </w:p>
        </w:tc>
        <w:tc>
          <w:tcPr>
            <w:tcW w:w="992" w:type="dxa"/>
            <w:vMerge/>
            <w:tcBorders>
              <w:left w:val="single" w:sz="4" w:space="0" w:color="auto"/>
              <w:right w:val="single" w:sz="4" w:space="0" w:color="auto"/>
            </w:tcBorders>
            <w:vAlign w:val="center"/>
          </w:tcPr>
          <w:p w14:paraId="6EC9754B" w14:textId="77777777" w:rsidR="006942B5" w:rsidRPr="003B34EF" w:rsidRDefault="006942B5" w:rsidP="002640B0">
            <w:pPr>
              <w:spacing w:line="0" w:lineRule="atLeast"/>
              <w:rPr>
                <w:rFonts w:cs="Times New Roman"/>
                <w:sz w:val="16"/>
                <w:szCs w:val="16"/>
              </w:rPr>
            </w:pPr>
          </w:p>
        </w:tc>
        <w:tc>
          <w:tcPr>
            <w:tcW w:w="709" w:type="dxa"/>
            <w:vMerge/>
            <w:tcBorders>
              <w:left w:val="single" w:sz="4" w:space="0" w:color="auto"/>
              <w:bottom w:val="single" w:sz="4" w:space="0" w:color="auto"/>
              <w:right w:val="single" w:sz="4" w:space="0" w:color="auto"/>
            </w:tcBorders>
          </w:tcPr>
          <w:p w14:paraId="41A5AAF8" w14:textId="77777777" w:rsidR="006942B5" w:rsidRPr="003B34EF" w:rsidRDefault="006942B5" w:rsidP="002640B0">
            <w:pPr>
              <w:spacing w:after="200"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0B9CB527" w14:textId="28933E38"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5DE5078" w14:textId="3131F1C5"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5 478,42</w:t>
            </w:r>
          </w:p>
        </w:tc>
        <w:tc>
          <w:tcPr>
            <w:tcW w:w="850" w:type="dxa"/>
            <w:tcBorders>
              <w:top w:val="single" w:sz="4" w:space="0" w:color="auto"/>
              <w:left w:val="single" w:sz="4" w:space="0" w:color="auto"/>
              <w:bottom w:val="single" w:sz="4" w:space="0" w:color="auto"/>
              <w:right w:val="single" w:sz="4" w:space="0" w:color="auto"/>
            </w:tcBorders>
            <w:vAlign w:val="center"/>
          </w:tcPr>
          <w:p w14:paraId="1CD22C3A" w14:textId="44BFF880" w:rsidR="006942B5" w:rsidRPr="003B34EF" w:rsidRDefault="006942B5" w:rsidP="00B243CD">
            <w:pPr>
              <w:pStyle w:val="ConsPlusNormal"/>
              <w:spacing w:line="0" w:lineRule="atLeast"/>
              <w:rPr>
                <w:rFonts w:ascii="Times New Roman" w:hAnsi="Times New Roman" w:cs="Times New Roman"/>
                <w:sz w:val="16"/>
                <w:szCs w:val="16"/>
              </w:rPr>
            </w:pPr>
            <w:r w:rsidRPr="003B34EF">
              <w:rPr>
                <w:rFonts w:ascii="Times New Roman" w:hAnsi="Times New Roman" w:cs="Times New Roman"/>
                <w:sz w:val="16"/>
                <w:szCs w:val="16"/>
              </w:rPr>
              <w:t>5 478,42</w:t>
            </w:r>
          </w:p>
        </w:tc>
        <w:tc>
          <w:tcPr>
            <w:tcW w:w="1718" w:type="dxa"/>
            <w:tcBorders>
              <w:top w:val="single" w:sz="4" w:space="0" w:color="auto"/>
              <w:left w:val="single" w:sz="4" w:space="0" w:color="auto"/>
              <w:bottom w:val="single" w:sz="4" w:space="0" w:color="auto"/>
              <w:right w:val="single" w:sz="4" w:space="0" w:color="auto"/>
            </w:tcBorders>
          </w:tcPr>
          <w:p w14:paraId="45F777C6"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312FC2DD" w14:textId="77777777" w:rsidTr="00E3563A">
        <w:trPr>
          <w:trHeight w:val="153"/>
          <w:jc w:val="center"/>
        </w:trPr>
        <w:tc>
          <w:tcPr>
            <w:tcW w:w="3539" w:type="dxa"/>
            <w:gridSpan w:val="2"/>
            <w:vMerge w:val="restart"/>
            <w:tcBorders>
              <w:top w:val="single" w:sz="4" w:space="0" w:color="auto"/>
              <w:left w:val="single" w:sz="4" w:space="0" w:color="auto"/>
              <w:bottom w:val="single" w:sz="4" w:space="0" w:color="auto"/>
              <w:right w:val="single" w:sz="4" w:space="0" w:color="auto"/>
            </w:tcBorders>
            <w:hideMark/>
          </w:tcPr>
          <w:p w14:paraId="500713FF" w14:textId="77777777" w:rsidR="006942B5" w:rsidRPr="003B34EF" w:rsidRDefault="006942B5" w:rsidP="002640B0">
            <w:pPr>
              <w:spacing w:after="200" w:line="0" w:lineRule="atLeast"/>
              <w:rPr>
                <w:rFonts w:cs="Times New Roman"/>
                <w:sz w:val="16"/>
                <w:szCs w:val="16"/>
              </w:rPr>
            </w:pPr>
            <w:r w:rsidRPr="003B34EF">
              <w:rPr>
                <w:rFonts w:cs="Times New Roman"/>
                <w:sz w:val="16"/>
                <w:szCs w:val="16"/>
              </w:rPr>
              <w:t>Всего по перечню</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A96EC50" w14:textId="77777777" w:rsidR="006942B5" w:rsidRPr="003B34EF" w:rsidRDefault="006942B5" w:rsidP="002640B0">
            <w:pPr>
              <w:spacing w:after="200" w:line="0" w:lineRule="atLeast"/>
              <w:jc w:val="center"/>
              <w:rPr>
                <w:rFonts w:cs="Times New Roman"/>
                <w:sz w:val="16"/>
                <w:szCs w:val="16"/>
                <w:lang w:val="en-US"/>
              </w:rPr>
            </w:pPr>
            <w:r w:rsidRPr="003B34EF">
              <w:rPr>
                <w:rFonts w:cs="Times New Roman"/>
                <w:sz w:val="16"/>
                <w:szCs w:val="16"/>
              </w:rPr>
              <w:t>Х</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AF48843" w14:textId="77777777" w:rsidR="006942B5" w:rsidRPr="003B34EF" w:rsidRDefault="006942B5" w:rsidP="002640B0">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21C4BF5" w14:textId="77777777" w:rsidR="006942B5" w:rsidRPr="003B34EF" w:rsidRDefault="006942B5" w:rsidP="002640B0">
            <w:pPr>
              <w:spacing w:after="200" w:line="0" w:lineRule="atLeast"/>
              <w:jc w:val="center"/>
              <w:rPr>
                <w:rFonts w:cs="Times New Roman"/>
                <w:sz w:val="16"/>
                <w:szCs w:val="16"/>
              </w:rPr>
            </w:pPr>
            <w:r w:rsidRPr="003B34EF">
              <w:rPr>
                <w:rFonts w:cs="Times New Roman"/>
                <w:sz w:val="16"/>
                <w:szCs w:val="16"/>
              </w:rPr>
              <w:t>Х</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29AB2C6" w14:textId="77777777" w:rsidR="006942B5" w:rsidRPr="003B34EF" w:rsidRDefault="006942B5" w:rsidP="002640B0">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3C91551" w14:textId="1AFFC667" w:rsidR="006942B5" w:rsidRPr="003B34EF" w:rsidRDefault="006942B5" w:rsidP="002640B0">
            <w:pPr>
              <w:spacing w:after="200" w:line="0" w:lineRule="atLeast"/>
              <w:rPr>
                <w:rFonts w:cs="Times New Roman"/>
                <w:sz w:val="16"/>
                <w:szCs w:val="16"/>
              </w:rPr>
            </w:pPr>
            <w:r w:rsidRPr="003B34EF">
              <w:rPr>
                <w:rFonts w:cs="Times New Roman"/>
                <w:color w:val="000000"/>
                <w:sz w:val="16"/>
                <w:szCs w:val="16"/>
              </w:rPr>
              <w:t>125 999,48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443B7E5" w14:textId="77777777" w:rsidR="006942B5" w:rsidRPr="003B34EF" w:rsidRDefault="006942B5" w:rsidP="002640B0">
            <w:pPr>
              <w:spacing w:after="200" w:line="0" w:lineRule="atLeast"/>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34F27C39"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55945ABE" w14:textId="72CE81EF" w:rsidR="006942B5" w:rsidRPr="003B34EF" w:rsidRDefault="006942B5"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125 999,48</w:t>
            </w:r>
          </w:p>
        </w:tc>
        <w:tc>
          <w:tcPr>
            <w:tcW w:w="850" w:type="dxa"/>
            <w:tcBorders>
              <w:top w:val="single" w:sz="4" w:space="0" w:color="auto"/>
              <w:left w:val="single" w:sz="4" w:space="0" w:color="auto"/>
              <w:bottom w:val="single" w:sz="4" w:space="0" w:color="auto"/>
              <w:right w:val="single" w:sz="4" w:space="0" w:color="auto"/>
            </w:tcBorders>
            <w:vAlign w:val="center"/>
          </w:tcPr>
          <w:p w14:paraId="2677B4B2" w14:textId="2A049BC4" w:rsidR="006942B5" w:rsidRPr="003B34EF" w:rsidRDefault="006942B5"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125 999,48</w:t>
            </w:r>
          </w:p>
        </w:tc>
        <w:tc>
          <w:tcPr>
            <w:tcW w:w="1718" w:type="dxa"/>
            <w:tcBorders>
              <w:top w:val="single" w:sz="4" w:space="0" w:color="auto"/>
              <w:left w:val="single" w:sz="4" w:space="0" w:color="auto"/>
              <w:bottom w:val="single" w:sz="4" w:space="0" w:color="auto"/>
              <w:right w:val="single" w:sz="4" w:space="0" w:color="auto"/>
            </w:tcBorders>
            <w:vAlign w:val="center"/>
          </w:tcPr>
          <w:p w14:paraId="595BC8B6" w14:textId="6D59B50C"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051282BC" w14:textId="77777777" w:rsidTr="00E3563A">
        <w:trPr>
          <w:trHeight w:val="20"/>
          <w:jc w:val="center"/>
        </w:trPr>
        <w:tc>
          <w:tcPr>
            <w:tcW w:w="3539" w:type="dxa"/>
            <w:gridSpan w:val="2"/>
            <w:vMerge/>
            <w:tcBorders>
              <w:top w:val="single" w:sz="4" w:space="0" w:color="auto"/>
              <w:left w:val="single" w:sz="4" w:space="0" w:color="auto"/>
              <w:bottom w:val="single" w:sz="4" w:space="0" w:color="auto"/>
              <w:right w:val="single" w:sz="4" w:space="0" w:color="auto"/>
            </w:tcBorders>
            <w:vAlign w:val="center"/>
            <w:hideMark/>
          </w:tcPr>
          <w:p w14:paraId="10535C79" w14:textId="77777777" w:rsidR="006942B5" w:rsidRPr="003B34EF" w:rsidRDefault="006942B5" w:rsidP="002640B0">
            <w:pPr>
              <w:spacing w:line="0" w:lineRule="atLeast"/>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90F4CAB" w14:textId="77777777" w:rsidR="006942B5" w:rsidRPr="003B34EF" w:rsidRDefault="006942B5" w:rsidP="002640B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FD3D9A" w14:textId="77777777" w:rsidR="006942B5" w:rsidRPr="003B34EF" w:rsidRDefault="006942B5" w:rsidP="002640B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030EBA0" w14:textId="77777777" w:rsidR="006942B5" w:rsidRPr="003B34EF" w:rsidRDefault="006942B5" w:rsidP="002640B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FCC392E" w14:textId="77777777" w:rsidR="006942B5" w:rsidRPr="003B34EF" w:rsidRDefault="006942B5" w:rsidP="002640B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38BA94AB" w14:textId="77777777" w:rsidR="006942B5" w:rsidRPr="003B34EF" w:rsidRDefault="006942B5" w:rsidP="002640B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E640BB" w14:textId="77777777" w:rsidR="006942B5" w:rsidRPr="003B34EF" w:rsidRDefault="006942B5" w:rsidP="002640B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644E3341"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7111EFB" w14:textId="7C4A1F01" w:rsidR="006942B5" w:rsidRPr="003B34EF" w:rsidRDefault="006942B5"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125 999,48</w:t>
            </w:r>
          </w:p>
        </w:tc>
        <w:tc>
          <w:tcPr>
            <w:tcW w:w="850" w:type="dxa"/>
            <w:tcBorders>
              <w:top w:val="single" w:sz="4" w:space="0" w:color="auto"/>
              <w:left w:val="single" w:sz="4" w:space="0" w:color="auto"/>
              <w:bottom w:val="single" w:sz="4" w:space="0" w:color="auto"/>
              <w:right w:val="single" w:sz="4" w:space="0" w:color="auto"/>
            </w:tcBorders>
            <w:vAlign w:val="center"/>
          </w:tcPr>
          <w:p w14:paraId="7F74BAFB" w14:textId="718554E2" w:rsidR="006942B5" w:rsidRPr="003B34EF" w:rsidRDefault="006942B5"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125 999,48</w:t>
            </w:r>
          </w:p>
        </w:tc>
        <w:tc>
          <w:tcPr>
            <w:tcW w:w="1718" w:type="dxa"/>
            <w:tcBorders>
              <w:top w:val="single" w:sz="4" w:space="0" w:color="auto"/>
              <w:left w:val="single" w:sz="4" w:space="0" w:color="auto"/>
              <w:bottom w:val="single" w:sz="4" w:space="0" w:color="auto"/>
              <w:right w:val="single" w:sz="4" w:space="0" w:color="auto"/>
            </w:tcBorders>
          </w:tcPr>
          <w:p w14:paraId="3C362ABE" w14:textId="77777777" w:rsidR="006942B5" w:rsidRPr="003B34EF" w:rsidRDefault="006942B5" w:rsidP="002640B0">
            <w:pPr>
              <w:pStyle w:val="ConsPlusNormal"/>
              <w:spacing w:line="0" w:lineRule="atLeast"/>
              <w:rPr>
                <w:rFonts w:ascii="Times New Roman" w:hAnsi="Times New Roman" w:cs="Times New Roman"/>
                <w:sz w:val="16"/>
                <w:szCs w:val="16"/>
                <w:lang w:eastAsia="en-US"/>
              </w:rPr>
            </w:pPr>
          </w:p>
        </w:tc>
      </w:tr>
      <w:tr w:rsidR="00E3563A" w:rsidRPr="003B34EF" w14:paraId="5E5A3322" w14:textId="77777777" w:rsidTr="00E3563A">
        <w:trPr>
          <w:trHeight w:val="20"/>
          <w:jc w:val="center"/>
        </w:trPr>
        <w:tc>
          <w:tcPr>
            <w:tcW w:w="3539" w:type="dxa"/>
            <w:gridSpan w:val="2"/>
            <w:vMerge w:val="restart"/>
            <w:tcBorders>
              <w:top w:val="single" w:sz="4" w:space="0" w:color="auto"/>
              <w:left w:val="single" w:sz="4" w:space="0" w:color="auto"/>
              <w:bottom w:val="single" w:sz="4" w:space="0" w:color="auto"/>
              <w:right w:val="single" w:sz="4" w:space="0" w:color="auto"/>
            </w:tcBorders>
            <w:hideMark/>
          </w:tcPr>
          <w:p w14:paraId="322E1341" w14:textId="77777777" w:rsidR="00F034D4" w:rsidRPr="003B34EF" w:rsidRDefault="00F034D4" w:rsidP="002640B0">
            <w:pPr>
              <w:spacing w:after="200" w:line="0" w:lineRule="atLeast"/>
              <w:rPr>
                <w:rFonts w:cs="Times New Roman"/>
                <w:sz w:val="16"/>
                <w:szCs w:val="16"/>
              </w:rPr>
            </w:pPr>
            <w:r w:rsidRPr="003B34EF">
              <w:rPr>
                <w:rFonts w:cs="Times New Roman"/>
                <w:sz w:val="16"/>
                <w:szCs w:val="16"/>
              </w:rPr>
              <w:t>Всего по мероприятию</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CA57DDB" w14:textId="77777777" w:rsidR="00F034D4" w:rsidRPr="003B34EF" w:rsidRDefault="00F034D4" w:rsidP="002640B0">
            <w:pPr>
              <w:spacing w:after="200" w:line="0" w:lineRule="atLeast"/>
              <w:jc w:val="center"/>
              <w:rPr>
                <w:rFonts w:cs="Times New Roman"/>
                <w:sz w:val="16"/>
                <w:szCs w:val="16"/>
              </w:rPr>
            </w:pPr>
            <w:r w:rsidRPr="003B34EF">
              <w:rPr>
                <w:rFonts w:cs="Times New Roman"/>
                <w:sz w:val="16"/>
                <w:szCs w:val="16"/>
              </w:rPr>
              <w:t>Х</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3D9FAD8" w14:textId="77777777" w:rsidR="00F034D4" w:rsidRPr="003B34EF" w:rsidRDefault="00F034D4" w:rsidP="002640B0">
            <w:pPr>
              <w:spacing w:after="200" w:line="0" w:lineRule="atLeast"/>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C792AD4" w14:textId="77777777" w:rsidR="00F034D4" w:rsidRPr="003B34EF" w:rsidRDefault="00F034D4" w:rsidP="002640B0">
            <w:pPr>
              <w:spacing w:after="200" w:line="0" w:lineRule="atLeast"/>
              <w:jc w:val="center"/>
              <w:rPr>
                <w:rFonts w:cs="Times New Roman"/>
                <w:sz w:val="16"/>
                <w:szCs w:val="16"/>
              </w:rPr>
            </w:pPr>
            <w:r w:rsidRPr="003B34EF">
              <w:rPr>
                <w:rFonts w:cs="Times New Roman"/>
                <w:sz w:val="16"/>
                <w:szCs w:val="16"/>
              </w:rPr>
              <w:t>Х</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F6CD23F" w14:textId="77777777" w:rsidR="00F034D4" w:rsidRPr="003B34EF" w:rsidRDefault="00F034D4" w:rsidP="002640B0">
            <w:pPr>
              <w:spacing w:after="200" w:line="0" w:lineRule="atLeast"/>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CCA7C73" w14:textId="05544A66" w:rsidR="00F034D4" w:rsidRPr="003B34EF" w:rsidRDefault="00F034D4" w:rsidP="002640B0">
            <w:pPr>
              <w:spacing w:after="200" w:line="0" w:lineRule="atLeast"/>
              <w:rPr>
                <w:rFonts w:cs="Times New Roman"/>
                <w:sz w:val="16"/>
                <w:szCs w:val="16"/>
              </w:rPr>
            </w:pPr>
            <w:r w:rsidRPr="003B34EF">
              <w:rPr>
                <w:rFonts w:cs="Times New Roman"/>
                <w:color w:val="000000"/>
                <w:sz w:val="16"/>
                <w:szCs w:val="16"/>
              </w:rPr>
              <w:t>125 999,48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F151F24" w14:textId="3C475049" w:rsidR="00F034D4" w:rsidRPr="003B34EF" w:rsidRDefault="00F034D4" w:rsidP="002640B0">
            <w:pPr>
              <w:spacing w:after="200" w:line="0" w:lineRule="atLeast"/>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4858A056" w14:textId="22F7220C"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0B0BF18A" w14:textId="5EAD9E8C"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125 999,48</w:t>
            </w:r>
          </w:p>
        </w:tc>
        <w:tc>
          <w:tcPr>
            <w:tcW w:w="850" w:type="dxa"/>
            <w:tcBorders>
              <w:top w:val="single" w:sz="4" w:space="0" w:color="auto"/>
              <w:left w:val="single" w:sz="4" w:space="0" w:color="auto"/>
              <w:bottom w:val="single" w:sz="4" w:space="0" w:color="auto"/>
              <w:right w:val="single" w:sz="4" w:space="0" w:color="auto"/>
            </w:tcBorders>
            <w:vAlign w:val="center"/>
          </w:tcPr>
          <w:p w14:paraId="219CEB95" w14:textId="0DAD0502"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125 999,48</w:t>
            </w:r>
          </w:p>
        </w:tc>
        <w:tc>
          <w:tcPr>
            <w:tcW w:w="1718" w:type="dxa"/>
            <w:vMerge w:val="restart"/>
            <w:tcBorders>
              <w:top w:val="single" w:sz="4" w:space="0" w:color="auto"/>
              <w:left w:val="single" w:sz="4" w:space="0" w:color="auto"/>
              <w:bottom w:val="single" w:sz="4" w:space="0" w:color="auto"/>
              <w:right w:val="single" w:sz="4" w:space="0" w:color="auto"/>
            </w:tcBorders>
            <w:hideMark/>
          </w:tcPr>
          <w:p w14:paraId="3CA69977" w14:textId="77777777" w:rsidR="00F034D4" w:rsidRPr="003B34EF" w:rsidRDefault="00F034D4" w:rsidP="00E3563A">
            <w:pPr>
              <w:pStyle w:val="ConsPlusNormal"/>
              <w:spacing w:line="0" w:lineRule="atLeast"/>
              <w:rPr>
                <w:rFonts w:ascii="Times New Roman" w:hAnsi="Times New Roman" w:cs="Times New Roman"/>
                <w:sz w:val="16"/>
                <w:szCs w:val="16"/>
                <w:lang w:eastAsia="en-US"/>
              </w:rPr>
            </w:pPr>
          </w:p>
        </w:tc>
      </w:tr>
      <w:tr w:rsidR="00E3563A" w:rsidRPr="003B34EF" w14:paraId="014D2A2E" w14:textId="77777777" w:rsidTr="00E3563A">
        <w:trPr>
          <w:trHeight w:val="212"/>
          <w:jc w:val="center"/>
        </w:trPr>
        <w:tc>
          <w:tcPr>
            <w:tcW w:w="3539" w:type="dxa"/>
            <w:gridSpan w:val="2"/>
            <w:vMerge/>
            <w:tcBorders>
              <w:top w:val="single" w:sz="4" w:space="0" w:color="auto"/>
              <w:left w:val="single" w:sz="4" w:space="0" w:color="auto"/>
              <w:bottom w:val="single" w:sz="4" w:space="0" w:color="auto"/>
              <w:right w:val="single" w:sz="4" w:space="0" w:color="auto"/>
            </w:tcBorders>
            <w:vAlign w:val="center"/>
            <w:hideMark/>
          </w:tcPr>
          <w:p w14:paraId="45689570" w14:textId="77777777" w:rsidR="00F034D4" w:rsidRPr="003B34EF" w:rsidRDefault="00F034D4" w:rsidP="002640B0">
            <w:pPr>
              <w:spacing w:line="0" w:lineRule="atLeast"/>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839CDB7" w14:textId="77777777" w:rsidR="00F034D4" w:rsidRPr="003B34EF" w:rsidRDefault="00F034D4" w:rsidP="002640B0">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95D221" w14:textId="77777777" w:rsidR="00F034D4" w:rsidRPr="003B34EF" w:rsidRDefault="00F034D4" w:rsidP="002640B0">
            <w:pPr>
              <w:spacing w:line="0" w:lineRule="atLeast"/>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AAAFE00" w14:textId="77777777" w:rsidR="00F034D4" w:rsidRPr="003B34EF" w:rsidRDefault="00F034D4" w:rsidP="002640B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DF20D0" w14:textId="77777777" w:rsidR="00F034D4" w:rsidRPr="003B34EF" w:rsidRDefault="00F034D4" w:rsidP="002640B0">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hideMark/>
          </w:tcPr>
          <w:p w14:paraId="46FAAB19" w14:textId="77777777" w:rsidR="00F034D4" w:rsidRPr="003B34EF" w:rsidRDefault="00F034D4" w:rsidP="002640B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982A857" w14:textId="77777777" w:rsidR="00F034D4" w:rsidRPr="003B34EF" w:rsidRDefault="00F034D4" w:rsidP="002640B0">
            <w:pPr>
              <w:spacing w:line="0" w:lineRule="atLeast"/>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4480C54E" w14:textId="3F5CADD1" w:rsidR="00F034D4" w:rsidRPr="003B34EF" w:rsidRDefault="00F034D4"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B1E27EA" w14:textId="45BBB465"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125 999,48</w:t>
            </w:r>
          </w:p>
        </w:tc>
        <w:tc>
          <w:tcPr>
            <w:tcW w:w="850" w:type="dxa"/>
            <w:tcBorders>
              <w:top w:val="single" w:sz="4" w:space="0" w:color="auto"/>
              <w:left w:val="single" w:sz="4" w:space="0" w:color="auto"/>
              <w:bottom w:val="single" w:sz="4" w:space="0" w:color="auto"/>
              <w:right w:val="single" w:sz="4" w:space="0" w:color="auto"/>
            </w:tcBorders>
            <w:vAlign w:val="center"/>
          </w:tcPr>
          <w:p w14:paraId="7BC97E08" w14:textId="7B51F93D" w:rsidR="00F034D4" w:rsidRPr="003B34EF" w:rsidRDefault="00F034D4" w:rsidP="00B243C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rPr>
              <w:t>125 999,48</w:t>
            </w:r>
          </w:p>
        </w:tc>
        <w:tc>
          <w:tcPr>
            <w:tcW w:w="1718" w:type="dxa"/>
            <w:vMerge/>
            <w:tcBorders>
              <w:top w:val="single" w:sz="4" w:space="0" w:color="auto"/>
              <w:left w:val="single" w:sz="4" w:space="0" w:color="auto"/>
              <w:bottom w:val="single" w:sz="4" w:space="0" w:color="auto"/>
              <w:right w:val="single" w:sz="4" w:space="0" w:color="auto"/>
            </w:tcBorders>
            <w:hideMark/>
          </w:tcPr>
          <w:p w14:paraId="7BF501A6" w14:textId="77777777" w:rsidR="00F034D4" w:rsidRPr="003B34EF" w:rsidRDefault="00F034D4" w:rsidP="002640B0">
            <w:pPr>
              <w:pStyle w:val="ConsPlusNormal"/>
              <w:spacing w:line="0" w:lineRule="atLeast"/>
              <w:rPr>
                <w:rFonts w:ascii="Times New Roman" w:hAnsi="Times New Roman" w:cs="Times New Roman"/>
                <w:sz w:val="16"/>
                <w:szCs w:val="16"/>
              </w:rPr>
            </w:pPr>
          </w:p>
        </w:tc>
      </w:tr>
    </w:tbl>
    <w:p w14:paraId="5DE6F447" w14:textId="00364022" w:rsidR="00896C0A" w:rsidRPr="003B34EF" w:rsidRDefault="007A75A3" w:rsidP="00677102">
      <w:pPr>
        <w:pStyle w:val="ConsPlusNormal"/>
        <w:tabs>
          <w:tab w:val="left" w:pos="8803"/>
        </w:tabs>
        <w:rPr>
          <w:rFonts w:ascii="Times New Roman" w:hAnsi="Times New Roman" w:cs="Times New Roman"/>
          <w:b/>
          <w:sz w:val="24"/>
          <w:szCs w:val="24"/>
        </w:rPr>
      </w:pPr>
      <w:r>
        <w:rPr>
          <w:rFonts w:ascii="Times New Roman" w:hAnsi="Times New Roman" w:cs="Times New Roman"/>
          <w:b/>
          <w:sz w:val="24"/>
          <w:szCs w:val="24"/>
        </w:rPr>
        <w:br w:type="page"/>
      </w:r>
    </w:p>
    <w:p w14:paraId="5667284E" w14:textId="7C3C6CC2" w:rsidR="003A090A" w:rsidRPr="003B34EF" w:rsidRDefault="003A090A" w:rsidP="00E3563A">
      <w:pPr>
        <w:spacing w:line="276" w:lineRule="auto"/>
        <w:jc w:val="center"/>
        <w:rPr>
          <w:rFonts w:cs="Times New Roman"/>
          <w:sz w:val="24"/>
          <w:szCs w:val="24"/>
        </w:rPr>
      </w:pPr>
      <w:r w:rsidRPr="003B34EF">
        <w:rPr>
          <w:rFonts w:cs="Times New Roman"/>
          <w:sz w:val="24"/>
          <w:szCs w:val="24"/>
        </w:rPr>
        <w:t>Адресный перечень объектов муниципа</w:t>
      </w:r>
      <w:r w:rsidR="00085AA2" w:rsidRPr="003B34EF">
        <w:rPr>
          <w:rFonts w:cs="Times New Roman"/>
          <w:sz w:val="24"/>
          <w:szCs w:val="24"/>
        </w:rPr>
        <w:t xml:space="preserve">льной собственности, имущества, </w:t>
      </w: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 финансирование которых осуществляется за счёт средств Сергиево-Посадского городского округа Московской области, предусмотренная мероприятием 01.30 «</w:t>
      </w:r>
      <w:r w:rsidRPr="003B34EF">
        <w:rPr>
          <w:rFonts w:eastAsia="Times New Roman" w:cs="Times New Roman"/>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r w:rsidRPr="003B34EF">
        <w:rPr>
          <w:rFonts w:cs="Times New Roman"/>
          <w:sz w:val="24"/>
          <w:szCs w:val="24"/>
        </w:rPr>
        <w:t>»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w:t>
      </w:r>
      <w:r w:rsidR="00E3563A">
        <w:rPr>
          <w:rFonts w:cs="Times New Roman"/>
          <w:sz w:val="24"/>
          <w:szCs w:val="24"/>
        </w:rPr>
        <w:t>ной комфортной городской среды»</w:t>
      </w:r>
    </w:p>
    <w:p w14:paraId="4E8226EE" w14:textId="77777777" w:rsidR="003A090A" w:rsidRPr="003B34EF" w:rsidRDefault="003A090A" w:rsidP="003A090A">
      <w:pPr>
        <w:spacing w:line="14" w:lineRule="auto"/>
        <w:jc w:val="both"/>
        <w:rPr>
          <w:rFonts w:cs="Times New Roman"/>
          <w:sz w:val="2"/>
          <w:szCs w:val="2"/>
        </w:rPr>
      </w:pPr>
    </w:p>
    <w:tbl>
      <w:tblPr>
        <w:tblW w:w="14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
        <w:gridCol w:w="3977"/>
        <w:gridCol w:w="1701"/>
        <w:gridCol w:w="992"/>
        <w:gridCol w:w="567"/>
        <w:gridCol w:w="850"/>
        <w:gridCol w:w="993"/>
        <w:gridCol w:w="567"/>
        <w:gridCol w:w="1417"/>
        <w:gridCol w:w="851"/>
        <w:gridCol w:w="850"/>
        <w:gridCol w:w="1576"/>
      </w:tblGrid>
      <w:tr w:rsidR="00E3563A" w:rsidRPr="003B34EF" w14:paraId="790DE27E" w14:textId="77777777" w:rsidTr="00E3563A">
        <w:trPr>
          <w:trHeight w:val="319"/>
          <w:jc w:val="center"/>
        </w:trPr>
        <w:tc>
          <w:tcPr>
            <w:tcW w:w="413" w:type="dxa"/>
            <w:vMerge w:val="restart"/>
            <w:tcBorders>
              <w:top w:val="single" w:sz="4" w:space="0" w:color="auto"/>
              <w:left w:val="single" w:sz="4" w:space="0" w:color="auto"/>
              <w:bottom w:val="single" w:sz="4" w:space="0" w:color="auto"/>
              <w:right w:val="single" w:sz="4" w:space="0" w:color="auto"/>
            </w:tcBorders>
            <w:hideMark/>
          </w:tcPr>
          <w:p w14:paraId="721C5632" w14:textId="77777777" w:rsidR="003A090A" w:rsidRPr="003B34EF" w:rsidRDefault="003A090A" w:rsidP="00EF02FE">
            <w:pPr>
              <w:pStyle w:val="ConsPlusNormal"/>
              <w:spacing w:line="256" w:lineRule="auto"/>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3977" w:type="dxa"/>
            <w:vMerge w:val="restart"/>
            <w:tcBorders>
              <w:top w:val="single" w:sz="4" w:space="0" w:color="auto"/>
              <w:left w:val="single" w:sz="4" w:space="0" w:color="auto"/>
              <w:bottom w:val="single" w:sz="4" w:space="0" w:color="auto"/>
              <w:right w:val="single" w:sz="4" w:space="0" w:color="auto"/>
            </w:tcBorders>
            <w:hideMark/>
          </w:tcPr>
          <w:p w14:paraId="44239EEB" w14:textId="77777777" w:rsidR="003A090A" w:rsidRPr="003B34EF" w:rsidRDefault="003A090A" w:rsidP="00EF02FE">
            <w:pPr>
              <w:spacing w:after="200" w:line="276" w:lineRule="auto"/>
              <w:jc w:val="center"/>
              <w:rPr>
                <w:rFonts w:cs="Times New Roman"/>
                <w:sz w:val="16"/>
                <w:szCs w:val="16"/>
              </w:rPr>
            </w:pPr>
            <w:r w:rsidRPr="003B34EF">
              <w:rPr>
                <w:rFonts w:cs="Times New Roman"/>
                <w:sz w:val="16"/>
                <w:szCs w:val="16"/>
              </w:rPr>
              <w:t>Наименование объекта, адрес объекта</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59486CC" w14:textId="77777777" w:rsidR="003A090A" w:rsidRPr="003B34EF" w:rsidRDefault="003A090A" w:rsidP="00EF02FE">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4E040964" w14:textId="77777777" w:rsidR="003A090A" w:rsidRPr="003B34EF" w:rsidRDefault="003A090A" w:rsidP="00EF02FE">
            <w:pPr>
              <w:spacing w:after="200" w:line="276" w:lineRule="auto"/>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BE90D89" w14:textId="5437C12F" w:rsidR="003A090A" w:rsidRPr="003B34EF" w:rsidRDefault="00F04947" w:rsidP="00EF02FE">
            <w:pPr>
              <w:spacing w:after="200" w:line="276" w:lineRule="auto"/>
              <w:jc w:val="center"/>
              <w:rPr>
                <w:rFonts w:cs="Times New Roman"/>
                <w:sz w:val="16"/>
                <w:szCs w:val="16"/>
              </w:rPr>
            </w:pPr>
            <w:r>
              <w:rPr>
                <w:rFonts w:cs="Times New Roman"/>
                <w:sz w:val="16"/>
                <w:szCs w:val="16"/>
              </w:rPr>
              <w:t>Виды работ</w:t>
            </w:r>
            <w:r w:rsidR="003A090A" w:rsidRPr="003B34EF">
              <w:rPr>
                <w:rFonts w:cs="Times New Roman"/>
                <w:sz w:val="16"/>
                <w:szCs w:val="16"/>
              </w:rPr>
              <w:t xml:space="preserve"> в соответствии с классификатором работ</w:t>
            </w:r>
          </w:p>
        </w:tc>
        <w:tc>
          <w:tcPr>
            <w:tcW w:w="567" w:type="dxa"/>
            <w:vMerge w:val="restart"/>
            <w:tcBorders>
              <w:top w:val="single" w:sz="4" w:space="0" w:color="auto"/>
              <w:left w:val="single" w:sz="4" w:space="0" w:color="auto"/>
              <w:bottom w:val="single" w:sz="4" w:space="0" w:color="auto"/>
              <w:right w:val="single" w:sz="4" w:space="0" w:color="auto"/>
            </w:tcBorders>
            <w:hideMark/>
          </w:tcPr>
          <w:p w14:paraId="06B8E9D6" w14:textId="6513F0D7" w:rsidR="003A090A" w:rsidRPr="003B34EF" w:rsidRDefault="003A090A" w:rsidP="00EF02FE">
            <w:pPr>
              <w:autoSpaceDE w:val="0"/>
              <w:autoSpaceDN w:val="0"/>
              <w:adjustRightInd w:val="0"/>
              <w:jc w:val="center"/>
              <w:rPr>
                <w:rFonts w:cs="Times New Roman"/>
                <w:sz w:val="16"/>
                <w:szCs w:val="16"/>
              </w:rPr>
            </w:pPr>
            <w:r w:rsidRPr="003B34EF">
              <w:rPr>
                <w:rFonts w:cs="Times New Roman"/>
                <w:sz w:val="16"/>
                <w:szCs w:val="16"/>
              </w:rPr>
              <w:t>Сроки проведени</w:t>
            </w:r>
            <w:r w:rsidR="00F04947">
              <w:rPr>
                <w:rFonts w:cs="Times New Roman"/>
                <w:sz w:val="16"/>
                <w:szCs w:val="16"/>
              </w:rPr>
              <w:t xml:space="preserve">я работ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EEF5888" w14:textId="5DA4234D" w:rsidR="003A090A" w:rsidRPr="003B34EF" w:rsidRDefault="003A090A" w:rsidP="00EF02FE">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w:t>
            </w:r>
            <w:r w:rsidR="00F04947">
              <w:rPr>
                <w:rFonts w:ascii="Times New Roman" w:hAnsi="Times New Roman" w:cs="Times New Roman"/>
                <w:color w:val="000000"/>
                <w:sz w:val="16"/>
                <w:szCs w:val="16"/>
                <w:lang w:eastAsia="en-US"/>
              </w:rPr>
              <w:t xml:space="preserve">тие объекта/ Завершение работ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F245689" w14:textId="398617A5" w:rsidR="003A090A" w:rsidRPr="003B34EF" w:rsidRDefault="003A090A" w:rsidP="00EF02FE">
            <w:pPr>
              <w:pStyle w:val="ConsPlusNormal"/>
              <w:spacing w:line="256" w:lineRule="auto"/>
              <w:ind w:right="-62"/>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F04947">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567" w:type="dxa"/>
            <w:vMerge w:val="restart"/>
            <w:tcBorders>
              <w:top w:val="single" w:sz="4" w:space="0" w:color="auto"/>
              <w:left w:val="single" w:sz="4" w:space="0" w:color="auto"/>
              <w:bottom w:val="single" w:sz="4" w:space="0" w:color="auto"/>
              <w:right w:val="single" w:sz="4" w:space="0" w:color="auto"/>
            </w:tcBorders>
            <w:hideMark/>
          </w:tcPr>
          <w:p w14:paraId="7DA9DE94" w14:textId="192F2415" w:rsidR="003A090A" w:rsidRPr="003B34EF" w:rsidRDefault="003A090A" w:rsidP="00F04947">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F04947">
              <w:rPr>
                <w:rFonts w:ascii="Times New Roman" w:hAnsi="Times New Roman" w:cs="Times New Roman"/>
                <w:sz w:val="16"/>
                <w:szCs w:val="16"/>
                <w:lang w:eastAsia="en-US"/>
              </w:rPr>
              <w:t>ано на 01.01.2023 (тыс. руб.)</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8CCD743" w14:textId="77777777" w:rsidR="003A090A" w:rsidRPr="003B34EF" w:rsidRDefault="003A090A" w:rsidP="00EF02FE">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701" w:type="dxa"/>
            <w:gridSpan w:val="2"/>
            <w:tcBorders>
              <w:top w:val="single" w:sz="4" w:space="0" w:color="auto"/>
              <w:left w:val="single" w:sz="4" w:space="0" w:color="auto"/>
              <w:bottom w:val="single" w:sz="4" w:space="0" w:color="auto"/>
              <w:right w:val="single" w:sz="4" w:space="0" w:color="auto"/>
            </w:tcBorders>
            <w:hideMark/>
          </w:tcPr>
          <w:p w14:paraId="656B1D26" w14:textId="77777777" w:rsidR="003A090A" w:rsidRPr="003B34EF" w:rsidRDefault="003A090A" w:rsidP="00EF02FE">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576" w:type="dxa"/>
            <w:vMerge w:val="restart"/>
            <w:tcBorders>
              <w:top w:val="single" w:sz="4" w:space="0" w:color="auto"/>
              <w:left w:val="single" w:sz="4" w:space="0" w:color="auto"/>
              <w:bottom w:val="single" w:sz="4" w:space="0" w:color="auto"/>
              <w:right w:val="single" w:sz="4" w:space="0" w:color="auto"/>
            </w:tcBorders>
            <w:hideMark/>
          </w:tcPr>
          <w:p w14:paraId="0C963221" w14:textId="18E4452F" w:rsidR="003A090A" w:rsidRPr="003B34EF" w:rsidRDefault="00F04947" w:rsidP="00630DBC">
            <w:pPr>
              <w:pStyle w:val="ConsPlusNormal"/>
              <w:spacing w:line="256" w:lineRule="auto"/>
              <w:ind w:left="-42"/>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w:t>
            </w:r>
            <w:r w:rsidR="003A090A" w:rsidRPr="003B34EF">
              <w:rPr>
                <w:rFonts w:ascii="Times New Roman" w:hAnsi="Times New Roman" w:cs="Times New Roman"/>
                <w:sz w:val="16"/>
                <w:szCs w:val="16"/>
                <w:lang w:eastAsia="en-US"/>
              </w:rPr>
              <w:t>до</w:t>
            </w:r>
            <w:r>
              <w:rPr>
                <w:rFonts w:ascii="Times New Roman" w:hAnsi="Times New Roman" w:cs="Times New Roman"/>
                <w:sz w:val="16"/>
                <w:szCs w:val="16"/>
                <w:lang w:eastAsia="en-US"/>
              </w:rPr>
              <w:t xml:space="preserve"> ввода </w:t>
            </w:r>
            <w:r w:rsidR="003A090A" w:rsidRPr="003B34EF">
              <w:rPr>
                <w:rFonts w:ascii="Times New Roman" w:hAnsi="Times New Roman" w:cs="Times New Roman"/>
                <w:sz w:val="16"/>
                <w:szCs w:val="16"/>
                <w:lang w:eastAsia="en-US"/>
              </w:rPr>
              <w:t>в эксплуатацию объек</w:t>
            </w:r>
            <w:r>
              <w:rPr>
                <w:rFonts w:ascii="Times New Roman" w:hAnsi="Times New Roman" w:cs="Times New Roman"/>
                <w:sz w:val="16"/>
                <w:szCs w:val="16"/>
                <w:lang w:eastAsia="en-US"/>
              </w:rPr>
              <w:t xml:space="preserve">та капитального строительства/ </w:t>
            </w:r>
            <w:r w:rsidR="00630DBC">
              <w:rPr>
                <w:rFonts w:ascii="Times New Roman" w:hAnsi="Times New Roman" w:cs="Times New Roman"/>
                <w:sz w:val="16"/>
                <w:szCs w:val="16"/>
                <w:lang w:eastAsia="en-US"/>
              </w:rPr>
              <w:t xml:space="preserve">до завершения работ </w:t>
            </w:r>
            <w:r w:rsidR="003A090A" w:rsidRPr="003B34EF">
              <w:rPr>
                <w:rFonts w:ascii="Times New Roman" w:hAnsi="Times New Roman" w:cs="Times New Roman"/>
                <w:sz w:val="16"/>
                <w:szCs w:val="16"/>
                <w:lang w:eastAsia="en-US"/>
              </w:rPr>
              <w:t>(тыс. рублей)</w:t>
            </w:r>
          </w:p>
        </w:tc>
      </w:tr>
      <w:tr w:rsidR="00E3563A" w:rsidRPr="003B34EF" w14:paraId="6EBE6600" w14:textId="77777777" w:rsidTr="00E3563A">
        <w:trPr>
          <w:trHeight w:val="884"/>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14:paraId="24B6F90E" w14:textId="77777777" w:rsidR="00F04947" w:rsidRPr="003B34EF" w:rsidRDefault="00F04947" w:rsidP="00EF02FE">
            <w:pPr>
              <w:rPr>
                <w:rFonts w:cs="Times New Roman"/>
                <w:sz w:val="16"/>
                <w:szCs w:val="16"/>
              </w:rPr>
            </w:pPr>
          </w:p>
        </w:tc>
        <w:tc>
          <w:tcPr>
            <w:tcW w:w="3977" w:type="dxa"/>
            <w:vMerge/>
            <w:tcBorders>
              <w:top w:val="single" w:sz="4" w:space="0" w:color="auto"/>
              <w:left w:val="single" w:sz="4" w:space="0" w:color="auto"/>
              <w:bottom w:val="single" w:sz="4" w:space="0" w:color="auto"/>
              <w:right w:val="single" w:sz="4" w:space="0" w:color="auto"/>
            </w:tcBorders>
            <w:vAlign w:val="center"/>
            <w:hideMark/>
          </w:tcPr>
          <w:p w14:paraId="1A7D5C8A" w14:textId="77777777" w:rsidR="00F04947" w:rsidRPr="003B34EF" w:rsidRDefault="00F04947" w:rsidP="00EF02FE">
            <w:pPr>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653D46D" w14:textId="77777777" w:rsidR="00F04947" w:rsidRPr="003B34EF" w:rsidRDefault="00F04947" w:rsidP="00EF02FE">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9093F93" w14:textId="77777777" w:rsidR="00F04947" w:rsidRPr="003B34EF" w:rsidRDefault="00F04947" w:rsidP="00EF02FE">
            <w:pPr>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2D8CC69" w14:textId="77777777" w:rsidR="00F04947" w:rsidRPr="003B34EF" w:rsidRDefault="00F04947" w:rsidP="00EF02FE">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226A219" w14:textId="77777777" w:rsidR="00F04947" w:rsidRPr="003B34EF" w:rsidRDefault="00F04947" w:rsidP="00EF02FE">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F257DA3" w14:textId="77777777" w:rsidR="00F04947" w:rsidRPr="003B34EF" w:rsidRDefault="00F04947" w:rsidP="00EF02FE">
            <w:pPr>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51A70F" w14:textId="77777777" w:rsidR="00F04947" w:rsidRPr="003B34EF" w:rsidRDefault="00F04947" w:rsidP="00EF02FE">
            <w:pPr>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382EA48" w14:textId="77777777" w:rsidR="00F04947" w:rsidRPr="003B34EF" w:rsidRDefault="00F04947" w:rsidP="00EF02FE">
            <w:pPr>
              <w:rPr>
                <w:rFonts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20627B23" w14:textId="76E68A59" w:rsidR="00F04947" w:rsidRPr="003B34EF" w:rsidRDefault="00D91A7D" w:rsidP="00EF02FE">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F04947" w:rsidRPr="003B34EF">
              <w:rPr>
                <w:rFonts w:ascii="Times New Roman" w:hAnsi="Times New Roman" w:cs="Times New Roman"/>
                <w:sz w:val="16"/>
                <w:szCs w:val="16"/>
                <w:lang w:eastAsia="en-US"/>
              </w:rPr>
              <w:t>сего</w:t>
            </w:r>
          </w:p>
        </w:tc>
        <w:tc>
          <w:tcPr>
            <w:tcW w:w="850" w:type="dxa"/>
            <w:tcBorders>
              <w:top w:val="single" w:sz="4" w:space="0" w:color="auto"/>
              <w:left w:val="single" w:sz="4" w:space="0" w:color="auto"/>
              <w:bottom w:val="single" w:sz="4" w:space="0" w:color="auto"/>
              <w:right w:val="single" w:sz="4" w:space="0" w:color="auto"/>
            </w:tcBorders>
            <w:hideMark/>
          </w:tcPr>
          <w:p w14:paraId="19A915B0" w14:textId="6FBE1F03" w:rsidR="00F04947" w:rsidRPr="003B34EF" w:rsidRDefault="00F04947" w:rsidP="00F04947">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06B1D17D" w14:textId="77777777" w:rsidR="00F04947" w:rsidRPr="003B34EF" w:rsidRDefault="00F04947" w:rsidP="00EF02FE">
            <w:pPr>
              <w:rPr>
                <w:rFonts w:cs="Times New Roman"/>
                <w:sz w:val="16"/>
                <w:szCs w:val="16"/>
              </w:rPr>
            </w:pPr>
          </w:p>
        </w:tc>
      </w:tr>
      <w:tr w:rsidR="00E3563A" w:rsidRPr="003B34EF" w14:paraId="115FF88E" w14:textId="77777777" w:rsidTr="00E3563A">
        <w:trPr>
          <w:trHeight w:val="30"/>
          <w:jc w:val="center"/>
        </w:trPr>
        <w:tc>
          <w:tcPr>
            <w:tcW w:w="413" w:type="dxa"/>
            <w:tcBorders>
              <w:top w:val="single" w:sz="4" w:space="0" w:color="auto"/>
              <w:left w:val="single" w:sz="4" w:space="0" w:color="auto"/>
              <w:bottom w:val="single" w:sz="4" w:space="0" w:color="auto"/>
              <w:right w:val="single" w:sz="4" w:space="0" w:color="auto"/>
            </w:tcBorders>
            <w:vAlign w:val="center"/>
            <w:hideMark/>
          </w:tcPr>
          <w:p w14:paraId="195BF3AE"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977" w:type="dxa"/>
            <w:tcBorders>
              <w:top w:val="single" w:sz="4" w:space="0" w:color="auto"/>
              <w:left w:val="single" w:sz="4" w:space="0" w:color="auto"/>
              <w:bottom w:val="single" w:sz="4" w:space="0" w:color="auto"/>
              <w:right w:val="single" w:sz="4" w:space="0" w:color="auto"/>
            </w:tcBorders>
            <w:vAlign w:val="center"/>
            <w:hideMark/>
          </w:tcPr>
          <w:p w14:paraId="77A0206A"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088A47"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ADA4BA"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9552BA"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939DA3"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993" w:type="dxa"/>
            <w:tcBorders>
              <w:top w:val="single" w:sz="4" w:space="0" w:color="auto"/>
              <w:left w:val="single" w:sz="4" w:space="0" w:color="auto"/>
              <w:bottom w:val="single" w:sz="4" w:space="0" w:color="auto"/>
              <w:right w:val="single" w:sz="4" w:space="0" w:color="auto"/>
            </w:tcBorders>
            <w:vAlign w:val="center"/>
            <w:hideMark/>
          </w:tcPr>
          <w:p w14:paraId="581337A0"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49E4EA"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DFE582"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7499D9" w14:textId="77777777"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E4B2FE" w14:textId="0D3EE375"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66B38E1E" w14:textId="532B0F91" w:rsidR="00F04947" w:rsidRPr="003B34EF" w:rsidRDefault="00F04947" w:rsidP="009B2B98">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E3563A" w:rsidRPr="003B34EF" w14:paraId="6CDAFB59" w14:textId="77777777" w:rsidTr="00E3563A">
        <w:trPr>
          <w:trHeight w:val="39"/>
          <w:jc w:val="center"/>
        </w:trPr>
        <w:tc>
          <w:tcPr>
            <w:tcW w:w="413" w:type="dxa"/>
            <w:vMerge w:val="restart"/>
            <w:tcBorders>
              <w:top w:val="single" w:sz="4" w:space="0" w:color="auto"/>
              <w:left w:val="single" w:sz="4" w:space="0" w:color="auto"/>
              <w:bottom w:val="single" w:sz="4" w:space="0" w:color="auto"/>
              <w:right w:val="single" w:sz="4" w:space="0" w:color="auto"/>
            </w:tcBorders>
            <w:hideMark/>
          </w:tcPr>
          <w:p w14:paraId="29CF2964"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977" w:type="dxa"/>
            <w:vMerge w:val="restart"/>
            <w:tcBorders>
              <w:top w:val="single" w:sz="4" w:space="0" w:color="auto"/>
              <w:left w:val="single" w:sz="4" w:space="0" w:color="auto"/>
              <w:right w:val="single" w:sz="4" w:space="0" w:color="auto"/>
            </w:tcBorders>
            <w:hideMark/>
          </w:tcPr>
          <w:p w14:paraId="0B73B7F3"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rPr>
              <w:t>Сергиево-Посадский г. о., г. Хотьково, ул. Калинина (Парк Победы)</w:t>
            </w:r>
          </w:p>
        </w:tc>
        <w:tc>
          <w:tcPr>
            <w:tcW w:w="1701" w:type="dxa"/>
            <w:vMerge w:val="restart"/>
            <w:tcBorders>
              <w:top w:val="single" w:sz="4" w:space="0" w:color="auto"/>
              <w:left w:val="single" w:sz="4" w:space="0" w:color="auto"/>
              <w:right w:val="single" w:sz="4" w:space="0" w:color="auto"/>
            </w:tcBorders>
            <w:vAlign w:val="center"/>
          </w:tcPr>
          <w:p w14:paraId="716497DA" w14:textId="14741A7D" w:rsidR="00F04947" w:rsidRPr="003B34EF" w:rsidRDefault="00F04947" w:rsidP="00630DBC">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450 кв. м</w:t>
            </w:r>
          </w:p>
        </w:tc>
        <w:tc>
          <w:tcPr>
            <w:tcW w:w="992" w:type="dxa"/>
            <w:vMerge w:val="restart"/>
            <w:tcBorders>
              <w:top w:val="single" w:sz="4" w:space="0" w:color="auto"/>
              <w:left w:val="single" w:sz="4" w:space="0" w:color="auto"/>
              <w:right w:val="single" w:sz="4" w:space="0" w:color="auto"/>
            </w:tcBorders>
            <w:vAlign w:val="center"/>
          </w:tcPr>
          <w:p w14:paraId="3B227756" w14:textId="4528E036" w:rsidR="00F04947" w:rsidRPr="003B34EF" w:rsidRDefault="00F04947" w:rsidP="00630DBC">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Работы по благоустройству</w:t>
            </w:r>
          </w:p>
        </w:tc>
        <w:tc>
          <w:tcPr>
            <w:tcW w:w="567" w:type="dxa"/>
            <w:vMerge w:val="restart"/>
            <w:tcBorders>
              <w:top w:val="single" w:sz="4" w:space="0" w:color="auto"/>
              <w:left w:val="single" w:sz="4" w:space="0" w:color="auto"/>
              <w:right w:val="single" w:sz="4" w:space="0" w:color="auto"/>
            </w:tcBorders>
            <w:vAlign w:val="center"/>
          </w:tcPr>
          <w:p w14:paraId="344902DF" w14:textId="77777777" w:rsidR="00F04947" w:rsidRPr="003B34EF" w:rsidRDefault="00F04947" w:rsidP="00630DBC">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2024 год</w:t>
            </w:r>
          </w:p>
        </w:tc>
        <w:tc>
          <w:tcPr>
            <w:tcW w:w="850" w:type="dxa"/>
            <w:vMerge w:val="restart"/>
            <w:tcBorders>
              <w:top w:val="single" w:sz="4" w:space="0" w:color="auto"/>
              <w:left w:val="single" w:sz="4" w:space="0" w:color="auto"/>
              <w:right w:val="single" w:sz="4" w:space="0" w:color="auto"/>
            </w:tcBorders>
            <w:vAlign w:val="center"/>
          </w:tcPr>
          <w:p w14:paraId="6FFFFCAD" w14:textId="77777777" w:rsidR="00F04947" w:rsidRPr="003B34EF" w:rsidRDefault="00F04947" w:rsidP="00630DBC">
            <w:pPr>
              <w:pStyle w:val="ConsPlusNormal"/>
              <w:spacing w:line="256" w:lineRule="auto"/>
              <w:jc w:val="center"/>
              <w:rPr>
                <w:rFonts w:ascii="Times New Roman" w:hAnsi="Times New Roman" w:cs="Times New Roman"/>
                <w:sz w:val="16"/>
                <w:szCs w:val="16"/>
                <w:lang w:eastAsia="en-US"/>
              </w:rPr>
            </w:pPr>
          </w:p>
        </w:tc>
        <w:tc>
          <w:tcPr>
            <w:tcW w:w="993" w:type="dxa"/>
            <w:vMerge w:val="restart"/>
            <w:tcBorders>
              <w:top w:val="single" w:sz="4" w:space="0" w:color="auto"/>
              <w:left w:val="single" w:sz="4" w:space="0" w:color="auto"/>
              <w:right w:val="single" w:sz="4" w:space="0" w:color="auto"/>
            </w:tcBorders>
            <w:vAlign w:val="center"/>
          </w:tcPr>
          <w:p w14:paraId="4A8D669E" w14:textId="77777777" w:rsidR="00F04947" w:rsidRPr="003B34EF" w:rsidRDefault="00F04947" w:rsidP="00630DBC">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rPr>
              <w:t>13 203,71</w:t>
            </w:r>
          </w:p>
        </w:tc>
        <w:tc>
          <w:tcPr>
            <w:tcW w:w="567" w:type="dxa"/>
            <w:vMerge w:val="restart"/>
            <w:tcBorders>
              <w:top w:val="single" w:sz="4" w:space="0" w:color="auto"/>
              <w:left w:val="single" w:sz="4" w:space="0" w:color="auto"/>
              <w:right w:val="single" w:sz="4" w:space="0" w:color="auto"/>
            </w:tcBorders>
            <w:vAlign w:val="center"/>
          </w:tcPr>
          <w:p w14:paraId="2DA69949" w14:textId="77777777" w:rsidR="00F04947" w:rsidRPr="003B34EF" w:rsidRDefault="00F04947" w:rsidP="00630DBC">
            <w:pPr>
              <w:pStyle w:val="ConsPlusNormal"/>
              <w:spacing w:line="256" w:lineRule="auto"/>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14:paraId="6B534FD9"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762B18DC" w14:textId="77777777"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rPr>
              <w:t>13 203,71</w:t>
            </w:r>
          </w:p>
        </w:tc>
        <w:tc>
          <w:tcPr>
            <w:tcW w:w="850" w:type="dxa"/>
            <w:tcBorders>
              <w:top w:val="single" w:sz="4" w:space="0" w:color="auto"/>
              <w:left w:val="single" w:sz="4" w:space="0" w:color="auto"/>
              <w:bottom w:val="single" w:sz="4" w:space="0" w:color="auto"/>
              <w:right w:val="single" w:sz="4" w:space="0" w:color="auto"/>
            </w:tcBorders>
            <w:vAlign w:val="center"/>
          </w:tcPr>
          <w:p w14:paraId="07004D83" w14:textId="4772DB42"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rPr>
              <w:t>13 203,71</w:t>
            </w:r>
          </w:p>
        </w:tc>
        <w:tc>
          <w:tcPr>
            <w:tcW w:w="1576" w:type="dxa"/>
            <w:tcBorders>
              <w:top w:val="single" w:sz="4" w:space="0" w:color="auto"/>
              <w:left w:val="single" w:sz="4" w:space="0" w:color="auto"/>
              <w:bottom w:val="single" w:sz="4" w:space="0" w:color="auto"/>
              <w:right w:val="single" w:sz="4" w:space="0" w:color="auto"/>
            </w:tcBorders>
          </w:tcPr>
          <w:p w14:paraId="31AA49B9"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p>
        </w:tc>
      </w:tr>
      <w:tr w:rsidR="00E3563A" w:rsidRPr="003B34EF" w14:paraId="4F9387E7" w14:textId="77777777" w:rsidTr="00E3563A">
        <w:trPr>
          <w:trHeight w:val="57"/>
          <w:jc w:val="center"/>
        </w:trPr>
        <w:tc>
          <w:tcPr>
            <w:tcW w:w="413" w:type="dxa"/>
            <w:vMerge/>
            <w:tcBorders>
              <w:top w:val="single" w:sz="4" w:space="0" w:color="auto"/>
              <w:left w:val="single" w:sz="4" w:space="0" w:color="auto"/>
              <w:bottom w:val="single" w:sz="4" w:space="0" w:color="auto"/>
              <w:right w:val="single" w:sz="4" w:space="0" w:color="auto"/>
            </w:tcBorders>
            <w:hideMark/>
          </w:tcPr>
          <w:p w14:paraId="27E96791" w14:textId="77777777" w:rsidR="00F04947" w:rsidRPr="003B34EF" w:rsidRDefault="00F04947" w:rsidP="00EF02FE">
            <w:pPr>
              <w:rPr>
                <w:rFonts w:cs="Times New Roman"/>
                <w:sz w:val="16"/>
                <w:szCs w:val="16"/>
              </w:rPr>
            </w:pPr>
          </w:p>
        </w:tc>
        <w:tc>
          <w:tcPr>
            <w:tcW w:w="3977" w:type="dxa"/>
            <w:vMerge/>
            <w:tcBorders>
              <w:left w:val="single" w:sz="4" w:space="0" w:color="auto"/>
              <w:right w:val="single" w:sz="4" w:space="0" w:color="auto"/>
            </w:tcBorders>
            <w:hideMark/>
          </w:tcPr>
          <w:p w14:paraId="4036DE3F" w14:textId="77777777" w:rsidR="00F04947" w:rsidRPr="003B34EF" w:rsidRDefault="00F04947" w:rsidP="00EF02FE">
            <w:pPr>
              <w:rPr>
                <w:rFonts w:cs="Times New Roman"/>
                <w:sz w:val="16"/>
                <w:szCs w:val="16"/>
              </w:rPr>
            </w:pPr>
          </w:p>
        </w:tc>
        <w:tc>
          <w:tcPr>
            <w:tcW w:w="1701" w:type="dxa"/>
            <w:vMerge/>
            <w:tcBorders>
              <w:left w:val="single" w:sz="4" w:space="0" w:color="auto"/>
              <w:right w:val="single" w:sz="4" w:space="0" w:color="auto"/>
            </w:tcBorders>
            <w:vAlign w:val="center"/>
            <w:hideMark/>
          </w:tcPr>
          <w:p w14:paraId="13F8F60C" w14:textId="77777777" w:rsidR="00F04947" w:rsidRPr="003B34EF" w:rsidRDefault="00F04947" w:rsidP="00630DBC">
            <w:pPr>
              <w:jc w:val="center"/>
              <w:rPr>
                <w:rFonts w:cs="Times New Roman"/>
                <w:sz w:val="16"/>
                <w:szCs w:val="16"/>
              </w:rPr>
            </w:pPr>
          </w:p>
        </w:tc>
        <w:tc>
          <w:tcPr>
            <w:tcW w:w="992" w:type="dxa"/>
            <w:vMerge/>
            <w:tcBorders>
              <w:left w:val="single" w:sz="4" w:space="0" w:color="auto"/>
              <w:right w:val="single" w:sz="4" w:space="0" w:color="auto"/>
            </w:tcBorders>
            <w:vAlign w:val="center"/>
            <w:hideMark/>
          </w:tcPr>
          <w:p w14:paraId="5103F80F" w14:textId="77777777" w:rsidR="00F04947" w:rsidRPr="003B34EF" w:rsidRDefault="00F04947" w:rsidP="00630DBC">
            <w:pPr>
              <w:jc w:val="center"/>
              <w:rPr>
                <w:rFonts w:cs="Times New Roman"/>
                <w:sz w:val="16"/>
                <w:szCs w:val="16"/>
              </w:rPr>
            </w:pPr>
          </w:p>
        </w:tc>
        <w:tc>
          <w:tcPr>
            <w:tcW w:w="567" w:type="dxa"/>
            <w:vMerge/>
            <w:tcBorders>
              <w:left w:val="single" w:sz="4" w:space="0" w:color="auto"/>
              <w:right w:val="single" w:sz="4" w:space="0" w:color="auto"/>
            </w:tcBorders>
            <w:vAlign w:val="center"/>
            <w:hideMark/>
          </w:tcPr>
          <w:p w14:paraId="20503F27" w14:textId="77777777" w:rsidR="00F04947" w:rsidRPr="003B34EF" w:rsidRDefault="00F04947" w:rsidP="00630DBC">
            <w:pPr>
              <w:jc w:val="center"/>
              <w:rPr>
                <w:rFonts w:cs="Times New Roman"/>
                <w:sz w:val="16"/>
                <w:szCs w:val="16"/>
              </w:rPr>
            </w:pPr>
          </w:p>
        </w:tc>
        <w:tc>
          <w:tcPr>
            <w:tcW w:w="850" w:type="dxa"/>
            <w:vMerge/>
            <w:tcBorders>
              <w:left w:val="single" w:sz="4" w:space="0" w:color="auto"/>
              <w:right w:val="single" w:sz="4" w:space="0" w:color="auto"/>
            </w:tcBorders>
            <w:vAlign w:val="center"/>
            <w:hideMark/>
          </w:tcPr>
          <w:p w14:paraId="41937DA1" w14:textId="77777777" w:rsidR="00F04947" w:rsidRPr="003B34EF" w:rsidRDefault="00F04947" w:rsidP="00630DBC">
            <w:pPr>
              <w:jc w:val="center"/>
              <w:rPr>
                <w:rFonts w:cs="Times New Roman"/>
                <w:sz w:val="16"/>
                <w:szCs w:val="16"/>
              </w:rPr>
            </w:pPr>
          </w:p>
        </w:tc>
        <w:tc>
          <w:tcPr>
            <w:tcW w:w="993" w:type="dxa"/>
            <w:vMerge/>
            <w:tcBorders>
              <w:left w:val="single" w:sz="4" w:space="0" w:color="auto"/>
              <w:right w:val="single" w:sz="4" w:space="0" w:color="auto"/>
            </w:tcBorders>
            <w:vAlign w:val="center"/>
            <w:hideMark/>
          </w:tcPr>
          <w:p w14:paraId="524767BF" w14:textId="77777777" w:rsidR="00F04947" w:rsidRPr="003B34EF" w:rsidRDefault="00F04947" w:rsidP="00630DBC">
            <w:pPr>
              <w:jc w:val="center"/>
              <w:rPr>
                <w:rFonts w:cs="Times New Roman"/>
                <w:sz w:val="16"/>
                <w:szCs w:val="16"/>
              </w:rPr>
            </w:pPr>
          </w:p>
        </w:tc>
        <w:tc>
          <w:tcPr>
            <w:tcW w:w="567" w:type="dxa"/>
            <w:vMerge/>
            <w:tcBorders>
              <w:left w:val="single" w:sz="4" w:space="0" w:color="auto"/>
              <w:bottom w:val="single" w:sz="4" w:space="0" w:color="auto"/>
              <w:right w:val="single" w:sz="4" w:space="0" w:color="auto"/>
            </w:tcBorders>
            <w:vAlign w:val="center"/>
          </w:tcPr>
          <w:p w14:paraId="1863F78F" w14:textId="77777777" w:rsidR="00F04947" w:rsidRPr="003B34EF" w:rsidRDefault="00F04947" w:rsidP="00630DBC">
            <w:pPr>
              <w:spacing w:after="200" w:line="276" w:lineRule="auto"/>
              <w:jc w:val="cente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4E1CF560"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7FE4834" w14:textId="77777777"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rPr>
              <w:t>13 203,71</w:t>
            </w:r>
          </w:p>
        </w:tc>
        <w:tc>
          <w:tcPr>
            <w:tcW w:w="850" w:type="dxa"/>
            <w:tcBorders>
              <w:top w:val="single" w:sz="4" w:space="0" w:color="auto"/>
              <w:left w:val="single" w:sz="4" w:space="0" w:color="auto"/>
              <w:bottom w:val="single" w:sz="4" w:space="0" w:color="auto"/>
              <w:right w:val="single" w:sz="4" w:space="0" w:color="auto"/>
            </w:tcBorders>
            <w:vAlign w:val="center"/>
          </w:tcPr>
          <w:p w14:paraId="0C0F254D" w14:textId="472279CE"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rPr>
              <w:t>13 203,71</w:t>
            </w:r>
          </w:p>
        </w:tc>
        <w:tc>
          <w:tcPr>
            <w:tcW w:w="1576" w:type="dxa"/>
            <w:tcBorders>
              <w:top w:val="single" w:sz="4" w:space="0" w:color="auto"/>
              <w:left w:val="single" w:sz="4" w:space="0" w:color="auto"/>
              <w:bottom w:val="single" w:sz="4" w:space="0" w:color="auto"/>
              <w:right w:val="single" w:sz="4" w:space="0" w:color="auto"/>
            </w:tcBorders>
          </w:tcPr>
          <w:p w14:paraId="3C16BE69"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p>
        </w:tc>
      </w:tr>
      <w:tr w:rsidR="00E3563A" w:rsidRPr="003B34EF" w14:paraId="1CECB61C" w14:textId="77777777" w:rsidTr="00E3563A">
        <w:trPr>
          <w:trHeight w:val="57"/>
          <w:jc w:val="center"/>
        </w:trPr>
        <w:tc>
          <w:tcPr>
            <w:tcW w:w="413" w:type="dxa"/>
            <w:vMerge w:val="restart"/>
            <w:tcBorders>
              <w:top w:val="single" w:sz="4" w:space="0" w:color="auto"/>
              <w:left w:val="single" w:sz="4" w:space="0" w:color="auto"/>
              <w:right w:val="single" w:sz="4" w:space="0" w:color="auto"/>
            </w:tcBorders>
          </w:tcPr>
          <w:p w14:paraId="69D186E0" w14:textId="77777777" w:rsidR="00F04947" w:rsidRPr="003B34EF" w:rsidRDefault="00F04947" w:rsidP="00EF02FE">
            <w:pPr>
              <w:rPr>
                <w:rFonts w:cs="Times New Roman"/>
                <w:sz w:val="16"/>
                <w:szCs w:val="16"/>
              </w:rPr>
            </w:pPr>
            <w:r w:rsidRPr="003B34EF">
              <w:rPr>
                <w:rFonts w:cs="Times New Roman"/>
                <w:sz w:val="16"/>
                <w:szCs w:val="16"/>
              </w:rPr>
              <w:t>2.</w:t>
            </w:r>
          </w:p>
        </w:tc>
        <w:tc>
          <w:tcPr>
            <w:tcW w:w="3977" w:type="dxa"/>
            <w:vMerge w:val="restart"/>
            <w:tcBorders>
              <w:left w:val="single" w:sz="4" w:space="0" w:color="auto"/>
              <w:right w:val="single" w:sz="4" w:space="0" w:color="auto"/>
            </w:tcBorders>
          </w:tcPr>
          <w:p w14:paraId="2630370A" w14:textId="77777777" w:rsidR="00F04947" w:rsidRPr="003B34EF" w:rsidRDefault="00F04947" w:rsidP="00EF02FE">
            <w:pPr>
              <w:rPr>
                <w:rFonts w:cs="Times New Roman"/>
                <w:sz w:val="16"/>
                <w:szCs w:val="16"/>
              </w:rPr>
            </w:pPr>
            <w:r w:rsidRPr="003B34EF">
              <w:rPr>
                <w:rFonts w:cs="Times New Roman"/>
                <w:sz w:val="16"/>
                <w:szCs w:val="16"/>
              </w:rPr>
              <w:t>Сергиево-Посадский г. о., пос. Реммаш, ул. Мира д. 3, 11; ул. Институтская, д. 12, 14</w:t>
            </w:r>
          </w:p>
        </w:tc>
        <w:tc>
          <w:tcPr>
            <w:tcW w:w="1701" w:type="dxa"/>
            <w:vMerge w:val="restart"/>
            <w:tcBorders>
              <w:left w:val="single" w:sz="4" w:space="0" w:color="auto"/>
              <w:right w:val="single" w:sz="4" w:space="0" w:color="auto"/>
            </w:tcBorders>
            <w:vAlign w:val="center"/>
          </w:tcPr>
          <w:p w14:paraId="22BC312F" w14:textId="4C2E574D" w:rsidR="00F04947" w:rsidRPr="003B34EF" w:rsidRDefault="00F04947" w:rsidP="00630DBC">
            <w:pPr>
              <w:jc w:val="center"/>
              <w:rPr>
                <w:rFonts w:cs="Times New Roman"/>
                <w:sz w:val="16"/>
                <w:szCs w:val="16"/>
              </w:rPr>
            </w:pPr>
            <w:r w:rsidRPr="003B34EF">
              <w:rPr>
                <w:rFonts w:cs="Times New Roman"/>
                <w:sz w:val="16"/>
                <w:szCs w:val="16"/>
              </w:rPr>
              <w:t>450 кв. м</w:t>
            </w:r>
          </w:p>
        </w:tc>
        <w:tc>
          <w:tcPr>
            <w:tcW w:w="992" w:type="dxa"/>
            <w:vMerge w:val="restart"/>
            <w:tcBorders>
              <w:left w:val="single" w:sz="4" w:space="0" w:color="auto"/>
              <w:right w:val="single" w:sz="4" w:space="0" w:color="auto"/>
            </w:tcBorders>
            <w:vAlign w:val="center"/>
          </w:tcPr>
          <w:p w14:paraId="28B7948B" w14:textId="28D7FD17" w:rsidR="00F04947" w:rsidRPr="003B34EF" w:rsidRDefault="00F04947" w:rsidP="00630DBC">
            <w:pPr>
              <w:jc w:val="center"/>
              <w:rPr>
                <w:rFonts w:cs="Times New Roman"/>
                <w:sz w:val="16"/>
                <w:szCs w:val="16"/>
              </w:rPr>
            </w:pPr>
            <w:r w:rsidRPr="003B34EF">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vAlign w:val="center"/>
          </w:tcPr>
          <w:p w14:paraId="25CA6261" w14:textId="77777777" w:rsidR="00F04947" w:rsidRPr="003B34EF" w:rsidRDefault="00F04947" w:rsidP="00630DBC">
            <w:pPr>
              <w:jc w:val="center"/>
              <w:rPr>
                <w:rFonts w:cs="Times New Roman"/>
                <w:sz w:val="16"/>
                <w:szCs w:val="16"/>
              </w:rPr>
            </w:pPr>
            <w:r w:rsidRPr="003B34EF">
              <w:rPr>
                <w:rFonts w:cs="Times New Roman"/>
                <w:sz w:val="16"/>
                <w:szCs w:val="16"/>
              </w:rPr>
              <w:t>2024 год</w:t>
            </w:r>
          </w:p>
        </w:tc>
        <w:tc>
          <w:tcPr>
            <w:tcW w:w="850" w:type="dxa"/>
            <w:vMerge w:val="restart"/>
            <w:tcBorders>
              <w:left w:val="single" w:sz="4" w:space="0" w:color="auto"/>
              <w:right w:val="single" w:sz="4" w:space="0" w:color="auto"/>
            </w:tcBorders>
            <w:vAlign w:val="center"/>
          </w:tcPr>
          <w:p w14:paraId="602CDA75" w14:textId="77777777" w:rsidR="00F04947" w:rsidRPr="003B34EF" w:rsidRDefault="00F04947" w:rsidP="00630DBC">
            <w:pPr>
              <w:jc w:val="center"/>
              <w:rPr>
                <w:rFonts w:cs="Times New Roman"/>
                <w:sz w:val="16"/>
                <w:szCs w:val="16"/>
              </w:rPr>
            </w:pPr>
          </w:p>
        </w:tc>
        <w:tc>
          <w:tcPr>
            <w:tcW w:w="993" w:type="dxa"/>
            <w:vMerge w:val="restart"/>
            <w:tcBorders>
              <w:left w:val="single" w:sz="4" w:space="0" w:color="auto"/>
              <w:right w:val="single" w:sz="4" w:space="0" w:color="auto"/>
            </w:tcBorders>
            <w:vAlign w:val="center"/>
          </w:tcPr>
          <w:p w14:paraId="33C5B5B0" w14:textId="77777777" w:rsidR="00F04947" w:rsidRPr="003B34EF" w:rsidRDefault="00F04947" w:rsidP="00630DBC">
            <w:pPr>
              <w:jc w:val="center"/>
              <w:rPr>
                <w:rFonts w:cs="Times New Roman"/>
                <w:sz w:val="16"/>
                <w:szCs w:val="16"/>
              </w:rPr>
            </w:pPr>
            <w:r w:rsidRPr="003B34EF">
              <w:rPr>
                <w:rFonts w:cs="Times New Roman"/>
                <w:sz w:val="16"/>
                <w:szCs w:val="16"/>
              </w:rPr>
              <w:t>13 197,91</w:t>
            </w:r>
          </w:p>
        </w:tc>
        <w:tc>
          <w:tcPr>
            <w:tcW w:w="567" w:type="dxa"/>
            <w:vMerge w:val="restart"/>
            <w:tcBorders>
              <w:top w:val="single" w:sz="4" w:space="0" w:color="auto"/>
              <w:left w:val="single" w:sz="4" w:space="0" w:color="auto"/>
              <w:right w:val="single" w:sz="4" w:space="0" w:color="auto"/>
            </w:tcBorders>
            <w:vAlign w:val="center"/>
          </w:tcPr>
          <w:p w14:paraId="42D7EC17"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0</w:t>
            </w:r>
          </w:p>
        </w:tc>
        <w:tc>
          <w:tcPr>
            <w:tcW w:w="1417" w:type="dxa"/>
            <w:tcBorders>
              <w:top w:val="single" w:sz="4" w:space="0" w:color="auto"/>
              <w:left w:val="single" w:sz="4" w:space="0" w:color="auto"/>
              <w:bottom w:val="single" w:sz="4" w:space="0" w:color="auto"/>
              <w:right w:val="single" w:sz="4" w:space="0" w:color="auto"/>
            </w:tcBorders>
          </w:tcPr>
          <w:p w14:paraId="70890F4F"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551D4B8D" w14:textId="77777777" w:rsidR="00F04947" w:rsidRPr="003B34EF" w:rsidRDefault="00F04947" w:rsidP="00B243CD">
            <w:pPr>
              <w:pStyle w:val="ConsPlusNormal"/>
              <w:spacing w:line="256" w:lineRule="auto"/>
              <w:rPr>
                <w:rFonts w:ascii="Times New Roman" w:hAnsi="Times New Roman" w:cs="Times New Roman"/>
                <w:sz w:val="16"/>
                <w:szCs w:val="16"/>
              </w:rPr>
            </w:pPr>
            <w:r w:rsidRPr="003B34EF">
              <w:rPr>
                <w:rFonts w:ascii="Times New Roman" w:hAnsi="Times New Roman" w:cs="Times New Roman"/>
                <w:sz w:val="16"/>
                <w:szCs w:val="16"/>
              </w:rPr>
              <w:t>13 197,91</w:t>
            </w:r>
          </w:p>
        </w:tc>
        <w:tc>
          <w:tcPr>
            <w:tcW w:w="850" w:type="dxa"/>
            <w:tcBorders>
              <w:top w:val="single" w:sz="4" w:space="0" w:color="auto"/>
              <w:left w:val="single" w:sz="4" w:space="0" w:color="auto"/>
              <w:bottom w:val="single" w:sz="4" w:space="0" w:color="auto"/>
              <w:right w:val="single" w:sz="4" w:space="0" w:color="auto"/>
            </w:tcBorders>
            <w:vAlign w:val="center"/>
          </w:tcPr>
          <w:p w14:paraId="5378679C" w14:textId="56664522" w:rsidR="00F04947" w:rsidRPr="003B34EF" w:rsidRDefault="00F04947" w:rsidP="00B243CD">
            <w:pPr>
              <w:pStyle w:val="ConsPlusNormal"/>
              <w:spacing w:line="256" w:lineRule="auto"/>
              <w:rPr>
                <w:rFonts w:ascii="Times New Roman" w:hAnsi="Times New Roman" w:cs="Times New Roman"/>
                <w:sz w:val="16"/>
                <w:szCs w:val="16"/>
              </w:rPr>
            </w:pPr>
            <w:r w:rsidRPr="003B34EF">
              <w:rPr>
                <w:rFonts w:ascii="Times New Roman" w:hAnsi="Times New Roman" w:cs="Times New Roman"/>
                <w:sz w:val="16"/>
                <w:szCs w:val="16"/>
              </w:rPr>
              <w:t>13 197,91</w:t>
            </w:r>
          </w:p>
        </w:tc>
        <w:tc>
          <w:tcPr>
            <w:tcW w:w="1576" w:type="dxa"/>
            <w:tcBorders>
              <w:top w:val="single" w:sz="4" w:space="0" w:color="auto"/>
              <w:left w:val="single" w:sz="4" w:space="0" w:color="auto"/>
              <w:bottom w:val="single" w:sz="4" w:space="0" w:color="auto"/>
              <w:right w:val="single" w:sz="4" w:space="0" w:color="auto"/>
            </w:tcBorders>
          </w:tcPr>
          <w:p w14:paraId="4D2B9B2C"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p>
        </w:tc>
      </w:tr>
      <w:tr w:rsidR="00E3563A" w:rsidRPr="003B34EF" w14:paraId="5C577030" w14:textId="77777777" w:rsidTr="00E3563A">
        <w:trPr>
          <w:trHeight w:val="410"/>
          <w:jc w:val="center"/>
        </w:trPr>
        <w:tc>
          <w:tcPr>
            <w:tcW w:w="413" w:type="dxa"/>
            <w:vMerge/>
            <w:tcBorders>
              <w:left w:val="single" w:sz="4" w:space="0" w:color="auto"/>
              <w:bottom w:val="single" w:sz="4" w:space="0" w:color="auto"/>
              <w:right w:val="single" w:sz="4" w:space="0" w:color="auto"/>
            </w:tcBorders>
          </w:tcPr>
          <w:p w14:paraId="401322D1" w14:textId="77777777" w:rsidR="00F04947" w:rsidRPr="003B34EF" w:rsidRDefault="00F04947" w:rsidP="00EF02FE">
            <w:pPr>
              <w:rPr>
                <w:rFonts w:cs="Times New Roman"/>
                <w:sz w:val="16"/>
                <w:szCs w:val="16"/>
              </w:rPr>
            </w:pPr>
          </w:p>
        </w:tc>
        <w:tc>
          <w:tcPr>
            <w:tcW w:w="3977" w:type="dxa"/>
            <w:vMerge/>
            <w:tcBorders>
              <w:left w:val="single" w:sz="4" w:space="0" w:color="auto"/>
              <w:right w:val="single" w:sz="4" w:space="0" w:color="auto"/>
            </w:tcBorders>
          </w:tcPr>
          <w:p w14:paraId="392B932D" w14:textId="77777777" w:rsidR="00F04947" w:rsidRPr="003B34EF" w:rsidRDefault="00F04947" w:rsidP="00EF02FE">
            <w:pPr>
              <w:rPr>
                <w:rFonts w:cs="Times New Roman"/>
                <w:sz w:val="16"/>
                <w:szCs w:val="16"/>
              </w:rPr>
            </w:pPr>
          </w:p>
        </w:tc>
        <w:tc>
          <w:tcPr>
            <w:tcW w:w="1701" w:type="dxa"/>
            <w:vMerge/>
            <w:tcBorders>
              <w:left w:val="single" w:sz="4" w:space="0" w:color="auto"/>
              <w:right w:val="single" w:sz="4" w:space="0" w:color="auto"/>
            </w:tcBorders>
            <w:vAlign w:val="center"/>
          </w:tcPr>
          <w:p w14:paraId="57BA0AB9" w14:textId="77777777" w:rsidR="00F04947" w:rsidRPr="003B34EF" w:rsidRDefault="00F04947" w:rsidP="00630DBC">
            <w:pPr>
              <w:jc w:val="center"/>
              <w:rPr>
                <w:rFonts w:cs="Times New Roman"/>
                <w:sz w:val="16"/>
                <w:szCs w:val="16"/>
              </w:rPr>
            </w:pPr>
          </w:p>
        </w:tc>
        <w:tc>
          <w:tcPr>
            <w:tcW w:w="992" w:type="dxa"/>
            <w:vMerge/>
            <w:tcBorders>
              <w:left w:val="single" w:sz="4" w:space="0" w:color="auto"/>
              <w:right w:val="single" w:sz="4" w:space="0" w:color="auto"/>
            </w:tcBorders>
            <w:vAlign w:val="center"/>
          </w:tcPr>
          <w:p w14:paraId="173A5232" w14:textId="77777777" w:rsidR="00F04947" w:rsidRPr="003B34EF" w:rsidRDefault="00F04947" w:rsidP="00630DBC">
            <w:pPr>
              <w:jc w:val="center"/>
              <w:rPr>
                <w:rFonts w:cs="Times New Roman"/>
                <w:sz w:val="16"/>
                <w:szCs w:val="16"/>
              </w:rPr>
            </w:pPr>
          </w:p>
        </w:tc>
        <w:tc>
          <w:tcPr>
            <w:tcW w:w="567" w:type="dxa"/>
            <w:vMerge/>
            <w:tcBorders>
              <w:left w:val="single" w:sz="4" w:space="0" w:color="auto"/>
              <w:right w:val="single" w:sz="4" w:space="0" w:color="auto"/>
            </w:tcBorders>
            <w:vAlign w:val="center"/>
          </w:tcPr>
          <w:p w14:paraId="33700CB9" w14:textId="77777777" w:rsidR="00F04947" w:rsidRPr="003B34EF" w:rsidRDefault="00F04947" w:rsidP="00630DBC">
            <w:pPr>
              <w:jc w:val="center"/>
              <w:rPr>
                <w:rFonts w:cs="Times New Roman"/>
                <w:sz w:val="16"/>
                <w:szCs w:val="16"/>
              </w:rPr>
            </w:pPr>
          </w:p>
        </w:tc>
        <w:tc>
          <w:tcPr>
            <w:tcW w:w="850" w:type="dxa"/>
            <w:vMerge/>
            <w:tcBorders>
              <w:left w:val="single" w:sz="4" w:space="0" w:color="auto"/>
              <w:right w:val="single" w:sz="4" w:space="0" w:color="auto"/>
            </w:tcBorders>
            <w:vAlign w:val="center"/>
          </w:tcPr>
          <w:p w14:paraId="6CA4F6C3" w14:textId="77777777" w:rsidR="00F04947" w:rsidRPr="003B34EF" w:rsidRDefault="00F04947" w:rsidP="00630DBC">
            <w:pPr>
              <w:jc w:val="center"/>
              <w:rPr>
                <w:rFonts w:cs="Times New Roman"/>
                <w:sz w:val="16"/>
                <w:szCs w:val="16"/>
              </w:rPr>
            </w:pPr>
          </w:p>
        </w:tc>
        <w:tc>
          <w:tcPr>
            <w:tcW w:w="993" w:type="dxa"/>
            <w:vMerge/>
            <w:tcBorders>
              <w:left w:val="single" w:sz="4" w:space="0" w:color="auto"/>
              <w:right w:val="single" w:sz="4" w:space="0" w:color="auto"/>
            </w:tcBorders>
            <w:vAlign w:val="center"/>
          </w:tcPr>
          <w:p w14:paraId="0F9B83B7" w14:textId="77777777" w:rsidR="00F04947" w:rsidRPr="003B34EF" w:rsidRDefault="00F04947" w:rsidP="00630DBC">
            <w:pPr>
              <w:jc w:val="center"/>
              <w:rPr>
                <w:rFonts w:cs="Times New Roman"/>
                <w:sz w:val="16"/>
                <w:szCs w:val="16"/>
              </w:rPr>
            </w:pPr>
          </w:p>
        </w:tc>
        <w:tc>
          <w:tcPr>
            <w:tcW w:w="567" w:type="dxa"/>
            <w:vMerge/>
            <w:tcBorders>
              <w:left w:val="single" w:sz="4" w:space="0" w:color="auto"/>
              <w:bottom w:val="single" w:sz="4" w:space="0" w:color="auto"/>
              <w:right w:val="single" w:sz="4" w:space="0" w:color="auto"/>
            </w:tcBorders>
            <w:vAlign w:val="center"/>
          </w:tcPr>
          <w:p w14:paraId="5C18B41C" w14:textId="77777777" w:rsidR="00F04947" w:rsidRPr="003B34EF" w:rsidRDefault="00F04947" w:rsidP="00630DBC">
            <w:pPr>
              <w:spacing w:after="200" w:line="276" w:lineRule="auto"/>
              <w:jc w:val="cente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AC26B97"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FA65C64" w14:textId="77777777" w:rsidR="00F04947" w:rsidRPr="003B34EF" w:rsidRDefault="00F04947" w:rsidP="00B243CD">
            <w:pPr>
              <w:pStyle w:val="ConsPlusNormal"/>
              <w:spacing w:line="256" w:lineRule="auto"/>
              <w:rPr>
                <w:rFonts w:ascii="Times New Roman" w:hAnsi="Times New Roman" w:cs="Times New Roman"/>
                <w:sz w:val="16"/>
                <w:szCs w:val="16"/>
              </w:rPr>
            </w:pPr>
            <w:r w:rsidRPr="003B34EF">
              <w:rPr>
                <w:rFonts w:ascii="Times New Roman" w:hAnsi="Times New Roman" w:cs="Times New Roman"/>
                <w:sz w:val="16"/>
                <w:szCs w:val="16"/>
              </w:rPr>
              <w:t>13 197,91</w:t>
            </w:r>
          </w:p>
        </w:tc>
        <w:tc>
          <w:tcPr>
            <w:tcW w:w="850" w:type="dxa"/>
            <w:tcBorders>
              <w:top w:val="single" w:sz="4" w:space="0" w:color="auto"/>
              <w:left w:val="single" w:sz="4" w:space="0" w:color="auto"/>
              <w:bottom w:val="single" w:sz="4" w:space="0" w:color="auto"/>
              <w:right w:val="single" w:sz="4" w:space="0" w:color="auto"/>
            </w:tcBorders>
            <w:vAlign w:val="center"/>
          </w:tcPr>
          <w:p w14:paraId="4318704D" w14:textId="1F6B0BDB" w:rsidR="00F04947" w:rsidRPr="003B34EF" w:rsidRDefault="00F04947" w:rsidP="00B243CD">
            <w:pPr>
              <w:pStyle w:val="ConsPlusNormal"/>
              <w:spacing w:line="256" w:lineRule="auto"/>
              <w:rPr>
                <w:rFonts w:ascii="Times New Roman" w:hAnsi="Times New Roman" w:cs="Times New Roman"/>
                <w:sz w:val="16"/>
                <w:szCs w:val="16"/>
              </w:rPr>
            </w:pPr>
            <w:r w:rsidRPr="003B34EF">
              <w:rPr>
                <w:rFonts w:ascii="Times New Roman" w:hAnsi="Times New Roman" w:cs="Times New Roman"/>
                <w:sz w:val="16"/>
                <w:szCs w:val="16"/>
              </w:rPr>
              <w:t>13 197,91</w:t>
            </w:r>
          </w:p>
        </w:tc>
        <w:tc>
          <w:tcPr>
            <w:tcW w:w="1576" w:type="dxa"/>
            <w:tcBorders>
              <w:top w:val="single" w:sz="4" w:space="0" w:color="auto"/>
              <w:left w:val="single" w:sz="4" w:space="0" w:color="auto"/>
              <w:bottom w:val="single" w:sz="4" w:space="0" w:color="auto"/>
              <w:right w:val="single" w:sz="4" w:space="0" w:color="auto"/>
            </w:tcBorders>
          </w:tcPr>
          <w:p w14:paraId="1B991F6E"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p>
        </w:tc>
      </w:tr>
      <w:tr w:rsidR="00E3563A" w:rsidRPr="003B34EF" w14:paraId="42D6860C" w14:textId="77777777" w:rsidTr="00E3563A">
        <w:trPr>
          <w:trHeight w:val="61"/>
          <w:jc w:val="center"/>
        </w:trPr>
        <w:tc>
          <w:tcPr>
            <w:tcW w:w="413" w:type="dxa"/>
            <w:vMerge w:val="restart"/>
            <w:tcBorders>
              <w:top w:val="single" w:sz="4" w:space="0" w:color="auto"/>
              <w:left w:val="single" w:sz="4" w:space="0" w:color="auto"/>
              <w:right w:val="single" w:sz="4" w:space="0" w:color="auto"/>
            </w:tcBorders>
          </w:tcPr>
          <w:p w14:paraId="2177C83E" w14:textId="77777777" w:rsidR="00F04947" w:rsidRPr="003B34EF" w:rsidRDefault="00F04947" w:rsidP="00EF02FE">
            <w:pPr>
              <w:rPr>
                <w:rFonts w:cs="Times New Roman"/>
                <w:sz w:val="16"/>
                <w:szCs w:val="16"/>
              </w:rPr>
            </w:pPr>
            <w:r w:rsidRPr="003B34EF">
              <w:rPr>
                <w:rFonts w:cs="Times New Roman"/>
                <w:sz w:val="16"/>
                <w:szCs w:val="16"/>
              </w:rPr>
              <w:t>3.</w:t>
            </w:r>
          </w:p>
        </w:tc>
        <w:tc>
          <w:tcPr>
            <w:tcW w:w="3977" w:type="dxa"/>
            <w:vMerge w:val="restart"/>
            <w:tcBorders>
              <w:left w:val="single" w:sz="4" w:space="0" w:color="auto"/>
              <w:right w:val="single" w:sz="4" w:space="0" w:color="auto"/>
            </w:tcBorders>
          </w:tcPr>
          <w:p w14:paraId="0B49AE18" w14:textId="77777777" w:rsidR="00F04947" w:rsidRPr="003B34EF" w:rsidRDefault="00F04947" w:rsidP="00EF02FE">
            <w:pPr>
              <w:rPr>
                <w:rFonts w:cs="Times New Roman"/>
                <w:sz w:val="16"/>
                <w:szCs w:val="16"/>
              </w:rPr>
            </w:pPr>
            <w:r w:rsidRPr="003B34EF">
              <w:rPr>
                <w:rFonts w:cs="Times New Roman"/>
                <w:sz w:val="16"/>
                <w:szCs w:val="16"/>
              </w:rPr>
              <w:t>Сергиево-Посадский г. о., г. Сергиев Посад, ул. Орджоникидзе, д. 21, 25, 27</w:t>
            </w:r>
          </w:p>
        </w:tc>
        <w:tc>
          <w:tcPr>
            <w:tcW w:w="1701" w:type="dxa"/>
            <w:vMerge w:val="restart"/>
            <w:tcBorders>
              <w:left w:val="single" w:sz="4" w:space="0" w:color="auto"/>
              <w:right w:val="single" w:sz="4" w:space="0" w:color="auto"/>
            </w:tcBorders>
            <w:vAlign w:val="center"/>
          </w:tcPr>
          <w:p w14:paraId="24A891B5" w14:textId="01152637" w:rsidR="00F04947" w:rsidRPr="003B34EF" w:rsidRDefault="00F04947" w:rsidP="00630DBC">
            <w:pPr>
              <w:jc w:val="center"/>
              <w:rPr>
                <w:rFonts w:cs="Times New Roman"/>
                <w:sz w:val="16"/>
                <w:szCs w:val="16"/>
              </w:rPr>
            </w:pPr>
            <w:r w:rsidRPr="003B34EF">
              <w:rPr>
                <w:rFonts w:cs="Times New Roman"/>
                <w:sz w:val="16"/>
                <w:szCs w:val="16"/>
              </w:rPr>
              <w:t>450 кв. м</w:t>
            </w:r>
          </w:p>
        </w:tc>
        <w:tc>
          <w:tcPr>
            <w:tcW w:w="992" w:type="dxa"/>
            <w:vMerge w:val="restart"/>
            <w:tcBorders>
              <w:left w:val="single" w:sz="4" w:space="0" w:color="auto"/>
              <w:right w:val="single" w:sz="4" w:space="0" w:color="auto"/>
            </w:tcBorders>
            <w:vAlign w:val="center"/>
          </w:tcPr>
          <w:p w14:paraId="71EA8F10" w14:textId="2367AAB4" w:rsidR="00F04947" w:rsidRPr="003B34EF" w:rsidRDefault="00F04947" w:rsidP="00630DBC">
            <w:pPr>
              <w:jc w:val="center"/>
              <w:rPr>
                <w:rFonts w:cs="Times New Roman"/>
                <w:sz w:val="16"/>
                <w:szCs w:val="16"/>
              </w:rPr>
            </w:pPr>
            <w:r w:rsidRPr="003B34EF">
              <w:rPr>
                <w:rFonts w:cs="Times New Roman"/>
                <w:sz w:val="16"/>
                <w:szCs w:val="16"/>
              </w:rPr>
              <w:t>Работы по благоустройству</w:t>
            </w:r>
          </w:p>
        </w:tc>
        <w:tc>
          <w:tcPr>
            <w:tcW w:w="567" w:type="dxa"/>
            <w:vMerge w:val="restart"/>
            <w:tcBorders>
              <w:left w:val="single" w:sz="4" w:space="0" w:color="auto"/>
              <w:right w:val="single" w:sz="4" w:space="0" w:color="auto"/>
            </w:tcBorders>
            <w:vAlign w:val="center"/>
          </w:tcPr>
          <w:p w14:paraId="4E7F4F80" w14:textId="77777777" w:rsidR="00F04947" w:rsidRPr="003B34EF" w:rsidRDefault="00F04947" w:rsidP="00630DBC">
            <w:pPr>
              <w:jc w:val="center"/>
              <w:rPr>
                <w:rFonts w:cs="Times New Roman"/>
                <w:sz w:val="16"/>
                <w:szCs w:val="16"/>
              </w:rPr>
            </w:pPr>
            <w:r w:rsidRPr="003B34EF">
              <w:rPr>
                <w:rFonts w:cs="Times New Roman"/>
                <w:sz w:val="16"/>
                <w:szCs w:val="16"/>
              </w:rPr>
              <w:t>2024 год</w:t>
            </w:r>
          </w:p>
        </w:tc>
        <w:tc>
          <w:tcPr>
            <w:tcW w:w="850" w:type="dxa"/>
            <w:vMerge w:val="restart"/>
            <w:tcBorders>
              <w:left w:val="single" w:sz="4" w:space="0" w:color="auto"/>
              <w:right w:val="single" w:sz="4" w:space="0" w:color="auto"/>
            </w:tcBorders>
            <w:vAlign w:val="center"/>
          </w:tcPr>
          <w:p w14:paraId="0519B08E" w14:textId="77777777" w:rsidR="00F04947" w:rsidRPr="003B34EF" w:rsidRDefault="00F04947" w:rsidP="00630DBC">
            <w:pPr>
              <w:jc w:val="center"/>
              <w:rPr>
                <w:rFonts w:cs="Times New Roman"/>
                <w:sz w:val="16"/>
                <w:szCs w:val="16"/>
              </w:rPr>
            </w:pPr>
          </w:p>
        </w:tc>
        <w:tc>
          <w:tcPr>
            <w:tcW w:w="993" w:type="dxa"/>
            <w:vMerge w:val="restart"/>
            <w:tcBorders>
              <w:left w:val="single" w:sz="4" w:space="0" w:color="auto"/>
              <w:right w:val="single" w:sz="4" w:space="0" w:color="auto"/>
            </w:tcBorders>
            <w:vAlign w:val="center"/>
          </w:tcPr>
          <w:p w14:paraId="4596DCE6" w14:textId="77777777" w:rsidR="00F04947" w:rsidRPr="003B34EF" w:rsidRDefault="00F04947" w:rsidP="00630DBC">
            <w:pPr>
              <w:jc w:val="center"/>
              <w:rPr>
                <w:rFonts w:cs="Times New Roman"/>
                <w:sz w:val="16"/>
                <w:szCs w:val="16"/>
              </w:rPr>
            </w:pPr>
            <w:r w:rsidRPr="003B34EF">
              <w:rPr>
                <w:rFonts w:cs="Times New Roman"/>
                <w:sz w:val="16"/>
                <w:szCs w:val="16"/>
              </w:rPr>
              <w:t>13 242,67</w:t>
            </w:r>
          </w:p>
        </w:tc>
        <w:tc>
          <w:tcPr>
            <w:tcW w:w="567" w:type="dxa"/>
            <w:vMerge w:val="restart"/>
            <w:tcBorders>
              <w:top w:val="single" w:sz="4" w:space="0" w:color="auto"/>
              <w:left w:val="single" w:sz="4" w:space="0" w:color="auto"/>
              <w:right w:val="single" w:sz="4" w:space="0" w:color="auto"/>
            </w:tcBorders>
            <w:vAlign w:val="center"/>
          </w:tcPr>
          <w:p w14:paraId="47A54EED"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0</w:t>
            </w:r>
          </w:p>
        </w:tc>
        <w:tc>
          <w:tcPr>
            <w:tcW w:w="1417" w:type="dxa"/>
            <w:tcBorders>
              <w:top w:val="single" w:sz="4" w:space="0" w:color="auto"/>
              <w:left w:val="single" w:sz="4" w:space="0" w:color="auto"/>
              <w:bottom w:val="single" w:sz="4" w:space="0" w:color="auto"/>
              <w:right w:val="single" w:sz="4" w:space="0" w:color="auto"/>
            </w:tcBorders>
          </w:tcPr>
          <w:p w14:paraId="2BD1BF1A"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289D1C97" w14:textId="77777777" w:rsidR="00F04947" w:rsidRPr="003B34EF" w:rsidRDefault="00F04947" w:rsidP="00B243CD">
            <w:pPr>
              <w:pStyle w:val="ConsPlusNormal"/>
              <w:spacing w:line="256" w:lineRule="auto"/>
              <w:rPr>
                <w:rFonts w:ascii="Times New Roman" w:hAnsi="Times New Roman" w:cs="Times New Roman"/>
                <w:sz w:val="16"/>
                <w:szCs w:val="16"/>
              </w:rPr>
            </w:pPr>
            <w:r w:rsidRPr="003B34EF">
              <w:rPr>
                <w:rFonts w:ascii="Times New Roman" w:hAnsi="Times New Roman" w:cs="Times New Roman"/>
                <w:sz w:val="16"/>
                <w:szCs w:val="16"/>
              </w:rPr>
              <w:t>13 242,67</w:t>
            </w:r>
          </w:p>
        </w:tc>
        <w:tc>
          <w:tcPr>
            <w:tcW w:w="850" w:type="dxa"/>
            <w:tcBorders>
              <w:top w:val="single" w:sz="4" w:space="0" w:color="auto"/>
              <w:left w:val="single" w:sz="4" w:space="0" w:color="auto"/>
              <w:bottom w:val="single" w:sz="4" w:space="0" w:color="auto"/>
              <w:right w:val="single" w:sz="4" w:space="0" w:color="auto"/>
            </w:tcBorders>
            <w:vAlign w:val="center"/>
          </w:tcPr>
          <w:p w14:paraId="4F48BB41" w14:textId="0862A322" w:rsidR="00F04947" w:rsidRPr="003B34EF" w:rsidRDefault="00F04947" w:rsidP="00B243CD">
            <w:pPr>
              <w:pStyle w:val="ConsPlusNormal"/>
              <w:spacing w:line="256" w:lineRule="auto"/>
              <w:rPr>
                <w:rFonts w:ascii="Times New Roman" w:hAnsi="Times New Roman" w:cs="Times New Roman"/>
                <w:sz w:val="16"/>
                <w:szCs w:val="16"/>
              </w:rPr>
            </w:pPr>
            <w:r w:rsidRPr="003B34EF">
              <w:rPr>
                <w:rFonts w:ascii="Times New Roman" w:hAnsi="Times New Roman" w:cs="Times New Roman"/>
                <w:sz w:val="16"/>
                <w:szCs w:val="16"/>
              </w:rPr>
              <w:t>13 242,67</w:t>
            </w:r>
          </w:p>
        </w:tc>
        <w:tc>
          <w:tcPr>
            <w:tcW w:w="1576" w:type="dxa"/>
            <w:tcBorders>
              <w:top w:val="single" w:sz="4" w:space="0" w:color="auto"/>
              <w:left w:val="single" w:sz="4" w:space="0" w:color="auto"/>
              <w:bottom w:val="single" w:sz="4" w:space="0" w:color="auto"/>
              <w:right w:val="single" w:sz="4" w:space="0" w:color="auto"/>
            </w:tcBorders>
          </w:tcPr>
          <w:p w14:paraId="34447F5B"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p>
        </w:tc>
      </w:tr>
      <w:tr w:rsidR="00E3563A" w:rsidRPr="003B34EF" w14:paraId="52E39AC4" w14:textId="77777777" w:rsidTr="00E3563A">
        <w:trPr>
          <w:trHeight w:val="20"/>
          <w:jc w:val="center"/>
        </w:trPr>
        <w:tc>
          <w:tcPr>
            <w:tcW w:w="413" w:type="dxa"/>
            <w:vMerge/>
            <w:tcBorders>
              <w:left w:val="single" w:sz="4" w:space="0" w:color="auto"/>
              <w:bottom w:val="single" w:sz="4" w:space="0" w:color="auto"/>
              <w:right w:val="single" w:sz="4" w:space="0" w:color="auto"/>
            </w:tcBorders>
            <w:vAlign w:val="center"/>
          </w:tcPr>
          <w:p w14:paraId="3AE158D8" w14:textId="77777777" w:rsidR="00F04947" w:rsidRPr="003B34EF" w:rsidRDefault="00F04947" w:rsidP="00EF02FE">
            <w:pPr>
              <w:rPr>
                <w:rFonts w:cs="Times New Roman"/>
                <w:sz w:val="16"/>
                <w:szCs w:val="16"/>
              </w:rPr>
            </w:pPr>
          </w:p>
        </w:tc>
        <w:tc>
          <w:tcPr>
            <w:tcW w:w="3977" w:type="dxa"/>
            <w:vMerge/>
            <w:tcBorders>
              <w:left w:val="single" w:sz="4" w:space="0" w:color="auto"/>
              <w:right w:val="single" w:sz="4" w:space="0" w:color="auto"/>
            </w:tcBorders>
            <w:vAlign w:val="center"/>
          </w:tcPr>
          <w:p w14:paraId="721A322E" w14:textId="77777777" w:rsidR="00F04947" w:rsidRPr="003B34EF" w:rsidRDefault="00F04947" w:rsidP="00EF02FE">
            <w:pPr>
              <w:rPr>
                <w:rFonts w:cs="Times New Roman"/>
                <w:sz w:val="16"/>
                <w:szCs w:val="16"/>
              </w:rPr>
            </w:pPr>
          </w:p>
        </w:tc>
        <w:tc>
          <w:tcPr>
            <w:tcW w:w="1701" w:type="dxa"/>
            <w:vMerge/>
            <w:tcBorders>
              <w:left w:val="single" w:sz="4" w:space="0" w:color="auto"/>
              <w:right w:val="single" w:sz="4" w:space="0" w:color="auto"/>
            </w:tcBorders>
            <w:vAlign w:val="center"/>
          </w:tcPr>
          <w:p w14:paraId="7203F523" w14:textId="77777777" w:rsidR="00F04947" w:rsidRPr="003B34EF" w:rsidRDefault="00F04947" w:rsidP="00630DBC">
            <w:pPr>
              <w:jc w:val="center"/>
              <w:rPr>
                <w:rFonts w:cs="Times New Roman"/>
                <w:sz w:val="16"/>
                <w:szCs w:val="16"/>
              </w:rPr>
            </w:pPr>
          </w:p>
        </w:tc>
        <w:tc>
          <w:tcPr>
            <w:tcW w:w="992" w:type="dxa"/>
            <w:vMerge/>
            <w:tcBorders>
              <w:left w:val="single" w:sz="4" w:space="0" w:color="auto"/>
              <w:right w:val="single" w:sz="4" w:space="0" w:color="auto"/>
            </w:tcBorders>
            <w:vAlign w:val="center"/>
          </w:tcPr>
          <w:p w14:paraId="1CE0253F" w14:textId="77777777" w:rsidR="00F04947" w:rsidRPr="003B34EF" w:rsidRDefault="00F04947" w:rsidP="00630DBC">
            <w:pPr>
              <w:jc w:val="center"/>
              <w:rPr>
                <w:rFonts w:cs="Times New Roman"/>
                <w:sz w:val="16"/>
                <w:szCs w:val="16"/>
              </w:rPr>
            </w:pPr>
          </w:p>
        </w:tc>
        <w:tc>
          <w:tcPr>
            <w:tcW w:w="567" w:type="dxa"/>
            <w:vMerge/>
            <w:tcBorders>
              <w:left w:val="single" w:sz="4" w:space="0" w:color="auto"/>
              <w:right w:val="single" w:sz="4" w:space="0" w:color="auto"/>
            </w:tcBorders>
            <w:vAlign w:val="center"/>
          </w:tcPr>
          <w:p w14:paraId="5E019A28" w14:textId="77777777" w:rsidR="00F04947" w:rsidRPr="003B34EF" w:rsidRDefault="00F04947" w:rsidP="00630DBC">
            <w:pPr>
              <w:jc w:val="center"/>
              <w:rPr>
                <w:rFonts w:cs="Times New Roman"/>
                <w:sz w:val="16"/>
                <w:szCs w:val="16"/>
              </w:rPr>
            </w:pPr>
          </w:p>
        </w:tc>
        <w:tc>
          <w:tcPr>
            <w:tcW w:w="850" w:type="dxa"/>
            <w:vMerge/>
            <w:tcBorders>
              <w:left w:val="single" w:sz="4" w:space="0" w:color="auto"/>
              <w:right w:val="single" w:sz="4" w:space="0" w:color="auto"/>
            </w:tcBorders>
            <w:vAlign w:val="center"/>
          </w:tcPr>
          <w:p w14:paraId="7E83DA2D" w14:textId="77777777" w:rsidR="00F04947" w:rsidRPr="003B34EF" w:rsidRDefault="00F04947" w:rsidP="00630DBC">
            <w:pPr>
              <w:jc w:val="center"/>
              <w:rPr>
                <w:rFonts w:cs="Times New Roman"/>
                <w:sz w:val="16"/>
                <w:szCs w:val="16"/>
              </w:rPr>
            </w:pPr>
          </w:p>
        </w:tc>
        <w:tc>
          <w:tcPr>
            <w:tcW w:w="993" w:type="dxa"/>
            <w:vMerge/>
            <w:tcBorders>
              <w:left w:val="single" w:sz="4" w:space="0" w:color="auto"/>
              <w:right w:val="single" w:sz="4" w:space="0" w:color="auto"/>
            </w:tcBorders>
            <w:vAlign w:val="center"/>
          </w:tcPr>
          <w:p w14:paraId="2355F4E6" w14:textId="77777777" w:rsidR="00F04947" w:rsidRPr="003B34EF" w:rsidRDefault="00F04947" w:rsidP="00630DBC">
            <w:pPr>
              <w:jc w:val="center"/>
              <w:rPr>
                <w:rFonts w:cs="Times New Roman"/>
                <w:sz w:val="16"/>
                <w:szCs w:val="16"/>
              </w:rPr>
            </w:pPr>
          </w:p>
        </w:tc>
        <w:tc>
          <w:tcPr>
            <w:tcW w:w="567" w:type="dxa"/>
            <w:vMerge/>
            <w:tcBorders>
              <w:left w:val="single" w:sz="4" w:space="0" w:color="auto"/>
              <w:bottom w:val="single" w:sz="4" w:space="0" w:color="auto"/>
              <w:right w:val="single" w:sz="4" w:space="0" w:color="auto"/>
            </w:tcBorders>
            <w:vAlign w:val="center"/>
          </w:tcPr>
          <w:p w14:paraId="33A0DB78" w14:textId="77777777" w:rsidR="00F04947" w:rsidRPr="003B34EF" w:rsidRDefault="00F04947" w:rsidP="00630DBC">
            <w:pPr>
              <w:spacing w:after="200" w:line="276" w:lineRule="auto"/>
              <w:jc w:val="cente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D10621C"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3890AC02" w14:textId="77777777" w:rsidR="00F04947" w:rsidRPr="003B34EF" w:rsidRDefault="00F04947" w:rsidP="00B243CD">
            <w:pPr>
              <w:pStyle w:val="ConsPlusNormal"/>
              <w:spacing w:line="256" w:lineRule="auto"/>
              <w:rPr>
                <w:rFonts w:ascii="Times New Roman" w:hAnsi="Times New Roman" w:cs="Times New Roman"/>
                <w:sz w:val="16"/>
                <w:szCs w:val="16"/>
              </w:rPr>
            </w:pPr>
            <w:r w:rsidRPr="003B34EF">
              <w:rPr>
                <w:rFonts w:ascii="Times New Roman" w:hAnsi="Times New Roman" w:cs="Times New Roman"/>
                <w:sz w:val="16"/>
                <w:szCs w:val="16"/>
              </w:rPr>
              <w:t>13 242,67</w:t>
            </w:r>
          </w:p>
        </w:tc>
        <w:tc>
          <w:tcPr>
            <w:tcW w:w="850" w:type="dxa"/>
            <w:tcBorders>
              <w:top w:val="single" w:sz="4" w:space="0" w:color="auto"/>
              <w:left w:val="single" w:sz="4" w:space="0" w:color="auto"/>
              <w:bottom w:val="single" w:sz="4" w:space="0" w:color="auto"/>
              <w:right w:val="single" w:sz="4" w:space="0" w:color="auto"/>
            </w:tcBorders>
            <w:vAlign w:val="center"/>
          </w:tcPr>
          <w:p w14:paraId="1D5A59AB" w14:textId="531A8D8C" w:rsidR="00F04947" w:rsidRPr="003B34EF" w:rsidRDefault="00F04947" w:rsidP="00B243CD">
            <w:pPr>
              <w:pStyle w:val="ConsPlusNormal"/>
              <w:spacing w:line="256" w:lineRule="auto"/>
              <w:rPr>
                <w:rFonts w:ascii="Times New Roman" w:hAnsi="Times New Roman" w:cs="Times New Roman"/>
                <w:sz w:val="16"/>
                <w:szCs w:val="16"/>
              </w:rPr>
            </w:pPr>
            <w:r w:rsidRPr="003B34EF">
              <w:rPr>
                <w:rFonts w:ascii="Times New Roman" w:hAnsi="Times New Roman" w:cs="Times New Roman"/>
                <w:sz w:val="16"/>
                <w:szCs w:val="16"/>
              </w:rPr>
              <w:t>13 242,67</w:t>
            </w:r>
          </w:p>
        </w:tc>
        <w:tc>
          <w:tcPr>
            <w:tcW w:w="1576" w:type="dxa"/>
            <w:tcBorders>
              <w:top w:val="single" w:sz="4" w:space="0" w:color="auto"/>
              <w:left w:val="single" w:sz="4" w:space="0" w:color="auto"/>
              <w:bottom w:val="single" w:sz="4" w:space="0" w:color="auto"/>
              <w:right w:val="single" w:sz="4" w:space="0" w:color="auto"/>
            </w:tcBorders>
          </w:tcPr>
          <w:p w14:paraId="2E2EC260"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p>
        </w:tc>
      </w:tr>
      <w:tr w:rsidR="00E3563A" w:rsidRPr="003B34EF" w14:paraId="3AC7E2F2" w14:textId="77777777" w:rsidTr="00E3563A">
        <w:trPr>
          <w:trHeight w:val="20"/>
          <w:jc w:val="center"/>
        </w:trPr>
        <w:tc>
          <w:tcPr>
            <w:tcW w:w="4390" w:type="dxa"/>
            <w:gridSpan w:val="2"/>
            <w:vMerge w:val="restart"/>
            <w:tcBorders>
              <w:top w:val="single" w:sz="4" w:space="0" w:color="auto"/>
              <w:left w:val="single" w:sz="4" w:space="0" w:color="auto"/>
              <w:bottom w:val="single" w:sz="4" w:space="0" w:color="auto"/>
              <w:right w:val="single" w:sz="4" w:space="0" w:color="auto"/>
            </w:tcBorders>
            <w:hideMark/>
          </w:tcPr>
          <w:p w14:paraId="00B52C65" w14:textId="77777777" w:rsidR="00F04947" w:rsidRPr="003B34EF" w:rsidRDefault="00F04947" w:rsidP="00EF02FE">
            <w:pPr>
              <w:spacing w:after="200" w:line="276" w:lineRule="auto"/>
              <w:rPr>
                <w:rFonts w:cs="Times New Roman"/>
                <w:sz w:val="16"/>
                <w:szCs w:val="16"/>
              </w:rPr>
            </w:pPr>
            <w:r w:rsidRPr="003B34EF">
              <w:rPr>
                <w:rFonts w:cs="Times New Roman"/>
                <w:sz w:val="16"/>
                <w:szCs w:val="16"/>
              </w:rPr>
              <w:t>Всего по перечню</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174D457" w14:textId="77777777" w:rsidR="00F04947" w:rsidRPr="003B34EF" w:rsidRDefault="00F04947" w:rsidP="00630DBC">
            <w:pPr>
              <w:spacing w:after="200" w:line="276" w:lineRule="auto"/>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A02E98B" w14:textId="77777777" w:rsidR="00F04947" w:rsidRPr="003B34EF" w:rsidRDefault="00F04947" w:rsidP="00630DBC">
            <w:pPr>
              <w:spacing w:after="200" w:line="276" w:lineRule="auto"/>
              <w:jc w:val="center"/>
              <w:rPr>
                <w:rFonts w:cs="Times New Roman"/>
                <w:sz w:val="16"/>
                <w:szCs w:val="16"/>
                <w:lang w:val="en-US"/>
              </w:rPr>
            </w:pPr>
            <w:r w:rsidRPr="003B34EF">
              <w:rPr>
                <w:rFonts w:cs="Times New Roman"/>
                <w:sz w:val="16"/>
                <w:szCs w:val="16"/>
              </w:rPr>
              <w:t>Х</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CC659EE"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0074D08A"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1C70DFC7" w14:textId="77777777" w:rsidR="00F04947" w:rsidRPr="003B34EF" w:rsidRDefault="00F04947" w:rsidP="00630DBC">
            <w:pPr>
              <w:spacing w:after="200" w:line="276" w:lineRule="auto"/>
              <w:jc w:val="center"/>
              <w:rPr>
                <w:rFonts w:cs="Times New Roman"/>
                <w:sz w:val="16"/>
                <w:szCs w:val="16"/>
              </w:rPr>
            </w:pPr>
            <w:r w:rsidRPr="003B34EF">
              <w:rPr>
                <w:rFonts w:cs="Times New Roman"/>
                <w:color w:val="000000"/>
                <w:sz w:val="16"/>
                <w:szCs w:val="16"/>
              </w:rPr>
              <w:t>39 644,29</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1459E20"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Х</w:t>
            </w:r>
          </w:p>
        </w:tc>
        <w:tc>
          <w:tcPr>
            <w:tcW w:w="1417" w:type="dxa"/>
            <w:tcBorders>
              <w:top w:val="single" w:sz="4" w:space="0" w:color="auto"/>
              <w:left w:val="single" w:sz="4" w:space="0" w:color="auto"/>
              <w:bottom w:val="single" w:sz="4" w:space="0" w:color="auto"/>
              <w:right w:val="single" w:sz="4" w:space="0" w:color="auto"/>
            </w:tcBorders>
            <w:hideMark/>
          </w:tcPr>
          <w:p w14:paraId="56D005E1"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057E7F8A" w14:textId="77777777"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color w:val="000000"/>
                <w:sz w:val="16"/>
                <w:szCs w:val="16"/>
              </w:rPr>
              <w:t>39 644,29</w:t>
            </w:r>
          </w:p>
        </w:tc>
        <w:tc>
          <w:tcPr>
            <w:tcW w:w="850" w:type="dxa"/>
            <w:tcBorders>
              <w:top w:val="single" w:sz="4" w:space="0" w:color="auto"/>
              <w:left w:val="single" w:sz="4" w:space="0" w:color="auto"/>
              <w:bottom w:val="single" w:sz="4" w:space="0" w:color="auto"/>
              <w:right w:val="single" w:sz="4" w:space="0" w:color="auto"/>
            </w:tcBorders>
            <w:vAlign w:val="center"/>
          </w:tcPr>
          <w:p w14:paraId="32DB558B" w14:textId="481E527C"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color w:val="000000"/>
                <w:sz w:val="16"/>
                <w:szCs w:val="16"/>
              </w:rPr>
              <w:t>39 644,29</w:t>
            </w:r>
          </w:p>
        </w:tc>
        <w:tc>
          <w:tcPr>
            <w:tcW w:w="1576" w:type="dxa"/>
            <w:tcBorders>
              <w:top w:val="single" w:sz="4" w:space="0" w:color="auto"/>
              <w:left w:val="single" w:sz="4" w:space="0" w:color="auto"/>
              <w:bottom w:val="single" w:sz="4" w:space="0" w:color="auto"/>
              <w:right w:val="single" w:sz="4" w:space="0" w:color="auto"/>
            </w:tcBorders>
          </w:tcPr>
          <w:p w14:paraId="236D7FAD"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p>
        </w:tc>
      </w:tr>
      <w:tr w:rsidR="00E3563A" w:rsidRPr="003B34EF" w14:paraId="797C4E78" w14:textId="77777777" w:rsidTr="00E3563A">
        <w:trPr>
          <w:trHeight w:val="57"/>
          <w:jc w:val="center"/>
        </w:trPr>
        <w:tc>
          <w:tcPr>
            <w:tcW w:w="4390" w:type="dxa"/>
            <w:gridSpan w:val="2"/>
            <w:vMerge/>
            <w:tcBorders>
              <w:top w:val="single" w:sz="4" w:space="0" w:color="auto"/>
              <w:left w:val="single" w:sz="4" w:space="0" w:color="auto"/>
              <w:bottom w:val="single" w:sz="4" w:space="0" w:color="auto"/>
              <w:right w:val="single" w:sz="4" w:space="0" w:color="auto"/>
            </w:tcBorders>
            <w:vAlign w:val="center"/>
            <w:hideMark/>
          </w:tcPr>
          <w:p w14:paraId="215A2240" w14:textId="77777777" w:rsidR="00F04947" w:rsidRPr="003B34EF" w:rsidRDefault="00F04947" w:rsidP="00EF02FE">
            <w:pPr>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9E0BDE7" w14:textId="77777777" w:rsidR="00F04947" w:rsidRPr="003B34EF" w:rsidRDefault="00F04947" w:rsidP="00EF02FE">
            <w:pPr>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E219CA" w14:textId="77777777" w:rsidR="00F04947" w:rsidRPr="003B34EF" w:rsidRDefault="00F04947" w:rsidP="00EF02FE">
            <w:pPr>
              <w:rPr>
                <w:rFonts w:cs="Times New Roman"/>
                <w:sz w:val="16"/>
                <w:szCs w:val="16"/>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604302D" w14:textId="77777777" w:rsidR="00F04947" w:rsidRPr="003B34EF" w:rsidRDefault="00F04947" w:rsidP="00EF02FE">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B9075D" w14:textId="77777777" w:rsidR="00F04947" w:rsidRPr="003B34EF" w:rsidRDefault="00F04947" w:rsidP="00EF02FE">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hideMark/>
          </w:tcPr>
          <w:p w14:paraId="3A5C4C88" w14:textId="77777777" w:rsidR="00F04947" w:rsidRPr="003B34EF" w:rsidRDefault="00F04947" w:rsidP="00EF02FE">
            <w:pPr>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1F0DDC5" w14:textId="77777777" w:rsidR="00F04947" w:rsidRPr="003B34EF" w:rsidRDefault="00F04947" w:rsidP="00EF02FE">
            <w:pP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1078724F"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77C60CD3" w14:textId="77777777"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color w:val="000000"/>
                <w:sz w:val="16"/>
                <w:szCs w:val="16"/>
              </w:rPr>
              <w:t>39 644,29</w:t>
            </w:r>
          </w:p>
        </w:tc>
        <w:tc>
          <w:tcPr>
            <w:tcW w:w="850" w:type="dxa"/>
            <w:tcBorders>
              <w:top w:val="single" w:sz="4" w:space="0" w:color="auto"/>
              <w:left w:val="single" w:sz="4" w:space="0" w:color="auto"/>
              <w:bottom w:val="single" w:sz="4" w:space="0" w:color="auto"/>
              <w:right w:val="single" w:sz="4" w:space="0" w:color="auto"/>
            </w:tcBorders>
            <w:vAlign w:val="center"/>
          </w:tcPr>
          <w:p w14:paraId="38148CDE" w14:textId="23281DB7"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color w:val="000000"/>
                <w:sz w:val="16"/>
                <w:szCs w:val="16"/>
              </w:rPr>
              <w:t>39 644,29</w:t>
            </w:r>
          </w:p>
        </w:tc>
        <w:tc>
          <w:tcPr>
            <w:tcW w:w="1576" w:type="dxa"/>
            <w:tcBorders>
              <w:top w:val="single" w:sz="4" w:space="0" w:color="auto"/>
              <w:left w:val="single" w:sz="4" w:space="0" w:color="auto"/>
              <w:bottom w:val="single" w:sz="4" w:space="0" w:color="auto"/>
              <w:right w:val="single" w:sz="4" w:space="0" w:color="auto"/>
            </w:tcBorders>
          </w:tcPr>
          <w:p w14:paraId="076CF193"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p>
        </w:tc>
      </w:tr>
      <w:tr w:rsidR="00E3563A" w:rsidRPr="003B34EF" w14:paraId="3D0E997B" w14:textId="77777777" w:rsidTr="00E3563A">
        <w:trPr>
          <w:trHeight w:val="20"/>
          <w:jc w:val="center"/>
        </w:trPr>
        <w:tc>
          <w:tcPr>
            <w:tcW w:w="4390" w:type="dxa"/>
            <w:gridSpan w:val="2"/>
            <w:vMerge w:val="restart"/>
            <w:tcBorders>
              <w:top w:val="single" w:sz="4" w:space="0" w:color="auto"/>
              <w:left w:val="single" w:sz="4" w:space="0" w:color="auto"/>
              <w:bottom w:val="single" w:sz="4" w:space="0" w:color="auto"/>
              <w:right w:val="single" w:sz="4" w:space="0" w:color="auto"/>
            </w:tcBorders>
            <w:hideMark/>
          </w:tcPr>
          <w:p w14:paraId="30DB4908" w14:textId="77777777" w:rsidR="00F04947" w:rsidRPr="003B34EF" w:rsidRDefault="00F04947" w:rsidP="00EF02FE">
            <w:pPr>
              <w:spacing w:after="200" w:line="276" w:lineRule="auto"/>
              <w:rPr>
                <w:rFonts w:cs="Times New Roman"/>
                <w:sz w:val="16"/>
                <w:szCs w:val="16"/>
              </w:rPr>
            </w:pPr>
            <w:r w:rsidRPr="003B34EF">
              <w:rPr>
                <w:rFonts w:cs="Times New Roman"/>
                <w:sz w:val="16"/>
                <w:szCs w:val="16"/>
              </w:rPr>
              <w:t>Всего по мероприятию</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78D800F"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A76BC95" w14:textId="77777777" w:rsidR="00F04947" w:rsidRPr="003B34EF" w:rsidRDefault="00F04947" w:rsidP="00630DBC">
            <w:pPr>
              <w:spacing w:after="200" w:line="276" w:lineRule="auto"/>
              <w:jc w:val="center"/>
              <w:rPr>
                <w:rFonts w:cs="Times New Roman"/>
                <w:sz w:val="16"/>
                <w:szCs w:val="16"/>
                <w:lang w:val="en-US"/>
              </w:rPr>
            </w:pPr>
            <w:r w:rsidRPr="003B34EF">
              <w:rPr>
                <w:rFonts w:cs="Times New Roman"/>
                <w:sz w:val="16"/>
                <w:szCs w:val="16"/>
              </w:rPr>
              <w:t>Х</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82D60A4"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FE15C79"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03A5998D" w14:textId="77777777" w:rsidR="00F04947" w:rsidRPr="003B34EF" w:rsidRDefault="00F04947" w:rsidP="00630DBC">
            <w:pPr>
              <w:spacing w:after="200" w:line="276" w:lineRule="auto"/>
              <w:jc w:val="center"/>
              <w:rPr>
                <w:rFonts w:cs="Times New Roman"/>
                <w:sz w:val="16"/>
                <w:szCs w:val="16"/>
              </w:rPr>
            </w:pPr>
            <w:r w:rsidRPr="003B34EF">
              <w:rPr>
                <w:rFonts w:cs="Times New Roman"/>
                <w:color w:val="000000"/>
                <w:sz w:val="16"/>
                <w:szCs w:val="16"/>
              </w:rPr>
              <w:t>39 644,29</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30078FD" w14:textId="77777777" w:rsidR="00F04947" w:rsidRPr="003B34EF" w:rsidRDefault="00F04947" w:rsidP="00630DBC">
            <w:pPr>
              <w:spacing w:after="200" w:line="276" w:lineRule="auto"/>
              <w:jc w:val="center"/>
              <w:rPr>
                <w:rFonts w:cs="Times New Roman"/>
                <w:sz w:val="16"/>
                <w:szCs w:val="16"/>
              </w:rPr>
            </w:pPr>
            <w:r w:rsidRPr="003B34EF">
              <w:rPr>
                <w:rFonts w:cs="Times New Roman"/>
                <w:sz w:val="16"/>
                <w:szCs w:val="16"/>
              </w:rPr>
              <w:t>Х</w:t>
            </w:r>
          </w:p>
        </w:tc>
        <w:tc>
          <w:tcPr>
            <w:tcW w:w="1417" w:type="dxa"/>
            <w:tcBorders>
              <w:top w:val="single" w:sz="4" w:space="0" w:color="auto"/>
              <w:left w:val="single" w:sz="4" w:space="0" w:color="auto"/>
              <w:bottom w:val="single" w:sz="4" w:space="0" w:color="auto"/>
              <w:right w:val="single" w:sz="4" w:space="0" w:color="auto"/>
            </w:tcBorders>
            <w:hideMark/>
          </w:tcPr>
          <w:p w14:paraId="442E2F51"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3ADA131D" w14:textId="77777777"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color w:val="000000"/>
                <w:sz w:val="16"/>
                <w:szCs w:val="16"/>
              </w:rPr>
              <w:t>39 644,29</w:t>
            </w:r>
          </w:p>
        </w:tc>
        <w:tc>
          <w:tcPr>
            <w:tcW w:w="850" w:type="dxa"/>
            <w:tcBorders>
              <w:top w:val="single" w:sz="4" w:space="0" w:color="auto"/>
              <w:left w:val="single" w:sz="4" w:space="0" w:color="auto"/>
              <w:bottom w:val="single" w:sz="4" w:space="0" w:color="auto"/>
              <w:right w:val="single" w:sz="4" w:space="0" w:color="auto"/>
            </w:tcBorders>
            <w:vAlign w:val="center"/>
          </w:tcPr>
          <w:p w14:paraId="63CB187C" w14:textId="3520F409"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color w:val="000000"/>
                <w:sz w:val="16"/>
                <w:szCs w:val="16"/>
              </w:rPr>
              <w:t>39 644,29</w:t>
            </w:r>
          </w:p>
        </w:tc>
        <w:tc>
          <w:tcPr>
            <w:tcW w:w="1576" w:type="dxa"/>
            <w:vMerge w:val="restart"/>
            <w:tcBorders>
              <w:top w:val="single" w:sz="4" w:space="0" w:color="auto"/>
              <w:left w:val="single" w:sz="4" w:space="0" w:color="auto"/>
              <w:bottom w:val="single" w:sz="4" w:space="0" w:color="auto"/>
              <w:right w:val="single" w:sz="4" w:space="0" w:color="auto"/>
            </w:tcBorders>
            <w:hideMark/>
          </w:tcPr>
          <w:p w14:paraId="5360A108" w14:textId="77777777" w:rsidR="00F04947" w:rsidRPr="003B34EF" w:rsidRDefault="00F04947" w:rsidP="00E3563A">
            <w:pPr>
              <w:pStyle w:val="ConsPlusNormal"/>
              <w:spacing w:line="256" w:lineRule="auto"/>
              <w:rPr>
                <w:rFonts w:ascii="Times New Roman" w:hAnsi="Times New Roman" w:cs="Times New Roman"/>
                <w:sz w:val="16"/>
                <w:szCs w:val="16"/>
                <w:lang w:eastAsia="en-US"/>
              </w:rPr>
            </w:pPr>
          </w:p>
        </w:tc>
      </w:tr>
      <w:tr w:rsidR="00E3563A" w:rsidRPr="003B34EF" w14:paraId="0BD7D6FA" w14:textId="77777777" w:rsidTr="00E3563A">
        <w:trPr>
          <w:trHeight w:val="371"/>
          <w:jc w:val="center"/>
        </w:trPr>
        <w:tc>
          <w:tcPr>
            <w:tcW w:w="4390" w:type="dxa"/>
            <w:gridSpan w:val="2"/>
            <w:vMerge/>
            <w:tcBorders>
              <w:top w:val="single" w:sz="4" w:space="0" w:color="auto"/>
              <w:left w:val="single" w:sz="4" w:space="0" w:color="auto"/>
              <w:bottom w:val="single" w:sz="4" w:space="0" w:color="auto"/>
              <w:right w:val="single" w:sz="4" w:space="0" w:color="auto"/>
            </w:tcBorders>
            <w:vAlign w:val="center"/>
            <w:hideMark/>
          </w:tcPr>
          <w:p w14:paraId="7422E65C" w14:textId="77777777" w:rsidR="00F04947" w:rsidRPr="003B34EF" w:rsidRDefault="00F04947" w:rsidP="00EF02FE">
            <w:pPr>
              <w:rPr>
                <w:rFonts w:cs="Times New Roman"/>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9EC6016" w14:textId="77777777" w:rsidR="00F04947" w:rsidRPr="003B34EF" w:rsidRDefault="00F04947" w:rsidP="00EF02FE">
            <w:pPr>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C2F382E" w14:textId="77777777" w:rsidR="00F04947" w:rsidRPr="003B34EF" w:rsidRDefault="00F04947" w:rsidP="00EF02FE">
            <w:pPr>
              <w:rPr>
                <w:rFonts w:cs="Times New Roman"/>
                <w:sz w:val="16"/>
                <w:szCs w:val="16"/>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A8B3738" w14:textId="77777777" w:rsidR="00F04947" w:rsidRPr="003B34EF" w:rsidRDefault="00F04947" w:rsidP="00EF02FE">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9D23896" w14:textId="77777777" w:rsidR="00F04947" w:rsidRPr="003B34EF" w:rsidRDefault="00F04947" w:rsidP="00EF02FE">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0D192C7" w14:textId="77777777" w:rsidR="00F04947" w:rsidRPr="003B34EF" w:rsidRDefault="00F04947" w:rsidP="00EF02FE">
            <w:pPr>
              <w:rPr>
                <w:rFonts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2F8D6A6" w14:textId="77777777" w:rsidR="00F04947" w:rsidRPr="003B34EF" w:rsidRDefault="00F04947" w:rsidP="00EF02FE">
            <w:pP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7F4F8FE4" w14:textId="77777777" w:rsidR="00F04947" w:rsidRPr="003B34EF" w:rsidRDefault="00F04947" w:rsidP="00EF02FE">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A502C1E" w14:textId="77777777"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color w:val="000000"/>
                <w:sz w:val="16"/>
                <w:szCs w:val="16"/>
              </w:rPr>
              <w:t>39 644,29</w:t>
            </w:r>
          </w:p>
        </w:tc>
        <w:tc>
          <w:tcPr>
            <w:tcW w:w="850" w:type="dxa"/>
            <w:tcBorders>
              <w:top w:val="single" w:sz="4" w:space="0" w:color="auto"/>
              <w:left w:val="single" w:sz="4" w:space="0" w:color="auto"/>
              <w:bottom w:val="single" w:sz="4" w:space="0" w:color="auto"/>
              <w:right w:val="single" w:sz="4" w:space="0" w:color="auto"/>
            </w:tcBorders>
            <w:vAlign w:val="center"/>
          </w:tcPr>
          <w:p w14:paraId="4E3C84CD" w14:textId="06518465" w:rsidR="00F04947" w:rsidRPr="003B34EF" w:rsidRDefault="00F04947" w:rsidP="00B243CD">
            <w:pPr>
              <w:pStyle w:val="ConsPlusNormal"/>
              <w:spacing w:line="256" w:lineRule="auto"/>
              <w:rPr>
                <w:rFonts w:ascii="Times New Roman" w:hAnsi="Times New Roman" w:cs="Times New Roman"/>
                <w:sz w:val="16"/>
                <w:szCs w:val="16"/>
                <w:lang w:eastAsia="en-US"/>
              </w:rPr>
            </w:pPr>
            <w:r w:rsidRPr="003B34EF">
              <w:rPr>
                <w:rFonts w:ascii="Times New Roman" w:hAnsi="Times New Roman" w:cs="Times New Roman"/>
                <w:color w:val="000000"/>
                <w:sz w:val="16"/>
                <w:szCs w:val="16"/>
              </w:rPr>
              <w:t>39 644,29</w:t>
            </w:r>
          </w:p>
        </w:tc>
        <w:tc>
          <w:tcPr>
            <w:tcW w:w="1576" w:type="dxa"/>
            <w:vMerge/>
            <w:tcBorders>
              <w:top w:val="single" w:sz="4" w:space="0" w:color="auto"/>
              <w:left w:val="single" w:sz="4" w:space="0" w:color="auto"/>
              <w:bottom w:val="single" w:sz="4" w:space="0" w:color="auto"/>
              <w:right w:val="single" w:sz="4" w:space="0" w:color="auto"/>
            </w:tcBorders>
            <w:hideMark/>
          </w:tcPr>
          <w:p w14:paraId="02BF9C32" w14:textId="77777777" w:rsidR="00F04947" w:rsidRPr="003B34EF" w:rsidRDefault="00F04947" w:rsidP="00EF02FE">
            <w:pPr>
              <w:pStyle w:val="ConsPlusNormal"/>
              <w:rPr>
                <w:rFonts w:ascii="Times New Roman" w:hAnsi="Times New Roman" w:cs="Times New Roman"/>
                <w:sz w:val="16"/>
                <w:szCs w:val="16"/>
              </w:rPr>
            </w:pPr>
          </w:p>
        </w:tc>
      </w:tr>
    </w:tbl>
    <w:p w14:paraId="305C04AD" w14:textId="552C404E" w:rsidR="003A090A" w:rsidRPr="003B34EF" w:rsidRDefault="007A75A3" w:rsidP="003A090A">
      <w:pPr>
        <w:pStyle w:val="ConsPlusNormal"/>
        <w:tabs>
          <w:tab w:val="left" w:pos="8803"/>
        </w:tabs>
        <w:rPr>
          <w:rFonts w:ascii="Times New Roman" w:hAnsi="Times New Roman" w:cs="Times New Roman"/>
          <w:b/>
          <w:sz w:val="24"/>
          <w:szCs w:val="24"/>
        </w:rPr>
      </w:pPr>
      <w:r>
        <w:rPr>
          <w:rFonts w:ascii="Times New Roman" w:hAnsi="Times New Roman" w:cs="Times New Roman"/>
          <w:b/>
          <w:sz w:val="24"/>
          <w:szCs w:val="24"/>
        </w:rPr>
        <w:br w:type="page"/>
      </w:r>
    </w:p>
    <w:p w14:paraId="2BF120FE" w14:textId="77777777" w:rsidR="00A10512" w:rsidRPr="003B34EF" w:rsidRDefault="00A10512" w:rsidP="00A1051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Адресный перечень объектов муниципальной собственности, имущества,</w:t>
      </w:r>
    </w:p>
    <w:p w14:paraId="5C8B7BBA" w14:textId="77777777" w:rsidR="00A10512" w:rsidRPr="003B34EF" w:rsidRDefault="00A10512" w:rsidP="00A1051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6E166509" w14:textId="7FEB5BAC" w:rsidR="00A10512" w:rsidRPr="003B34EF" w:rsidRDefault="00A10512" w:rsidP="00A10512">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01.33. «Создание и ремонт пешеходных коммуникаций на дворовых территориях и общественных пространствах»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w:t>
      </w:r>
    </w:p>
    <w:p w14:paraId="6C2EFBA2" w14:textId="77777777" w:rsidR="00A10512" w:rsidRPr="003B34EF" w:rsidRDefault="00A10512" w:rsidP="00A10512">
      <w:pPr>
        <w:pStyle w:val="ConsPlusNormal"/>
        <w:rPr>
          <w:rFonts w:ascii="Times New Roman" w:hAnsi="Times New Roman" w:cs="Times New Roman"/>
          <w:b/>
          <w:bCs/>
          <w:sz w:val="24"/>
          <w:szCs w:val="24"/>
        </w:rPr>
      </w:pPr>
    </w:p>
    <w:p w14:paraId="61786F4F" w14:textId="77777777" w:rsidR="00A10512" w:rsidRPr="003B34EF" w:rsidRDefault="00A10512" w:rsidP="00A10512">
      <w:pPr>
        <w:spacing w:line="14" w:lineRule="auto"/>
        <w:jc w:val="both"/>
        <w:rPr>
          <w:rFonts w:cs="Times New Roman"/>
          <w:sz w:val="2"/>
          <w:szCs w:val="2"/>
        </w:rPr>
      </w:pP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4061"/>
        <w:gridCol w:w="993"/>
        <w:gridCol w:w="1417"/>
        <w:gridCol w:w="851"/>
        <w:gridCol w:w="708"/>
        <w:gridCol w:w="1134"/>
        <w:gridCol w:w="709"/>
        <w:gridCol w:w="1418"/>
        <w:gridCol w:w="850"/>
        <w:gridCol w:w="907"/>
        <w:gridCol w:w="1062"/>
      </w:tblGrid>
      <w:tr w:rsidR="009B2B98" w:rsidRPr="003B34EF" w14:paraId="640A1BEF" w14:textId="77777777" w:rsidTr="008C3FA5">
        <w:trPr>
          <w:trHeight w:val="400"/>
          <w:jc w:val="center"/>
        </w:trPr>
        <w:tc>
          <w:tcPr>
            <w:tcW w:w="470" w:type="dxa"/>
            <w:vMerge w:val="restart"/>
            <w:tcBorders>
              <w:top w:val="single" w:sz="4" w:space="0" w:color="auto"/>
              <w:left w:val="single" w:sz="4" w:space="0" w:color="auto"/>
              <w:bottom w:val="single" w:sz="4" w:space="0" w:color="auto"/>
              <w:right w:val="single" w:sz="4" w:space="0" w:color="auto"/>
            </w:tcBorders>
            <w:hideMark/>
          </w:tcPr>
          <w:p w14:paraId="64531478" w14:textId="77777777" w:rsidR="009B2B98" w:rsidRPr="003B34EF" w:rsidRDefault="009B2B98" w:rsidP="002640B0">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4061" w:type="dxa"/>
            <w:vMerge w:val="restart"/>
            <w:tcBorders>
              <w:top w:val="single" w:sz="4" w:space="0" w:color="auto"/>
              <w:left w:val="single" w:sz="4" w:space="0" w:color="auto"/>
              <w:bottom w:val="single" w:sz="4" w:space="0" w:color="auto"/>
              <w:right w:val="single" w:sz="4" w:space="0" w:color="auto"/>
            </w:tcBorders>
            <w:hideMark/>
          </w:tcPr>
          <w:p w14:paraId="62453993" w14:textId="77777777" w:rsidR="009B2B98" w:rsidRPr="003B34EF" w:rsidRDefault="009B2B98" w:rsidP="002640B0">
            <w:pPr>
              <w:spacing w:after="200" w:line="0" w:lineRule="atLeast"/>
              <w:jc w:val="center"/>
              <w:rPr>
                <w:rFonts w:cs="Times New Roman"/>
                <w:sz w:val="16"/>
                <w:szCs w:val="16"/>
              </w:rPr>
            </w:pPr>
            <w:r w:rsidRPr="003B34EF">
              <w:rPr>
                <w:rFonts w:cs="Times New Roman"/>
                <w:sz w:val="16"/>
                <w:szCs w:val="16"/>
              </w:rPr>
              <w:t>Наименование объекта, адрес объекта</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4BEB185" w14:textId="77777777" w:rsidR="009B2B98" w:rsidRPr="003B34EF" w:rsidRDefault="009B2B98"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72ACEB1E" w14:textId="77777777" w:rsidR="009B2B98" w:rsidRPr="003B34EF" w:rsidRDefault="009B2B98" w:rsidP="002640B0">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EC4D9C1" w14:textId="41C08933" w:rsidR="009B2B98" w:rsidRPr="003B34EF" w:rsidRDefault="008C3FA5" w:rsidP="002640B0">
            <w:pPr>
              <w:spacing w:after="200" w:line="0" w:lineRule="atLeast"/>
              <w:jc w:val="center"/>
              <w:rPr>
                <w:rFonts w:cs="Times New Roman"/>
                <w:sz w:val="16"/>
                <w:szCs w:val="16"/>
              </w:rPr>
            </w:pPr>
            <w:r>
              <w:rPr>
                <w:rFonts w:cs="Times New Roman"/>
                <w:sz w:val="16"/>
                <w:szCs w:val="16"/>
              </w:rPr>
              <w:t xml:space="preserve">Виды работ </w:t>
            </w:r>
            <w:r w:rsidR="009B2B98" w:rsidRPr="003B34EF">
              <w:rPr>
                <w:rFonts w:cs="Times New Roman"/>
                <w:sz w:val="16"/>
                <w:szCs w:val="16"/>
              </w:rPr>
              <w:t>в соответствии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0E2A4B2" w14:textId="2A865843" w:rsidR="009B2B98" w:rsidRPr="003B34EF" w:rsidRDefault="008C3FA5" w:rsidP="002640B0">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708" w:type="dxa"/>
            <w:vMerge w:val="restart"/>
            <w:tcBorders>
              <w:top w:val="single" w:sz="4" w:space="0" w:color="auto"/>
              <w:left w:val="single" w:sz="4" w:space="0" w:color="auto"/>
              <w:bottom w:val="single" w:sz="4" w:space="0" w:color="auto"/>
              <w:right w:val="single" w:sz="4" w:space="0" w:color="auto"/>
            </w:tcBorders>
            <w:hideMark/>
          </w:tcPr>
          <w:p w14:paraId="61D50393" w14:textId="36A4D93B" w:rsidR="009B2B98" w:rsidRPr="003B34EF" w:rsidRDefault="009B2B98" w:rsidP="008C3FA5">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3F7001C" w14:textId="2348B06C" w:rsidR="009B2B98" w:rsidRPr="003B34EF" w:rsidRDefault="009B2B98"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8C3FA5">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F26AA13" w14:textId="63E2AA78" w:rsidR="009B2B98" w:rsidRPr="003B34EF" w:rsidRDefault="009B2B98" w:rsidP="008C3FA5">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8C3FA5">
              <w:rPr>
                <w:rFonts w:ascii="Times New Roman" w:hAnsi="Times New Roman" w:cs="Times New Roman"/>
                <w:sz w:val="16"/>
                <w:szCs w:val="16"/>
                <w:lang w:eastAsia="en-US"/>
              </w:rPr>
              <w:t>ано на 01.01.2023 (тыс. руб.)</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9576A40" w14:textId="77777777" w:rsidR="009B2B98" w:rsidRPr="003B34EF" w:rsidRDefault="009B2B98"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757" w:type="dxa"/>
            <w:gridSpan w:val="2"/>
            <w:tcBorders>
              <w:top w:val="single" w:sz="4" w:space="0" w:color="auto"/>
              <w:left w:val="single" w:sz="4" w:space="0" w:color="auto"/>
              <w:bottom w:val="single" w:sz="4" w:space="0" w:color="auto"/>
              <w:right w:val="single" w:sz="4" w:space="0" w:color="auto"/>
            </w:tcBorders>
            <w:hideMark/>
          </w:tcPr>
          <w:p w14:paraId="299400CD" w14:textId="77777777" w:rsidR="009B2B98" w:rsidRPr="003B34EF" w:rsidRDefault="009B2B98" w:rsidP="002640B0">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2DEF9383" w14:textId="7FE6E7EF" w:rsidR="009B2B98" w:rsidRPr="003B34EF" w:rsidRDefault="009B2B98" w:rsidP="002640B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Остаток сметной стоимости </w:t>
            </w:r>
            <w:r w:rsidRPr="003B34EF">
              <w:rPr>
                <w:rFonts w:ascii="Times New Roman" w:hAnsi="Times New Roman" w:cs="Times New Roman"/>
                <w:sz w:val="16"/>
                <w:szCs w:val="16"/>
                <w:lang w:eastAsia="en-US"/>
              </w:rPr>
              <w:br/>
              <w:t>до ввода в эксплуатацию объекта капитального строительства/ до завершения работ</w:t>
            </w:r>
          </w:p>
          <w:p w14:paraId="5AFAD6AA" w14:textId="77777777" w:rsidR="009B2B98" w:rsidRPr="003B34EF" w:rsidRDefault="009B2B98" w:rsidP="002640B0">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8C3FA5" w:rsidRPr="003B34EF" w14:paraId="7D860FEB" w14:textId="77777777" w:rsidTr="008C3FA5">
        <w:trPr>
          <w:trHeight w:val="311"/>
          <w:jc w:val="center"/>
        </w:trPr>
        <w:tc>
          <w:tcPr>
            <w:tcW w:w="470" w:type="dxa"/>
            <w:vMerge/>
            <w:tcBorders>
              <w:top w:val="single" w:sz="4" w:space="0" w:color="auto"/>
              <w:left w:val="single" w:sz="4" w:space="0" w:color="auto"/>
              <w:bottom w:val="single" w:sz="4" w:space="0" w:color="auto"/>
              <w:right w:val="single" w:sz="4" w:space="0" w:color="auto"/>
            </w:tcBorders>
            <w:vAlign w:val="center"/>
            <w:hideMark/>
          </w:tcPr>
          <w:p w14:paraId="72DE9A67" w14:textId="77777777" w:rsidR="008C3FA5" w:rsidRPr="003B34EF" w:rsidRDefault="008C3FA5" w:rsidP="002640B0">
            <w:pPr>
              <w:spacing w:line="0" w:lineRule="atLeast"/>
              <w:rPr>
                <w:rFonts w:cs="Times New Roman"/>
                <w:sz w:val="16"/>
                <w:szCs w:val="16"/>
              </w:rPr>
            </w:pPr>
          </w:p>
        </w:tc>
        <w:tc>
          <w:tcPr>
            <w:tcW w:w="4061" w:type="dxa"/>
            <w:vMerge/>
            <w:tcBorders>
              <w:top w:val="single" w:sz="4" w:space="0" w:color="auto"/>
              <w:left w:val="single" w:sz="4" w:space="0" w:color="auto"/>
              <w:bottom w:val="single" w:sz="4" w:space="0" w:color="auto"/>
              <w:right w:val="single" w:sz="4" w:space="0" w:color="auto"/>
            </w:tcBorders>
            <w:vAlign w:val="center"/>
            <w:hideMark/>
          </w:tcPr>
          <w:p w14:paraId="60D667EA" w14:textId="77777777" w:rsidR="008C3FA5" w:rsidRPr="003B34EF" w:rsidRDefault="008C3FA5" w:rsidP="002640B0">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C5D57A6" w14:textId="77777777" w:rsidR="008C3FA5" w:rsidRPr="003B34EF" w:rsidRDefault="008C3FA5" w:rsidP="002640B0">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3F83466" w14:textId="77777777" w:rsidR="008C3FA5" w:rsidRPr="003B34EF" w:rsidRDefault="008C3FA5" w:rsidP="002640B0">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3FF16A1" w14:textId="77777777" w:rsidR="008C3FA5" w:rsidRPr="003B34EF" w:rsidRDefault="008C3FA5" w:rsidP="002640B0">
            <w:pPr>
              <w:spacing w:line="0" w:lineRule="atLeast"/>
              <w:rPr>
                <w:rFonts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hideMark/>
          </w:tcPr>
          <w:p w14:paraId="0C13F5B5" w14:textId="77777777" w:rsidR="008C3FA5" w:rsidRPr="003B34EF" w:rsidRDefault="008C3FA5" w:rsidP="002640B0">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hideMark/>
          </w:tcPr>
          <w:p w14:paraId="74C5E4B6" w14:textId="77777777" w:rsidR="008C3FA5" w:rsidRPr="003B34EF" w:rsidRDefault="008C3FA5" w:rsidP="002640B0">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E410A7" w14:textId="77777777" w:rsidR="008C3FA5" w:rsidRPr="003B34EF" w:rsidRDefault="008C3FA5" w:rsidP="002640B0">
            <w:pPr>
              <w:spacing w:line="0" w:lineRule="atLeast"/>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65FBE4B" w14:textId="77777777" w:rsidR="008C3FA5" w:rsidRPr="003B34EF" w:rsidRDefault="008C3FA5" w:rsidP="002640B0">
            <w:pPr>
              <w:spacing w:line="0" w:lineRule="atLeast"/>
              <w:rPr>
                <w:rFonts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3214251B" w14:textId="4B3C1144" w:rsidR="008C3FA5" w:rsidRPr="003B34EF" w:rsidRDefault="00D91A7D" w:rsidP="002640B0">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8C3FA5" w:rsidRPr="003B34EF">
              <w:rPr>
                <w:rFonts w:ascii="Times New Roman" w:hAnsi="Times New Roman" w:cs="Times New Roman"/>
                <w:sz w:val="16"/>
                <w:szCs w:val="16"/>
                <w:lang w:eastAsia="en-US"/>
              </w:rPr>
              <w:t>сего</w:t>
            </w:r>
          </w:p>
        </w:tc>
        <w:tc>
          <w:tcPr>
            <w:tcW w:w="907" w:type="dxa"/>
            <w:tcBorders>
              <w:top w:val="single" w:sz="4" w:space="0" w:color="auto"/>
              <w:left w:val="single" w:sz="4" w:space="0" w:color="auto"/>
              <w:bottom w:val="single" w:sz="4" w:space="0" w:color="auto"/>
              <w:right w:val="single" w:sz="4" w:space="0" w:color="auto"/>
            </w:tcBorders>
            <w:hideMark/>
          </w:tcPr>
          <w:p w14:paraId="695282B9" w14:textId="3A1E858B" w:rsidR="008C3FA5" w:rsidRPr="003B34EF" w:rsidRDefault="008C3FA5" w:rsidP="002640B0">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1D09015D" w14:textId="77777777" w:rsidR="008C3FA5" w:rsidRPr="003B34EF" w:rsidRDefault="008C3FA5" w:rsidP="002640B0">
            <w:pPr>
              <w:spacing w:line="0" w:lineRule="atLeast"/>
              <w:rPr>
                <w:rFonts w:cs="Times New Roman"/>
                <w:sz w:val="16"/>
                <w:szCs w:val="16"/>
              </w:rPr>
            </w:pPr>
          </w:p>
        </w:tc>
      </w:tr>
      <w:tr w:rsidR="008C3FA5" w:rsidRPr="003B34EF" w14:paraId="2B455C82" w14:textId="77777777" w:rsidTr="008C3FA5">
        <w:trPr>
          <w:trHeight w:val="155"/>
          <w:jc w:val="center"/>
        </w:trPr>
        <w:tc>
          <w:tcPr>
            <w:tcW w:w="470" w:type="dxa"/>
            <w:tcBorders>
              <w:top w:val="single" w:sz="4" w:space="0" w:color="auto"/>
              <w:left w:val="single" w:sz="4" w:space="0" w:color="auto"/>
              <w:bottom w:val="single" w:sz="4" w:space="0" w:color="auto"/>
              <w:right w:val="single" w:sz="4" w:space="0" w:color="auto"/>
            </w:tcBorders>
            <w:vAlign w:val="center"/>
            <w:hideMark/>
          </w:tcPr>
          <w:p w14:paraId="1B1DA0FC"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4061" w:type="dxa"/>
            <w:tcBorders>
              <w:top w:val="single" w:sz="4" w:space="0" w:color="auto"/>
              <w:left w:val="single" w:sz="4" w:space="0" w:color="auto"/>
              <w:bottom w:val="single" w:sz="4" w:space="0" w:color="auto"/>
              <w:right w:val="single" w:sz="4" w:space="0" w:color="auto"/>
            </w:tcBorders>
            <w:vAlign w:val="center"/>
            <w:hideMark/>
          </w:tcPr>
          <w:p w14:paraId="5AB5ABB4"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688EF29"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4BB868"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EE56AE"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57803670"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B54FBC"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C0D277"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56D9C0"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EC6F46" w14:textId="77777777"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907" w:type="dxa"/>
            <w:tcBorders>
              <w:top w:val="single" w:sz="4" w:space="0" w:color="auto"/>
              <w:left w:val="single" w:sz="4" w:space="0" w:color="auto"/>
              <w:bottom w:val="single" w:sz="4" w:space="0" w:color="auto"/>
              <w:right w:val="single" w:sz="4" w:space="0" w:color="auto"/>
            </w:tcBorders>
            <w:vAlign w:val="center"/>
            <w:hideMark/>
          </w:tcPr>
          <w:p w14:paraId="069D38AA" w14:textId="67B5170C"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062" w:type="dxa"/>
            <w:tcBorders>
              <w:top w:val="single" w:sz="4" w:space="0" w:color="auto"/>
              <w:left w:val="single" w:sz="4" w:space="0" w:color="auto"/>
              <w:bottom w:val="single" w:sz="4" w:space="0" w:color="auto"/>
              <w:right w:val="single" w:sz="4" w:space="0" w:color="auto"/>
            </w:tcBorders>
            <w:vAlign w:val="center"/>
            <w:hideMark/>
          </w:tcPr>
          <w:p w14:paraId="3050EA9D" w14:textId="5D092420" w:rsidR="008C3FA5" w:rsidRPr="003B34EF" w:rsidRDefault="008C3FA5" w:rsidP="00085AA2">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8C3FA5" w:rsidRPr="003B34EF" w14:paraId="02334C89" w14:textId="77777777" w:rsidTr="008C3FA5">
        <w:trPr>
          <w:trHeight w:val="137"/>
          <w:jc w:val="center"/>
        </w:trPr>
        <w:tc>
          <w:tcPr>
            <w:tcW w:w="470" w:type="dxa"/>
            <w:vMerge w:val="restart"/>
            <w:tcBorders>
              <w:left w:val="single" w:sz="4" w:space="0" w:color="auto"/>
              <w:right w:val="single" w:sz="4" w:space="0" w:color="auto"/>
            </w:tcBorders>
          </w:tcPr>
          <w:p w14:paraId="4BC49672" w14:textId="50F0CECE" w:rsidR="008C3FA5" w:rsidRPr="003B34EF" w:rsidRDefault="008C3FA5" w:rsidP="002C7C16">
            <w:pPr>
              <w:spacing w:line="0" w:lineRule="atLeast"/>
              <w:rPr>
                <w:rFonts w:cs="Times New Roman"/>
                <w:sz w:val="16"/>
                <w:szCs w:val="16"/>
              </w:rPr>
            </w:pPr>
            <w:r w:rsidRPr="003B34EF">
              <w:rPr>
                <w:rFonts w:cs="Times New Roman"/>
                <w:sz w:val="16"/>
                <w:szCs w:val="16"/>
              </w:rPr>
              <w:t>01.</w:t>
            </w:r>
          </w:p>
        </w:tc>
        <w:tc>
          <w:tcPr>
            <w:tcW w:w="4061" w:type="dxa"/>
            <w:vMerge w:val="restart"/>
            <w:tcBorders>
              <w:left w:val="single" w:sz="4" w:space="0" w:color="auto"/>
              <w:right w:val="single" w:sz="4" w:space="0" w:color="auto"/>
            </w:tcBorders>
          </w:tcPr>
          <w:p w14:paraId="4FCC6CE1" w14:textId="77777777" w:rsidR="008C3FA5" w:rsidRPr="003B34EF" w:rsidRDefault="008C3FA5" w:rsidP="002C7C16">
            <w:pPr>
              <w:spacing w:line="0" w:lineRule="atLeast"/>
              <w:rPr>
                <w:rFonts w:cs="Times New Roman"/>
                <w:sz w:val="16"/>
                <w:szCs w:val="16"/>
              </w:rPr>
            </w:pPr>
            <w:r w:rsidRPr="003B34EF">
              <w:rPr>
                <w:rFonts w:cs="Times New Roman"/>
                <w:sz w:val="16"/>
                <w:szCs w:val="16"/>
              </w:rPr>
              <w:t>Пешеходная коммуникация, Сергиево-Посадский г. о.,г. Краснозаводск, дорожка вокруг д/с №15 «Вишенка» -уч. 1 (56.436035, 38.247785; 56.436975, 38.248620)</w:t>
            </w:r>
          </w:p>
        </w:tc>
        <w:tc>
          <w:tcPr>
            <w:tcW w:w="993" w:type="dxa"/>
            <w:vMerge w:val="restart"/>
            <w:tcBorders>
              <w:left w:val="single" w:sz="4" w:space="0" w:color="auto"/>
              <w:right w:val="single" w:sz="4" w:space="0" w:color="auto"/>
            </w:tcBorders>
          </w:tcPr>
          <w:p w14:paraId="7079C8EE" w14:textId="77777777" w:rsidR="008C3FA5" w:rsidRPr="003B34EF" w:rsidRDefault="008C3FA5" w:rsidP="002C7C16">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0B1E4076" w14:textId="77777777" w:rsidR="008C3FA5" w:rsidRPr="003B34EF" w:rsidRDefault="008C3FA5" w:rsidP="002C7C16">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229B94DC" w14:textId="77777777" w:rsidR="008C3FA5" w:rsidRPr="003B34EF" w:rsidRDefault="008C3FA5" w:rsidP="002C7C16">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45AA72EB" w14:textId="77777777" w:rsidR="008C3FA5" w:rsidRPr="003B34EF" w:rsidRDefault="008C3FA5" w:rsidP="002C7C16">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370787A6" w14:textId="713B4507" w:rsidR="008C3FA5" w:rsidRPr="003B34EF" w:rsidRDefault="003318FB" w:rsidP="002C7C16">
            <w:pPr>
              <w:spacing w:line="0" w:lineRule="atLeast"/>
              <w:rPr>
                <w:rFonts w:cs="Times New Roman"/>
                <w:sz w:val="16"/>
                <w:szCs w:val="16"/>
              </w:rPr>
            </w:pPr>
            <w:r>
              <w:rPr>
                <w:rFonts w:cs="Times New Roman"/>
                <w:sz w:val="16"/>
                <w:szCs w:val="16"/>
              </w:rPr>
              <w:t>1 648,39</w:t>
            </w:r>
          </w:p>
        </w:tc>
        <w:tc>
          <w:tcPr>
            <w:tcW w:w="709" w:type="dxa"/>
            <w:vMerge w:val="restart"/>
            <w:tcBorders>
              <w:left w:val="single" w:sz="4" w:space="0" w:color="auto"/>
              <w:right w:val="single" w:sz="4" w:space="0" w:color="auto"/>
            </w:tcBorders>
          </w:tcPr>
          <w:p w14:paraId="36EBC2D2" w14:textId="77777777" w:rsidR="008C3FA5" w:rsidRPr="003B34EF" w:rsidRDefault="008C3FA5" w:rsidP="002C7C16">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0D9DD220" w14:textId="77777777" w:rsidR="008C3FA5" w:rsidRPr="003B34EF" w:rsidRDefault="008C3FA5" w:rsidP="002C7C1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A92D550" w14:textId="2238DF55" w:rsidR="008C3FA5" w:rsidRPr="003B34EF" w:rsidRDefault="008C3FA5" w:rsidP="00B243CD">
            <w:pPr>
              <w:pStyle w:val="ConsPlusNormal"/>
              <w:spacing w:line="0" w:lineRule="atLeast"/>
              <w:rPr>
                <w:rFonts w:ascii="Times New Roman" w:eastAsiaTheme="minorHAnsi" w:hAnsi="Times New Roman" w:cs="Times New Roman"/>
                <w:sz w:val="16"/>
                <w:szCs w:val="16"/>
                <w:lang w:eastAsia="en-US"/>
              </w:rPr>
            </w:pPr>
            <w:r w:rsidRPr="00424875">
              <w:rPr>
                <w:rFonts w:ascii="Times New Roman" w:hAnsi="Times New Roman" w:cs="Times New Roman"/>
                <w:sz w:val="16"/>
                <w:szCs w:val="16"/>
              </w:rPr>
              <w:t>1 648,39</w:t>
            </w:r>
          </w:p>
        </w:tc>
        <w:tc>
          <w:tcPr>
            <w:tcW w:w="907" w:type="dxa"/>
            <w:tcBorders>
              <w:top w:val="single" w:sz="4" w:space="0" w:color="auto"/>
              <w:left w:val="single" w:sz="4" w:space="0" w:color="auto"/>
              <w:bottom w:val="single" w:sz="4" w:space="0" w:color="auto"/>
              <w:right w:val="single" w:sz="4" w:space="0" w:color="auto"/>
            </w:tcBorders>
            <w:vAlign w:val="center"/>
          </w:tcPr>
          <w:p w14:paraId="7A2F6A1A" w14:textId="2F3E8794" w:rsidR="008C3FA5" w:rsidRPr="003B34EF" w:rsidRDefault="008C3FA5" w:rsidP="00B243CD">
            <w:pPr>
              <w:pStyle w:val="ConsPlusNormal"/>
              <w:spacing w:line="0" w:lineRule="atLeast"/>
              <w:rPr>
                <w:rFonts w:ascii="Times New Roman" w:eastAsiaTheme="minorHAnsi" w:hAnsi="Times New Roman" w:cs="Times New Roman"/>
                <w:sz w:val="16"/>
                <w:szCs w:val="16"/>
                <w:lang w:eastAsia="en-US"/>
              </w:rPr>
            </w:pPr>
            <w:r w:rsidRPr="00424875">
              <w:rPr>
                <w:rFonts w:ascii="Times New Roman" w:hAnsi="Times New Roman" w:cs="Times New Roman"/>
                <w:sz w:val="16"/>
                <w:szCs w:val="16"/>
              </w:rPr>
              <w:t>1</w:t>
            </w:r>
            <w:r>
              <w:rPr>
                <w:rFonts w:ascii="Times New Roman" w:hAnsi="Times New Roman" w:cs="Times New Roman"/>
                <w:sz w:val="16"/>
                <w:szCs w:val="16"/>
              </w:rPr>
              <w:t> </w:t>
            </w:r>
            <w:r w:rsidRPr="00424875">
              <w:rPr>
                <w:rFonts w:ascii="Times New Roman" w:hAnsi="Times New Roman" w:cs="Times New Roman"/>
                <w:sz w:val="16"/>
                <w:szCs w:val="16"/>
              </w:rPr>
              <w:t>648</w:t>
            </w:r>
            <w:r>
              <w:rPr>
                <w:rFonts w:ascii="Times New Roman" w:hAnsi="Times New Roman" w:cs="Times New Roman"/>
                <w:sz w:val="16"/>
                <w:szCs w:val="16"/>
              </w:rPr>
              <w:t>,</w:t>
            </w:r>
            <w:r w:rsidRPr="00424875">
              <w:rPr>
                <w:rFonts w:ascii="Times New Roman" w:hAnsi="Times New Roman" w:cs="Times New Roman"/>
                <w:sz w:val="16"/>
                <w:szCs w:val="16"/>
              </w:rPr>
              <w:t>3</w:t>
            </w:r>
            <w:r>
              <w:rPr>
                <w:rFonts w:ascii="Times New Roman" w:hAnsi="Times New Roman" w:cs="Times New Roman"/>
                <w:sz w:val="16"/>
                <w:szCs w:val="16"/>
              </w:rPr>
              <w:t>9</w:t>
            </w:r>
          </w:p>
        </w:tc>
        <w:tc>
          <w:tcPr>
            <w:tcW w:w="1062" w:type="dxa"/>
            <w:tcBorders>
              <w:top w:val="single" w:sz="4" w:space="0" w:color="auto"/>
              <w:left w:val="single" w:sz="4" w:space="0" w:color="auto"/>
              <w:bottom w:val="single" w:sz="4" w:space="0" w:color="auto"/>
              <w:right w:val="single" w:sz="4" w:space="0" w:color="auto"/>
            </w:tcBorders>
          </w:tcPr>
          <w:p w14:paraId="774A8DEA" w14:textId="77777777" w:rsidR="008C3FA5" w:rsidRPr="003B34EF" w:rsidRDefault="008C3FA5" w:rsidP="002C7C16">
            <w:pPr>
              <w:pStyle w:val="ConsPlusNormal"/>
              <w:spacing w:line="0" w:lineRule="atLeast"/>
              <w:rPr>
                <w:rFonts w:ascii="Times New Roman" w:eastAsiaTheme="minorHAnsi" w:hAnsi="Times New Roman" w:cs="Times New Roman"/>
                <w:sz w:val="16"/>
                <w:szCs w:val="16"/>
                <w:lang w:eastAsia="en-US"/>
              </w:rPr>
            </w:pPr>
          </w:p>
        </w:tc>
      </w:tr>
      <w:tr w:rsidR="008C3FA5" w:rsidRPr="003B34EF" w14:paraId="17E30862" w14:textId="77777777" w:rsidTr="008C3FA5">
        <w:trPr>
          <w:trHeight w:val="22"/>
          <w:jc w:val="center"/>
        </w:trPr>
        <w:tc>
          <w:tcPr>
            <w:tcW w:w="470" w:type="dxa"/>
            <w:vMerge/>
            <w:tcBorders>
              <w:left w:val="single" w:sz="4" w:space="0" w:color="auto"/>
              <w:right w:val="single" w:sz="4" w:space="0" w:color="auto"/>
            </w:tcBorders>
          </w:tcPr>
          <w:p w14:paraId="050BE76F" w14:textId="77777777" w:rsidR="008C3FA5" w:rsidRPr="003B34EF" w:rsidRDefault="008C3FA5" w:rsidP="00424875">
            <w:pPr>
              <w:spacing w:line="0" w:lineRule="atLeast"/>
              <w:rPr>
                <w:rFonts w:cs="Times New Roman"/>
                <w:sz w:val="16"/>
                <w:szCs w:val="16"/>
              </w:rPr>
            </w:pPr>
          </w:p>
        </w:tc>
        <w:tc>
          <w:tcPr>
            <w:tcW w:w="4061" w:type="dxa"/>
            <w:vMerge/>
            <w:tcBorders>
              <w:left w:val="single" w:sz="4" w:space="0" w:color="auto"/>
              <w:right w:val="single" w:sz="4" w:space="0" w:color="auto"/>
            </w:tcBorders>
          </w:tcPr>
          <w:p w14:paraId="34BA41A1" w14:textId="77777777" w:rsidR="008C3FA5" w:rsidRPr="003B34EF" w:rsidRDefault="008C3FA5" w:rsidP="00424875">
            <w:pPr>
              <w:spacing w:line="0" w:lineRule="atLeast"/>
              <w:rPr>
                <w:rFonts w:cs="Times New Roman"/>
                <w:sz w:val="16"/>
                <w:szCs w:val="16"/>
              </w:rPr>
            </w:pPr>
          </w:p>
        </w:tc>
        <w:tc>
          <w:tcPr>
            <w:tcW w:w="993" w:type="dxa"/>
            <w:vMerge/>
            <w:tcBorders>
              <w:left w:val="single" w:sz="4" w:space="0" w:color="auto"/>
              <w:right w:val="single" w:sz="4" w:space="0" w:color="auto"/>
            </w:tcBorders>
          </w:tcPr>
          <w:p w14:paraId="68747FB7" w14:textId="77777777" w:rsidR="008C3FA5" w:rsidRPr="003B34EF" w:rsidRDefault="008C3FA5" w:rsidP="00424875">
            <w:pPr>
              <w:spacing w:line="0" w:lineRule="atLeast"/>
              <w:rPr>
                <w:rFonts w:cs="Times New Roman"/>
                <w:sz w:val="16"/>
                <w:szCs w:val="16"/>
              </w:rPr>
            </w:pPr>
          </w:p>
        </w:tc>
        <w:tc>
          <w:tcPr>
            <w:tcW w:w="1417" w:type="dxa"/>
            <w:vMerge/>
            <w:tcBorders>
              <w:left w:val="single" w:sz="4" w:space="0" w:color="auto"/>
              <w:right w:val="single" w:sz="4" w:space="0" w:color="auto"/>
            </w:tcBorders>
          </w:tcPr>
          <w:p w14:paraId="58546FF3" w14:textId="77777777" w:rsidR="008C3FA5" w:rsidRPr="003B34EF" w:rsidRDefault="008C3FA5" w:rsidP="00424875">
            <w:pPr>
              <w:spacing w:line="0" w:lineRule="atLeast"/>
              <w:rPr>
                <w:rFonts w:cs="Times New Roman"/>
                <w:sz w:val="16"/>
                <w:szCs w:val="16"/>
              </w:rPr>
            </w:pPr>
          </w:p>
        </w:tc>
        <w:tc>
          <w:tcPr>
            <w:tcW w:w="851" w:type="dxa"/>
            <w:vMerge/>
            <w:tcBorders>
              <w:left w:val="single" w:sz="4" w:space="0" w:color="auto"/>
              <w:right w:val="single" w:sz="4" w:space="0" w:color="auto"/>
            </w:tcBorders>
          </w:tcPr>
          <w:p w14:paraId="3A57A4FB" w14:textId="77777777" w:rsidR="008C3FA5" w:rsidRPr="003B34EF" w:rsidRDefault="008C3FA5" w:rsidP="00424875">
            <w:pPr>
              <w:spacing w:line="0" w:lineRule="atLeast"/>
              <w:rPr>
                <w:rFonts w:cs="Times New Roman"/>
                <w:sz w:val="16"/>
                <w:szCs w:val="16"/>
              </w:rPr>
            </w:pPr>
          </w:p>
        </w:tc>
        <w:tc>
          <w:tcPr>
            <w:tcW w:w="708" w:type="dxa"/>
            <w:vMerge/>
            <w:tcBorders>
              <w:left w:val="single" w:sz="4" w:space="0" w:color="auto"/>
              <w:right w:val="single" w:sz="4" w:space="0" w:color="auto"/>
            </w:tcBorders>
          </w:tcPr>
          <w:p w14:paraId="4F60F3A5" w14:textId="77777777" w:rsidR="008C3FA5" w:rsidRPr="003B34EF" w:rsidRDefault="008C3FA5" w:rsidP="00424875">
            <w:pPr>
              <w:spacing w:line="0" w:lineRule="atLeast"/>
              <w:rPr>
                <w:rFonts w:cs="Times New Roman"/>
                <w:sz w:val="16"/>
                <w:szCs w:val="16"/>
              </w:rPr>
            </w:pPr>
          </w:p>
        </w:tc>
        <w:tc>
          <w:tcPr>
            <w:tcW w:w="1134" w:type="dxa"/>
            <w:vMerge/>
            <w:tcBorders>
              <w:left w:val="single" w:sz="4" w:space="0" w:color="auto"/>
              <w:right w:val="single" w:sz="4" w:space="0" w:color="auto"/>
            </w:tcBorders>
          </w:tcPr>
          <w:p w14:paraId="556FDF33" w14:textId="77777777" w:rsidR="008C3FA5" w:rsidRPr="003B34EF" w:rsidRDefault="008C3FA5" w:rsidP="00424875">
            <w:pPr>
              <w:spacing w:line="0" w:lineRule="atLeast"/>
              <w:rPr>
                <w:rFonts w:cs="Times New Roman"/>
                <w:sz w:val="16"/>
                <w:szCs w:val="16"/>
              </w:rPr>
            </w:pPr>
          </w:p>
        </w:tc>
        <w:tc>
          <w:tcPr>
            <w:tcW w:w="709" w:type="dxa"/>
            <w:vMerge/>
            <w:tcBorders>
              <w:left w:val="single" w:sz="4" w:space="0" w:color="auto"/>
              <w:right w:val="single" w:sz="4" w:space="0" w:color="auto"/>
            </w:tcBorders>
          </w:tcPr>
          <w:p w14:paraId="3FD294B3" w14:textId="77777777" w:rsidR="008C3FA5" w:rsidRPr="003B34EF" w:rsidRDefault="008C3FA5" w:rsidP="00424875">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C9F6375" w14:textId="77777777"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9B73D78" w14:textId="54623FEF"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424875">
              <w:rPr>
                <w:rFonts w:ascii="Times New Roman" w:eastAsiaTheme="minorHAnsi" w:hAnsi="Times New Roman" w:cs="Times New Roman"/>
                <w:sz w:val="16"/>
                <w:szCs w:val="16"/>
                <w:lang w:eastAsia="en-US"/>
              </w:rPr>
              <w:t>1 648,39</w:t>
            </w:r>
          </w:p>
        </w:tc>
        <w:tc>
          <w:tcPr>
            <w:tcW w:w="907" w:type="dxa"/>
            <w:tcBorders>
              <w:top w:val="single" w:sz="4" w:space="0" w:color="auto"/>
              <w:left w:val="single" w:sz="4" w:space="0" w:color="auto"/>
              <w:bottom w:val="single" w:sz="4" w:space="0" w:color="auto"/>
              <w:right w:val="single" w:sz="4" w:space="0" w:color="auto"/>
            </w:tcBorders>
            <w:vAlign w:val="center"/>
          </w:tcPr>
          <w:p w14:paraId="4D322EE4" w14:textId="6D5310A6"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424875">
              <w:rPr>
                <w:rFonts w:ascii="Times New Roman" w:eastAsiaTheme="minorHAnsi" w:hAnsi="Times New Roman" w:cs="Times New Roman"/>
                <w:sz w:val="16"/>
                <w:szCs w:val="16"/>
                <w:lang w:eastAsia="en-US"/>
              </w:rPr>
              <w:t>1 648,39</w:t>
            </w:r>
          </w:p>
        </w:tc>
        <w:tc>
          <w:tcPr>
            <w:tcW w:w="1062" w:type="dxa"/>
            <w:tcBorders>
              <w:top w:val="single" w:sz="4" w:space="0" w:color="auto"/>
              <w:left w:val="single" w:sz="4" w:space="0" w:color="auto"/>
              <w:bottom w:val="single" w:sz="4" w:space="0" w:color="auto"/>
              <w:right w:val="single" w:sz="4" w:space="0" w:color="auto"/>
            </w:tcBorders>
          </w:tcPr>
          <w:p w14:paraId="6EED1246" w14:textId="77777777"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p>
        </w:tc>
      </w:tr>
      <w:tr w:rsidR="008C3FA5" w:rsidRPr="003B34EF" w14:paraId="2CAA7DC4" w14:textId="77777777" w:rsidTr="008C3FA5">
        <w:trPr>
          <w:trHeight w:val="20"/>
          <w:jc w:val="center"/>
        </w:trPr>
        <w:tc>
          <w:tcPr>
            <w:tcW w:w="470" w:type="dxa"/>
            <w:vMerge w:val="restart"/>
            <w:tcBorders>
              <w:left w:val="single" w:sz="4" w:space="0" w:color="auto"/>
              <w:right w:val="single" w:sz="4" w:space="0" w:color="auto"/>
            </w:tcBorders>
          </w:tcPr>
          <w:p w14:paraId="7BC5624D" w14:textId="7E3C98F4" w:rsidR="008C3FA5" w:rsidRPr="003B34EF" w:rsidRDefault="008C3FA5" w:rsidP="00424875">
            <w:pPr>
              <w:spacing w:line="0" w:lineRule="atLeast"/>
              <w:rPr>
                <w:rFonts w:cs="Times New Roman"/>
                <w:sz w:val="16"/>
                <w:szCs w:val="16"/>
              </w:rPr>
            </w:pPr>
            <w:r w:rsidRPr="003B34EF">
              <w:rPr>
                <w:rFonts w:cs="Times New Roman"/>
                <w:sz w:val="16"/>
                <w:szCs w:val="16"/>
              </w:rPr>
              <w:t>02.</w:t>
            </w:r>
          </w:p>
        </w:tc>
        <w:tc>
          <w:tcPr>
            <w:tcW w:w="4061" w:type="dxa"/>
            <w:vMerge w:val="restart"/>
            <w:tcBorders>
              <w:left w:val="single" w:sz="4" w:space="0" w:color="auto"/>
              <w:right w:val="single" w:sz="4" w:space="0" w:color="auto"/>
            </w:tcBorders>
          </w:tcPr>
          <w:p w14:paraId="5E5927D8" w14:textId="77777777" w:rsidR="008C3FA5" w:rsidRPr="003B34EF" w:rsidRDefault="008C3FA5" w:rsidP="00424875">
            <w:pPr>
              <w:spacing w:line="0" w:lineRule="atLeast"/>
              <w:rPr>
                <w:rFonts w:cs="Times New Roman"/>
                <w:sz w:val="16"/>
                <w:szCs w:val="16"/>
              </w:rPr>
            </w:pPr>
            <w:r w:rsidRPr="003B34EF">
              <w:rPr>
                <w:rFonts w:cs="Times New Roman"/>
                <w:sz w:val="16"/>
                <w:szCs w:val="16"/>
              </w:rPr>
              <w:t>Пешеходная коммуникация, Сергиево-Посадский г. о.,г. Сергиев Посад, от парковки у детского сада«Антошка» до ул. Дружбы, д. 12 (уч. 1) (56.330294,38.139612; 56.331619, 38.138657)</w:t>
            </w:r>
          </w:p>
        </w:tc>
        <w:tc>
          <w:tcPr>
            <w:tcW w:w="993" w:type="dxa"/>
            <w:vMerge w:val="restart"/>
            <w:tcBorders>
              <w:left w:val="single" w:sz="4" w:space="0" w:color="auto"/>
              <w:right w:val="single" w:sz="4" w:space="0" w:color="auto"/>
            </w:tcBorders>
          </w:tcPr>
          <w:p w14:paraId="1D5A7DAF" w14:textId="77777777" w:rsidR="008C3FA5" w:rsidRPr="003B34EF" w:rsidRDefault="008C3FA5" w:rsidP="00424875">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339471D9" w14:textId="77777777" w:rsidR="008C3FA5" w:rsidRPr="003B34EF" w:rsidRDefault="008C3FA5" w:rsidP="00424875">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60E0726A" w14:textId="77777777" w:rsidR="008C3FA5" w:rsidRPr="003B34EF" w:rsidRDefault="008C3FA5" w:rsidP="00424875">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1D922B85" w14:textId="77777777" w:rsidR="008C3FA5" w:rsidRPr="003B34EF" w:rsidRDefault="008C3FA5" w:rsidP="00424875">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0B9C4D15" w14:textId="4A304C44" w:rsidR="008C3FA5" w:rsidRPr="003B34EF" w:rsidRDefault="003318FB" w:rsidP="00424875">
            <w:pPr>
              <w:spacing w:line="0" w:lineRule="atLeast"/>
              <w:rPr>
                <w:rFonts w:cs="Times New Roman"/>
                <w:sz w:val="16"/>
                <w:szCs w:val="16"/>
              </w:rPr>
            </w:pPr>
            <w:r>
              <w:rPr>
                <w:rFonts w:cs="Times New Roman"/>
                <w:sz w:val="16"/>
                <w:szCs w:val="16"/>
              </w:rPr>
              <w:t>1 510,60</w:t>
            </w:r>
          </w:p>
        </w:tc>
        <w:tc>
          <w:tcPr>
            <w:tcW w:w="709" w:type="dxa"/>
            <w:vMerge w:val="restart"/>
            <w:tcBorders>
              <w:left w:val="single" w:sz="4" w:space="0" w:color="auto"/>
              <w:right w:val="single" w:sz="4" w:space="0" w:color="auto"/>
            </w:tcBorders>
          </w:tcPr>
          <w:p w14:paraId="0645E836" w14:textId="0A584DDC" w:rsidR="008C3FA5" w:rsidRPr="003B34EF" w:rsidRDefault="008C3FA5" w:rsidP="00424875">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42EA2154" w14:textId="05B5A98F"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B0D78D2" w14:textId="1830C0A6"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424875">
              <w:rPr>
                <w:rFonts w:ascii="Times New Roman" w:eastAsiaTheme="minorHAnsi" w:hAnsi="Times New Roman" w:cs="Times New Roman"/>
                <w:sz w:val="16"/>
                <w:szCs w:val="16"/>
                <w:lang w:eastAsia="en-US"/>
              </w:rPr>
              <w:t>1 510, 60</w:t>
            </w:r>
          </w:p>
        </w:tc>
        <w:tc>
          <w:tcPr>
            <w:tcW w:w="907" w:type="dxa"/>
            <w:tcBorders>
              <w:top w:val="single" w:sz="4" w:space="0" w:color="auto"/>
              <w:left w:val="single" w:sz="4" w:space="0" w:color="auto"/>
              <w:bottom w:val="single" w:sz="4" w:space="0" w:color="auto"/>
              <w:right w:val="single" w:sz="4" w:space="0" w:color="auto"/>
            </w:tcBorders>
            <w:vAlign w:val="center"/>
          </w:tcPr>
          <w:p w14:paraId="097C6568" w14:textId="43E113C6"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424875">
              <w:rPr>
                <w:rFonts w:ascii="Times New Roman" w:eastAsiaTheme="minorHAnsi" w:hAnsi="Times New Roman" w:cs="Times New Roman"/>
                <w:sz w:val="16"/>
                <w:szCs w:val="16"/>
                <w:lang w:eastAsia="en-US"/>
              </w:rPr>
              <w:t>1 510, 60</w:t>
            </w:r>
          </w:p>
        </w:tc>
        <w:tc>
          <w:tcPr>
            <w:tcW w:w="1062" w:type="dxa"/>
            <w:tcBorders>
              <w:top w:val="single" w:sz="4" w:space="0" w:color="auto"/>
              <w:left w:val="single" w:sz="4" w:space="0" w:color="auto"/>
              <w:bottom w:val="single" w:sz="4" w:space="0" w:color="auto"/>
              <w:right w:val="single" w:sz="4" w:space="0" w:color="auto"/>
            </w:tcBorders>
          </w:tcPr>
          <w:p w14:paraId="491102F0" w14:textId="77777777"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p>
        </w:tc>
      </w:tr>
      <w:tr w:rsidR="008C3FA5" w:rsidRPr="003B34EF" w14:paraId="1B3A8F69" w14:textId="77777777" w:rsidTr="008C3FA5">
        <w:trPr>
          <w:trHeight w:val="22"/>
          <w:jc w:val="center"/>
        </w:trPr>
        <w:tc>
          <w:tcPr>
            <w:tcW w:w="470" w:type="dxa"/>
            <w:vMerge/>
            <w:tcBorders>
              <w:left w:val="single" w:sz="4" w:space="0" w:color="auto"/>
              <w:right w:val="single" w:sz="4" w:space="0" w:color="auto"/>
            </w:tcBorders>
          </w:tcPr>
          <w:p w14:paraId="23A7941C" w14:textId="77777777" w:rsidR="008C3FA5" w:rsidRPr="003B34EF" w:rsidRDefault="008C3FA5" w:rsidP="00424875">
            <w:pPr>
              <w:spacing w:line="0" w:lineRule="atLeast"/>
              <w:rPr>
                <w:rFonts w:cs="Times New Roman"/>
                <w:sz w:val="16"/>
                <w:szCs w:val="16"/>
              </w:rPr>
            </w:pPr>
          </w:p>
        </w:tc>
        <w:tc>
          <w:tcPr>
            <w:tcW w:w="4061" w:type="dxa"/>
            <w:vMerge/>
            <w:tcBorders>
              <w:left w:val="single" w:sz="4" w:space="0" w:color="auto"/>
              <w:right w:val="single" w:sz="4" w:space="0" w:color="auto"/>
            </w:tcBorders>
          </w:tcPr>
          <w:p w14:paraId="6EE9A9B8" w14:textId="77777777" w:rsidR="008C3FA5" w:rsidRPr="003B34EF" w:rsidRDefault="008C3FA5" w:rsidP="00424875">
            <w:pPr>
              <w:spacing w:line="0" w:lineRule="atLeast"/>
              <w:rPr>
                <w:rFonts w:cs="Times New Roman"/>
                <w:sz w:val="16"/>
                <w:szCs w:val="16"/>
              </w:rPr>
            </w:pPr>
          </w:p>
        </w:tc>
        <w:tc>
          <w:tcPr>
            <w:tcW w:w="993" w:type="dxa"/>
            <w:vMerge/>
            <w:tcBorders>
              <w:left w:val="single" w:sz="4" w:space="0" w:color="auto"/>
              <w:right w:val="single" w:sz="4" w:space="0" w:color="auto"/>
            </w:tcBorders>
          </w:tcPr>
          <w:p w14:paraId="1520F6DA" w14:textId="77777777" w:rsidR="008C3FA5" w:rsidRPr="003B34EF" w:rsidRDefault="008C3FA5" w:rsidP="00424875">
            <w:pPr>
              <w:spacing w:line="0" w:lineRule="atLeast"/>
              <w:rPr>
                <w:rFonts w:cs="Times New Roman"/>
                <w:sz w:val="16"/>
                <w:szCs w:val="16"/>
              </w:rPr>
            </w:pPr>
          </w:p>
        </w:tc>
        <w:tc>
          <w:tcPr>
            <w:tcW w:w="1417" w:type="dxa"/>
            <w:vMerge/>
            <w:tcBorders>
              <w:left w:val="single" w:sz="4" w:space="0" w:color="auto"/>
              <w:right w:val="single" w:sz="4" w:space="0" w:color="auto"/>
            </w:tcBorders>
          </w:tcPr>
          <w:p w14:paraId="2CAAB82D" w14:textId="77777777" w:rsidR="008C3FA5" w:rsidRPr="003B34EF" w:rsidRDefault="008C3FA5" w:rsidP="00424875">
            <w:pPr>
              <w:spacing w:line="0" w:lineRule="atLeast"/>
              <w:rPr>
                <w:rFonts w:cs="Times New Roman"/>
                <w:sz w:val="16"/>
                <w:szCs w:val="16"/>
              </w:rPr>
            </w:pPr>
          </w:p>
        </w:tc>
        <w:tc>
          <w:tcPr>
            <w:tcW w:w="851" w:type="dxa"/>
            <w:vMerge/>
            <w:tcBorders>
              <w:left w:val="single" w:sz="4" w:space="0" w:color="auto"/>
              <w:right w:val="single" w:sz="4" w:space="0" w:color="auto"/>
            </w:tcBorders>
          </w:tcPr>
          <w:p w14:paraId="2C686BEB" w14:textId="77777777" w:rsidR="008C3FA5" w:rsidRPr="003B34EF" w:rsidRDefault="008C3FA5" w:rsidP="00424875">
            <w:pPr>
              <w:spacing w:line="0" w:lineRule="atLeast"/>
              <w:rPr>
                <w:rFonts w:cs="Times New Roman"/>
                <w:sz w:val="16"/>
                <w:szCs w:val="16"/>
              </w:rPr>
            </w:pPr>
          </w:p>
        </w:tc>
        <w:tc>
          <w:tcPr>
            <w:tcW w:w="708" w:type="dxa"/>
            <w:vMerge/>
            <w:tcBorders>
              <w:left w:val="single" w:sz="4" w:space="0" w:color="auto"/>
              <w:right w:val="single" w:sz="4" w:space="0" w:color="auto"/>
            </w:tcBorders>
          </w:tcPr>
          <w:p w14:paraId="3D00DA7B" w14:textId="77777777" w:rsidR="008C3FA5" w:rsidRPr="003B34EF" w:rsidRDefault="008C3FA5" w:rsidP="00424875">
            <w:pPr>
              <w:spacing w:line="0" w:lineRule="atLeast"/>
              <w:rPr>
                <w:rFonts w:cs="Times New Roman"/>
                <w:sz w:val="16"/>
                <w:szCs w:val="16"/>
              </w:rPr>
            </w:pPr>
          </w:p>
        </w:tc>
        <w:tc>
          <w:tcPr>
            <w:tcW w:w="1134" w:type="dxa"/>
            <w:vMerge/>
            <w:tcBorders>
              <w:left w:val="single" w:sz="4" w:space="0" w:color="auto"/>
              <w:right w:val="single" w:sz="4" w:space="0" w:color="auto"/>
            </w:tcBorders>
          </w:tcPr>
          <w:p w14:paraId="64CA7ECB" w14:textId="77777777" w:rsidR="008C3FA5" w:rsidRPr="003B34EF" w:rsidRDefault="008C3FA5" w:rsidP="00424875">
            <w:pPr>
              <w:spacing w:line="0" w:lineRule="atLeast"/>
              <w:rPr>
                <w:rFonts w:cs="Times New Roman"/>
                <w:sz w:val="16"/>
                <w:szCs w:val="16"/>
              </w:rPr>
            </w:pPr>
          </w:p>
        </w:tc>
        <w:tc>
          <w:tcPr>
            <w:tcW w:w="709" w:type="dxa"/>
            <w:vMerge/>
            <w:tcBorders>
              <w:left w:val="single" w:sz="4" w:space="0" w:color="auto"/>
              <w:right w:val="single" w:sz="4" w:space="0" w:color="auto"/>
            </w:tcBorders>
          </w:tcPr>
          <w:p w14:paraId="476F10FB" w14:textId="77777777" w:rsidR="008C3FA5" w:rsidRPr="003B34EF" w:rsidRDefault="008C3FA5" w:rsidP="00424875">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AEB41DB" w14:textId="4853AE83"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E4A2BC6" w14:textId="49C37925"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424875">
              <w:rPr>
                <w:rFonts w:ascii="Times New Roman" w:eastAsiaTheme="minorHAnsi" w:hAnsi="Times New Roman" w:cs="Times New Roman"/>
                <w:sz w:val="16"/>
                <w:szCs w:val="16"/>
                <w:lang w:eastAsia="en-US"/>
              </w:rPr>
              <w:t>1 510, 60</w:t>
            </w:r>
          </w:p>
        </w:tc>
        <w:tc>
          <w:tcPr>
            <w:tcW w:w="907" w:type="dxa"/>
            <w:tcBorders>
              <w:top w:val="single" w:sz="4" w:space="0" w:color="auto"/>
              <w:left w:val="single" w:sz="4" w:space="0" w:color="auto"/>
              <w:bottom w:val="single" w:sz="4" w:space="0" w:color="auto"/>
              <w:right w:val="single" w:sz="4" w:space="0" w:color="auto"/>
            </w:tcBorders>
            <w:vAlign w:val="center"/>
          </w:tcPr>
          <w:p w14:paraId="5E62A835" w14:textId="39B17E89"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424875">
              <w:rPr>
                <w:rFonts w:ascii="Times New Roman" w:eastAsiaTheme="minorHAnsi" w:hAnsi="Times New Roman" w:cs="Times New Roman"/>
                <w:sz w:val="16"/>
                <w:szCs w:val="16"/>
                <w:lang w:eastAsia="en-US"/>
              </w:rPr>
              <w:t>1 510, 60</w:t>
            </w:r>
          </w:p>
        </w:tc>
        <w:tc>
          <w:tcPr>
            <w:tcW w:w="1062" w:type="dxa"/>
            <w:tcBorders>
              <w:top w:val="single" w:sz="4" w:space="0" w:color="auto"/>
              <w:left w:val="single" w:sz="4" w:space="0" w:color="auto"/>
              <w:bottom w:val="single" w:sz="4" w:space="0" w:color="auto"/>
              <w:right w:val="single" w:sz="4" w:space="0" w:color="auto"/>
            </w:tcBorders>
          </w:tcPr>
          <w:p w14:paraId="564E7710" w14:textId="77777777"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p>
        </w:tc>
      </w:tr>
      <w:tr w:rsidR="008C3FA5" w:rsidRPr="003B34EF" w14:paraId="6BEE92A5" w14:textId="77777777" w:rsidTr="008C3FA5">
        <w:trPr>
          <w:trHeight w:val="23"/>
          <w:jc w:val="center"/>
        </w:trPr>
        <w:tc>
          <w:tcPr>
            <w:tcW w:w="470" w:type="dxa"/>
            <w:vMerge w:val="restart"/>
            <w:tcBorders>
              <w:left w:val="single" w:sz="4" w:space="0" w:color="auto"/>
              <w:right w:val="single" w:sz="4" w:space="0" w:color="auto"/>
            </w:tcBorders>
          </w:tcPr>
          <w:p w14:paraId="309C6685" w14:textId="163ABC2C" w:rsidR="008C3FA5" w:rsidRPr="003B34EF" w:rsidRDefault="008C3FA5" w:rsidP="006938C1">
            <w:pPr>
              <w:spacing w:line="0" w:lineRule="atLeast"/>
              <w:rPr>
                <w:rFonts w:cs="Times New Roman"/>
                <w:sz w:val="16"/>
                <w:szCs w:val="16"/>
              </w:rPr>
            </w:pPr>
            <w:r w:rsidRPr="003B34EF">
              <w:rPr>
                <w:rFonts w:cs="Times New Roman"/>
                <w:sz w:val="16"/>
                <w:szCs w:val="16"/>
              </w:rPr>
              <w:t>03.</w:t>
            </w:r>
          </w:p>
        </w:tc>
        <w:tc>
          <w:tcPr>
            <w:tcW w:w="4061" w:type="dxa"/>
            <w:vMerge w:val="restart"/>
            <w:tcBorders>
              <w:left w:val="single" w:sz="4" w:space="0" w:color="auto"/>
              <w:right w:val="single" w:sz="4" w:space="0" w:color="auto"/>
            </w:tcBorders>
          </w:tcPr>
          <w:p w14:paraId="7B15B8B5" w14:textId="77777777" w:rsidR="008C3FA5" w:rsidRPr="003B34EF" w:rsidRDefault="008C3FA5" w:rsidP="006938C1">
            <w:pPr>
              <w:spacing w:line="0" w:lineRule="atLeast"/>
              <w:rPr>
                <w:rFonts w:cs="Times New Roman"/>
                <w:sz w:val="16"/>
                <w:szCs w:val="16"/>
              </w:rPr>
            </w:pPr>
            <w:r w:rsidRPr="003B34EF">
              <w:rPr>
                <w:rFonts w:cs="Times New Roman"/>
                <w:sz w:val="16"/>
                <w:szCs w:val="16"/>
              </w:rPr>
              <w:t>Пешеходная коммуникация, Сергиево-Посадский г. о.,г. Хотьково, от ул. Михеенко до ул. 3-еМитино, д. 9(56.257047, 37.977287; 56.257065, 37.979550)</w:t>
            </w:r>
          </w:p>
        </w:tc>
        <w:tc>
          <w:tcPr>
            <w:tcW w:w="993" w:type="dxa"/>
            <w:vMerge w:val="restart"/>
            <w:tcBorders>
              <w:left w:val="single" w:sz="4" w:space="0" w:color="auto"/>
              <w:right w:val="single" w:sz="4" w:space="0" w:color="auto"/>
            </w:tcBorders>
          </w:tcPr>
          <w:p w14:paraId="0B5BE108" w14:textId="77777777" w:rsidR="008C3FA5" w:rsidRPr="003B34EF" w:rsidRDefault="008C3FA5" w:rsidP="006938C1">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5ED4AB53" w14:textId="77777777" w:rsidR="008C3FA5" w:rsidRPr="003B34EF" w:rsidRDefault="008C3FA5" w:rsidP="006938C1">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1FBD6A91" w14:textId="77777777" w:rsidR="008C3FA5" w:rsidRPr="003B34EF" w:rsidRDefault="008C3FA5" w:rsidP="006938C1">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40AE073B" w14:textId="77777777" w:rsidR="008C3FA5" w:rsidRPr="003B34EF" w:rsidRDefault="008C3FA5" w:rsidP="006938C1">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6F583201" w14:textId="7E7CDBF0" w:rsidR="008C3FA5" w:rsidRPr="003B34EF" w:rsidRDefault="003318FB" w:rsidP="006938C1">
            <w:pPr>
              <w:spacing w:line="0" w:lineRule="atLeast"/>
              <w:rPr>
                <w:rFonts w:cs="Times New Roman"/>
                <w:sz w:val="16"/>
                <w:szCs w:val="16"/>
              </w:rPr>
            </w:pPr>
            <w:r>
              <w:rPr>
                <w:rFonts w:cs="Times New Roman"/>
                <w:sz w:val="16"/>
                <w:szCs w:val="16"/>
              </w:rPr>
              <w:t>1 634,23</w:t>
            </w:r>
          </w:p>
        </w:tc>
        <w:tc>
          <w:tcPr>
            <w:tcW w:w="709" w:type="dxa"/>
            <w:vMerge w:val="restart"/>
            <w:tcBorders>
              <w:left w:val="single" w:sz="4" w:space="0" w:color="auto"/>
              <w:right w:val="single" w:sz="4" w:space="0" w:color="auto"/>
            </w:tcBorders>
          </w:tcPr>
          <w:p w14:paraId="25834CD2" w14:textId="6C6881B3" w:rsidR="008C3FA5" w:rsidRPr="003B34EF" w:rsidRDefault="008C3FA5" w:rsidP="006938C1">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3926E2E4" w14:textId="64E4C7DE" w:rsidR="008C3FA5" w:rsidRPr="003B34EF" w:rsidRDefault="008C3FA5" w:rsidP="006938C1">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3DB0D10" w14:textId="033CEB89" w:rsidR="008C3FA5" w:rsidRPr="003B34EF" w:rsidRDefault="008C3FA5" w:rsidP="006938C1">
            <w:pPr>
              <w:pStyle w:val="ConsPlusNormal"/>
              <w:spacing w:line="0" w:lineRule="atLeast"/>
              <w:rPr>
                <w:rFonts w:ascii="Times New Roman" w:eastAsiaTheme="minorHAnsi" w:hAnsi="Times New Roman" w:cs="Times New Roman"/>
                <w:sz w:val="16"/>
                <w:szCs w:val="16"/>
                <w:lang w:eastAsia="en-US"/>
              </w:rPr>
            </w:pPr>
            <w:r w:rsidRPr="00424875">
              <w:rPr>
                <w:rFonts w:ascii="Times New Roman" w:hAnsi="Times New Roman" w:cs="Times New Roman"/>
                <w:sz w:val="16"/>
                <w:szCs w:val="16"/>
              </w:rPr>
              <w:t>1 634, 23</w:t>
            </w:r>
          </w:p>
        </w:tc>
        <w:tc>
          <w:tcPr>
            <w:tcW w:w="907" w:type="dxa"/>
            <w:tcBorders>
              <w:top w:val="single" w:sz="4" w:space="0" w:color="auto"/>
              <w:left w:val="single" w:sz="4" w:space="0" w:color="auto"/>
              <w:bottom w:val="single" w:sz="4" w:space="0" w:color="auto"/>
              <w:right w:val="single" w:sz="4" w:space="0" w:color="auto"/>
            </w:tcBorders>
            <w:vAlign w:val="center"/>
          </w:tcPr>
          <w:p w14:paraId="7D4DCD49" w14:textId="050A0230" w:rsidR="008C3FA5" w:rsidRPr="003B34EF" w:rsidRDefault="008C3FA5" w:rsidP="006938C1">
            <w:pPr>
              <w:pStyle w:val="ConsPlusNormal"/>
              <w:spacing w:line="0" w:lineRule="atLeast"/>
              <w:rPr>
                <w:rFonts w:ascii="Times New Roman" w:eastAsiaTheme="minorHAnsi" w:hAnsi="Times New Roman" w:cs="Times New Roman"/>
                <w:sz w:val="16"/>
                <w:szCs w:val="16"/>
                <w:lang w:eastAsia="en-US"/>
              </w:rPr>
            </w:pPr>
            <w:r w:rsidRPr="00424875">
              <w:rPr>
                <w:rFonts w:ascii="Times New Roman" w:hAnsi="Times New Roman" w:cs="Times New Roman"/>
                <w:sz w:val="16"/>
                <w:szCs w:val="16"/>
              </w:rPr>
              <w:t>1</w:t>
            </w:r>
            <w:r>
              <w:rPr>
                <w:rFonts w:ascii="Times New Roman" w:hAnsi="Times New Roman" w:cs="Times New Roman"/>
                <w:sz w:val="16"/>
                <w:szCs w:val="16"/>
              </w:rPr>
              <w:t> </w:t>
            </w:r>
            <w:r w:rsidRPr="00424875">
              <w:rPr>
                <w:rFonts w:ascii="Times New Roman" w:hAnsi="Times New Roman" w:cs="Times New Roman"/>
                <w:sz w:val="16"/>
                <w:szCs w:val="16"/>
              </w:rPr>
              <w:t>634</w:t>
            </w:r>
            <w:r>
              <w:rPr>
                <w:rFonts w:ascii="Times New Roman" w:hAnsi="Times New Roman" w:cs="Times New Roman"/>
                <w:sz w:val="16"/>
                <w:szCs w:val="16"/>
              </w:rPr>
              <w:t>,</w:t>
            </w:r>
            <w:r w:rsidRPr="00424875">
              <w:rPr>
                <w:rFonts w:ascii="Times New Roman" w:hAnsi="Times New Roman" w:cs="Times New Roman"/>
                <w:sz w:val="16"/>
                <w:szCs w:val="16"/>
              </w:rPr>
              <w:t xml:space="preserve"> 23</w:t>
            </w:r>
          </w:p>
        </w:tc>
        <w:tc>
          <w:tcPr>
            <w:tcW w:w="1062" w:type="dxa"/>
            <w:tcBorders>
              <w:top w:val="single" w:sz="4" w:space="0" w:color="auto"/>
              <w:left w:val="single" w:sz="4" w:space="0" w:color="auto"/>
              <w:bottom w:val="single" w:sz="4" w:space="0" w:color="auto"/>
              <w:right w:val="single" w:sz="4" w:space="0" w:color="auto"/>
            </w:tcBorders>
          </w:tcPr>
          <w:p w14:paraId="4717824D" w14:textId="77777777" w:rsidR="008C3FA5" w:rsidRPr="003B34EF" w:rsidRDefault="008C3FA5" w:rsidP="006938C1">
            <w:pPr>
              <w:pStyle w:val="ConsPlusNormal"/>
              <w:spacing w:line="0" w:lineRule="atLeast"/>
              <w:rPr>
                <w:rFonts w:ascii="Times New Roman" w:eastAsiaTheme="minorHAnsi" w:hAnsi="Times New Roman" w:cs="Times New Roman"/>
                <w:sz w:val="16"/>
                <w:szCs w:val="16"/>
                <w:lang w:eastAsia="en-US"/>
              </w:rPr>
            </w:pPr>
          </w:p>
        </w:tc>
      </w:tr>
      <w:tr w:rsidR="008C3FA5" w:rsidRPr="003B34EF" w14:paraId="4CB1B020" w14:textId="77777777" w:rsidTr="008C3FA5">
        <w:trPr>
          <w:trHeight w:val="22"/>
          <w:jc w:val="center"/>
        </w:trPr>
        <w:tc>
          <w:tcPr>
            <w:tcW w:w="470" w:type="dxa"/>
            <w:vMerge/>
            <w:tcBorders>
              <w:left w:val="single" w:sz="4" w:space="0" w:color="auto"/>
              <w:right w:val="single" w:sz="4" w:space="0" w:color="auto"/>
            </w:tcBorders>
          </w:tcPr>
          <w:p w14:paraId="3A7CB981" w14:textId="77777777" w:rsidR="008C3FA5" w:rsidRPr="003B34EF" w:rsidRDefault="008C3FA5" w:rsidP="00424875">
            <w:pPr>
              <w:spacing w:line="0" w:lineRule="atLeast"/>
              <w:rPr>
                <w:rFonts w:cs="Times New Roman"/>
                <w:sz w:val="16"/>
                <w:szCs w:val="16"/>
              </w:rPr>
            </w:pPr>
          </w:p>
        </w:tc>
        <w:tc>
          <w:tcPr>
            <w:tcW w:w="4061" w:type="dxa"/>
            <w:vMerge/>
            <w:tcBorders>
              <w:left w:val="single" w:sz="4" w:space="0" w:color="auto"/>
              <w:right w:val="single" w:sz="4" w:space="0" w:color="auto"/>
            </w:tcBorders>
          </w:tcPr>
          <w:p w14:paraId="5DE5638D" w14:textId="77777777" w:rsidR="008C3FA5" w:rsidRPr="003B34EF" w:rsidRDefault="008C3FA5" w:rsidP="00424875">
            <w:pPr>
              <w:spacing w:line="0" w:lineRule="atLeast"/>
              <w:rPr>
                <w:rFonts w:cs="Times New Roman"/>
                <w:sz w:val="16"/>
                <w:szCs w:val="16"/>
              </w:rPr>
            </w:pPr>
          </w:p>
        </w:tc>
        <w:tc>
          <w:tcPr>
            <w:tcW w:w="993" w:type="dxa"/>
            <w:vMerge/>
            <w:tcBorders>
              <w:left w:val="single" w:sz="4" w:space="0" w:color="auto"/>
              <w:right w:val="single" w:sz="4" w:space="0" w:color="auto"/>
            </w:tcBorders>
          </w:tcPr>
          <w:p w14:paraId="44290252" w14:textId="77777777" w:rsidR="008C3FA5" w:rsidRPr="003B34EF" w:rsidRDefault="008C3FA5" w:rsidP="00424875">
            <w:pPr>
              <w:spacing w:line="0" w:lineRule="atLeast"/>
              <w:rPr>
                <w:rFonts w:cs="Times New Roman"/>
                <w:sz w:val="16"/>
                <w:szCs w:val="16"/>
              </w:rPr>
            </w:pPr>
          </w:p>
        </w:tc>
        <w:tc>
          <w:tcPr>
            <w:tcW w:w="1417" w:type="dxa"/>
            <w:vMerge/>
            <w:tcBorders>
              <w:left w:val="single" w:sz="4" w:space="0" w:color="auto"/>
              <w:right w:val="single" w:sz="4" w:space="0" w:color="auto"/>
            </w:tcBorders>
          </w:tcPr>
          <w:p w14:paraId="744AE56B" w14:textId="77777777" w:rsidR="008C3FA5" w:rsidRPr="003B34EF" w:rsidRDefault="008C3FA5" w:rsidP="00424875">
            <w:pPr>
              <w:spacing w:line="0" w:lineRule="atLeast"/>
              <w:rPr>
                <w:rFonts w:cs="Times New Roman"/>
                <w:sz w:val="16"/>
                <w:szCs w:val="16"/>
              </w:rPr>
            </w:pPr>
          </w:p>
        </w:tc>
        <w:tc>
          <w:tcPr>
            <w:tcW w:w="851" w:type="dxa"/>
            <w:vMerge/>
            <w:tcBorders>
              <w:left w:val="single" w:sz="4" w:space="0" w:color="auto"/>
              <w:right w:val="single" w:sz="4" w:space="0" w:color="auto"/>
            </w:tcBorders>
          </w:tcPr>
          <w:p w14:paraId="78502DB5" w14:textId="77777777" w:rsidR="008C3FA5" w:rsidRPr="003B34EF" w:rsidRDefault="008C3FA5" w:rsidP="00424875">
            <w:pPr>
              <w:spacing w:line="0" w:lineRule="atLeast"/>
              <w:rPr>
                <w:rFonts w:cs="Times New Roman"/>
                <w:sz w:val="16"/>
                <w:szCs w:val="16"/>
              </w:rPr>
            </w:pPr>
          </w:p>
        </w:tc>
        <w:tc>
          <w:tcPr>
            <w:tcW w:w="708" w:type="dxa"/>
            <w:vMerge/>
            <w:tcBorders>
              <w:left w:val="single" w:sz="4" w:space="0" w:color="auto"/>
              <w:right w:val="single" w:sz="4" w:space="0" w:color="auto"/>
            </w:tcBorders>
          </w:tcPr>
          <w:p w14:paraId="36F67210" w14:textId="77777777" w:rsidR="008C3FA5" w:rsidRPr="003B34EF" w:rsidRDefault="008C3FA5" w:rsidP="00424875">
            <w:pPr>
              <w:spacing w:line="0" w:lineRule="atLeast"/>
              <w:rPr>
                <w:rFonts w:cs="Times New Roman"/>
                <w:sz w:val="16"/>
                <w:szCs w:val="16"/>
              </w:rPr>
            </w:pPr>
          </w:p>
        </w:tc>
        <w:tc>
          <w:tcPr>
            <w:tcW w:w="1134" w:type="dxa"/>
            <w:vMerge/>
            <w:tcBorders>
              <w:left w:val="single" w:sz="4" w:space="0" w:color="auto"/>
              <w:right w:val="single" w:sz="4" w:space="0" w:color="auto"/>
            </w:tcBorders>
          </w:tcPr>
          <w:p w14:paraId="2782ACA7" w14:textId="77777777" w:rsidR="008C3FA5" w:rsidRPr="003B34EF" w:rsidRDefault="008C3FA5" w:rsidP="00424875">
            <w:pPr>
              <w:spacing w:line="0" w:lineRule="atLeast"/>
              <w:rPr>
                <w:rFonts w:cs="Times New Roman"/>
                <w:sz w:val="16"/>
                <w:szCs w:val="16"/>
              </w:rPr>
            </w:pPr>
          </w:p>
        </w:tc>
        <w:tc>
          <w:tcPr>
            <w:tcW w:w="709" w:type="dxa"/>
            <w:vMerge/>
            <w:tcBorders>
              <w:left w:val="single" w:sz="4" w:space="0" w:color="auto"/>
              <w:right w:val="single" w:sz="4" w:space="0" w:color="auto"/>
            </w:tcBorders>
          </w:tcPr>
          <w:p w14:paraId="5B26382A" w14:textId="77777777" w:rsidR="008C3FA5" w:rsidRPr="003B34EF" w:rsidRDefault="008C3FA5" w:rsidP="00424875">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6445979F" w14:textId="6F548A17"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CD68BF9" w14:textId="3C25984C"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6B5C47">
              <w:rPr>
                <w:rFonts w:ascii="Times New Roman" w:hAnsi="Times New Roman" w:cs="Times New Roman"/>
                <w:sz w:val="16"/>
                <w:szCs w:val="16"/>
              </w:rPr>
              <w:t>1 634, 23</w:t>
            </w:r>
          </w:p>
        </w:tc>
        <w:tc>
          <w:tcPr>
            <w:tcW w:w="907" w:type="dxa"/>
            <w:tcBorders>
              <w:top w:val="single" w:sz="4" w:space="0" w:color="auto"/>
              <w:left w:val="single" w:sz="4" w:space="0" w:color="auto"/>
              <w:bottom w:val="single" w:sz="4" w:space="0" w:color="auto"/>
              <w:right w:val="single" w:sz="4" w:space="0" w:color="auto"/>
            </w:tcBorders>
            <w:vAlign w:val="center"/>
          </w:tcPr>
          <w:p w14:paraId="246E4FBC" w14:textId="15FD89E0"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r w:rsidRPr="006B5C47">
              <w:rPr>
                <w:rFonts w:ascii="Times New Roman" w:hAnsi="Times New Roman" w:cs="Times New Roman"/>
                <w:sz w:val="16"/>
                <w:szCs w:val="16"/>
              </w:rPr>
              <w:t>1 634, 23</w:t>
            </w:r>
          </w:p>
        </w:tc>
        <w:tc>
          <w:tcPr>
            <w:tcW w:w="1062" w:type="dxa"/>
            <w:tcBorders>
              <w:top w:val="single" w:sz="4" w:space="0" w:color="auto"/>
              <w:left w:val="single" w:sz="4" w:space="0" w:color="auto"/>
              <w:bottom w:val="single" w:sz="4" w:space="0" w:color="auto"/>
              <w:right w:val="single" w:sz="4" w:space="0" w:color="auto"/>
            </w:tcBorders>
          </w:tcPr>
          <w:p w14:paraId="08F2263D" w14:textId="77777777" w:rsidR="008C3FA5" w:rsidRPr="003B34EF" w:rsidRDefault="008C3FA5" w:rsidP="00424875">
            <w:pPr>
              <w:pStyle w:val="ConsPlusNormal"/>
              <w:spacing w:line="0" w:lineRule="atLeast"/>
              <w:rPr>
                <w:rFonts w:ascii="Times New Roman" w:eastAsiaTheme="minorHAnsi" w:hAnsi="Times New Roman" w:cs="Times New Roman"/>
                <w:sz w:val="16"/>
                <w:szCs w:val="16"/>
                <w:lang w:eastAsia="en-US"/>
              </w:rPr>
            </w:pPr>
          </w:p>
        </w:tc>
      </w:tr>
      <w:tr w:rsidR="008C3FA5" w:rsidRPr="003B34EF" w14:paraId="66903DEC" w14:textId="77777777" w:rsidTr="008C3FA5">
        <w:trPr>
          <w:trHeight w:val="165"/>
          <w:jc w:val="center"/>
        </w:trPr>
        <w:tc>
          <w:tcPr>
            <w:tcW w:w="470" w:type="dxa"/>
            <w:vMerge w:val="restart"/>
            <w:tcBorders>
              <w:left w:val="single" w:sz="4" w:space="0" w:color="auto"/>
              <w:right w:val="single" w:sz="4" w:space="0" w:color="auto"/>
            </w:tcBorders>
          </w:tcPr>
          <w:p w14:paraId="57BE9DC8" w14:textId="63601936" w:rsidR="008C3FA5" w:rsidRPr="003B34EF" w:rsidRDefault="008C3FA5" w:rsidP="009F205C">
            <w:pPr>
              <w:spacing w:line="0" w:lineRule="atLeast"/>
              <w:rPr>
                <w:rFonts w:cs="Times New Roman"/>
                <w:sz w:val="16"/>
                <w:szCs w:val="16"/>
              </w:rPr>
            </w:pPr>
            <w:r w:rsidRPr="003B34EF">
              <w:rPr>
                <w:rFonts w:cs="Times New Roman"/>
                <w:sz w:val="16"/>
                <w:szCs w:val="16"/>
              </w:rPr>
              <w:t>04.</w:t>
            </w:r>
          </w:p>
        </w:tc>
        <w:tc>
          <w:tcPr>
            <w:tcW w:w="4061" w:type="dxa"/>
            <w:vMerge w:val="restart"/>
            <w:tcBorders>
              <w:left w:val="single" w:sz="4" w:space="0" w:color="auto"/>
              <w:right w:val="single" w:sz="4" w:space="0" w:color="auto"/>
            </w:tcBorders>
          </w:tcPr>
          <w:p w14:paraId="46B7D98C" w14:textId="77777777" w:rsidR="008C3FA5" w:rsidRPr="003B34EF" w:rsidRDefault="008C3FA5" w:rsidP="009F205C">
            <w:pPr>
              <w:spacing w:line="0" w:lineRule="atLeast"/>
              <w:rPr>
                <w:rFonts w:cs="Times New Roman"/>
                <w:sz w:val="16"/>
                <w:szCs w:val="16"/>
              </w:rPr>
            </w:pPr>
            <w:r w:rsidRPr="003B34EF">
              <w:rPr>
                <w:rFonts w:cs="Times New Roman"/>
                <w:sz w:val="16"/>
                <w:szCs w:val="16"/>
              </w:rPr>
              <w:t>Пешеходная коммуникация, Сергиево-Посадский г. о.,пешеходная дорожка в дер. Посевьево(56.517796,38.075157; 56.518374, 38.079438)</w:t>
            </w:r>
          </w:p>
        </w:tc>
        <w:tc>
          <w:tcPr>
            <w:tcW w:w="993" w:type="dxa"/>
            <w:vMerge w:val="restart"/>
            <w:tcBorders>
              <w:left w:val="single" w:sz="4" w:space="0" w:color="auto"/>
              <w:right w:val="single" w:sz="4" w:space="0" w:color="auto"/>
            </w:tcBorders>
          </w:tcPr>
          <w:p w14:paraId="1621AC2D" w14:textId="77777777" w:rsidR="008C3FA5" w:rsidRPr="003B34EF" w:rsidRDefault="008C3FA5" w:rsidP="009F205C">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24D6E56F" w14:textId="77777777" w:rsidR="008C3FA5" w:rsidRPr="003B34EF" w:rsidRDefault="008C3FA5" w:rsidP="009F205C">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632C97CF" w14:textId="77777777" w:rsidR="008C3FA5" w:rsidRPr="003B34EF" w:rsidRDefault="008C3FA5" w:rsidP="009F205C">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40C8BACA" w14:textId="77777777" w:rsidR="008C3FA5" w:rsidRPr="003B34EF" w:rsidRDefault="008C3FA5" w:rsidP="009F205C">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6FB2A202" w14:textId="6234C23C" w:rsidR="008C3FA5" w:rsidRPr="003B34EF" w:rsidRDefault="003318FB" w:rsidP="009F205C">
            <w:pPr>
              <w:spacing w:line="0" w:lineRule="atLeast"/>
              <w:rPr>
                <w:rFonts w:cs="Times New Roman"/>
                <w:sz w:val="16"/>
                <w:szCs w:val="16"/>
              </w:rPr>
            </w:pPr>
            <w:r>
              <w:rPr>
                <w:rFonts w:cs="Times New Roman"/>
                <w:sz w:val="16"/>
                <w:szCs w:val="16"/>
              </w:rPr>
              <w:t>3  079,93</w:t>
            </w:r>
          </w:p>
        </w:tc>
        <w:tc>
          <w:tcPr>
            <w:tcW w:w="709" w:type="dxa"/>
            <w:vMerge w:val="restart"/>
            <w:tcBorders>
              <w:left w:val="single" w:sz="4" w:space="0" w:color="auto"/>
              <w:right w:val="single" w:sz="4" w:space="0" w:color="auto"/>
            </w:tcBorders>
          </w:tcPr>
          <w:p w14:paraId="32FE23A2" w14:textId="5F7BBAA8" w:rsidR="008C3FA5" w:rsidRPr="003B34EF" w:rsidRDefault="008C3FA5" w:rsidP="009F205C">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AA9CFE6" w14:textId="351CC061"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3F99806C" w14:textId="215906D3"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135003">
              <w:rPr>
                <w:rFonts w:ascii="Times New Roman" w:hAnsi="Times New Roman" w:cs="Times New Roman"/>
                <w:sz w:val="16"/>
                <w:szCs w:val="16"/>
              </w:rPr>
              <w:t xml:space="preserve">3 079, 93 </w:t>
            </w:r>
          </w:p>
        </w:tc>
        <w:tc>
          <w:tcPr>
            <w:tcW w:w="907" w:type="dxa"/>
            <w:tcBorders>
              <w:top w:val="single" w:sz="4" w:space="0" w:color="auto"/>
              <w:left w:val="single" w:sz="4" w:space="0" w:color="auto"/>
              <w:bottom w:val="single" w:sz="4" w:space="0" w:color="auto"/>
              <w:right w:val="single" w:sz="4" w:space="0" w:color="auto"/>
            </w:tcBorders>
            <w:vAlign w:val="center"/>
          </w:tcPr>
          <w:p w14:paraId="300E1ED4" w14:textId="230DB146"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135003">
              <w:rPr>
                <w:rFonts w:ascii="Times New Roman" w:hAnsi="Times New Roman" w:cs="Times New Roman"/>
                <w:sz w:val="16"/>
                <w:szCs w:val="16"/>
              </w:rPr>
              <w:t xml:space="preserve">3 079, 93 </w:t>
            </w:r>
          </w:p>
        </w:tc>
        <w:tc>
          <w:tcPr>
            <w:tcW w:w="1062" w:type="dxa"/>
            <w:tcBorders>
              <w:top w:val="single" w:sz="4" w:space="0" w:color="auto"/>
              <w:left w:val="single" w:sz="4" w:space="0" w:color="auto"/>
              <w:bottom w:val="single" w:sz="4" w:space="0" w:color="auto"/>
              <w:right w:val="single" w:sz="4" w:space="0" w:color="auto"/>
            </w:tcBorders>
          </w:tcPr>
          <w:p w14:paraId="202FD878"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343CDE2D" w14:textId="77777777" w:rsidTr="008C3FA5">
        <w:trPr>
          <w:trHeight w:val="22"/>
          <w:jc w:val="center"/>
        </w:trPr>
        <w:tc>
          <w:tcPr>
            <w:tcW w:w="470" w:type="dxa"/>
            <w:vMerge/>
            <w:tcBorders>
              <w:left w:val="single" w:sz="4" w:space="0" w:color="auto"/>
              <w:right w:val="single" w:sz="4" w:space="0" w:color="auto"/>
            </w:tcBorders>
          </w:tcPr>
          <w:p w14:paraId="46A467C4" w14:textId="77777777" w:rsidR="008C3FA5" w:rsidRPr="003B34EF" w:rsidRDefault="008C3FA5" w:rsidP="009F205C">
            <w:pPr>
              <w:spacing w:line="0" w:lineRule="atLeast"/>
              <w:rPr>
                <w:rFonts w:cs="Times New Roman"/>
                <w:sz w:val="16"/>
                <w:szCs w:val="16"/>
              </w:rPr>
            </w:pPr>
          </w:p>
        </w:tc>
        <w:tc>
          <w:tcPr>
            <w:tcW w:w="4061" w:type="dxa"/>
            <w:vMerge/>
            <w:tcBorders>
              <w:left w:val="single" w:sz="4" w:space="0" w:color="auto"/>
              <w:right w:val="single" w:sz="4" w:space="0" w:color="auto"/>
            </w:tcBorders>
          </w:tcPr>
          <w:p w14:paraId="2C2DACA9" w14:textId="77777777" w:rsidR="008C3FA5" w:rsidRPr="003B34EF" w:rsidRDefault="008C3FA5" w:rsidP="009F205C">
            <w:pPr>
              <w:spacing w:line="0" w:lineRule="atLeast"/>
              <w:rPr>
                <w:rFonts w:cs="Times New Roman"/>
                <w:sz w:val="16"/>
                <w:szCs w:val="16"/>
              </w:rPr>
            </w:pPr>
          </w:p>
        </w:tc>
        <w:tc>
          <w:tcPr>
            <w:tcW w:w="993" w:type="dxa"/>
            <w:vMerge/>
            <w:tcBorders>
              <w:left w:val="single" w:sz="4" w:space="0" w:color="auto"/>
              <w:right w:val="single" w:sz="4" w:space="0" w:color="auto"/>
            </w:tcBorders>
          </w:tcPr>
          <w:p w14:paraId="6F459CCB" w14:textId="77777777" w:rsidR="008C3FA5" w:rsidRPr="003B34EF" w:rsidRDefault="008C3FA5" w:rsidP="009F205C">
            <w:pPr>
              <w:spacing w:line="0" w:lineRule="atLeast"/>
              <w:rPr>
                <w:rFonts w:cs="Times New Roman"/>
                <w:sz w:val="16"/>
                <w:szCs w:val="16"/>
              </w:rPr>
            </w:pPr>
          </w:p>
        </w:tc>
        <w:tc>
          <w:tcPr>
            <w:tcW w:w="1417" w:type="dxa"/>
            <w:vMerge/>
            <w:tcBorders>
              <w:left w:val="single" w:sz="4" w:space="0" w:color="auto"/>
              <w:right w:val="single" w:sz="4" w:space="0" w:color="auto"/>
            </w:tcBorders>
          </w:tcPr>
          <w:p w14:paraId="5C9D09EF" w14:textId="77777777" w:rsidR="008C3FA5" w:rsidRPr="003B34EF" w:rsidRDefault="008C3FA5" w:rsidP="009F205C">
            <w:pPr>
              <w:spacing w:line="0" w:lineRule="atLeast"/>
              <w:rPr>
                <w:rFonts w:cs="Times New Roman"/>
                <w:sz w:val="16"/>
                <w:szCs w:val="16"/>
              </w:rPr>
            </w:pPr>
          </w:p>
        </w:tc>
        <w:tc>
          <w:tcPr>
            <w:tcW w:w="851" w:type="dxa"/>
            <w:vMerge/>
            <w:tcBorders>
              <w:left w:val="single" w:sz="4" w:space="0" w:color="auto"/>
              <w:right w:val="single" w:sz="4" w:space="0" w:color="auto"/>
            </w:tcBorders>
          </w:tcPr>
          <w:p w14:paraId="0F930F23" w14:textId="77777777" w:rsidR="008C3FA5" w:rsidRPr="003B34EF" w:rsidRDefault="008C3FA5" w:rsidP="009F205C">
            <w:pPr>
              <w:spacing w:line="0" w:lineRule="atLeast"/>
              <w:rPr>
                <w:rFonts w:cs="Times New Roman"/>
                <w:sz w:val="16"/>
                <w:szCs w:val="16"/>
              </w:rPr>
            </w:pPr>
          </w:p>
        </w:tc>
        <w:tc>
          <w:tcPr>
            <w:tcW w:w="708" w:type="dxa"/>
            <w:vMerge/>
            <w:tcBorders>
              <w:left w:val="single" w:sz="4" w:space="0" w:color="auto"/>
              <w:right w:val="single" w:sz="4" w:space="0" w:color="auto"/>
            </w:tcBorders>
          </w:tcPr>
          <w:p w14:paraId="17B8681E" w14:textId="77777777" w:rsidR="008C3FA5" w:rsidRPr="003B34EF" w:rsidRDefault="008C3FA5" w:rsidP="009F205C">
            <w:pPr>
              <w:spacing w:line="0" w:lineRule="atLeast"/>
              <w:rPr>
                <w:rFonts w:cs="Times New Roman"/>
                <w:sz w:val="16"/>
                <w:szCs w:val="16"/>
              </w:rPr>
            </w:pPr>
          </w:p>
        </w:tc>
        <w:tc>
          <w:tcPr>
            <w:tcW w:w="1134" w:type="dxa"/>
            <w:vMerge/>
            <w:tcBorders>
              <w:left w:val="single" w:sz="4" w:space="0" w:color="auto"/>
              <w:right w:val="single" w:sz="4" w:space="0" w:color="auto"/>
            </w:tcBorders>
          </w:tcPr>
          <w:p w14:paraId="187EF56F" w14:textId="77777777" w:rsidR="008C3FA5" w:rsidRPr="003B34EF" w:rsidRDefault="008C3FA5" w:rsidP="009F205C">
            <w:pPr>
              <w:spacing w:line="0" w:lineRule="atLeast"/>
              <w:rPr>
                <w:rFonts w:cs="Times New Roman"/>
                <w:sz w:val="16"/>
                <w:szCs w:val="16"/>
              </w:rPr>
            </w:pPr>
          </w:p>
        </w:tc>
        <w:tc>
          <w:tcPr>
            <w:tcW w:w="709" w:type="dxa"/>
            <w:vMerge/>
            <w:tcBorders>
              <w:left w:val="single" w:sz="4" w:space="0" w:color="auto"/>
              <w:right w:val="single" w:sz="4" w:space="0" w:color="auto"/>
            </w:tcBorders>
          </w:tcPr>
          <w:p w14:paraId="599A4F15" w14:textId="77777777" w:rsidR="008C3FA5" w:rsidRPr="003B34EF" w:rsidRDefault="008C3FA5" w:rsidP="009F205C">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FD8B578" w14:textId="1B0A95A1"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07B67219" w14:textId="66153DDD"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9F205C">
              <w:rPr>
                <w:rFonts w:ascii="Times New Roman" w:hAnsi="Times New Roman" w:cs="Times New Roman"/>
                <w:sz w:val="16"/>
                <w:szCs w:val="16"/>
              </w:rPr>
              <w:t>3</w:t>
            </w:r>
            <w:r>
              <w:rPr>
                <w:rFonts w:ascii="Times New Roman" w:hAnsi="Times New Roman" w:cs="Times New Roman"/>
                <w:sz w:val="16"/>
                <w:szCs w:val="16"/>
              </w:rPr>
              <w:t> </w:t>
            </w:r>
            <w:r w:rsidRPr="009F205C">
              <w:rPr>
                <w:rFonts w:ascii="Times New Roman" w:hAnsi="Times New Roman" w:cs="Times New Roman"/>
                <w:sz w:val="16"/>
                <w:szCs w:val="16"/>
              </w:rPr>
              <w:t>079</w:t>
            </w:r>
            <w:r>
              <w:rPr>
                <w:rFonts w:ascii="Times New Roman" w:hAnsi="Times New Roman" w:cs="Times New Roman"/>
                <w:sz w:val="16"/>
                <w:szCs w:val="16"/>
              </w:rPr>
              <w:t>,</w:t>
            </w:r>
            <w:r w:rsidRPr="009F205C">
              <w:rPr>
                <w:rFonts w:ascii="Times New Roman" w:hAnsi="Times New Roman" w:cs="Times New Roman"/>
                <w:sz w:val="16"/>
                <w:szCs w:val="16"/>
              </w:rPr>
              <w:t xml:space="preserve"> 9</w:t>
            </w:r>
            <w:r>
              <w:rPr>
                <w:rFonts w:ascii="Times New Roman" w:hAnsi="Times New Roman" w:cs="Times New Roman"/>
                <w:sz w:val="16"/>
                <w:szCs w:val="16"/>
              </w:rPr>
              <w:t>3</w:t>
            </w:r>
          </w:p>
        </w:tc>
        <w:tc>
          <w:tcPr>
            <w:tcW w:w="907" w:type="dxa"/>
            <w:tcBorders>
              <w:top w:val="single" w:sz="4" w:space="0" w:color="auto"/>
              <w:left w:val="single" w:sz="4" w:space="0" w:color="auto"/>
              <w:bottom w:val="single" w:sz="4" w:space="0" w:color="auto"/>
              <w:right w:val="single" w:sz="4" w:space="0" w:color="auto"/>
            </w:tcBorders>
            <w:vAlign w:val="center"/>
          </w:tcPr>
          <w:p w14:paraId="142DF16E" w14:textId="2E7B089C"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3</w:t>
            </w:r>
            <w:r>
              <w:rPr>
                <w:rFonts w:ascii="Times New Roman" w:hAnsi="Times New Roman" w:cs="Times New Roman"/>
                <w:sz w:val="16"/>
                <w:szCs w:val="16"/>
              </w:rPr>
              <w:t> </w:t>
            </w:r>
            <w:r w:rsidRPr="009F205C">
              <w:rPr>
                <w:rFonts w:ascii="Times New Roman" w:hAnsi="Times New Roman" w:cs="Times New Roman"/>
                <w:sz w:val="16"/>
                <w:szCs w:val="16"/>
              </w:rPr>
              <w:t>079</w:t>
            </w:r>
            <w:r>
              <w:rPr>
                <w:rFonts w:ascii="Times New Roman" w:hAnsi="Times New Roman" w:cs="Times New Roman"/>
                <w:sz w:val="16"/>
                <w:szCs w:val="16"/>
              </w:rPr>
              <w:t>,</w:t>
            </w:r>
            <w:r w:rsidRPr="009F205C">
              <w:rPr>
                <w:rFonts w:ascii="Times New Roman" w:hAnsi="Times New Roman" w:cs="Times New Roman"/>
                <w:sz w:val="16"/>
                <w:szCs w:val="16"/>
              </w:rPr>
              <w:t xml:space="preserve"> 9</w:t>
            </w:r>
            <w:r>
              <w:rPr>
                <w:rFonts w:ascii="Times New Roman" w:hAnsi="Times New Roman" w:cs="Times New Roman"/>
                <w:sz w:val="16"/>
                <w:szCs w:val="16"/>
              </w:rPr>
              <w:t>3</w:t>
            </w:r>
            <w:r w:rsidRPr="009F205C">
              <w:rPr>
                <w:rFonts w:ascii="Times New Roman" w:hAnsi="Times New Roman" w:cs="Times New Roman"/>
                <w:sz w:val="16"/>
                <w:szCs w:val="16"/>
              </w:rPr>
              <w:t xml:space="preserve"> </w:t>
            </w:r>
          </w:p>
        </w:tc>
        <w:tc>
          <w:tcPr>
            <w:tcW w:w="1062" w:type="dxa"/>
            <w:tcBorders>
              <w:top w:val="single" w:sz="4" w:space="0" w:color="auto"/>
              <w:left w:val="single" w:sz="4" w:space="0" w:color="auto"/>
              <w:bottom w:val="single" w:sz="4" w:space="0" w:color="auto"/>
              <w:right w:val="single" w:sz="4" w:space="0" w:color="auto"/>
            </w:tcBorders>
          </w:tcPr>
          <w:p w14:paraId="5C93FC24"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5A376F04" w14:textId="77777777" w:rsidTr="00D91A7D">
        <w:trPr>
          <w:trHeight w:val="447"/>
          <w:jc w:val="center"/>
        </w:trPr>
        <w:tc>
          <w:tcPr>
            <w:tcW w:w="470" w:type="dxa"/>
            <w:vMerge w:val="restart"/>
            <w:tcBorders>
              <w:left w:val="single" w:sz="4" w:space="0" w:color="auto"/>
              <w:right w:val="single" w:sz="4" w:space="0" w:color="auto"/>
            </w:tcBorders>
          </w:tcPr>
          <w:p w14:paraId="1E2429CF" w14:textId="2DF094D4" w:rsidR="008C3FA5" w:rsidRPr="003B34EF" w:rsidRDefault="008C3FA5" w:rsidP="009F205C">
            <w:pPr>
              <w:spacing w:line="0" w:lineRule="atLeast"/>
              <w:rPr>
                <w:rFonts w:cs="Times New Roman"/>
                <w:sz w:val="16"/>
                <w:szCs w:val="16"/>
              </w:rPr>
            </w:pPr>
            <w:r w:rsidRPr="003B34EF">
              <w:rPr>
                <w:rFonts w:cs="Times New Roman"/>
                <w:sz w:val="16"/>
                <w:szCs w:val="16"/>
              </w:rPr>
              <w:t>05.</w:t>
            </w:r>
          </w:p>
        </w:tc>
        <w:tc>
          <w:tcPr>
            <w:tcW w:w="4061" w:type="dxa"/>
            <w:vMerge w:val="restart"/>
            <w:tcBorders>
              <w:left w:val="single" w:sz="4" w:space="0" w:color="auto"/>
              <w:right w:val="single" w:sz="4" w:space="0" w:color="auto"/>
            </w:tcBorders>
          </w:tcPr>
          <w:p w14:paraId="6C64AC49" w14:textId="77777777" w:rsidR="008C3FA5" w:rsidRPr="003B34EF" w:rsidRDefault="008C3FA5" w:rsidP="009F205C">
            <w:pPr>
              <w:spacing w:line="0" w:lineRule="atLeast"/>
              <w:rPr>
                <w:rFonts w:cs="Times New Roman"/>
                <w:sz w:val="16"/>
                <w:szCs w:val="16"/>
              </w:rPr>
            </w:pPr>
            <w:r w:rsidRPr="003B34EF">
              <w:rPr>
                <w:rFonts w:cs="Times New Roman"/>
                <w:sz w:val="16"/>
                <w:szCs w:val="16"/>
              </w:rPr>
              <w:t>Пешеходная коммуникация, Сергиево-Посадский г. о.,пешеходная дорожка от ул. Клементьевской, д. 29 дод/с №35 (уч. 1) (56.298306, 38.125941; 56.298721, 38.126703)</w:t>
            </w:r>
          </w:p>
        </w:tc>
        <w:tc>
          <w:tcPr>
            <w:tcW w:w="993" w:type="dxa"/>
            <w:vMerge w:val="restart"/>
            <w:tcBorders>
              <w:left w:val="single" w:sz="4" w:space="0" w:color="auto"/>
              <w:right w:val="single" w:sz="4" w:space="0" w:color="auto"/>
            </w:tcBorders>
          </w:tcPr>
          <w:p w14:paraId="6D324E4C" w14:textId="77777777" w:rsidR="008C3FA5" w:rsidRPr="003B34EF" w:rsidRDefault="008C3FA5" w:rsidP="009F205C">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3DF2BB76" w14:textId="77777777" w:rsidR="008C3FA5" w:rsidRPr="003B34EF" w:rsidRDefault="008C3FA5" w:rsidP="009F205C">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240E6F77" w14:textId="77777777" w:rsidR="008C3FA5" w:rsidRPr="003B34EF" w:rsidRDefault="008C3FA5" w:rsidP="009F205C">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58D6FAA7" w14:textId="77777777" w:rsidR="008C3FA5" w:rsidRPr="003B34EF" w:rsidRDefault="008C3FA5" w:rsidP="009F205C">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4A5AAB04" w14:textId="47C28167" w:rsidR="008C3FA5" w:rsidRPr="003B34EF" w:rsidRDefault="003318FB" w:rsidP="009F205C">
            <w:pPr>
              <w:spacing w:line="0" w:lineRule="atLeast"/>
              <w:rPr>
                <w:rFonts w:cs="Times New Roman"/>
                <w:sz w:val="16"/>
                <w:szCs w:val="16"/>
              </w:rPr>
            </w:pPr>
            <w:r>
              <w:rPr>
                <w:rFonts w:cs="Times New Roman"/>
                <w:sz w:val="16"/>
                <w:szCs w:val="16"/>
              </w:rPr>
              <w:t>820,52</w:t>
            </w:r>
          </w:p>
        </w:tc>
        <w:tc>
          <w:tcPr>
            <w:tcW w:w="709" w:type="dxa"/>
            <w:vMerge w:val="restart"/>
            <w:tcBorders>
              <w:left w:val="single" w:sz="4" w:space="0" w:color="auto"/>
              <w:right w:val="single" w:sz="4" w:space="0" w:color="auto"/>
            </w:tcBorders>
          </w:tcPr>
          <w:p w14:paraId="135F83D6" w14:textId="61E9F3A3" w:rsidR="008C3FA5" w:rsidRPr="003B34EF" w:rsidRDefault="008C3FA5" w:rsidP="009F205C">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25151E1" w14:textId="6790915E"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4BEF3DE" w14:textId="1A2B55EE"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9F205C">
              <w:rPr>
                <w:rFonts w:ascii="Times New Roman" w:hAnsi="Times New Roman" w:cs="Times New Roman"/>
                <w:sz w:val="16"/>
                <w:szCs w:val="16"/>
              </w:rPr>
              <w:t>820</w:t>
            </w:r>
            <w:r>
              <w:rPr>
                <w:rFonts w:ascii="Times New Roman" w:hAnsi="Times New Roman" w:cs="Times New Roman"/>
                <w:sz w:val="16"/>
                <w:szCs w:val="16"/>
              </w:rPr>
              <w:t>,</w:t>
            </w:r>
            <w:r w:rsidRPr="009F205C">
              <w:rPr>
                <w:rFonts w:ascii="Times New Roman" w:hAnsi="Times New Roman" w:cs="Times New Roman"/>
                <w:sz w:val="16"/>
                <w:szCs w:val="16"/>
              </w:rPr>
              <w:t xml:space="preserve"> 52</w:t>
            </w:r>
          </w:p>
        </w:tc>
        <w:tc>
          <w:tcPr>
            <w:tcW w:w="907" w:type="dxa"/>
            <w:tcBorders>
              <w:top w:val="single" w:sz="4" w:space="0" w:color="auto"/>
              <w:left w:val="single" w:sz="4" w:space="0" w:color="auto"/>
              <w:bottom w:val="single" w:sz="4" w:space="0" w:color="auto"/>
              <w:right w:val="single" w:sz="4" w:space="0" w:color="auto"/>
            </w:tcBorders>
            <w:vAlign w:val="center"/>
          </w:tcPr>
          <w:p w14:paraId="612707A5" w14:textId="66125121"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820</w:t>
            </w:r>
            <w:r>
              <w:rPr>
                <w:rFonts w:ascii="Times New Roman" w:hAnsi="Times New Roman" w:cs="Times New Roman"/>
                <w:sz w:val="16"/>
                <w:szCs w:val="16"/>
              </w:rPr>
              <w:t>,</w:t>
            </w:r>
            <w:r w:rsidRPr="009F205C">
              <w:rPr>
                <w:rFonts w:ascii="Times New Roman" w:hAnsi="Times New Roman" w:cs="Times New Roman"/>
                <w:sz w:val="16"/>
                <w:szCs w:val="16"/>
              </w:rPr>
              <w:t xml:space="preserve"> 52 </w:t>
            </w:r>
          </w:p>
        </w:tc>
        <w:tc>
          <w:tcPr>
            <w:tcW w:w="1062" w:type="dxa"/>
            <w:tcBorders>
              <w:top w:val="single" w:sz="4" w:space="0" w:color="auto"/>
              <w:left w:val="single" w:sz="4" w:space="0" w:color="auto"/>
              <w:bottom w:val="single" w:sz="4" w:space="0" w:color="auto"/>
              <w:right w:val="single" w:sz="4" w:space="0" w:color="auto"/>
            </w:tcBorders>
          </w:tcPr>
          <w:p w14:paraId="5D27C82E"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4702923A" w14:textId="77777777" w:rsidTr="008C3FA5">
        <w:trPr>
          <w:trHeight w:val="22"/>
          <w:jc w:val="center"/>
        </w:trPr>
        <w:tc>
          <w:tcPr>
            <w:tcW w:w="470" w:type="dxa"/>
            <w:vMerge/>
            <w:tcBorders>
              <w:left w:val="single" w:sz="4" w:space="0" w:color="auto"/>
              <w:right w:val="single" w:sz="4" w:space="0" w:color="auto"/>
            </w:tcBorders>
          </w:tcPr>
          <w:p w14:paraId="1BAAD249" w14:textId="77777777" w:rsidR="008C3FA5" w:rsidRPr="003B34EF" w:rsidRDefault="008C3FA5" w:rsidP="009F205C">
            <w:pPr>
              <w:spacing w:line="0" w:lineRule="atLeast"/>
              <w:rPr>
                <w:rFonts w:cs="Times New Roman"/>
                <w:sz w:val="16"/>
                <w:szCs w:val="16"/>
              </w:rPr>
            </w:pPr>
          </w:p>
        </w:tc>
        <w:tc>
          <w:tcPr>
            <w:tcW w:w="4061" w:type="dxa"/>
            <w:vMerge/>
            <w:tcBorders>
              <w:left w:val="single" w:sz="4" w:space="0" w:color="auto"/>
              <w:right w:val="single" w:sz="4" w:space="0" w:color="auto"/>
            </w:tcBorders>
          </w:tcPr>
          <w:p w14:paraId="0351E83B" w14:textId="77777777" w:rsidR="008C3FA5" w:rsidRPr="003B34EF" w:rsidRDefault="008C3FA5" w:rsidP="009F205C">
            <w:pPr>
              <w:spacing w:line="0" w:lineRule="atLeast"/>
              <w:rPr>
                <w:rFonts w:cs="Times New Roman"/>
                <w:sz w:val="16"/>
                <w:szCs w:val="16"/>
              </w:rPr>
            </w:pPr>
          </w:p>
        </w:tc>
        <w:tc>
          <w:tcPr>
            <w:tcW w:w="993" w:type="dxa"/>
            <w:vMerge/>
            <w:tcBorders>
              <w:left w:val="single" w:sz="4" w:space="0" w:color="auto"/>
              <w:right w:val="single" w:sz="4" w:space="0" w:color="auto"/>
            </w:tcBorders>
          </w:tcPr>
          <w:p w14:paraId="7846CB43" w14:textId="77777777" w:rsidR="008C3FA5" w:rsidRPr="003B34EF" w:rsidRDefault="008C3FA5" w:rsidP="009F205C">
            <w:pPr>
              <w:spacing w:line="0" w:lineRule="atLeast"/>
              <w:rPr>
                <w:rFonts w:cs="Times New Roman"/>
                <w:sz w:val="16"/>
                <w:szCs w:val="16"/>
              </w:rPr>
            </w:pPr>
          </w:p>
        </w:tc>
        <w:tc>
          <w:tcPr>
            <w:tcW w:w="1417" w:type="dxa"/>
            <w:vMerge/>
            <w:tcBorders>
              <w:left w:val="single" w:sz="4" w:space="0" w:color="auto"/>
              <w:right w:val="single" w:sz="4" w:space="0" w:color="auto"/>
            </w:tcBorders>
          </w:tcPr>
          <w:p w14:paraId="4EF0D382" w14:textId="77777777" w:rsidR="008C3FA5" w:rsidRPr="003B34EF" w:rsidRDefault="008C3FA5" w:rsidP="009F205C">
            <w:pPr>
              <w:spacing w:line="0" w:lineRule="atLeast"/>
              <w:rPr>
                <w:rFonts w:cs="Times New Roman"/>
                <w:sz w:val="16"/>
                <w:szCs w:val="16"/>
              </w:rPr>
            </w:pPr>
          </w:p>
        </w:tc>
        <w:tc>
          <w:tcPr>
            <w:tcW w:w="851" w:type="dxa"/>
            <w:vMerge/>
            <w:tcBorders>
              <w:left w:val="single" w:sz="4" w:space="0" w:color="auto"/>
              <w:right w:val="single" w:sz="4" w:space="0" w:color="auto"/>
            </w:tcBorders>
          </w:tcPr>
          <w:p w14:paraId="07EF110D" w14:textId="77777777" w:rsidR="008C3FA5" w:rsidRPr="003B34EF" w:rsidRDefault="008C3FA5" w:rsidP="009F205C">
            <w:pPr>
              <w:spacing w:line="0" w:lineRule="atLeast"/>
              <w:rPr>
                <w:rFonts w:cs="Times New Roman"/>
                <w:sz w:val="16"/>
                <w:szCs w:val="16"/>
              </w:rPr>
            </w:pPr>
          </w:p>
        </w:tc>
        <w:tc>
          <w:tcPr>
            <w:tcW w:w="708" w:type="dxa"/>
            <w:vMerge/>
            <w:tcBorders>
              <w:left w:val="single" w:sz="4" w:space="0" w:color="auto"/>
              <w:right w:val="single" w:sz="4" w:space="0" w:color="auto"/>
            </w:tcBorders>
          </w:tcPr>
          <w:p w14:paraId="796DC5A2" w14:textId="77777777" w:rsidR="008C3FA5" w:rsidRPr="003B34EF" w:rsidRDefault="008C3FA5" w:rsidP="009F205C">
            <w:pPr>
              <w:spacing w:line="0" w:lineRule="atLeast"/>
              <w:rPr>
                <w:rFonts w:cs="Times New Roman"/>
                <w:sz w:val="16"/>
                <w:szCs w:val="16"/>
              </w:rPr>
            </w:pPr>
          </w:p>
        </w:tc>
        <w:tc>
          <w:tcPr>
            <w:tcW w:w="1134" w:type="dxa"/>
            <w:vMerge/>
            <w:tcBorders>
              <w:left w:val="single" w:sz="4" w:space="0" w:color="auto"/>
              <w:right w:val="single" w:sz="4" w:space="0" w:color="auto"/>
            </w:tcBorders>
          </w:tcPr>
          <w:p w14:paraId="0343D49C" w14:textId="77777777" w:rsidR="008C3FA5" w:rsidRPr="003B34EF" w:rsidRDefault="008C3FA5" w:rsidP="009F205C">
            <w:pPr>
              <w:spacing w:line="0" w:lineRule="atLeast"/>
              <w:rPr>
                <w:rFonts w:cs="Times New Roman"/>
                <w:sz w:val="16"/>
                <w:szCs w:val="16"/>
              </w:rPr>
            </w:pPr>
          </w:p>
        </w:tc>
        <w:tc>
          <w:tcPr>
            <w:tcW w:w="709" w:type="dxa"/>
            <w:vMerge/>
            <w:tcBorders>
              <w:left w:val="single" w:sz="4" w:space="0" w:color="auto"/>
              <w:right w:val="single" w:sz="4" w:space="0" w:color="auto"/>
            </w:tcBorders>
          </w:tcPr>
          <w:p w14:paraId="5C4028C8" w14:textId="77777777" w:rsidR="008C3FA5" w:rsidRPr="003B34EF" w:rsidRDefault="008C3FA5" w:rsidP="009F205C">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4695EC5" w14:textId="325F8868"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9657B70" w14:textId="54BFEBD5"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A23D2C">
              <w:rPr>
                <w:rFonts w:ascii="Times New Roman" w:hAnsi="Times New Roman" w:cs="Times New Roman"/>
                <w:sz w:val="16"/>
                <w:szCs w:val="16"/>
              </w:rPr>
              <w:t xml:space="preserve">820, 52 </w:t>
            </w:r>
          </w:p>
        </w:tc>
        <w:tc>
          <w:tcPr>
            <w:tcW w:w="907" w:type="dxa"/>
            <w:tcBorders>
              <w:top w:val="single" w:sz="4" w:space="0" w:color="auto"/>
              <w:left w:val="single" w:sz="4" w:space="0" w:color="auto"/>
              <w:bottom w:val="single" w:sz="4" w:space="0" w:color="auto"/>
              <w:right w:val="single" w:sz="4" w:space="0" w:color="auto"/>
            </w:tcBorders>
            <w:vAlign w:val="center"/>
          </w:tcPr>
          <w:p w14:paraId="23774B89" w14:textId="52454E04"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A23D2C">
              <w:rPr>
                <w:rFonts w:ascii="Times New Roman" w:hAnsi="Times New Roman" w:cs="Times New Roman"/>
                <w:sz w:val="16"/>
                <w:szCs w:val="16"/>
              </w:rPr>
              <w:t xml:space="preserve">820, 52 </w:t>
            </w:r>
          </w:p>
        </w:tc>
        <w:tc>
          <w:tcPr>
            <w:tcW w:w="1062" w:type="dxa"/>
            <w:tcBorders>
              <w:top w:val="single" w:sz="4" w:space="0" w:color="auto"/>
              <w:left w:val="single" w:sz="4" w:space="0" w:color="auto"/>
              <w:bottom w:val="single" w:sz="4" w:space="0" w:color="auto"/>
              <w:right w:val="single" w:sz="4" w:space="0" w:color="auto"/>
            </w:tcBorders>
          </w:tcPr>
          <w:p w14:paraId="492C63EF"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63FB53DF" w14:textId="77777777" w:rsidTr="008C3FA5">
        <w:trPr>
          <w:trHeight w:val="64"/>
          <w:jc w:val="center"/>
        </w:trPr>
        <w:tc>
          <w:tcPr>
            <w:tcW w:w="470" w:type="dxa"/>
            <w:vMerge w:val="restart"/>
            <w:tcBorders>
              <w:left w:val="single" w:sz="4" w:space="0" w:color="auto"/>
              <w:right w:val="single" w:sz="4" w:space="0" w:color="auto"/>
            </w:tcBorders>
          </w:tcPr>
          <w:p w14:paraId="48B0A312" w14:textId="312B0955" w:rsidR="008C3FA5" w:rsidRPr="003B34EF" w:rsidRDefault="008C3FA5" w:rsidP="009F205C">
            <w:pPr>
              <w:spacing w:line="0" w:lineRule="atLeast"/>
              <w:rPr>
                <w:rFonts w:cs="Times New Roman"/>
                <w:sz w:val="16"/>
                <w:szCs w:val="16"/>
              </w:rPr>
            </w:pPr>
            <w:r w:rsidRPr="003B34EF">
              <w:rPr>
                <w:rFonts w:cs="Times New Roman"/>
                <w:sz w:val="16"/>
                <w:szCs w:val="16"/>
              </w:rPr>
              <w:t>06.</w:t>
            </w:r>
          </w:p>
        </w:tc>
        <w:tc>
          <w:tcPr>
            <w:tcW w:w="4061" w:type="dxa"/>
            <w:vMerge w:val="restart"/>
            <w:tcBorders>
              <w:left w:val="single" w:sz="4" w:space="0" w:color="auto"/>
              <w:right w:val="single" w:sz="4" w:space="0" w:color="auto"/>
            </w:tcBorders>
          </w:tcPr>
          <w:p w14:paraId="3B6CC7E0" w14:textId="77777777" w:rsidR="008C3FA5" w:rsidRPr="003B34EF" w:rsidRDefault="008C3FA5" w:rsidP="009F205C">
            <w:pPr>
              <w:spacing w:line="0" w:lineRule="atLeast"/>
              <w:rPr>
                <w:rFonts w:cs="Times New Roman"/>
                <w:sz w:val="16"/>
                <w:szCs w:val="16"/>
              </w:rPr>
            </w:pPr>
            <w:r w:rsidRPr="003B34EF">
              <w:rPr>
                <w:rFonts w:cs="Times New Roman"/>
                <w:sz w:val="16"/>
                <w:szCs w:val="16"/>
              </w:rPr>
              <w:t>Пешеходная коммуникация, Сергиево-Посадский г. о.,пешеходная дорожка от ул. Клементьевской, д. 29 дод/с №35 (уч. 2) (56.298582, 38.126649; 56.298563, 38.126791)</w:t>
            </w:r>
          </w:p>
        </w:tc>
        <w:tc>
          <w:tcPr>
            <w:tcW w:w="993" w:type="dxa"/>
            <w:vMerge w:val="restart"/>
            <w:tcBorders>
              <w:left w:val="single" w:sz="4" w:space="0" w:color="auto"/>
              <w:right w:val="single" w:sz="4" w:space="0" w:color="auto"/>
            </w:tcBorders>
          </w:tcPr>
          <w:p w14:paraId="573CAA26" w14:textId="77777777" w:rsidR="008C3FA5" w:rsidRPr="003B34EF" w:rsidRDefault="008C3FA5" w:rsidP="009F205C">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4D586279" w14:textId="77777777" w:rsidR="008C3FA5" w:rsidRPr="003B34EF" w:rsidRDefault="008C3FA5" w:rsidP="009F205C">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52C6A0A9" w14:textId="77777777" w:rsidR="008C3FA5" w:rsidRPr="003B34EF" w:rsidRDefault="008C3FA5" w:rsidP="009F205C">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290E5208" w14:textId="77777777" w:rsidR="008C3FA5" w:rsidRPr="003B34EF" w:rsidRDefault="008C3FA5" w:rsidP="009F205C">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256DC032" w14:textId="6C967683" w:rsidR="008C3FA5" w:rsidRPr="003B34EF" w:rsidRDefault="003318FB" w:rsidP="009F205C">
            <w:pPr>
              <w:spacing w:line="0" w:lineRule="atLeast"/>
              <w:rPr>
                <w:rFonts w:cs="Times New Roman"/>
                <w:sz w:val="16"/>
                <w:szCs w:val="16"/>
              </w:rPr>
            </w:pPr>
            <w:r>
              <w:rPr>
                <w:rFonts w:cs="Times New Roman"/>
                <w:sz w:val="16"/>
                <w:szCs w:val="16"/>
              </w:rPr>
              <w:t>109,85</w:t>
            </w:r>
          </w:p>
        </w:tc>
        <w:tc>
          <w:tcPr>
            <w:tcW w:w="709" w:type="dxa"/>
            <w:vMerge w:val="restart"/>
            <w:tcBorders>
              <w:left w:val="single" w:sz="4" w:space="0" w:color="auto"/>
              <w:right w:val="single" w:sz="4" w:space="0" w:color="auto"/>
            </w:tcBorders>
          </w:tcPr>
          <w:p w14:paraId="7E72F5FB" w14:textId="76A1900B" w:rsidR="008C3FA5" w:rsidRPr="003B34EF" w:rsidRDefault="008C3FA5" w:rsidP="009F205C">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1B53AAC0" w14:textId="749CFDA8"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73CA584C" w14:textId="7606F15B" w:rsidR="008C3FA5" w:rsidRPr="009F205C"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109, 85 </w:t>
            </w:r>
          </w:p>
        </w:tc>
        <w:tc>
          <w:tcPr>
            <w:tcW w:w="907" w:type="dxa"/>
            <w:tcBorders>
              <w:top w:val="single" w:sz="4" w:space="0" w:color="auto"/>
              <w:left w:val="single" w:sz="4" w:space="0" w:color="auto"/>
              <w:bottom w:val="single" w:sz="4" w:space="0" w:color="auto"/>
              <w:right w:val="single" w:sz="4" w:space="0" w:color="auto"/>
            </w:tcBorders>
            <w:vAlign w:val="center"/>
          </w:tcPr>
          <w:p w14:paraId="1FE30226" w14:textId="41E2C5D8"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109, 85 </w:t>
            </w:r>
          </w:p>
        </w:tc>
        <w:tc>
          <w:tcPr>
            <w:tcW w:w="1062" w:type="dxa"/>
            <w:tcBorders>
              <w:top w:val="single" w:sz="4" w:space="0" w:color="auto"/>
              <w:left w:val="single" w:sz="4" w:space="0" w:color="auto"/>
              <w:bottom w:val="single" w:sz="4" w:space="0" w:color="auto"/>
              <w:right w:val="single" w:sz="4" w:space="0" w:color="auto"/>
            </w:tcBorders>
          </w:tcPr>
          <w:p w14:paraId="501580CF"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20FBC04F" w14:textId="77777777" w:rsidTr="008C3FA5">
        <w:trPr>
          <w:trHeight w:val="22"/>
          <w:jc w:val="center"/>
        </w:trPr>
        <w:tc>
          <w:tcPr>
            <w:tcW w:w="470" w:type="dxa"/>
            <w:vMerge/>
            <w:tcBorders>
              <w:left w:val="single" w:sz="4" w:space="0" w:color="auto"/>
              <w:right w:val="single" w:sz="4" w:space="0" w:color="auto"/>
            </w:tcBorders>
          </w:tcPr>
          <w:p w14:paraId="3BCD8793" w14:textId="77777777" w:rsidR="008C3FA5" w:rsidRPr="003B34EF" w:rsidRDefault="008C3FA5" w:rsidP="009F205C">
            <w:pPr>
              <w:spacing w:line="0" w:lineRule="atLeast"/>
              <w:rPr>
                <w:rFonts w:cs="Times New Roman"/>
                <w:sz w:val="16"/>
                <w:szCs w:val="16"/>
              </w:rPr>
            </w:pPr>
          </w:p>
        </w:tc>
        <w:tc>
          <w:tcPr>
            <w:tcW w:w="4061" w:type="dxa"/>
            <w:vMerge/>
            <w:tcBorders>
              <w:left w:val="single" w:sz="4" w:space="0" w:color="auto"/>
              <w:right w:val="single" w:sz="4" w:space="0" w:color="auto"/>
            </w:tcBorders>
          </w:tcPr>
          <w:p w14:paraId="56D6EC04" w14:textId="77777777" w:rsidR="008C3FA5" w:rsidRPr="003B34EF" w:rsidRDefault="008C3FA5" w:rsidP="009F205C">
            <w:pPr>
              <w:spacing w:line="0" w:lineRule="atLeast"/>
              <w:rPr>
                <w:rFonts w:cs="Times New Roman"/>
                <w:sz w:val="16"/>
                <w:szCs w:val="16"/>
              </w:rPr>
            </w:pPr>
          </w:p>
        </w:tc>
        <w:tc>
          <w:tcPr>
            <w:tcW w:w="993" w:type="dxa"/>
            <w:vMerge/>
            <w:tcBorders>
              <w:left w:val="single" w:sz="4" w:space="0" w:color="auto"/>
              <w:right w:val="single" w:sz="4" w:space="0" w:color="auto"/>
            </w:tcBorders>
          </w:tcPr>
          <w:p w14:paraId="0E293896" w14:textId="77777777" w:rsidR="008C3FA5" w:rsidRPr="003B34EF" w:rsidRDefault="008C3FA5" w:rsidP="009F205C">
            <w:pPr>
              <w:spacing w:line="0" w:lineRule="atLeast"/>
              <w:rPr>
                <w:rFonts w:cs="Times New Roman"/>
                <w:sz w:val="16"/>
                <w:szCs w:val="16"/>
              </w:rPr>
            </w:pPr>
          </w:p>
        </w:tc>
        <w:tc>
          <w:tcPr>
            <w:tcW w:w="1417" w:type="dxa"/>
            <w:vMerge/>
            <w:tcBorders>
              <w:left w:val="single" w:sz="4" w:space="0" w:color="auto"/>
              <w:right w:val="single" w:sz="4" w:space="0" w:color="auto"/>
            </w:tcBorders>
          </w:tcPr>
          <w:p w14:paraId="5E6C91E1" w14:textId="77777777" w:rsidR="008C3FA5" w:rsidRPr="003B34EF" w:rsidRDefault="008C3FA5" w:rsidP="009F205C">
            <w:pPr>
              <w:spacing w:line="0" w:lineRule="atLeast"/>
              <w:rPr>
                <w:rFonts w:cs="Times New Roman"/>
                <w:sz w:val="16"/>
                <w:szCs w:val="16"/>
              </w:rPr>
            </w:pPr>
          </w:p>
        </w:tc>
        <w:tc>
          <w:tcPr>
            <w:tcW w:w="851" w:type="dxa"/>
            <w:vMerge/>
            <w:tcBorders>
              <w:left w:val="single" w:sz="4" w:space="0" w:color="auto"/>
              <w:right w:val="single" w:sz="4" w:space="0" w:color="auto"/>
            </w:tcBorders>
          </w:tcPr>
          <w:p w14:paraId="06255835" w14:textId="77777777" w:rsidR="008C3FA5" w:rsidRPr="003B34EF" w:rsidRDefault="008C3FA5" w:rsidP="009F205C">
            <w:pPr>
              <w:spacing w:line="0" w:lineRule="atLeast"/>
              <w:rPr>
                <w:rFonts w:cs="Times New Roman"/>
                <w:sz w:val="16"/>
                <w:szCs w:val="16"/>
              </w:rPr>
            </w:pPr>
          </w:p>
        </w:tc>
        <w:tc>
          <w:tcPr>
            <w:tcW w:w="708" w:type="dxa"/>
            <w:vMerge/>
            <w:tcBorders>
              <w:left w:val="single" w:sz="4" w:space="0" w:color="auto"/>
              <w:right w:val="single" w:sz="4" w:space="0" w:color="auto"/>
            </w:tcBorders>
          </w:tcPr>
          <w:p w14:paraId="61B59935" w14:textId="77777777" w:rsidR="008C3FA5" w:rsidRPr="003B34EF" w:rsidRDefault="008C3FA5" w:rsidP="009F205C">
            <w:pPr>
              <w:spacing w:line="0" w:lineRule="atLeast"/>
              <w:rPr>
                <w:rFonts w:cs="Times New Roman"/>
                <w:sz w:val="16"/>
                <w:szCs w:val="16"/>
              </w:rPr>
            </w:pPr>
          </w:p>
        </w:tc>
        <w:tc>
          <w:tcPr>
            <w:tcW w:w="1134" w:type="dxa"/>
            <w:vMerge/>
            <w:tcBorders>
              <w:left w:val="single" w:sz="4" w:space="0" w:color="auto"/>
              <w:right w:val="single" w:sz="4" w:space="0" w:color="auto"/>
            </w:tcBorders>
          </w:tcPr>
          <w:p w14:paraId="0EC369B0" w14:textId="77777777" w:rsidR="008C3FA5" w:rsidRPr="003B34EF" w:rsidRDefault="008C3FA5" w:rsidP="009F205C">
            <w:pPr>
              <w:spacing w:line="0" w:lineRule="atLeast"/>
              <w:rPr>
                <w:rFonts w:cs="Times New Roman"/>
                <w:sz w:val="16"/>
                <w:szCs w:val="16"/>
              </w:rPr>
            </w:pPr>
          </w:p>
        </w:tc>
        <w:tc>
          <w:tcPr>
            <w:tcW w:w="709" w:type="dxa"/>
            <w:vMerge/>
            <w:tcBorders>
              <w:left w:val="single" w:sz="4" w:space="0" w:color="auto"/>
              <w:right w:val="single" w:sz="4" w:space="0" w:color="auto"/>
            </w:tcBorders>
          </w:tcPr>
          <w:p w14:paraId="79BA39D5" w14:textId="77777777" w:rsidR="008C3FA5" w:rsidRPr="003B34EF" w:rsidRDefault="008C3FA5" w:rsidP="009F205C">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849A9B8" w14:textId="0DC76418"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D00F619" w14:textId="7E2BDBFD" w:rsidR="008C3FA5" w:rsidRPr="009F205C"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109, 85 </w:t>
            </w:r>
          </w:p>
        </w:tc>
        <w:tc>
          <w:tcPr>
            <w:tcW w:w="907" w:type="dxa"/>
            <w:tcBorders>
              <w:top w:val="single" w:sz="4" w:space="0" w:color="auto"/>
              <w:left w:val="single" w:sz="4" w:space="0" w:color="auto"/>
              <w:bottom w:val="single" w:sz="4" w:space="0" w:color="auto"/>
              <w:right w:val="single" w:sz="4" w:space="0" w:color="auto"/>
            </w:tcBorders>
            <w:vAlign w:val="center"/>
          </w:tcPr>
          <w:p w14:paraId="6365B874" w14:textId="0AC27080"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109, 85 </w:t>
            </w:r>
          </w:p>
        </w:tc>
        <w:tc>
          <w:tcPr>
            <w:tcW w:w="1062" w:type="dxa"/>
            <w:tcBorders>
              <w:top w:val="single" w:sz="4" w:space="0" w:color="auto"/>
              <w:left w:val="single" w:sz="4" w:space="0" w:color="auto"/>
              <w:bottom w:val="single" w:sz="4" w:space="0" w:color="auto"/>
              <w:right w:val="single" w:sz="4" w:space="0" w:color="auto"/>
            </w:tcBorders>
          </w:tcPr>
          <w:p w14:paraId="5DD073EA"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7259CEF8" w14:textId="77777777" w:rsidTr="008C3FA5">
        <w:trPr>
          <w:trHeight w:val="219"/>
          <w:jc w:val="center"/>
        </w:trPr>
        <w:tc>
          <w:tcPr>
            <w:tcW w:w="470" w:type="dxa"/>
            <w:vMerge w:val="restart"/>
            <w:tcBorders>
              <w:left w:val="single" w:sz="4" w:space="0" w:color="auto"/>
              <w:right w:val="single" w:sz="4" w:space="0" w:color="auto"/>
            </w:tcBorders>
          </w:tcPr>
          <w:p w14:paraId="750D6A8B" w14:textId="54F6783C" w:rsidR="008C3FA5" w:rsidRPr="003B34EF" w:rsidRDefault="008C3FA5" w:rsidP="009F205C">
            <w:pPr>
              <w:spacing w:line="0" w:lineRule="atLeast"/>
              <w:rPr>
                <w:rFonts w:cs="Times New Roman"/>
                <w:sz w:val="16"/>
                <w:szCs w:val="16"/>
              </w:rPr>
            </w:pPr>
            <w:r w:rsidRPr="003B34EF">
              <w:rPr>
                <w:rFonts w:cs="Times New Roman"/>
                <w:sz w:val="16"/>
                <w:szCs w:val="16"/>
              </w:rPr>
              <w:t>07.</w:t>
            </w:r>
          </w:p>
        </w:tc>
        <w:tc>
          <w:tcPr>
            <w:tcW w:w="4061" w:type="dxa"/>
            <w:vMerge w:val="restart"/>
            <w:tcBorders>
              <w:left w:val="single" w:sz="4" w:space="0" w:color="auto"/>
              <w:right w:val="single" w:sz="4" w:space="0" w:color="auto"/>
            </w:tcBorders>
          </w:tcPr>
          <w:p w14:paraId="1EBD3A27" w14:textId="77777777" w:rsidR="008C3FA5" w:rsidRPr="003B34EF" w:rsidRDefault="008C3FA5" w:rsidP="009F205C">
            <w:pPr>
              <w:spacing w:line="0" w:lineRule="atLeast"/>
              <w:rPr>
                <w:rFonts w:cs="Times New Roman"/>
                <w:sz w:val="16"/>
                <w:szCs w:val="16"/>
              </w:rPr>
            </w:pPr>
            <w:r w:rsidRPr="003B34EF">
              <w:rPr>
                <w:rFonts w:cs="Times New Roman"/>
                <w:sz w:val="16"/>
                <w:szCs w:val="16"/>
              </w:rPr>
              <w:t>Пешеходная коммуникация, Сергиево-Посадский г. о.,пешеходная дорожка от ул. Клементьевской, д. 29 дод/с №35 (уч. 3) (56.298649, 38.126735; 56.298433, 38.127057)</w:t>
            </w:r>
          </w:p>
        </w:tc>
        <w:tc>
          <w:tcPr>
            <w:tcW w:w="993" w:type="dxa"/>
            <w:vMerge w:val="restart"/>
            <w:tcBorders>
              <w:left w:val="single" w:sz="4" w:space="0" w:color="auto"/>
              <w:right w:val="single" w:sz="4" w:space="0" w:color="auto"/>
            </w:tcBorders>
          </w:tcPr>
          <w:p w14:paraId="5C6CB41F" w14:textId="77777777" w:rsidR="008C3FA5" w:rsidRPr="003B34EF" w:rsidRDefault="008C3FA5" w:rsidP="009F205C">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5146EDD1" w14:textId="77777777" w:rsidR="008C3FA5" w:rsidRPr="003B34EF" w:rsidRDefault="008C3FA5" w:rsidP="009F205C">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291E3BA0" w14:textId="77777777" w:rsidR="008C3FA5" w:rsidRPr="003B34EF" w:rsidRDefault="008C3FA5" w:rsidP="009F205C">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07E234A8" w14:textId="77777777" w:rsidR="008C3FA5" w:rsidRPr="003B34EF" w:rsidRDefault="008C3FA5" w:rsidP="009F205C">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0C0AC81B" w14:textId="79F4EFA6" w:rsidR="008C3FA5" w:rsidRPr="003B34EF" w:rsidRDefault="003318FB" w:rsidP="009F205C">
            <w:pPr>
              <w:spacing w:line="0" w:lineRule="atLeast"/>
              <w:rPr>
                <w:rFonts w:cs="Times New Roman"/>
                <w:sz w:val="16"/>
                <w:szCs w:val="16"/>
              </w:rPr>
            </w:pPr>
            <w:r>
              <w:rPr>
                <w:rFonts w:cs="Times New Roman"/>
                <w:sz w:val="16"/>
                <w:szCs w:val="16"/>
              </w:rPr>
              <w:t>336,70</w:t>
            </w:r>
          </w:p>
        </w:tc>
        <w:tc>
          <w:tcPr>
            <w:tcW w:w="709" w:type="dxa"/>
            <w:vMerge w:val="restart"/>
            <w:tcBorders>
              <w:left w:val="single" w:sz="4" w:space="0" w:color="auto"/>
              <w:right w:val="single" w:sz="4" w:space="0" w:color="auto"/>
            </w:tcBorders>
          </w:tcPr>
          <w:p w14:paraId="14AB7AB2" w14:textId="5BA1FB28" w:rsidR="008C3FA5" w:rsidRPr="003B34EF" w:rsidRDefault="008C3FA5" w:rsidP="009F205C">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118EABB3" w14:textId="0DA2951B"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295DABE0" w14:textId="74B91AA0" w:rsidR="008C3FA5" w:rsidRPr="009F205C"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336, 70</w:t>
            </w:r>
          </w:p>
        </w:tc>
        <w:tc>
          <w:tcPr>
            <w:tcW w:w="907" w:type="dxa"/>
            <w:tcBorders>
              <w:top w:val="single" w:sz="4" w:space="0" w:color="auto"/>
              <w:left w:val="single" w:sz="4" w:space="0" w:color="auto"/>
              <w:bottom w:val="single" w:sz="4" w:space="0" w:color="auto"/>
              <w:right w:val="single" w:sz="4" w:space="0" w:color="auto"/>
            </w:tcBorders>
            <w:vAlign w:val="center"/>
          </w:tcPr>
          <w:p w14:paraId="5BF7E05A" w14:textId="54C1ADA0"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336, 70</w:t>
            </w:r>
          </w:p>
        </w:tc>
        <w:tc>
          <w:tcPr>
            <w:tcW w:w="1062" w:type="dxa"/>
            <w:tcBorders>
              <w:top w:val="single" w:sz="4" w:space="0" w:color="auto"/>
              <w:left w:val="single" w:sz="4" w:space="0" w:color="auto"/>
              <w:bottom w:val="single" w:sz="4" w:space="0" w:color="auto"/>
              <w:right w:val="single" w:sz="4" w:space="0" w:color="auto"/>
            </w:tcBorders>
          </w:tcPr>
          <w:p w14:paraId="373B207B"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6057E176" w14:textId="77777777" w:rsidTr="008C3FA5">
        <w:trPr>
          <w:trHeight w:val="22"/>
          <w:jc w:val="center"/>
        </w:trPr>
        <w:tc>
          <w:tcPr>
            <w:tcW w:w="470" w:type="dxa"/>
            <w:vMerge/>
            <w:tcBorders>
              <w:left w:val="single" w:sz="4" w:space="0" w:color="auto"/>
              <w:right w:val="single" w:sz="4" w:space="0" w:color="auto"/>
            </w:tcBorders>
          </w:tcPr>
          <w:p w14:paraId="7A65FA73" w14:textId="77777777" w:rsidR="008C3FA5" w:rsidRPr="003B34EF" w:rsidRDefault="008C3FA5" w:rsidP="009F205C">
            <w:pPr>
              <w:spacing w:line="0" w:lineRule="atLeast"/>
              <w:rPr>
                <w:rFonts w:cs="Times New Roman"/>
                <w:sz w:val="16"/>
                <w:szCs w:val="16"/>
              </w:rPr>
            </w:pPr>
          </w:p>
        </w:tc>
        <w:tc>
          <w:tcPr>
            <w:tcW w:w="4061" w:type="dxa"/>
            <w:vMerge/>
            <w:tcBorders>
              <w:left w:val="single" w:sz="4" w:space="0" w:color="auto"/>
              <w:right w:val="single" w:sz="4" w:space="0" w:color="auto"/>
            </w:tcBorders>
          </w:tcPr>
          <w:p w14:paraId="3545FF72" w14:textId="77777777" w:rsidR="008C3FA5" w:rsidRPr="003B34EF" w:rsidRDefault="008C3FA5" w:rsidP="009F205C">
            <w:pPr>
              <w:spacing w:line="0" w:lineRule="atLeast"/>
              <w:rPr>
                <w:rFonts w:cs="Times New Roman"/>
                <w:sz w:val="16"/>
                <w:szCs w:val="16"/>
              </w:rPr>
            </w:pPr>
          </w:p>
        </w:tc>
        <w:tc>
          <w:tcPr>
            <w:tcW w:w="993" w:type="dxa"/>
            <w:vMerge/>
            <w:tcBorders>
              <w:left w:val="single" w:sz="4" w:space="0" w:color="auto"/>
              <w:right w:val="single" w:sz="4" w:space="0" w:color="auto"/>
            </w:tcBorders>
          </w:tcPr>
          <w:p w14:paraId="59658105" w14:textId="77777777" w:rsidR="008C3FA5" w:rsidRPr="003B34EF" w:rsidRDefault="008C3FA5" w:rsidP="009F205C">
            <w:pPr>
              <w:spacing w:line="0" w:lineRule="atLeast"/>
              <w:rPr>
                <w:rFonts w:cs="Times New Roman"/>
                <w:sz w:val="16"/>
                <w:szCs w:val="16"/>
              </w:rPr>
            </w:pPr>
          </w:p>
        </w:tc>
        <w:tc>
          <w:tcPr>
            <w:tcW w:w="1417" w:type="dxa"/>
            <w:vMerge/>
            <w:tcBorders>
              <w:left w:val="single" w:sz="4" w:space="0" w:color="auto"/>
              <w:right w:val="single" w:sz="4" w:space="0" w:color="auto"/>
            </w:tcBorders>
          </w:tcPr>
          <w:p w14:paraId="26137708" w14:textId="77777777" w:rsidR="008C3FA5" w:rsidRPr="003B34EF" w:rsidRDefault="008C3FA5" w:rsidP="009F205C">
            <w:pPr>
              <w:spacing w:line="0" w:lineRule="atLeast"/>
              <w:rPr>
                <w:rFonts w:cs="Times New Roman"/>
                <w:sz w:val="16"/>
                <w:szCs w:val="16"/>
              </w:rPr>
            </w:pPr>
          </w:p>
        </w:tc>
        <w:tc>
          <w:tcPr>
            <w:tcW w:w="851" w:type="dxa"/>
            <w:vMerge/>
            <w:tcBorders>
              <w:left w:val="single" w:sz="4" w:space="0" w:color="auto"/>
              <w:right w:val="single" w:sz="4" w:space="0" w:color="auto"/>
            </w:tcBorders>
          </w:tcPr>
          <w:p w14:paraId="53CA3C0E" w14:textId="77777777" w:rsidR="008C3FA5" w:rsidRPr="003B34EF" w:rsidRDefault="008C3FA5" w:rsidP="009F205C">
            <w:pPr>
              <w:spacing w:line="0" w:lineRule="atLeast"/>
              <w:rPr>
                <w:rFonts w:cs="Times New Roman"/>
                <w:sz w:val="16"/>
                <w:szCs w:val="16"/>
              </w:rPr>
            </w:pPr>
          </w:p>
        </w:tc>
        <w:tc>
          <w:tcPr>
            <w:tcW w:w="708" w:type="dxa"/>
            <w:vMerge/>
            <w:tcBorders>
              <w:left w:val="single" w:sz="4" w:space="0" w:color="auto"/>
              <w:right w:val="single" w:sz="4" w:space="0" w:color="auto"/>
            </w:tcBorders>
          </w:tcPr>
          <w:p w14:paraId="106ED03D" w14:textId="77777777" w:rsidR="008C3FA5" w:rsidRPr="003B34EF" w:rsidRDefault="008C3FA5" w:rsidP="009F205C">
            <w:pPr>
              <w:spacing w:line="0" w:lineRule="atLeast"/>
              <w:rPr>
                <w:rFonts w:cs="Times New Roman"/>
                <w:sz w:val="16"/>
                <w:szCs w:val="16"/>
              </w:rPr>
            </w:pPr>
          </w:p>
        </w:tc>
        <w:tc>
          <w:tcPr>
            <w:tcW w:w="1134" w:type="dxa"/>
            <w:vMerge/>
            <w:tcBorders>
              <w:left w:val="single" w:sz="4" w:space="0" w:color="auto"/>
              <w:right w:val="single" w:sz="4" w:space="0" w:color="auto"/>
            </w:tcBorders>
          </w:tcPr>
          <w:p w14:paraId="06375DE6" w14:textId="77777777" w:rsidR="008C3FA5" w:rsidRPr="003B34EF" w:rsidRDefault="008C3FA5" w:rsidP="009F205C">
            <w:pPr>
              <w:spacing w:line="0" w:lineRule="atLeast"/>
              <w:rPr>
                <w:rFonts w:cs="Times New Roman"/>
                <w:sz w:val="16"/>
                <w:szCs w:val="16"/>
              </w:rPr>
            </w:pPr>
          </w:p>
        </w:tc>
        <w:tc>
          <w:tcPr>
            <w:tcW w:w="709" w:type="dxa"/>
            <w:vMerge/>
            <w:tcBorders>
              <w:left w:val="single" w:sz="4" w:space="0" w:color="auto"/>
              <w:right w:val="single" w:sz="4" w:space="0" w:color="auto"/>
            </w:tcBorders>
          </w:tcPr>
          <w:p w14:paraId="1519FAB4" w14:textId="77777777" w:rsidR="008C3FA5" w:rsidRPr="003B34EF" w:rsidRDefault="008C3FA5" w:rsidP="009F205C">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0B37D12" w14:textId="6FE99164"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0D1DF6D" w14:textId="2554650F" w:rsidR="008C3FA5" w:rsidRPr="009F205C"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336, 70</w:t>
            </w:r>
          </w:p>
        </w:tc>
        <w:tc>
          <w:tcPr>
            <w:tcW w:w="907" w:type="dxa"/>
            <w:tcBorders>
              <w:top w:val="single" w:sz="4" w:space="0" w:color="auto"/>
              <w:left w:val="single" w:sz="4" w:space="0" w:color="auto"/>
              <w:bottom w:val="single" w:sz="4" w:space="0" w:color="auto"/>
              <w:right w:val="single" w:sz="4" w:space="0" w:color="auto"/>
            </w:tcBorders>
            <w:vAlign w:val="center"/>
          </w:tcPr>
          <w:p w14:paraId="06960317" w14:textId="1AC4FF93"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336, 70</w:t>
            </w:r>
          </w:p>
        </w:tc>
        <w:tc>
          <w:tcPr>
            <w:tcW w:w="1062" w:type="dxa"/>
            <w:tcBorders>
              <w:top w:val="single" w:sz="4" w:space="0" w:color="auto"/>
              <w:left w:val="single" w:sz="4" w:space="0" w:color="auto"/>
              <w:bottom w:val="single" w:sz="4" w:space="0" w:color="auto"/>
              <w:right w:val="single" w:sz="4" w:space="0" w:color="auto"/>
            </w:tcBorders>
          </w:tcPr>
          <w:p w14:paraId="7BD2C837"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2EEE3B7A" w14:textId="77777777" w:rsidTr="008C3FA5">
        <w:trPr>
          <w:trHeight w:val="205"/>
          <w:jc w:val="center"/>
        </w:trPr>
        <w:tc>
          <w:tcPr>
            <w:tcW w:w="470" w:type="dxa"/>
            <w:vMerge w:val="restart"/>
            <w:tcBorders>
              <w:left w:val="single" w:sz="4" w:space="0" w:color="auto"/>
              <w:right w:val="single" w:sz="4" w:space="0" w:color="auto"/>
            </w:tcBorders>
          </w:tcPr>
          <w:p w14:paraId="267152E5" w14:textId="65EF1CCE" w:rsidR="008C3FA5" w:rsidRPr="003B34EF" w:rsidRDefault="008C3FA5" w:rsidP="009F205C">
            <w:pPr>
              <w:spacing w:line="0" w:lineRule="atLeast"/>
              <w:rPr>
                <w:rFonts w:cs="Times New Roman"/>
                <w:sz w:val="16"/>
                <w:szCs w:val="16"/>
              </w:rPr>
            </w:pPr>
            <w:r w:rsidRPr="003B34EF">
              <w:rPr>
                <w:rFonts w:cs="Times New Roman"/>
                <w:sz w:val="16"/>
                <w:szCs w:val="16"/>
              </w:rPr>
              <w:t>08.</w:t>
            </w:r>
          </w:p>
        </w:tc>
        <w:tc>
          <w:tcPr>
            <w:tcW w:w="4061" w:type="dxa"/>
            <w:vMerge w:val="restart"/>
            <w:tcBorders>
              <w:left w:val="single" w:sz="4" w:space="0" w:color="auto"/>
              <w:right w:val="single" w:sz="4" w:space="0" w:color="auto"/>
            </w:tcBorders>
          </w:tcPr>
          <w:p w14:paraId="6485EBAA" w14:textId="77777777" w:rsidR="008C3FA5" w:rsidRPr="003B34EF" w:rsidRDefault="008C3FA5" w:rsidP="009F205C">
            <w:pPr>
              <w:spacing w:line="0" w:lineRule="atLeast"/>
              <w:rPr>
                <w:rFonts w:cs="Times New Roman"/>
                <w:sz w:val="16"/>
                <w:szCs w:val="16"/>
              </w:rPr>
            </w:pPr>
            <w:r w:rsidRPr="003B34EF">
              <w:rPr>
                <w:rFonts w:cs="Times New Roman"/>
                <w:sz w:val="16"/>
                <w:szCs w:val="16"/>
              </w:rPr>
              <w:t>Пешеходная коммуникация, Сергиево-Посадский г. о.,пешеходная дорожка от ул. Клементьевской, д. 29 дод/с №35 (уч. 4) (56.298719, 38.126539; 56.298655, 38.126649)</w:t>
            </w:r>
          </w:p>
        </w:tc>
        <w:tc>
          <w:tcPr>
            <w:tcW w:w="993" w:type="dxa"/>
            <w:vMerge w:val="restart"/>
            <w:tcBorders>
              <w:left w:val="single" w:sz="4" w:space="0" w:color="auto"/>
              <w:right w:val="single" w:sz="4" w:space="0" w:color="auto"/>
            </w:tcBorders>
          </w:tcPr>
          <w:p w14:paraId="00AEB5BF" w14:textId="77777777" w:rsidR="008C3FA5" w:rsidRPr="003B34EF" w:rsidRDefault="008C3FA5" w:rsidP="009F205C">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497F23D2" w14:textId="77777777" w:rsidR="008C3FA5" w:rsidRPr="003B34EF" w:rsidRDefault="008C3FA5" w:rsidP="009F205C">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2D8E1B6A" w14:textId="77777777" w:rsidR="008C3FA5" w:rsidRPr="003B34EF" w:rsidRDefault="008C3FA5" w:rsidP="009F205C">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3FBE7492" w14:textId="77777777" w:rsidR="008C3FA5" w:rsidRPr="003B34EF" w:rsidRDefault="008C3FA5" w:rsidP="009F205C">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088ACE53" w14:textId="588F1DB5" w:rsidR="008C3FA5" w:rsidRPr="003B34EF" w:rsidRDefault="003318FB" w:rsidP="009F205C">
            <w:pPr>
              <w:spacing w:line="0" w:lineRule="atLeast"/>
              <w:rPr>
                <w:rFonts w:cs="Times New Roman"/>
                <w:sz w:val="16"/>
                <w:szCs w:val="16"/>
              </w:rPr>
            </w:pPr>
            <w:r>
              <w:rPr>
                <w:rFonts w:cs="Times New Roman"/>
                <w:sz w:val="16"/>
                <w:szCs w:val="16"/>
              </w:rPr>
              <w:t>92,68</w:t>
            </w:r>
          </w:p>
        </w:tc>
        <w:tc>
          <w:tcPr>
            <w:tcW w:w="709" w:type="dxa"/>
            <w:vMerge w:val="restart"/>
            <w:tcBorders>
              <w:left w:val="single" w:sz="4" w:space="0" w:color="auto"/>
              <w:right w:val="single" w:sz="4" w:space="0" w:color="auto"/>
            </w:tcBorders>
          </w:tcPr>
          <w:p w14:paraId="5019EBFE" w14:textId="6D600307" w:rsidR="008C3FA5" w:rsidRPr="003B34EF" w:rsidRDefault="008C3FA5" w:rsidP="009F205C">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0D7F3EB3" w14:textId="01A88A8A"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6595212E" w14:textId="6F53DF8B" w:rsidR="008C3FA5" w:rsidRPr="009F205C"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92, 68 </w:t>
            </w:r>
          </w:p>
        </w:tc>
        <w:tc>
          <w:tcPr>
            <w:tcW w:w="907" w:type="dxa"/>
            <w:tcBorders>
              <w:top w:val="single" w:sz="4" w:space="0" w:color="auto"/>
              <w:left w:val="single" w:sz="4" w:space="0" w:color="auto"/>
              <w:bottom w:val="single" w:sz="4" w:space="0" w:color="auto"/>
              <w:right w:val="single" w:sz="4" w:space="0" w:color="auto"/>
            </w:tcBorders>
            <w:vAlign w:val="center"/>
          </w:tcPr>
          <w:p w14:paraId="2C74BA16" w14:textId="0E2066D0"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92, 68 </w:t>
            </w:r>
          </w:p>
        </w:tc>
        <w:tc>
          <w:tcPr>
            <w:tcW w:w="1062" w:type="dxa"/>
            <w:tcBorders>
              <w:top w:val="single" w:sz="4" w:space="0" w:color="auto"/>
              <w:left w:val="single" w:sz="4" w:space="0" w:color="auto"/>
              <w:bottom w:val="single" w:sz="4" w:space="0" w:color="auto"/>
              <w:right w:val="single" w:sz="4" w:space="0" w:color="auto"/>
            </w:tcBorders>
          </w:tcPr>
          <w:p w14:paraId="2C75669C"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193F2641" w14:textId="77777777" w:rsidTr="008C3FA5">
        <w:trPr>
          <w:trHeight w:val="22"/>
          <w:jc w:val="center"/>
        </w:trPr>
        <w:tc>
          <w:tcPr>
            <w:tcW w:w="470" w:type="dxa"/>
            <w:vMerge/>
            <w:tcBorders>
              <w:left w:val="single" w:sz="4" w:space="0" w:color="auto"/>
              <w:right w:val="single" w:sz="4" w:space="0" w:color="auto"/>
            </w:tcBorders>
          </w:tcPr>
          <w:p w14:paraId="046C71C5" w14:textId="77777777" w:rsidR="008C3FA5" w:rsidRPr="003B34EF" w:rsidRDefault="008C3FA5" w:rsidP="009F205C">
            <w:pPr>
              <w:spacing w:line="0" w:lineRule="atLeast"/>
              <w:rPr>
                <w:rFonts w:cs="Times New Roman"/>
                <w:sz w:val="16"/>
                <w:szCs w:val="16"/>
              </w:rPr>
            </w:pPr>
          </w:p>
        </w:tc>
        <w:tc>
          <w:tcPr>
            <w:tcW w:w="4061" w:type="dxa"/>
            <w:vMerge/>
            <w:tcBorders>
              <w:left w:val="single" w:sz="4" w:space="0" w:color="auto"/>
              <w:right w:val="single" w:sz="4" w:space="0" w:color="auto"/>
            </w:tcBorders>
          </w:tcPr>
          <w:p w14:paraId="4F5539C1" w14:textId="77777777" w:rsidR="008C3FA5" w:rsidRPr="003B34EF" w:rsidRDefault="008C3FA5" w:rsidP="009F205C">
            <w:pPr>
              <w:spacing w:line="0" w:lineRule="atLeast"/>
              <w:rPr>
                <w:rFonts w:cs="Times New Roman"/>
                <w:sz w:val="16"/>
                <w:szCs w:val="16"/>
              </w:rPr>
            </w:pPr>
          </w:p>
        </w:tc>
        <w:tc>
          <w:tcPr>
            <w:tcW w:w="993" w:type="dxa"/>
            <w:vMerge/>
            <w:tcBorders>
              <w:left w:val="single" w:sz="4" w:space="0" w:color="auto"/>
              <w:right w:val="single" w:sz="4" w:space="0" w:color="auto"/>
            </w:tcBorders>
          </w:tcPr>
          <w:p w14:paraId="13957AE1" w14:textId="77777777" w:rsidR="008C3FA5" w:rsidRPr="003B34EF" w:rsidRDefault="008C3FA5" w:rsidP="009F205C">
            <w:pPr>
              <w:spacing w:line="0" w:lineRule="atLeast"/>
              <w:rPr>
                <w:rFonts w:cs="Times New Roman"/>
                <w:sz w:val="16"/>
                <w:szCs w:val="16"/>
              </w:rPr>
            </w:pPr>
          </w:p>
        </w:tc>
        <w:tc>
          <w:tcPr>
            <w:tcW w:w="1417" w:type="dxa"/>
            <w:vMerge/>
            <w:tcBorders>
              <w:left w:val="single" w:sz="4" w:space="0" w:color="auto"/>
              <w:right w:val="single" w:sz="4" w:space="0" w:color="auto"/>
            </w:tcBorders>
          </w:tcPr>
          <w:p w14:paraId="6897D471" w14:textId="77777777" w:rsidR="008C3FA5" w:rsidRPr="003B34EF" w:rsidRDefault="008C3FA5" w:rsidP="009F205C">
            <w:pPr>
              <w:spacing w:line="0" w:lineRule="atLeast"/>
              <w:rPr>
                <w:rFonts w:cs="Times New Roman"/>
                <w:sz w:val="16"/>
                <w:szCs w:val="16"/>
              </w:rPr>
            </w:pPr>
          </w:p>
        </w:tc>
        <w:tc>
          <w:tcPr>
            <w:tcW w:w="851" w:type="dxa"/>
            <w:vMerge/>
            <w:tcBorders>
              <w:left w:val="single" w:sz="4" w:space="0" w:color="auto"/>
              <w:right w:val="single" w:sz="4" w:space="0" w:color="auto"/>
            </w:tcBorders>
          </w:tcPr>
          <w:p w14:paraId="23BDD090" w14:textId="77777777" w:rsidR="008C3FA5" w:rsidRPr="003B34EF" w:rsidRDefault="008C3FA5" w:rsidP="009F205C">
            <w:pPr>
              <w:spacing w:line="0" w:lineRule="atLeast"/>
              <w:rPr>
                <w:rFonts w:cs="Times New Roman"/>
                <w:sz w:val="16"/>
                <w:szCs w:val="16"/>
              </w:rPr>
            </w:pPr>
          </w:p>
        </w:tc>
        <w:tc>
          <w:tcPr>
            <w:tcW w:w="708" w:type="dxa"/>
            <w:vMerge/>
            <w:tcBorders>
              <w:left w:val="single" w:sz="4" w:space="0" w:color="auto"/>
              <w:right w:val="single" w:sz="4" w:space="0" w:color="auto"/>
            </w:tcBorders>
          </w:tcPr>
          <w:p w14:paraId="43F6F22A" w14:textId="77777777" w:rsidR="008C3FA5" w:rsidRPr="003B34EF" w:rsidRDefault="008C3FA5" w:rsidP="009F205C">
            <w:pPr>
              <w:spacing w:line="0" w:lineRule="atLeast"/>
              <w:rPr>
                <w:rFonts w:cs="Times New Roman"/>
                <w:sz w:val="16"/>
                <w:szCs w:val="16"/>
              </w:rPr>
            </w:pPr>
          </w:p>
        </w:tc>
        <w:tc>
          <w:tcPr>
            <w:tcW w:w="1134" w:type="dxa"/>
            <w:vMerge/>
            <w:tcBorders>
              <w:left w:val="single" w:sz="4" w:space="0" w:color="auto"/>
              <w:right w:val="single" w:sz="4" w:space="0" w:color="auto"/>
            </w:tcBorders>
          </w:tcPr>
          <w:p w14:paraId="73B50487" w14:textId="77777777" w:rsidR="008C3FA5" w:rsidRPr="003B34EF" w:rsidRDefault="008C3FA5" w:rsidP="009F205C">
            <w:pPr>
              <w:spacing w:line="0" w:lineRule="atLeast"/>
              <w:rPr>
                <w:rFonts w:cs="Times New Roman"/>
                <w:sz w:val="16"/>
                <w:szCs w:val="16"/>
              </w:rPr>
            </w:pPr>
          </w:p>
        </w:tc>
        <w:tc>
          <w:tcPr>
            <w:tcW w:w="709" w:type="dxa"/>
            <w:vMerge/>
            <w:tcBorders>
              <w:left w:val="single" w:sz="4" w:space="0" w:color="auto"/>
              <w:right w:val="single" w:sz="4" w:space="0" w:color="auto"/>
            </w:tcBorders>
          </w:tcPr>
          <w:p w14:paraId="027BB5FE" w14:textId="77777777" w:rsidR="008C3FA5" w:rsidRPr="003B34EF" w:rsidRDefault="008C3FA5" w:rsidP="009F205C">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F0189FE" w14:textId="2AD70EC8"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5917C25F" w14:textId="2EF9DBB6" w:rsidR="008C3FA5" w:rsidRPr="009F205C"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92, 68 </w:t>
            </w:r>
          </w:p>
        </w:tc>
        <w:tc>
          <w:tcPr>
            <w:tcW w:w="907" w:type="dxa"/>
            <w:tcBorders>
              <w:top w:val="single" w:sz="4" w:space="0" w:color="auto"/>
              <w:left w:val="single" w:sz="4" w:space="0" w:color="auto"/>
              <w:bottom w:val="single" w:sz="4" w:space="0" w:color="auto"/>
              <w:right w:val="single" w:sz="4" w:space="0" w:color="auto"/>
            </w:tcBorders>
            <w:vAlign w:val="center"/>
          </w:tcPr>
          <w:p w14:paraId="5366CFC9" w14:textId="7D6BE8F3"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92, 68 </w:t>
            </w:r>
          </w:p>
        </w:tc>
        <w:tc>
          <w:tcPr>
            <w:tcW w:w="1062" w:type="dxa"/>
            <w:tcBorders>
              <w:top w:val="single" w:sz="4" w:space="0" w:color="auto"/>
              <w:left w:val="single" w:sz="4" w:space="0" w:color="auto"/>
              <w:bottom w:val="single" w:sz="4" w:space="0" w:color="auto"/>
              <w:right w:val="single" w:sz="4" w:space="0" w:color="auto"/>
            </w:tcBorders>
          </w:tcPr>
          <w:p w14:paraId="2F6A39FB"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4F3EE6F1" w14:textId="77777777" w:rsidTr="008C3FA5">
        <w:trPr>
          <w:trHeight w:val="63"/>
          <w:jc w:val="center"/>
        </w:trPr>
        <w:tc>
          <w:tcPr>
            <w:tcW w:w="470" w:type="dxa"/>
            <w:vMerge w:val="restart"/>
            <w:tcBorders>
              <w:left w:val="single" w:sz="4" w:space="0" w:color="auto"/>
              <w:right w:val="single" w:sz="4" w:space="0" w:color="auto"/>
            </w:tcBorders>
          </w:tcPr>
          <w:p w14:paraId="26AB5DD0" w14:textId="6E81D2D5" w:rsidR="008C3FA5" w:rsidRPr="003B34EF" w:rsidRDefault="008C3FA5" w:rsidP="009F205C">
            <w:pPr>
              <w:spacing w:line="0" w:lineRule="atLeast"/>
              <w:rPr>
                <w:rFonts w:cs="Times New Roman"/>
                <w:sz w:val="16"/>
                <w:szCs w:val="16"/>
              </w:rPr>
            </w:pPr>
            <w:r w:rsidRPr="003B34EF">
              <w:rPr>
                <w:rFonts w:cs="Times New Roman"/>
                <w:sz w:val="16"/>
                <w:szCs w:val="16"/>
              </w:rPr>
              <w:t>09.</w:t>
            </w:r>
          </w:p>
        </w:tc>
        <w:tc>
          <w:tcPr>
            <w:tcW w:w="4061" w:type="dxa"/>
            <w:vMerge w:val="restart"/>
            <w:tcBorders>
              <w:left w:val="single" w:sz="4" w:space="0" w:color="auto"/>
              <w:right w:val="single" w:sz="4" w:space="0" w:color="auto"/>
            </w:tcBorders>
          </w:tcPr>
          <w:p w14:paraId="173AB202" w14:textId="77777777" w:rsidR="008C3FA5" w:rsidRPr="003B34EF" w:rsidRDefault="008C3FA5" w:rsidP="009F205C">
            <w:pPr>
              <w:spacing w:line="0" w:lineRule="atLeast"/>
              <w:rPr>
                <w:rFonts w:cs="Times New Roman"/>
                <w:sz w:val="16"/>
                <w:szCs w:val="16"/>
              </w:rPr>
            </w:pPr>
            <w:r w:rsidRPr="003B34EF">
              <w:rPr>
                <w:rFonts w:cs="Times New Roman"/>
                <w:sz w:val="16"/>
                <w:szCs w:val="16"/>
              </w:rPr>
              <w:t>Пешеходная коммуникация, Сергиево-Посадский г. о.,пешеходная дорожка вдоль просп. Красной Армии, д.185/27 (56.31806744976033, 38.13831850272495;56.31821629070294, 38.13781399067301)</w:t>
            </w:r>
          </w:p>
        </w:tc>
        <w:tc>
          <w:tcPr>
            <w:tcW w:w="993" w:type="dxa"/>
            <w:vMerge w:val="restart"/>
            <w:tcBorders>
              <w:left w:val="single" w:sz="4" w:space="0" w:color="auto"/>
              <w:right w:val="single" w:sz="4" w:space="0" w:color="auto"/>
            </w:tcBorders>
          </w:tcPr>
          <w:p w14:paraId="41CBA81B" w14:textId="77777777" w:rsidR="008C3FA5" w:rsidRPr="003B34EF" w:rsidRDefault="008C3FA5" w:rsidP="009F205C">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3CFCE22F" w14:textId="77777777" w:rsidR="008C3FA5" w:rsidRPr="003B34EF" w:rsidRDefault="008C3FA5" w:rsidP="009F205C">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4C7DFEC3" w14:textId="77777777" w:rsidR="008C3FA5" w:rsidRPr="003B34EF" w:rsidRDefault="008C3FA5" w:rsidP="009F205C">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18A368F1" w14:textId="77777777" w:rsidR="008C3FA5" w:rsidRPr="003B34EF" w:rsidRDefault="008C3FA5" w:rsidP="009F205C">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4FFDA0D2" w14:textId="5B8F6EBA" w:rsidR="008C3FA5" w:rsidRPr="003B34EF" w:rsidRDefault="003318FB" w:rsidP="009F205C">
            <w:pPr>
              <w:spacing w:line="0" w:lineRule="atLeast"/>
              <w:rPr>
                <w:rFonts w:cs="Times New Roman"/>
                <w:sz w:val="16"/>
                <w:szCs w:val="16"/>
              </w:rPr>
            </w:pPr>
            <w:r>
              <w:rPr>
                <w:rFonts w:cs="Times New Roman"/>
                <w:sz w:val="16"/>
                <w:szCs w:val="16"/>
              </w:rPr>
              <w:t>346,56</w:t>
            </w:r>
          </w:p>
        </w:tc>
        <w:tc>
          <w:tcPr>
            <w:tcW w:w="709" w:type="dxa"/>
            <w:vMerge w:val="restart"/>
            <w:tcBorders>
              <w:left w:val="single" w:sz="4" w:space="0" w:color="auto"/>
              <w:right w:val="single" w:sz="4" w:space="0" w:color="auto"/>
            </w:tcBorders>
          </w:tcPr>
          <w:p w14:paraId="500F65C4" w14:textId="780E24DC" w:rsidR="008C3FA5" w:rsidRPr="003B34EF" w:rsidRDefault="008C3FA5" w:rsidP="009F205C">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79BFE2FF" w14:textId="5CFB1CAE"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tcPr>
          <w:p w14:paraId="517445D3" w14:textId="26F39560" w:rsidR="008C3FA5" w:rsidRPr="009F205C"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346, 56 </w:t>
            </w:r>
          </w:p>
        </w:tc>
        <w:tc>
          <w:tcPr>
            <w:tcW w:w="907" w:type="dxa"/>
            <w:tcBorders>
              <w:top w:val="single" w:sz="4" w:space="0" w:color="auto"/>
              <w:left w:val="single" w:sz="4" w:space="0" w:color="auto"/>
              <w:bottom w:val="single" w:sz="4" w:space="0" w:color="auto"/>
              <w:right w:val="single" w:sz="4" w:space="0" w:color="auto"/>
            </w:tcBorders>
          </w:tcPr>
          <w:p w14:paraId="1CFDBA25" w14:textId="6D960611"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346, 56 </w:t>
            </w:r>
          </w:p>
        </w:tc>
        <w:tc>
          <w:tcPr>
            <w:tcW w:w="1062" w:type="dxa"/>
            <w:tcBorders>
              <w:top w:val="single" w:sz="4" w:space="0" w:color="auto"/>
              <w:left w:val="single" w:sz="4" w:space="0" w:color="auto"/>
              <w:bottom w:val="single" w:sz="4" w:space="0" w:color="auto"/>
              <w:right w:val="single" w:sz="4" w:space="0" w:color="auto"/>
            </w:tcBorders>
          </w:tcPr>
          <w:p w14:paraId="045F1896"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4E9BF59F" w14:textId="77777777" w:rsidTr="008C3FA5">
        <w:trPr>
          <w:trHeight w:val="352"/>
          <w:jc w:val="center"/>
        </w:trPr>
        <w:tc>
          <w:tcPr>
            <w:tcW w:w="470" w:type="dxa"/>
            <w:vMerge/>
            <w:tcBorders>
              <w:left w:val="single" w:sz="4" w:space="0" w:color="auto"/>
              <w:right w:val="single" w:sz="4" w:space="0" w:color="auto"/>
            </w:tcBorders>
          </w:tcPr>
          <w:p w14:paraId="3B2E8B16" w14:textId="77777777" w:rsidR="008C3FA5" w:rsidRPr="003B34EF" w:rsidRDefault="008C3FA5" w:rsidP="009F205C">
            <w:pPr>
              <w:spacing w:line="0" w:lineRule="atLeast"/>
              <w:rPr>
                <w:rFonts w:cs="Times New Roman"/>
                <w:sz w:val="16"/>
                <w:szCs w:val="16"/>
              </w:rPr>
            </w:pPr>
          </w:p>
        </w:tc>
        <w:tc>
          <w:tcPr>
            <w:tcW w:w="4061" w:type="dxa"/>
            <w:vMerge/>
            <w:tcBorders>
              <w:left w:val="single" w:sz="4" w:space="0" w:color="auto"/>
              <w:right w:val="single" w:sz="4" w:space="0" w:color="auto"/>
            </w:tcBorders>
          </w:tcPr>
          <w:p w14:paraId="039A952D" w14:textId="77777777" w:rsidR="008C3FA5" w:rsidRPr="003B34EF" w:rsidRDefault="008C3FA5" w:rsidP="009F205C">
            <w:pPr>
              <w:spacing w:line="0" w:lineRule="atLeast"/>
              <w:rPr>
                <w:rFonts w:cs="Times New Roman"/>
                <w:sz w:val="16"/>
                <w:szCs w:val="16"/>
              </w:rPr>
            </w:pPr>
          </w:p>
        </w:tc>
        <w:tc>
          <w:tcPr>
            <w:tcW w:w="993" w:type="dxa"/>
            <w:vMerge/>
            <w:tcBorders>
              <w:left w:val="single" w:sz="4" w:space="0" w:color="auto"/>
              <w:right w:val="single" w:sz="4" w:space="0" w:color="auto"/>
            </w:tcBorders>
          </w:tcPr>
          <w:p w14:paraId="5C598C14" w14:textId="77777777" w:rsidR="008C3FA5" w:rsidRPr="003B34EF" w:rsidRDefault="008C3FA5" w:rsidP="009F205C">
            <w:pPr>
              <w:spacing w:line="0" w:lineRule="atLeast"/>
              <w:rPr>
                <w:rFonts w:cs="Times New Roman"/>
                <w:sz w:val="16"/>
                <w:szCs w:val="16"/>
              </w:rPr>
            </w:pPr>
          </w:p>
        </w:tc>
        <w:tc>
          <w:tcPr>
            <w:tcW w:w="1417" w:type="dxa"/>
            <w:vMerge/>
            <w:tcBorders>
              <w:left w:val="single" w:sz="4" w:space="0" w:color="auto"/>
              <w:right w:val="single" w:sz="4" w:space="0" w:color="auto"/>
            </w:tcBorders>
          </w:tcPr>
          <w:p w14:paraId="725FC5F6" w14:textId="77777777" w:rsidR="008C3FA5" w:rsidRPr="003B34EF" w:rsidRDefault="008C3FA5" w:rsidP="009F205C">
            <w:pPr>
              <w:spacing w:line="0" w:lineRule="atLeast"/>
              <w:rPr>
                <w:rFonts w:cs="Times New Roman"/>
                <w:sz w:val="16"/>
                <w:szCs w:val="16"/>
              </w:rPr>
            </w:pPr>
          </w:p>
        </w:tc>
        <w:tc>
          <w:tcPr>
            <w:tcW w:w="851" w:type="dxa"/>
            <w:vMerge/>
            <w:tcBorders>
              <w:left w:val="single" w:sz="4" w:space="0" w:color="auto"/>
              <w:right w:val="single" w:sz="4" w:space="0" w:color="auto"/>
            </w:tcBorders>
          </w:tcPr>
          <w:p w14:paraId="5F3A6161" w14:textId="77777777" w:rsidR="008C3FA5" w:rsidRPr="003B34EF" w:rsidRDefault="008C3FA5" w:rsidP="009F205C">
            <w:pPr>
              <w:spacing w:line="0" w:lineRule="atLeast"/>
              <w:rPr>
                <w:rFonts w:cs="Times New Roman"/>
                <w:sz w:val="16"/>
                <w:szCs w:val="16"/>
              </w:rPr>
            </w:pPr>
          </w:p>
        </w:tc>
        <w:tc>
          <w:tcPr>
            <w:tcW w:w="708" w:type="dxa"/>
            <w:vMerge/>
            <w:tcBorders>
              <w:left w:val="single" w:sz="4" w:space="0" w:color="auto"/>
              <w:right w:val="single" w:sz="4" w:space="0" w:color="auto"/>
            </w:tcBorders>
          </w:tcPr>
          <w:p w14:paraId="5DB6BF8C" w14:textId="77777777" w:rsidR="008C3FA5" w:rsidRPr="003B34EF" w:rsidRDefault="008C3FA5" w:rsidP="009F205C">
            <w:pPr>
              <w:spacing w:line="0" w:lineRule="atLeast"/>
              <w:rPr>
                <w:rFonts w:cs="Times New Roman"/>
                <w:sz w:val="16"/>
                <w:szCs w:val="16"/>
              </w:rPr>
            </w:pPr>
          </w:p>
        </w:tc>
        <w:tc>
          <w:tcPr>
            <w:tcW w:w="1134" w:type="dxa"/>
            <w:vMerge/>
            <w:tcBorders>
              <w:left w:val="single" w:sz="4" w:space="0" w:color="auto"/>
              <w:right w:val="single" w:sz="4" w:space="0" w:color="auto"/>
            </w:tcBorders>
          </w:tcPr>
          <w:p w14:paraId="46DF3A9F" w14:textId="77777777" w:rsidR="008C3FA5" w:rsidRPr="003B34EF" w:rsidRDefault="008C3FA5" w:rsidP="009F205C">
            <w:pPr>
              <w:spacing w:line="0" w:lineRule="atLeast"/>
              <w:rPr>
                <w:rFonts w:cs="Times New Roman"/>
                <w:sz w:val="16"/>
                <w:szCs w:val="16"/>
              </w:rPr>
            </w:pPr>
          </w:p>
        </w:tc>
        <w:tc>
          <w:tcPr>
            <w:tcW w:w="709" w:type="dxa"/>
            <w:vMerge/>
            <w:tcBorders>
              <w:left w:val="single" w:sz="4" w:space="0" w:color="auto"/>
              <w:right w:val="single" w:sz="4" w:space="0" w:color="auto"/>
            </w:tcBorders>
          </w:tcPr>
          <w:p w14:paraId="7CD8BAA7" w14:textId="77777777" w:rsidR="008C3FA5" w:rsidRPr="003B34EF" w:rsidRDefault="008C3FA5" w:rsidP="009F205C">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17D9128" w14:textId="092DA96A"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tcPr>
          <w:p w14:paraId="69366200" w14:textId="111CAAD9" w:rsidR="008C3FA5" w:rsidRPr="009F205C"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346, 56 </w:t>
            </w:r>
          </w:p>
        </w:tc>
        <w:tc>
          <w:tcPr>
            <w:tcW w:w="907" w:type="dxa"/>
            <w:tcBorders>
              <w:top w:val="single" w:sz="4" w:space="0" w:color="auto"/>
              <w:left w:val="single" w:sz="4" w:space="0" w:color="auto"/>
              <w:bottom w:val="single" w:sz="4" w:space="0" w:color="auto"/>
              <w:right w:val="single" w:sz="4" w:space="0" w:color="auto"/>
            </w:tcBorders>
          </w:tcPr>
          <w:p w14:paraId="49092EC0" w14:textId="6E4BB82D" w:rsidR="008C3FA5" w:rsidRPr="008C3FA5" w:rsidRDefault="008C3FA5" w:rsidP="009F205C">
            <w:pPr>
              <w:pStyle w:val="ConsPlusNormal"/>
              <w:spacing w:line="0" w:lineRule="atLeast"/>
              <w:rPr>
                <w:rFonts w:ascii="Times New Roman" w:hAnsi="Times New Roman" w:cs="Times New Roman"/>
                <w:sz w:val="16"/>
                <w:szCs w:val="16"/>
              </w:rPr>
            </w:pPr>
            <w:r w:rsidRPr="009F205C">
              <w:rPr>
                <w:rFonts w:ascii="Times New Roman" w:hAnsi="Times New Roman" w:cs="Times New Roman"/>
                <w:sz w:val="16"/>
                <w:szCs w:val="16"/>
              </w:rPr>
              <w:t xml:space="preserve">346, 56 </w:t>
            </w:r>
          </w:p>
        </w:tc>
        <w:tc>
          <w:tcPr>
            <w:tcW w:w="1062" w:type="dxa"/>
            <w:tcBorders>
              <w:top w:val="single" w:sz="4" w:space="0" w:color="auto"/>
              <w:left w:val="single" w:sz="4" w:space="0" w:color="auto"/>
              <w:bottom w:val="single" w:sz="4" w:space="0" w:color="auto"/>
              <w:right w:val="single" w:sz="4" w:space="0" w:color="auto"/>
            </w:tcBorders>
          </w:tcPr>
          <w:p w14:paraId="17CDD61E" w14:textId="77777777" w:rsidR="008C3FA5" w:rsidRPr="003B34EF" w:rsidRDefault="008C3FA5" w:rsidP="009F205C">
            <w:pPr>
              <w:pStyle w:val="ConsPlusNormal"/>
              <w:spacing w:line="0" w:lineRule="atLeast"/>
              <w:rPr>
                <w:rFonts w:ascii="Times New Roman" w:eastAsiaTheme="minorHAnsi" w:hAnsi="Times New Roman" w:cs="Times New Roman"/>
                <w:sz w:val="16"/>
                <w:szCs w:val="16"/>
                <w:lang w:eastAsia="en-US"/>
              </w:rPr>
            </w:pPr>
          </w:p>
        </w:tc>
      </w:tr>
      <w:tr w:rsidR="008C3FA5" w:rsidRPr="003B34EF" w14:paraId="189BD71F" w14:textId="77777777" w:rsidTr="008C3FA5">
        <w:trPr>
          <w:trHeight w:val="22"/>
          <w:jc w:val="center"/>
        </w:trPr>
        <w:tc>
          <w:tcPr>
            <w:tcW w:w="470" w:type="dxa"/>
            <w:vMerge w:val="restart"/>
            <w:tcBorders>
              <w:left w:val="single" w:sz="4" w:space="0" w:color="auto"/>
              <w:right w:val="single" w:sz="4" w:space="0" w:color="auto"/>
            </w:tcBorders>
          </w:tcPr>
          <w:p w14:paraId="79BC6083" w14:textId="7575EFD5" w:rsidR="008C3FA5" w:rsidRPr="003B34EF" w:rsidRDefault="008C3FA5" w:rsidP="00B54DD1">
            <w:pPr>
              <w:spacing w:line="0" w:lineRule="atLeast"/>
              <w:rPr>
                <w:rFonts w:cs="Times New Roman"/>
                <w:sz w:val="16"/>
                <w:szCs w:val="16"/>
              </w:rPr>
            </w:pPr>
            <w:r w:rsidRPr="003B34EF">
              <w:rPr>
                <w:rFonts w:cs="Times New Roman"/>
                <w:sz w:val="16"/>
                <w:szCs w:val="16"/>
              </w:rPr>
              <w:t>10.</w:t>
            </w:r>
          </w:p>
        </w:tc>
        <w:tc>
          <w:tcPr>
            <w:tcW w:w="4061" w:type="dxa"/>
            <w:vMerge w:val="restart"/>
            <w:tcBorders>
              <w:left w:val="single" w:sz="4" w:space="0" w:color="auto"/>
              <w:right w:val="single" w:sz="4" w:space="0" w:color="auto"/>
            </w:tcBorders>
          </w:tcPr>
          <w:p w14:paraId="4ACF6924" w14:textId="37429650" w:rsidR="008C3FA5" w:rsidRPr="003B34EF" w:rsidRDefault="008C3FA5" w:rsidP="00B54DD1">
            <w:pPr>
              <w:spacing w:line="0" w:lineRule="atLeast"/>
              <w:rPr>
                <w:rFonts w:cs="Times New Roman"/>
                <w:sz w:val="16"/>
                <w:szCs w:val="16"/>
              </w:rPr>
            </w:pPr>
            <w:r w:rsidRPr="003B34EF">
              <w:rPr>
                <w:rFonts w:cs="Times New Roman"/>
                <w:sz w:val="16"/>
                <w:szCs w:val="16"/>
              </w:rPr>
              <w:t>Пешеходная коммуникация, Сергиево-Посадский г. о., р. п. Богородское, дорожка от д. 25 к дорожке к школе №28 (56.494389, 38.183330; 56.494847, 38.183877)</w:t>
            </w:r>
          </w:p>
        </w:tc>
        <w:tc>
          <w:tcPr>
            <w:tcW w:w="993" w:type="dxa"/>
            <w:vMerge w:val="restart"/>
            <w:tcBorders>
              <w:left w:val="single" w:sz="4" w:space="0" w:color="auto"/>
              <w:right w:val="single" w:sz="4" w:space="0" w:color="auto"/>
            </w:tcBorders>
          </w:tcPr>
          <w:p w14:paraId="1201651E" w14:textId="5DF8BB2B" w:rsidR="008C3FA5" w:rsidRPr="003B34EF" w:rsidRDefault="008C3FA5" w:rsidP="00B54DD1">
            <w:pPr>
              <w:spacing w:line="0" w:lineRule="atLeast"/>
              <w:rPr>
                <w:rFonts w:cs="Times New Roman"/>
                <w:sz w:val="16"/>
                <w:szCs w:val="16"/>
              </w:rPr>
            </w:pPr>
            <w:r w:rsidRPr="003B34EF">
              <w:rPr>
                <w:rFonts w:cs="Times New Roman"/>
                <w:sz w:val="16"/>
                <w:szCs w:val="16"/>
              </w:rPr>
              <w:t>Ед.</w:t>
            </w:r>
          </w:p>
        </w:tc>
        <w:tc>
          <w:tcPr>
            <w:tcW w:w="1417" w:type="dxa"/>
            <w:vMerge w:val="restart"/>
            <w:tcBorders>
              <w:left w:val="single" w:sz="4" w:space="0" w:color="auto"/>
              <w:right w:val="single" w:sz="4" w:space="0" w:color="auto"/>
            </w:tcBorders>
          </w:tcPr>
          <w:p w14:paraId="5A90FDF9" w14:textId="2A3156EF" w:rsidR="008C3FA5" w:rsidRPr="003B34EF" w:rsidRDefault="008C3FA5" w:rsidP="00B54DD1">
            <w:pPr>
              <w:spacing w:line="0" w:lineRule="atLeast"/>
              <w:rPr>
                <w:rFonts w:cs="Times New Roman"/>
                <w:sz w:val="16"/>
                <w:szCs w:val="16"/>
              </w:rPr>
            </w:pPr>
            <w:r w:rsidRPr="003B34EF">
              <w:rPr>
                <w:rFonts w:cs="Times New Roman"/>
                <w:sz w:val="16"/>
                <w:szCs w:val="16"/>
              </w:rPr>
              <w:t>Работы по благоустройству</w:t>
            </w:r>
          </w:p>
        </w:tc>
        <w:tc>
          <w:tcPr>
            <w:tcW w:w="851" w:type="dxa"/>
            <w:vMerge w:val="restart"/>
            <w:tcBorders>
              <w:left w:val="single" w:sz="4" w:space="0" w:color="auto"/>
              <w:right w:val="single" w:sz="4" w:space="0" w:color="auto"/>
            </w:tcBorders>
          </w:tcPr>
          <w:p w14:paraId="076C1DA4" w14:textId="41E0E165" w:rsidR="008C3FA5" w:rsidRPr="003B34EF" w:rsidRDefault="008C3FA5" w:rsidP="00B54DD1">
            <w:pPr>
              <w:spacing w:line="0" w:lineRule="atLeast"/>
              <w:rPr>
                <w:rFonts w:cs="Times New Roman"/>
                <w:sz w:val="16"/>
                <w:szCs w:val="16"/>
              </w:rPr>
            </w:pPr>
            <w:r w:rsidRPr="003B34EF">
              <w:rPr>
                <w:rFonts w:cs="Times New Roman"/>
                <w:sz w:val="16"/>
                <w:szCs w:val="16"/>
              </w:rPr>
              <w:t>2025 год</w:t>
            </w:r>
          </w:p>
        </w:tc>
        <w:tc>
          <w:tcPr>
            <w:tcW w:w="708" w:type="dxa"/>
            <w:vMerge w:val="restart"/>
            <w:tcBorders>
              <w:left w:val="single" w:sz="4" w:space="0" w:color="auto"/>
              <w:right w:val="single" w:sz="4" w:space="0" w:color="auto"/>
            </w:tcBorders>
          </w:tcPr>
          <w:p w14:paraId="59B9CA6F" w14:textId="77777777" w:rsidR="008C3FA5" w:rsidRPr="003B34EF" w:rsidRDefault="008C3FA5" w:rsidP="00B54DD1">
            <w:pPr>
              <w:spacing w:line="0" w:lineRule="atLeast"/>
              <w:rPr>
                <w:rFonts w:cs="Times New Roman"/>
                <w:sz w:val="16"/>
                <w:szCs w:val="16"/>
              </w:rPr>
            </w:pPr>
          </w:p>
        </w:tc>
        <w:tc>
          <w:tcPr>
            <w:tcW w:w="1134" w:type="dxa"/>
            <w:vMerge w:val="restart"/>
            <w:tcBorders>
              <w:left w:val="single" w:sz="4" w:space="0" w:color="auto"/>
              <w:right w:val="single" w:sz="4" w:space="0" w:color="auto"/>
            </w:tcBorders>
          </w:tcPr>
          <w:p w14:paraId="4797E475" w14:textId="0B8EC0C8" w:rsidR="008C3FA5" w:rsidRPr="003B34EF" w:rsidRDefault="003318FB" w:rsidP="00B54DD1">
            <w:pPr>
              <w:spacing w:line="0" w:lineRule="atLeast"/>
              <w:rPr>
                <w:rFonts w:cs="Times New Roman"/>
                <w:sz w:val="16"/>
                <w:szCs w:val="16"/>
              </w:rPr>
            </w:pPr>
            <w:r>
              <w:rPr>
                <w:rFonts w:cs="Times New Roman"/>
                <w:sz w:val="16"/>
                <w:szCs w:val="16"/>
              </w:rPr>
              <w:t>896,42</w:t>
            </w:r>
          </w:p>
        </w:tc>
        <w:tc>
          <w:tcPr>
            <w:tcW w:w="709" w:type="dxa"/>
            <w:vMerge w:val="restart"/>
            <w:tcBorders>
              <w:left w:val="single" w:sz="4" w:space="0" w:color="auto"/>
              <w:right w:val="single" w:sz="4" w:space="0" w:color="auto"/>
            </w:tcBorders>
          </w:tcPr>
          <w:p w14:paraId="29243811" w14:textId="6BC0791E" w:rsidR="008C3FA5" w:rsidRPr="003B34EF" w:rsidRDefault="008C3FA5" w:rsidP="00B54DD1">
            <w:pPr>
              <w:spacing w:line="0" w:lineRule="atLeast"/>
              <w:rPr>
                <w:rFonts w:cs="Times New Roman"/>
                <w:sz w:val="16"/>
                <w:szCs w:val="16"/>
              </w:rPr>
            </w:pPr>
            <w:r w:rsidRPr="003B34EF">
              <w:rPr>
                <w:rFonts w:cs="Times New Roman"/>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6D87BCAA" w14:textId="7F530DE2" w:rsidR="008C3FA5" w:rsidRPr="003B34EF" w:rsidRDefault="008C3FA5" w:rsidP="00B54DD1">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tcPr>
          <w:p w14:paraId="0B5DB375" w14:textId="1BD95632" w:rsidR="008C3FA5" w:rsidRPr="003B34EF" w:rsidRDefault="008C3FA5" w:rsidP="00B54DD1">
            <w:pPr>
              <w:pStyle w:val="ConsPlusNormal"/>
              <w:spacing w:line="0" w:lineRule="atLeast"/>
              <w:rPr>
                <w:rFonts w:ascii="Times New Roman" w:hAnsi="Times New Roman" w:cs="Times New Roman"/>
                <w:sz w:val="16"/>
                <w:szCs w:val="16"/>
              </w:rPr>
            </w:pPr>
            <w:r w:rsidRPr="00D97CFF">
              <w:rPr>
                <w:rFonts w:ascii="Times New Roman" w:hAnsi="Times New Roman" w:cs="Times New Roman"/>
                <w:sz w:val="16"/>
                <w:szCs w:val="16"/>
              </w:rPr>
              <w:t>896,42</w:t>
            </w:r>
          </w:p>
        </w:tc>
        <w:tc>
          <w:tcPr>
            <w:tcW w:w="907" w:type="dxa"/>
            <w:tcBorders>
              <w:top w:val="single" w:sz="4" w:space="0" w:color="auto"/>
              <w:left w:val="single" w:sz="4" w:space="0" w:color="auto"/>
              <w:bottom w:val="single" w:sz="4" w:space="0" w:color="auto"/>
              <w:right w:val="single" w:sz="4" w:space="0" w:color="auto"/>
            </w:tcBorders>
          </w:tcPr>
          <w:p w14:paraId="54CAE752" w14:textId="182B969D" w:rsidR="008C3FA5" w:rsidRPr="003B34EF" w:rsidRDefault="008C3FA5" w:rsidP="00B54DD1">
            <w:pPr>
              <w:pStyle w:val="ConsPlusNormal"/>
              <w:spacing w:line="0" w:lineRule="atLeast"/>
              <w:rPr>
                <w:rFonts w:ascii="Times New Roman" w:hAnsi="Times New Roman" w:cs="Times New Roman"/>
                <w:sz w:val="16"/>
                <w:szCs w:val="16"/>
              </w:rPr>
            </w:pPr>
            <w:r>
              <w:rPr>
                <w:rFonts w:ascii="Times New Roman" w:hAnsi="Times New Roman" w:cs="Times New Roman"/>
                <w:sz w:val="16"/>
                <w:szCs w:val="16"/>
              </w:rPr>
              <w:t>896,42</w:t>
            </w:r>
          </w:p>
        </w:tc>
        <w:tc>
          <w:tcPr>
            <w:tcW w:w="1062" w:type="dxa"/>
            <w:tcBorders>
              <w:top w:val="single" w:sz="4" w:space="0" w:color="auto"/>
              <w:left w:val="single" w:sz="4" w:space="0" w:color="auto"/>
              <w:bottom w:val="single" w:sz="4" w:space="0" w:color="auto"/>
              <w:right w:val="single" w:sz="4" w:space="0" w:color="auto"/>
            </w:tcBorders>
          </w:tcPr>
          <w:p w14:paraId="691653DB" w14:textId="77777777" w:rsidR="008C3FA5" w:rsidRPr="003B34EF" w:rsidRDefault="008C3FA5" w:rsidP="00B54DD1">
            <w:pPr>
              <w:pStyle w:val="ConsPlusNormal"/>
              <w:spacing w:line="0" w:lineRule="atLeast"/>
              <w:rPr>
                <w:rFonts w:ascii="Times New Roman" w:eastAsiaTheme="minorHAnsi" w:hAnsi="Times New Roman" w:cs="Times New Roman"/>
                <w:sz w:val="16"/>
                <w:szCs w:val="16"/>
                <w:lang w:eastAsia="en-US"/>
              </w:rPr>
            </w:pPr>
          </w:p>
        </w:tc>
      </w:tr>
      <w:tr w:rsidR="008C3FA5" w:rsidRPr="003B34EF" w14:paraId="55448E1D" w14:textId="77777777" w:rsidTr="008C3FA5">
        <w:trPr>
          <w:trHeight w:val="22"/>
          <w:jc w:val="center"/>
        </w:trPr>
        <w:tc>
          <w:tcPr>
            <w:tcW w:w="470" w:type="dxa"/>
            <w:vMerge/>
            <w:tcBorders>
              <w:left w:val="single" w:sz="4" w:space="0" w:color="auto"/>
              <w:right w:val="single" w:sz="4" w:space="0" w:color="auto"/>
            </w:tcBorders>
          </w:tcPr>
          <w:p w14:paraId="7A89D902" w14:textId="77777777" w:rsidR="008C3FA5" w:rsidRPr="003B34EF" w:rsidRDefault="008C3FA5" w:rsidP="00B54DD1">
            <w:pPr>
              <w:spacing w:line="0" w:lineRule="atLeast"/>
              <w:rPr>
                <w:rFonts w:cs="Times New Roman"/>
                <w:sz w:val="16"/>
                <w:szCs w:val="16"/>
              </w:rPr>
            </w:pPr>
          </w:p>
        </w:tc>
        <w:tc>
          <w:tcPr>
            <w:tcW w:w="4061" w:type="dxa"/>
            <w:vMerge/>
            <w:tcBorders>
              <w:left w:val="single" w:sz="4" w:space="0" w:color="auto"/>
              <w:right w:val="single" w:sz="4" w:space="0" w:color="auto"/>
            </w:tcBorders>
          </w:tcPr>
          <w:p w14:paraId="155721A2" w14:textId="77777777" w:rsidR="008C3FA5" w:rsidRPr="003B34EF" w:rsidRDefault="008C3FA5" w:rsidP="00B54DD1">
            <w:pPr>
              <w:spacing w:line="0" w:lineRule="atLeast"/>
              <w:rPr>
                <w:rFonts w:cs="Times New Roman"/>
                <w:sz w:val="16"/>
                <w:szCs w:val="16"/>
              </w:rPr>
            </w:pPr>
          </w:p>
        </w:tc>
        <w:tc>
          <w:tcPr>
            <w:tcW w:w="993" w:type="dxa"/>
            <w:vMerge/>
            <w:tcBorders>
              <w:left w:val="single" w:sz="4" w:space="0" w:color="auto"/>
              <w:right w:val="single" w:sz="4" w:space="0" w:color="auto"/>
            </w:tcBorders>
          </w:tcPr>
          <w:p w14:paraId="4AB1F9BA" w14:textId="77777777" w:rsidR="008C3FA5" w:rsidRPr="003B34EF" w:rsidRDefault="008C3FA5" w:rsidP="00B54DD1">
            <w:pPr>
              <w:spacing w:line="0" w:lineRule="atLeast"/>
              <w:rPr>
                <w:rFonts w:cs="Times New Roman"/>
                <w:sz w:val="16"/>
                <w:szCs w:val="16"/>
              </w:rPr>
            </w:pPr>
          </w:p>
        </w:tc>
        <w:tc>
          <w:tcPr>
            <w:tcW w:w="1417" w:type="dxa"/>
            <w:vMerge/>
            <w:tcBorders>
              <w:left w:val="single" w:sz="4" w:space="0" w:color="auto"/>
              <w:right w:val="single" w:sz="4" w:space="0" w:color="auto"/>
            </w:tcBorders>
          </w:tcPr>
          <w:p w14:paraId="28C61F0D" w14:textId="77777777" w:rsidR="008C3FA5" w:rsidRPr="003B34EF" w:rsidRDefault="008C3FA5" w:rsidP="00B54DD1">
            <w:pPr>
              <w:spacing w:line="0" w:lineRule="atLeast"/>
              <w:rPr>
                <w:rFonts w:cs="Times New Roman"/>
                <w:sz w:val="16"/>
                <w:szCs w:val="16"/>
              </w:rPr>
            </w:pPr>
          </w:p>
        </w:tc>
        <w:tc>
          <w:tcPr>
            <w:tcW w:w="851" w:type="dxa"/>
            <w:vMerge/>
            <w:tcBorders>
              <w:left w:val="single" w:sz="4" w:space="0" w:color="auto"/>
              <w:right w:val="single" w:sz="4" w:space="0" w:color="auto"/>
            </w:tcBorders>
          </w:tcPr>
          <w:p w14:paraId="53A1FE54" w14:textId="77777777" w:rsidR="008C3FA5" w:rsidRPr="003B34EF" w:rsidRDefault="008C3FA5" w:rsidP="00B54DD1">
            <w:pPr>
              <w:spacing w:line="0" w:lineRule="atLeast"/>
              <w:rPr>
                <w:rFonts w:cs="Times New Roman"/>
                <w:sz w:val="16"/>
                <w:szCs w:val="16"/>
              </w:rPr>
            </w:pPr>
          </w:p>
        </w:tc>
        <w:tc>
          <w:tcPr>
            <w:tcW w:w="708" w:type="dxa"/>
            <w:vMerge/>
            <w:tcBorders>
              <w:left w:val="single" w:sz="4" w:space="0" w:color="auto"/>
              <w:right w:val="single" w:sz="4" w:space="0" w:color="auto"/>
            </w:tcBorders>
          </w:tcPr>
          <w:p w14:paraId="08A6B6BC" w14:textId="77777777" w:rsidR="008C3FA5" w:rsidRPr="003B34EF" w:rsidRDefault="008C3FA5" w:rsidP="00B54DD1">
            <w:pPr>
              <w:spacing w:line="0" w:lineRule="atLeast"/>
              <w:rPr>
                <w:rFonts w:cs="Times New Roman"/>
                <w:sz w:val="16"/>
                <w:szCs w:val="16"/>
              </w:rPr>
            </w:pPr>
          </w:p>
        </w:tc>
        <w:tc>
          <w:tcPr>
            <w:tcW w:w="1134" w:type="dxa"/>
            <w:vMerge/>
            <w:tcBorders>
              <w:left w:val="single" w:sz="4" w:space="0" w:color="auto"/>
              <w:right w:val="single" w:sz="4" w:space="0" w:color="auto"/>
            </w:tcBorders>
          </w:tcPr>
          <w:p w14:paraId="7EBCF215" w14:textId="77777777" w:rsidR="008C3FA5" w:rsidRPr="003B34EF" w:rsidRDefault="008C3FA5" w:rsidP="00B54DD1">
            <w:pPr>
              <w:spacing w:line="0" w:lineRule="atLeast"/>
              <w:rPr>
                <w:rFonts w:cs="Times New Roman"/>
                <w:sz w:val="16"/>
                <w:szCs w:val="16"/>
              </w:rPr>
            </w:pPr>
          </w:p>
        </w:tc>
        <w:tc>
          <w:tcPr>
            <w:tcW w:w="709" w:type="dxa"/>
            <w:vMerge/>
            <w:tcBorders>
              <w:left w:val="single" w:sz="4" w:space="0" w:color="auto"/>
              <w:right w:val="single" w:sz="4" w:space="0" w:color="auto"/>
            </w:tcBorders>
          </w:tcPr>
          <w:p w14:paraId="319FFAC7" w14:textId="77777777" w:rsidR="008C3FA5" w:rsidRPr="003B34EF" w:rsidRDefault="008C3FA5" w:rsidP="00B54DD1">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14:paraId="6164748A" w14:textId="0F44C10E" w:rsidR="008C3FA5" w:rsidRPr="003B34EF" w:rsidRDefault="008C3FA5" w:rsidP="00B54DD1">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tcPr>
          <w:p w14:paraId="65D7C093" w14:textId="60E63A34" w:rsidR="008C3FA5" w:rsidRPr="003B34EF" w:rsidRDefault="008C3FA5" w:rsidP="00B54DD1">
            <w:pPr>
              <w:pStyle w:val="ConsPlusNormal"/>
              <w:spacing w:line="0" w:lineRule="atLeast"/>
              <w:rPr>
                <w:rFonts w:ascii="Times New Roman" w:hAnsi="Times New Roman" w:cs="Times New Roman"/>
                <w:sz w:val="16"/>
                <w:szCs w:val="16"/>
              </w:rPr>
            </w:pPr>
            <w:r w:rsidRPr="00D97CFF">
              <w:rPr>
                <w:rFonts w:ascii="Times New Roman" w:hAnsi="Times New Roman" w:cs="Times New Roman"/>
                <w:sz w:val="16"/>
                <w:szCs w:val="16"/>
              </w:rPr>
              <w:t>896,42</w:t>
            </w:r>
          </w:p>
        </w:tc>
        <w:tc>
          <w:tcPr>
            <w:tcW w:w="907" w:type="dxa"/>
            <w:tcBorders>
              <w:top w:val="single" w:sz="4" w:space="0" w:color="auto"/>
              <w:left w:val="single" w:sz="4" w:space="0" w:color="auto"/>
              <w:bottom w:val="single" w:sz="4" w:space="0" w:color="auto"/>
              <w:right w:val="single" w:sz="4" w:space="0" w:color="auto"/>
            </w:tcBorders>
          </w:tcPr>
          <w:p w14:paraId="46F34739" w14:textId="1F16D5E2" w:rsidR="008C3FA5" w:rsidRPr="003B34EF" w:rsidRDefault="008C3FA5" w:rsidP="00B54DD1">
            <w:pPr>
              <w:pStyle w:val="ConsPlusNormal"/>
              <w:spacing w:line="0" w:lineRule="atLeast"/>
              <w:rPr>
                <w:rFonts w:ascii="Times New Roman" w:hAnsi="Times New Roman" w:cs="Times New Roman"/>
                <w:sz w:val="16"/>
                <w:szCs w:val="16"/>
              </w:rPr>
            </w:pPr>
            <w:r w:rsidRPr="00D97CFF">
              <w:rPr>
                <w:rFonts w:ascii="Times New Roman" w:hAnsi="Times New Roman" w:cs="Times New Roman"/>
                <w:sz w:val="16"/>
                <w:szCs w:val="16"/>
              </w:rPr>
              <w:t>896,42</w:t>
            </w:r>
          </w:p>
        </w:tc>
        <w:tc>
          <w:tcPr>
            <w:tcW w:w="1062" w:type="dxa"/>
            <w:tcBorders>
              <w:top w:val="single" w:sz="4" w:space="0" w:color="auto"/>
              <w:left w:val="single" w:sz="4" w:space="0" w:color="auto"/>
              <w:bottom w:val="single" w:sz="4" w:space="0" w:color="auto"/>
              <w:right w:val="single" w:sz="4" w:space="0" w:color="auto"/>
            </w:tcBorders>
          </w:tcPr>
          <w:p w14:paraId="6A68E5CB" w14:textId="77777777" w:rsidR="008C3FA5" w:rsidRPr="003B34EF" w:rsidRDefault="008C3FA5" w:rsidP="00B54DD1">
            <w:pPr>
              <w:pStyle w:val="ConsPlusNormal"/>
              <w:spacing w:line="0" w:lineRule="atLeast"/>
              <w:rPr>
                <w:rFonts w:ascii="Times New Roman" w:eastAsiaTheme="minorHAnsi" w:hAnsi="Times New Roman" w:cs="Times New Roman"/>
                <w:sz w:val="16"/>
                <w:szCs w:val="16"/>
                <w:lang w:eastAsia="en-US"/>
              </w:rPr>
            </w:pPr>
          </w:p>
        </w:tc>
      </w:tr>
      <w:tr w:rsidR="008C3FA5" w:rsidRPr="003B34EF" w14:paraId="7E3248E5" w14:textId="77777777" w:rsidTr="008C3FA5">
        <w:trPr>
          <w:trHeight w:val="64"/>
          <w:jc w:val="center"/>
        </w:trPr>
        <w:tc>
          <w:tcPr>
            <w:tcW w:w="4531" w:type="dxa"/>
            <w:gridSpan w:val="2"/>
            <w:vMerge w:val="restart"/>
            <w:tcBorders>
              <w:top w:val="single" w:sz="4" w:space="0" w:color="auto"/>
              <w:left w:val="single" w:sz="4" w:space="0" w:color="auto"/>
              <w:bottom w:val="single" w:sz="4" w:space="0" w:color="auto"/>
              <w:right w:val="single" w:sz="4" w:space="0" w:color="auto"/>
            </w:tcBorders>
            <w:hideMark/>
          </w:tcPr>
          <w:p w14:paraId="502AA9DC" w14:textId="77777777" w:rsidR="008C3FA5" w:rsidRPr="003B34EF" w:rsidRDefault="008C3FA5" w:rsidP="00B54DD1">
            <w:pPr>
              <w:spacing w:after="200" w:line="0" w:lineRule="atLeast"/>
              <w:rPr>
                <w:rFonts w:cs="Times New Roman"/>
                <w:sz w:val="16"/>
                <w:szCs w:val="16"/>
              </w:rPr>
            </w:pPr>
            <w:r w:rsidRPr="003B34EF">
              <w:rPr>
                <w:rFonts w:cs="Times New Roman"/>
                <w:sz w:val="16"/>
                <w:szCs w:val="16"/>
              </w:rPr>
              <w:t>Всего по перечню</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FC34BD2" w14:textId="77777777" w:rsidR="008C3FA5" w:rsidRPr="003B34EF" w:rsidRDefault="008C3FA5" w:rsidP="00B54DD1">
            <w:pPr>
              <w:spacing w:after="200" w:line="0" w:lineRule="atLeast"/>
              <w:jc w:val="center"/>
              <w:rPr>
                <w:rFonts w:cs="Times New Roman"/>
                <w:sz w:val="16"/>
                <w:szCs w:val="16"/>
                <w:lang w:val="en-US"/>
              </w:rPr>
            </w:pPr>
            <w:r w:rsidRPr="003B34EF">
              <w:rPr>
                <w:rFonts w:cs="Times New Roman"/>
                <w:sz w:val="16"/>
                <w:szCs w:val="16"/>
              </w:rPr>
              <w:t>Х</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240642C" w14:textId="77777777" w:rsidR="008C3FA5" w:rsidRPr="003B34EF" w:rsidRDefault="008C3FA5" w:rsidP="00B54DD1">
            <w:pPr>
              <w:spacing w:after="200"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B4FBE42" w14:textId="77777777" w:rsidR="008C3FA5" w:rsidRPr="003B34EF" w:rsidRDefault="008C3FA5" w:rsidP="00B54DD1">
            <w:pPr>
              <w:spacing w:after="200" w:line="0" w:lineRule="atLeast"/>
              <w:jc w:val="center"/>
              <w:rPr>
                <w:rFonts w:cs="Times New Roman"/>
                <w:sz w:val="16"/>
                <w:szCs w:val="16"/>
              </w:rPr>
            </w:pPr>
            <w:r w:rsidRPr="003B34EF">
              <w:rPr>
                <w:rFonts w:cs="Times New Roman"/>
                <w:sz w:val="16"/>
                <w:szCs w:val="16"/>
              </w:rPr>
              <w:t>Х</w:t>
            </w:r>
          </w:p>
        </w:tc>
        <w:tc>
          <w:tcPr>
            <w:tcW w:w="708" w:type="dxa"/>
            <w:vMerge w:val="restart"/>
            <w:tcBorders>
              <w:top w:val="single" w:sz="4" w:space="0" w:color="auto"/>
              <w:left w:val="single" w:sz="4" w:space="0" w:color="auto"/>
              <w:bottom w:val="single" w:sz="4" w:space="0" w:color="auto"/>
              <w:right w:val="single" w:sz="4" w:space="0" w:color="auto"/>
            </w:tcBorders>
            <w:hideMark/>
          </w:tcPr>
          <w:p w14:paraId="0D42AE64" w14:textId="77777777" w:rsidR="008C3FA5" w:rsidRPr="003B34EF" w:rsidRDefault="008C3FA5" w:rsidP="00B54DD1">
            <w:pPr>
              <w:spacing w:after="200" w:line="0" w:lineRule="atLeast"/>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228DF96" w14:textId="7AA7F6B1" w:rsidR="008C3FA5" w:rsidRPr="003B34EF" w:rsidRDefault="003318FB" w:rsidP="00B54DD1">
            <w:pPr>
              <w:spacing w:after="200" w:line="0" w:lineRule="atLeast"/>
              <w:jc w:val="center"/>
              <w:rPr>
                <w:rFonts w:cs="Times New Roman"/>
                <w:sz w:val="16"/>
                <w:szCs w:val="16"/>
              </w:rPr>
            </w:pPr>
            <w:r>
              <w:rPr>
                <w:rFonts w:cs="Times New Roman"/>
                <w:color w:val="000000"/>
                <w:sz w:val="15"/>
                <w:szCs w:val="15"/>
              </w:rPr>
              <w:t>10 475,88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5164C3F" w14:textId="77777777" w:rsidR="008C3FA5" w:rsidRPr="003B34EF" w:rsidRDefault="008C3FA5" w:rsidP="00B54DD1">
            <w:pPr>
              <w:spacing w:after="200" w:line="0" w:lineRule="atLeast"/>
              <w:jc w:val="center"/>
              <w:rPr>
                <w:rFonts w:cs="Times New Roman"/>
                <w:sz w:val="16"/>
                <w:szCs w:val="16"/>
              </w:rPr>
            </w:pPr>
            <w:r w:rsidRPr="003B34EF">
              <w:rPr>
                <w:rFonts w:cs="Times New Roman"/>
                <w:sz w:val="16"/>
                <w:szCs w:val="16"/>
              </w:rPr>
              <w:t>Х</w:t>
            </w:r>
          </w:p>
        </w:tc>
        <w:tc>
          <w:tcPr>
            <w:tcW w:w="1418" w:type="dxa"/>
            <w:tcBorders>
              <w:top w:val="single" w:sz="4" w:space="0" w:color="auto"/>
              <w:left w:val="single" w:sz="4" w:space="0" w:color="auto"/>
              <w:bottom w:val="single" w:sz="4" w:space="0" w:color="auto"/>
              <w:right w:val="single" w:sz="4" w:space="0" w:color="auto"/>
            </w:tcBorders>
            <w:hideMark/>
          </w:tcPr>
          <w:p w14:paraId="4377BCB1" w14:textId="77777777" w:rsidR="008C3FA5" w:rsidRPr="003B34EF" w:rsidRDefault="008C3FA5" w:rsidP="00B54DD1">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638EA7CB" w14:textId="0B167F7A" w:rsidR="008C3FA5" w:rsidRPr="003B34EF" w:rsidRDefault="008C3FA5" w:rsidP="00B54DD1">
            <w:pPr>
              <w:pStyle w:val="ConsPlusNormal"/>
              <w:spacing w:line="0" w:lineRule="atLeast"/>
              <w:rPr>
                <w:rFonts w:ascii="Times New Roman" w:hAnsi="Times New Roman" w:cs="Times New Roman"/>
                <w:sz w:val="16"/>
                <w:szCs w:val="16"/>
                <w:lang w:eastAsia="en-US"/>
              </w:rPr>
            </w:pPr>
            <w:r w:rsidRPr="006C1C3D">
              <w:rPr>
                <w:rFonts w:ascii="Times New Roman" w:hAnsi="Times New Roman" w:cs="Times New Roman"/>
                <w:sz w:val="16"/>
                <w:szCs w:val="16"/>
                <w:lang w:eastAsia="en-US"/>
              </w:rPr>
              <w:t>10 475,88</w:t>
            </w:r>
          </w:p>
        </w:tc>
        <w:tc>
          <w:tcPr>
            <w:tcW w:w="907" w:type="dxa"/>
            <w:tcBorders>
              <w:top w:val="single" w:sz="4" w:space="0" w:color="auto"/>
              <w:left w:val="single" w:sz="4" w:space="0" w:color="auto"/>
              <w:bottom w:val="single" w:sz="4" w:space="0" w:color="auto"/>
              <w:right w:val="single" w:sz="4" w:space="0" w:color="auto"/>
            </w:tcBorders>
            <w:vAlign w:val="center"/>
          </w:tcPr>
          <w:p w14:paraId="10D48C9F" w14:textId="7EAC4DA2" w:rsidR="008C3FA5" w:rsidRPr="003B34EF" w:rsidRDefault="008C3FA5" w:rsidP="00B54DD1">
            <w:pPr>
              <w:pStyle w:val="ConsPlusNormal"/>
              <w:spacing w:line="0" w:lineRule="atLeast"/>
              <w:rPr>
                <w:rFonts w:ascii="Times New Roman" w:hAnsi="Times New Roman" w:cs="Times New Roman"/>
                <w:sz w:val="16"/>
                <w:szCs w:val="16"/>
                <w:lang w:eastAsia="en-US"/>
              </w:rPr>
            </w:pPr>
            <w:r w:rsidRPr="006C1C3D">
              <w:rPr>
                <w:rFonts w:ascii="Times New Roman" w:hAnsi="Times New Roman" w:cs="Times New Roman"/>
                <w:sz w:val="16"/>
                <w:szCs w:val="16"/>
                <w:lang w:eastAsia="en-US"/>
              </w:rPr>
              <w:t>10 475,88</w:t>
            </w:r>
          </w:p>
        </w:tc>
        <w:tc>
          <w:tcPr>
            <w:tcW w:w="1062" w:type="dxa"/>
            <w:tcBorders>
              <w:top w:val="single" w:sz="4" w:space="0" w:color="auto"/>
              <w:left w:val="single" w:sz="4" w:space="0" w:color="auto"/>
              <w:bottom w:val="single" w:sz="4" w:space="0" w:color="auto"/>
              <w:right w:val="single" w:sz="4" w:space="0" w:color="auto"/>
            </w:tcBorders>
          </w:tcPr>
          <w:p w14:paraId="7A71E384" w14:textId="77777777" w:rsidR="008C3FA5" w:rsidRPr="003B34EF" w:rsidRDefault="008C3FA5" w:rsidP="00B54DD1">
            <w:pPr>
              <w:pStyle w:val="ConsPlusNormal"/>
              <w:spacing w:line="0" w:lineRule="atLeast"/>
              <w:rPr>
                <w:rFonts w:ascii="Times New Roman" w:hAnsi="Times New Roman" w:cs="Times New Roman"/>
                <w:sz w:val="16"/>
                <w:szCs w:val="16"/>
                <w:lang w:eastAsia="en-US"/>
              </w:rPr>
            </w:pPr>
          </w:p>
        </w:tc>
      </w:tr>
      <w:tr w:rsidR="008C3FA5" w:rsidRPr="003B34EF" w14:paraId="633C5371" w14:textId="77777777" w:rsidTr="008C3FA5">
        <w:trPr>
          <w:trHeight w:val="313"/>
          <w:jc w:val="center"/>
        </w:trPr>
        <w:tc>
          <w:tcPr>
            <w:tcW w:w="4531" w:type="dxa"/>
            <w:gridSpan w:val="2"/>
            <w:vMerge/>
            <w:tcBorders>
              <w:top w:val="single" w:sz="4" w:space="0" w:color="auto"/>
              <w:left w:val="single" w:sz="4" w:space="0" w:color="auto"/>
              <w:bottom w:val="single" w:sz="4" w:space="0" w:color="auto"/>
              <w:right w:val="single" w:sz="4" w:space="0" w:color="auto"/>
            </w:tcBorders>
            <w:vAlign w:val="center"/>
            <w:hideMark/>
          </w:tcPr>
          <w:p w14:paraId="6A236277" w14:textId="77777777" w:rsidR="008C3FA5" w:rsidRPr="003B34EF" w:rsidRDefault="008C3FA5" w:rsidP="00B54DD1">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A855102" w14:textId="77777777" w:rsidR="008C3FA5" w:rsidRPr="003B34EF" w:rsidRDefault="008C3FA5" w:rsidP="00B54DD1">
            <w:pPr>
              <w:spacing w:line="0" w:lineRule="atLeast"/>
              <w:rPr>
                <w:rFonts w:cs="Times New Roman"/>
                <w:sz w:val="16"/>
                <w:szCs w:val="16"/>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781BB81" w14:textId="77777777" w:rsidR="008C3FA5" w:rsidRPr="003B34EF" w:rsidRDefault="008C3FA5" w:rsidP="00B54DD1">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030E6A" w14:textId="77777777" w:rsidR="008C3FA5" w:rsidRPr="003B34EF" w:rsidRDefault="008C3FA5" w:rsidP="00B54DD1">
            <w:pPr>
              <w:spacing w:line="0" w:lineRule="atLeast"/>
              <w:rPr>
                <w:rFonts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B4CEE71" w14:textId="77777777" w:rsidR="008C3FA5" w:rsidRPr="003B34EF" w:rsidRDefault="008C3FA5" w:rsidP="00B54DD1">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646182" w14:textId="77777777" w:rsidR="008C3FA5" w:rsidRPr="003B34EF" w:rsidRDefault="008C3FA5" w:rsidP="00B54DD1">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2FD86D4" w14:textId="77777777" w:rsidR="008C3FA5" w:rsidRPr="003B34EF" w:rsidRDefault="008C3FA5" w:rsidP="00B54DD1">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14:paraId="232A3B40" w14:textId="77777777" w:rsidR="008C3FA5" w:rsidRPr="003B34EF" w:rsidRDefault="008C3FA5" w:rsidP="00B54DD1">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262FBDA0" w14:textId="1E4C9599" w:rsidR="008C3FA5" w:rsidRPr="003B34EF" w:rsidRDefault="008C3FA5" w:rsidP="00B54DD1">
            <w:pPr>
              <w:pStyle w:val="ConsPlusNormal"/>
              <w:spacing w:line="0" w:lineRule="atLeast"/>
              <w:rPr>
                <w:rFonts w:ascii="Times New Roman" w:hAnsi="Times New Roman" w:cs="Times New Roman"/>
                <w:sz w:val="16"/>
                <w:szCs w:val="16"/>
                <w:lang w:eastAsia="en-US"/>
              </w:rPr>
            </w:pPr>
            <w:r w:rsidRPr="006C1C3D">
              <w:rPr>
                <w:rFonts w:ascii="Times New Roman" w:hAnsi="Times New Roman" w:cs="Times New Roman"/>
                <w:sz w:val="16"/>
                <w:szCs w:val="16"/>
                <w:lang w:eastAsia="en-US"/>
              </w:rPr>
              <w:t>10 475,88</w:t>
            </w:r>
          </w:p>
        </w:tc>
        <w:tc>
          <w:tcPr>
            <w:tcW w:w="907" w:type="dxa"/>
            <w:tcBorders>
              <w:top w:val="single" w:sz="4" w:space="0" w:color="auto"/>
              <w:left w:val="single" w:sz="4" w:space="0" w:color="auto"/>
              <w:bottom w:val="single" w:sz="4" w:space="0" w:color="auto"/>
              <w:right w:val="single" w:sz="4" w:space="0" w:color="auto"/>
            </w:tcBorders>
            <w:vAlign w:val="center"/>
          </w:tcPr>
          <w:p w14:paraId="560376C7" w14:textId="0FC20B95" w:rsidR="008C3FA5" w:rsidRPr="003B34EF" w:rsidRDefault="008C3FA5" w:rsidP="00B54DD1">
            <w:pPr>
              <w:pStyle w:val="ConsPlusNormal"/>
              <w:spacing w:line="0" w:lineRule="atLeast"/>
              <w:rPr>
                <w:rFonts w:ascii="Times New Roman" w:hAnsi="Times New Roman" w:cs="Times New Roman"/>
                <w:sz w:val="16"/>
                <w:szCs w:val="16"/>
                <w:lang w:eastAsia="en-US"/>
              </w:rPr>
            </w:pPr>
            <w:r w:rsidRPr="006C1C3D">
              <w:rPr>
                <w:rFonts w:ascii="Times New Roman" w:hAnsi="Times New Roman" w:cs="Times New Roman"/>
                <w:sz w:val="16"/>
                <w:szCs w:val="16"/>
                <w:lang w:eastAsia="en-US"/>
              </w:rPr>
              <w:t>10 475,88</w:t>
            </w:r>
          </w:p>
        </w:tc>
        <w:tc>
          <w:tcPr>
            <w:tcW w:w="1062" w:type="dxa"/>
            <w:tcBorders>
              <w:top w:val="single" w:sz="4" w:space="0" w:color="auto"/>
              <w:left w:val="single" w:sz="4" w:space="0" w:color="auto"/>
              <w:bottom w:val="single" w:sz="4" w:space="0" w:color="auto"/>
              <w:right w:val="single" w:sz="4" w:space="0" w:color="auto"/>
            </w:tcBorders>
          </w:tcPr>
          <w:p w14:paraId="6F211555" w14:textId="77777777" w:rsidR="008C3FA5" w:rsidRPr="003B34EF" w:rsidRDefault="008C3FA5" w:rsidP="00B54DD1">
            <w:pPr>
              <w:pStyle w:val="ConsPlusNormal"/>
              <w:spacing w:line="0" w:lineRule="atLeast"/>
              <w:rPr>
                <w:rFonts w:ascii="Times New Roman" w:hAnsi="Times New Roman" w:cs="Times New Roman"/>
                <w:sz w:val="16"/>
                <w:szCs w:val="16"/>
                <w:lang w:eastAsia="en-US"/>
              </w:rPr>
            </w:pPr>
          </w:p>
        </w:tc>
      </w:tr>
      <w:tr w:rsidR="008C3FA5" w:rsidRPr="003B34EF" w14:paraId="5EA13A37" w14:textId="77777777" w:rsidTr="008C3FA5">
        <w:trPr>
          <w:trHeight w:val="79"/>
          <w:jc w:val="center"/>
        </w:trPr>
        <w:tc>
          <w:tcPr>
            <w:tcW w:w="4531" w:type="dxa"/>
            <w:gridSpan w:val="2"/>
            <w:vMerge w:val="restart"/>
            <w:tcBorders>
              <w:top w:val="single" w:sz="4" w:space="0" w:color="auto"/>
              <w:left w:val="single" w:sz="4" w:space="0" w:color="auto"/>
              <w:bottom w:val="single" w:sz="4" w:space="0" w:color="auto"/>
              <w:right w:val="single" w:sz="4" w:space="0" w:color="auto"/>
            </w:tcBorders>
            <w:hideMark/>
          </w:tcPr>
          <w:p w14:paraId="1C59EFBE" w14:textId="77777777" w:rsidR="008C3FA5" w:rsidRPr="003B34EF" w:rsidRDefault="008C3FA5" w:rsidP="00B54DD1">
            <w:pPr>
              <w:spacing w:after="200" w:line="0" w:lineRule="atLeast"/>
              <w:rPr>
                <w:rFonts w:cs="Times New Roman"/>
                <w:sz w:val="16"/>
                <w:szCs w:val="16"/>
              </w:rPr>
            </w:pPr>
            <w:r w:rsidRPr="003B34EF">
              <w:rPr>
                <w:rFonts w:cs="Times New Roman"/>
                <w:sz w:val="16"/>
                <w:szCs w:val="16"/>
              </w:rPr>
              <w:t>Всего по мероприятию</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14F0FC2" w14:textId="77777777" w:rsidR="008C3FA5" w:rsidRPr="003B34EF" w:rsidRDefault="008C3FA5" w:rsidP="00B54DD1">
            <w:pPr>
              <w:spacing w:after="200" w:line="0" w:lineRule="atLeast"/>
              <w:jc w:val="center"/>
              <w:rPr>
                <w:rFonts w:cs="Times New Roman"/>
                <w:sz w:val="16"/>
                <w:szCs w:val="16"/>
                <w:lang w:val="en-US"/>
              </w:rPr>
            </w:pPr>
            <w:r w:rsidRPr="003B34EF">
              <w:rPr>
                <w:rFonts w:cs="Times New Roman"/>
                <w:sz w:val="16"/>
                <w:szCs w:val="16"/>
              </w:rPr>
              <w:t>Х</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11C671C" w14:textId="77777777" w:rsidR="008C3FA5" w:rsidRPr="003B34EF" w:rsidRDefault="008C3FA5" w:rsidP="00B54DD1">
            <w:pPr>
              <w:spacing w:after="200" w:line="0" w:lineRule="atLeast"/>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9AC6AA7" w14:textId="77777777" w:rsidR="008C3FA5" w:rsidRPr="003B34EF" w:rsidRDefault="008C3FA5" w:rsidP="00B54DD1">
            <w:pPr>
              <w:spacing w:after="200" w:line="0" w:lineRule="atLeast"/>
              <w:jc w:val="center"/>
              <w:rPr>
                <w:rFonts w:cs="Times New Roman"/>
                <w:sz w:val="16"/>
                <w:szCs w:val="16"/>
              </w:rPr>
            </w:pPr>
            <w:r w:rsidRPr="003B34EF">
              <w:rPr>
                <w:rFonts w:cs="Times New Roman"/>
                <w:sz w:val="16"/>
                <w:szCs w:val="16"/>
              </w:rPr>
              <w:t>Х</w:t>
            </w:r>
          </w:p>
        </w:tc>
        <w:tc>
          <w:tcPr>
            <w:tcW w:w="708" w:type="dxa"/>
            <w:vMerge w:val="restart"/>
            <w:tcBorders>
              <w:top w:val="single" w:sz="4" w:space="0" w:color="auto"/>
              <w:left w:val="single" w:sz="4" w:space="0" w:color="auto"/>
              <w:bottom w:val="single" w:sz="4" w:space="0" w:color="auto"/>
              <w:right w:val="single" w:sz="4" w:space="0" w:color="auto"/>
            </w:tcBorders>
            <w:hideMark/>
          </w:tcPr>
          <w:p w14:paraId="3684351A" w14:textId="77777777" w:rsidR="008C3FA5" w:rsidRPr="003B34EF" w:rsidRDefault="008C3FA5" w:rsidP="00B54DD1">
            <w:pPr>
              <w:spacing w:after="200" w:line="0" w:lineRule="atLeast"/>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8F5F546" w14:textId="537F379C" w:rsidR="008C3FA5" w:rsidRPr="003B34EF" w:rsidRDefault="003318FB" w:rsidP="00B54DD1">
            <w:pPr>
              <w:spacing w:after="200" w:line="0" w:lineRule="atLeast"/>
              <w:jc w:val="center"/>
              <w:rPr>
                <w:rFonts w:cs="Times New Roman"/>
                <w:sz w:val="16"/>
                <w:szCs w:val="16"/>
              </w:rPr>
            </w:pPr>
            <w:r>
              <w:rPr>
                <w:rFonts w:cs="Times New Roman"/>
                <w:color w:val="000000"/>
                <w:sz w:val="15"/>
                <w:szCs w:val="15"/>
              </w:rPr>
              <w:t>10 475,88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ECF3533" w14:textId="77777777" w:rsidR="008C3FA5" w:rsidRPr="003B34EF" w:rsidRDefault="008C3FA5" w:rsidP="00B54DD1">
            <w:pPr>
              <w:spacing w:after="200" w:line="0" w:lineRule="atLeast"/>
              <w:jc w:val="center"/>
              <w:rPr>
                <w:rFonts w:cs="Times New Roman"/>
                <w:sz w:val="16"/>
                <w:szCs w:val="16"/>
              </w:rPr>
            </w:pPr>
            <w:r w:rsidRPr="003B34EF">
              <w:rPr>
                <w:rFonts w:cs="Times New Roman"/>
                <w:sz w:val="16"/>
                <w:szCs w:val="16"/>
              </w:rPr>
              <w:t>Х</w:t>
            </w:r>
          </w:p>
        </w:tc>
        <w:tc>
          <w:tcPr>
            <w:tcW w:w="1418" w:type="dxa"/>
            <w:tcBorders>
              <w:top w:val="single" w:sz="4" w:space="0" w:color="auto"/>
              <w:left w:val="single" w:sz="4" w:space="0" w:color="auto"/>
              <w:bottom w:val="single" w:sz="4" w:space="0" w:color="auto"/>
              <w:right w:val="single" w:sz="4" w:space="0" w:color="auto"/>
            </w:tcBorders>
            <w:hideMark/>
          </w:tcPr>
          <w:p w14:paraId="4E38DD43" w14:textId="77777777" w:rsidR="008C3FA5" w:rsidRPr="003B34EF" w:rsidRDefault="008C3FA5" w:rsidP="00B54DD1">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768D3737" w14:textId="75C2CF94" w:rsidR="008C3FA5" w:rsidRPr="003B34EF" w:rsidRDefault="008C3FA5" w:rsidP="00B54DD1">
            <w:pPr>
              <w:pStyle w:val="ConsPlusNormal"/>
              <w:spacing w:line="0" w:lineRule="atLeast"/>
              <w:rPr>
                <w:rFonts w:ascii="Times New Roman" w:hAnsi="Times New Roman" w:cs="Times New Roman"/>
                <w:sz w:val="16"/>
                <w:szCs w:val="16"/>
                <w:lang w:eastAsia="en-US"/>
              </w:rPr>
            </w:pPr>
            <w:r w:rsidRPr="00BD26D6">
              <w:rPr>
                <w:rFonts w:ascii="Times New Roman" w:hAnsi="Times New Roman" w:cs="Times New Roman"/>
                <w:sz w:val="16"/>
                <w:szCs w:val="16"/>
                <w:lang w:eastAsia="en-US"/>
              </w:rPr>
              <w:t>10 475,88</w:t>
            </w:r>
          </w:p>
        </w:tc>
        <w:tc>
          <w:tcPr>
            <w:tcW w:w="907" w:type="dxa"/>
            <w:tcBorders>
              <w:top w:val="single" w:sz="4" w:space="0" w:color="auto"/>
              <w:left w:val="single" w:sz="4" w:space="0" w:color="auto"/>
              <w:bottom w:val="single" w:sz="4" w:space="0" w:color="auto"/>
              <w:right w:val="single" w:sz="4" w:space="0" w:color="auto"/>
            </w:tcBorders>
            <w:vAlign w:val="center"/>
          </w:tcPr>
          <w:p w14:paraId="111708AC" w14:textId="65817B76" w:rsidR="008C3FA5" w:rsidRPr="003B34EF" w:rsidRDefault="008C3FA5" w:rsidP="00B54DD1">
            <w:pPr>
              <w:pStyle w:val="ConsPlusNormal"/>
              <w:spacing w:line="0" w:lineRule="atLeast"/>
              <w:rPr>
                <w:rFonts w:ascii="Times New Roman" w:hAnsi="Times New Roman" w:cs="Times New Roman"/>
                <w:sz w:val="16"/>
                <w:szCs w:val="16"/>
                <w:lang w:eastAsia="en-US"/>
              </w:rPr>
            </w:pPr>
            <w:r w:rsidRPr="00BD26D6">
              <w:rPr>
                <w:rFonts w:ascii="Times New Roman" w:hAnsi="Times New Roman" w:cs="Times New Roman"/>
                <w:sz w:val="16"/>
                <w:szCs w:val="16"/>
                <w:lang w:eastAsia="en-US"/>
              </w:rPr>
              <w:t>10 475,88</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140D55CC" w14:textId="77777777" w:rsidR="008C3FA5" w:rsidRPr="003B34EF" w:rsidRDefault="008C3FA5" w:rsidP="00B54DD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8C3FA5" w:rsidRPr="003B34EF" w14:paraId="0692A8C0" w14:textId="77777777" w:rsidTr="008C3FA5">
        <w:trPr>
          <w:trHeight w:val="97"/>
          <w:jc w:val="center"/>
        </w:trPr>
        <w:tc>
          <w:tcPr>
            <w:tcW w:w="4531" w:type="dxa"/>
            <w:gridSpan w:val="2"/>
            <w:vMerge/>
            <w:tcBorders>
              <w:top w:val="single" w:sz="4" w:space="0" w:color="auto"/>
              <w:left w:val="single" w:sz="4" w:space="0" w:color="auto"/>
              <w:bottom w:val="single" w:sz="4" w:space="0" w:color="auto"/>
              <w:right w:val="single" w:sz="4" w:space="0" w:color="auto"/>
            </w:tcBorders>
            <w:vAlign w:val="center"/>
            <w:hideMark/>
          </w:tcPr>
          <w:p w14:paraId="6A433847" w14:textId="77777777" w:rsidR="008C3FA5" w:rsidRPr="003B34EF" w:rsidRDefault="008C3FA5" w:rsidP="00B54DD1">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FD2F601" w14:textId="77777777" w:rsidR="008C3FA5" w:rsidRPr="003B34EF" w:rsidRDefault="008C3FA5" w:rsidP="00B54DD1">
            <w:pPr>
              <w:spacing w:line="0" w:lineRule="atLeast"/>
              <w:rPr>
                <w:rFonts w:cs="Times New Roman"/>
                <w:sz w:val="16"/>
                <w:szCs w:val="16"/>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B3441A7" w14:textId="77777777" w:rsidR="008C3FA5" w:rsidRPr="003B34EF" w:rsidRDefault="008C3FA5" w:rsidP="00B54DD1">
            <w:pPr>
              <w:spacing w:line="0" w:lineRule="atLeast"/>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EC793D6" w14:textId="77777777" w:rsidR="008C3FA5" w:rsidRPr="003B34EF" w:rsidRDefault="008C3FA5" w:rsidP="00B54DD1">
            <w:pPr>
              <w:spacing w:line="0" w:lineRule="atLeast"/>
              <w:rPr>
                <w:rFonts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97F4F5C" w14:textId="77777777" w:rsidR="008C3FA5" w:rsidRPr="003B34EF" w:rsidRDefault="008C3FA5" w:rsidP="00B54DD1">
            <w:pPr>
              <w:spacing w:line="0" w:lineRule="atLeast"/>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14555C" w14:textId="77777777" w:rsidR="008C3FA5" w:rsidRPr="003B34EF" w:rsidRDefault="008C3FA5" w:rsidP="00B54DD1">
            <w:pPr>
              <w:spacing w:line="0" w:lineRule="atLeast"/>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1B9B8F" w14:textId="77777777" w:rsidR="008C3FA5" w:rsidRPr="003B34EF" w:rsidRDefault="008C3FA5" w:rsidP="00B54DD1">
            <w:pPr>
              <w:spacing w:line="0" w:lineRule="atLeast"/>
              <w:rPr>
                <w:rFonts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14:paraId="6D2BC7CA" w14:textId="77777777" w:rsidR="008C3FA5" w:rsidRPr="003B34EF" w:rsidRDefault="008C3FA5" w:rsidP="00B54DD1">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439C808D" w14:textId="668C1D26" w:rsidR="008C3FA5" w:rsidRPr="003B34EF" w:rsidRDefault="008C3FA5" w:rsidP="00B54DD1">
            <w:pPr>
              <w:pStyle w:val="ConsPlusNormal"/>
              <w:spacing w:line="0" w:lineRule="atLeast"/>
              <w:rPr>
                <w:rFonts w:ascii="Times New Roman" w:hAnsi="Times New Roman" w:cs="Times New Roman"/>
                <w:sz w:val="16"/>
                <w:szCs w:val="16"/>
                <w:lang w:eastAsia="en-US"/>
              </w:rPr>
            </w:pPr>
            <w:r w:rsidRPr="00BD26D6">
              <w:rPr>
                <w:rFonts w:ascii="Times New Roman" w:hAnsi="Times New Roman" w:cs="Times New Roman"/>
                <w:sz w:val="16"/>
                <w:szCs w:val="16"/>
                <w:lang w:eastAsia="en-US"/>
              </w:rPr>
              <w:t>10 475,88</w:t>
            </w:r>
          </w:p>
        </w:tc>
        <w:tc>
          <w:tcPr>
            <w:tcW w:w="907" w:type="dxa"/>
            <w:tcBorders>
              <w:top w:val="single" w:sz="4" w:space="0" w:color="auto"/>
              <w:left w:val="single" w:sz="4" w:space="0" w:color="auto"/>
              <w:bottom w:val="single" w:sz="4" w:space="0" w:color="auto"/>
              <w:right w:val="single" w:sz="4" w:space="0" w:color="auto"/>
            </w:tcBorders>
            <w:vAlign w:val="center"/>
          </w:tcPr>
          <w:p w14:paraId="594E9D07" w14:textId="20F80ECD" w:rsidR="008C3FA5" w:rsidRPr="003B34EF" w:rsidRDefault="008C3FA5" w:rsidP="00B54DD1">
            <w:pPr>
              <w:pStyle w:val="ConsPlusNormal"/>
              <w:spacing w:line="0" w:lineRule="atLeast"/>
              <w:rPr>
                <w:rFonts w:ascii="Times New Roman" w:hAnsi="Times New Roman" w:cs="Times New Roman"/>
                <w:sz w:val="16"/>
                <w:szCs w:val="16"/>
                <w:lang w:eastAsia="en-US"/>
              </w:rPr>
            </w:pPr>
            <w:r w:rsidRPr="00BD26D6">
              <w:rPr>
                <w:rFonts w:ascii="Times New Roman" w:hAnsi="Times New Roman" w:cs="Times New Roman"/>
                <w:sz w:val="16"/>
                <w:szCs w:val="16"/>
                <w:lang w:eastAsia="en-US"/>
              </w:rPr>
              <w:t>10 475,88</w:t>
            </w: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C94E143" w14:textId="77777777" w:rsidR="008C3FA5" w:rsidRPr="003B34EF" w:rsidRDefault="008C3FA5" w:rsidP="00B54DD1">
            <w:pPr>
              <w:pStyle w:val="ConsPlusNormal"/>
              <w:spacing w:line="0" w:lineRule="atLeast"/>
              <w:rPr>
                <w:rFonts w:ascii="Times New Roman" w:hAnsi="Times New Roman" w:cs="Times New Roman"/>
                <w:sz w:val="16"/>
                <w:szCs w:val="16"/>
              </w:rPr>
            </w:pPr>
          </w:p>
        </w:tc>
      </w:tr>
    </w:tbl>
    <w:p w14:paraId="244F603F" w14:textId="142C2110" w:rsidR="00241132" w:rsidRPr="003B34EF" w:rsidRDefault="007A75A3" w:rsidP="007A75A3">
      <w:pPr>
        <w:spacing w:line="276" w:lineRule="auto"/>
        <w:jc w:val="center"/>
        <w:rPr>
          <w:rFonts w:cs="Times New Roman"/>
          <w:sz w:val="24"/>
          <w:szCs w:val="24"/>
        </w:rPr>
      </w:pPr>
      <w:r>
        <w:rPr>
          <w:rFonts w:cs="Times New Roman"/>
          <w:sz w:val="24"/>
          <w:szCs w:val="24"/>
        </w:rPr>
        <w:br w:type="page"/>
      </w:r>
    </w:p>
    <w:p w14:paraId="29D65AAF" w14:textId="77777777" w:rsidR="00CC19F4" w:rsidRPr="003B34EF" w:rsidRDefault="00CC19F4" w:rsidP="00751E3B">
      <w:pPr>
        <w:jc w:val="center"/>
        <w:rPr>
          <w:rFonts w:cs="Times New Roman"/>
          <w:sz w:val="24"/>
          <w:szCs w:val="24"/>
        </w:rPr>
      </w:pPr>
      <w:r w:rsidRPr="003B34EF">
        <w:rPr>
          <w:rFonts w:cs="Times New Roman"/>
          <w:sz w:val="24"/>
          <w:szCs w:val="24"/>
        </w:rPr>
        <w:t>Адресный перечень объектов муниципальной собственности, имущества,</w:t>
      </w:r>
    </w:p>
    <w:p w14:paraId="1F61BC80" w14:textId="77777777" w:rsidR="00CC19F4" w:rsidRPr="003B34EF" w:rsidRDefault="00CC19F4" w:rsidP="00751E3B">
      <w:pPr>
        <w:jc w:val="center"/>
        <w:rPr>
          <w:rFonts w:cs="Times New Roman"/>
          <w:sz w:val="24"/>
          <w:szCs w:val="24"/>
        </w:rPr>
      </w:pP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 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01.34 «</w:t>
      </w:r>
      <w:r w:rsidRPr="003B34EF">
        <w:rPr>
          <w:rFonts w:eastAsia="Times New Roman" w:cs="Times New Roman"/>
          <w:iCs/>
          <w:sz w:val="24"/>
          <w:szCs w:val="24"/>
          <w:lang w:eastAsia="ru-RU"/>
        </w:rPr>
        <w:t>Замена и модернизация детских игровых площадок (Демонтаж, освещение, видеонаблюдение)</w:t>
      </w:r>
      <w:r w:rsidRPr="003B34EF">
        <w:rPr>
          <w:rFonts w:cs="Times New Roman"/>
          <w:sz w:val="24"/>
          <w:szCs w:val="24"/>
        </w:rPr>
        <w:t>»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w:t>
      </w:r>
    </w:p>
    <w:p w14:paraId="03894013" w14:textId="77777777" w:rsidR="00CC19F4" w:rsidRPr="003B34EF" w:rsidRDefault="00CC19F4" w:rsidP="00751E3B">
      <w:pPr>
        <w:jc w:val="center"/>
        <w:rPr>
          <w:rFonts w:cs="Times New Roman"/>
          <w:sz w:val="24"/>
          <w:szCs w:val="24"/>
        </w:rPr>
      </w:pPr>
    </w:p>
    <w:p w14:paraId="436BD243" w14:textId="77777777" w:rsidR="00CC19F4" w:rsidRPr="003B34EF" w:rsidRDefault="00CC19F4" w:rsidP="00751E3B">
      <w:pPr>
        <w:jc w:val="both"/>
        <w:rPr>
          <w:rFonts w:cs="Times New Roman"/>
          <w:sz w:val="2"/>
          <w:szCs w:val="2"/>
        </w:rPr>
      </w:pPr>
    </w:p>
    <w:tbl>
      <w:tblPr>
        <w:tblW w:w="1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5"/>
        <w:gridCol w:w="3499"/>
        <w:gridCol w:w="993"/>
        <w:gridCol w:w="1275"/>
        <w:gridCol w:w="851"/>
        <w:gridCol w:w="850"/>
        <w:gridCol w:w="1134"/>
        <w:gridCol w:w="1134"/>
        <w:gridCol w:w="1560"/>
        <w:gridCol w:w="850"/>
        <w:gridCol w:w="790"/>
        <w:gridCol w:w="1134"/>
      </w:tblGrid>
      <w:tr w:rsidR="00CC19F4" w:rsidRPr="003B34EF" w14:paraId="4D3F6116"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1A6E1CC3" w14:textId="77777777" w:rsidR="00CC19F4" w:rsidRPr="003B34EF" w:rsidRDefault="00CC19F4" w:rsidP="00751E3B">
            <w:pPr>
              <w:pStyle w:val="ConsPlusNormal"/>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0D521A7E" w14:textId="77777777" w:rsidR="00CC19F4" w:rsidRPr="003B34EF" w:rsidRDefault="00CC19F4" w:rsidP="00751E3B">
            <w:pPr>
              <w:jc w:val="center"/>
              <w:rPr>
                <w:rFonts w:cs="Times New Roman"/>
                <w:sz w:val="16"/>
                <w:szCs w:val="16"/>
              </w:rPr>
            </w:pPr>
            <w:r w:rsidRPr="003B34EF">
              <w:rPr>
                <w:rFonts w:cs="Times New Roman"/>
                <w:sz w:val="16"/>
                <w:szCs w:val="16"/>
              </w:rPr>
              <w:t>Наименование объекта, адрес объекта</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1CF0959" w14:textId="77777777" w:rsidR="00CC19F4" w:rsidRPr="003B34EF" w:rsidRDefault="00CC19F4"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1EA6704E" w14:textId="77777777" w:rsidR="00CC19F4" w:rsidRPr="003B34EF" w:rsidRDefault="00CC19F4" w:rsidP="00751E3B">
            <w:pPr>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22F130F" w14:textId="6A67E950" w:rsidR="00CC19F4" w:rsidRPr="003B34EF" w:rsidRDefault="00CC19F4" w:rsidP="008C3FA5">
            <w:pPr>
              <w:jc w:val="center"/>
              <w:rPr>
                <w:rFonts w:cs="Times New Roman"/>
                <w:sz w:val="16"/>
                <w:szCs w:val="16"/>
              </w:rPr>
            </w:pPr>
            <w:r w:rsidRPr="003B34EF">
              <w:rPr>
                <w:rFonts w:cs="Times New Roman"/>
                <w:sz w:val="16"/>
                <w:szCs w:val="16"/>
              </w:rPr>
              <w:t>Виды раб</w:t>
            </w:r>
            <w:r w:rsidR="008C3FA5">
              <w:rPr>
                <w:rFonts w:cs="Times New Roman"/>
                <w:sz w:val="16"/>
                <w:szCs w:val="16"/>
              </w:rPr>
              <w:t xml:space="preserve">от </w:t>
            </w:r>
            <w:r w:rsidRPr="003B34EF">
              <w:rPr>
                <w:rFonts w:cs="Times New Roman"/>
                <w:sz w:val="16"/>
                <w:szCs w:val="16"/>
              </w:rPr>
              <w:t>в соответствии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2FB2588" w14:textId="4BB56DA7" w:rsidR="00CC19F4" w:rsidRPr="003B34EF" w:rsidRDefault="00CC19F4" w:rsidP="008C3FA5">
            <w:pPr>
              <w:autoSpaceDE w:val="0"/>
              <w:autoSpaceDN w:val="0"/>
              <w:adjustRightInd w:val="0"/>
              <w:jc w:val="center"/>
              <w:rPr>
                <w:rFonts w:cs="Times New Roman"/>
                <w:sz w:val="16"/>
                <w:szCs w:val="16"/>
              </w:rPr>
            </w:pPr>
            <w:r w:rsidRPr="003B34EF">
              <w:rPr>
                <w:rFonts w:cs="Times New Roman"/>
                <w:sz w:val="16"/>
                <w:szCs w:val="16"/>
              </w:rPr>
              <w:t xml:space="preserve">Сроки проведения работ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7DB8848" w14:textId="2291BABB" w:rsidR="00CC19F4" w:rsidRPr="003B34EF" w:rsidRDefault="00CC19F4" w:rsidP="008C3FA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Открытие 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C07FCA2" w14:textId="678CE09C" w:rsidR="00CC19F4" w:rsidRPr="003B34EF" w:rsidRDefault="00CC19F4" w:rsidP="00751E3B">
            <w:pPr>
              <w:pStyle w:val="ConsPlusNormal"/>
              <w:ind w:right="-62"/>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8C3FA5">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8DF6F81" w14:textId="15839997" w:rsidR="00CC19F4" w:rsidRPr="003B34EF" w:rsidRDefault="00CC19F4" w:rsidP="008C3FA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8C3FA5">
              <w:rPr>
                <w:rFonts w:ascii="Times New Roman" w:hAnsi="Times New Roman" w:cs="Times New Roman"/>
                <w:sz w:val="16"/>
                <w:szCs w:val="16"/>
                <w:lang w:eastAsia="en-US"/>
              </w:rPr>
              <w:t>ано на 01.01.2023 (тыс. руб.)</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EC57603" w14:textId="77777777" w:rsidR="00CC19F4" w:rsidRPr="003B34EF" w:rsidRDefault="00CC19F4"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640" w:type="dxa"/>
            <w:gridSpan w:val="2"/>
            <w:tcBorders>
              <w:top w:val="single" w:sz="4" w:space="0" w:color="auto"/>
              <w:left w:val="single" w:sz="4" w:space="0" w:color="auto"/>
              <w:bottom w:val="single" w:sz="4" w:space="0" w:color="auto"/>
              <w:right w:val="single" w:sz="4" w:space="0" w:color="auto"/>
            </w:tcBorders>
            <w:hideMark/>
          </w:tcPr>
          <w:p w14:paraId="084D3C3E" w14:textId="77777777" w:rsidR="00CC19F4" w:rsidRPr="003B34EF" w:rsidRDefault="00CC19F4"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60CC043" w14:textId="3992E5F3" w:rsidR="00CC19F4" w:rsidRPr="003B34EF" w:rsidRDefault="008C3FA5" w:rsidP="00751E3B">
            <w:pPr>
              <w:pStyle w:val="ConsPlusNormal"/>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w:t>
            </w:r>
            <w:r w:rsidR="00CC19F4" w:rsidRPr="003B34EF">
              <w:rPr>
                <w:rFonts w:ascii="Times New Roman" w:hAnsi="Times New Roman" w:cs="Times New Roman"/>
                <w:sz w:val="16"/>
                <w:szCs w:val="16"/>
                <w:lang w:eastAsia="en-US"/>
              </w:rPr>
              <w:t xml:space="preserve">до ввода в эксплуатацию объекта капитального строительства/ </w:t>
            </w:r>
            <w:r w:rsidR="00CC19F4" w:rsidRPr="003B34EF">
              <w:rPr>
                <w:rFonts w:ascii="Times New Roman" w:hAnsi="Times New Roman" w:cs="Times New Roman"/>
                <w:sz w:val="16"/>
                <w:szCs w:val="16"/>
                <w:lang w:eastAsia="en-US"/>
              </w:rPr>
              <w:br/>
              <w:t>до завершения работ</w:t>
            </w:r>
          </w:p>
          <w:p w14:paraId="0238847D" w14:textId="77777777" w:rsidR="00CC19F4" w:rsidRPr="003B34EF" w:rsidRDefault="00CC19F4" w:rsidP="00751E3B">
            <w:pPr>
              <w:pStyle w:val="ConsPlusNormal"/>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CA61B1" w:rsidRPr="003B34EF" w14:paraId="52298BCA"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137C733F" w14:textId="77777777" w:rsidR="00CA61B1" w:rsidRPr="003B34EF" w:rsidRDefault="00CA61B1" w:rsidP="00751E3B">
            <w:pPr>
              <w:rPr>
                <w:rFonts w:eastAsia="Times New Roman"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285DF1BC" w14:textId="77777777" w:rsidR="00CA61B1" w:rsidRPr="003B34EF" w:rsidRDefault="00CA61B1"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70F7577" w14:textId="77777777" w:rsidR="00CA61B1" w:rsidRPr="003B34EF" w:rsidRDefault="00CA61B1"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71A2A99" w14:textId="77777777" w:rsidR="00CA61B1" w:rsidRPr="003B34EF" w:rsidRDefault="00CA61B1"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1E11DA6" w14:textId="77777777" w:rsidR="00CA61B1" w:rsidRPr="003B34EF" w:rsidRDefault="00CA61B1" w:rsidP="00751E3B">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3B62FD" w14:textId="77777777" w:rsidR="00CA61B1" w:rsidRPr="003B34EF" w:rsidRDefault="00CA61B1" w:rsidP="00751E3B">
            <w:pPr>
              <w:rPr>
                <w:rFonts w:eastAsia="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515D26" w14:textId="77777777" w:rsidR="00CA61B1" w:rsidRPr="003B34EF" w:rsidRDefault="00CA61B1" w:rsidP="00751E3B">
            <w:pPr>
              <w:rPr>
                <w:rFonts w:eastAsia="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6F6175" w14:textId="77777777" w:rsidR="00CA61B1" w:rsidRPr="003B34EF" w:rsidRDefault="00CA61B1" w:rsidP="00751E3B">
            <w:pPr>
              <w:rPr>
                <w:rFonts w:eastAsia="Times New Roman" w:cs="Times New Roman"/>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4FA9980" w14:textId="77777777" w:rsidR="00CA61B1" w:rsidRPr="003B34EF" w:rsidRDefault="00CA61B1" w:rsidP="00751E3B">
            <w:pPr>
              <w:rPr>
                <w:rFonts w:eastAsia="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3CDF8EBB" w14:textId="4E26EB47" w:rsidR="00CA61B1" w:rsidRPr="003B34EF" w:rsidRDefault="00D91A7D" w:rsidP="00751E3B">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CA61B1" w:rsidRPr="003B34EF">
              <w:rPr>
                <w:rFonts w:ascii="Times New Roman" w:hAnsi="Times New Roman" w:cs="Times New Roman"/>
                <w:sz w:val="16"/>
                <w:szCs w:val="16"/>
                <w:lang w:eastAsia="en-US"/>
              </w:rPr>
              <w:t>сего</w:t>
            </w:r>
          </w:p>
        </w:tc>
        <w:tc>
          <w:tcPr>
            <w:tcW w:w="790" w:type="dxa"/>
            <w:tcBorders>
              <w:top w:val="single" w:sz="4" w:space="0" w:color="auto"/>
              <w:left w:val="single" w:sz="4" w:space="0" w:color="auto"/>
              <w:bottom w:val="single" w:sz="4" w:space="0" w:color="auto"/>
              <w:right w:val="single" w:sz="4" w:space="0" w:color="auto"/>
            </w:tcBorders>
            <w:hideMark/>
          </w:tcPr>
          <w:p w14:paraId="790B2EC2" w14:textId="7DCCB2B1" w:rsidR="00CA61B1" w:rsidRPr="003B34EF" w:rsidRDefault="00CA61B1" w:rsidP="00CA61B1">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0DB6C6" w14:textId="77777777" w:rsidR="00CA61B1" w:rsidRPr="003B34EF" w:rsidRDefault="00CA61B1" w:rsidP="00751E3B">
            <w:pPr>
              <w:rPr>
                <w:rFonts w:eastAsia="Times New Roman" w:cs="Times New Roman"/>
                <w:sz w:val="16"/>
                <w:szCs w:val="16"/>
              </w:rPr>
            </w:pPr>
          </w:p>
        </w:tc>
      </w:tr>
      <w:tr w:rsidR="00CA61B1" w:rsidRPr="003B34EF" w14:paraId="18492E94" w14:textId="77777777" w:rsidTr="00CF24CC">
        <w:trPr>
          <w:trHeight w:val="20"/>
          <w:jc w:val="center"/>
        </w:trPr>
        <w:tc>
          <w:tcPr>
            <w:tcW w:w="465" w:type="dxa"/>
            <w:tcBorders>
              <w:top w:val="single" w:sz="4" w:space="0" w:color="auto"/>
              <w:left w:val="single" w:sz="4" w:space="0" w:color="auto"/>
              <w:bottom w:val="single" w:sz="4" w:space="0" w:color="auto"/>
              <w:right w:val="single" w:sz="4" w:space="0" w:color="auto"/>
            </w:tcBorders>
            <w:vAlign w:val="center"/>
            <w:hideMark/>
          </w:tcPr>
          <w:p w14:paraId="1EE4B7A0"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499" w:type="dxa"/>
            <w:tcBorders>
              <w:top w:val="single" w:sz="4" w:space="0" w:color="auto"/>
              <w:left w:val="single" w:sz="4" w:space="0" w:color="auto"/>
              <w:bottom w:val="single" w:sz="4" w:space="0" w:color="auto"/>
              <w:right w:val="single" w:sz="4" w:space="0" w:color="auto"/>
            </w:tcBorders>
            <w:vAlign w:val="center"/>
            <w:hideMark/>
          </w:tcPr>
          <w:p w14:paraId="4765368A"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0EA1591"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F4A0F73"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3F9C52"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5CE535"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D1FFEB"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538FCB"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C04C23"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35E269" w14:textId="77777777"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508D85C" w14:textId="09785769" w:rsidR="00CA61B1" w:rsidRPr="003B34EF" w:rsidRDefault="00CA61B1"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6106A9" w14:textId="26EC0D10" w:rsidR="00CA61B1" w:rsidRPr="003B34EF" w:rsidRDefault="00CA61B1" w:rsidP="00751E3B">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EC668C" w:rsidRPr="003B34EF" w14:paraId="49695F97"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4A8CAB8C" w14:textId="77777777" w:rsidR="00EC668C" w:rsidRPr="003B34EF" w:rsidRDefault="00EC668C" w:rsidP="00EC668C">
            <w:pPr>
              <w:rPr>
                <w:rFonts w:cs="Times New Roman"/>
                <w:sz w:val="16"/>
                <w:szCs w:val="16"/>
              </w:rPr>
            </w:pPr>
            <w:r w:rsidRPr="003B34EF">
              <w:rPr>
                <w:rFonts w:cs="Times New Roman"/>
                <w:sz w:val="16"/>
                <w:szCs w:val="16"/>
              </w:rPr>
              <w:t>01.</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119DF427" w14:textId="1AD38057" w:rsidR="00EC668C" w:rsidRPr="003B34EF" w:rsidRDefault="00EC668C" w:rsidP="00EC668C">
            <w:pPr>
              <w:tabs>
                <w:tab w:val="left" w:pos="1257"/>
              </w:tabs>
              <w:rPr>
                <w:rFonts w:cs="Times New Roman"/>
                <w:sz w:val="16"/>
                <w:szCs w:val="16"/>
              </w:rPr>
            </w:pPr>
            <w:r w:rsidRPr="003B34EF">
              <w:rPr>
                <w:rFonts w:cs="Times New Roman"/>
                <w:sz w:val="16"/>
                <w:szCs w:val="16"/>
              </w:rPr>
              <w:t>г. Краснозаводск, ул. 40 л</w:t>
            </w:r>
            <w:r>
              <w:rPr>
                <w:rFonts w:cs="Times New Roman"/>
                <w:sz w:val="16"/>
                <w:szCs w:val="16"/>
              </w:rPr>
              <w:t xml:space="preserve">ет Победы, д. 1, 2, 3, 4, 5, 6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3AC2AEC" w14:textId="77777777" w:rsidR="00EC668C" w:rsidRPr="003B34EF" w:rsidRDefault="00EC668C" w:rsidP="00EC668C">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2EF786C3" w14:textId="77777777" w:rsidR="00EC668C" w:rsidRPr="003B34EF" w:rsidRDefault="00EC668C" w:rsidP="00EC668C">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8F9B763" w14:textId="77777777" w:rsidR="00EC668C" w:rsidRPr="003B34EF" w:rsidRDefault="00EC668C" w:rsidP="00EC668C">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4EFD34EB" w14:textId="77777777" w:rsidR="00EC668C" w:rsidRPr="003B34EF" w:rsidRDefault="00EC668C" w:rsidP="00EC668C">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2E4010C" w14:textId="029BC177" w:rsidR="00EC668C" w:rsidRPr="003B34EF" w:rsidRDefault="009F7EAF" w:rsidP="00EC668C">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00915DB" w14:textId="77777777" w:rsidR="00EC668C" w:rsidRPr="003B34EF" w:rsidRDefault="00EC668C" w:rsidP="00EC668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57984CFF" w14:textId="77777777" w:rsidR="00EC668C" w:rsidRPr="003B34EF" w:rsidRDefault="00EC668C" w:rsidP="00EC668C">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CEB5B2" w14:textId="2547F56A"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6F2E72EC" w14:textId="131C0E65"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63FBAEAF"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1A6B3EB2"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6A8512E6"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0E32E2BD" w14:textId="77777777" w:rsidR="00EC668C" w:rsidRPr="003B34EF" w:rsidRDefault="00EC668C" w:rsidP="00EC668C">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13136B0"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80BE975"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C082072"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ED18151"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5ADA57"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77143E"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51508A28" w14:textId="77777777" w:rsidR="00EC668C" w:rsidRPr="003B34EF" w:rsidRDefault="00EC668C" w:rsidP="00EC668C">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D0EF49" w14:textId="64B3E077"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030AF986" w14:textId="3E260CBE"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57134C84"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2F2E23D0"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1F50FBDF" w14:textId="77777777" w:rsidR="00EC668C" w:rsidRPr="003B34EF" w:rsidRDefault="00EC668C" w:rsidP="00EC668C">
            <w:pPr>
              <w:rPr>
                <w:rFonts w:cs="Times New Roman"/>
                <w:sz w:val="16"/>
                <w:szCs w:val="16"/>
              </w:rPr>
            </w:pPr>
            <w:r w:rsidRPr="003B34EF">
              <w:rPr>
                <w:rFonts w:cs="Times New Roman"/>
                <w:sz w:val="16"/>
                <w:szCs w:val="16"/>
              </w:rPr>
              <w:t>02.</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00DB5F40" w14:textId="77777777" w:rsidR="00EC668C" w:rsidRPr="003B34EF" w:rsidRDefault="00EC668C" w:rsidP="00EC668C">
            <w:pPr>
              <w:rPr>
                <w:rFonts w:cs="Times New Roman"/>
                <w:sz w:val="16"/>
                <w:szCs w:val="16"/>
                <w:lang w:val="en-US"/>
              </w:rPr>
            </w:pPr>
            <w:r w:rsidRPr="003B34EF">
              <w:rPr>
                <w:rFonts w:cs="Times New Roman"/>
                <w:sz w:val="16"/>
                <w:szCs w:val="16"/>
              </w:rPr>
              <w:t xml:space="preserve">г. Пересвет, ул. Первомайская, д.10, ул. </w:t>
            </w:r>
            <w:r w:rsidRPr="003B34EF">
              <w:rPr>
                <w:rFonts w:cs="Times New Roman"/>
                <w:sz w:val="16"/>
                <w:szCs w:val="16"/>
                <w:lang w:val="en-US"/>
              </w:rPr>
              <w:t xml:space="preserve">Ленина, д. 5,7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AE1C76E" w14:textId="77777777" w:rsidR="00EC668C" w:rsidRPr="003B34EF" w:rsidRDefault="00EC668C" w:rsidP="00EC668C">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2ACB51B" w14:textId="77777777" w:rsidR="00EC668C" w:rsidRPr="003B34EF" w:rsidRDefault="00EC668C" w:rsidP="00EC668C">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6ACB2A2" w14:textId="77777777" w:rsidR="00EC668C" w:rsidRPr="003B34EF" w:rsidRDefault="00EC668C" w:rsidP="00EC668C">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5A4DEB48" w14:textId="77777777" w:rsidR="00EC668C" w:rsidRPr="003B34EF" w:rsidRDefault="00EC668C" w:rsidP="00EC668C">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7A4821DD" w14:textId="07703456" w:rsidR="00EC668C" w:rsidRPr="003B34EF" w:rsidRDefault="009F7EAF" w:rsidP="00EC668C">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C480D07" w14:textId="77777777" w:rsidR="00EC668C" w:rsidRPr="003B34EF" w:rsidRDefault="00EC668C" w:rsidP="00EC668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33289531" w14:textId="77777777" w:rsidR="00EC668C" w:rsidRPr="003B34EF" w:rsidRDefault="00EC668C" w:rsidP="00EC668C">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F055DD" w14:textId="03287BED"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046C7187" w14:textId="7303DB59"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4F4BEF74"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2D06F045"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1820A0E8"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36C99C8E" w14:textId="77777777" w:rsidR="00EC668C" w:rsidRPr="003B34EF" w:rsidRDefault="00EC668C" w:rsidP="00EC668C">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F87B6DE"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47F6732"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6A6CF70"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870F992"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230F83"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916D448"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4BDA90C4"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F09B67" w14:textId="430AACE8"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680A427E" w14:textId="283FF709"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6CA5BB14"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355D459C"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7E3C403C" w14:textId="77777777" w:rsidR="00EC668C" w:rsidRPr="003B34EF" w:rsidRDefault="00EC668C" w:rsidP="00EC668C">
            <w:pPr>
              <w:rPr>
                <w:rFonts w:cs="Times New Roman"/>
                <w:sz w:val="16"/>
                <w:szCs w:val="16"/>
              </w:rPr>
            </w:pPr>
            <w:r w:rsidRPr="003B34EF">
              <w:rPr>
                <w:rFonts w:cs="Times New Roman"/>
                <w:sz w:val="16"/>
                <w:szCs w:val="16"/>
              </w:rPr>
              <w:t>03.</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68792E56" w14:textId="77777777" w:rsidR="00EC668C" w:rsidRPr="003B34EF" w:rsidRDefault="00EC668C" w:rsidP="00EC668C">
            <w:pPr>
              <w:rPr>
                <w:rFonts w:cs="Times New Roman"/>
                <w:sz w:val="16"/>
                <w:szCs w:val="16"/>
              </w:rPr>
            </w:pPr>
            <w:r w:rsidRPr="003B34EF">
              <w:rPr>
                <w:rFonts w:cs="Times New Roman"/>
                <w:sz w:val="16"/>
                <w:szCs w:val="16"/>
              </w:rPr>
              <w:t xml:space="preserve">г. Сергиев Посад, Московское шоссе, д. 2, 4, 12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BF392DB" w14:textId="77777777" w:rsidR="00EC668C" w:rsidRPr="003B34EF" w:rsidRDefault="00EC668C" w:rsidP="00EC668C">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A558778" w14:textId="77777777" w:rsidR="00EC668C" w:rsidRPr="003B34EF" w:rsidRDefault="00EC668C" w:rsidP="00EC668C">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E3ACB00" w14:textId="77777777" w:rsidR="00EC668C" w:rsidRPr="003B34EF" w:rsidRDefault="00EC668C" w:rsidP="00EC668C">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108AB8FD" w14:textId="77777777" w:rsidR="00EC668C" w:rsidRPr="003B34EF" w:rsidRDefault="00EC668C" w:rsidP="00EC668C">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34E76A4C" w14:textId="38827E89" w:rsidR="00EC668C" w:rsidRPr="003B34EF" w:rsidRDefault="009F7EAF" w:rsidP="00EC668C">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CE5BBC7" w14:textId="77777777" w:rsidR="00EC668C" w:rsidRPr="003B34EF" w:rsidRDefault="00EC668C" w:rsidP="00EC668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046196CA" w14:textId="77777777" w:rsidR="00EC668C" w:rsidRPr="003B34EF" w:rsidRDefault="00EC668C" w:rsidP="00EC668C">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E28087" w14:textId="65853C0E"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1E3DD80E" w14:textId="21FBB7EC"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459662E8"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15102FB0"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564437A7"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1217F489" w14:textId="77777777" w:rsidR="00EC668C" w:rsidRPr="003B34EF" w:rsidRDefault="00EC668C" w:rsidP="00EC668C">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C0CF0B4"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77B076D"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5D8B8DD"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638CF14"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C6CEF1B"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1DCB88"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3415E963"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751A8" w14:textId="017D58BA"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79F7AB2E" w14:textId="2EF960D2"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2D6EF740" w14:textId="77777777" w:rsidR="00EC668C" w:rsidRPr="003B34EF" w:rsidRDefault="00EC668C" w:rsidP="00EC668C">
            <w:pPr>
              <w:pStyle w:val="ConsPlusNormal"/>
              <w:rPr>
                <w:rFonts w:ascii="Times New Roman" w:hAnsi="Times New Roman" w:cs="Times New Roman"/>
                <w:sz w:val="16"/>
                <w:szCs w:val="16"/>
                <w:lang w:eastAsia="en-US"/>
              </w:rPr>
            </w:pPr>
          </w:p>
        </w:tc>
      </w:tr>
      <w:tr w:rsidR="009F7EAF" w:rsidRPr="003B34EF" w14:paraId="3ADAF784"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290239D2" w14:textId="77777777" w:rsidR="009F7EAF" w:rsidRPr="003B34EF" w:rsidRDefault="009F7EAF" w:rsidP="009F7EAF">
            <w:pPr>
              <w:rPr>
                <w:rFonts w:cs="Times New Roman"/>
                <w:sz w:val="16"/>
                <w:szCs w:val="16"/>
              </w:rPr>
            </w:pPr>
            <w:r w:rsidRPr="003B34EF">
              <w:rPr>
                <w:rFonts w:cs="Times New Roman"/>
                <w:sz w:val="16"/>
                <w:szCs w:val="16"/>
              </w:rPr>
              <w:t>04.</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557100AF" w14:textId="77777777" w:rsidR="009F7EAF" w:rsidRPr="003B34EF" w:rsidRDefault="009F7EAF" w:rsidP="009F7EAF">
            <w:pPr>
              <w:rPr>
                <w:rFonts w:cs="Times New Roman"/>
                <w:sz w:val="16"/>
                <w:szCs w:val="16"/>
              </w:rPr>
            </w:pPr>
            <w:r w:rsidRPr="003B34EF">
              <w:rPr>
                <w:rFonts w:cs="Times New Roman"/>
                <w:sz w:val="16"/>
                <w:szCs w:val="16"/>
              </w:rPr>
              <w:t xml:space="preserve">г. Сергиев Посад, пр. Красной Армии, д. 203, 203А, 203Б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B3419C8" w14:textId="77777777" w:rsidR="009F7EAF" w:rsidRPr="003B34EF" w:rsidRDefault="009F7EAF" w:rsidP="009F7EAF">
            <w:pPr>
              <w:rPr>
                <w:rFonts w:cs="Times New Roman"/>
                <w:sz w:val="16"/>
                <w:szCs w:val="16"/>
                <w:lang w:val="en-US"/>
              </w:rPr>
            </w:pPr>
            <w:r w:rsidRPr="003B34EF">
              <w:rPr>
                <w:rFonts w:cs="Times New Roman"/>
                <w:sz w:val="16"/>
                <w:szCs w:val="16"/>
              </w:rPr>
              <w:t>100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8CDF030"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F8435E2"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2E13EDC7"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4D95BA7E" w14:textId="14C6B181"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4204D64"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6645B218"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CE2879" w14:textId="3B2BD427"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2CC652A2" w14:textId="28365B89"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4F5CEC1D"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140C18E8"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7D565AC4" w14:textId="77777777" w:rsidR="009F7EAF" w:rsidRPr="003B34EF" w:rsidRDefault="009F7EAF" w:rsidP="009F7EAF">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74E50CE8" w14:textId="77777777" w:rsidR="009F7EAF" w:rsidRPr="003B34EF" w:rsidRDefault="009F7EAF" w:rsidP="009F7EAF">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22D1C4A" w14:textId="77777777" w:rsidR="009F7EAF" w:rsidRPr="003B34EF" w:rsidRDefault="009F7EAF" w:rsidP="009F7EAF">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7A30E09" w14:textId="77777777" w:rsidR="009F7EAF" w:rsidRPr="003B34EF" w:rsidRDefault="009F7EAF" w:rsidP="009F7EAF">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5E5039" w14:textId="77777777" w:rsidR="009F7EAF" w:rsidRPr="003B34EF" w:rsidRDefault="009F7EAF" w:rsidP="009F7EA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E389C8F"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DAEB8C" w14:textId="77777777" w:rsidR="009F7EAF" w:rsidRPr="003B34EF" w:rsidRDefault="009F7EAF" w:rsidP="009F7EAF">
            <w:pPr>
              <w:rPr>
                <w:rFonts w:cs="Times New Roman"/>
                <w:b/>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8B2C49" w14:textId="77777777" w:rsidR="009F7EAF" w:rsidRPr="003B34EF" w:rsidRDefault="009F7EAF" w:rsidP="009F7EAF">
            <w:pPr>
              <w:rPr>
                <w:rFonts w:cs="Times New Roman"/>
                <w:b/>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172E9881" w14:textId="77777777" w:rsidR="009F7EAF" w:rsidRPr="003B34EF" w:rsidRDefault="009F7EAF" w:rsidP="009F7EAF">
            <w:pPr>
              <w:pStyle w:val="ConsPlusNormal"/>
              <w:rPr>
                <w:rFonts w:ascii="Times New Roman" w:hAnsi="Times New Roman" w:cs="Times New Roman"/>
                <w:b/>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9D583D" w14:textId="31B3191C" w:rsidR="009F7EAF" w:rsidRPr="003B34EF" w:rsidRDefault="009F7EAF" w:rsidP="009F7EAF">
            <w:pPr>
              <w:pStyle w:val="ConsPlusNormal"/>
              <w:rPr>
                <w:rFonts w:ascii="Times New Roman" w:hAnsi="Times New Roman" w:cs="Times New Roman"/>
                <w:b/>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5345DB" w14:textId="7FB2AE71" w:rsidR="009F7EAF" w:rsidRPr="00F03570" w:rsidRDefault="009F7EAF" w:rsidP="009F7EAF">
            <w:pPr>
              <w:pStyle w:val="ConsPlusNormal"/>
              <w:rPr>
                <w:rFonts w:ascii="Times New Roman" w:hAnsi="Times New Roman" w:cs="Times New Roman"/>
                <w:b/>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35AB9F54"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2EA2541C"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2F244962" w14:textId="77777777" w:rsidR="009F7EAF" w:rsidRPr="003B34EF" w:rsidRDefault="009F7EAF" w:rsidP="009F7EAF">
            <w:pPr>
              <w:rPr>
                <w:rFonts w:cs="Times New Roman"/>
                <w:sz w:val="16"/>
                <w:szCs w:val="16"/>
              </w:rPr>
            </w:pPr>
            <w:r w:rsidRPr="003B34EF">
              <w:rPr>
                <w:rFonts w:cs="Times New Roman"/>
                <w:sz w:val="16"/>
                <w:szCs w:val="16"/>
              </w:rPr>
              <w:t>05.</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1E200AEC" w14:textId="77777777" w:rsidR="009F7EAF" w:rsidRPr="003B34EF" w:rsidRDefault="009F7EAF" w:rsidP="009F7EAF">
            <w:pPr>
              <w:rPr>
                <w:rFonts w:cs="Times New Roman"/>
                <w:sz w:val="16"/>
                <w:szCs w:val="16"/>
                <w:lang w:val="en-US"/>
              </w:rPr>
            </w:pPr>
            <w:r w:rsidRPr="003B34EF">
              <w:rPr>
                <w:rFonts w:cs="Times New Roman"/>
                <w:sz w:val="16"/>
                <w:szCs w:val="16"/>
              </w:rPr>
              <w:t xml:space="preserve">г. Сергиев Посад, ул. Бероунская, д. 20; ул. </w:t>
            </w:r>
            <w:r w:rsidRPr="003B34EF">
              <w:rPr>
                <w:rFonts w:cs="Times New Roman"/>
                <w:sz w:val="16"/>
                <w:szCs w:val="16"/>
                <w:lang w:val="en-US"/>
              </w:rPr>
              <w:t xml:space="preserve">Стахановская, д. 4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E4FBCCD"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40ADFBC"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0361248"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0568059D"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02AC0705" w14:textId="4655BF62"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C95FA06"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40A57C4B"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9E17FF" w14:textId="5D28CCA0"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32B0BD19" w14:textId="64007980"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41532AEB"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65F2DE3F"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24818EBD" w14:textId="77777777" w:rsidR="009F7EAF" w:rsidRPr="003B34EF" w:rsidRDefault="009F7EAF" w:rsidP="009F7EAF">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194DB6F7" w14:textId="77777777" w:rsidR="009F7EAF" w:rsidRPr="003B34EF" w:rsidRDefault="009F7EAF" w:rsidP="009F7EAF">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570CE16" w14:textId="77777777" w:rsidR="009F7EAF" w:rsidRPr="003B34EF" w:rsidRDefault="009F7EAF" w:rsidP="009F7EAF">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39F1036" w14:textId="77777777" w:rsidR="009F7EAF" w:rsidRPr="003B34EF" w:rsidRDefault="009F7EAF" w:rsidP="009F7EAF">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83DC8DF" w14:textId="77777777" w:rsidR="009F7EAF" w:rsidRPr="003B34EF" w:rsidRDefault="009F7EAF" w:rsidP="009F7EA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5500A60"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AAC5EB" w14:textId="77777777" w:rsidR="009F7EAF" w:rsidRPr="003B34EF" w:rsidRDefault="009F7EAF" w:rsidP="009F7EAF">
            <w:pPr>
              <w:rPr>
                <w:rFonts w:cs="Times New Roman"/>
                <w:b/>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776EF5" w14:textId="77777777" w:rsidR="009F7EAF" w:rsidRPr="003B34EF" w:rsidRDefault="009F7EAF" w:rsidP="009F7EAF">
            <w:pPr>
              <w:rPr>
                <w:rFonts w:cs="Times New Roman"/>
                <w:b/>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04E89BC0" w14:textId="77777777" w:rsidR="009F7EAF" w:rsidRPr="003B34EF" w:rsidRDefault="009F7EAF" w:rsidP="009F7EAF">
            <w:pPr>
              <w:pStyle w:val="ConsPlusNormal"/>
              <w:rPr>
                <w:rFonts w:ascii="Times New Roman" w:hAnsi="Times New Roman" w:cs="Times New Roman"/>
                <w:b/>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ABDA0E" w14:textId="250DDC15" w:rsidR="009F7EAF" w:rsidRPr="003B34EF" w:rsidRDefault="009F7EAF" w:rsidP="009F7EAF">
            <w:pPr>
              <w:pStyle w:val="ConsPlusNormal"/>
              <w:rPr>
                <w:rFonts w:ascii="Times New Roman" w:hAnsi="Times New Roman" w:cs="Times New Roman"/>
                <w:b/>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70B604FD" w14:textId="6B674AA2" w:rsidR="009F7EAF" w:rsidRPr="00F03570" w:rsidRDefault="009F7EAF" w:rsidP="009F7EAF">
            <w:pPr>
              <w:pStyle w:val="ConsPlusNormal"/>
              <w:rPr>
                <w:rFonts w:ascii="Times New Roman" w:hAnsi="Times New Roman" w:cs="Times New Roman"/>
                <w:b/>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11EA5606"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70340130"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31450E53" w14:textId="77777777" w:rsidR="009F7EAF" w:rsidRPr="003B34EF" w:rsidRDefault="009F7EAF" w:rsidP="009F7EAF">
            <w:pPr>
              <w:rPr>
                <w:rFonts w:cs="Times New Roman"/>
                <w:sz w:val="16"/>
                <w:szCs w:val="16"/>
              </w:rPr>
            </w:pPr>
            <w:r w:rsidRPr="003B34EF">
              <w:rPr>
                <w:rFonts w:cs="Times New Roman"/>
                <w:sz w:val="16"/>
                <w:szCs w:val="16"/>
              </w:rPr>
              <w:t>06.</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41434E29" w14:textId="77777777" w:rsidR="009F7EAF" w:rsidRPr="003B34EF" w:rsidRDefault="009F7EAF" w:rsidP="009F7EAF">
            <w:pPr>
              <w:rPr>
                <w:rFonts w:cs="Times New Roman"/>
                <w:sz w:val="16"/>
                <w:szCs w:val="16"/>
              </w:rPr>
            </w:pPr>
            <w:r w:rsidRPr="003B34EF">
              <w:rPr>
                <w:rFonts w:cs="Times New Roman"/>
                <w:sz w:val="16"/>
                <w:szCs w:val="16"/>
              </w:rPr>
              <w:t xml:space="preserve">г. Сергиев Посад, ул. Владимирская, д. 7к1, 7к2, 7к3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E1A43B9"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0A4FF53"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4E3FB4E"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292CA53F"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30CC276C" w14:textId="104C5970"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311234B"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6383AB8B"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58CF48" w14:textId="42C37E0E"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54F6938D" w14:textId="4AFBB9F9"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12876B81" w14:textId="77777777" w:rsidR="009F7EAF" w:rsidRPr="003B34EF" w:rsidRDefault="009F7EAF" w:rsidP="009F7EAF">
            <w:pPr>
              <w:pStyle w:val="ConsPlusNormal"/>
              <w:rPr>
                <w:rFonts w:ascii="Times New Roman" w:hAnsi="Times New Roman" w:cs="Times New Roman"/>
                <w:sz w:val="16"/>
                <w:szCs w:val="16"/>
                <w:lang w:eastAsia="en-US"/>
              </w:rPr>
            </w:pPr>
          </w:p>
        </w:tc>
      </w:tr>
      <w:tr w:rsidR="00EC668C" w:rsidRPr="003B34EF" w14:paraId="5BCEEF12"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161E79AA"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2A2E1F8A" w14:textId="77777777" w:rsidR="00EC668C" w:rsidRPr="003B34EF" w:rsidRDefault="00EC668C" w:rsidP="00EC668C">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67CAE20"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830D5EC"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8B7F79"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A61C66"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9C4DEC"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661A8C"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38152F19"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BC9B70" w14:textId="64E1C389"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491C0A9A" w14:textId="5E573FEE"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53CF8931" w14:textId="77777777" w:rsidR="00EC668C" w:rsidRPr="003B34EF" w:rsidRDefault="00EC668C" w:rsidP="00EC668C">
            <w:pPr>
              <w:pStyle w:val="ConsPlusNormal"/>
              <w:rPr>
                <w:rFonts w:ascii="Times New Roman" w:hAnsi="Times New Roman" w:cs="Times New Roman"/>
                <w:sz w:val="16"/>
                <w:szCs w:val="16"/>
                <w:lang w:eastAsia="en-US"/>
              </w:rPr>
            </w:pPr>
          </w:p>
        </w:tc>
      </w:tr>
      <w:tr w:rsidR="009F7EAF" w:rsidRPr="003B34EF" w14:paraId="56184DC3"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2CB67050" w14:textId="77777777" w:rsidR="009F7EAF" w:rsidRPr="003B34EF" w:rsidRDefault="009F7EAF" w:rsidP="009F7EAF">
            <w:pPr>
              <w:rPr>
                <w:rFonts w:cs="Times New Roman"/>
                <w:sz w:val="16"/>
                <w:szCs w:val="16"/>
              </w:rPr>
            </w:pPr>
            <w:r w:rsidRPr="003B34EF">
              <w:rPr>
                <w:rFonts w:cs="Times New Roman"/>
                <w:sz w:val="16"/>
                <w:szCs w:val="16"/>
              </w:rPr>
              <w:t>07.</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6DFF80AE" w14:textId="77777777" w:rsidR="009F7EAF" w:rsidRPr="003B34EF" w:rsidRDefault="009F7EAF" w:rsidP="009F7EAF">
            <w:pPr>
              <w:rPr>
                <w:rFonts w:cs="Times New Roman"/>
                <w:sz w:val="16"/>
                <w:szCs w:val="16"/>
              </w:rPr>
            </w:pPr>
            <w:r w:rsidRPr="003B34EF">
              <w:rPr>
                <w:rFonts w:cs="Times New Roman"/>
                <w:sz w:val="16"/>
                <w:szCs w:val="16"/>
              </w:rPr>
              <w:t xml:space="preserve">г. Сергиев Посад, ул. Воробьевская, д.31, 33, 33А; Хотьковский проезд, д.46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DF88852"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292AE65"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039353B"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7DBBD86B"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2A6A85B8" w14:textId="48997CBF"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398BFA1"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25FC70E3"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836F6F" w14:textId="4A7343E1"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2364DF96" w14:textId="30E5B203"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6FE24259"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23207F53"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7D6C0E5F" w14:textId="77777777" w:rsidR="009F7EAF" w:rsidRPr="003B34EF" w:rsidRDefault="009F7EAF" w:rsidP="009F7EAF">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35705F3A" w14:textId="77777777" w:rsidR="009F7EAF" w:rsidRPr="003B34EF" w:rsidRDefault="009F7EAF" w:rsidP="009F7EAF">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30212B5" w14:textId="77777777" w:rsidR="009F7EAF" w:rsidRPr="003B34EF" w:rsidRDefault="009F7EAF" w:rsidP="009F7EAF">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1946D09" w14:textId="77777777" w:rsidR="009F7EAF" w:rsidRPr="003B34EF" w:rsidRDefault="009F7EAF" w:rsidP="009F7EAF">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627F6D1" w14:textId="77777777" w:rsidR="009F7EAF" w:rsidRPr="003B34EF" w:rsidRDefault="009F7EAF" w:rsidP="009F7EA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349634"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732068"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AF159D" w14:textId="77777777" w:rsidR="009F7EAF" w:rsidRPr="003B34EF" w:rsidRDefault="009F7EAF" w:rsidP="009F7EAF">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00DD0E17" w14:textId="77777777" w:rsidR="009F7EAF" w:rsidRPr="003B34EF" w:rsidRDefault="009F7EAF" w:rsidP="009F7EAF">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724AF8" w14:textId="6C56E0C8"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26A4E3EF" w14:textId="2AD9EAA2"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1EC91467"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1C51A42F"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30C146B4" w14:textId="77777777" w:rsidR="009F7EAF" w:rsidRPr="003B34EF" w:rsidRDefault="009F7EAF" w:rsidP="009F7EAF">
            <w:pPr>
              <w:rPr>
                <w:rFonts w:cs="Times New Roman"/>
                <w:sz w:val="16"/>
                <w:szCs w:val="16"/>
              </w:rPr>
            </w:pPr>
            <w:r w:rsidRPr="003B34EF">
              <w:rPr>
                <w:rFonts w:cs="Times New Roman"/>
                <w:sz w:val="16"/>
                <w:szCs w:val="16"/>
              </w:rPr>
              <w:t>08.</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01C24009" w14:textId="77777777" w:rsidR="009F7EAF" w:rsidRPr="003B34EF" w:rsidRDefault="009F7EAF" w:rsidP="009F7EAF">
            <w:pPr>
              <w:rPr>
                <w:rFonts w:cs="Times New Roman"/>
                <w:sz w:val="16"/>
                <w:szCs w:val="16"/>
              </w:rPr>
            </w:pPr>
            <w:r w:rsidRPr="003B34EF">
              <w:rPr>
                <w:rFonts w:cs="Times New Roman"/>
                <w:sz w:val="16"/>
                <w:szCs w:val="16"/>
              </w:rPr>
              <w:t xml:space="preserve">г. Сергиев Посад, ул. Дружбы, д. 6, 6А, 7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41F482D"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F20B4F4"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4CAAD82"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1E6F4F43"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2F407AB5" w14:textId="76A38E4F"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7B04287"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1FF5078B"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2F1273" w14:textId="06D9D5AD"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440FF10B" w14:textId="6F1A3EF4"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329F1767"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22C2865E"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031469C8" w14:textId="77777777" w:rsidR="009F7EAF" w:rsidRPr="003B34EF" w:rsidRDefault="009F7EAF" w:rsidP="009F7EAF">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412AD4CE" w14:textId="77777777" w:rsidR="009F7EAF" w:rsidRPr="003B34EF" w:rsidRDefault="009F7EAF" w:rsidP="009F7EAF">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332B0B1" w14:textId="77777777" w:rsidR="009F7EAF" w:rsidRPr="003B34EF" w:rsidRDefault="009F7EAF" w:rsidP="009F7EAF">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AB13636" w14:textId="77777777" w:rsidR="009F7EAF" w:rsidRPr="003B34EF" w:rsidRDefault="009F7EAF" w:rsidP="009F7EAF">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B79B380" w14:textId="77777777" w:rsidR="009F7EAF" w:rsidRPr="003B34EF" w:rsidRDefault="009F7EAF" w:rsidP="009F7EA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E7EEF8"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C78626"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722292" w14:textId="77777777" w:rsidR="009F7EAF" w:rsidRPr="003B34EF" w:rsidRDefault="009F7EAF" w:rsidP="009F7EAF">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1CA4E873" w14:textId="77777777" w:rsidR="009F7EAF" w:rsidRPr="003B34EF" w:rsidRDefault="009F7EAF" w:rsidP="009F7EAF">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763A19" w14:textId="52475D88"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388DFF93" w14:textId="353FAA98"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3A9289F0"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15CF8167"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1BA9973F" w14:textId="77777777" w:rsidR="009F7EAF" w:rsidRPr="003B34EF" w:rsidRDefault="009F7EAF" w:rsidP="009F7EAF">
            <w:pPr>
              <w:rPr>
                <w:rFonts w:cs="Times New Roman"/>
                <w:sz w:val="16"/>
                <w:szCs w:val="16"/>
              </w:rPr>
            </w:pPr>
            <w:r w:rsidRPr="003B34EF">
              <w:rPr>
                <w:rFonts w:cs="Times New Roman"/>
                <w:sz w:val="16"/>
                <w:szCs w:val="16"/>
              </w:rPr>
              <w:t>09.</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541C1038" w14:textId="77777777" w:rsidR="009F7EAF" w:rsidRPr="003B34EF" w:rsidRDefault="009F7EAF" w:rsidP="009F7EAF">
            <w:pPr>
              <w:rPr>
                <w:rFonts w:cs="Times New Roman"/>
                <w:sz w:val="16"/>
                <w:szCs w:val="16"/>
                <w:lang w:val="en-US"/>
              </w:rPr>
            </w:pPr>
            <w:r w:rsidRPr="003B34EF">
              <w:rPr>
                <w:rFonts w:cs="Times New Roman"/>
                <w:sz w:val="16"/>
                <w:szCs w:val="16"/>
              </w:rPr>
              <w:t xml:space="preserve">г. Сергиев Посад, ул. Октябрьская, д. 1, 5, 7; ул. </w:t>
            </w:r>
            <w:r w:rsidRPr="003B34EF">
              <w:rPr>
                <w:rFonts w:cs="Times New Roman"/>
                <w:sz w:val="16"/>
                <w:szCs w:val="16"/>
                <w:lang w:val="en-US"/>
              </w:rPr>
              <w:t xml:space="preserve">Симоненкова, д. 25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3A7275C"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E9DC74B"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5F35E0B"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346B7EA6"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1AE6780E" w14:textId="78374E52"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6986B15"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7050CEBB"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17CE6C" w14:textId="111D3C41"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36EB8B2E" w14:textId="67539D63"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054727D3" w14:textId="77777777" w:rsidR="009F7EAF" w:rsidRPr="003B34EF" w:rsidRDefault="009F7EAF" w:rsidP="009F7EAF">
            <w:pPr>
              <w:pStyle w:val="ConsPlusNormal"/>
              <w:rPr>
                <w:rFonts w:ascii="Times New Roman" w:hAnsi="Times New Roman" w:cs="Times New Roman"/>
                <w:sz w:val="16"/>
                <w:szCs w:val="16"/>
                <w:lang w:eastAsia="en-US"/>
              </w:rPr>
            </w:pPr>
          </w:p>
        </w:tc>
      </w:tr>
      <w:tr w:rsidR="00EC668C" w:rsidRPr="003B34EF" w14:paraId="2D7241D5"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54A4054A"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336BBC8E" w14:textId="77777777" w:rsidR="00EC668C" w:rsidRPr="003B34EF" w:rsidRDefault="00EC668C" w:rsidP="00EC668C">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2D50CD"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081B1AC"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89EE38"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884D946"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9020E1"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4A3866"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716260AB"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236220" w14:textId="1E7CDC19"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086653A9" w14:textId="26B84061"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58A42D7F" w14:textId="77777777" w:rsidR="00EC668C" w:rsidRPr="003B34EF" w:rsidRDefault="00EC668C" w:rsidP="00EC668C">
            <w:pPr>
              <w:pStyle w:val="ConsPlusNormal"/>
              <w:rPr>
                <w:rFonts w:ascii="Times New Roman" w:hAnsi="Times New Roman" w:cs="Times New Roman"/>
                <w:sz w:val="16"/>
                <w:szCs w:val="16"/>
                <w:lang w:eastAsia="en-US"/>
              </w:rPr>
            </w:pPr>
          </w:p>
        </w:tc>
      </w:tr>
      <w:tr w:rsidR="009F7EAF" w:rsidRPr="003B34EF" w14:paraId="1AE6B3EF"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13545EB3" w14:textId="77777777" w:rsidR="009F7EAF" w:rsidRPr="003B34EF" w:rsidRDefault="009F7EAF" w:rsidP="009F7EAF">
            <w:pPr>
              <w:rPr>
                <w:rFonts w:cs="Times New Roman"/>
                <w:sz w:val="16"/>
                <w:szCs w:val="16"/>
              </w:rPr>
            </w:pPr>
            <w:r w:rsidRPr="003B34EF">
              <w:rPr>
                <w:rFonts w:cs="Times New Roman"/>
                <w:sz w:val="16"/>
                <w:szCs w:val="16"/>
              </w:rPr>
              <w:t>10.</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26C1B619" w14:textId="77777777" w:rsidR="009F7EAF" w:rsidRPr="003B34EF" w:rsidRDefault="009F7EAF" w:rsidP="009F7EAF">
            <w:pPr>
              <w:rPr>
                <w:rFonts w:cs="Times New Roman"/>
                <w:sz w:val="16"/>
                <w:szCs w:val="16"/>
              </w:rPr>
            </w:pPr>
            <w:r w:rsidRPr="003B34EF">
              <w:rPr>
                <w:rFonts w:cs="Times New Roman"/>
                <w:sz w:val="16"/>
                <w:szCs w:val="16"/>
              </w:rPr>
              <w:t xml:space="preserve">г. Сергиев Посад, ул. Птицеградская, д. 1, 1А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07391FB"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CB42D2B"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7357C26"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69E89A1D"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1B6D4259" w14:textId="63768898"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99714D1"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44067084"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174295" w14:textId="2D2A06CB"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3D55D367" w14:textId="57E5C872"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209BFA86"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5396377C"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1F9195B8" w14:textId="77777777" w:rsidR="009F7EAF" w:rsidRPr="003B34EF" w:rsidRDefault="009F7EAF" w:rsidP="009F7EAF">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2F2968AB" w14:textId="77777777" w:rsidR="009F7EAF" w:rsidRPr="003B34EF" w:rsidRDefault="009F7EAF" w:rsidP="009F7EAF">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2A14422" w14:textId="77777777" w:rsidR="009F7EAF" w:rsidRPr="003B34EF" w:rsidRDefault="009F7EAF" w:rsidP="009F7EAF">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FBFA849" w14:textId="77777777" w:rsidR="009F7EAF" w:rsidRPr="003B34EF" w:rsidRDefault="009F7EAF" w:rsidP="009F7EAF">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6A7F3DA" w14:textId="77777777" w:rsidR="009F7EAF" w:rsidRPr="003B34EF" w:rsidRDefault="009F7EAF" w:rsidP="009F7EA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42CB4A"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7D883D"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E04209" w14:textId="77777777" w:rsidR="009F7EAF" w:rsidRPr="003B34EF" w:rsidRDefault="009F7EAF" w:rsidP="009F7EAF">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11521DC0" w14:textId="77777777" w:rsidR="009F7EAF" w:rsidRPr="003B34EF" w:rsidRDefault="009F7EAF" w:rsidP="009F7EAF">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4C175C" w14:textId="47EC99FD"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5744EFEA" w14:textId="54E0716B"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0AB4C27F"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766DA2E4"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44DB7679" w14:textId="77777777" w:rsidR="009F7EAF" w:rsidRPr="003B34EF" w:rsidRDefault="009F7EAF" w:rsidP="009F7EAF">
            <w:pPr>
              <w:rPr>
                <w:rFonts w:cs="Times New Roman"/>
                <w:sz w:val="16"/>
                <w:szCs w:val="16"/>
              </w:rPr>
            </w:pPr>
            <w:r w:rsidRPr="003B34EF">
              <w:rPr>
                <w:rFonts w:cs="Times New Roman"/>
                <w:sz w:val="16"/>
                <w:szCs w:val="16"/>
              </w:rPr>
              <w:t>11.</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325CE569" w14:textId="77777777" w:rsidR="009F7EAF" w:rsidRPr="003B34EF" w:rsidRDefault="009F7EAF" w:rsidP="009F7EAF">
            <w:pPr>
              <w:rPr>
                <w:rFonts w:cs="Times New Roman"/>
                <w:sz w:val="16"/>
                <w:szCs w:val="16"/>
                <w:lang w:val="en-US"/>
              </w:rPr>
            </w:pPr>
            <w:r w:rsidRPr="003B34EF">
              <w:rPr>
                <w:rFonts w:cs="Times New Roman"/>
                <w:sz w:val="16"/>
                <w:szCs w:val="16"/>
              </w:rPr>
              <w:t xml:space="preserve">г. Сергиев Посад, ул. Солнечная, д. 1, 3, 5; б-р Свободы, д. 3; ул. </w:t>
            </w:r>
            <w:r w:rsidRPr="003B34EF">
              <w:rPr>
                <w:rFonts w:cs="Times New Roman"/>
                <w:sz w:val="16"/>
                <w:szCs w:val="16"/>
                <w:lang w:val="en-US"/>
              </w:rPr>
              <w:t xml:space="preserve">Победы, д. 2, 6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0D9C4BD"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2D5D471A"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E7D6C03"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5CA59870"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57D5E983" w14:textId="56B22FD7"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46C24DA"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03CE8602"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F7A0CB" w14:textId="6539A664"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459C2E52" w14:textId="7BB3C10C"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13A9DC1B"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5C0E9C10"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670EEFAC" w14:textId="77777777" w:rsidR="009F7EAF" w:rsidRPr="003B34EF" w:rsidRDefault="009F7EAF" w:rsidP="009F7EAF">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430D9A96" w14:textId="77777777" w:rsidR="009F7EAF" w:rsidRPr="003B34EF" w:rsidRDefault="009F7EAF" w:rsidP="009F7EAF">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BF0450E" w14:textId="77777777" w:rsidR="009F7EAF" w:rsidRPr="003B34EF" w:rsidRDefault="009F7EAF" w:rsidP="009F7EAF">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B961EC0" w14:textId="77777777" w:rsidR="009F7EAF" w:rsidRPr="003B34EF" w:rsidRDefault="009F7EAF" w:rsidP="009F7EAF">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267E8B" w14:textId="77777777" w:rsidR="009F7EAF" w:rsidRPr="003B34EF" w:rsidRDefault="009F7EAF" w:rsidP="009F7EA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4D18FAF"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8209B5"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BB5C7E" w14:textId="77777777" w:rsidR="009F7EAF" w:rsidRPr="003B34EF" w:rsidRDefault="009F7EAF" w:rsidP="009F7EAF">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1FD80B4B" w14:textId="77777777" w:rsidR="009F7EAF" w:rsidRPr="003B34EF" w:rsidRDefault="009F7EAF" w:rsidP="009F7EAF">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35F498" w14:textId="73A12B21"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485ECF65" w14:textId="74B8032A"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784722CA"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66A150DB"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3785F53E" w14:textId="77777777" w:rsidR="009F7EAF" w:rsidRPr="003B34EF" w:rsidRDefault="009F7EAF" w:rsidP="009F7EAF">
            <w:pPr>
              <w:rPr>
                <w:rFonts w:cs="Times New Roman"/>
                <w:sz w:val="16"/>
                <w:szCs w:val="16"/>
              </w:rPr>
            </w:pPr>
            <w:r w:rsidRPr="003B34EF">
              <w:rPr>
                <w:rFonts w:cs="Times New Roman"/>
                <w:sz w:val="16"/>
                <w:szCs w:val="16"/>
              </w:rPr>
              <w:t>12.</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291E26CA" w14:textId="77777777" w:rsidR="009F7EAF" w:rsidRPr="003B34EF" w:rsidRDefault="009F7EAF" w:rsidP="009F7EAF">
            <w:pPr>
              <w:rPr>
                <w:rFonts w:cs="Times New Roman"/>
                <w:sz w:val="16"/>
                <w:szCs w:val="16"/>
              </w:rPr>
            </w:pPr>
            <w:r w:rsidRPr="003B34EF">
              <w:rPr>
                <w:rFonts w:cs="Times New Roman"/>
                <w:sz w:val="16"/>
                <w:szCs w:val="16"/>
              </w:rPr>
              <w:t xml:space="preserve">г. Хотьково, ул. Калинина, д. 1А, 2А, 13, 14, 15А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4C2D001"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0B267D1"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7459246"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630936A2"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7381CF52" w14:textId="5BC9DCE9"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5FB8143"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2C9AC693"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C0CA12" w14:textId="08A3C9D3"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386219D2" w14:textId="38DF83F7"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268565DB" w14:textId="77777777" w:rsidR="009F7EAF" w:rsidRPr="003B34EF" w:rsidRDefault="009F7EAF" w:rsidP="009F7EAF">
            <w:pPr>
              <w:pStyle w:val="ConsPlusNormal"/>
              <w:rPr>
                <w:rFonts w:ascii="Times New Roman" w:hAnsi="Times New Roman" w:cs="Times New Roman"/>
                <w:sz w:val="16"/>
                <w:szCs w:val="16"/>
                <w:lang w:eastAsia="en-US"/>
              </w:rPr>
            </w:pPr>
          </w:p>
        </w:tc>
      </w:tr>
      <w:tr w:rsidR="00EC668C" w:rsidRPr="003B34EF" w14:paraId="43C169A9"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55A7DAA4"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237BB3CD" w14:textId="77777777" w:rsidR="00EC668C" w:rsidRPr="003B34EF" w:rsidRDefault="00EC668C" w:rsidP="00EC668C">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BAD7A5D"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93C3926"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6927D9"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2A566C"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42359D"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0FB3B4"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026E0159"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3657AC" w14:textId="1ACE2079"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466724FB" w14:textId="21DBFB35"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7E0292A9" w14:textId="77777777" w:rsidR="00EC668C" w:rsidRPr="003B34EF" w:rsidRDefault="00EC668C" w:rsidP="00EC668C">
            <w:pPr>
              <w:pStyle w:val="ConsPlusNormal"/>
              <w:rPr>
                <w:rFonts w:ascii="Times New Roman" w:hAnsi="Times New Roman" w:cs="Times New Roman"/>
                <w:sz w:val="16"/>
                <w:szCs w:val="16"/>
                <w:lang w:eastAsia="en-US"/>
              </w:rPr>
            </w:pPr>
          </w:p>
        </w:tc>
      </w:tr>
      <w:tr w:rsidR="009F7EAF" w:rsidRPr="003B34EF" w14:paraId="71537D62"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6DFF536E" w14:textId="77777777" w:rsidR="009F7EAF" w:rsidRPr="003B34EF" w:rsidRDefault="009F7EAF" w:rsidP="009F7EAF">
            <w:pPr>
              <w:rPr>
                <w:rFonts w:cs="Times New Roman"/>
                <w:sz w:val="16"/>
                <w:szCs w:val="16"/>
              </w:rPr>
            </w:pPr>
            <w:r w:rsidRPr="003B34EF">
              <w:rPr>
                <w:rFonts w:cs="Times New Roman"/>
                <w:sz w:val="16"/>
                <w:szCs w:val="16"/>
              </w:rPr>
              <w:t>13.</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77309765" w14:textId="77777777" w:rsidR="009F7EAF" w:rsidRPr="003B34EF" w:rsidRDefault="009F7EAF" w:rsidP="009F7EAF">
            <w:pPr>
              <w:rPr>
                <w:rFonts w:cs="Times New Roman"/>
                <w:sz w:val="16"/>
                <w:szCs w:val="16"/>
                <w:lang w:val="en-US"/>
              </w:rPr>
            </w:pPr>
            <w:r w:rsidRPr="003B34EF">
              <w:rPr>
                <w:rFonts w:cs="Times New Roman"/>
                <w:sz w:val="16"/>
                <w:szCs w:val="16"/>
                <w:lang w:val="en-US"/>
              </w:rPr>
              <w:t>дер. Абрамово, д. 11, 12   (воркаут)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E2D0863" w14:textId="77777777" w:rsidR="009F7EAF" w:rsidRPr="003B34EF" w:rsidRDefault="009F7EAF" w:rsidP="009F7EAF">
            <w:pPr>
              <w:rPr>
                <w:rFonts w:cs="Times New Roman"/>
                <w:sz w:val="16"/>
                <w:szCs w:val="16"/>
                <w:lang w:val="en-US"/>
              </w:rPr>
            </w:pPr>
            <w:r w:rsidRPr="003B34EF">
              <w:rPr>
                <w:rFonts w:cs="Times New Roman"/>
                <w:sz w:val="16"/>
                <w:szCs w:val="16"/>
              </w:rPr>
              <w:t>100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0A779D5"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3F9BF3C"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4F2A5F5A"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2798D198" w14:textId="28E415B9"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CAD7C27"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1680A608"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6E4DC8" w14:textId="45E1F4C7"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74150640" w14:textId="09A445AB"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659DC9CC"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4EE88220"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2AFE167C" w14:textId="77777777" w:rsidR="009F7EAF" w:rsidRPr="003B34EF" w:rsidRDefault="009F7EAF" w:rsidP="009F7EAF">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70B14C84" w14:textId="77777777" w:rsidR="009F7EAF" w:rsidRPr="003B34EF" w:rsidRDefault="009F7EAF" w:rsidP="009F7EAF">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CD14A01" w14:textId="77777777" w:rsidR="009F7EAF" w:rsidRPr="003B34EF" w:rsidRDefault="009F7EAF" w:rsidP="009F7EAF">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10F17C" w14:textId="77777777" w:rsidR="009F7EAF" w:rsidRPr="003B34EF" w:rsidRDefault="009F7EAF" w:rsidP="009F7EAF">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0D1C2D" w14:textId="77777777" w:rsidR="009F7EAF" w:rsidRPr="003B34EF" w:rsidRDefault="009F7EAF" w:rsidP="009F7EA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6FEED67"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E6300D"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CE664C" w14:textId="77777777" w:rsidR="009F7EAF" w:rsidRPr="003B34EF" w:rsidRDefault="009F7EAF" w:rsidP="009F7EAF">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7A3749F2" w14:textId="77777777" w:rsidR="009F7EAF" w:rsidRPr="003B34EF" w:rsidRDefault="009F7EAF" w:rsidP="009F7EAF">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1CCF09" w14:textId="7A532A03"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6EB02CFC" w14:textId="34C556B8"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77BAA8BE"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3E23174E"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48D4DE44" w14:textId="77777777" w:rsidR="009F7EAF" w:rsidRPr="003B34EF" w:rsidRDefault="009F7EAF" w:rsidP="009F7EAF">
            <w:pPr>
              <w:rPr>
                <w:rFonts w:cs="Times New Roman"/>
                <w:sz w:val="16"/>
                <w:szCs w:val="16"/>
              </w:rPr>
            </w:pPr>
            <w:r w:rsidRPr="003B34EF">
              <w:rPr>
                <w:rFonts w:cs="Times New Roman"/>
                <w:sz w:val="16"/>
                <w:szCs w:val="16"/>
              </w:rPr>
              <w:t>14.</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295FABF9" w14:textId="77777777" w:rsidR="009F7EAF" w:rsidRPr="003B34EF" w:rsidRDefault="009F7EAF" w:rsidP="009F7EAF">
            <w:pPr>
              <w:rPr>
                <w:rFonts w:cs="Times New Roman"/>
                <w:sz w:val="16"/>
                <w:szCs w:val="16"/>
                <w:lang w:val="en-US"/>
              </w:rPr>
            </w:pPr>
            <w:r w:rsidRPr="003B34EF">
              <w:rPr>
                <w:rFonts w:cs="Times New Roman"/>
                <w:sz w:val="16"/>
                <w:szCs w:val="16"/>
                <w:lang w:val="en-US"/>
              </w:rPr>
              <w:t xml:space="preserve">дер. Абрамово, д. 13, 14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6553E0E"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F3A8DAF"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45A29F3"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32080BAC"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79B48864" w14:textId="2684556F"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DE16C66"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6C08597F"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5E522D" w14:textId="40E57D69"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77C82BDE" w14:textId="598F1FAC"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5547CA27"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68A706F2"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6341DCB5" w14:textId="77777777" w:rsidR="009F7EAF" w:rsidRPr="003B34EF" w:rsidRDefault="009F7EAF" w:rsidP="009F7EAF">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70BCEFA1" w14:textId="77777777" w:rsidR="009F7EAF" w:rsidRPr="003B34EF" w:rsidRDefault="009F7EAF" w:rsidP="009F7EAF">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B41F890" w14:textId="77777777" w:rsidR="009F7EAF" w:rsidRPr="003B34EF" w:rsidRDefault="009F7EAF" w:rsidP="009F7EAF">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CE97691" w14:textId="77777777" w:rsidR="009F7EAF" w:rsidRPr="003B34EF" w:rsidRDefault="009F7EAF" w:rsidP="009F7EAF">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37672BE" w14:textId="77777777" w:rsidR="009F7EAF" w:rsidRPr="003B34EF" w:rsidRDefault="009F7EAF" w:rsidP="009F7EA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21CA33C"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AF282F" w14:textId="77777777" w:rsidR="009F7EAF" w:rsidRPr="003B34EF" w:rsidRDefault="009F7EAF" w:rsidP="009F7EA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A588C8" w14:textId="77777777" w:rsidR="009F7EAF" w:rsidRPr="003B34EF" w:rsidRDefault="009F7EAF" w:rsidP="009F7EAF">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527D6EA5" w14:textId="77777777" w:rsidR="009F7EAF" w:rsidRPr="003B34EF" w:rsidRDefault="009F7EAF" w:rsidP="009F7EAF">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0A91E0" w14:textId="50C1D1B6"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5B10027B" w14:textId="5C4EBF5F"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103BFEB4" w14:textId="77777777" w:rsidR="009F7EAF" w:rsidRPr="003B34EF" w:rsidRDefault="009F7EAF" w:rsidP="009F7EAF">
            <w:pPr>
              <w:pStyle w:val="ConsPlusNormal"/>
              <w:rPr>
                <w:rFonts w:ascii="Times New Roman" w:hAnsi="Times New Roman" w:cs="Times New Roman"/>
                <w:sz w:val="16"/>
                <w:szCs w:val="16"/>
                <w:lang w:eastAsia="en-US"/>
              </w:rPr>
            </w:pPr>
          </w:p>
        </w:tc>
      </w:tr>
      <w:tr w:rsidR="009F7EAF" w:rsidRPr="003B34EF" w14:paraId="4C08B406" w14:textId="77777777" w:rsidTr="00CF24CC">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6AC25DA9" w14:textId="77777777" w:rsidR="009F7EAF" w:rsidRPr="003B34EF" w:rsidRDefault="009F7EAF" w:rsidP="009F7EAF">
            <w:pPr>
              <w:rPr>
                <w:rFonts w:cs="Times New Roman"/>
                <w:sz w:val="16"/>
                <w:szCs w:val="16"/>
              </w:rPr>
            </w:pPr>
            <w:r w:rsidRPr="003B34EF">
              <w:rPr>
                <w:rFonts w:cs="Times New Roman"/>
                <w:sz w:val="16"/>
                <w:szCs w:val="16"/>
              </w:rPr>
              <w:t>15.</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3D8FFDE0" w14:textId="77777777" w:rsidR="009F7EAF" w:rsidRPr="003B34EF" w:rsidRDefault="009F7EAF" w:rsidP="009F7EAF">
            <w:pPr>
              <w:rPr>
                <w:rFonts w:cs="Times New Roman"/>
                <w:sz w:val="16"/>
                <w:szCs w:val="16"/>
                <w:lang w:val="en-US"/>
              </w:rPr>
            </w:pPr>
            <w:r w:rsidRPr="003B34EF">
              <w:rPr>
                <w:rFonts w:cs="Times New Roman"/>
                <w:sz w:val="16"/>
                <w:szCs w:val="16"/>
                <w:lang w:val="en-US"/>
              </w:rPr>
              <w:t xml:space="preserve">дер. Торгашино, д. 20, 21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80B6047" w14:textId="77777777" w:rsidR="009F7EAF" w:rsidRPr="003B34EF" w:rsidRDefault="009F7EAF" w:rsidP="009F7EAF">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7795ED5" w14:textId="77777777" w:rsidR="009F7EAF" w:rsidRPr="003B34EF" w:rsidRDefault="009F7EAF" w:rsidP="009F7EAF">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637DF75" w14:textId="77777777" w:rsidR="009F7EAF" w:rsidRPr="003B34EF" w:rsidRDefault="009F7EAF" w:rsidP="009F7EAF">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78844951" w14:textId="77777777" w:rsidR="009F7EAF" w:rsidRPr="003B34EF" w:rsidRDefault="009F7EAF" w:rsidP="009F7EAF">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05FDA303" w14:textId="2BAEA16C" w:rsidR="009F7EAF" w:rsidRPr="003B34EF" w:rsidRDefault="009F7EAF" w:rsidP="009F7EAF">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E6363DB" w14:textId="77777777" w:rsidR="009F7EAF" w:rsidRPr="003B34EF" w:rsidRDefault="009F7EAF" w:rsidP="009F7EAF">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75FACA7B" w14:textId="77777777" w:rsidR="009F7EAF" w:rsidRPr="003B34EF" w:rsidRDefault="009F7EAF" w:rsidP="009F7EAF">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36CFB0" w14:textId="2E568A81"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280B0EAF" w14:textId="7398B393" w:rsidR="009F7EAF" w:rsidRPr="003B34EF" w:rsidRDefault="009F7EAF" w:rsidP="009F7EAF">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4B3F0752" w14:textId="77777777" w:rsidR="009F7EAF" w:rsidRPr="003B34EF" w:rsidRDefault="009F7EAF" w:rsidP="009F7EAF">
            <w:pPr>
              <w:pStyle w:val="ConsPlusNormal"/>
              <w:rPr>
                <w:rFonts w:ascii="Times New Roman" w:hAnsi="Times New Roman" w:cs="Times New Roman"/>
                <w:sz w:val="16"/>
                <w:szCs w:val="16"/>
                <w:lang w:eastAsia="en-US"/>
              </w:rPr>
            </w:pPr>
          </w:p>
        </w:tc>
      </w:tr>
      <w:tr w:rsidR="00EC668C" w:rsidRPr="003B34EF" w14:paraId="542FFC56"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04EF1EDA"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647F4E69" w14:textId="77777777" w:rsidR="00EC668C" w:rsidRPr="003B34EF" w:rsidRDefault="00EC668C" w:rsidP="00EC668C">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2EFFB59"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B8A39B5"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D4AD53"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0A0818"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E54A5F"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630D8E"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530BE1EB"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E6CC57" w14:textId="358E8682"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04D79D97" w14:textId="00CEA589"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5EC55A8F"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6CE4DBD5" w14:textId="77777777" w:rsidTr="00CF24CC">
        <w:trPr>
          <w:trHeight w:val="197"/>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4FF047A8" w14:textId="77777777" w:rsidR="00EC668C" w:rsidRPr="003B34EF" w:rsidRDefault="00EC668C" w:rsidP="00EC668C">
            <w:pPr>
              <w:rPr>
                <w:rFonts w:cs="Times New Roman"/>
                <w:sz w:val="16"/>
                <w:szCs w:val="16"/>
              </w:rPr>
            </w:pPr>
            <w:r w:rsidRPr="003B34EF">
              <w:rPr>
                <w:rFonts w:cs="Times New Roman"/>
                <w:sz w:val="16"/>
                <w:szCs w:val="16"/>
              </w:rPr>
              <w:t>16.</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4FF9DEC2" w14:textId="77777777" w:rsidR="00EC668C" w:rsidRPr="003B34EF" w:rsidRDefault="00EC668C" w:rsidP="00EC668C">
            <w:pPr>
              <w:rPr>
                <w:rFonts w:cs="Times New Roman"/>
                <w:sz w:val="16"/>
                <w:szCs w:val="16"/>
                <w:lang w:val="en-US"/>
              </w:rPr>
            </w:pPr>
            <w:r w:rsidRPr="003B34EF">
              <w:rPr>
                <w:rFonts w:cs="Times New Roman"/>
                <w:sz w:val="16"/>
                <w:szCs w:val="16"/>
                <w:lang w:val="en-US"/>
              </w:rPr>
              <w:t>пос. Загорские дали, д. 1, 2, 3, 4, 5</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FE39371" w14:textId="77777777" w:rsidR="00EC668C" w:rsidRPr="003B34EF" w:rsidRDefault="00EC668C" w:rsidP="00EC668C">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89C1D29" w14:textId="77777777" w:rsidR="00EC668C" w:rsidRPr="003B34EF" w:rsidRDefault="00EC668C" w:rsidP="00EC668C">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8176FD5" w14:textId="77777777" w:rsidR="00EC668C" w:rsidRPr="003B34EF" w:rsidRDefault="00EC668C" w:rsidP="00EC668C">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762A1238" w14:textId="77777777" w:rsidR="00EC668C" w:rsidRPr="003B34EF" w:rsidRDefault="00EC668C" w:rsidP="00EC668C">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4709F85D" w14:textId="659E1C1D" w:rsidR="00EC668C" w:rsidRPr="003B34EF" w:rsidRDefault="009F7EAF" w:rsidP="00EC668C">
            <w:pPr>
              <w:rPr>
                <w:rFonts w:cs="Times New Roman"/>
                <w:sz w:val="16"/>
                <w:szCs w:val="16"/>
              </w:rPr>
            </w:pPr>
            <w:r>
              <w:rPr>
                <w:rFonts w:cs="Times New Roman"/>
                <w:sz w:val="16"/>
                <w:szCs w:val="16"/>
              </w:rPr>
              <w:t>194,56</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489D1BD" w14:textId="77777777" w:rsidR="00EC668C" w:rsidRPr="003B34EF" w:rsidRDefault="00EC668C" w:rsidP="00EC668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16402437" w14:textId="77777777" w:rsidR="00EC668C" w:rsidRPr="003B34EF" w:rsidRDefault="00EC668C" w:rsidP="00EC668C">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BA22AE" w14:textId="311828C7"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38C3EDF7" w14:textId="074DCCF7"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4F8CF020"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52DB0FB1" w14:textId="77777777" w:rsidTr="00CF24CC">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22D25CE9"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7B432B16" w14:textId="77777777" w:rsidR="00EC668C" w:rsidRPr="003B34EF" w:rsidRDefault="00EC668C" w:rsidP="00EC668C">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AD8E007"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D176241"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213F2B"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7810926"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48B6F1"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9F27F9"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40CD4F01"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5CA126" w14:textId="109395AE"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790" w:type="dxa"/>
            <w:tcBorders>
              <w:top w:val="single" w:sz="4" w:space="0" w:color="auto"/>
              <w:left w:val="single" w:sz="4" w:space="0" w:color="auto"/>
              <w:bottom w:val="single" w:sz="4" w:space="0" w:color="auto"/>
              <w:right w:val="single" w:sz="4" w:space="0" w:color="auto"/>
            </w:tcBorders>
            <w:vAlign w:val="center"/>
            <w:hideMark/>
          </w:tcPr>
          <w:p w14:paraId="6801DABF" w14:textId="608759D2" w:rsidR="00EC668C" w:rsidRPr="003B34EF" w:rsidRDefault="00EC668C" w:rsidP="00EC668C">
            <w:pPr>
              <w:pStyle w:val="ConsPlusNormal"/>
              <w:rPr>
                <w:rFonts w:ascii="Times New Roman" w:hAnsi="Times New Roman" w:cs="Times New Roman"/>
                <w:sz w:val="16"/>
                <w:szCs w:val="16"/>
                <w:lang w:eastAsia="en-US"/>
              </w:rPr>
            </w:pPr>
            <w:r>
              <w:rPr>
                <w:rFonts w:ascii="Times New Roman" w:hAnsi="Times New Roman" w:cs="Times New Roman"/>
                <w:sz w:val="16"/>
                <w:szCs w:val="16"/>
              </w:rPr>
              <w:t>194,56</w:t>
            </w:r>
          </w:p>
        </w:tc>
        <w:tc>
          <w:tcPr>
            <w:tcW w:w="1134" w:type="dxa"/>
            <w:tcBorders>
              <w:top w:val="single" w:sz="4" w:space="0" w:color="auto"/>
              <w:left w:val="single" w:sz="4" w:space="0" w:color="auto"/>
              <w:bottom w:val="single" w:sz="4" w:space="0" w:color="auto"/>
              <w:right w:val="single" w:sz="4" w:space="0" w:color="auto"/>
            </w:tcBorders>
          </w:tcPr>
          <w:p w14:paraId="2A31C83A"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4775547C" w14:textId="77777777" w:rsidTr="00A52857">
        <w:trPr>
          <w:trHeight w:val="20"/>
          <w:jc w:val="center"/>
        </w:trPr>
        <w:tc>
          <w:tcPr>
            <w:tcW w:w="465" w:type="dxa"/>
            <w:vMerge w:val="restart"/>
            <w:tcBorders>
              <w:top w:val="single" w:sz="4" w:space="0" w:color="auto"/>
              <w:left w:val="single" w:sz="4" w:space="0" w:color="auto"/>
              <w:bottom w:val="single" w:sz="4" w:space="0" w:color="auto"/>
              <w:right w:val="single" w:sz="4" w:space="0" w:color="auto"/>
            </w:tcBorders>
            <w:hideMark/>
          </w:tcPr>
          <w:p w14:paraId="38F5E31A" w14:textId="77777777" w:rsidR="00EC668C" w:rsidRPr="003B34EF" w:rsidRDefault="00EC668C" w:rsidP="00EC668C">
            <w:pPr>
              <w:rPr>
                <w:rFonts w:cs="Times New Roman"/>
                <w:sz w:val="16"/>
                <w:szCs w:val="16"/>
              </w:rPr>
            </w:pPr>
            <w:r w:rsidRPr="003B34EF">
              <w:rPr>
                <w:rFonts w:cs="Times New Roman"/>
                <w:sz w:val="16"/>
                <w:szCs w:val="16"/>
              </w:rPr>
              <w:t>17.</w:t>
            </w:r>
          </w:p>
        </w:tc>
        <w:tc>
          <w:tcPr>
            <w:tcW w:w="3499" w:type="dxa"/>
            <w:vMerge w:val="restart"/>
            <w:tcBorders>
              <w:top w:val="single" w:sz="4" w:space="0" w:color="auto"/>
              <w:left w:val="single" w:sz="4" w:space="0" w:color="auto"/>
              <w:bottom w:val="single" w:sz="4" w:space="0" w:color="auto"/>
              <w:right w:val="single" w:sz="4" w:space="0" w:color="auto"/>
            </w:tcBorders>
            <w:hideMark/>
          </w:tcPr>
          <w:p w14:paraId="4C162234" w14:textId="77777777" w:rsidR="00EC668C" w:rsidRPr="003B34EF" w:rsidRDefault="00EC668C" w:rsidP="00EC668C">
            <w:pPr>
              <w:rPr>
                <w:rFonts w:cs="Times New Roman"/>
                <w:sz w:val="16"/>
                <w:szCs w:val="16"/>
                <w:lang w:val="en-US"/>
              </w:rPr>
            </w:pPr>
            <w:r w:rsidRPr="003B34EF">
              <w:rPr>
                <w:rFonts w:cs="Times New Roman"/>
                <w:sz w:val="16"/>
                <w:szCs w:val="16"/>
                <w:lang w:val="en-US"/>
              </w:rPr>
              <w:t>пос. Лоза, д. 1, 2, 3</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82B02DB" w14:textId="77777777" w:rsidR="00EC668C" w:rsidRPr="003B34EF" w:rsidRDefault="00EC668C" w:rsidP="00EC668C">
            <w:pPr>
              <w:rPr>
                <w:rFonts w:cs="Times New Roman"/>
                <w:sz w:val="16"/>
                <w:szCs w:val="16"/>
                <w:lang w:val="en-US"/>
              </w:rPr>
            </w:pPr>
            <w:r w:rsidRPr="003B34EF">
              <w:rPr>
                <w:rFonts w:cs="Times New Roman"/>
                <w:sz w:val="16"/>
                <w:szCs w:val="16"/>
              </w:rPr>
              <w:t>200 кв. 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519367D" w14:textId="77777777" w:rsidR="00EC668C" w:rsidRPr="003B34EF" w:rsidRDefault="00EC668C" w:rsidP="00EC668C">
            <w:pPr>
              <w:rPr>
                <w:rFonts w:cs="Times New Roman"/>
                <w:sz w:val="16"/>
                <w:szCs w:val="16"/>
                <w:lang w:val="en-US"/>
              </w:rPr>
            </w:pPr>
            <w:r w:rsidRPr="003B34EF">
              <w:rPr>
                <w:rFonts w:cs="Times New Roman"/>
                <w:sz w:val="16"/>
                <w:szCs w:val="16"/>
                <w:lang w:val="en-US"/>
              </w:rPr>
              <w:t>Работы по благоустройству</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34C5CAF" w14:textId="77777777" w:rsidR="00EC668C" w:rsidRPr="003B34EF" w:rsidRDefault="00EC668C" w:rsidP="00EC668C">
            <w:pPr>
              <w:rPr>
                <w:rFonts w:cs="Times New Roman"/>
                <w:sz w:val="16"/>
                <w:szCs w:val="16"/>
              </w:rPr>
            </w:pPr>
            <w:r w:rsidRPr="003B34EF">
              <w:rPr>
                <w:rFonts w:cs="Times New Roman"/>
                <w:sz w:val="16"/>
                <w:szCs w:val="16"/>
              </w:rPr>
              <w:t>2025 год</w:t>
            </w:r>
          </w:p>
        </w:tc>
        <w:tc>
          <w:tcPr>
            <w:tcW w:w="850" w:type="dxa"/>
            <w:vMerge w:val="restart"/>
            <w:tcBorders>
              <w:top w:val="single" w:sz="4" w:space="0" w:color="auto"/>
              <w:left w:val="single" w:sz="4" w:space="0" w:color="auto"/>
              <w:bottom w:val="single" w:sz="4" w:space="0" w:color="auto"/>
              <w:right w:val="single" w:sz="4" w:space="0" w:color="auto"/>
            </w:tcBorders>
          </w:tcPr>
          <w:p w14:paraId="038C8869" w14:textId="77777777" w:rsidR="00EC668C" w:rsidRPr="003B34EF" w:rsidRDefault="00EC668C" w:rsidP="00EC668C">
            <w:pPr>
              <w:rPr>
                <w:rFonts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4159C7A9" w14:textId="6A19E68E" w:rsidR="00EC668C" w:rsidRPr="003B34EF" w:rsidRDefault="009F7EAF" w:rsidP="00EC668C">
            <w:pPr>
              <w:rPr>
                <w:rFonts w:cs="Times New Roman"/>
                <w:sz w:val="16"/>
                <w:szCs w:val="16"/>
              </w:rPr>
            </w:pPr>
            <w:r>
              <w:rPr>
                <w:rFonts w:cs="Times New Roman"/>
                <w:sz w:val="16"/>
                <w:szCs w:val="16"/>
              </w:rPr>
              <w:t>194,70</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C4D7BFB" w14:textId="77777777" w:rsidR="00EC668C" w:rsidRPr="003B34EF" w:rsidRDefault="00EC668C" w:rsidP="00EC668C">
            <w:pPr>
              <w:rPr>
                <w:rFonts w:cs="Times New Roman"/>
                <w:sz w:val="16"/>
                <w:szCs w:val="16"/>
              </w:rPr>
            </w:pPr>
            <w:r w:rsidRPr="003B34EF">
              <w:rPr>
                <w:rFonts w:cs="Times New Roman"/>
                <w:sz w:val="16"/>
                <w:szCs w:val="16"/>
              </w:rPr>
              <w:t>0</w:t>
            </w:r>
          </w:p>
        </w:tc>
        <w:tc>
          <w:tcPr>
            <w:tcW w:w="1560" w:type="dxa"/>
            <w:tcBorders>
              <w:top w:val="single" w:sz="4" w:space="0" w:color="auto"/>
              <w:left w:val="single" w:sz="4" w:space="0" w:color="auto"/>
              <w:bottom w:val="single" w:sz="4" w:space="0" w:color="auto"/>
              <w:right w:val="single" w:sz="4" w:space="0" w:color="auto"/>
            </w:tcBorders>
            <w:hideMark/>
          </w:tcPr>
          <w:p w14:paraId="339A2101" w14:textId="77777777" w:rsidR="00EC668C" w:rsidRPr="003B34EF" w:rsidRDefault="00EC668C" w:rsidP="00EC668C">
            <w:pPr>
              <w:pStyle w:val="ConsPlusNormal"/>
              <w:ind w:left="-57" w:right="-57"/>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F0EE84" w14:textId="7CCACBCA" w:rsidR="00EC668C" w:rsidRPr="003B34EF" w:rsidRDefault="00EC668C" w:rsidP="00EC668C">
            <w:pPr>
              <w:rPr>
                <w:rFonts w:cs="Times New Roman"/>
                <w:sz w:val="16"/>
                <w:szCs w:val="16"/>
              </w:rPr>
            </w:pPr>
            <w:r>
              <w:rPr>
                <w:rFonts w:cs="Times New Roman"/>
                <w:sz w:val="16"/>
                <w:szCs w:val="16"/>
              </w:rPr>
              <w:t>194,70</w:t>
            </w:r>
          </w:p>
        </w:tc>
        <w:tc>
          <w:tcPr>
            <w:tcW w:w="790" w:type="dxa"/>
            <w:tcBorders>
              <w:top w:val="single" w:sz="4" w:space="0" w:color="auto"/>
              <w:left w:val="single" w:sz="4" w:space="0" w:color="auto"/>
              <w:bottom w:val="single" w:sz="4" w:space="0" w:color="auto"/>
              <w:right w:val="single" w:sz="4" w:space="0" w:color="auto"/>
            </w:tcBorders>
            <w:vAlign w:val="center"/>
            <w:hideMark/>
          </w:tcPr>
          <w:p w14:paraId="5E2165DF" w14:textId="0DCA44E6" w:rsidR="00EC668C" w:rsidRPr="003B34EF" w:rsidRDefault="00EC668C" w:rsidP="00EC668C">
            <w:pPr>
              <w:rPr>
                <w:rFonts w:cs="Times New Roman"/>
                <w:sz w:val="16"/>
                <w:szCs w:val="16"/>
              </w:rPr>
            </w:pPr>
            <w:r>
              <w:rPr>
                <w:rFonts w:cs="Times New Roman"/>
                <w:sz w:val="16"/>
                <w:szCs w:val="16"/>
              </w:rPr>
              <w:t>194,70</w:t>
            </w:r>
          </w:p>
        </w:tc>
        <w:tc>
          <w:tcPr>
            <w:tcW w:w="1134" w:type="dxa"/>
            <w:tcBorders>
              <w:top w:val="single" w:sz="4" w:space="0" w:color="auto"/>
              <w:left w:val="single" w:sz="4" w:space="0" w:color="auto"/>
              <w:bottom w:val="single" w:sz="4" w:space="0" w:color="auto"/>
              <w:right w:val="single" w:sz="4" w:space="0" w:color="auto"/>
            </w:tcBorders>
          </w:tcPr>
          <w:p w14:paraId="424E0DD4"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3A66CAEB" w14:textId="77777777" w:rsidTr="00A52857">
        <w:trPr>
          <w:trHeight w:val="20"/>
          <w:jc w:val="cent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7B36E40C" w14:textId="77777777" w:rsidR="00EC668C" w:rsidRPr="003B34EF" w:rsidRDefault="00EC668C" w:rsidP="00EC668C">
            <w:pPr>
              <w:rPr>
                <w:rFonts w:cs="Times New Roman"/>
                <w:sz w:val="16"/>
                <w:szCs w:val="16"/>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03D799BF" w14:textId="77777777" w:rsidR="00EC668C" w:rsidRPr="003B34EF" w:rsidRDefault="00EC668C" w:rsidP="00EC668C">
            <w:pPr>
              <w:rPr>
                <w:rFonts w:cs="Times New Roman"/>
                <w:sz w:val="16"/>
                <w:szCs w:val="16"/>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131F1C2"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41449E2"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9635BF6"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3CBD14D"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291DC9"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68854E" w14:textId="77777777" w:rsidR="00EC668C" w:rsidRPr="003B34EF" w:rsidRDefault="00EC668C" w:rsidP="00EC668C">
            <w:pP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14:paraId="5DCEE0A5"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8CF594" w14:textId="5FCCA51F" w:rsidR="00EC668C" w:rsidRPr="003B34EF" w:rsidRDefault="00EC668C" w:rsidP="00EC668C">
            <w:pPr>
              <w:rPr>
                <w:rFonts w:cs="Times New Roman"/>
                <w:sz w:val="16"/>
                <w:szCs w:val="16"/>
              </w:rPr>
            </w:pPr>
            <w:r>
              <w:rPr>
                <w:rFonts w:cs="Times New Roman"/>
                <w:sz w:val="16"/>
                <w:szCs w:val="16"/>
              </w:rPr>
              <w:t>194,70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861C360" w14:textId="7176CA9B" w:rsidR="00EC668C" w:rsidRPr="003B34EF" w:rsidRDefault="00EC668C" w:rsidP="00EC668C">
            <w:pPr>
              <w:rPr>
                <w:rFonts w:cs="Times New Roman"/>
                <w:sz w:val="16"/>
                <w:szCs w:val="16"/>
              </w:rPr>
            </w:pPr>
            <w:r>
              <w:rPr>
                <w:rFonts w:cs="Times New Roman"/>
                <w:sz w:val="16"/>
                <w:szCs w:val="16"/>
              </w:rPr>
              <w:t>194,70</w:t>
            </w:r>
          </w:p>
        </w:tc>
        <w:tc>
          <w:tcPr>
            <w:tcW w:w="1134" w:type="dxa"/>
            <w:tcBorders>
              <w:top w:val="single" w:sz="4" w:space="0" w:color="auto"/>
              <w:left w:val="single" w:sz="4" w:space="0" w:color="auto"/>
              <w:bottom w:val="single" w:sz="4" w:space="0" w:color="auto"/>
              <w:right w:val="single" w:sz="4" w:space="0" w:color="auto"/>
            </w:tcBorders>
          </w:tcPr>
          <w:p w14:paraId="2990FDD6"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0FAE3086" w14:textId="77777777" w:rsidTr="00D91A7D">
        <w:trPr>
          <w:trHeight w:val="20"/>
          <w:jc w:val="center"/>
        </w:trPr>
        <w:tc>
          <w:tcPr>
            <w:tcW w:w="3964" w:type="dxa"/>
            <w:gridSpan w:val="2"/>
            <w:vMerge w:val="restart"/>
            <w:tcBorders>
              <w:top w:val="single" w:sz="4" w:space="0" w:color="auto"/>
              <w:left w:val="single" w:sz="4" w:space="0" w:color="auto"/>
              <w:bottom w:val="single" w:sz="4" w:space="0" w:color="auto"/>
              <w:right w:val="single" w:sz="4" w:space="0" w:color="auto"/>
            </w:tcBorders>
            <w:hideMark/>
          </w:tcPr>
          <w:p w14:paraId="14835A7D" w14:textId="77777777" w:rsidR="00EC668C" w:rsidRPr="003B34EF" w:rsidRDefault="00EC668C" w:rsidP="00EC668C">
            <w:pPr>
              <w:rPr>
                <w:rFonts w:cs="Times New Roman"/>
                <w:sz w:val="16"/>
                <w:szCs w:val="16"/>
              </w:rPr>
            </w:pPr>
            <w:r w:rsidRPr="003B34EF">
              <w:rPr>
                <w:rFonts w:cs="Times New Roman"/>
                <w:sz w:val="16"/>
                <w:szCs w:val="16"/>
              </w:rPr>
              <w:t>Всего по перечню</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E331AF8" w14:textId="77777777" w:rsidR="00EC668C" w:rsidRPr="003B34EF" w:rsidRDefault="00EC668C" w:rsidP="00EC668C">
            <w:pPr>
              <w:jc w:val="center"/>
              <w:rPr>
                <w:rFonts w:cs="Times New Roman"/>
                <w:sz w:val="16"/>
                <w:szCs w:val="16"/>
                <w:lang w:val="en-US"/>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599E605A" w14:textId="77777777" w:rsidR="00EC668C" w:rsidRPr="003B34EF" w:rsidRDefault="00EC668C" w:rsidP="00EC668C">
            <w:pPr>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BE348BE" w14:textId="77777777" w:rsidR="00EC668C" w:rsidRPr="003B34EF" w:rsidRDefault="00EC668C" w:rsidP="00EC668C">
            <w:pPr>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96A7804" w14:textId="77777777" w:rsidR="00EC668C" w:rsidRPr="003B34EF" w:rsidRDefault="00EC668C" w:rsidP="00EC668C">
            <w:pPr>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48B06E0" w14:textId="622AB6C6" w:rsidR="00EC668C" w:rsidRPr="003B34EF" w:rsidRDefault="009F7EAF" w:rsidP="00EC668C">
            <w:pPr>
              <w:jc w:val="center"/>
              <w:rPr>
                <w:rFonts w:cs="Times New Roman"/>
                <w:sz w:val="16"/>
                <w:szCs w:val="16"/>
              </w:rPr>
            </w:pPr>
            <w:r>
              <w:rPr>
                <w:rFonts w:cs="Times New Roman"/>
                <w:sz w:val="16"/>
                <w:szCs w:val="16"/>
              </w:rPr>
              <w:t>3 307,66</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493758D" w14:textId="77777777" w:rsidR="00EC668C" w:rsidRPr="003B34EF" w:rsidRDefault="00EC668C" w:rsidP="00EC668C">
            <w:pPr>
              <w:jc w:val="center"/>
              <w:rPr>
                <w:rFonts w:cs="Times New Roman"/>
                <w:sz w:val="16"/>
                <w:szCs w:val="16"/>
              </w:rPr>
            </w:pPr>
            <w:r w:rsidRPr="003B34EF">
              <w:rPr>
                <w:rFonts w:cs="Times New Roman"/>
                <w:sz w:val="16"/>
                <w:szCs w:val="16"/>
              </w:rPr>
              <w:t>Х</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8116237"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F19019" w14:textId="5740AD41" w:rsidR="00EC668C" w:rsidRPr="003B34EF" w:rsidRDefault="00EC668C" w:rsidP="00EC668C">
            <w:pPr>
              <w:jc w:val="center"/>
              <w:rPr>
                <w:rFonts w:cs="Times New Roman"/>
                <w:sz w:val="16"/>
                <w:szCs w:val="16"/>
              </w:rPr>
            </w:pPr>
            <w:r>
              <w:rPr>
                <w:rFonts w:cs="Times New Roman"/>
                <w:sz w:val="16"/>
                <w:szCs w:val="16"/>
              </w:rPr>
              <w:t>3 307,66</w:t>
            </w:r>
          </w:p>
        </w:tc>
        <w:tc>
          <w:tcPr>
            <w:tcW w:w="790" w:type="dxa"/>
            <w:tcBorders>
              <w:top w:val="single" w:sz="4" w:space="0" w:color="auto"/>
              <w:left w:val="single" w:sz="4" w:space="0" w:color="auto"/>
              <w:bottom w:val="single" w:sz="4" w:space="0" w:color="auto"/>
              <w:right w:val="single" w:sz="4" w:space="0" w:color="auto"/>
            </w:tcBorders>
            <w:vAlign w:val="center"/>
            <w:hideMark/>
          </w:tcPr>
          <w:p w14:paraId="6AC2C974" w14:textId="6E45837B" w:rsidR="00EC668C" w:rsidRPr="003B34EF" w:rsidRDefault="00EC668C" w:rsidP="00EC668C">
            <w:pPr>
              <w:jc w:val="center"/>
              <w:rPr>
                <w:rFonts w:cs="Times New Roman"/>
                <w:sz w:val="16"/>
                <w:szCs w:val="16"/>
              </w:rPr>
            </w:pPr>
            <w:r>
              <w:rPr>
                <w:rFonts w:cs="Times New Roman"/>
                <w:sz w:val="16"/>
                <w:szCs w:val="16"/>
              </w:rPr>
              <w:t>3 307,66</w:t>
            </w:r>
          </w:p>
        </w:tc>
        <w:tc>
          <w:tcPr>
            <w:tcW w:w="1134" w:type="dxa"/>
            <w:tcBorders>
              <w:top w:val="single" w:sz="4" w:space="0" w:color="auto"/>
              <w:left w:val="single" w:sz="4" w:space="0" w:color="auto"/>
              <w:bottom w:val="single" w:sz="4" w:space="0" w:color="auto"/>
              <w:right w:val="single" w:sz="4" w:space="0" w:color="auto"/>
            </w:tcBorders>
          </w:tcPr>
          <w:p w14:paraId="4DB76518"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6BAAB0BC" w14:textId="77777777" w:rsidTr="00CF24CC">
        <w:trPr>
          <w:trHeight w:val="20"/>
          <w:jc w:val="center"/>
        </w:trPr>
        <w:tc>
          <w:tcPr>
            <w:tcW w:w="3964" w:type="dxa"/>
            <w:gridSpan w:val="2"/>
            <w:vMerge/>
            <w:tcBorders>
              <w:top w:val="single" w:sz="4" w:space="0" w:color="auto"/>
              <w:left w:val="single" w:sz="4" w:space="0" w:color="auto"/>
              <w:bottom w:val="single" w:sz="4" w:space="0" w:color="auto"/>
              <w:right w:val="single" w:sz="4" w:space="0" w:color="auto"/>
            </w:tcBorders>
            <w:vAlign w:val="center"/>
            <w:hideMark/>
          </w:tcPr>
          <w:p w14:paraId="28884040" w14:textId="77777777" w:rsidR="00EC668C" w:rsidRPr="003B34EF" w:rsidRDefault="00EC668C" w:rsidP="00EC668C">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E159A3D" w14:textId="77777777" w:rsidR="00EC668C" w:rsidRPr="003B34EF" w:rsidRDefault="00EC668C" w:rsidP="00EC668C">
            <w:pPr>
              <w:rPr>
                <w:rFonts w:cs="Times New Roman"/>
                <w:sz w:val="16"/>
                <w:szCs w:val="16"/>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DCAD878"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9DF6A48"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AFD1B35"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098BEE" w14:textId="77777777" w:rsidR="00EC668C" w:rsidRPr="003B34EF" w:rsidRDefault="00EC668C" w:rsidP="00EC668C">
            <w:pPr>
              <w:jc w:val="cente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84A14D5" w14:textId="77777777" w:rsidR="00EC668C" w:rsidRPr="003B34EF" w:rsidRDefault="00EC668C" w:rsidP="00EC668C">
            <w:pPr>
              <w:jc w:val="cente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5D0E1461" w14:textId="77777777" w:rsidR="00EC668C" w:rsidRPr="003B34EF" w:rsidRDefault="00EC668C" w:rsidP="00EC668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30C7C0" w14:textId="252BF68D" w:rsidR="00EC668C" w:rsidRPr="003B34EF" w:rsidRDefault="00EC668C" w:rsidP="00EC668C">
            <w:pPr>
              <w:jc w:val="center"/>
              <w:rPr>
                <w:rFonts w:cs="Times New Roman"/>
                <w:sz w:val="16"/>
                <w:szCs w:val="16"/>
              </w:rPr>
            </w:pPr>
            <w:r>
              <w:rPr>
                <w:rFonts w:cs="Times New Roman"/>
                <w:sz w:val="16"/>
                <w:szCs w:val="16"/>
              </w:rPr>
              <w:t>3 307,66</w:t>
            </w:r>
          </w:p>
        </w:tc>
        <w:tc>
          <w:tcPr>
            <w:tcW w:w="790" w:type="dxa"/>
            <w:tcBorders>
              <w:top w:val="single" w:sz="4" w:space="0" w:color="auto"/>
              <w:left w:val="single" w:sz="4" w:space="0" w:color="auto"/>
              <w:bottom w:val="single" w:sz="4" w:space="0" w:color="auto"/>
              <w:right w:val="single" w:sz="4" w:space="0" w:color="auto"/>
            </w:tcBorders>
            <w:vAlign w:val="center"/>
            <w:hideMark/>
          </w:tcPr>
          <w:p w14:paraId="1D1CC5C9" w14:textId="4183BADF" w:rsidR="00EC668C" w:rsidRPr="003B34EF" w:rsidRDefault="00EC668C" w:rsidP="00EC668C">
            <w:pPr>
              <w:jc w:val="center"/>
              <w:rPr>
                <w:rFonts w:cs="Times New Roman"/>
                <w:sz w:val="16"/>
                <w:szCs w:val="16"/>
              </w:rPr>
            </w:pPr>
            <w:r>
              <w:rPr>
                <w:rFonts w:cs="Times New Roman"/>
                <w:sz w:val="16"/>
                <w:szCs w:val="16"/>
              </w:rPr>
              <w:t>3 307,66</w:t>
            </w:r>
          </w:p>
        </w:tc>
        <w:tc>
          <w:tcPr>
            <w:tcW w:w="1134" w:type="dxa"/>
            <w:tcBorders>
              <w:top w:val="single" w:sz="4" w:space="0" w:color="auto"/>
              <w:left w:val="single" w:sz="4" w:space="0" w:color="auto"/>
              <w:bottom w:val="single" w:sz="4" w:space="0" w:color="auto"/>
              <w:right w:val="single" w:sz="4" w:space="0" w:color="auto"/>
            </w:tcBorders>
          </w:tcPr>
          <w:p w14:paraId="73DC7613" w14:textId="77777777" w:rsidR="00EC668C" w:rsidRPr="003B34EF" w:rsidRDefault="00EC668C" w:rsidP="00EC668C">
            <w:pPr>
              <w:pStyle w:val="ConsPlusNormal"/>
              <w:rPr>
                <w:rFonts w:ascii="Times New Roman" w:hAnsi="Times New Roman" w:cs="Times New Roman"/>
                <w:sz w:val="16"/>
                <w:szCs w:val="16"/>
                <w:lang w:eastAsia="en-US"/>
              </w:rPr>
            </w:pPr>
          </w:p>
        </w:tc>
      </w:tr>
      <w:tr w:rsidR="00EC668C" w:rsidRPr="003B34EF" w14:paraId="11AAC522" w14:textId="77777777" w:rsidTr="00D91A7D">
        <w:trPr>
          <w:trHeight w:val="20"/>
          <w:jc w:val="center"/>
        </w:trPr>
        <w:tc>
          <w:tcPr>
            <w:tcW w:w="3964" w:type="dxa"/>
            <w:gridSpan w:val="2"/>
            <w:vMerge w:val="restart"/>
            <w:tcBorders>
              <w:top w:val="single" w:sz="4" w:space="0" w:color="auto"/>
              <w:left w:val="single" w:sz="4" w:space="0" w:color="auto"/>
              <w:bottom w:val="single" w:sz="4" w:space="0" w:color="auto"/>
              <w:right w:val="single" w:sz="4" w:space="0" w:color="auto"/>
            </w:tcBorders>
            <w:hideMark/>
          </w:tcPr>
          <w:p w14:paraId="0E4B03A0" w14:textId="77777777" w:rsidR="00EC668C" w:rsidRPr="003B34EF" w:rsidRDefault="00EC668C" w:rsidP="00EC668C">
            <w:pPr>
              <w:rPr>
                <w:rFonts w:cs="Times New Roman"/>
                <w:sz w:val="16"/>
                <w:szCs w:val="16"/>
              </w:rPr>
            </w:pPr>
            <w:r w:rsidRPr="003B34EF">
              <w:rPr>
                <w:rFonts w:cs="Times New Roman"/>
                <w:sz w:val="16"/>
                <w:szCs w:val="16"/>
              </w:rPr>
              <w:t>Всего по мероприятию</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ED6D72E" w14:textId="77777777" w:rsidR="00EC668C" w:rsidRPr="003B34EF" w:rsidRDefault="00EC668C" w:rsidP="00EC668C">
            <w:pPr>
              <w:jc w:val="center"/>
              <w:rPr>
                <w:rFonts w:cs="Times New Roman"/>
                <w:sz w:val="16"/>
                <w:szCs w:val="16"/>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309F98B" w14:textId="77777777" w:rsidR="00EC668C" w:rsidRPr="003B34EF" w:rsidRDefault="00EC668C" w:rsidP="00EC668C">
            <w:pPr>
              <w:jc w:val="center"/>
              <w:rPr>
                <w:rFonts w:cs="Times New Roman"/>
                <w:sz w:val="16"/>
                <w:szCs w:val="16"/>
                <w:lang w:val="en-US"/>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0B730D2" w14:textId="77777777" w:rsidR="00EC668C" w:rsidRPr="003B34EF" w:rsidRDefault="00EC668C" w:rsidP="00EC668C">
            <w:pPr>
              <w:jc w:val="center"/>
              <w:rPr>
                <w:rFonts w:cs="Times New Roman"/>
                <w:sz w:val="16"/>
                <w:szCs w:val="16"/>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ED8D4A3" w14:textId="77777777" w:rsidR="00EC668C" w:rsidRPr="003B34EF" w:rsidRDefault="00EC668C" w:rsidP="00EC668C">
            <w:pPr>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F623DDE" w14:textId="7EDFECD7" w:rsidR="00EC668C" w:rsidRPr="003B34EF" w:rsidRDefault="009F7EAF" w:rsidP="00EC668C">
            <w:pPr>
              <w:jc w:val="center"/>
              <w:rPr>
                <w:rFonts w:cs="Times New Roman"/>
                <w:sz w:val="16"/>
                <w:szCs w:val="16"/>
              </w:rPr>
            </w:pPr>
            <w:r>
              <w:rPr>
                <w:rFonts w:cs="Times New Roman"/>
                <w:sz w:val="16"/>
                <w:szCs w:val="16"/>
              </w:rPr>
              <w:t>3 307,66</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6EC4086" w14:textId="77777777" w:rsidR="00EC668C" w:rsidRPr="003B34EF" w:rsidRDefault="00EC668C" w:rsidP="00EC668C">
            <w:pPr>
              <w:jc w:val="center"/>
              <w:rPr>
                <w:rFonts w:cs="Times New Roman"/>
                <w:sz w:val="16"/>
                <w:szCs w:val="16"/>
              </w:rPr>
            </w:pPr>
            <w:r w:rsidRPr="003B34EF">
              <w:rPr>
                <w:rFonts w:cs="Times New Roman"/>
                <w:sz w:val="16"/>
                <w:szCs w:val="16"/>
              </w:rPr>
              <w:t>Х</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74041D" w14:textId="77777777" w:rsidR="00EC668C" w:rsidRPr="003B34EF" w:rsidRDefault="00EC668C" w:rsidP="00EC668C">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CE7F2F" w14:textId="0F9A9E03" w:rsidR="00EC668C" w:rsidRPr="003B34EF" w:rsidRDefault="00EC668C" w:rsidP="00EC668C">
            <w:pPr>
              <w:jc w:val="center"/>
              <w:rPr>
                <w:rFonts w:cs="Times New Roman"/>
                <w:sz w:val="16"/>
                <w:szCs w:val="16"/>
              </w:rPr>
            </w:pPr>
            <w:r>
              <w:rPr>
                <w:rFonts w:cs="Times New Roman"/>
                <w:sz w:val="16"/>
                <w:szCs w:val="16"/>
              </w:rPr>
              <w:t>3 307,66</w:t>
            </w:r>
          </w:p>
        </w:tc>
        <w:tc>
          <w:tcPr>
            <w:tcW w:w="790" w:type="dxa"/>
            <w:tcBorders>
              <w:top w:val="single" w:sz="4" w:space="0" w:color="auto"/>
              <w:left w:val="single" w:sz="4" w:space="0" w:color="auto"/>
              <w:bottom w:val="single" w:sz="4" w:space="0" w:color="auto"/>
              <w:right w:val="single" w:sz="4" w:space="0" w:color="auto"/>
            </w:tcBorders>
            <w:vAlign w:val="center"/>
            <w:hideMark/>
          </w:tcPr>
          <w:p w14:paraId="23272D76" w14:textId="78F544A7" w:rsidR="00EC668C" w:rsidRPr="003B34EF" w:rsidRDefault="00EC668C" w:rsidP="00EC668C">
            <w:pPr>
              <w:jc w:val="center"/>
              <w:rPr>
                <w:rFonts w:cs="Times New Roman"/>
                <w:sz w:val="16"/>
                <w:szCs w:val="16"/>
              </w:rPr>
            </w:pPr>
            <w:r>
              <w:rPr>
                <w:rFonts w:cs="Times New Roman"/>
                <w:sz w:val="16"/>
                <w:szCs w:val="16"/>
              </w:rPr>
              <w:t>3 307,66</w:t>
            </w:r>
          </w:p>
        </w:tc>
        <w:tc>
          <w:tcPr>
            <w:tcW w:w="1134" w:type="dxa"/>
            <w:vMerge w:val="restart"/>
            <w:tcBorders>
              <w:top w:val="single" w:sz="4" w:space="0" w:color="auto"/>
              <w:left w:val="single" w:sz="4" w:space="0" w:color="auto"/>
              <w:bottom w:val="single" w:sz="4" w:space="0" w:color="auto"/>
              <w:right w:val="single" w:sz="4" w:space="0" w:color="auto"/>
            </w:tcBorders>
          </w:tcPr>
          <w:p w14:paraId="3107C203" w14:textId="77777777" w:rsidR="00EC668C" w:rsidRPr="003B34EF" w:rsidRDefault="00EC668C" w:rsidP="00EC668C">
            <w:pPr>
              <w:pStyle w:val="ConsPlusNormal"/>
              <w:jc w:val="center"/>
              <w:rPr>
                <w:rFonts w:ascii="Times New Roman" w:hAnsi="Times New Roman" w:cs="Times New Roman"/>
                <w:sz w:val="16"/>
                <w:szCs w:val="16"/>
                <w:lang w:eastAsia="en-US"/>
              </w:rPr>
            </w:pPr>
          </w:p>
        </w:tc>
      </w:tr>
      <w:tr w:rsidR="00EC668C" w:rsidRPr="003B34EF" w14:paraId="685E2F06" w14:textId="77777777" w:rsidTr="00CF24CC">
        <w:trPr>
          <w:trHeight w:val="20"/>
          <w:jc w:val="center"/>
        </w:trPr>
        <w:tc>
          <w:tcPr>
            <w:tcW w:w="3964" w:type="dxa"/>
            <w:gridSpan w:val="2"/>
            <w:vMerge/>
            <w:tcBorders>
              <w:top w:val="single" w:sz="4" w:space="0" w:color="auto"/>
              <w:left w:val="single" w:sz="4" w:space="0" w:color="auto"/>
              <w:bottom w:val="single" w:sz="4" w:space="0" w:color="auto"/>
              <w:right w:val="single" w:sz="4" w:space="0" w:color="auto"/>
            </w:tcBorders>
            <w:vAlign w:val="center"/>
            <w:hideMark/>
          </w:tcPr>
          <w:p w14:paraId="5F596D3C" w14:textId="77777777" w:rsidR="00EC668C" w:rsidRPr="003B34EF" w:rsidRDefault="00EC668C" w:rsidP="00EC668C">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4C0865E" w14:textId="77777777" w:rsidR="00EC668C" w:rsidRPr="003B34EF" w:rsidRDefault="00EC668C" w:rsidP="00EC668C">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8EF8961" w14:textId="77777777" w:rsidR="00EC668C" w:rsidRPr="003B34EF" w:rsidRDefault="00EC668C" w:rsidP="00EC668C">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8764825" w14:textId="77777777" w:rsidR="00EC668C" w:rsidRPr="003B34EF" w:rsidRDefault="00EC668C" w:rsidP="00EC668C">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CBAA195" w14:textId="77777777" w:rsidR="00EC668C" w:rsidRPr="003B34EF" w:rsidRDefault="00EC668C" w:rsidP="00EC668C">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D5D1C8" w14:textId="77777777" w:rsidR="00EC668C" w:rsidRPr="003B34EF" w:rsidRDefault="00EC668C" w:rsidP="00EC668C">
            <w:pPr>
              <w:jc w:val="cente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DDBADA" w14:textId="77777777" w:rsidR="00EC668C" w:rsidRPr="003B34EF" w:rsidRDefault="00EC668C" w:rsidP="00EC668C">
            <w:pPr>
              <w:jc w:val="center"/>
              <w:rPr>
                <w:rFonts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545604D3" w14:textId="77777777" w:rsidR="00EC668C" w:rsidRPr="003B34EF" w:rsidRDefault="00EC668C" w:rsidP="00EC668C">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04055F" w14:textId="2B4EABB6" w:rsidR="00EC668C" w:rsidRPr="003B34EF" w:rsidRDefault="00EC668C" w:rsidP="00EC668C">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rPr>
              <w:t>3 307,66</w:t>
            </w:r>
          </w:p>
        </w:tc>
        <w:tc>
          <w:tcPr>
            <w:tcW w:w="790" w:type="dxa"/>
            <w:tcBorders>
              <w:top w:val="single" w:sz="4" w:space="0" w:color="auto"/>
              <w:left w:val="single" w:sz="4" w:space="0" w:color="auto"/>
              <w:bottom w:val="single" w:sz="4" w:space="0" w:color="auto"/>
              <w:right w:val="single" w:sz="4" w:space="0" w:color="auto"/>
            </w:tcBorders>
            <w:vAlign w:val="center"/>
            <w:hideMark/>
          </w:tcPr>
          <w:p w14:paraId="10D56463" w14:textId="4AD7771D" w:rsidR="00EC668C" w:rsidRPr="003B34EF" w:rsidRDefault="00EC668C" w:rsidP="00EC668C">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rPr>
              <w:t>3 307,66</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78DA5E" w14:textId="77777777" w:rsidR="00EC668C" w:rsidRPr="003B34EF" w:rsidRDefault="00EC668C" w:rsidP="00EC668C">
            <w:pPr>
              <w:rPr>
                <w:rFonts w:eastAsia="Times New Roman" w:cs="Times New Roman"/>
                <w:sz w:val="16"/>
                <w:szCs w:val="16"/>
              </w:rPr>
            </w:pPr>
          </w:p>
        </w:tc>
      </w:tr>
    </w:tbl>
    <w:p w14:paraId="0244F715" w14:textId="2AC77FF3" w:rsidR="00CC19F4" w:rsidRPr="003B34EF" w:rsidRDefault="007A75A3" w:rsidP="00751E3B">
      <w:pPr>
        <w:rPr>
          <w:rFonts w:cs="Times New Roman"/>
          <w:sz w:val="24"/>
          <w:szCs w:val="24"/>
        </w:rPr>
      </w:pPr>
      <w:r>
        <w:rPr>
          <w:rFonts w:cs="Times New Roman"/>
          <w:sz w:val="24"/>
          <w:szCs w:val="24"/>
        </w:rPr>
        <w:br w:type="page"/>
      </w:r>
    </w:p>
    <w:p w14:paraId="0773FE7F" w14:textId="77777777" w:rsidR="00CC19F4" w:rsidRPr="003B34EF" w:rsidRDefault="00CC19F4" w:rsidP="00751E3B">
      <w:pPr>
        <w:jc w:val="center"/>
        <w:rPr>
          <w:rFonts w:cs="Times New Roman"/>
          <w:sz w:val="24"/>
          <w:szCs w:val="24"/>
        </w:rPr>
      </w:pPr>
      <w:r w:rsidRPr="003B34EF">
        <w:rPr>
          <w:rFonts w:cs="Times New Roman"/>
          <w:sz w:val="24"/>
          <w:szCs w:val="24"/>
        </w:rPr>
        <w:t>Адресный перечень объектов муниципальной собственности, имущества,</w:t>
      </w:r>
    </w:p>
    <w:p w14:paraId="07F710D4" w14:textId="120DDE14" w:rsidR="00CC19F4" w:rsidRPr="003B34EF" w:rsidRDefault="00CC19F4" w:rsidP="00751E3B">
      <w:pPr>
        <w:jc w:val="center"/>
        <w:rPr>
          <w:rFonts w:cs="Times New Roman"/>
          <w:sz w:val="24"/>
          <w:szCs w:val="24"/>
        </w:rPr>
      </w:pP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 финансирование которых осуществляется за счёт средств Сергиево-Посадского городского округа Московской области, предусмотренная мероприятием 01.35 «Замена и модернизация детских игровых площадок (Установка ДИП)»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w:t>
      </w:r>
    </w:p>
    <w:p w14:paraId="2C4D49D5" w14:textId="77777777" w:rsidR="00CC19F4" w:rsidRPr="003B34EF" w:rsidRDefault="00CC19F4" w:rsidP="00751E3B">
      <w:pPr>
        <w:jc w:val="center"/>
        <w:rPr>
          <w:rFonts w:cs="Times New Roman"/>
          <w:sz w:val="24"/>
          <w:szCs w:val="24"/>
        </w:rPr>
      </w:pPr>
    </w:p>
    <w:p w14:paraId="2C163D23" w14:textId="77777777" w:rsidR="00CC19F4" w:rsidRPr="003B34EF" w:rsidRDefault="00CC19F4" w:rsidP="00751E3B">
      <w:pPr>
        <w:jc w:val="both"/>
        <w:rPr>
          <w:rFonts w:cs="Times New Roman"/>
          <w:sz w:val="2"/>
          <w:szCs w:val="2"/>
        </w:rPr>
      </w:pPr>
    </w:p>
    <w:tbl>
      <w:tblPr>
        <w:tblW w:w="14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
        <w:gridCol w:w="2958"/>
        <w:gridCol w:w="851"/>
        <w:gridCol w:w="2268"/>
        <w:gridCol w:w="850"/>
        <w:gridCol w:w="993"/>
        <w:gridCol w:w="1275"/>
        <w:gridCol w:w="709"/>
        <w:gridCol w:w="1559"/>
        <w:gridCol w:w="851"/>
        <w:gridCol w:w="850"/>
        <w:gridCol w:w="1007"/>
      </w:tblGrid>
      <w:tr w:rsidR="00CC19F4" w:rsidRPr="003B34EF" w14:paraId="53BB174A"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6C34229B" w14:textId="77777777" w:rsidR="00CC19F4" w:rsidRPr="003B34EF" w:rsidRDefault="00CC19F4" w:rsidP="00751E3B">
            <w:pPr>
              <w:pStyle w:val="ConsPlusNormal"/>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27208BAC" w14:textId="77777777" w:rsidR="00CC19F4" w:rsidRPr="003B34EF" w:rsidRDefault="00CC19F4" w:rsidP="00751E3B">
            <w:pPr>
              <w:jc w:val="center"/>
              <w:rPr>
                <w:rFonts w:cs="Times New Roman"/>
                <w:sz w:val="16"/>
                <w:szCs w:val="16"/>
              </w:rPr>
            </w:pPr>
            <w:r w:rsidRPr="003B34EF">
              <w:rPr>
                <w:rFonts w:cs="Times New Roman"/>
                <w:sz w:val="16"/>
                <w:szCs w:val="16"/>
              </w:rPr>
              <w:t>Наименование объекта, адрес объекта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69B0699" w14:textId="77777777" w:rsidR="00CC19F4" w:rsidRPr="003B34EF" w:rsidRDefault="00CC19F4"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2458EF81" w14:textId="77777777" w:rsidR="00CC19F4" w:rsidRPr="003B34EF" w:rsidRDefault="00CC19F4" w:rsidP="00751E3B">
            <w:pPr>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2E8EC21" w14:textId="08EB3966" w:rsidR="00CC19F4" w:rsidRPr="003B34EF" w:rsidRDefault="003D10E3" w:rsidP="00751E3B">
            <w:pPr>
              <w:jc w:val="center"/>
              <w:rPr>
                <w:rFonts w:cs="Times New Roman"/>
                <w:sz w:val="16"/>
                <w:szCs w:val="16"/>
              </w:rPr>
            </w:pPr>
            <w:r>
              <w:rPr>
                <w:rFonts w:cs="Times New Roman"/>
                <w:sz w:val="16"/>
                <w:szCs w:val="16"/>
              </w:rPr>
              <w:t xml:space="preserve">Виды работ </w:t>
            </w:r>
            <w:r w:rsidR="00CC19F4" w:rsidRPr="003B34EF">
              <w:rPr>
                <w:rFonts w:cs="Times New Roman"/>
                <w:sz w:val="16"/>
                <w:szCs w:val="16"/>
              </w:rPr>
              <w:t>в соответствии с классификатором работ</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CB74D4F" w14:textId="639D2FC0" w:rsidR="00CC19F4" w:rsidRPr="003B34EF" w:rsidRDefault="003D10E3" w:rsidP="00751E3B">
            <w:pPr>
              <w:autoSpaceDE w:val="0"/>
              <w:autoSpaceDN w:val="0"/>
              <w:adjustRightInd w:val="0"/>
              <w:jc w:val="center"/>
              <w:rPr>
                <w:rFonts w:cs="Times New Roman"/>
                <w:sz w:val="16"/>
                <w:szCs w:val="16"/>
              </w:rPr>
            </w:pPr>
            <w:r>
              <w:rPr>
                <w:rFonts w:cs="Times New Roman"/>
                <w:sz w:val="16"/>
                <w:szCs w:val="16"/>
              </w:rPr>
              <w:t xml:space="preserve">Сроки проведения работ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F1DA6B1" w14:textId="7BEA6627" w:rsidR="00CC19F4" w:rsidRPr="003B34EF" w:rsidRDefault="00CC19F4"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Открытие объекта/ Завершение</w:t>
            </w:r>
            <w:r w:rsidR="003D10E3">
              <w:rPr>
                <w:rFonts w:ascii="Times New Roman" w:hAnsi="Times New Roman" w:cs="Times New Roman"/>
                <w:color w:val="000000"/>
                <w:sz w:val="16"/>
                <w:szCs w:val="16"/>
                <w:lang w:eastAsia="en-US"/>
              </w:rPr>
              <w:t xml:space="preserve">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F90C0BA" w14:textId="582179AC" w:rsidR="00CC19F4" w:rsidRPr="003B34EF" w:rsidRDefault="00CC19F4" w:rsidP="00751E3B">
            <w:pPr>
              <w:pStyle w:val="ConsPlusNormal"/>
              <w:ind w:right="-62"/>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3D10E3">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4107006" w14:textId="6448BB5D" w:rsidR="00CC19F4" w:rsidRPr="003B34EF" w:rsidRDefault="00CC19F4"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3D10E3">
              <w:rPr>
                <w:rFonts w:ascii="Times New Roman" w:hAnsi="Times New Roman" w:cs="Times New Roman"/>
                <w:sz w:val="16"/>
                <w:szCs w:val="16"/>
                <w:lang w:eastAsia="en-US"/>
              </w:rPr>
              <w:t>ано на 01.01.2023 (тыс. руб.)</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5A67498" w14:textId="77777777" w:rsidR="00CC19F4" w:rsidRPr="003B34EF" w:rsidRDefault="00CC19F4"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701" w:type="dxa"/>
            <w:gridSpan w:val="2"/>
            <w:tcBorders>
              <w:top w:val="single" w:sz="4" w:space="0" w:color="auto"/>
              <w:left w:val="single" w:sz="4" w:space="0" w:color="auto"/>
              <w:bottom w:val="single" w:sz="4" w:space="0" w:color="auto"/>
              <w:right w:val="single" w:sz="4" w:space="0" w:color="auto"/>
            </w:tcBorders>
            <w:hideMark/>
          </w:tcPr>
          <w:p w14:paraId="2DD3999A" w14:textId="77777777" w:rsidR="00CC19F4" w:rsidRPr="003B34EF" w:rsidRDefault="00CC19F4"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007" w:type="dxa"/>
            <w:vMerge w:val="restart"/>
            <w:tcBorders>
              <w:top w:val="single" w:sz="4" w:space="0" w:color="auto"/>
              <w:left w:val="single" w:sz="4" w:space="0" w:color="auto"/>
              <w:bottom w:val="single" w:sz="4" w:space="0" w:color="auto"/>
              <w:right w:val="single" w:sz="4" w:space="0" w:color="auto"/>
            </w:tcBorders>
            <w:hideMark/>
          </w:tcPr>
          <w:p w14:paraId="233F7012" w14:textId="61E70FA2" w:rsidR="00CC19F4" w:rsidRPr="003B34EF" w:rsidRDefault="003D10E3" w:rsidP="003D10E3">
            <w:pPr>
              <w:pStyle w:val="ConsPlusNormal"/>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w:t>
            </w:r>
            <w:r w:rsidR="00CC19F4" w:rsidRPr="003B34EF">
              <w:rPr>
                <w:rFonts w:ascii="Times New Roman" w:hAnsi="Times New Roman" w:cs="Times New Roman"/>
                <w:sz w:val="16"/>
                <w:szCs w:val="16"/>
                <w:lang w:eastAsia="en-US"/>
              </w:rPr>
              <w:t>до ввода в эксплуатацию объекта капитальн</w:t>
            </w:r>
            <w:r>
              <w:rPr>
                <w:rFonts w:ascii="Times New Roman" w:hAnsi="Times New Roman" w:cs="Times New Roman"/>
                <w:sz w:val="16"/>
                <w:szCs w:val="16"/>
                <w:lang w:eastAsia="en-US"/>
              </w:rPr>
              <w:t xml:space="preserve">ого строительства/ до завершения работ </w:t>
            </w:r>
            <w:r w:rsidR="00CC19F4" w:rsidRPr="003B34EF">
              <w:rPr>
                <w:rFonts w:ascii="Times New Roman" w:hAnsi="Times New Roman" w:cs="Times New Roman"/>
                <w:sz w:val="16"/>
                <w:szCs w:val="16"/>
                <w:lang w:eastAsia="en-US"/>
              </w:rPr>
              <w:t>(тыс. рублей)</w:t>
            </w:r>
          </w:p>
        </w:tc>
      </w:tr>
      <w:tr w:rsidR="003D10E3" w:rsidRPr="003B34EF" w14:paraId="42BAD029"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B7946ED" w14:textId="77777777" w:rsidR="003D10E3" w:rsidRPr="003B34EF" w:rsidRDefault="003D10E3" w:rsidP="00751E3B">
            <w:pPr>
              <w:rPr>
                <w:rFonts w:eastAsia="Times New Roman"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06A2D229" w14:textId="77777777" w:rsidR="003D10E3" w:rsidRPr="003B34EF" w:rsidRDefault="003D10E3"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F651D20" w14:textId="77777777" w:rsidR="003D10E3" w:rsidRPr="003B34EF" w:rsidRDefault="003D10E3" w:rsidP="00751E3B">
            <w:pPr>
              <w:rPr>
                <w:rFonts w:cs="Times New Roman"/>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51B313C" w14:textId="77777777" w:rsidR="003D10E3" w:rsidRPr="003B34EF" w:rsidRDefault="003D10E3" w:rsidP="00751E3B">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3CB81F"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7703144" w14:textId="77777777" w:rsidR="003D10E3" w:rsidRPr="003B34EF" w:rsidRDefault="003D10E3" w:rsidP="00751E3B">
            <w:pPr>
              <w:rPr>
                <w:rFonts w:eastAsia="Times New Roman"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61EB36E" w14:textId="77777777" w:rsidR="003D10E3" w:rsidRPr="003B34EF" w:rsidRDefault="003D10E3" w:rsidP="00751E3B">
            <w:pPr>
              <w:rPr>
                <w:rFonts w:eastAsia="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2D63F81" w14:textId="77777777" w:rsidR="003D10E3" w:rsidRPr="003B34EF" w:rsidRDefault="003D10E3" w:rsidP="00751E3B">
            <w:pPr>
              <w:rPr>
                <w:rFonts w:eastAsia="Times New Roman"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04F08B6" w14:textId="77777777" w:rsidR="003D10E3" w:rsidRPr="003B34EF" w:rsidRDefault="003D10E3" w:rsidP="00751E3B">
            <w:pPr>
              <w:rPr>
                <w:rFonts w:eastAsia="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530E0795" w14:textId="51CFCEA6" w:rsidR="003D10E3" w:rsidRPr="003B34EF" w:rsidRDefault="003D10E3" w:rsidP="00751E3B">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850" w:type="dxa"/>
            <w:tcBorders>
              <w:top w:val="single" w:sz="4" w:space="0" w:color="auto"/>
              <w:left w:val="single" w:sz="4" w:space="0" w:color="auto"/>
              <w:bottom w:val="single" w:sz="4" w:space="0" w:color="auto"/>
              <w:right w:val="single" w:sz="4" w:space="0" w:color="auto"/>
            </w:tcBorders>
            <w:hideMark/>
          </w:tcPr>
          <w:p w14:paraId="661C3A5F" w14:textId="7955F784"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63F82BF2" w14:textId="77777777" w:rsidR="003D10E3" w:rsidRPr="003B34EF" w:rsidRDefault="003D10E3" w:rsidP="00751E3B">
            <w:pPr>
              <w:rPr>
                <w:rFonts w:eastAsia="Times New Roman" w:cs="Times New Roman"/>
                <w:sz w:val="16"/>
                <w:szCs w:val="16"/>
              </w:rPr>
            </w:pPr>
          </w:p>
        </w:tc>
      </w:tr>
      <w:tr w:rsidR="003D10E3" w:rsidRPr="003B34EF" w14:paraId="7F259B68" w14:textId="77777777" w:rsidTr="003D10E3">
        <w:trPr>
          <w:trHeight w:val="20"/>
          <w:jc w:val="center"/>
        </w:trPr>
        <w:tc>
          <w:tcPr>
            <w:tcW w:w="439" w:type="dxa"/>
            <w:tcBorders>
              <w:top w:val="single" w:sz="4" w:space="0" w:color="auto"/>
              <w:left w:val="single" w:sz="4" w:space="0" w:color="auto"/>
              <w:bottom w:val="single" w:sz="4" w:space="0" w:color="auto"/>
              <w:right w:val="single" w:sz="4" w:space="0" w:color="auto"/>
            </w:tcBorders>
            <w:vAlign w:val="center"/>
            <w:hideMark/>
          </w:tcPr>
          <w:p w14:paraId="13D0884B"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958" w:type="dxa"/>
            <w:tcBorders>
              <w:top w:val="single" w:sz="4" w:space="0" w:color="auto"/>
              <w:left w:val="single" w:sz="4" w:space="0" w:color="auto"/>
              <w:bottom w:val="single" w:sz="4" w:space="0" w:color="auto"/>
              <w:right w:val="single" w:sz="4" w:space="0" w:color="auto"/>
            </w:tcBorders>
            <w:vAlign w:val="center"/>
            <w:hideMark/>
          </w:tcPr>
          <w:p w14:paraId="42095F17"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91D7E2"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13F3D7"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7E2099"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4BB56ED7"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A6A161C"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DEE825"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7CA137"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41A9A7"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AE4C12" w14:textId="69E6DAE0"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2A92CBA" w14:textId="1C3D5F2D" w:rsidR="003D10E3" w:rsidRPr="003B34EF" w:rsidRDefault="003D10E3" w:rsidP="00751E3B">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3D10E3" w:rsidRPr="003B34EF" w14:paraId="2015A2B0"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60C7DBB1" w14:textId="77777777" w:rsidR="003D10E3" w:rsidRPr="003B34EF" w:rsidRDefault="003D10E3" w:rsidP="00751E3B">
            <w:pPr>
              <w:rPr>
                <w:rFonts w:cs="Times New Roman"/>
                <w:sz w:val="16"/>
                <w:szCs w:val="16"/>
              </w:rPr>
            </w:pPr>
            <w:r w:rsidRPr="003B34EF">
              <w:rPr>
                <w:rFonts w:cs="Times New Roman"/>
                <w:sz w:val="16"/>
                <w:szCs w:val="16"/>
              </w:rPr>
              <w:t>01.</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6E43F954" w14:textId="66468A2A" w:rsidR="003D10E3" w:rsidRPr="003B34EF" w:rsidRDefault="003D10E3" w:rsidP="00751E3B">
            <w:pPr>
              <w:tabs>
                <w:tab w:val="left" w:pos="1257"/>
              </w:tabs>
              <w:rPr>
                <w:rFonts w:cs="Times New Roman"/>
                <w:sz w:val="16"/>
                <w:szCs w:val="16"/>
              </w:rPr>
            </w:pPr>
            <w:r w:rsidRPr="003B34EF">
              <w:rPr>
                <w:rFonts w:cs="Times New Roman"/>
                <w:sz w:val="16"/>
                <w:szCs w:val="16"/>
              </w:rPr>
              <w:t>г. Краснозаводск, ул. 40 л</w:t>
            </w:r>
            <w:r>
              <w:rPr>
                <w:rFonts w:cs="Times New Roman"/>
                <w:sz w:val="16"/>
                <w:szCs w:val="16"/>
              </w:rPr>
              <w:t xml:space="preserve">ет Победы, д. 1, 2, 3, 4, 5, 6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0C0F829"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5FD256B"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B9162A0"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3381450E"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0142F505"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0BE6682"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236F4AB8"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hideMark/>
          </w:tcPr>
          <w:p w14:paraId="7F922A60" w14:textId="77777777" w:rsidR="003D10E3" w:rsidRPr="003B34EF" w:rsidRDefault="003D10E3" w:rsidP="00751E3B">
            <w:pP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hideMark/>
          </w:tcPr>
          <w:p w14:paraId="73640626" w14:textId="0CCF85C6" w:rsidR="003D10E3" w:rsidRPr="003D10E3" w:rsidRDefault="003D10E3" w:rsidP="00751E3B">
            <w:pPr>
              <w:pStyle w:val="ConsPlusNormal"/>
              <w:rPr>
                <w:rFonts w:ascii="Times New Roman" w:hAnsi="Times New Roman" w:cs="Times New Roman"/>
                <w:sz w:val="16"/>
                <w:szCs w:val="16"/>
                <w:lang w:eastAsia="en-US"/>
              </w:rPr>
            </w:pPr>
            <w:r w:rsidRPr="003D10E3">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5F4CCB07"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2347103E" w14:textId="77777777" w:rsidTr="003D10E3">
        <w:trPr>
          <w:trHeight w:val="157"/>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790EF6ED"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4E23DCC1" w14:textId="77777777" w:rsidR="003D10E3" w:rsidRPr="003B34EF" w:rsidRDefault="003D10E3"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0D8BF4A"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62F584B"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15B09FF"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C9B1976"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52C8296"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79A74BF"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1B7D80B8"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hideMark/>
          </w:tcPr>
          <w:p w14:paraId="38BFCCF4" w14:textId="77777777" w:rsidR="003D10E3" w:rsidRPr="003B34EF" w:rsidRDefault="003D10E3" w:rsidP="00751E3B">
            <w:pP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hideMark/>
          </w:tcPr>
          <w:p w14:paraId="76555514" w14:textId="384401A3" w:rsidR="003D10E3" w:rsidRPr="003D10E3" w:rsidRDefault="003D10E3" w:rsidP="00751E3B">
            <w:pPr>
              <w:pStyle w:val="ConsPlusNormal"/>
              <w:rPr>
                <w:rFonts w:ascii="Times New Roman" w:hAnsi="Times New Roman" w:cs="Times New Roman"/>
                <w:sz w:val="16"/>
                <w:szCs w:val="16"/>
                <w:lang w:eastAsia="en-US"/>
              </w:rPr>
            </w:pPr>
            <w:r w:rsidRPr="003D10E3">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42ADDEBF"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5C90A3DC"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7846DF9B" w14:textId="77777777" w:rsidR="003D10E3" w:rsidRPr="003B34EF" w:rsidRDefault="003D10E3" w:rsidP="00751E3B">
            <w:pPr>
              <w:rPr>
                <w:rFonts w:cs="Times New Roman"/>
                <w:sz w:val="16"/>
                <w:szCs w:val="16"/>
              </w:rPr>
            </w:pPr>
            <w:r w:rsidRPr="003B34EF">
              <w:rPr>
                <w:rFonts w:cs="Times New Roman"/>
                <w:sz w:val="16"/>
                <w:szCs w:val="16"/>
              </w:rPr>
              <w:t>02.</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51FD2948" w14:textId="77777777" w:rsidR="003D10E3" w:rsidRPr="003B34EF" w:rsidRDefault="003D10E3" w:rsidP="00751E3B">
            <w:pPr>
              <w:rPr>
                <w:rFonts w:cs="Times New Roman"/>
                <w:sz w:val="16"/>
                <w:szCs w:val="16"/>
                <w:lang w:val="en-US"/>
              </w:rPr>
            </w:pPr>
            <w:r w:rsidRPr="003B34EF">
              <w:rPr>
                <w:rFonts w:cs="Times New Roman"/>
                <w:sz w:val="16"/>
                <w:szCs w:val="16"/>
              </w:rPr>
              <w:t xml:space="preserve">г. Пересвет, ул. Первомайская, д.10, ул. </w:t>
            </w:r>
            <w:r w:rsidRPr="003B34EF">
              <w:rPr>
                <w:rFonts w:cs="Times New Roman"/>
                <w:sz w:val="16"/>
                <w:szCs w:val="16"/>
                <w:lang w:val="en-US"/>
              </w:rPr>
              <w:t xml:space="preserve">Ленина, д. 5,7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8257F40"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8FC11F"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2F09A4E"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335C6639"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7ACA61E9"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11B133E"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46BE0512"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D54B53"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676CA1" w14:textId="3DFE39B7" w:rsidR="003D10E3" w:rsidRPr="003D10E3" w:rsidRDefault="003D10E3" w:rsidP="00751E3B">
            <w:pPr>
              <w:pStyle w:val="ConsPlusNormal"/>
              <w:jc w:val="center"/>
              <w:rPr>
                <w:rFonts w:ascii="Times New Roman" w:hAnsi="Times New Roman" w:cs="Times New Roman"/>
                <w:sz w:val="16"/>
                <w:szCs w:val="16"/>
                <w:lang w:eastAsia="en-US"/>
              </w:rPr>
            </w:pPr>
            <w:r w:rsidRPr="003D10E3">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03BF4A43"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275FA245"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3EB1F9D"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5E28AB11" w14:textId="77777777" w:rsidR="003D10E3" w:rsidRPr="003B34EF" w:rsidRDefault="003D10E3" w:rsidP="00751E3B">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378DA1"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414D41"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B3D8271"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1C1FBFF"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9ED4266"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E1917F3"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13B89767"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9500E4"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1CA130" w14:textId="57598C05"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5760606A"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76114475"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1AE0E9CA" w14:textId="77777777" w:rsidR="003D10E3" w:rsidRPr="003B34EF" w:rsidRDefault="003D10E3" w:rsidP="00751E3B">
            <w:pPr>
              <w:rPr>
                <w:rFonts w:cs="Times New Roman"/>
                <w:sz w:val="16"/>
                <w:szCs w:val="16"/>
              </w:rPr>
            </w:pPr>
            <w:r w:rsidRPr="003B34EF">
              <w:rPr>
                <w:rFonts w:cs="Times New Roman"/>
                <w:sz w:val="16"/>
                <w:szCs w:val="16"/>
              </w:rPr>
              <w:t>03.</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4175B11E" w14:textId="77777777" w:rsidR="003D10E3" w:rsidRPr="003B34EF" w:rsidRDefault="003D10E3" w:rsidP="00751E3B">
            <w:pPr>
              <w:rPr>
                <w:rFonts w:cs="Times New Roman"/>
                <w:sz w:val="16"/>
                <w:szCs w:val="16"/>
              </w:rPr>
            </w:pPr>
            <w:r w:rsidRPr="003B34EF">
              <w:rPr>
                <w:rFonts w:cs="Times New Roman"/>
                <w:sz w:val="16"/>
                <w:szCs w:val="16"/>
              </w:rPr>
              <w:t xml:space="preserve">г. Сергиев Посад, Московское шоссе, д. 2, 4, 12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B18915B"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88D3882"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CBDB502"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54D5E923"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2D5DD4A2"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3B31A6E"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09099DB2"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F35DD3"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BB1AAF" w14:textId="013A68B8"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53FB985F"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6DC6AEC4"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0F7C3571"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2B1AEA1F" w14:textId="77777777" w:rsidR="003D10E3" w:rsidRPr="003B34EF" w:rsidRDefault="003D10E3"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2947856"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4D9433F"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DF5B715"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67D6962"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440BCC0"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295FE05"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5F3EF1B6"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CBC28A"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103EDB" w14:textId="2B2CF586"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0B483FDD"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64E53D57"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7A2B78DB" w14:textId="77777777" w:rsidR="003D10E3" w:rsidRPr="003B34EF" w:rsidRDefault="003D10E3" w:rsidP="00751E3B">
            <w:pPr>
              <w:rPr>
                <w:rFonts w:cs="Times New Roman"/>
                <w:sz w:val="16"/>
                <w:szCs w:val="16"/>
              </w:rPr>
            </w:pPr>
            <w:r w:rsidRPr="003B34EF">
              <w:rPr>
                <w:rFonts w:cs="Times New Roman"/>
                <w:sz w:val="16"/>
                <w:szCs w:val="16"/>
              </w:rPr>
              <w:t>04.</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70C859E0" w14:textId="77777777" w:rsidR="003D10E3" w:rsidRPr="003B34EF" w:rsidRDefault="003D10E3" w:rsidP="00751E3B">
            <w:pPr>
              <w:rPr>
                <w:rFonts w:cs="Times New Roman"/>
                <w:sz w:val="16"/>
                <w:szCs w:val="16"/>
              </w:rPr>
            </w:pPr>
            <w:r w:rsidRPr="003B34EF">
              <w:rPr>
                <w:rFonts w:cs="Times New Roman"/>
                <w:sz w:val="16"/>
                <w:szCs w:val="16"/>
              </w:rPr>
              <w:t xml:space="preserve">г. Сергиев Посад, пр. Красной Армии, д. 203, 203А, 203Б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12CCB01" w14:textId="030480B0" w:rsidR="003D10E3" w:rsidRPr="003B34EF" w:rsidRDefault="003D10E3" w:rsidP="00751E3B">
            <w:pPr>
              <w:rPr>
                <w:rFonts w:cs="Times New Roman"/>
                <w:sz w:val="16"/>
                <w:szCs w:val="16"/>
                <w:lang w:val="en-US"/>
              </w:rPr>
            </w:pPr>
            <w:r>
              <w:rPr>
                <w:rFonts w:cs="Times New Roman"/>
                <w:sz w:val="16"/>
                <w:szCs w:val="16"/>
              </w:rPr>
              <w:t>450</w:t>
            </w:r>
            <w:r w:rsidRPr="003B34EF">
              <w:rPr>
                <w:rFonts w:cs="Times New Roman"/>
                <w:sz w:val="16"/>
                <w:szCs w:val="16"/>
              </w:rPr>
              <w:t xml:space="preserve">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E74BD1B"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F878330"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2CC07BC4"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6F58D1F0" w14:textId="77777777" w:rsidR="003D10E3" w:rsidRPr="003B34EF" w:rsidRDefault="003D10E3" w:rsidP="00751E3B">
            <w:pPr>
              <w:rPr>
                <w:rFonts w:cs="Times New Roman"/>
                <w:sz w:val="16"/>
                <w:szCs w:val="16"/>
              </w:rPr>
            </w:pPr>
            <w:r w:rsidRPr="003B34EF">
              <w:rPr>
                <w:rFonts w:cs="Times New Roman"/>
                <w:sz w:val="16"/>
                <w:szCs w:val="16"/>
              </w:rPr>
              <w:t>3 209,14</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D7AC5D2"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2A03D6D7"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7055CFDE" w14:textId="307746AD" w:rsidR="003D10E3" w:rsidRPr="003B34EF" w:rsidRDefault="003D10E3" w:rsidP="00751E3B">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6 524,17</w:t>
            </w:r>
          </w:p>
        </w:tc>
        <w:tc>
          <w:tcPr>
            <w:tcW w:w="850" w:type="dxa"/>
            <w:tcBorders>
              <w:top w:val="single" w:sz="4" w:space="0" w:color="auto"/>
              <w:left w:val="single" w:sz="4" w:space="0" w:color="auto"/>
              <w:bottom w:val="single" w:sz="4" w:space="0" w:color="auto"/>
              <w:right w:val="single" w:sz="4" w:space="0" w:color="auto"/>
            </w:tcBorders>
            <w:vAlign w:val="center"/>
          </w:tcPr>
          <w:p w14:paraId="4B7BEAFF" w14:textId="71D712E0" w:rsidR="003D10E3" w:rsidRPr="003B34EF" w:rsidRDefault="003D10E3" w:rsidP="00751E3B">
            <w:pPr>
              <w:pStyle w:val="ConsPlusNormal"/>
              <w:jc w:val="center"/>
              <w:rPr>
                <w:rFonts w:ascii="Times New Roman" w:hAnsi="Times New Roman" w:cs="Times New Roman"/>
                <w:sz w:val="16"/>
                <w:szCs w:val="16"/>
                <w:lang w:eastAsia="en-US"/>
              </w:rPr>
            </w:pPr>
            <w:r w:rsidRPr="00D65CAD">
              <w:rPr>
                <w:rFonts w:ascii="Times New Roman" w:hAnsi="Times New Roman" w:cs="Times New Roman"/>
                <w:sz w:val="16"/>
                <w:szCs w:val="16"/>
                <w:lang w:eastAsia="en-US"/>
              </w:rPr>
              <w:t>6 524,17</w:t>
            </w:r>
          </w:p>
        </w:tc>
        <w:tc>
          <w:tcPr>
            <w:tcW w:w="1007" w:type="dxa"/>
            <w:tcBorders>
              <w:top w:val="single" w:sz="4" w:space="0" w:color="auto"/>
              <w:left w:val="single" w:sz="4" w:space="0" w:color="auto"/>
              <w:bottom w:val="single" w:sz="4" w:space="0" w:color="auto"/>
              <w:right w:val="single" w:sz="4" w:space="0" w:color="auto"/>
            </w:tcBorders>
          </w:tcPr>
          <w:p w14:paraId="6BF303CA"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0073F596"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96F0E3E" w14:textId="77777777" w:rsidR="003D10E3" w:rsidRPr="003B34EF" w:rsidRDefault="003D10E3" w:rsidP="00D65CAD">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44823FFB" w14:textId="77777777" w:rsidR="003D10E3" w:rsidRPr="003B34EF" w:rsidRDefault="003D10E3" w:rsidP="00D65CAD">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3DD69C2" w14:textId="77777777" w:rsidR="003D10E3" w:rsidRPr="003B34EF" w:rsidRDefault="003D10E3" w:rsidP="00D65CAD">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02F0EB1" w14:textId="77777777" w:rsidR="003D10E3" w:rsidRPr="003B34EF" w:rsidRDefault="003D10E3" w:rsidP="00D65CAD">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853869F" w14:textId="77777777" w:rsidR="003D10E3" w:rsidRPr="003B34EF" w:rsidRDefault="003D10E3" w:rsidP="00D65CAD">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7607860" w14:textId="77777777" w:rsidR="003D10E3" w:rsidRPr="003B34EF" w:rsidRDefault="003D10E3" w:rsidP="00D65CAD">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AF6C2F4" w14:textId="77777777" w:rsidR="003D10E3" w:rsidRPr="003B34EF" w:rsidRDefault="003D10E3" w:rsidP="00D65CAD">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7A200CE" w14:textId="77777777" w:rsidR="003D10E3" w:rsidRPr="003B34EF" w:rsidRDefault="003D10E3" w:rsidP="00D65CAD">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3D05A38C" w14:textId="77777777" w:rsidR="003D10E3" w:rsidRPr="003B34EF" w:rsidRDefault="003D10E3" w:rsidP="00D65CAD">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5FFAFE" w14:textId="7B774FA1" w:rsidR="003D10E3" w:rsidRPr="003B34EF" w:rsidRDefault="003D10E3" w:rsidP="00D65CAD">
            <w:pPr>
              <w:pStyle w:val="ConsPlusNormal"/>
              <w:jc w:val="center"/>
              <w:rPr>
                <w:rFonts w:ascii="Times New Roman" w:hAnsi="Times New Roman" w:cs="Times New Roman"/>
                <w:sz w:val="16"/>
                <w:szCs w:val="16"/>
                <w:lang w:eastAsia="en-US"/>
              </w:rPr>
            </w:pPr>
            <w:r w:rsidRPr="00D65CAD">
              <w:rPr>
                <w:rFonts w:ascii="Times New Roman" w:hAnsi="Times New Roman" w:cs="Times New Roman"/>
                <w:sz w:val="16"/>
                <w:szCs w:val="16"/>
                <w:lang w:eastAsia="en-US"/>
              </w:rPr>
              <w:t>6 524,17</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4070E2" w14:textId="3E72ACE5" w:rsidR="003D10E3" w:rsidRPr="003B34EF" w:rsidRDefault="003D10E3" w:rsidP="00D65CAD">
            <w:pPr>
              <w:pStyle w:val="ConsPlusNormal"/>
              <w:jc w:val="center"/>
              <w:rPr>
                <w:rFonts w:ascii="Times New Roman" w:hAnsi="Times New Roman" w:cs="Times New Roman"/>
                <w:sz w:val="16"/>
                <w:szCs w:val="16"/>
                <w:lang w:eastAsia="en-US"/>
              </w:rPr>
            </w:pPr>
            <w:r w:rsidRPr="00D65CAD">
              <w:rPr>
                <w:rFonts w:ascii="Times New Roman" w:hAnsi="Times New Roman" w:cs="Times New Roman"/>
                <w:sz w:val="16"/>
                <w:szCs w:val="16"/>
                <w:lang w:eastAsia="en-US"/>
              </w:rPr>
              <w:t>6 524,17</w:t>
            </w:r>
          </w:p>
        </w:tc>
        <w:tc>
          <w:tcPr>
            <w:tcW w:w="1007" w:type="dxa"/>
            <w:tcBorders>
              <w:top w:val="single" w:sz="4" w:space="0" w:color="auto"/>
              <w:left w:val="single" w:sz="4" w:space="0" w:color="auto"/>
              <w:bottom w:val="single" w:sz="4" w:space="0" w:color="auto"/>
              <w:right w:val="single" w:sz="4" w:space="0" w:color="auto"/>
            </w:tcBorders>
          </w:tcPr>
          <w:p w14:paraId="4137458C" w14:textId="77777777" w:rsidR="003D10E3" w:rsidRPr="003B34EF" w:rsidRDefault="003D10E3" w:rsidP="00D65CAD">
            <w:pPr>
              <w:pStyle w:val="ConsPlusNormal"/>
              <w:rPr>
                <w:rFonts w:ascii="Times New Roman" w:hAnsi="Times New Roman" w:cs="Times New Roman"/>
                <w:sz w:val="16"/>
                <w:szCs w:val="16"/>
                <w:lang w:eastAsia="en-US"/>
              </w:rPr>
            </w:pPr>
          </w:p>
        </w:tc>
      </w:tr>
      <w:tr w:rsidR="003D10E3" w:rsidRPr="003B34EF" w14:paraId="514ACD23"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7BA13A47" w14:textId="77777777" w:rsidR="003D10E3" w:rsidRPr="003B34EF" w:rsidRDefault="003D10E3" w:rsidP="00D65CAD">
            <w:pPr>
              <w:rPr>
                <w:rFonts w:cs="Times New Roman"/>
                <w:sz w:val="16"/>
                <w:szCs w:val="16"/>
              </w:rPr>
            </w:pPr>
            <w:r w:rsidRPr="003B34EF">
              <w:rPr>
                <w:rFonts w:cs="Times New Roman"/>
                <w:sz w:val="16"/>
                <w:szCs w:val="16"/>
              </w:rPr>
              <w:t>05.</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7345BE3C" w14:textId="77777777" w:rsidR="003D10E3" w:rsidRPr="003B34EF" w:rsidRDefault="003D10E3" w:rsidP="00D65CAD">
            <w:pPr>
              <w:rPr>
                <w:rFonts w:cs="Times New Roman"/>
                <w:sz w:val="16"/>
                <w:szCs w:val="16"/>
                <w:lang w:val="en-US"/>
              </w:rPr>
            </w:pPr>
            <w:r w:rsidRPr="003B34EF">
              <w:rPr>
                <w:rFonts w:cs="Times New Roman"/>
                <w:sz w:val="16"/>
                <w:szCs w:val="16"/>
              </w:rPr>
              <w:t xml:space="preserve">г. Сергиев Посад, ул. Бероунская, д. 20; ул. </w:t>
            </w:r>
            <w:r w:rsidRPr="003B34EF">
              <w:rPr>
                <w:rFonts w:cs="Times New Roman"/>
                <w:sz w:val="16"/>
                <w:szCs w:val="16"/>
                <w:lang w:val="en-US"/>
              </w:rPr>
              <w:t xml:space="preserve">Стахановская, д. 4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5A006B2" w14:textId="59E530AD" w:rsidR="003D10E3" w:rsidRPr="003B34EF" w:rsidRDefault="003D10E3" w:rsidP="00D65CAD">
            <w:pPr>
              <w:rPr>
                <w:rFonts w:cs="Times New Roman"/>
                <w:sz w:val="16"/>
                <w:szCs w:val="16"/>
                <w:lang w:val="en-US"/>
              </w:rPr>
            </w:pPr>
            <w:r>
              <w:rPr>
                <w:rFonts w:cs="Times New Roman"/>
                <w:sz w:val="16"/>
                <w:szCs w:val="16"/>
              </w:rPr>
              <w:t>450</w:t>
            </w:r>
            <w:r w:rsidRPr="003B34EF">
              <w:rPr>
                <w:rFonts w:cs="Times New Roman"/>
                <w:sz w:val="16"/>
                <w:szCs w:val="16"/>
              </w:rPr>
              <w:t xml:space="preserve">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72DC117" w14:textId="77777777" w:rsidR="003D10E3" w:rsidRPr="003B34EF" w:rsidRDefault="003D10E3" w:rsidP="00D65CAD">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15574CF" w14:textId="77777777" w:rsidR="003D10E3" w:rsidRPr="003B34EF" w:rsidRDefault="003D10E3" w:rsidP="00D65CAD">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366F00F1" w14:textId="77777777" w:rsidR="003D10E3" w:rsidRPr="003B34EF" w:rsidRDefault="003D10E3" w:rsidP="00D65CAD">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5B83EBED" w14:textId="77777777" w:rsidR="003D10E3" w:rsidRPr="003B34EF" w:rsidRDefault="003D10E3" w:rsidP="00D65CAD">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EFEBCC9" w14:textId="77777777" w:rsidR="003D10E3" w:rsidRPr="003B34EF" w:rsidRDefault="003D10E3" w:rsidP="00D65CAD">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3D9D551E" w14:textId="77777777" w:rsidR="003D10E3" w:rsidRPr="003B34EF" w:rsidRDefault="003D10E3" w:rsidP="00D65CAD">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D74187" w14:textId="69D5CC6B" w:rsidR="003D10E3" w:rsidRPr="003B34EF" w:rsidRDefault="003D10E3" w:rsidP="00D65CAD">
            <w:pPr>
              <w:jc w:val="center"/>
              <w:rPr>
                <w:rFonts w:cs="Times New Roman"/>
                <w:sz w:val="16"/>
                <w:szCs w:val="16"/>
              </w:rPr>
            </w:pPr>
            <w:r w:rsidRPr="00C453A4">
              <w:rPr>
                <w:rFonts w:cs="Times New Roman"/>
                <w:sz w:val="16"/>
                <w:szCs w:val="16"/>
              </w:rPr>
              <w:t>6 524,17</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449973" w14:textId="00614863" w:rsidR="003D10E3" w:rsidRPr="003B34EF" w:rsidRDefault="003D10E3" w:rsidP="003D10E3">
            <w:pPr>
              <w:jc w:val="center"/>
              <w:rPr>
                <w:rFonts w:cs="Times New Roman"/>
                <w:sz w:val="16"/>
                <w:szCs w:val="16"/>
              </w:rPr>
            </w:pPr>
            <w:r w:rsidRPr="00C453A4">
              <w:rPr>
                <w:rFonts w:cs="Times New Roman"/>
                <w:sz w:val="16"/>
                <w:szCs w:val="16"/>
              </w:rPr>
              <w:t>6 524,17</w:t>
            </w:r>
          </w:p>
        </w:tc>
        <w:tc>
          <w:tcPr>
            <w:tcW w:w="1007" w:type="dxa"/>
            <w:tcBorders>
              <w:top w:val="single" w:sz="4" w:space="0" w:color="auto"/>
              <w:left w:val="single" w:sz="4" w:space="0" w:color="auto"/>
              <w:bottom w:val="single" w:sz="4" w:space="0" w:color="auto"/>
              <w:right w:val="single" w:sz="4" w:space="0" w:color="auto"/>
            </w:tcBorders>
          </w:tcPr>
          <w:p w14:paraId="6EBFDB3E" w14:textId="77777777" w:rsidR="003D10E3" w:rsidRPr="003B34EF" w:rsidRDefault="003D10E3" w:rsidP="00D65CAD">
            <w:pPr>
              <w:pStyle w:val="ConsPlusNormal"/>
              <w:rPr>
                <w:rFonts w:ascii="Times New Roman" w:hAnsi="Times New Roman" w:cs="Times New Roman"/>
                <w:sz w:val="16"/>
                <w:szCs w:val="16"/>
                <w:lang w:eastAsia="en-US"/>
              </w:rPr>
            </w:pPr>
          </w:p>
        </w:tc>
      </w:tr>
      <w:tr w:rsidR="003D10E3" w:rsidRPr="003B34EF" w14:paraId="2CA022C2"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DAC9C0B" w14:textId="77777777" w:rsidR="003D10E3" w:rsidRPr="003B34EF" w:rsidRDefault="003D10E3" w:rsidP="00D65CAD">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21EB3428" w14:textId="77777777" w:rsidR="003D10E3" w:rsidRPr="003B34EF" w:rsidRDefault="003D10E3" w:rsidP="00D65CAD">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73C940F" w14:textId="77777777" w:rsidR="003D10E3" w:rsidRPr="003B34EF" w:rsidRDefault="003D10E3" w:rsidP="00D65CAD">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A08DFC3" w14:textId="77777777" w:rsidR="003D10E3" w:rsidRPr="003B34EF" w:rsidRDefault="003D10E3" w:rsidP="00D65CAD">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17D0D49" w14:textId="77777777" w:rsidR="003D10E3" w:rsidRPr="003B34EF" w:rsidRDefault="003D10E3" w:rsidP="00D65CAD">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573945E" w14:textId="77777777" w:rsidR="003D10E3" w:rsidRPr="003B34EF" w:rsidRDefault="003D10E3" w:rsidP="00D65CAD">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E0FB4BC" w14:textId="77777777" w:rsidR="003D10E3" w:rsidRPr="003B34EF" w:rsidRDefault="003D10E3" w:rsidP="00D65CAD">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95814A" w14:textId="77777777" w:rsidR="003D10E3" w:rsidRPr="003B34EF" w:rsidRDefault="003D10E3" w:rsidP="00D65CAD">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718DCA6C" w14:textId="77777777" w:rsidR="003D10E3" w:rsidRPr="003B34EF" w:rsidRDefault="003D10E3" w:rsidP="00D65CAD">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9B8991" w14:textId="6814DF74" w:rsidR="003D10E3" w:rsidRPr="003B34EF" w:rsidRDefault="003D10E3" w:rsidP="00D65CAD">
            <w:pPr>
              <w:pStyle w:val="ConsPlusNormal"/>
              <w:jc w:val="center"/>
              <w:rPr>
                <w:rFonts w:ascii="Times New Roman" w:hAnsi="Times New Roman" w:cs="Times New Roman"/>
                <w:sz w:val="16"/>
                <w:szCs w:val="16"/>
                <w:lang w:eastAsia="en-US"/>
              </w:rPr>
            </w:pPr>
            <w:r w:rsidRPr="00C453A4">
              <w:rPr>
                <w:rFonts w:ascii="Times New Roman" w:hAnsi="Times New Roman" w:cs="Times New Roman"/>
                <w:sz w:val="16"/>
                <w:szCs w:val="16"/>
                <w:lang w:eastAsia="en-US"/>
              </w:rPr>
              <w:t>6 524,17</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668148" w14:textId="60C1B070" w:rsidR="003D10E3" w:rsidRPr="003B34EF" w:rsidRDefault="003D10E3" w:rsidP="003D10E3">
            <w:pPr>
              <w:pStyle w:val="ConsPlusNormal"/>
              <w:jc w:val="center"/>
              <w:rPr>
                <w:rFonts w:ascii="Times New Roman" w:hAnsi="Times New Roman" w:cs="Times New Roman"/>
                <w:sz w:val="16"/>
                <w:szCs w:val="16"/>
                <w:lang w:eastAsia="en-US"/>
              </w:rPr>
            </w:pPr>
            <w:r w:rsidRPr="00C453A4">
              <w:rPr>
                <w:rFonts w:ascii="Times New Roman" w:hAnsi="Times New Roman" w:cs="Times New Roman"/>
                <w:sz w:val="16"/>
                <w:szCs w:val="16"/>
                <w:lang w:eastAsia="en-US"/>
              </w:rPr>
              <w:t>6 524,17</w:t>
            </w:r>
          </w:p>
        </w:tc>
        <w:tc>
          <w:tcPr>
            <w:tcW w:w="1007" w:type="dxa"/>
            <w:tcBorders>
              <w:top w:val="single" w:sz="4" w:space="0" w:color="auto"/>
              <w:left w:val="single" w:sz="4" w:space="0" w:color="auto"/>
              <w:bottom w:val="single" w:sz="4" w:space="0" w:color="auto"/>
              <w:right w:val="single" w:sz="4" w:space="0" w:color="auto"/>
            </w:tcBorders>
          </w:tcPr>
          <w:p w14:paraId="027A65CD" w14:textId="77777777" w:rsidR="003D10E3" w:rsidRPr="003B34EF" w:rsidRDefault="003D10E3" w:rsidP="00D65CAD">
            <w:pPr>
              <w:pStyle w:val="ConsPlusNormal"/>
              <w:rPr>
                <w:rFonts w:ascii="Times New Roman" w:hAnsi="Times New Roman" w:cs="Times New Roman"/>
                <w:sz w:val="16"/>
                <w:szCs w:val="16"/>
                <w:lang w:eastAsia="en-US"/>
              </w:rPr>
            </w:pPr>
          </w:p>
        </w:tc>
      </w:tr>
      <w:tr w:rsidR="003D10E3" w:rsidRPr="003B34EF" w14:paraId="48A7BCE9"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16622DEE" w14:textId="77777777" w:rsidR="003D10E3" w:rsidRPr="003B34EF" w:rsidRDefault="003D10E3" w:rsidP="00751E3B">
            <w:pPr>
              <w:rPr>
                <w:rFonts w:cs="Times New Roman"/>
                <w:sz w:val="16"/>
                <w:szCs w:val="16"/>
              </w:rPr>
            </w:pPr>
            <w:r w:rsidRPr="003B34EF">
              <w:rPr>
                <w:rFonts w:cs="Times New Roman"/>
                <w:sz w:val="16"/>
                <w:szCs w:val="16"/>
              </w:rPr>
              <w:t>06.</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4F88D432" w14:textId="77777777" w:rsidR="003D10E3" w:rsidRPr="003B34EF" w:rsidRDefault="003D10E3" w:rsidP="00751E3B">
            <w:pPr>
              <w:rPr>
                <w:rFonts w:cs="Times New Roman"/>
                <w:sz w:val="16"/>
                <w:szCs w:val="16"/>
              </w:rPr>
            </w:pPr>
            <w:r w:rsidRPr="003B34EF">
              <w:rPr>
                <w:rFonts w:cs="Times New Roman"/>
                <w:sz w:val="16"/>
                <w:szCs w:val="16"/>
              </w:rPr>
              <w:t xml:space="preserve">г. Сергиев Посад, ул. Владимирская, д. 7к1, 7к2, 7к3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F41645B"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AB3E5A8"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27E1568"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3A07F32D"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5E08C842"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1F784B0"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5FAA1F50"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8035ED"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CC6105" w14:textId="25834DB8"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76B2E929"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07C6800F"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6070997"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3707C29E" w14:textId="77777777" w:rsidR="003D10E3" w:rsidRPr="003B34EF" w:rsidRDefault="003D10E3"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C1FC4B"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FF89B5F"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6D41FC"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D893C69"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4DF5626"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F8A6A8"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0C1E2D03"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B1857B"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60A152" w14:textId="4F6FEC04"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2419AB1F"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5623A1F3"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652B70FA" w14:textId="77777777" w:rsidR="003D10E3" w:rsidRPr="003B34EF" w:rsidRDefault="003D10E3" w:rsidP="00751E3B">
            <w:pPr>
              <w:rPr>
                <w:rFonts w:cs="Times New Roman"/>
                <w:sz w:val="16"/>
                <w:szCs w:val="16"/>
              </w:rPr>
            </w:pPr>
            <w:r w:rsidRPr="003B34EF">
              <w:rPr>
                <w:rFonts w:cs="Times New Roman"/>
                <w:sz w:val="16"/>
                <w:szCs w:val="16"/>
              </w:rPr>
              <w:t>07.</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4E9A0322" w14:textId="77777777" w:rsidR="003D10E3" w:rsidRPr="003B34EF" w:rsidRDefault="003D10E3" w:rsidP="00751E3B">
            <w:pPr>
              <w:rPr>
                <w:rFonts w:cs="Times New Roman"/>
                <w:sz w:val="16"/>
                <w:szCs w:val="16"/>
              </w:rPr>
            </w:pPr>
            <w:r w:rsidRPr="003B34EF">
              <w:rPr>
                <w:rFonts w:cs="Times New Roman"/>
                <w:sz w:val="16"/>
                <w:szCs w:val="16"/>
              </w:rPr>
              <w:t xml:space="preserve">г. Сергиев Посад, ул. Воробьевская, д.31, 33, 33А; Хотьковский проезд, д.46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57700CD"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1667CF5"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3D49D98"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5EAE9AD9"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6B774D5F"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AE02DD8"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654BACE1"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3425C8"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1250FB" w14:textId="01AD877C"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08B9ACB7"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7C88EAB0"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008CD55"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5CB9F87D" w14:textId="77777777" w:rsidR="003D10E3" w:rsidRPr="003B34EF" w:rsidRDefault="003D10E3"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57EBF9B"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A89823D"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8562B57"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CC95F87"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4629D5B"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3B6156"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4F11D956"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CBA1D0"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3048AA" w14:textId="3ED64759"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7D609033"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7E91A137"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2BA04D03" w14:textId="77777777" w:rsidR="003D10E3" w:rsidRPr="003B34EF" w:rsidRDefault="003D10E3" w:rsidP="00751E3B">
            <w:pPr>
              <w:rPr>
                <w:rFonts w:cs="Times New Roman"/>
                <w:sz w:val="16"/>
                <w:szCs w:val="16"/>
              </w:rPr>
            </w:pPr>
            <w:r w:rsidRPr="003B34EF">
              <w:rPr>
                <w:rFonts w:cs="Times New Roman"/>
                <w:sz w:val="16"/>
                <w:szCs w:val="16"/>
              </w:rPr>
              <w:t>08.</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3FB7354C" w14:textId="77777777" w:rsidR="003D10E3" w:rsidRPr="003B34EF" w:rsidRDefault="003D10E3" w:rsidP="00751E3B">
            <w:pPr>
              <w:rPr>
                <w:rFonts w:cs="Times New Roman"/>
                <w:sz w:val="16"/>
                <w:szCs w:val="16"/>
              </w:rPr>
            </w:pPr>
            <w:r w:rsidRPr="003B34EF">
              <w:rPr>
                <w:rFonts w:cs="Times New Roman"/>
                <w:sz w:val="16"/>
                <w:szCs w:val="16"/>
              </w:rPr>
              <w:t xml:space="preserve">г. Сергиев Посад, ул. Дружбы, д. 6, 6А, 7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28469D7"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CDD5703"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25FFC4F"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275F43F5"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0CBEDF01"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17DEA67"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26963E5F"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E38AE4"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17A0F" w14:textId="59680CC2"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28346EF6"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5D818231"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3E2B09E"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1A9E7E22" w14:textId="77777777" w:rsidR="003D10E3" w:rsidRPr="003B34EF" w:rsidRDefault="003D10E3"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59A4EF"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31942B7"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B210A71"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D9A9873"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ED746DF"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C6C3B5"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0B4EE9C6"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AFD6F"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B74EA5" w14:textId="2A84561E"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0A50EC2F"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0CA0028A"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4C6C77B4" w14:textId="77777777" w:rsidR="003D10E3" w:rsidRPr="003B34EF" w:rsidRDefault="003D10E3" w:rsidP="00751E3B">
            <w:pPr>
              <w:rPr>
                <w:rFonts w:cs="Times New Roman"/>
                <w:sz w:val="16"/>
                <w:szCs w:val="16"/>
              </w:rPr>
            </w:pPr>
            <w:r w:rsidRPr="003B34EF">
              <w:rPr>
                <w:rFonts w:cs="Times New Roman"/>
                <w:sz w:val="16"/>
                <w:szCs w:val="16"/>
              </w:rPr>
              <w:t>09.</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78390F6D" w14:textId="77777777" w:rsidR="003D10E3" w:rsidRPr="003B34EF" w:rsidRDefault="003D10E3" w:rsidP="00751E3B">
            <w:pPr>
              <w:rPr>
                <w:rFonts w:cs="Times New Roman"/>
                <w:sz w:val="16"/>
                <w:szCs w:val="16"/>
                <w:lang w:val="en-US"/>
              </w:rPr>
            </w:pPr>
            <w:r w:rsidRPr="003B34EF">
              <w:rPr>
                <w:rFonts w:cs="Times New Roman"/>
                <w:sz w:val="16"/>
                <w:szCs w:val="16"/>
              </w:rPr>
              <w:t xml:space="preserve">г. Сергиев Посад, ул. Октябрьская, д. 1, 5, 7; ул. </w:t>
            </w:r>
            <w:r w:rsidRPr="003B34EF">
              <w:rPr>
                <w:rFonts w:cs="Times New Roman"/>
                <w:sz w:val="16"/>
                <w:szCs w:val="16"/>
                <w:lang w:val="en-US"/>
              </w:rPr>
              <w:t xml:space="preserve">Симоненкова, д. 25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011BD09"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38DE69A"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5D45DBC"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6F1CF38C"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44B8449C"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C2CED29"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12932B98"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FC16B3"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F643F7" w14:textId="3E3FD822"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649A4042"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61C67BA9"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718E2473"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75193215" w14:textId="77777777" w:rsidR="003D10E3" w:rsidRPr="003B34EF" w:rsidRDefault="003D10E3" w:rsidP="00751E3B">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A33574"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A469DA6"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21AC277"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7A35548"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00B5CFC"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FB015E"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2E705A7A"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4BC061"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80B2DF" w14:textId="434080F1"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535AE9C1"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55E7B04F"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1682E77A" w14:textId="77777777" w:rsidR="003D10E3" w:rsidRPr="003B34EF" w:rsidRDefault="003D10E3" w:rsidP="00751E3B">
            <w:pPr>
              <w:rPr>
                <w:rFonts w:cs="Times New Roman"/>
                <w:sz w:val="16"/>
                <w:szCs w:val="16"/>
              </w:rPr>
            </w:pPr>
            <w:r w:rsidRPr="003B34EF">
              <w:rPr>
                <w:rFonts w:cs="Times New Roman"/>
                <w:sz w:val="16"/>
                <w:szCs w:val="16"/>
              </w:rPr>
              <w:t>10.</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36F6E812" w14:textId="77777777" w:rsidR="003D10E3" w:rsidRPr="003B34EF" w:rsidRDefault="003D10E3" w:rsidP="00751E3B">
            <w:pPr>
              <w:rPr>
                <w:rFonts w:cs="Times New Roman"/>
                <w:sz w:val="16"/>
                <w:szCs w:val="16"/>
              </w:rPr>
            </w:pPr>
            <w:r w:rsidRPr="003B34EF">
              <w:rPr>
                <w:rFonts w:cs="Times New Roman"/>
                <w:sz w:val="16"/>
                <w:szCs w:val="16"/>
              </w:rPr>
              <w:t xml:space="preserve">г. Сергиев Посад, ул. Птицеградская, д. 1, 1А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931CF95"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6F56730"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F847108"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26F11C85"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0ADFE147"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9D214CB"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1B748BD6"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254D48"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6D3961" w14:textId="2ED565E1"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733F13CE"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492FC07D"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463A4E3"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6DB9584D" w14:textId="77777777" w:rsidR="003D10E3" w:rsidRPr="003B34EF" w:rsidRDefault="003D10E3"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7D78E1"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A935A22"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1F590B6"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4BD5F1A"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FF618C5"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2143D6"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4A3455C3"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CAFEB1"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BFFBCD" w14:textId="1DF133FF"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6D2BECFE"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11433B7A"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47F84AC2" w14:textId="77777777" w:rsidR="003D10E3" w:rsidRPr="003B34EF" w:rsidRDefault="003D10E3" w:rsidP="00751E3B">
            <w:pPr>
              <w:rPr>
                <w:rFonts w:cs="Times New Roman"/>
                <w:sz w:val="16"/>
                <w:szCs w:val="16"/>
              </w:rPr>
            </w:pPr>
            <w:r w:rsidRPr="003B34EF">
              <w:rPr>
                <w:rFonts w:cs="Times New Roman"/>
                <w:sz w:val="16"/>
                <w:szCs w:val="16"/>
              </w:rPr>
              <w:t>11.</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1B58DC08" w14:textId="77777777" w:rsidR="003D10E3" w:rsidRPr="003B34EF" w:rsidRDefault="003D10E3" w:rsidP="00751E3B">
            <w:pPr>
              <w:rPr>
                <w:rFonts w:cs="Times New Roman"/>
                <w:sz w:val="16"/>
                <w:szCs w:val="16"/>
                <w:lang w:val="en-US"/>
              </w:rPr>
            </w:pPr>
            <w:r w:rsidRPr="003B34EF">
              <w:rPr>
                <w:rFonts w:cs="Times New Roman"/>
                <w:sz w:val="16"/>
                <w:szCs w:val="16"/>
              </w:rPr>
              <w:t xml:space="preserve">г. Сергиев Посад, ул. Солнечная, д. 1, 3, 5; б-р Свободы, д. 3; ул. </w:t>
            </w:r>
            <w:r w:rsidRPr="003B34EF">
              <w:rPr>
                <w:rFonts w:cs="Times New Roman"/>
                <w:sz w:val="16"/>
                <w:szCs w:val="16"/>
                <w:lang w:val="en-US"/>
              </w:rPr>
              <w:t xml:space="preserve">Победы, д. 2, 6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AFDD36E"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6A50977"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468E049"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76714A5A"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733E4605"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7111A3D"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262869B5"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6C0C88"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A3F392" w14:textId="530957A8"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2FC41AC1"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0473432C"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B4D773C"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45E41050" w14:textId="77777777" w:rsidR="003D10E3" w:rsidRPr="003B34EF" w:rsidRDefault="003D10E3" w:rsidP="00751E3B">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52ACE5"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3BFB33E"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C4C3A7F"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36D0656"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898CFCE"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969055F"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4D001129"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9F3148"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772559" w14:textId="5E972F70"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02E0C85D"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7B8915C9"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54E4A8FB" w14:textId="77777777" w:rsidR="003D10E3" w:rsidRPr="003B34EF" w:rsidRDefault="003D10E3" w:rsidP="00751E3B">
            <w:pPr>
              <w:rPr>
                <w:rFonts w:cs="Times New Roman"/>
                <w:sz w:val="16"/>
                <w:szCs w:val="16"/>
              </w:rPr>
            </w:pPr>
            <w:r w:rsidRPr="003B34EF">
              <w:rPr>
                <w:rFonts w:cs="Times New Roman"/>
                <w:sz w:val="16"/>
                <w:szCs w:val="16"/>
              </w:rPr>
              <w:t>12.</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63338648" w14:textId="77777777" w:rsidR="003D10E3" w:rsidRPr="003B34EF" w:rsidRDefault="003D10E3" w:rsidP="00751E3B">
            <w:pPr>
              <w:rPr>
                <w:rFonts w:cs="Times New Roman"/>
                <w:sz w:val="16"/>
                <w:szCs w:val="16"/>
              </w:rPr>
            </w:pPr>
            <w:r w:rsidRPr="003B34EF">
              <w:rPr>
                <w:rFonts w:cs="Times New Roman"/>
                <w:sz w:val="16"/>
                <w:szCs w:val="16"/>
              </w:rPr>
              <w:t xml:space="preserve">г. Хотьково, ул. Калинина, д. 1А, 2А, 13, 14, 15А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AB3524B"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C68F4CA"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183D8A7"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7A1B4E63"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049B365D"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1812DC7"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63C61AA2"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F8B5E8"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A0A06F" w14:textId="1B4F37B6"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71378F80"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4ED11B7A"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515BCA0"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3DF222A9" w14:textId="77777777" w:rsidR="003D10E3" w:rsidRPr="003B34EF" w:rsidRDefault="003D10E3" w:rsidP="00751E3B">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D2893C0"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8B8E4DE"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8311ABA"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EDB11A3"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540594E"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AEDCEE"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3F5E56E6"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38977D"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BFC678" w14:textId="05D1394D"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642DDF01"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6191054E"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471809A9" w14:textId="77777777" w:rsidR="003D10E3" w:rsidRPr="003B34EF" w:rsidRDefault="003D10E3" w:rsidP="00751E3B">
            <w:pPr>
              <w:rPr>
                <w:rFonts w:cs="Times New Roman"/>
                <w:sz w:val="16"/>
                <w:szCs w:val="16"/>
              </w:rPr>
            </w:pPr>
            <w:r w:rsidRPr="003B34EF">
              <w:rPr>
                <w:rFonts w:cs="Times New Roman"/>
                <w:sz w:val="16"/>
                <w:szCs w:val="16"/>
              </w:rPr>
              <w:t>13.</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00377948" w14:textId="77777777" w:rsidR="003D10E3" w:rsidRPr="003B34EF" w:rsidRDefault="003D10E3" w:rsidP="00751E3B">
            <w:pPr>
              <w:rPr>
                <w:rFonts w:cs="Times New Roman"/>
                <w:sz w:val="16"/>
                <w:szCs w:val="16"/>
                <w:lang w:val="en-US"/>
              </w:rPr>
            </w:pPr>
            <w:r w:rsidRPr="003B34EF">
              <w:rPr>
                <w:rFonts w:cs="Times New Roman"/>
                <w:sz w:val="16"/>
                <w:szCs w:val="16"/>
                <w:lang w:val="en-US"/>
              </w:rPr>
              <w:t>дер. Абрамово, д. 11, 12   (воркаут)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B346D4F" w14:textId="77777777" w:rsidR="003D10E3" w:rsidRPr="003B34EF" w:rsidRDefault="003D10E3" w:rsidP="00751E3B">
            <w:pPr>
              <w:rPr>
                <w:rFonts w:cs="Times New Roman"/>
                <w:sz w:val="16"/>
                <w:szCs w:val="16"/>
                <w:lang w:val="en-US"/>
              </w:rPr>
            </w:pPr>
            <w:r w:rsidRPr="003B34EF">
              <w:rPr>
                <w:rFonts w:cs="Times New Roman"/>
                <w:sz w:val="16"/>
                <w:szCs w:val="16"/>
              </w:rPr>
              <w:t>100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5526BB5"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5FAD84B"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13489169"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61FF2CA7" w14:textId="77777777" w:rsidR="003D10E3" w:rsidRPr="003B34EF" w:rsidRDefault="003D10E3" w:rsidP="00751E3B">
            <w:pPr>
              <w:rPr>
                <w:rFonts w:cs="Times New Roman"/>
                <w:sz w:val="16"/>
                <w:szCs w:val="16"/>
              </w:rPr>
            </w:pPr>
            <w:r w:rsidRPr="003B34EF">
              <w:rPr>
                <w:rFonts w:cs="Times New Roman"/>
                <w:sz w:val="16"/>
                <w:szCs w:val="16"/>
              </w:rPr>
              <w:t>3 209,14</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560F5C3"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43C0ED51"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5D0E19"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3 209,14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F1A4D3" w14:textId="27D89AB6"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3 209,14</w:t>
            </w:r>
          </w:p>
        </w:tc>
        <w:tc>
          <w:tcPr>
            <w:tcW w:w="1007" w:type="dxa"/>
            <w:tcBorders>
              <w:top w:val="single" w:sz="4" w:space="0" w:color="auto"/>
              <w:left w:val="single" w:sz="4" w:space="0" w:color="auto"/>
              <w:bottom w:val="single" w:sz="4" w:space="0" w:color="auto"/>
              <w:right w:val="single" w:sz="4" w:space="0" w:color="auto"/>
            </w:tcBorders>
          </w:tcPr>
          <w:p w14:paraId="234D24FF"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26E3A3C5"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38563CB"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7F523025" w14:textId="77777777" w:rsidR="003D10E3" w:rsidRPr="003B34EF" w:rsidRDefault="003D10E3" w:rsidP="00751E3B">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F0DEDA3"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46232CD"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64398DE"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A4C77E8"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2A0D166"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E8E3942"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51374E8D"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CD4C31"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3 209,14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53F3BC" w14:textId="5BCAFFCD"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3 209,14</w:t>
            </w:r>
          </w:p>
        </w:tc>
        <w:tc>
          <w:tcPr>
            <w:tcW w:w="1007" w:type="dxa"/>
            <w:tcBorders>
              <w:top w:val="single" w:sz="4" w:space="0" w:color="auto"/>
              <w:left w:val="single" w:sz="4" w:space="0" w:color="auto"/>
              <w:bottom w:val="single" w:sz="4" w:space="0" w:color="auto"/>
              <w:right w:val="single" w:sz="4" w:space="0" w:color="auto"/>
            </w:tcBorders>
          </w:tcPr>
          <w:p w14:paraId="7FBA3DD9"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5E94F004"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060E92D0" w14:textId="77777777" w:rsidR="003D10E3" w:rsidRPr="003B34EF" w:rsidRDefault="003D10E3" w:rsidP="00751E3B">
            <w:pPr>
              <w:rPr>
                <w:rFonts w:cs="Times New Roman"/>
                <w:sz w:val="16"/>
                <w:szCs w:val="16"/>
              </w:rPr>
            </w:pPr>
            <w:r w:rsidRPr="003B34EF">
              <w:rPr>
                <w:rFonts w:cs="Times New Roman"/>
                <w:sz w:val="16"/>
                <w:szCs w:val="16"/>
              </w:rPr>
              <w:t>14.</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7822EBA8" w14:textId="77777777" w:rsidR="003D10E3" w:rsidRPr="003B34EF" w:rsidRDefault="003D10E3" w:rsidP="00751E3B">
            <w:pPr>
              <w:rPr>
                <w:rFonts w:cs="Times New Roman"/>
                <w:sz w:val="16"/>
                <w:szCs w:val="16"/>
                <w:lang w:val="en-US"/>
              </w:rPr>
            </w:pPr>
            <w:r w:rsidRPr="003B34EF">
              <w:rPr>
                <w:rFonts w:cs="Times New Roman"/>
                <w:sz w:val="16"/>
                <w:szCs w:val="16"/>
                <w:lang w:val="en-US"/>
              </w:rPr>
              <w:t xml:space="preserve">дер. Абрамово, д. 13, 14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EB791C7"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36061FA"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39B6FD6"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2D1E518A"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7F2AEB14"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C895734"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2BE31FF6"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4DF171"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FADEE9" w14:textId="3E3803F8"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444678CB"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4978D224"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2C8B55A"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38E206C0" w14:textId="77777777" w:rsidR="003D10E3" w:rsidRPr="003B34EF" w:rsidRDefault="003D10E3" w:rsidP="00751E3B">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229D169"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95384EF"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1F8BDC"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94531E4"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E97CFCA"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10B8207"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518813F1"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71F6BD"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756567" w14:textId="6D050B7F"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30BFCF19"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1A050A9D"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3B2283AC" w14:textId="77777777" w:rsidR="003D10E3" w:rsidRPr="003B34EF" w:rsidRDefault="003D10E3" w:rsidP="00751E3B">
            <w:pPr>
              <w:rPr>
                <w:rFonts w:cs="Times New Roman"/>
                <w:sz w:val="16"/>
                <w:szCs w:val="16"/>
              </w:rPr>
            </w:pPr>
            <w:r w:rsidRPr="003B34EF">
              <w:rPr>
                <w:rFonts w:cs="Times New Roman"/>
                <w:sz w:val="16"/>
                <w:szCs w:val="16"/>
              </w:rPr>
              <w:t>15.</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36223A19" w14:textId="77777777" w:rsidR="003D10E3" w:rsidRPr="003B34EF" w:rsidRDefault="003D10E3" w:rsidP="00751E3B">
            <w:pPr>
              <w:rPr>
                <w:rFonts w:cs="Times New Roman"/>
                <w:sz w:val="16"/>
                <w:szCs w:val="16"/>
                <w:lang w:val="en-US"/>
              </w:rPr>
            </w:pPr>
            <w:r w:rsidRPr="003B34EF">
              <w:rPr>
                <w:rFonts w:cs="Times New Roman"/>
                <w:sz w:val="16"/>
                <w:szCs w:val="16"/>
                <w:lang w:val="en-US"/>
              </w:rPr>
              <w:t xml:space="preserve">дер. Торгашино, д. 20, 21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A1B980A"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6FA491FE"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781BFBA"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67A4FF2F"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3FDEAC41"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C830EF5"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2AE1A293"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26A583"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DE7901" w14:textId="7A917FFC"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66D5254E"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3E745A71"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E74E461"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756A31AE" w14:textId="77777777" w:rsidR="003D10E3" w:rsidRPr="003B34EF" w:rsidRDefault="003D10E3" w:rsidP="00751E3B">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00D541"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901C799"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532023"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404933E"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E9171AA"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C24CD0"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7509C165"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4D2705"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A7C9A6" w14:textId="703561A7"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77EF9D59"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34E561D7"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10BE6550" w14:textId="77777777" w:rsidR="003D10E3" w:rsidRPr="003B34EF" w:rsidRDefault="003D10E3" w:rsidP="00751E3B">
            <w:pPr>
              <w:rPr>
                <w:rFonts w:cs="Times New Roman"/>
                <w:sz w:val="16"/>
                <w:szCs w:val="16"/>
              </w:rPr>
            </w:pPr>
            <w:r w:rsidRPr="003B34EF">
              <w:rPr>
                <w:rFonts w:cs="Times New Roman"/>
                <w:sz w:val="16"/>
                <w:szCs w:val="16"/>
              </w:rPr>
              <w:t>16.</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734173BE" w14:textId="77777777" w:rsidR="003D10E3" w:rsidRPr="003B34EF" w:rsidRDefault="003D10E3" w:rsidP="00751E3B">
            <w:pPr>
              <w:rPr>
                <w:rFonts w:cs="Times New Roman"/>
                <w:sz w:val="16"/>
                <w:szCs w:val="16"/>
                <w:lang w:val="en-US"/>
              </w:rPr>
            </w:pPr>
            <w:r w:rsidRPr="003B34EF">
              <w:rPr>
                <w:rFonts w:cs="Times New Roman"/>
                <w:sz w:val="16"/>
                <w:szCs w:val="16"/>
                <w:lang w:val="en-US"/>
              </w:rPr>
              <w:t>пос. Загорские дали, д. 1, 2, 3, 4, 5</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1023D61"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DF987BB"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8D8F471"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26264EEC"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26AE6C3B" w14:textId="77777777" w:rsidR="003D10E3" w:rsidRPr="003B34EF" w:rsidRDefault="003D10E3" w:rsidP="00751E3B">
            <w:pPr>
              <w:rPr>
                <w:rFonts w:cs="Times New Roman"/>
                <w:sz w:val="16"/>
                <w:szCs w:val="16"/>
              </w:rPr>
            </w:pPr>
            <w:r w:rsidRPr="003B34EF">
              <w:rPr>
                <w:rFonts w:cs="Times New Roman"/>
                <w:sz w:val="16"/>
                <w:szCs w:val="16"/>
              </w:rPr>
              <w:t>6 481,18</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C7AEBA1"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62AE2AF2"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B26D3D" w14:textId="77777777" w:rsidR="003D10E3" w:rsidRPr="003B34EF" w:rsidRDefault="003D10E3" w:rsidP="00751E3B">
            <w:pPr>
              <w:jc w:val="center"/>
              <w:rPr>
                <w:rFonts w:cs="Times New Roman"/>
                <w:sz w:val="16"/>
                <w:szCs w:val="16"/>
              </w:rPr>
            </w:pPr>
            <w:r w:rsidRPr="003B34EF">
              <w:rPr>
                <w:rFonts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3346DF" w14:textId="67210FB3" w:rsidR="003D10E3" w:rsidRPr="003B34EF" w:rsidRDefault="003D10E3" w:rsidP="003D10E3">
            <w:pPr>
              <w:jc w:val="center"/>
              <w:rPr>
                <w:rFonts w:cs="Times New Roman"/>
                <w:sz w:val="16"/>
                <w:szCs w:val="16"/>
              </w:rPr>
            </w:pPr>
            <w:r w:rsidRPr="003B34EF">
              <w:rPr>
                <w:rFonts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3E3290AF"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5E7F8D11"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EE74DE5"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6AA42D65" w14:textId="77777777" w:rsidR="003D10E3" w:rsidRPr="003B34EF" w:rsidRDefault="003D10E3" w:rsidP="00751E3B">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76E686A"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1A8737D"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663591A"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C5E1A5B"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125DBB8"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6AE056"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332D0974"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D06DAF" w14:textId="77777777" w:rsidR="003D10E3" w:rsidRPr="003B34EF" w:rsidRDefault="003D10E3" w:rsidP="00751E3B">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A39C3A" w14:textId="714F3DF8" w:rsidR="003D10E3" w:rsidRPr="003B34EF" w:rsidRDefault="003D10E3" w:rsidP="003D10E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rPr>
              <w:t>6 481,18</w:t>
            </w:r>
          </w:p>
        </w:tc>
        <w:tc>
          <w:tcPr>
            <w:tcW w:w="1007" w:type="dxa"/>
            <w:tcBorders>
              <w:top w:val="single" w:sz="4" w:space="0" w:color="auto"/>
              <w:left w:val="single" w:sz="4" w:space="0" w:color="auto"/>
              <w:bottom w:val="single" w:sz="4" w:space="0" w:color="auto"/>
              <w:right w:val="single" w:sz="4" w:space="0" w:color="auto"/>
            </w:tcBorders>
          </w:tcPr>
          <w:p w14:paraId="10AD2C0C"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4FD1EE58" w14:textId="77777777" w:rsidTr="003D10E3">
        <w:trPr>
          <w:trHeight w:val="20"/>
          <w:jc w:val="center"/>
        </w:trPr>
        <w:tc>
          <w:tcPr>
            <w:tcW w:w="439" w:type="dxa"/>
            <w:vMerge w:val="restart"/>
            <w:tcBorders>
              <w:top w:val="single" w:sz="4" w:space="0" w:color="auto"/>
              <w:left w:val="single" w:sz="4" w:space="0" w:color="auto"/>
              <w:bottom w:val="single" w:sz="4" w:space="0" w:color="auto"/>
              <w:right w:val="single" w:sz="4" w:space="0" w:color="auto"/>
            </w:tcBorders>
            <w:hideMark/>
          </w:tcPr>
          <w:p w14:paraId="5E53B4AB" w14:textId="77777777" w:rsidR="003D10E3" w:rsidRPr="003B34EF" w:rsidRDefault="003D10E3" w:rsidP="00751E3B">
            <w:pPr>
              <w:rPr>
                <w:rFonts w:cs="Times New Roman"/>
                <w:sz w:val="16"/>
                <w:szCs w:val="16"/>
              </w:rPr>
            </w:pPr>
            <w:r w:rsidRPr="003B34EF">
              <w:rPr>
                <w:rFonts w:cs="Times New Roman"/>
                <w:sz w:val="16"/>
                <w:szCs w:val="16"/>
              </w:rPr>
              <w:t>17.</w:t>
            </w:r>
          </w:p>
        </w:tc>
        <w:tc>
          <w:tcPr>
            <w:tcW w:w="2958" w:type="dxa"/>
            <w:vMerge w:val="restart"/>
            <w:tcBorders>
              <w:top w:val="single" w:sz="4" w:space="0" w:color="auto"/>
              <w:left w:val="single" w:sz="4" w:space="0" w:color="auto"/>
              <w:bottom w:val="single" w:sz="4" w:space="0" w:color="auto"/>
              <w:right w:val="single" w:sz="4" w:space="0" w:color="auto"/>
            </w:tcBorders>
            <w:hideMark/>
          </w:tcPr>
          <w:p w14:paraId="4C46E8C0" w14:textId="77777777" w:rsidR="003D10E3" w:rsidRPr="003B34EF" w:rsidRDefault="003D10E3" w:rsidP="00751E3B">
            <w:pPr>
              <w:rPr>
                <w:rFonts w:cs="Times New Roman"/>
                <w:sz w:val="16"/>
                <w:szCs w:val="16"/>
                <w:lang w:val="en-US"/>
              </w:rPr>
            </w:pPr>
            <w:r w:rsidRPr="003B34EF">
              <w:rPr>
                <w:rFonts w:cs="Times New Roman"/>
                <w:sz w:val="16"/>
                <w:szCs w:val="16"/>
                <w:lang w:val="en-US"/>
              </w:rPr>
              <w:t>пос. Лоза, д. 1, 2, 3</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75BE56A" w14:textId="77777777" w:rsidR="003D10E3" w:rsidRPr="003B34EF" w:rsidRDefault="003D10E3" w:rsidP="00751E3B">
            <w:pPr>
              <w:rPr>
                <w:rFonts w:cs="Times New Roman"/>
                <w:sz w:val="16"/>
                <w:szCs w:val="16"/>
                <w:lang w:val="en-US"/>
              </w:rPr>
            </w:pPr>
            <w:r w:rsidRPr="003B34EF">
              <w:rPr>
                <w:rFonts w:cs="Times New Roman"/>
                <w:sz w:val="16"/>
                <w:szCs w:val="16"/>
              </w:rPr>
              <w:t>200 кв. м</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B7D0146" w14:textId="77777777" w:rsidR="003D10E3" w:rsidRPr="003B34EF" w:rsidRDefault="003D10E3" w:rsidP="00751E3B">
            <w:pPr>
              <w:rPr>
                <w:rFonts w:cs="Times New Roman"/>
                <w:sz w:val="16"/>
                <w:szCs w:val="16"/>
                <w:lang w:val="en-US"/>
              </w:rPr>
            </w:pPr>
            <w:r w:rsidRPr="003B34EF">
              <w:rPr>
                <w:rFonts w:cs="Times New Roman"/>
                <w:sz w:val="16"/>
                <w:szCs w:val="16"/>
                <w:lang w:val="en-US"/>
              </w:rPr>
              <w:t>Работы по благоустройству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5A6DE9B" w14:textId="77777777" w:rsidR="003D10E3" w:rsidRPr="003B34EF" w:rsidRDefault="003D10E3" w:rsidP="00751E3B">
            <w:pPr>
              <w:rPr>
                <w:rFonts w:cs="Times New Roman"/>
                <w:sz w:val="16"/>
                <w:szCs w:val="16"/>
              </w:rPr>
            </w:pPr>
            <w:r w:rsidRPr="003B34EF">
              <w:rPr>
                <w:rFonts w:cs="Times New Roman"/>
                <w:sz w:val="16"/>
                <w:szCs w:val="16"/>
              </w:rPr>
              <w:t>2025 год</w:t>
            </w:r>
          </w:p>
        </w:tc>
        <w:tc>
          <w:tcPr>
            <w:tcW w:w="993" w:type="dxa"/>
            <w:vMerge w:val="restart"/>
            <w:tcBorders>
              <w:top w:val="single" w:sz="4" w:space="0" w:color="auto"/>
              <w:left w:val="single" w:sz="4" w:space="0" w:color="auto"/>
              <w:bottom w:val="single" w:sz="4" w:space="0" w:color="auto"/>
              <w:right w:val="single" w:sz="4" w:space="0" w:color="auto"/>
            </w:tcBorders>
          </w:tcPr>
          <w:p w14:paraId="6DB6A3AB" w14:textId="77777777" w:rsidR="003D10E3" w:rsidRPr="003B34EF" w:rsidRDefault="003D10E3" w:rsidP="00751E3B">
            <w:pPr>
              <w:rPr>
                <w:rFonts w:cs="Times New Roman"/>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12B1BC47" w14:textId="77777777" w:rsidR="003D10E3" w:rsidRPr="003B34EF" w:rsidRDefault="003D10E3" w:rsidP="00751E3B">
            <w:pPr>
              <w:rPr>
                <w:rFonts w:cs="Times New Roman"/>
                <w:sz w:val="16"/>
                <w:szCs w:val="16"/>
              </w:rPr>
            </w:pPr>
            <w:r w:rsidRPr="003B34EF">
              <w:rPr>
                <w:rFonts w:cs="Times New Roman"/>
                <w:sz w:val="16"/>
                <w:szCs w:val="16"/>
              </w:rPr>
              <w:t>6481,26</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790ABA9" w14:textId="77777777" w:rsidR="003D10E3" w:rsidRPr="003B34EF" w:rsidRDefault="003D10E3" w:rsidP="00751E3B">
            <w:pP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hideMark/>
          </w:tcPr>
          <w:p w14:paraId="14165142"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3802CE" w14:textId="77777777" w:rsidR="003D10E3" w:rsidRPr="003B34EF" w:rsidRDefault="003D10E3" w:rsidP="00751E3B">
            <w:pPr>
              <w:jc w:val="center"/>
              <w:rPr>
                <w:rFonts w:cs="Times New Roman"/>
                <w:sz w:val="16"/>
                <w:szCs w:val="16"/>
              </w:rPr>
            </w:pPr>
            <w:r w:rsidRPr="003B34EF">
              <w:rPr>
                <w:rFonts w:cs="Times New Roman"/>
                <w:sz w:val="16"/>
                <w:szCs w:val="16"/>
              </w:rPr>
              <w:t>6481,26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CD0D7C" w14:textId="72F620A7" w:rsidR="003D10E3" w:rsidRPr="003B34EF" w:rsidRDefault="003D10E3" w:rsidP="003D10E3">
            <w:pPr>
              <w:jc w:val="center"/>
              <w:rPr>
                <w:rFonts w:cs="Times New Roman"/>
                <w:sz w:val="16"/>
                <w:szCs w:val="16"/>
              </w:rPr>
            </w:pPr>
            <w:r w:rsidRPr="003B34EF">
              <w:rPr>
                <w:rFonts w:cs="Times New Roman"/>
                <w:sz w:val="16"/>
                <w:szCs w:val="16"/>
              </w:rPr>
              <w:t>6481,26</w:t>
            </w:r>
          </w:p>
        </w:tc>
        <w:tc>
          <w:tcPr>
            <w:tcW w:w="1007" w:type="dxa"/>
            <w:tcBorders>
              <w:top w:val="single" w:sz="4" w:space="0" w:color="auto"/>
              <w:left w:val="single" w:sz="4" w:space="0" w:color="auto"/>
              <w:bottom w:val="single" w:sz="4" w:space="0" w:color="auto"/>
              <w:right w:val="single" w:sz="4" w:space="0" w:color="auto"/>
            </w:tcBorders>
          </w:tcPr>
          <w:p w14:paraId="558AFB27"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5F963830" w14:textId="77777777" w:rsidTr="003D10E3">
        <w:trPr>
          <w:trHeight w:val="20"/>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3B18FD8" w14:textId="77777777" w:rsidR="003D10E3" w:rsidRPr="003B34EF" w:rsidRDefault="003D10E3" w:rsidP="00751E3B">
            <w:pPr>
              <w:rPr>
                <w:rFonts w:cs="Times New Roman"/>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0DE81E33" w14:textId="77777777" w:rsidR="003D10E3" w:rsidRPr="003B34EF" w:rsidRDefault="003D10E3" w:rsidP="00751E3B">
            <w:pPr>
              <w:rPr>
                <w:rFonts w:cs="Times New Roman"/>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CDB3E01" w14:textId="77777777" w:rsidR="003D10E3" w:rsidRPr="003B34EF" w:rsidRDefault="003D10E3" w:rsidP="00751E3B">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1E67E0A" w14:textId="77777777" w:rsidR="003D10E3" w:rsidRPr="003B34EF" w:rsidRDefault="003D10E3" w:rsidP="00751E3B">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27DF8A9" w14:textId="77777777" w:rsidR="003D10E3" w:rsidRPr="003B34EF" w:rsidRDefault="003D10E3" w:rsidP="00751E3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5B9399E" w14:textId="77777777" w:rsidR="003D10E3" w:rsidRPr="003B34EF" w:rsidRDefault="003D10E3" w:rsidP="00751E3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DE45484" w14:textId="77777777" w:rsidR="003D10E3" w:rsidRPr="003B34EF" w:rsidRDefault="003D10E3" w:rsidP="00751E3B">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8B17ED" w14:textId="77777777" w:rsidR="003D10E3" w:rsidRPr="003B34EF" w:rsidRDefault="003D10E3" w:rsidP="00751E3B">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2221E658" w14:textId="77777777" w:rsidR="003D10E3" w:rsidRPr="003B34EF" w:rsidRDefault="003D10E3" w:rsidP="00751E3B">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8E9291" w14:textId="77777777" w:rsidR="003D10E3" w:rsidRPr="003B34EF" w:rsidRDefault="003D10E3" w:rsidP="00751E3B">
            <w:pPr>
              <w:jc w:val="center"/>
              <w:rPr>
                <w:rFonts w:cs="Times New Roman"/>
                <w:sz w:val="16"/>
                <w:szCs w:val="16"/>
              </w:rPr>
            </w:pPr>
            <w:r w:rsidRPr="003B34EF">
              <w:rPr>
                <w:rFonts w:cs="Times New Roman"/>
                <w:sz w:val="16"/>
                <w:szCs w:val="16"/>
              </w:rPr>
              <w:t>6481,26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4EFC73" w14:textId="254F7FC3" w:rsidR="003D10E3" w:rsidRPr="003B34EF" w:rsidRDefault="003D10E3" w:rsidP="003D10E3">
            <w:pPr>
              <w:jc w:val="center"/>
              <w:rPr>
                <w:rFonts w:cs="Times New Roman"/>
                <w:sz w:val="16"/>
                <w:szCs w:val="16"/>
              </w:rPr>
            </w:pPr>
            <w:r w:rsidRPr="003B34EF">
              <w:rPr>
                <w:rFonts w:cs="Times New Roman"/>
                <w:sz w:val="16"/>
                <w:szCs w:val="16"/>
              </w:rPr>
              <w:t>6481,26</w:t>
            </w:r>
          </w:p>
        </w:tc>
        <w:tc>
          <w:tcPr>
            <w:tcW w:w="1007" w:type="dxa"/>
            <w:tcBorders>
              <w:top w:val="single" w:sz="4" w:space="0" w:color="auto"/>
              <w:left w:val="single" w:sz="4" w:space="0" w:color="auto"/>
              <w:bottom w:val="single" w:sz="4" w:space="0" w:color="auto"/>
              <w:right w:val="single" w:sz="4" w:space="0" w:color="auto"/>
            </w:tcBorders>
          </w:tcPr>
          <w:p w14:paraId="4637A3DD" w14:textId="77777777" w:rsidR="003D10E3" w:rsidRPr="003B34EF" w:rsidRDefault="003D10E3" w:rsidP="00751E3B">
            <w:pPr>
              <w:pStyle w:val="ConsPlusNormal"/>
              <w:rPr>
                <w:rFonts w:ascii="Times New Roman" w:hAnsi="Times New Roman" w:cs="Times New Roman"/>
                <w:sz w:val="16"/>
                <w:szCs w:val="16"/>
                <w:lang w:eastAsia="en-US"/>
              </w:rPr>
            </w:pPr>
          </w:p>
        </w:tc>
      </w:tr>
      <w:tr w:rsidR="003D10E3" w:rsidRPr="003B34EF" w14:paraId="622AC548" w14:textId="77777777" w:rsidTr="003D10E3">
        <w:trPr>
          <w:trHeight w:val="20"/>
          <w:jc w:val="center"/>
        </w:trPr>
        <w:tc>
          <w:tcPr>
            <w:tcW w:w="3397" w:type="dxa"/>
            <w:gridSpan w:val="2"/>
            <w:vMerge w:val="restart"/>
            <w:tcBorders>
              <w:top w:val="single" w:sz="4" w:space="0" w:color="auto"/>
              <w:left w:val="single" w:sz="4" w:space="0" w:color="auto"/>
              <w:bottom w:val="single" w:sz="4" w:space="0" w:color="auto"/>
              <w:right w:val="single" w:sz="4" w:space="0" w:color="auto"/>
            </w:tcBorders>
            <w:hideMark/>
          </w:tcPr>
          <w:p w14:paraId="20F680A7" w14:textId="77777777" w:rsidR="003D10E3" w:rsidRPr="003B34EF" w:rsidRDefault="003D10E3" w:rsidP="007C6EB1">
            <w:pPr>
              <w:rPr>
                <w:rFonts w:cs="Times New Roman"/>
                <w:sz w:val="16"/>
                <w:szCs w:val="16"/>
              </w:rPr>
            </w:pPr>
            <w:r w:rsidRPr="003B34EF">
              <w:rPr>
                <w:rFonts w:cs="Times New Roman"/>
                <w:sz w:val="16"/>
                <w:szCs w:val="16"/>
              </w:rPr>
              <w:t>Всего по перечню</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BB239C5" w14:textId="77777777" w:rsidR="003D10E3" w:rsidRPr="003B34EF" w:rsidRDefault="003D10E3" w:rsidP="007C6EB1">
            <w:pPr>
              <w:jc w:val="center"/>
              <w:rPr>
                <w:rFonts w:cs="Times New Roman"/>
                <w:sz w:val="16"/>
                <w:szCs w:val="16"/>
                <w:lang w:val="en-US"/>
              </w:rPr>
            </w:pPr>
            <w:r w:rsidRPr="003B34EF">
              <w:rPr>
                <w:rFonts w:cs="Times New Roman"/>
                <w:sz w:val="16"/>
                <w:szCs w:val="16"/>
              </w:rPr>
              <w:t>Х</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6F5F0FC2" w14:textId="77777777" w:rsidR="003D10E3" w:rsidRPr="003B34EF" w:rsidRDefault="003D10E3" w:rsidP="007C6EB1">
            <w:pPr>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CEC7379" w14:textId="77777777" w:rsidR="003D10E3" w:rsidRPr="003B34EF" w:rsidRDefault="003D10E3" w:rsidP="007C6EB1">
            <w:pPr>
              <w:jc w:val="center"/>
              <w:rPr>
                <w:rFonts w:cs="Times New Roman"/>
                <w:sz w:val="16"/>
                <w:szCs w:val="16"/>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616B550" w14:textId="77777777" w:rsidR="003D10E3" w:rsidRPr="003B34EF" w:rsidRDefault="003D10E3" w:rsidP="007C6EB1">
            <w:pPr>
              <w:jc w:val="center"/>
              <w:rPr>
                <w:rFonts w:cs="Times New Roman"/>
                <w:sz w:val="16"/>
                <w:szCs w:val="16"/>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367510" w14:textId="77777777" w:rsidR="003D10E3" w:rsidRPr="003B34EF" w:rsidRDefault="003D10E3" w:rsidP="007C6EB1">
            <w:pPr>
              <w:rPr>
                <w:rFonts w:cs="Times New Roman"/>
                <w:sz w:val="16"/>
                <w:szCs w:val="16"/>
              </w:rPr>
            </w:pPr>
            <w:r w:rsidRPr="003B34EF">
              <w:rPr>
                <w:rFonts w:cs="Times New Roman"/>
                <w:sz w:val="16"/>
                <w:szCs w:val="16"/>
              </w:rPr>
              <w:t>103 636,06</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435A6BA" w14:textId="77777777" w:rsidR="003D10E3" w:rsidRPr="003B34EF" w:rsidRDefault="003D10E3" w:rsidP="007C6EB1">
            <w:pP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094A0517" w14:textId="77777777" w:rsidR="003D10E3" w:rsidRPr="003B34EF" w:rsidRDefault="003D10E3" w:rsidP="007C6EB1">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B1FCD3" w14:textId="56D68A67" w:rsidR="003D10E3" w:rsidRPr="003B34EF" w:rsidRDefault="003D10E3" w:rsidP="007C6EB1">
            <w:pPr>
              <w:pStyle w:val="ConsPlusNormal"/>
              <w:jc w:val="center"/>
              <w:rPr>
                <w:rFonts w:ascii="Times New Roman" w:hAnsi="Times New Roman" w:cs="Times New Roman"/>
                <w:sz w:val="16"/>
                <w:szCs w:val="16"/>
                <w:lang w:eastAsia="en-US"/>
              </w:rPr>
            </w:pPr>
            <w:r w:rsidRPr="00636D0D">
              <w:rPr>
                <w:rFonts w:ascii="Times New Roman" w:hAnsi="Times New Roman" w:cs="Times New Roman"/>
                <w:sz w:val="16"/>
                <w:szCs w:val="16"/>
              </w:rPr>
              <w:t>106 994,08</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EB45BA" w14:textId="71B16457" w:rsidR="003D10E3" w:rsidRPr="003B34EF" w:rsidRDefault="003D10E3" w:rsidP="003D10E3">
            <w:pPr>
              <w:pStyle w:val="ConsPlusNormal"/>
              <w:jc w:val="center"/>
              <w:rPr>
                <w:rFonts w:ascii="Times New Roman" w:hAnsi="Times New Roman" w:cs="Times New Roman"/>
                <w:sz w:val="16"/>
                <w:szCs w:val="16"/>
                <w:lang w:eastAsia="en-US"/>
              </w:rPr>
            </w:pPr>
            <w:r w:rsidRPr="00636D0D">
              <w:rPr>
                <w:rFonts w:ascii="Times New Roman" w:hAnsi="Times New Roman" w:cs="Times New Roman"/>
                <w:sz w:val="16"/>
                <w:szCs w:val="16"/>
              </w:rPr>
              <w:t>106 994,08</w:t>
            </w:r>
          </w:p>
        </w:tc>
        <w:tc>
          <w:tcPr>
            <w:tcW w:w="1007" w:type="dxa"/>
            <w:tcBorders>
              <w:top w:val="single" w:sz="4" w:space="0" w:color="auto"/>
              <w:left w:val="single" w:sz="4" w:space="0" w:color="auto"/>
              <w:bottom w:val="single" w:sz="4" w:space="0" w:color="auto"/>
              <w:right w:val="single" w:sz="4" w:space="0" w:color="auto"/>
            </w:tcBorders>
          </w:tcPr>
          <w:p w14:paraId="1EDEBDF9" w14:textId="77777777" w:rsidR="003D10E3" w:rsidRPr="003B34EF" w:rsidRDefault="003D10E3" w:rsidP="007C6EB1">
            <w:pPr>
              <w:pStyle w:val="ConsPlusNormal"/>
              <w:rPr>
                <w:rFonts w:ascii="Times New Roman" w:hAnsi="Times New Roman" w:cs="Times New Roman"/>
                <w:sz w:val="16"/>
                <w:szCs w:val="16"/>
                <w:lang w:eastAsia="en-US"/>
              </w:rPr>
            </w:pPr>
          </w:p>
        </w:tc>
      </w:tr>
      <w:tr w:rsidR="003D10E3" w:rsidRPr="003B34EF" w14:paraId="3E8DAEC2" w14:textId="77777777" w:rsidTr="003D10E3">
        <w:trPr>
          <w:trHeight w:val="20"/>
          <w:jc w:val="center"/>
        </w:trPr>
        <w:tc>
          <w:tcPr>
            <w:tcW w:w="3397" w:type="dxa"/>
            <w:gridSpan w:val="2"/>
            <w:vMerge/>
            <w:tcBorders>
              <w:top w:val="single" w:sz="4" w:space="0" w:color="auto"/>
              <w:left w:val="single" w:sz="4" w:space="0" w:color="auto"/>
              <w:bottom w:val="single" w:sz="4" w:space="0" w:color="auto"/>
              <w:right w:val="single" w:sz="4" w:space="0" w:color="auto"/>
            </w:tcBorders>
            <w:vAlign w:val="center"/>
            <w:hideMark/>
          </w:tcPr>
          <w:p w14:paraId="1DDF5478" w14:textId="77777777" w:rsidR="003D10E3" w:rsidRPr="003B34EF" w:rsidRDefault="003D10E3" w:rsidP="007C6EB1">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BB835FF" w14:textId="77777777" w:rsidR="003D10E3" w:rsidRPr="003B34EF" w:rsidRDefault="003D10E3" w:rsidP="007C6EB1">
            <w:pPr>
              <w:rPr>
                <w:rFonts w:cs="Times New Roman"/>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4FC262C" w14:textId="77777777" w:rsidR="003D10E3" w:rsidRPr="003B34EF" w:rsidRDefault="003D10E3" w:rsidP="007C6EB1">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85111BE" w14:textId="77777777" w:rsidR="003D10E3" w:rsidRPr="003B34EF" w:rsidRDefault="003D10E3" w:rsidP="007C6EB1">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92282DC" w14:textId="77777777" w:rsidR="003D10E3" w:rsidRPr="003B34EF" w:rsidRDefault="003D10E3" w:rsidP="007C6EB1">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C030DC8" w14:textId="77777777" w:rsidR="003D10E3" w:rsidRPr="003B34EF" w:rsidRDefault="003D10E3" w:rsidP="007C6EB1">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34A606" w14:textId="77777777" w:rsidR="003D10E3" w:rsidRPr="003B34EF" w:rsidRDefault="003D10E3" w:rsidP="007C6EB1">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2AD1EB1B" w14:textId="77777777" w:rsidR="003D10E3" w:rsidRPr="003B34EF" w:rsidRDefault="003D10E3" w:rsidP="007C6EB1">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3523C1" w14:textId="2FDDD0C5" w:rsidR="003D10E3" w:rsidRPr="003B34EF" w:rsidRDefault="003D10E3" w:rsidP="007C6EB1">
            <w:pPr>
              <w:pStyle w:val="ConsPlusNormal"/>
              <w:jc w:val="center"/>
              <w:rPr>
                <w:rFonts w:ascii="Times New Roman" w:hAnsi="Times New Roman" w:cs="Times New Roman"/>
                <w:sz w:val="16"/>
                <w:szCs w:val="16"/>
                <w:lang w:eastAsia="en-US"/>
              </w:rPr>
            </w:pPr>
            <w:r w:rsidRPr="00636D0D">
              <w:rPr>
                <w:rFonts w:ascii="Times New Roman" w:hAnsi="Times New Roman" w:cs="Times New Roman"/>
                <w:sz w:val="16"/>
                <w:szCs w:val="16"/>
              </w:rPr>
              <w:t>106 994,08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CDB9D4" w14:textId="40D12EB0" w:rsidR="003D10E3" w:rsidRPr="003B34EF" w:rsidRDefault="003D10E3" w:rsidP="003D10E3">
            <w:pPr>
              <w:pStyle w:val="ConsPlusNormal"/>
              <w:jc w:val="center"/>
              <w:rPr>
                <w:rFonts w:ascii="Times New Roman" w:hAnsi="Times New Roman" w:cs="Times New Roman"/>
                <w:sz w:val="16"/>
                <w:szCs w:val="16"/>
                <w:lang w:eastAsia="en-US"/>
              </w:rPr>
            </w:pPr>
            <w:r w:rsidRPr="00636D0D">
              <w:rPr>
                <w:rFonts w:ascii="Times New Roman" w:hAnsi="Times New Roman" w:cs="Times New Roman"/>
                <w:sz w:val="16"/>
                <w:szCs w:val="16"/>
              </w:rPr>
              <w:t>106 994,08</w:t>
            </w:r>
          </w:p>
        </w:tc>
        <w:tc>
          <w:tcPr>
            <w:tcW w:w="1007" w:type="dxa"/>
            <w:tcBorders>
              <w:top w:val="single" w:sz="4" w:space="0" w:color="auto"/>
              <w:left w:val="single" w:sz="4" w:space="0" w:color="auto"/>
              <w:bottom w:val="single" w:sz="4" w:space="0" w:color="auto"/>
              <w:right w:val="single" w:sz="4" w:space="0" w:color="auto"/>
            </w:tcBorders>
          </w:tcPr>
          <w:p w14:paraId="465ED13B" w14:textId="77777777" w:rsidR="003D10E3" w:rsidRPr="003B34EF" w:rsidRDefault="003D10E3" w:rsidP="007C6EB1">
            <w:pPr>
              <w:pStyle w:val="ConsPlusNormal"/>
              <w:rPr>
                <w:rFonts w:ascii="Times New Roman" w:hAnsi="Times New Roman" w:cs="Times New Roman"/>
                <w:sz w:val="16"/>
                <w:szCs w:val="16"/>
                <w:lang w:eastAsia="en-US"/>
              </w:rPr>
            </w:pPr>
          </w:p>
        </w:tc>
      </w:tr>
      <w:tr w:rsidR="003D10E3" w:rsidRPr="003B34EF" w14:paraId="0F85D384" w14:textId="77777777" w:rsidTr="003D10E3">
        <w:trPr>
          <w:trHeight w:val="20"/>
          <w:jc w:val="center"/>
        </w:trPr>
        <w:tc>
          <w:tcPr>
            <w:tcW w:w="3397" w:type="dxa"/>
            <w:gridSpan w:val="2"/>
            <w:vMerge w:val="restart"/>
            <w:tcBorders>
              <w:top w:val="single" w:sz="4" w:space="0" w:color="auto"/>
              <w:left w:val="single" w:sz="4" w:space="0" w:color="auto"/>
              <w:bottom w:val="single" w:sz="4" w:space="0" w:color="auto"/>
              <w:right w:val="single" w:sz="4" w:space="0" w:color="auto"/>
            </w:tcBorders>
            <w:hideMark/>
          </w:tcPr>
          <w:p w14:paraId="5C7618A6" w14:textId="77777777" w:rsidR="003D10E3" w:rsidRPr="003B34EF" w:rsidRDefault="003D10E3" w:rsidP="007C6EB1">
            <w:pPr>
              <w:rPr>
                <w:rFonts w:cs="Times New Roman"/>
                <w:sz w:val="16"/>
                <w:szCs w:val="16"/>
              </w:rPr>
            </w:pPr>
            <w:r w:rsidRPr="003B34EF">
              <w:rPr>
                <w:rFonts w:cs="Times New Roman"/>
                <w:sz w:val="16"/>
                <w:szCs w:val="16"/>
              </w:rPr>
              <w:t>Всего по мероприятию</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99C7FC8" w14:textId="77777777" w:rsidR="003D10E3" w:rsidRPr="003B34EF" w:rsidRDefault="003D10E3" w:rsidP="007C6EB1">
            <w:pPr>
              <w:jc w:val="center"/>
              <w:rPr>
                <w:rFonts w:cs="Times New Roman"/>
                <w:sz w:val="16"/>
                <w:szCs w:val="16"/>
              </w:rPr>
            </w:pPr>
            <w:r w:rsidRPr="003B34EF">
              <w:rPr>
                <w:rFonts w:cs="Times New Roman"/>
                <w:sz w:val="16"/>
                <w:szCs w:val="16"/>
              </w:rPr>
              <w:t>Х</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3DEEF93" w14:textId="77777777" w:rsidR="003D10E3" w:rsidRPr="003B34EF" w:rsidRDefault="003D10E3" w:rsidP="007C6EB1">
            <w:pPr>
              <w:jc w:val="center"/>
              <w:rPr>
                <w:rFonts w:cs="Times New Roman"/>
                <w:sz w:val="16"/>
                <w:szCs w:val="16"/>
                <w:lang w:val="en-US"/>
              </w:rPr>
            </w:pPr>
            <w:r w:rsidRPr="003B34EF">
              <w:rPr>
                <w:rFonts w:cs="Times New Roman"/>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A99C506" w14:textId="77777777" w:rsidR="003D10E3" w:rsidRPr="003B34EF" w:rsidRDefault="003D10E3" w:rsidP="007C6EB1">
            <w:pPr>
              <w:jc w:val="center"/>
              <w:rPr>
                <w:rFonts w:cs="Times New Roman"/>
                <w:sz w:val="16"/>
                <w:szCs w:val="16"/>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828633A" w14:textId="77777777" w:rsidR="003D10E3" w:rsidRPr="003B34EF" w:rsidRDefault="003D10E3" w:rsidP="007C6EB1">
            <w:pPr>
              <w:jc w:val="center"/>
              <w:rPr>
                <w:rFonts w:cs="Times New Roman"/>
                <w:sz w:val="16"/>
                <w:szCs w:val="16"/>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20737F10" w14:textId="77777777" w:rsidR="003D10E3" w:rsidRPr="003B34EF" w:rsidRDefault="003D10E3" w:rsidP="007C6EB1">
            <w:pPr>
              <w:rPr>
                <w:rFonts w:cs="Times New Roman"/>
                <w:sz w:val="16"/>
                <w:szCs w:val="16"/>
              </w:rPr>
            </w:pPr>
            <w:r w:rsidRPr="003B34EF">
              <w:rPr>
                <w:rFonts w:cs="Times New Roman"/>
                <w:sz w:val="16"/>
                <w:szCs w:val="16"/>
              </w:rPr>
              <w:t>103 636,06</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9DE5E3C" w14:textId="77777777" w:rsidR="003D10E3" w:rsidRPr="003B34EF" w:rsidRDefault="003D10E3" w:rsidP="007C6EB1">
            <w:pP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32D1D9F9" w14:textId="77777777" w:rsidR="003D10E3" w:rsidRPr="003B34EF" w:rsidRDefault="003D10E3" w:rsidP="007C6EB1">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3E572" w14:textId="49FA49F9" w:rsidR="003D10E3" w:rsidRPr="003B34EF" w:rsidRDefault="003D10E3" w:rsidP="007C6EB1">
            <w:pPr>
              <w:pStyle w:val="ConsPlusNormal"/>
              <w:jc w:val="center"/>
              <w:rPr>
                <w:rFonts w:ascii="Times New Roman" w:hAnsi="Times New Roman" w:cs="Times New Roman"/>
                <w:sz w:val="16"/>
                <w:szCs w:val="16"/>
                <w:lang w:eastAsia="en-US"/>
              </w:rPr>
            </w:pPr>
            <w:r w:rsidRPr="00636D0D">
              <w:rPr>
                <w:rFonts w:ascii="Times New Roman" w:hAnsi="Times New Roman" w:cs="Times New Roman"/>
                <w:sz w:val="16"/>
                <w:szCs w:val="16"/>
              </w:rPr>
              <w:t>106 994,08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A08222" w14:textId="11FA7469" w:rsidR="003D10E3" w:rsidRPr="003B34EF" w:rsidRDefault="003D10E3" w:rsidP="003D10E3">
            <w:pPr>
              <w:pStyle w:val="ConsPlusNormal"/>
              <w:jc w:val="center"/>
              <w:rPr>
                <w:rFonts w:ascii="Times New Roman" w:hAnsi="Times New Roman" w:cs="Times New Roman"/>
                <w:sz w:val="16"/>
                <w:szCs w:val="16"/>
                <w:lang w:eastAsia="en-US"/>
              </w:rPr>
            </w:pPr>
            <w:r w:rsidRPr="00636D0D">
              <w:rPr>
                <w:rFonts w:ascii="Times New Roman" w:hAnsi="Times New Roman" w:cs="Times New Roman"/>
                <w:sz w:val="16"/>
                <w:szCs w:val="16"/>
              </w:rPr>
              <w:t>106 994,08</w:t>
            </w:r>
          </w:p>
        </w:tc>
        <w:tc>
          <w:tcPr>
            <w:tcW w:w="1007" w:type="dxa"/>
            <w:vMerge w:val="restart"/>
            <w:tcBorders>
              <w:top w:val="single" w:sz="4" w:space="0" w:color="auto"/>
              <w:left w:val="single" w:sz="4" w:space="0" w:color="auto"/>
              <w:bottom w:val="single" w:sz="4" w:space="0" w:color="auto"/>
              <w:right w:val="single" w:sz="4" w:space="0" w:color="auto"/>
            </w:tcBorders>
          </w:tcPr>
          <w:p w14:paraId="49AD1184" w14:textId="77777777" w:rsidR="003D10E3" w:rsidRPr="003B34EF" w:rsidRDefault="003D10E3" w:rsidP="007C6EB1">
            <w:pPr>
              <w:pStyle w:val="ConsPlusNormal"/>
              <w:jc w:val="center"/>
              <w:rPr>
                <w:rFonts w:ascii="Times New Roman" w:hAnsi="Times New Roman" w:cs="Times New Roman"/>
                <w:sz w:val="16"/>
                <w:szCs w:val="16"/>
                <w:lang w:eastAsia="en-US"/>
              </w:rPr>
            </w:pPr>
          </w:p>
        </w:tc>
      </w:tr>
      <w:tr w:rsidR="003D10E3" w:rsidRPr="003B34EF" w14:paraId="0755E013" w14:textId="77777777" w:rsidTr="003D10E3">
        <w:trPr>
          <w:trHeight w:val="20"/>
          <w:jc w:val="center"/>
        </w:trPr>
        <w:tc>
          <w:tcPr>
            <w:tcW w:w="3397" w:type="dxa"/>
            <w:gridSpan w:val="2"/>
            <w:vMerge/>
            <w:tcBorders>
              <w:top w:val="single" w:sz="4" w:space="0" w:color="auto"/>
              <w:left w:val="single" w:sz="4" w:space="0" w:color="auto"/>
              <w:bottom w:val="single" w:sz="4" w:space="0" w:color="auto"/>
              <w:right w:val="single" w:sz="4" w:space="0" w:color="auto"/>
            </w:tcBorders>
            <w:vAlign w:val="center"/>
            <w:hideMark/>
          </w:tcPr>
          <w:p w14:paraId="1C102B46" w14:textId="77777777" w:rsidR="003D10E3" w:rsidRPr="003B34EF" w:rsidRDefault="003D10E3" w:rsidP="007C6EB1">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358D860" w14:textId="77777777" w:rsidR="003D10E3" w:rsidRPr="003B34EF" w:rsidRDefault="003D10E3" w:rsidP="007C6EB1">
            <w:pPr>
              <w:rPr>
                <w:rFonts w:cs="Times New Roman"/>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2719A56" w14:textId="77777777" w:rsidR="003D10E3" w:rsidRPr="003B34EF" w:rsidRDefault="003D10E3" w:rsidP="007C6EB1">
            <w:pPr>
              <w:rPr>
                <w:rFonts w:cs="Times New Roman"/>
                <w:sz w:val="16"/>
                <w:szCs w:val="16"/>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3ACFAE" w14:textId="77777777" w:rsidR="003D10E3" w:rsidRPr="003B34EF" w:rsidRDefault="003D10E3" w:rsidP="007C6EB1">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A3DF231" w14:textId="77777777" w:rsidR="003D10E3" w:rsidRPr="003B34EF" w:rsidRDefault="003D10E3" w:rsidP="007C6EB1">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581338A" w14:textId="77777777" w:rsidR="003D10E3" w:rsidRPr="003B34EF" w:rsidRDefault="003D10E3" w:rsidP="007C6EB1">
            <w:pPr>
              <w:rPr>
                <w:rFonts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A32AFF" w14:textId="77777777" w:rsidR="003D10E3" w:rsidRPr="003B34EF" w:rsidRDefault="003D10E3" w:rsidP="007C6EB1">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16B547C4" w14:textId="77777777" w:rsidR="003D10E3" w:rsidRPr="003B34EF" w:rsidRDefault="003D10E3" w:rsidP="007C6EB1">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8ED67C" w14:textId="4249500A" w:rsidR="003D10E3" w:rsidRPr="003B34EF" w:rsidRDefault="003D10E3" w:rsidP="007C6EB1">
            <w:pPr>
              <w:pStyle w:val="ConsPlusNormal"/>
              <w:jc w:val="center"/>
              <w:rPr>
                <w:rFonts w:ascii="Times New Roman" w:hAnsi="Times New Roman" w:cs="Times New Roman"/>
                <w:sz w:val="16"/>
                <w:szCs w:val="16"/>
                <w:lang w:eastAsia="en-US"/>
              </w:rPr>
            </w:pPr>
            <w:r w:rsidRPr="00636D0D">
              <w:rPr>
                <w:rFonts w:ascii="Times New Roman" w:hAnsi="Times New Roman" w:cs="Times New Roman"/>
                <w:sz w:val="16"/>
                <w:szCs w:val="16"/>
              </w:rPr>
              <w:t>106 994,08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F36C88" w14:textId="48E38E19" w:rsidR="003D10E3" w:rsidRPr="003B34EF" w:rsidRDefault="003D10E3" w:rsidP="003D10E3">
            <w:pPr>
              <w:pStyle w:val="ConsPlusNormal"/>
              <w:jc w:val="center"/>
              <w:rPr>
                <w:rFonts w:ascii="Times New Roman" w:hAnsi="Times New Roman" w:cs="Times New Roman"/>
                <w:sz w:val="16"/>
                <w:szCs w:val="16"/>
                <w:lang w:eastAsia="en-US"/>
              </w:rPr>
            </w:pPr>
            <w:r w:rsidRPr="00636D0D">
              <w:rPr>
                <w:rFonts w:ascii="Times New Roman" w:hAnsi="Times New Roman" w:cs="Times New Roman"/>
                <w:sz w:val="16"/>
                <w:szCs w:val="16"/>
              </w:rPr>
              <w:t>106 994,08</w:t>
            </w: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23978855" w14:textId="77777777" w:rsidR="003D10E3" w:rsidRPr="003B34EF" w:rsidRDefault="003D10E3" w:rsidP="007C6EB1">
            <w:pPr>
              <w:rPr>
                <w:rFonts w:eastAsia="Times New Roman" w:cs="Times New Roman"/>
                <w:sz w:val="16"/>
                <w:szCs w:val="16"/>
              </w:rPr>
            </w:pPr>
          </w:p>
        </w:tc>
      </w:tr>
    </w:tbl>
    <w:p w14:paraId="7A4B69E1" w14:textId="3A29C411" w:rsidR="00CC19F4" w:rsidRPr="003B34EF" w:rsidRDefault="007A75A3" w:rsidP="00E71375">
      <w:pPr>
        <w:rPr>
          <w:rFonts w:cs="Times New Roman"/>
          <w:sz w:val="24"/>
          <w:szCs w:val="24"/>
        </w:rPr>
      </w:pPr>
      <w:r>
        <w:rPr>
          <w:rFonts w:cs="Times New Roman"/>
          <w:sz w:val="24"/>
          <w:szCs w:val="24"/>
        </w:rPr>
        <w:br w:type="page"/>
      </w:r>
    </w:p>
    <w:p w14:paraId="2673EFE6" w14:textId="77777777" w:rsidR="00CC19F4" w:rsidRPr="003B34EF" w:rsidRDefault="00CC19F4" w:rsidP="00E71375">
      <w:pPr>
        <w:jc w:val="center"/>
        <w:rPr>
          <w:rFonts w:cs="Times New Roman"/>
          <w:sz w:val="24"/>
          <w:szCs w:val="24"/>
        </w:rPr>
      </w:pPr>
      <w:r w:rsidRPr="003B34EF">
        <w:rPr>
          <w:rFonts w:cs="Times New Roman"/>
          <w:sz w:val="24"/>
          <w:szCs w:val="24"/>
        </w:rPr>
        <w:t>Адресный перечень объектов муниципальной собственности, имущества,</w:t>
      </w:r>
    </w:p>
    <w:p w14:paraId="48C715B5" w14:textId="660B8201" w:rsidR="00CC19F4" w:rsidRPr="003B34EF" w:rsidRDefault="00CC19F4" w:rsidP="00E71375">
      <w:pPr>
        <w:jc w:val="center"/>
        <w:rPr>
          <w:rFonts w:cs="Times New Roman"/>
          <w:sz w:val="24"/>
          <w:szCs w:val="24"/>
        </w:rPr>
      </w:pP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 финансирование которых осуществляется за счёт средств Сергиево-Посадского городского округа Московской области, предусмотренная мероприятием 01.39.«Модернизация детских игровых площадок, установленных ранее с привлечением средств бюджета Московской области (Установка ДИП)»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w:t>
      </w:r>
    </w:p>
    <w:p w14:paraId="1898A1B7" w14:textId="77777777" w:rsidR="00CC19F4" w:rsidRPr="003B34EF" w:rsidRDefault="00CC19F4" w:rsidP="00E71375">
      <w:pPr>
        <w:jc w:val="center"/>
        <w:rPr>
          <w:rFonts w:cs="Times New Roman"/>
          <w:sz w:val="24"/>
          <w:szCs w:val="24"/>
        </w:rPr>
      </w:pPr>
    </w:p>
    <w:p w14:paraId="32809E9B" w14:textId="77777777" w:rsidR="00CC19F4" w:rsidRPr="003B34EF" w:rsidRDefault="00CC19F4" w:rsidP="00E71375">
      <w:pPr>
        <w:jc w:val="both"/>
        <w:rPr>
          <w:rFonts w:cs="Times New Roman"/>
          <w:sz w:val="2"/>
          <w:szCs w:val="2"/>
        </w:rPr>
      </w:pPr>
    </w:p>
    <w:tbl>
      <w:tblPr>
        <w:tblW w:w="14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9"/>
        <w:gridCol w:w="2827"/>
        <w:gridCol w:w="1275"/>
        <w:gridCol w:w="1418"/>
        <w:gridCol w:w="992"/>
        <w:gridCol w:w="851"/>
        <w:gridCol w:w="1134"/>
        <w:gridCol w:w="850"/>
        <w:gridCol w:w="1559"/>
        <w:gridCol w:w="993"/>
        <w:gridCol w:w="824"/>
        <w:gridCol w:w="1244"/>
      </w:tblGrid>
      <w:tr w:rsidR="00CC19F4" w:rsidRPr="003B34EF" w14:paraId="13923F53" w14:textId="77777777" w:rsidTr="002E2AB3">
        <w:trPr>
          <w:trHeight w:val="318"/>
          <w:jc w:val="center"/>
        </w:trPr>
        <w:tc>
          <w:tcPr>
            <w:tcW w:w="429" w:type="dxa"/>
            <w:vMerge w:val="restart"/>
            <w:tcBorders>
              <w:top w:val="single" w:sz="4" w:space="0" w:color="auto"/>
              <w:left w:val="single" w:sz="4" w:space="0" w:color="auto"/>
              <w:bottom w:val="single" w:sz="4" w:space="0" w:color="auto"/>
              <w:right w:val="single" w:sz="4" w:space="0" w:color="auto"/>
            </w:tcBorders>
            <w:hideMark/>
          </w:tcPr>
          <w:p w14:paraId="0B5171D6" w14:textId="77777777" w:rsidR="00CC19F4" w:rsidRPr="003B34EF" w:rsidRDefault="00CC19F4" w:rsidP="00E71375">
            <w:pPr>
              <w:pStyle w:val="ConsPlusNormal"/>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827" w:type="dxa"/>
            <w:vMerge w:val="restart"/>
            <w:tcBorders>
              <w:top w:val="single" w:sz="4" w:space="0" w:color="auto"/>
              <w:left w:val="single" w:sz="4" w:space="0" w:color="auto"/>
              <w:bottom w:val="single" w:sz="4" w:space="0" w:color="auto"/>
              <w:right w:val="single" w:sz="4" w:space="0" w:color="auto"/>
            </w:tcBorders>
            <w:hideMark/>
          </w:tcPr>
          <w:p w14:paraId="4E88C3D5" w14:textId="77777777" w:rsidR="00CC19F4" w:rsidRPr="003B34EF" w:rsidRDefault="00CC19F4" w:rsidP="00E71375">
            <w:pPr>
              <w:jc w:val="center"/>
              <w:rPr>
                <w:rFonts w:cs="Times New Roman"/>
                <w:sz w:val="16"/>
                <w:szCs w:val="16"/>
              </w:rPr>
            </w:pPr>
            <w:r w:rsidRPr="003B34EF">
              <w:rPr>
                <w:rFonts w:cs="Times New Roman"/>
                <w:sz w:val="16"/>
                <w:szCs w:val="16"/>
              </w:rPr>
              <w:t>Наименование объекта, адрес объекта</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FCD98D8" w14:textId="77777777" w:rsidR="00CC19F4" w:rsidRPr="003B34EF" w:rsidRDefault="00CC19F4"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3D6D87D6" w14:textId="77777777" w:rsidR="00CC19F4" w:rsidRPr="003B34EF" w:rsidRDefault="00CC19F4" w:rsidP="00E71375">
            <w:pPr>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E00EFD7" w14:textId="6E1DDF91" w:rsidR="00CC19F4" w:rsidRPr="003B34EF" w:rsidRDefault="002E2AB3" w:rsidP="00E71375">
            <w:pPr>
              <w:jc w:val="center"/>
              <w:rPr>
                <w:rFonts w:cs="Times New Roman"/>
                <w:sz w:val="16"/>
                <w:szCs w:val="16"/>
              </w:rPr>
            </w:pPr>
            <w:r>
              <w:rPr>
                <w:rFonts w:cs="Times New Roman"/>
                <w:sz w:val="16"/>
                <w:szCs w:val="16"/>
              </w:rPr>
              <w:t>Виды работ</w:t>
            </w:r>
            <w:r w:rsidR="00CC19F4" w:rsidRPr="003B34EF">
              <w:rPr>
                <w:rFonts w:cs="Times New Roman"/>
                <w:sz w:val="16"/>
                <w:szCs w:val="16"/>
              </w:rP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4FDCF70" w14:textId="4ADBB4C0" w:rsidR="00CC19F4" w:rsidRPr="003B34EF" w:rsidRDefault="002E2AB3" w:rsidP="00E71375">
            <w:pPr>
              <w:autoSpaceDE w:val="0"/>
              <w:autoSpaceDN w:val="0"/>
              <w:adjustRightInd w:val="0"/>
              <w:jc w:val="center"/>
              <w:rPr>
                <w:rFonts w:cs="Times New Roman"/>
                <w:sz w:val="16"/>
                <w:szCs w:val="16"/>
              </w:rPr>
            </w:pPr>
            <w:r>
              <w:rPr>
                <w:rFonts w:cs="Times New Roman"/>
                <w:sz w:val="16"/>
                <w:szCs w:val="16"/>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80BEEB4" w14:textId="4CA9473C" w:rsidR="00CC19F4" w:rsidRPr="003B34EF" w:rsidRDefault="00CC19F4" w:rsidP="002E2AB3">
            <w:pPr>
              <w:pStyle w:val="ConsPlusNormal"/>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CD14257" w14:textId="2E7D5CE7" w:rsidR="00CC19F4" w:rsidRPr="003B34EF" w:rsidRDefault="00CC19F4" w:rsidP="00E71375">
            <w:pPr>
              <w:pStyle w:val="ConsPlusNormal"/>
              <w:ind w:right="-62"/>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2E2AB3">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 xml:space="preserve"> (тыс. руб.)</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1EE8D43" w14:textId="556F03F2" w:rsidR="00CC19F4" w:rsidRPr="003B34EF" w:rsidRDefault="003D10E3" w:rsidP="003D10E3">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sidR="00CC19F4" w:rsidRPr="003B34EF">
              <w:rPr>
                <w:rFonts w:ascii="Times New Roman" w:hAnsi="Times New Roman" w:cs="Times New Roman"/>
                <w:sz w:val="16"/>
                <w:szCs w:val="16"/>
                <w:lang w:eastAsia="en-US"/>
              </w:rPr>
              <w:t xml:space="preserve">на </w:t>
            </w:r>
            <w:r>
              <w:rPr>
                <w:rFonts w:ascii="Times New Roman" w:hAnsi="Times New Roman" w:cs="Times New Roman"/>
                <w:sz w:val="16"/>
                <w:szCs w:val="16"/>
                <w:lang w:eastAsia="en-US"/>
              </w:rPr>
              <w:t>01.01.2023 (тыс. руб.)</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7ADEF1A" w14:textId="77777777" w:rsidR="00CC19F4" w:rsidRPr="003B34EF" w:rsidRDefault="00CC19F4"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817" w:type="dxa"/>
            <w:gridSpan w:val="2"/>
            <w:tcBorders>
              <w:top w:val="single" w:sz="4" w:space="0" w:color="auto"/>
              <w:left w:val="single" w:sz="4" w:space="0" w:color="auto"/>
              <w:bottom w:val="single" w:sz="4" w:space="0" w:color="auto"/>
              <w:right w:val="single" w:sz="4" w:space="0" w:color="auto"/>
            </w:tcBorders>
            <w:hideMark/>
          </w:tcPr>
          <w:p w14:paraId="36BA6EEB" w14:textId="77777777" w:rsidR="00CC19F4" w:rsidRPr="003B34EF" w:rsidRDefault="00CC19F4"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244" w:type="dxa"/>
            <w:vMerge w:val="restart"/>
            <w:tcBorders>
              <w:top w:val="single" w:sz="4" w:space="0" w:color="auto"/>
              <w:left w:val="single" w:sz="4" w:space="0" w:color="auto"/>
              <w:bottom w:val="single" w:sz="4" w:space="0" w:color="auto"/>
              <w:right w:val="single" w:sz="4" w:space="0" w:color="auto"/>
            </w:tcBorders>
            <w:hideMark/>
          </w:tcPr>
          <w:p w14:paraId="293E093C" w14:textId="5311CDE0" w:rsidR="00CC19F4" w:rsidRPr="003B34EF" w:rsidRDefault="003D10E3" w:rsidP="00E71375">
            <w:pPr>
              <w:pStyle w:val="ConsPlusNormal"/>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w:t>
            </w:r>
            <w:r w:rsidR="00CC19F4" w:rsidRPr="003B34EF">
              <w:rPr>
                <w:rFonts w:ascii="Times New Roman" w:hAnsi="Times New Roman" w:cs="Times New Roman"/>
                <w:sz w:val="16"/>
                <w:szCs w:val="16"/>
                <w:lang w:eastAsia="en-US"/>
              </w:rPr>
              <w:t>до ввода в эксплуатацию объек</w:t>
            </w:r>
            <w:r>
              <w:rPr>
                <w:rFonts w:ascii="Times New Roman" w:hAnsi="Times New Roman" w:cs="Times New Roman"/>
                <w:sz w:val="16"/>
                <w:szCs w:val="16"/>
                <w:lang w:eastAsia="en-US"/>
              </w:rPr>
              <w:t xml:space="preserve">та капитального строительства/ </w:t>
            </w:r>
            <w:r w:rsidR="00CC19F4" w:rsidRPr="003B34EF">
              <w:rPr>
                <w:rFonts w:ascii="Times New Roman" w:hAnsi="Times New Roman" w:cs="Times New Roman"/>
                <w:sz w:val="16"/>
                <w:szCs w:val="16"/>
                <w:lang w:eastAsia="en-US"/>
              </w:rPr>
              <w:t>до завершения работ</w:t>
            </w:r>
          </w:p>
          <w:p w14:paraId="4BF510CC" w14:textId="77777777" w:rsidR="00CC19F4" w:rsidRPr="003B34EF" w:rsidRDefault="00CC19F4" w:rsidP="00E71375">
            <w:pPr>
              <w:pStyle w:val="ConsPlusNormal"/>
              <w:ind w:left="-57" w:right="-57"/>
              <w:jc w:val="both"/>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2E2AB3" w:rsidRPr="003B34EF" w14:paraId="2850B5EC" w14:textId="77777777" w:rsidTr="002E2AB3">
        <w:trPr>
          <w:trHeight w:val="1206"/>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14:paraId="6C940521" w14:textId="77777777" w:rsidR="002E2AB3" w:rsidRPr="003B34EF" w:rsidRDefault="002E2AB3" w:rsidP="00E71375">
            <w:pPr>
              <w:rPr>
                <w:rFonts w:cs="Times New Roman"/>
                <w:sz w:val="16"/>
                <w:szCs w:val="16"/>
              </w:rPr>
            </w:pPr>
          </w:p>
        </w:tc>
        <w:tc>
          <w:tcPr>
            <w:tcW w:w="2827" w:type="dxa"/>
            <w:vMerge/>
            <w:tcBorders>
              <w:top w:val="single" w:sz="4" w:space="0" w:color="auto"/>
              <w:left w:val="single" w:sz="4" w:space="0" w:color="auto"/>
              <w:bottom w:val="single" w:sz="4" w:space="0" w:color="auto"/>
              <w:right w:val="single" w:sz="4" w:space="0" w:color="auto"/>
            </w:tcBorders>
            <w:vAlign w:val="center"/>
            <w:hideMark/>
          </w:tcPr>
          <w:p w14:paraId="0595A2C0" w14:textId="77777777" w:rsidR="002E2AB3" w:rsidRPr="003B34EF" w:rsidRDefault="002E2AB3" w:rsidP="00E71375">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891589F" w14:textId="77777777" w:rsidR="002E2AB3" w:rsidRPr="003B34EF" w:rsidRDefault="002E2AB3" w:rsidP="00E71375">
            <w:pPr>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B01A06E" w14:textId="77777777" w:rsidR="002E2AB3" w:rsidRPr="003B34EF" w:rsidRDefault="002E2AB3" w:rsidP="00E71375">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8747F8A" w14:textId="77777777" w:rsidR="002E2AB3" w:rsidRPr="003B34EF" w:rsidRDefault="002E2AB3" w:rsidP="00E71375">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84DBA55" w14:textId="77777777" w:rsidR="002E2AB3" w:rsidRPr="003B34EF" w:rsidRDefault="002E2AB3" w:rsidP="00E71375">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F2299E" w14:textId="77777777" w:rsidR="002E2AB3" w:rsidRPr="003B34EF" w:rsidRDefault="002E2AB3" w:rsidP="00E71375">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D336AF7" w14:textId="77777777" w:rsidR="002E2AB3" w:rsidRPr="003B34EF" w:rsidRDefault="002E2AB3" w:rsidP="00E71375">
            <w:pPr>
              <w:rPr>
                <w:rFonts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89B5407" w14:textId="77777777" w:rsidR="002E2AB3" w:rsidRPr="003B34EF" w:rsidRDefault="002E2AB3" w:rsidP="00E71375">
            <w:pPr>
              <w:rPr>
                <w:rFonts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14:paraId="79F389A0" w14:textId="46CE52D9" w:rsidR="002E2AB3" w:rsidRPr="003B34EF" w:rsidRDefault="00D91A7D" w:rsidP="00E71375">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002E2AB3" w:rsidRPr="003B34EF">
              <w:rPr>
                <w:rFonts w:ascii="Times New Roman" w:hAnsi="Times New Roman" w:cs="Times New Roman"/>
                <w:sz w:val="16"/>
                <w:szCs w:val="16"/>
                <w:lang w:eastAsia="en-US"/>
              </w:rPr>
              <w:t>сего</w:t>
            </w:r>
          </w:p>
        </w:tc>
        <w:tc>
          <w:tcPr>
            <w:tcW w:w="824" w:type="dxa"/>
            <w:tcBorders>
              <w:top w:val="single" w:sz="4" w:space="0" w:color="auto"/>
              <w:left w:val="single" w:sz="4" w:space="0" w:color="auto"/>
              <w:bottom w:val="single" w:sz="4" w:space="0" w:color="auto"/>
              <w:right w:val="single" w:sz="4" w:space="0" w:color="auto"/>
            </w:tcBorders>
            <w:hideMark/>
          </w:tcPr>
          <w:p w14:paraId="092263F1" w14:textId="40D3BD74" w:rsidR="002E2AB3" w:rsidRPr="003B34EF" w:rsidRDefault="002E2AB3" w:rsidP="002E2AB3">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0760D179" w14:textId="77777777" w:rsidR="002E2AB3" w:rsidRPr="003B34EF" w:rsidRDefault="002E2AB3" w:rsidP="00E71375">
            <w:pPr>
              <w:rPr>
                <w:rFonts w:cs="Times New Roman"/>
                <w:sz w:val="16"/>
                <w:szCs w:val="16"/>
              </w:rPr>
            </w:pPr>
          </w:p>
        </w:tc>
      </w:tr>
      <w:tr w:rsidR="002E2AB3" w:rsidRPr="003B34EF" w14:paraId="29195ECE" w14:textId="77777777" w:rsidTr="002E2AB3">
        <w:trPr>
          <w:trHeight w:val="230"/>
          <w:jc w:val="center"/>
        </w:trPr>
        <w:tc>
          <w:tcPr>
            <w:tcW w:w="429" w:type="dxa"/>
            <w:tcBorders>
              <w:top w:val="single" w:sz="4" w:space="0" w:color="auto"/>
              <w:left w:val="single" w:sz="4" w:space="0" w:color="auto"/>
              <w:bottom w:val="single" w:sz="4" w:space="0" w:color="auto"/>
              <w:right w:val="single" w:sz="4" w:space="0" w:color="auto"/>
            </w:tcBorders>
            <w:vAlign w:val="center"/>
            <w:hideMark/>
          </w:tcPr>
          <w:p w14:paraId="3B5FE398"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827" w:type="dxa"/>
            <w:tcBorders>
              <w:top w:val="single" w:sz="4" w:space="0" w:color="auto"/>
              <w:left w:val="single" w:sz="4" w:space="0" w:color="auto"/>
              <w:bottom w:val="single" w:sz="4" w:space="0" w:color="auto"/>
              <w:right w:val="single" w:sz="4" w:space="0" w:color="auto"/>
            </w:tcBorders>
            <w:vAlign w:val="center"/>
            <w:hideMark/>
          </w:tcPr>
          <w:p w14:paraId="68AB1549"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65C6DE9"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F135B3"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A5D465"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D1DB4A"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D6935B"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DFCC00"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A1C97B"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BB5757"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824" w:type="dxa"/>
            <w:tcBorders>
              <w:top w:val="single" w:sz="4" w:space="0" w:color="auto"/>
              <w:left w:val="single" w:sz="4" w:space="0" w:color="auto"/>
              <w:bottom w:val="single" w:sz="4" w:space="0" w:color="auto"/>
              <w:right w:val="single" w:sz="4" w:space="0" w:color="auto"/>
            </w:tcBorders>
            <w:vAlign w:val="center"/>
            <w:hideMark/>
          </w:tcPr>
          <w:p w14:paraId="69E579C7" w14:textId="10E754D0"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244" w:type="dxa"/>
            <w:tcBorders>
              <w:top w:val="single" w:sz="4" w:space="0" w:color="auto"/>
              <w:left w:val="single" w:sz="4" w:space="0" w:color="auto"/>
              <w:bottom w:val="single" w:sz="4" w:space="0" w:color="auto"/>
              <w:right w:val="single" w:sz="4" w:space="0" w:color="auto"/>
            </w:tcBorders>
            <w:vAlign w:val="center"/>
            <w:hideMark/>
          </w:tcPr>
          <w:p w14:paraId="237DB870" w14:textId="38715A03" w:rsidR="002E2AB3" w:rsidRPr="003B34EF" w:rsidRDefault="002E2AB3" w:rsidP="00E71375">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BA0956" w:rsidRPr="003B34EF" w14:paraId="3214638D" w14:textId="77777777" w:rsidTr="002E2AB3">
        <w:trPr>
          <w:trHeight w:val="56"/>
          <w:jc w:val="center"/>
        </w:trPr>
        <w:tc>
          <w:tcPr>
            <w:tcW w:w="429" w:type="dxa"/>
            <w:vMerge w:val="restart"/>
            <w:tcBorders>
              <w:left w:val="single" w:sz="4" w:space="0" w:color="auto"/>
              <w:right w:val="single" w:sz="4" w:space="0" w:color="auto"/>
            </w:tcBorders>
          </w:tcPr>
          <w:p w14:paraId="4D56CE91" w14:textId="77777777" w:rsidR="00BA0956" w:rsidRPr="003B34EF" w:rsidRDefault="00BA0956" w:rsidP="00BA0956">
            <w:pPr>
              <w:rPr>
                <w:rFonts w:cs="Times New Roman"/>
                <w:sz w:val="16"/>
                <w:szCs w:val="16"/>
              </w:rPr>
            </w:pPr>
            <w:r w:rsidRPr="003B34EF">
              <w:rPr>
                <w:rFonts w:cs="Times New Roman"/>
                <w:sz w:val="16"/>
                <w:szCs w:val="16"/>
              </w:rPr>
              <w:t>1.</w:t>
            </w:r>
          </w:p>
        </w:tc>
        <w:tc>
          <w:tcPr>
            <w:tcW w:w="2827" w:type="dxa"/>
            <w:vMerge w:val="restart"/>
            <w:tcBorders>
              <w:left w:val="single" w:sz="4" w:space="0" w:color="auto"/>
              <w:right w:val="single" w:sz="4" w:space="0" w:color="auto"/>
            </w:tcBorders>
          </w:tcPr>
          <w:p w14:paraId="163F6054" w14:textId="77777777" w:rsidR="00BA0956" w:rsidRPr="003B34EF" w:rsidRDefault="00BA0956" w:rsidP="00BA0956">
            <w:pPr>
              <w:rPr>
                <w:rFonts w:cs="Times New Roman"/>
                <w:sz w:val="16"/>
                <w:szCs w:val="16"/>
              </w:rPr>
            </w:pPr>
            <w:r w:rsidRPr="003B34EF">
              <w:rPr>
                <w:rFonts w:cs="Times New Roman"/>
                <w:sz w:val="16"/>
                <w:szCs w:val="16"/>
              </w:rPr>
              <w:t>Сергиево-Посадский г. о., г. Хотьково, ул. Октябрьская, д. 6, 7, 7а, 8а, 10</w:t>
            </w:r>
          </w:p>
        </w:tc>
        <w:tc>
          <w:tcPr>
            <w:tcW w:w="1275" w:type="dxa"/>
            <w:vMerge w:val="restart"/>
            <w:tcBorders>
              <w:left w:val="single" w:sz="4" w:space="0" w:color="auto"/>
              <w:right w:val="single" w:sz="4" w:space="0" w:color="auto"/>
            </w:tcBorders>
          </w:tcPr>
          <w:p w14:paraId="185F2D37" w14:textId="77777777" w:rsidR="00BA0956" w:rsidRPr="003B34EF" w:rsidRDefault="00BA0956" w:rsidP="00BA0956">
            <w:pPr>
              <w:rPr>
                <w:rFonts w:cs="Times New Roman"/>
                <w:sz w:val="16"/>
                <w:szCs w:val="16"/>
              </w:rPr>
            </w:pPr>
            <w:r w:rsidRPr="003B34EF">
              <w:rPr>
                <w:rFonts w:cs="Times New Roman"/>
                <w:sz w:val="16"/>
                <w:szCs w:val="16"/>
              </w:rPr>
              <w:t xml:space="preserve">450 кв. м </w:t>
            </w:r>
          </w:p>
        </w:tc>
        <w:tc>
          <w:tcPr>
            <w:tcW w:w="1418" w:type="dxa"/>
            <w:vMerge w:val="restart"/>
            <w:tcBorders>
              <w:left w:val="single" w:sz="4" w:space="0" w:color="auto"/>
              <w:right w:val="single" w:sz="4" w:space="0" w:color="auto"/>
            </w:tcBorders>
          </w:tcPr>
          <w:p w14:paraId="16566163" w14:textId="77777777" w:rsidR="00BA0956" w:rsidRPr="003B34EF" w:rsidRDefault="00BA0956" w:rsidP="00BA0956">
            <w:pPr>
              <w:rPr>
                <w:rFonts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tcPr>
          <w:p w14:paraId="0AE2D49B" w14:textId="77777777" w:rsidR="00BA0956" w:rsidRPr="003B34EF" w:rsidRDefault="00BA0956" w:rsidP="00BA0956">
            <w:pPr>
              <w:rPr>
                <w:rFonts w:cs="Times New Roman"/>
                <w:sz w:val="16"/>
                <w:szCs w:val="16"/>
              </w:rPr>
            </w:pPr>
            <w:r w:rsidRPr="003B34EF">
              <w:rPr>
                <w:rFonts w:cs="Times New Roman"/>
                <w:color w:val="000000"/>
                <w:sz w:val="16"/>
                <w:szCs w:val="16"/>
                <w:shd w:val="clear" w:color="auto" w:fill="FFFFFF"/>
              </w:rPr>
              <w:t>01.05.2025-31.08.2025</w:t>
            </w:r>
          </w:p>
        </w:tc>
        <w:tc>
          <w:tcPr>
            <w:tcW w:w="851" w:type="dxa"/>
            <w:vMerge w:val="restart"/>
            <w:tcBorders>
              <w:left w:val="single" w:sz="4" w:space="0" w:color="auto"/>
              <w:right w:val="single" w:sz="4" w:space="0" w:color="auto"/>
            </w:tcBorders>
          </w:tcPr>
          <w:p w14:paraId="3B02F648" w14:textId="77777777" w:rsidR="00BA0956" w:rsidRPr="003B34EF" w:rsidRDefault="00BA0956" w:rsidP="00BA0956">
            <w:pPr>
              <w:jc w:val="center"/>
              <w:rPr>
                <w:rFonts w:cs="Times New Roman"/>
                <w:sz w:val="16"/>
                <w:szCs w:val="16"/>
              </w:rPr>
            </w:pPr>
            <w:r w:rsidRPr="003B34EF">
              <w:rPr>
                <w:rFonts w:cs="Times New Roman"/>
                <w:color w:val="000000"/>
                <w:sz w:val="16"/>
                <w:szCs w:val="16"/>
                <w:shd w:val="clear" w:color="auto" w:fill="FFFFFF"/>
              </w:rPr>
              <w:t>01.09.2025</w:t>
            </w:r>
          </w:p>
        </w:tc>
        <w:tc>
          <w:tcPr>
            <w:tcW w:w="1134" w:type="dxa"/>
            <w:vMerge w:val="restart"/>
            <w:tcBorders>
              <w:left w:val="single" w:sz="4" w:space="0" w:color="auto"/>
              <w:right w:val="single" w:sz="4" w:space="0" w:color="auto"/>
            </w:tcBorders>
          </w:tcPr>
          <w:p w14:paraId="7BAEF5EE" w14:textId="056A713B" w:rsidR="00BA0956" w:rsidRPr="003B34EF" w:rsidRDefault="009F7EAF" w:rsidP="00BA0956">
            <w:pPr>
              <w:rPr>
                <w:rFonts w:cs="Times New Roman"/>
                <w:sz w:val="16"/>
                <w:szCs w:val="16"/>
              </w:rPr>
            </w:pPr>
            <w:r>
              <w:rPr>
                <w:rFonts w:cs="Times New Roman"/>
                <w:color w:val="000000"/>
                <w:sz w:val="16"/>
                <w:szCs w:val="16"/>
              </w:rPr>
              <w:t>14 266,05</w:t>
            </w:r>
          </w:p>
        </w:tc>
        <w:tc>
          <w:tcPr>
            <w:tcW w:w="850" w:type="dxa"/>
            <w:vMerge w:val="restart"/>
            <w:tcBorders>
              <w:left w:val="single" w:sz="4" w:space="0" w:color="auto"/>
              <w:right w:val="single" w:sz="4" w:space="0" w:color="auto"/>
            </w:tcBorders>
            <w:vAlign w:val="center"/>
          </w:tcPr>
          <w:p w14:paraId="021D9A22" w14:textId="77777777" w:rsidR="00BA0956" w:rsidRPr="003B34EF" w:rsidRDefault="00BA0956" w:rsidP="00BA0956">
            <w:pPr>
              <w:jc w:val="cente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44AEC8C4" w14:textId="77777777" w:rsidR="00BA0956" w:rsidRPr="003B34EF" w:rsidRDefault="00BA0956" w:rsidP="00BA0956">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vAlign w:val="center"/>
          </w:tcPr>
          <w:p w14:paraId="0058ECD0" w14:textId="384F2D61" w:rsidR="00BA0956" w:rsidRPr="003B34EF" w:rsidRDefault="00BA0956" w:rsidP="00BA0956">
            <w:pPr>
              <w:pStyle w:val="ConsPlusNormal"/>
              <w:rPr>
                <w:rFonts w:ascii="Times New Roman" w:hAnsi="Times New Roman" w:cs="Times New Roman"/>
                <w:sz w:val="16"/>
                <w:szCs w:val="16"/>
              </w:rPr>
            </w:pPr>
            <w:r>
              <w:rPr>
                <w:rFonts w:ascii="Times New Roman" w:hAnsi="Times New Roman" w:cs="Times New Roman"/>
                <w:color w:val="000000"/>
                <w:sz w:val="16"/>
                <w:szCs w:val="16"/>
              </w:rPr>
              <w:t>14 266,05</w:t>
            </w:r>
          </w:p>
        </w:tc>
        <w:tc>
          <w:tcPr>
            <w:tcW w:w="824" w:type="dxa"/>
            <w:tcBorders>
              <w:top w:val="single" w:sz="4" w:space="0" w:color="auto"/>
              <w:left w:val="single" w:sz="4" w:space="0" w:color="auto"/>
              <w:bottom w:val="single" w:sz="4" w:space="0" w:color="auto"/>
              <w:right w:val="single" w:sz="4" w:space="0" w:color="auto"/>
            </w:tcBorders>
            <w:vAlign w:val="center"/>
          </w:tcPr>
          <w:p w14:paraId="0C09738C" w14:textId="159D4231" w:rsidR="00BA0956" w:rsidRPr="002E2AB3" w:rsidRDefault="00BA0956" w:rsidP="00BA0956">
            <w:pPr>
              <w:pStyle w:val="ConsPlusNormal"/>
              <w:rPr>
                <w:rFonts w:ascii="Times New Roman" w:hAnsi="Times New Roman" w:cs="Times New Roman"/>
                <w:sz w:val="16"/>
                <w:szCs w:val="16"/>
              </w:rPr>
            </w:pPr>
            <w:r>
              <w:rPr>
                <w:rFonts w:ascii="Times New Roman" w:hAnsi="Times New Roman" w:cs="Times New Roman"/>
                <w:color w:val="000000"/>
                <w:sz w:val="16"/>
                <w:szCs w:val="16"/>
              </w:rPr>
              <w:t>14 266,05</w:t>
            </w:r>
          </w:p>
        </w:tc>
        <w:tc>
          <w:tcPr>
            <w:tcW w:w="1244" w:type="dxa"/>
            <w:tcBorders>
              <w:top w:val="single" w:sz="4" w:space="0" w:color="auto"/>
              <w:left w:val="single" w:sz="4" w:space="0" w:color="auto"/>
              <w:bottom w:val="single" w:sz="4" w:space="0" w:color="auto"/>
              <w:right w:val="single" w:sz="4" w:space="0" w:color="auto"/>
            </w:tcBorders>
          </w:tcPr>
          <w:p w14:paraId="61A27FF9" w14:textId="77777777" w:rsidR="00BA0956" w:rsidRPr="003B34EF" w:rsidRDefault="00BA0956" w:rsidP="00BA0956">
            <w:pPr>
              <w:pStyle w:val="ConsPlusNormal"/>
              <w:rPr>
                <w:rFonts w:ascii="Times New Roman" w:hAnsi="Times New Roman" w:cs="Times New Roman"/>
                <w:sz w:val="16"/>
                <w:szCs w:val="16"/>
                <w:lang w:eastAsia="en-US"/>
              </w:rPr>
            </w:pPr>
          </w:p>
        </w:tc>
      </w:tr>
      <w:tr w:rsidR="00BA0956" w:rsidRPr="003B34EF" w14:paraId="3F56F16A" w14:textId="77777777" w:rsidTr="002E2AB3">
        <w:trPr>
          <w:trHeight w:val="56"/>
          <w:jc w:val="center"/>
        </w:trPr>
        <w:tc>
          <w:tcPr>
            <w:tcW w:w="429" w:type="dxa"/>
            <w:vMerge/>
            <w:tcBorders>
              <w:left w:val="single" w:sz="4" w:space="0" w:color="auto"/>
              <w:bottom w:val="single" w:sz="4" w:space="0" w:color="auto"/>
              <w:right w:val="single" w:sz="4" w:space="0" w:color="auto"/>
            </w:tcBorders>
          </w:tcPr>
          <w:p w14:paraId="533BE7DF" w14:textId="77777777" w:rsidR="00BA0956" w:rsidRPr="003B34EF" w:rsidRDefault="00BA0956" w:rsidP="00BA0956">
            <w:pPr>
              <w:rPr>
                <w:rFonts w:cs="Times New Roman"/>
                <w:sz w:val="16"/>
                <w:szCs w:val="16"/>
              </w:rPr>
            </w:pPr>
          </w:p>
        </w:tc>
        <w:tc>
          <w:tcPr>
            <w:tcW w:w="2827" w:type="dxa"/>
            <w:vMerge/>
            <w:tcBorders>
              <w:left w:val="single" w:sz="4" w:space="0" w:color="auto"/>
              <w:right w:val="single" w:sz="4" w:space="0" w:color="auto"/>
            </w:tcBorders>
          </w:tcPr>
          <w:p w14:paraId="3C3B3313" w14:textId="77777777" w:rsidR="00BA0956" w:rsidRPr="003B34EF" w:rsidRDefault="00BA0956" w:rsidP="00BA0956">
            <w:pPr>
              <w:rPr>
                <w:rFonts w:cs="Times New Roman"/>
                <w:sz w:val="16"/>
                <w:szCs w:val="16"/>
              </w:rPr>
            </w:pPr>
          </w:p>
        </w:tc>
        <w:tc>
          <w:tcPr>
            <w:tcW w:w="1275" w:type="dxa"/>
            <w:vMerge/>
            <w:tcBorders>
              <w:left w:val="single" w:sz="4" w:space="0" w:color="auto"/>
              <w:right w:val="single" w:sz="4" w:space="0" w:color="auto"/>
            </w:tcBorders>
          </w:tcPr>
          <w:p w14:paraId="46232A4E" w14:textId="77777777" w:rsidR="00BA0956" w:rsidRPr="003B34EF" w:rsidRDefault="00BA0956" w:rsidP="00BA0956">
            <w:pPr>
              <w:rPr>
                <w:rFonts w:cs="Times New Roman"/>
                <w:sz w:val="16"/>
                <w:szCs w:val="16"/>
              </w:rPr>
            </w:pPr>
          </w:p>
        </w:tc>
        <w:tc>
          <w:tcPr>
            <w:tcW w:w="1418" w:type="dxa"/>
            <w:vMerge/>
            <w:tcBorders>
              <w:left w:val="single" w:sz="4" w:space="0" w:color="auto"/>
              <w:right w:val="single" w:sz="4" w:space="0" w:color="auto"/>
            </w:tcBorders>
          </w:tcPr>
          <w:p w14:paraId="4E1ADA56" w14:textId="77777777" w:rsidR="00BA0956" w:rsidRPr="003B34EF" w:rsidRDefault="00BA0956" w:rsidP="00BA0956">
            <w:pPr>
              <w:rPr>
                <w:rFonts w:cs="Times New Roman"/>
                <w:sz w:val="16"/>
                <w:szCs w:val="16"/>
              </w:rPr>
            </w:pPr>
          </w:p>
        </w:tc>
        <w:tc>
          <w:tcPr>
            <w:tcW w:w="992" w:type="dxa"/>
            <w:vMerge/>
            <w:tcBorders>
              <w:left w:val="single" w:sz="4" w:space="0" w:color="auto"/>
              <w:right w:val="single" w:sz="4" w:space="0" w:color="auto"/>
            </w:tcBorders>
          </w:tcPr>
          <w:p w14:paraId="7736F393" w14:textId="77777777" w:rsidR="00BA0956" w:rsidRPr="003B34EF" w:rsidRDefault="00BA0956" w:rsidP="00BA0956">
            <w:pPr>
              <w:rPr>
                <w:rFonts w:cs="Times New Roman"/>
                <w:sz w:val="16"/>
                <w:szCs w:val="16"/>
              </w:rPr>
            </w:pPr>
          </w:p>
        </w:tc>
        <w:tc>
          <w:tcPr>
            <w:tcW w:w="851" w:type="dxa"/>
            <w:vMerge/>
            <w:tcBorders>
              <w:left w:val="single" w:sz="4" w:space="0" w:color="auto"/>
              <w:right w:val="single" w:sz="4" w:space="0" w:color="auto"/>
            </w:tcBorders>
          </w:tcPr>
          <w:p w14:paraId="122B428B" w14:textId="77777777" w:rsidR="00BA0956" w:rsidRPr="003B34EF" w:rsidRDefault="00BA0956" w:rsidP="00BA0956">
            <w:pPr>
              <w:jc w:val="center"/>
              <w:rPr>
                <w:rFonts w:cs="Times New Roman"/>
                <w:sz w:val="16"/>
                <w:szCs w:val="16"/>
              </w:rPr>
            </w:pPr>
          </w:p>
        </w:tc>
        <w:tc>
          <w:tcPr>
            <w:tcW w:w="1134" w:type="dxa"/>
            <w:vMerge/>
            <w:tcBorders>
              <w:left w:val="single" w:sz="4" w:space="0" w:color="auto"/>
              <w:right w:val="single" w:sz="4" w:space="0" w:color="auto"/>
            </w:tcBorders>
          </w:tcPr>
          <w:p w14:paraId="20A496F4" w14:textId="77777777" w:rsidR="00BA0956" w:rsidRPr="003B34EF" w:rsidRDefault="00BA0956" w:rsidP="00BA0956">
            <w:pPr>
              <w:rPr>
                <w:rFonts w:cs="Times New Roman"/>
                <w:sz w:val="16"/>
                <w:szCs w:val="16"/>
              </w:rPr>
            </w:pPr>
          </w:p>
        </w:tc>
        <w:tc>
          <w:tcPr>
            <w:tcW w:w="850" w:type="dxa"/>
            <w:vMerge/>
            <w:tcBorders>
              <w:left w:val="single" w:sz="4" w:space="0" w:color="auto"/>
              <w:bottom w:val="single" w:sz="4" w:space="0" w:color="auto"/>
              <w:right w:val="single" w:sz="4" w:space="0" w:color="auto"/>
            </w:tcBorders>
          </w:tcPr>
          <w:p w14:paraId="653FDAEA" w14:textId="77777777" w:rsidR="00BA0956" w:rsidRPr="003B34EF" w:rsidRDefault="00BA0956" w:rsidP="00BA0956">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5DBE3FC3" w14:textId="77777777" w:rsidR="00BA0956" w:rsidRPr="003B34EF" w:rsidRDefault="00BA0956" w:rsidP="00BA0956">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66A1063C" w14:textId="6539786B" w:rsidR="00BA0956" w:rsidRPr="003B34EF" w:rsidRDefault="00BA0956" w:rsidP="00BA0956">
            <w:pPr>
              <w:pStyle w:val="ConsPlusNormal"/>
              <w:rPr>
                <w:rFonts w:ascii="Times New Roman" w:hAnsi="Times New Roman" w:cs="Times New Roman"/>
                <w:sz w:val="16"/>
                <w:szCs w:val="16"/>
              </w:rPr>
            </w:pPr>
            <w:r>
              <w:rPr>
                <w:rFonts w:ascii="Times New Roman" w:hAnsi="Times New Roman" w:cs="Times New Roman"/>
                <w:color w:val="000000"/>
                <w:sz w:val="16"/>
                <w:szCs w:val="16"/>
              </w:rPr>
              <w:t>14 266,05</w:t>
            </w:r>
          </w:p>
        </w:tc>
        <w:tc>
          <w:tcPr>
            <w:tcW w:w="824" w:type="dxa"/>
            <w:tcBorders>
              <w:top w:val="single" w:sz="4" w:space="0" w:color="auto"/>
              <w:left w:val="single" w:sz="4" w:space="0" w:color="auto"/>
              <w:bottom w:val="single" w:sz="4" w:space="0" w:color="auto"/>
              <w:right w:val="single" w:sz="4" w:space="0" w:color="auto"/>
            </w:tcBorders>
            <w:vAlign w:val="center"/>
          </w:tcPr>
          <w:p w14:paraId="168D34D0" w14:textId="0847C69B" w:rsidR="00BA0956" w:rsidRPr="002E2AB3" w:rsidRDefault="00BA0956" w:rsidP="00BA0956">
            <w:pPr>
              <w:pStyle w:val="ConsPlusNormal"/>
              <w:rPr>
                <w:rFonts w:ascii="Times New Roman" w:hAnsi="Times New Roman" w:cs="Times New Roman"/>
                <w:sz w:val="16"/>
                <w:szCs w:val="16"/>
              </w:rPr>
            </w:pPr>
            <w:r>
              <w:rPr>
                <w:rFonts w:ascii="Times New Roman" w:hAnsi="Times New Roman" w:cs="Times New Roman"/>
                <w:color w:val="000000"/>
                <w:sz w:val="16"/>
                <w:szCs w:val="16"/>
              </w:rPr>
              <w:t>14 266,05</w:t>
            </w:r>
          </w:p>
        </w:tc>
        <w:tc>
          <w:tcPr>
            <w:tcW w:w="1244" w:type="dxa"/>
            <w:tcBorders>
              <w:top w:val="single" w:sz="4" w:space="0" w:color="auto"/>
              <w:left w:val="single" w:sz="4" w:space="0" w:color="auto"/>
              <w:bottom w:val="single" w:sz="4" w:space="0" w:color="auto"/>
              <w:right w:val="single" w:sz="4" w:space="0" w:color="auto"/>
            </w:tcBorders>
          </w:tcPr>
          <w:p w14:paraId="422FD04D" w14:textId="77777777" w:rsidR="00BA0956" w:rsidRPr="003B34EF" w:rsidRDefault="00BA0956" w:rsidP="00BA0956">
            <w:pPr>
              <w:pStyle w:val="ConsPlusNormal"/>
              <w:rPr>
                <w:rFonts w:ascii="Times New Roman" w:hAnsi="Times New Roman" w:cs="Times New Roman"/>
                <w:sz w:val="16"/>
                <w:szCs w:val="16"/>
                <w:lang w:eastAsia="en-US"/>
              </w:rPr>
            </w:pPr>
          </w:p>
        </w:tc>
      </w:tr>
      <w:tr w:rsidR="00BA0956" w:rsidRPr="003B34EF" w14:paraId="1FD1EFBD" w14:textId="77777777" w:rsidTr="002E2AB3">
        <w:trPr>
          <w:trHeight w:val="56"/>
          <w:jc w:val="center"/>
        </w:trPr>
        <w:tc>
          <w:tcPr>
            <w:tcW w:w="429" w:type="dxa"/>
            <w:vMerge w:val="restart"/>
            <w:tcBorders>
              <w:left w:val="single" w:sz="4" w:space="0" w:color="auto"/>
              <w:right w:val="single" w:sz="4" w:space="0" w:color="auto"/>
            </w:tcBorders>
          </w:tcPr>
          <w:p w14:paraId="727D4EAF" w14:textId="7AF2C4DC" w:rsidR="00BA0956" w:rsidRPr="003B34EF" w:rsidRDefault="00BA0956" w:rsidP="00BA0956">
            <w:pPr>
              <w:rPr>
                <w:rFonts w:cs="Times New Roman"/>
                <w:sz w:val="16"/>
                <w:szCs w:val="16"/>
              </w:rPr>
            </w:pPr>
            <w:r>
              <w:rPr>
                <w:rFonts w:cs="Times New Roman"/>
                <w:sz w:val="16"/>
                <w:szCs w:val="16"/>
              </w:rPr>
              <w:t>2.</w:t>
            </w:r>
          </w:p>
        </w:tc>
        <w:tc>
          <w:tcPr>
            <w:tcW w:w="2827" w:type="dxa"/>
            <w:vMerge w:val="restart"/>
            <w:tcBorders>
              <w:left w:val="single" w:sz="4" w:space="0" w:color="auto"/>
              <w:right w:val="single" w:sz="4" w:space="0" w:color="auto"/>
            </w:tcBorders>
          </w:tcPr>
          <w:p w14:paraId="4C40782C" w14:textId="77777777" w:rsidR="00BA0956" w:rsidRPr="003B34EF" w:rsidRDefault="00BA0956" w:rsidP="00BA0956">
            <w:pPr>
              <w:rPr>
                <w:rFonts w:cs="Times New Roman"/>
                <w:sz w:val="16"/>
                <w:szCs w:val="16"/>
              </w:rPr>
            </w:pPr>
            <w:r w:rsidRPr="003B34EF">
              <w:rPr>
                <w:rFonts w:cs="Times New Roman"/>
                <w:sz w:val="16"/>
                <w:szCs w:val="16"/>
              </w:rPr>
              <w:t>Сергиево-Посадский г. о., р. п. Скоропусковский, 1, 1а, 2, 2а, 4/4а</w:t>
            </w:r>
          </w:p>
        </w:tc>
        <w:tc>
          <w:tcPr>
            <w:tcW w:w="1275" w:type="dxa"/>
            <w:vMerge w:val="restart"/>
            <w:tcBorders>
              <w:left w:val="single" w:sz="4" w:space="0" w:color="auto"/>
              <w:right w:val="single" w:sz="4" w:space="0" w:color="auto"/>
            </w:tcBorders>
          </w:tcPr>
          <w:p w14:paraId="604F1FB3" w14:textId="77777777" w:rsidR="00BA0956" w:rsidRPr="003B34EF" w:rsidRDefault="00BA0956" w:rsidP="00BA0956">
            <w:pPr>
              <w:rPr>
                <w:rFonts w:cs="Times New Roman"/>
                <w:sz w:val="16"/>
                <w:szCs w:val="16"/>
              </w:rPr>
            </w:pPr>
            <w:r w:rsidRPr="003B34EF">
              <w:rPr>
                <w:rFonts w:cs="Times New Roman"/>
                <w:sz w:val="16"/>
                <w:szCs w:val="16"/>
              </w:rPr>
              <w:t xml:space="preserve">450 кв. м </w:t>
            </w:r>
          </w:p>
        </w:tc>
        <w:tc>
          <w:tcPr>
            <w:tcW w:w="1418" w:type="dxa"/>
            <w:vMerge w:val="restart"/>
            <w:tcBorders>
              <w:left w:val="single" w:sz="4" w:space="0" w:color="auto"/>
              <w:right w:val="single" w:sz="4" w:space="0" w:color="auto"/>
            </w:tcBorders>
          </w:tcPr>
          <w:p w14:paraId="56800F8F" w14:textId="77777777" w:rsidR="00BA0956" w:rsidRPr="003B34EF" w:rsidRDefault="00BA0956" w:rsidP="00BA0956">
            <w:pPr>
              <w:rPr>
                <w:rFonts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tcPr>
          <w:p w14:paraId="09E1D29E" w14:textId="77777777" w:rsidR="00BA0956" w:rsidRPr="003B34EF" w:rsidRDefault="00BA0956" w:rsidP="00BA0956">
            <w:pPr>
              <w:rPr>
                <w:rFonts w:cs="Times New Roman"/>
                <w:sz w:val="16"/>
                <w:szCs w:val="16"/>
              </w:rPr>
            </w:pPr>
            <w:r w:rsidRPr="003B34EF">
              <w:rPr>
                <w:rFonts w:cs="Times New Roman"/>
                <w:color w:val="000000"/>
                <w:sz w:val="16"/>
                <w:szCs w:val="16"/>
                <w:shd w:val="clear" w:color="auto" w:fill="FFFFFF"/>
              </w:rPr>
              <w:t>01.05.2025-31.08.2025</w:t>
            </w:r>
          </w:p>
        </w:tc>
        <w:tc>
          <w:tcPr>
            <w:tcW w:w="851" w:type="dxa"/>
            <w:vMerge w:val="restart"/>
            <w:tcBorders>
              <w:left w:val="single" w:sz="4" w:space="0" w:color="auto"/>
              <w:right w:val="single" w:sz="4" w:space="0" w:color="auto"/>
            </w:tcBorders>
          </w:tcPr>
          <w:p w14:paraId="3759BFEE" w14:textId="77777777" w:rsidR="00BA0956" w:rsidRPr="003B34EF" w:rsidRDefault="00BA0956" w:rsidP="00BA0956">
            <w:pPr>
              <w:jc w:val="center"/>
              <w:rPr>
                <w:rFonts w:cs="Times New Roman"/>
                <w:sz w:val="16"/>
                <w:szCs w:val="16"/>
              </w:rPr>
            </w:pPr>
            <w:r w:rsidRPr="003B34EF">
              <w:rPr>
                <w:rFonts w:cs="Times New Roman"/>
                <w:color w:val="000000"/>
                <w:sz w:val="16"/>
                <w:szCs w:val="16"/>
                <w:shd w:val="clear" w:color="auto" w:fill="FFFFFF"/>
              </w:rPr>
              <w:t>01.09.2025</w:t>
            </w:r>
          </w:p>
        </w:tc>
        <w:tc>
          <w:tcPr>
            <w:tcW w:w="1134" w:type="dxa"/>
            <w:vMerge w:val="restart"/>
            <w:tcBorders>
              <w:left w:val="single" w:sz="4" w:space="0" w:color="auto"/>
              <w:right w:val="single" w:sz="4" w:space="0" w:color="auto"/>
            </w:tcBorders>
          </w:tcPr>
          <w:p w14:paraId="0924E0B6" w14:textId="2B9445B7" w:rsidR="00BA0956" w:rsidRPr="003B34EF" w:rsidRDefault="009F7EAF" w:rsidP="00BA0956">
            <w:pPr>
              <w:rPr>
                <w:rFonts w:cs="Times New Roman"/>
                <w:sz w:val="16"/>
                <w:szCs w:val="16"/>
              </w:rPr>
            </w:pPr>
            <w:r>
              <w:rPr>
                <w:rFonts w:cs="Times New Roman"/>
                <w:color w:val="000000"/>
                <w:sz w:val="16"/>
                <w:szCs w:val="16"/>
              </w:rPr>
              <w:t>14 266,06</w:t>
            </w:r>
          </w:p>
        </w:tc>
        <w:tc>
          <w:tcPr>
            <w:tcW w:w="850" w:type="dxa"/>
            <w:vMerge w:val="restart"/>
            <w:tcBorders>
              <w:left w:val="single" w:sz="4" w:space="0" w:color="auto"/>
              <w:right w:val="single" w:sz="4" w:space="0" w:color="auto"/>
            </w:tcBorders>
            <w:vAlign w:val="center"/>
          </w:tcPr>
          <w:p w14:paraId="66CD5206" w14:textId="77777777" w:rsidR="00BA0956" w:rsidRPr="003B34EF" w:rsidRDefault="00BA0956" w:rsidP="00BA0956">
            <w:pPr>
              <w:jc w:val="center"/>
              <w:rPr>
                <w:rFonts w:cs="Times New Roman"/>
                <w:sz w:val="16"/>
                <w:szCs w:val="16"/>
              </w:rPr>
            </w:pPr>
            <w:r w:rsidRPr="003B34EF">
              <w:rPr>
                <w:rFonts w:cs="Times New Roman"/>
                <w:sz w:val="16"/>
                <w:szCs w:val="16"/>
              </w:rPr>
              <w:t>0</w:t>
            </w:r>
          </w:p>
        </w:tc>
        <w:tc>
          <w:tcPr>
            <w:tcW w:w="1559" w:type="dxa"/>
            <w:tcBorders>
              <w:top w:val="single" w:sz="4" w:space="0" w:color="auto"/>
              <w:left w:val="single" w:sz="4" w:space="0" w:color="auto"/>
              <w:bottom w:val="single" w:sz="4" w:space="0" w:color="auto"/>
              <w:right w:val="single" w:sz="4" w:space="0" w:color="auto"/>
            </w:tcBorders>
          </w:tcPr>
          <w:p w14:paraId="6DD09AF3" w14:textId="77777777" w:rsidR="00BA0956" w:rsidRPr="003B34EF" w:rsidRDefault="00BA0956" w:rsidP="00BA0956">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vAlign w:val="center"/>
          </w:tcPr>
          <w:p w14:paraId="76D55642" w14:textId="76C946D2" w:rsidR="00BA0956" w:rsidRPr="003B34EF" w:rsidRDefault="00BA0956" w:rsidP="00BA0956">
            <w:pPr>
              <w:pStyle w:val="ConsPlusNormal"/>
              <w:rPr>
                <w:rFonts w:ascii="Times New Roman" w:hAnsi="Times New Roman" w:cs="Times New Roman"/>
                <w:sz w:val="16"/>
                <w:szCs w:val="16"/>
              </w:rPr>
            </w:pPr>
            <w:r>
              <w:rPr>
                <w:rFonts w:ascii="Times New Roman" w:hAnsi="Times New Roman" w:cs="Times New Roman"/>
                <w:color w:val="000000"/>
                <w:sz w:val="16"/>
                <w:szCs w:val="16"/>
              </w:rPr>
              <w:t>14 266,06</w:t>
            </w:r>
          </w:p>
        </w:tc>
        <w:tc>
          <w:tcPr>
            <w:tcW w:w="824" w:type="dxa"/>
            <w:tcBorders>
              <w:top w:val="single" w:sz="4" w:space="0" w:color="auto"/>
              <w:left w:val="single" w:sz="4" w:space="0" w:color="auto"/>
              <w:bottom w:val="single" w:sz="4" w:space="0" w:color="auto"/>
              <w:right w:val="single" w:sz="4" w:space="0" w:color="auto"/>
            </w:tcBorders>
            <w:vAlign w:val="center"/>
          </w:tcPr>
          <w:p w14:paraId="443E011E" w14:textId="16C03283" w:rsidR="00BA0956" w:rsidRPr="002E2AB3" w:rsidRDefault="00BA0956" w:rsidP="00BA0956">
            <w:pPr>
              <w:pStyle w:val="ConsPlusNormal"/>
              <w:rPr>
                <w:rFonts w:ascii="Times New Roman" w:hAnsi="Times New Roman" w:cs="Times New Roman"/>
                <w:sz w:val="16"/>
                <w:szCs w:val="16"/>
              </w:rPr>
            </w:pPr>
            <w:r>
              <w:rPr>
                <w:rFonts w:ascii="Times New Roman" w:hAnsi="Times New Roman" w:cs="Times New Roman"/>
                <w:color w:val="000000"/>
                <w:sz w:val="16"/>
                <w:szCs w:val="16"/>
              </w:rPr>
              <w:t>14 266,06</w:t>
            </w:r>
          </w:p>
        </w:tc>
        <w:tc>
          <w:tcPr>
            <w:tcW w:w="1244" w:type="dxa"/>
            <w:tcBorders>
              <w:top w:val="single" w:sz="4" w:space="0" w:color="auto"/>
              <w:left w:val="single" w:sz="4" w:space="0" w:color="auto"/>
              <w:bottom w:val="single" w:sz="4" w:space="0" w:color="auto"/>
              <w:right w:val="single" w:sz="4" w:space="0" w:color="auto"/>
            </w:tcBorders>
          </w:tcPr>
          <w:p w14:paraId="19BDC241" w14:textId="77777777" w:rsidR="00BA0956" w:rsidRPr="003B34EF" w:rsidRDefault="00BA0956" w:rsidP="00BA0956">
            <w:pPr>
              <w:pStyle w:val="ConsPlusNormal"/>
              <w:rPr>
                <w:rFonts w:ascii="Times New Roman" w:hAnsi="Times New Roman" w:cs="Times New Roman"/>
                <w:sz w:val="16"/>
                <w:szCs w:val="16"/>
                <w:lang w:eastAsia="en-US"/>
              </w:rPr>
            </w:pPr>
          </w:p>
        </w:tc>
      </w:tr>
      <w:tr w:rsidR="00BA0956" w:rsidRPr="003B34EF" w14:paraId="0FA4F818" w14:textId="77777777" w:rsidTr="002E2AB3">
        <w:trPr>
          <w:trHeight w:val="56"/>
          <w:jc w:val="center"/>
        </w:trPr>
        <w:tc>
          <w:tcPr>
            <w:tcW w:w="429" w:type="dxa"/>
            <w:vMerge/>
            <w:tcBorders>
              <w:left w:val="single" w:sz="4" w:space="0" w:color="auto"/>
              <w:bottom w:val="single" w:sz="4" w:space="0" w:color="auto"/>
              <w:right w:val="single" w:sz="4" w:space="0" w:color="auto"/>
            </w:tcBorders>
            <w:vAlign w:val="center"/>
          </w:tcPr>
          <w:p w14:paraId="53E6DB02" w14:textId="77777777" w:rsidR="00BA0956" w:rsidRPr="003B34EF" w:rsidRDefault="00BA0956" w:rsidP="00BA0956">
            <w:pPr>
              <w:rPr>
                <w:rFonts w:cs="Times New Roman"/>
                <w:sz w:val="16"/>
                <w:szCs w:val="16"/>
              </w:rPr>
            </w:pPr>
          </w:p>
        </w:tc>
        <w:tc>
          <w:tcPr>
            <w:tcW w:w="2827" w:type="dxa"/>
            <w:vMerge/>
            <w:tcBorders>
              <w:left w:val="single" w:sz="4" w:space="0" w:color="auto"/>
              <w:right w:val="single" w:sz="4" w:space="0" w:color="auto"/>
            </w:tcBorders>
            <w:vAlign w:val="center"/>
          </w:tcPr>
          <w:p w14:paraId="5A6CC227" w14:textId="77777777" w:rsidR="00BA0956" w:rsidRPr="003B34EF" w:rsidRDefault="00BA0956" w:rsidP="00BA0956">
            <w:pPr>
              <w:rPr>
                <w:rFonts w:cs="Times New Roman"/>
                <w:sz w:val="16"/>
                <w:szCs w:val="16"/>
              </w:rPr>
            </w:pPr>
          </w:p>
        </w:tc>
        <w:tc>
          <w:tcPr>
            <w:tcW w:w="1275" w:type="dxa"/>
            <w:vMerge/>
            <w:tcBorders>
              <w:left w:val="single" w:sz="4" w:space="0" w:color="auto"/>
              <w:right w:val="single" w:sz="4" w:space="0" w:color="auto"/>
            </w:tcBorders>
            <w:vAlign w:val="center"/>
          </w:tcPr>
          <w:p w14:paraId="196137A0" w14:textId="77777777" w:rsidR="00BA0956" w:rsidRPr="003B34EF" w:rsidRDefault="00BA0956" w:rsidP="00BA0956">
            <w:pPr>
              <w:rPr>
                <w:rFonts w:cs="Times New Roman"/>
                <w:sz w:val="16"/>
                <w:szCs w:val="16"/>
              </w:rPr>
            </w:pPr>
          </w:p>
        </w:tc>
        <w:tc>
          <w:tcPr>
            <w:tcW w:w="1418" w:type="dxa"/>
            <w:vMerge/>
            <w:tcBorders>
              <w:left w:val="single" w:sz="4" w:space="0" w:color="auto"/>
              <w:right w:val="single" w:sz="4" w:space="0" w:color="auto"/>
            </w:tcBorders>
            <w:vAlign w:val="center"/>
          </w:tcPr>
          <w:p w14:paraId="419FA65A" w14:textId="77777777" w:rsidR="00BA0956" w:rsidRPr="003B34EF" w:rsidRDefault="00BA0956" w:rsidP="00BA0956">
            <w:pPr>
              <w:rPr>
                <w:rFonts w:cs="Times New Roman"/>
                <w:sz w:val="16"/>
                <w:szCs w:val="16"/>
              </w:rPr>
            </w:pPr>
          </w:p>
        </w:tc>
        <w:tc>
          <w:tcPr>
            <w:tcW w:w="992" w:type="dxa"/>
            <w:vMerge/>
            <w:tcBorders>
              <w:left w:val="single" w:sz="4" w:space="0" w:color="auto"/>
              <w:right w:val="single" w:sz="4" w:space="0" w:color="auto"/>
            </w:tcBorders>
            <w:vAlign w:val="center"/>
          </w:tcPr>
          <w:p w14:paraId="24BDB180" w14:textId="77777777" w:rsidR="00BA0956" w:rsidRPr="003B34EF" w:rsidRDefault="00BA0956" w:rsidP="00BA0956">
            <w:pPr>
              <w:rPr>
                <w:rFonts w:cs="Times New Roman"/>
                <w:sz w:val="16"/>
                <w:szCs w:val="16"/>
              </w:rPr>
            </w:pPr>
          </w:p>
        </w:tc>
        <w:tc>
          <w:tcPr>
            <w:tcW w:w="851" w:type="dxa"/>
            <w:vMerge/>
            <w:tcBorders>
              <w:left w:val="single" w:sz="4" w:space="0" w:color="auto"/>
              <w:right w:val="single" w:sz="4" w:space="0" w:color="auto"/>
            </w:tcBorders>
            <w:vAlign w:val="center"/>
          </w:tcPr>
          <w:p w14:paraId="1C4F3712" w14:textId="77777777" w:rsidR="00BA0956" w:rsidRPr="003B34EF" w:rsidRDefault="00BA0956" w:rsidP="00BA0956">
            <w:pPr>
              <w:rPr>
                <w:rFonts w:cs="Times New Roman"/>
                <w:sz w:val="16"/>
                <w:szCs w:val="16"/>
              </w:rPr>
            </w:pPr>
          </w:p>
        </w:tc>
        <w:tc>
          <w:tcPr>
            <w:tcW w:w="1134" w:type="dxa"/>
            <w:vMerge/>
            <w:tcBorders>
              <w:left w:val="single" w:sz="4" w:space="0" w:color="auto"/>
              <w:right w:val="single" w:sz="4" w:space="0" w:color="auto"/>
            </w:tcBorders>
            <w:vAlign w:val="center"/>
          </w:tcPr>
          <w:p w14:paraId="26007087" w14:textId="77777777" w:rsidR="00BA0956" w:rsidRPr="003B34EF" w:rsidRDefault="00BA0956" w:rsidP="00BA0956">
            <w:pPr>
              <w:rPr>
                <w:rFonts w:cs="Times New Roman"/>
                <w:sz w:val="16"/>
                <w:szCs w:val="16"/>
              </w:rPr>
            </w:pPr>
          </w:p>
        </w:tc>
        <w:tc>
          <w:tcPr>
            <w:tcW w:w="850" w:type="dxa"/>
            <w:vMerge/>
            <w:tcBorders>
              <w:left w:val="single" w:sz="4" w:space="0" w:color="auto"/>
              <w:bottom w:val="single" w:sz="4" w:space="0" w:color="auto"/>
              <w:right w:val="single" w:sz="4" w:space="0" w:color="auto"/>
            </w:tcBorders>
          </w:tcPr>
          <w:p w14:paraId="79E9AD5A" w14:textId="77777777" w:rsidR="00BA0956" w:rsidRPr="003B34EF" w:rsidRDefault="00BA0956" w:rsidP="00BA0956">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14:paraId="14AC4C62" w14:textId="77777777" w:rsidR="00BA0956" w:rsidRPr="003B34EF" w:rsidRDefault="00BA0956" w:rsidP="00BA0956">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30FB1AA7" w14:textId="56C86963" w:rsidR="00BA0956" w:rsidRPr="003B34EF" w:rsidRDefault="00BA0956" w:rsidP="00BA0956">
            <w:pPr>
              <w:pStyle w:val="ConsPlusNormal"/>
              <w:rPr>
                <w:rFonts w:ascii="Times New Roman" w:hAnsi="Times New Roman" w:cs="Times New Roman"/>
                <w:sz w:val="16"/>
                <w:szCs w:val="16"/>
              </w:rPr>
            </w:pPr>
            <w:r>
              <w:rPr>
                <w:rFonts w:ascii="Times New Roman" w:hAnsi="Times New Roman" w:cs="Times New Roman"/>
                <w:color w:val="000000"/>
                <w:sz w:val="16"/>
                <w:szCs w:val="16"/>
              </w:rPr>
              <w:t>14 266,06</w:t>
            </w:r>
          </w:p>
        </w:tc>
        <w:tc>
          <w:tcPr>
            <w:tcW w:w="824" w:type="dxa"/>
            <w:tcBorders>
              <w:top w:val="single" w:sz="4" w:space="0" w:color="auto"/>
              <w:left w:val="single" w:sz="4" w:space="0" w:color="auto"/>
              <w:bottom w:val="single" w:sz="4" w:space="0" w:color="auto"/>
              <w:right w:val="single" w:sz="4" w:space="0" w:color="auto"/>
            </w:tcBorders>
            <w:vAlign w:val="center"/>
          </w:tcPr>
          <w:p w14:paraId="4D8B219C" w14:textId="56930EED" w:rsidR="00BA0956" w:rsidRPr="002E2AB3" w:rsidRDefault="00BA0956" w:rsidP="00BA0956">
            <w:pPr>
              <w:pStyle w:val="ConsPlusNormal"/>
              <w:rPr>
                <w:rFonts w:ascii="Times New Roman" w:hAnsi="Times New Roman" w:cs="Times New Roman"/>
                <w:sz w:val="16"/>
                <w:szCs w:val="16"/>
              </w:rPr>
            </w:pPr>
            <w:r>
              <w:rPr>
                <w:rFonts w:ascii="Times New Roman" w:hAnsi="Times New Roman" w:cs="Times New Roman"/>
                <w:color w:val="000000"/>
                <w:sz w:val="16"/>
                <w:szCs w:val="16"/>
              </w:rPr>
              <w:t>14 266,06</w:t>
            </w:r>
          </w:p>
        </w:tc>
        <w:tc>
          <w:tcPr>
            <w:tcW w:w="1244" w:type="dxa"/>
            <w:tcBorders>
              <w:top w:val="single" w:sz="4" w:space="0" w:color="auto"/>
              <w:left w:val="single" w:sz="4" w:space="0" w:color="auto"/>
              <w:bottom w:val="single" w:sz="4" w:space="0" w:color="auto"/>
              <w:right w:val="single" w:sz="4" w:space="0" w:color="auto"/>
            </w:tcBorders>
          </w:tcPr>
          <w:p w14:paraId="6D9531D0" w14:textId="77777777" w:rsidR="00BA0956" w:rsidRPr="003B34EF" w:rsidRDefault="00BA0956" w:rsidP="00BA0956">
            <w:pPr>
              <w:pStyle w:val="ConsPlusNormal"/>
              <w:rPr>
                <w:rFonts w:ascii="Times New Roman" w:hAnsi="Times New Roman" w:cs="Times New Roman"/>
                <w:sz w:val="16"/>
                <w:szCs w:val="16"/>
                <w:lang w:eastAsia="en-US"/>
              </w:rPr>
            </w:pPr>
          </w:p>
        </w:tc>
      </w:tr>
      <w:tr w:rsidR="0031719F" w:rsidRPr="003B34EF" w14:paraId="69F9B42B" w14:textId="77777777" w:rsidTr="002E2AB3">
        <w:trPr>
          <w:trHeight w:val="56"/>
          <w:jc w:val="center"/>
        </w:trPr>
        <w:tc>
          <w:tcPr>
            <w:tcW w:w="3256" w:type="dxa"/>
            <w:gridSpan w:val="2"/>
            <w:vMerge w:val="restart"/>
            <w:tcBorders>
              <w:top w:val="single" w:sz="4" w:space="0" w:color="auto"/>
              <w:left w:val="single" w:sz="4" w:space="0" w:color="auto"/>
              <w:bottom w:val="single" w:sz="4" w:space="0" w:color="auto"/>
              <w:right w:val="single" w:sz="4" w:space="0" w:color="auto"/>
            </w:tcBorders>
            <w:hideMark/>
          </w:tcPr>
          <w:p w14:paraId="46CE6A30" w14:textId="77777777" w:rsidR="0031719F" w:rsidRPr="003B34EF" w:rsidRDefault="0031719F" w:rsidP="0031719F">
            <w:pPr>
              <w:rPr>
                <w:rFonts w:cs="Times New Roman"/>
                <w:sz w:val="16"/>
                <w:szCs w:val="16"/>
              </w:rPr>
            </w:pPr>
            <w:r w:rsidRPr="003B34EF">
              <w:rPr>
                <w:rFonts w:cs="Times New Roman"/>
                <w:sz w:val="16"/>
                <w:szCs w:val="16"/>
              </w:rPr>
              <w:t>Всего по перечню</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7CC997D" w14:textId="77777777" w:rsidR="0031719F" w:rsidRPr="003B34EF" w:rsidRDefault="0031719F" w:rsidP="0031719F">
            <w:pPr>
              <w:jc w:val="center"/>
              <w:rPr>
                <w:rFonts w:cs="Times New Roman"/>
                <w:sz w:val="16"/>
                <w:szCs w:val="16"/>
                <w:lang w:val="en-US"/>
              </w:rPr>
            </w:pPr>
            <w:r w:rsidRPr="003B34EF">
              <w:rPr>
                <w:rFonts w:cs="Times New Roman"/>
                <w:sz w:val="16"/>
                <w:szCs w:val="16"/>
              </w:rPr>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F293962" w14:textId="77777777" w:rsidR="0031719F" w:rsidRPr="003B34EF" w:rsidRDefault="0031719F" w:rsidP="0031719F">
            <w:pPr>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B8B50DF" w14:textId="77777777" w:rsidR="0031719F" w:rsidRPr="003B34EF" w:rsidRDefault="0031719F" w:rsidP="0031719F">
            <w:pPr>
              <w:jc w:val="center"/>
              <w:rPr>
                <w:rFonts w:cs="Times New Roman"/>
                <w:sz w:val="16"/>
                <w:szCs w:val="16"/>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AAA66FB" w14:textId="77777777" w:rsidR="0031719F" w:rsidRPr="003B34EF" w:rsidRDefault="0031719F" w:rsidP="0031719F">
            <w:pPr>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63DA1A5" w14:textId="05966377" w:rsidR="0031719F" w:rsidRPr="003B34EF" w:rsidRDefault="0031719F" w:rsidP="0031719F">
            <w:pPr>
              <w:rPr>
                <w:rFonts w:cs="Times New Roman"/>
                <w:sz w:val="16"/>
                <w:szCs w:val="16"/>
              </w:rPr>
            </w:pPr>
            <w:r>
              <w:rPr>
                <w:rFonts w:cs="Times New Roman"/>
                <w:sz w:val="16"/>
                <w:szCs w:val="16"/>
              </w:rPr>
              <w:t>28 532,10</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56F1774" w14:textId="77777777" w:rsidR="0031719F" w:rsidRPr="003B34EF" w:rsidRDefault="0031719F" w:rsidP="0031719F">
            <w:pPr>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61E36ED1" w14:textId="77777777" w:rsidR="0031719F" w:rsidRPr="003B34EF" w:rsidRDefault="0031719F" w:rsidP="0031719F">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3" w:type="dxa"/>
            <w:tcBorders>
              <w:top w:val="single" w:sz="4" w:space="0" w:color="auto"/>
              <w:left w:val="single" w:sz="4" w:space="0" w:color="auto"/>
              <w:bottom w:val="single" w:sz="4" w:space="0" w:color="auto"/>
              <w:right w:val="single" w:sz="4" w:space="0" w:color="auto"/>
            </w:tcBorders>
            <w:vAlign w:val="center"/>
          </w:tcPr>
          <w:p w14:paraId="6D1F322C" w14:textId="7EFDC593" w:rsidR="0031719F" w:rsidRPr="003B34EF" w:rsidRDefault="0031719F" w:rsidP="0031719F">
            <w:pPr>
              <w:pStyle w:val="ConsPlusNormal"/>
              <w:rPr>
                <w:rFonts w:ascii="Times New Roman" w:hAnsi="Times New Roman" w:cs="Times New Roman"/>
                <w:sz w:val="16"/>
                <w:szCs w:val="16"/>
                <w:lang w:eastAsia="en-US"/>
              </w:rPr>
            </w:pPr>
            <w:r>
              <w:rPr>
                <w:rFonts w:ascii="Times New Roman" w:hAnsi="Times New Roman" w:cs="Times New Roman"/>
                <w:sz w:val="16"/>
                <w:szCs w:val="16"/>
                <w:lang w:eastAsia="en-US"/>
              </w:rPr>
              <w:t>28 532,10</w:t>
            </w:r>
          </w:p>
        </w:tc>
        <w:tc>
          <w:tcPr>
            <w:tcW w:w="824" w:type="dxa"/>
            <w:tcBorders>
              <w:top w:val="single" w:sz="4" w:space="0" w:color="auto"/>
              <w:left w:val="single" w:sz="4" w:space="0" w:color="auto"/>
              <w:bottom w:val="single" w:sz="4" w:space="0" w:color="auto"/>
              <w:right w:val="single" w:sz="4" w:space="0" w:color="auto"/>
            </w:tcBorders>
            <w:vAlign w:val="center"/>
          </w:tcPr>
          <w:p w14:paraId="210180B5" w14:textId="3364B1D2" w:rsidR="0031719F" w:rsidRPr="003B34EF" w:rsidRDefault="0031719F" w:rsidP="0031719F">
            <w:pPr>
              <w:pStyle w:val="ConsPlusNormal"/>
              <w:rPr>
                <w:rFonts w:ascii="Times New Roman" w:hAnsi="Times New Roman" w:cs="Times New Roman"/>
                <w:sz w:val="16"/>
                <w:szCs w:val="16"/>
                <w:lang w:eastAsia="en-US"/>
              </w:rPr>
            </w:pPr>
            <w:r>
              <w:rPr>
                <w:rFonts w:ascii="Times New Roman" w:hAnsi="Times New Roman" w:cs="Times New Roman"/>
                <w:sz w:val="16"/>
                <w:szCs w:val="16"/>
                <w:lang w:eastAsia="en-US"/>
              </w:rPr>
              <w:t>28 532,10</w:t>
            </w:r>
          </w:p>
        </w:tc>
        <w:tc>
          <w:tcPr>
            <w:tcW w:w="1244" w:type="dxa"/>
            <w:tcBorders>
              <w:top w:val="single" w:sz="4" w:space="0" w:color="auto"/>
              <w:left w:val="single" w:sz="4" w:space="0" w:color="auto"/>
              <w:bottom w:val="single" w:sz="4" w:space="0" w:color="auto"/>
              <w:right w:val="single" w:sz="4" w:space="0" w:color="auto"/>
            </w:tcBorders>
          </w:tcPr>
          <w:p w14:paraId="51B3636A" w14:textId="77777777" w:rsidR="0031719F" w:rsidRPr="003B34EF" w:rsidRDefault="0031719F" w:rsidP="0031719F">
            <w:pPr>
              <w:pStyle w:val="ConsPlusNormal"/>
              <w:rPr>
                <w:rFonts w:ascii="Times New Roman" w:hAnsi="Times New Roman" w:cs="Times New Roman"/>
                <w:sz w:val="16"/>
                <w:szCs w:val="16"/>
                <w:lang w:eastAsia="en-US"/>
              </w:rPr>
            </w:pPr>
          </w:p>
        </w:tc>
      </w:tr>
      <w:tr w:rsidR="0031719F" w:rsidRPr="003B34EF" w14:paraId="23A58F4F" w14:textId="77777777" w:rsidTr="002E2AB3">
        <w:trPr>
          <w:trHeight w:val="56"/>
          <w:jc w:val="center"/>
        </w:trPr>
        <w:tc>
          <w:tcPr>
            <w:tcW w:w="3256" w:type="dxa"/>
            <w:gridSpan w:val="2"/>
            <w:vMerge/>
            <w:tcBorders>
              <w:top w:val="single" w:sz="4" w:space="0" w:color="auto"/>
              <w:left w:val="single" w:sz="4" w:space="0" w:color="auto"/>
              <w:bottom w:val="single" w:sz="4" w:space="0" w:color="auto"/>
              <w:right w:val="single" w:sz="4" w:space="0" w:color="auto"/>
            </w:tcBorders>
            <w:vAlign w:val="center"/>
            <w:hideMark/>
          </w:tcPr>
          <w:p w14:paraId="2B81CD95" w14:textId="77777777" w:rsidR="0031719F" w:rsidRPr="003B34EF" w:rsidRDefault="0031719F" w:rsidP="0031719F">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DB89F8D" w14:textId="77777777" w:rsidR="0031719F" w:rsidRPr="003B34EF" w:rsidRDefault="0031719F" w:rsidP="0031719F">
            <w:pPr>
              <w:rPr>
                <w:rFonts w:cs="Times New Roman"/>
                <w:sz w:val="16"/>
                <w:szCs w:val="16"/>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ECDB692" w14:textId="77777777" w:rsidR="0031719F" w:rsidRPr="003B34EF" w:rsidRDefault="0031719F" w:rsidP="0031719F">
            <w:pPr>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E1CA6A" w14:textId="77777777" w:rsidR="0031719F" w:rsidRPr="003B34EF" w:rsidRDefault="0031719F" w:rsidP="0031719F">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1F3A5E" w14:textId="77777777" w:rsidR="0031719F" w:rsidRPr="003B34EF" w:rsidRDefault="0031719F" w:rsidP="0031719F">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hideMark/>
          </w:tcPr>
          <w:p w14:paraId="4A0F1DA3" w14:textId="77777777" w:rsidR="0031719F" w:rsidRPr="003B34EF" w:rsidRDefault="0031719F" w:rsidP="0031719F">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0F0C8DC" w14:textId="77777777" w:rsidR="0031719F" w:rsidRPr="003B34EF" w:rsidRDefault="0031719F" w:rsidP="0031719F">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7056872C" w14:textId="77777777" w:rsidR="0031719F" w:rsidRPr="003B34EF" w:rsidRDefault="0031719F" w:rsidP="0031719F">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428C885D" w14:textId="4B19C8EE" w:rsidR="0031719F" w:rsidRPr="003B34EF" w:rsidRDefault="0031719F" w:rsidP="0031719F">
            <w:pPr>
              <w:pStyle w:val="ConsPlusNormal"/>
              <w:rPr>
                <w:rFonts w:ascii="Times New Roman" w:hAnsi="Times New Roman" w:cs="Times New Roman"/>
                <w:sz w:val="16"/>
                <w:szCs w:val="16"/>
                <w:lang w:eastAsia="en-US"/>
              </w:rPr>
            </w:pPr>
            <w:r>
              <w:rPr>
                <w:rFonts w:ascii="Times New Roman" w:hAnsi="Times New Roman" w:cs="Times New Roman"/>
                <w:sz w:val="16"/>
                <w:szCs w:val="16"/>
                <w:lang w:eastAsia="en-US"/>
              </w:rPr>
              <w:t>28 532,10</w:t>
            </w:r>
          </w:p>
        </w:tc>
        <w:tc>
          <w:tcPr>
            <w:tcW w:w="824" w:type="dxa"/>
            <w:tcBorders>
              <w:top w:val="single" w:sz="4" w:space="0" w:color="auto"/>
              <w:left w:val="single" w:sz="4" w:space="0" w:color="auto"/>
              <w:bottom w:val="single" w:sz="4" w:space="0" w:color="auto"/>
              <w:right w:val="single" w:sz="4" w:space="0" w:color="auto"/>
            </w:tcBorders>
            <w:vAlign w:val="center"/>
          </w:tcPr>
          <w:p w14:paraId="14882CD7" w14:textId="69D41982" w:rsidR="0031719F" w:rsidRPr="003B34EF" w:rsidRDefault="0031719F" w:rsidP="0031719F">
            <w:pPr>
              <w:pStyle w:val="ConsPlusNormal"/>
              <w:rPr>
                <w:rFonts w:ascii="Times New Roman" w:hAnsi="Times New Roman" w:cs="Times New Roman"/>
                <w:sz w:val="16"/>
                <w:szCs w:val="16"/>
                <w:lang w:eastAsia="en-US"/>
              </w:rPr>
            </w:pPr>
            <w:r>
              <w:rPr>
                <w:rFonts w:ascii="Times New Roman" w:hAnsi="Times New Roman" w:cs="Times New Roman"/>
                <w:sz w:val="16"/>
                <w:szCs w:val="16"/>
                <w:lang w:eastAsia="en-US"/>
              </w:rPr>
              <w:t>28 532,10</w:t>
            </w:r>
          </w:p>
        </w:tc>
        <w:tc>
          <w:tcPr>
            <w:tcW w:w="1244" w:type="dxa"/>
            <w:tcBorders>
              <w:top w:val="single" w:sz="4" w:space="0" w:color="auto"/>
              <w:left w:val="single" w:sz="4" w:space="0" w:color="auto"/>
              <w:bottom w:val="single" w:sz="4" w:space="0" w:color="auto"/>
              <w:right w:val="single" w:sz="4" w:space="0" w:color="auto"/>
            </w:tcBorders>
          </w:tcPr>
          <w:p w14:paraId="472CFAFD" w14:textId="77777777" w:rsidR="0031719F" w:rsidRPr="003B34EF" w:rsidRDefault="0031719F" w:rsidP="0031719F">
            <w:pPr>
              <w:pStyle w:val="ConsPlusNormal"/>
              <w:rPr>
                <w:rFonts w:ascii="Times New Roman" w:hAnsi="Times New Roman" w:cs="Times New Roman"/>
                <w:sz w:val="16"/>
                <w:szCs w:val="16"/>
                <w:lang w:eastAsia="en-US"/>
              </w:rPr>
            </w:pPr>
          </w:p>
        </w:tc>
      </w:tr>
      <w:tr w:rsidR="00BA0956" w:rsidRPr="003B34EF" w14:paraId="049B4915" w14:textId="77777777" w:rsidTr="00BA0956">
        <w:trPr>
          <w:trHeight w:val="19"/>
          <w:jc w:val="center"/>
        </w:trPr>
        <w:tc>
          <w:tcPr>
            <w:tcW w:w="3256" w:type="dxa"/>
            <w:gridSpan w:val="2"/>
            <w:vMerge w:val="restart"/>
            <w:tcBorders>
              <w:top w:val="single" w:sz="4" w:space="0" w:color="auto"/>
              <w:left w:val="single" w:sz="4" w:space="0" w:color="auto"/>
              <w:bottom w:val="single" w:sz="4" w:space="0" w:color="auto"/>
              <w:right w:val="single" w:sz="4" w:space="0" w:color="auto"/>
            </w:tcBorders>
            <w:hideMark/>
          </w:tcPr>
          <w:p w14:paraId="2177838C" w14:textId="77777777" w:rsidR="00BA0956" w:rsidRPr="003B34EF" w:rsidRDefault="00BA0956" w:rsidP="00BA0956">
            <w:pPr>
              <w:rPr>
                <w:rFonts w:cs="Times New Roman"/>
                <w:sz w:val="16"/>
                <w:szCs w:val="16"/>
              </w:rPr>
            </w:pPr>
            <w:r w:rsidRPr="003B34EF">
              <w:rPr>
                <w:rFonts w:cs="Times New Roman"/>
                <w:sz w:val="16"/>
                <w:szCs w:val="16"/>
              </w:rPr>
              <w:t>Всего по мероприятию</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0FE4E08" w14:textId="77777777" w:rsidR="00BA0956" w:rsidRPr="003B34EF" w:rsidRDefault="00BA0956" w:rsidP="00BA0956">
            <w:pPr>
              <w:jc w:val="center"/>
              <w:rPr>
                <w:rFonts w:cs="Times New Roman"/>
                <w:sz w:val="16"/>
                <w:szCs w:val="16"/>
              </w:rPr>
            </w:pPr>
            <w:r w:rsidRPr="003B34EF">
              <w:rPr>
                <w:rFonts w:cs="Times New Roman"/>
                <w:sz w:val="16"/>
                <w:szCs w:val="16"/>
              </w:rPr>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370436EA" w14:textId="77777777" w:rsidR="00BA0956" w:rsidRPr="003B34EF" w:rsidRDefault="00BA0956" w:rsidP="00BA0956">
            <w:pPr>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7BB76B7" w14:textId="77777777" w:rsidR="00BA0956" w:rsidRPr="003B34EF" w:rsidRDefault="00BA0956" w:rsidP="00BA0956">
            <w:pPr>
              <w:jc w:val="center"/>
              <w:rPr>
                <w:rFonts w:cs="Times New Roman"/>
                <w:sz w:val="16"/>
                <w:szCs w:val="16"/>
              </w:rPr>
            </w:pPr>
            <w:r w:rsidRPr="003B34EF">
              <w:rPr>
                <w:rFonts w:cs="Times New Roman"/>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DC62944" w14:textId="77777777" w:rsidR="00BA0956" w:rsidRPr="003B34EF" w:rsidRDefault="00BA0956" w:rsidP="00BA0956">
            <w:pPr>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629E6ED" w14:textId="434403D1" w:rsidR="00BA0956" w:rsidRPr="003B34EF" w:rsidRDefault="0031719F" w:rsidP="00BA0956">
            <w:pPr>
              <w:rPr>
                <w:rFonts w:cs="Times New Roman"/>
                <w:sz w:val="16"/>
                <w:szCs w:val="16"/>
              </w:rPr>
            </w:pPr>
            <w:r>
              <w:rPr>
                <w:rFonts w:cs="Times New Roman"/>
                <w:sz w:val="16"/>
                <w:szCs w:val="16"/>
              </w:rPr>
              <w:t>28 532,10</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08CE80B" w14:textId="77777777" w:rsidR="00BA0956" w:rsidRPr="003B34EF" w:rsidRDefault="00BA0956" w:rsidP="00BA0956">
            <w:pPr>
              <w:jc w:val="center"/>
              <w:rPr>
                <w:rFonts w:cs="Times New Roman"/>
                <w:sz w:val="16"/>
                <w:szCs w:val="16"/>
              </w:rPr>
            </w:pPr>
            <w:r w:rsidRPr="003B34EF">
              <w:rPr>
                <w:rFonts w:cs="Times New Roman"/>
                <w:sz w:val="16"/>
                <w:szCs w:val="16"/>
              </w:rPr>
              <w:t>Х</w:t>
            </w:r>
          </w:p>
        </w:tc>
        <w:tc>
          <w:tcPr>
            <w:tcW w:w="1559" w:type="dxa"/>
            <w:tcBorders>
              <w:top w:val="single" w:sz="4" w:space="0" w:color="auto"/>
              <w:left w:val="single" w:sz="4" w:space="0" w:color="auto"/>
              <w:bottom w:val="single" w:sz="4" w:space="0" w:color="auto"/>
              <w:right w:val="single" w:sz="4" w:space="0" w:color="auto"/>
            </w:tcBorders>
            <w:hideMark/>
          </w:tcPr>
          <w:p w14:paraId="28AEAE96" w14:textId="77777777" w:rsidR="00BA0956" w:rsidRPr="003B34EF" w:rsidRDefault="00BA0956" w:rsidP="00BA0956">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C79FF" w14:textId="60E6F5A1" w:rsidR="00BA0956" w:rsidRPr="003B34EF" w:rsidRDefault="00BA0956" w:rsidP="00BA0956">
            <w:pPr>
              <w:pStyle w:val="ConsPlusNormal"/>
              <w:rPr>
                <w:rFonts w:ascii="Times New Roman" w:hAnsi="Times New Roman" w:cs="Times New Roman"/>
                <w:sz w:val="16"/>
                <w:szCs w:val="16"/>
                <w:lang w:eastAsia="en-US"/>
              </w:rPr>
            </w:pPr>
            <w:r>
              <w:rPr>
                <w:rFonts w:ascii="Times New Roman" w:hAnsi="Times New Roman" w:cs="Times New Roman"/>
                <w:sz w:val="16"/>
                <w:szCs w:val="16"/>
                <w:lang w:eastAsia="en-US"/>
              </w:rPr>
              <w:t>28 532,10</w:t>
            </w:r>
          </w:p>
        </w:tc>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10B21" w14:textId="6299C77C" w:rsidR="00BA0956" w:rsidRPr="003B34EF" w:rsidRDefault="00BA0956" w:rsidP="00BA0956">
            <w:pPr>
              <w:pStyle w:val="ConsPlusNormal"/>
              <w:rPr>
                <w:rFonts w:ascii="Times New Roman" w:hAnsi="Times New Roman" w:cs="Times New Roman"/>
                <w:sz w:val="16"/>
                <w:szCs w:val="16"/>
                <w:lang w:eastAsia="en-US"/>
              </w:rPr>
            </w:pPr>
            <w:r>
              <w:rPr>
                <w:rFonts w:ascii="Times New Roman" w:hAnsi="Times New Roman" w:cs="Times New Roman"/>
                <w:sz w:val="16"/>
                <w:szCs w:val="16"/>
                <w:lang w:eastAsia="en-US"/>
              </w:rPr>
              <w:t>28 532,10</w:t>
            </w:r>
          </w:p>
        </w:tc>
        <w:tc>
          <w:tcPr>
            <w:tcW w:w="1244" w:type="dxa"/>
            <w:vMerge w:val="restart"/>
            <w:tcBorders>
              <w:top w:val="single" w:sz="4" w:space="0" w:color="auto"/>
              <w:left w:val="single" w:sz="4" w:space="0" w:color="auto"/>
              <w:bottom w:val="single" w:sz="4" w:space="0" w:color="auto"/>
              <w:right w:val="single" w:sz="4" w:space="0" w:color="auto"/>
            </w:tcBorders>
            <w:hideMark/>
          </w:tcPr>
          <w:p w14:paraId="6965E1FB" w14:textId="48C34E37" w:rsidR="00BA0956" w:rsidRPr="003B34EF" w:rsidRDefault="00BA0956" w:rsidP="00BA0956">
            <w:pPr>
              <w:pStyle w:val="ConsPlusNormal"/>
              <w:rPr>
                <w:rFonts w:ascii="Times New Roman" w:hAnsi="Times New Roman" w:cs="Times New Roman"/>
                <w:sz w:val="16"/>
                <w:szCs w:val="16"/>
                <w:lang w:eastAsia="en-US"/>
              </w:rPr>
            </w:pPr>
          </w:p>
        </w:tc>
      </w:tr>
      <w:tr w:rsidR="00BA0956" w:rsidRPr="003B34EF" w14:paraId="3AC04183" w14:textId="77777777" w:rsidTr="00BA0956">
        <w:trPr>
          <w:trHeight w:val="303"/>
          <w:jc w:val="center"/>
        </w:trPr>
        <w:tc>
          <w:tcPr>
            <w:tcW w:w="3256" w:type="dxa"/>
            <w:gridSpan w:val="2"/>
            <w:vMerge/>
            <w:tcBorders>
              <w:top w:val="single" w:sz="4" w:space="0" w:color="auto"/>
              <w:left w:val="single" w:sz="4" w:space="0" w:color="auto"/>
              <w:bottom w:val="single" w:sz="4" w:space="0" w:color="auto"/>
              <w:right w:val="single" w:sz="4" w:space="0" w:color="auto"/>
            </w:tcBorders>
            <w:vAlign w:val="center"/>
            <w:hideMark/>
          </w:tcPr>
          <w:p w14:paraId="544F5783" w14:textId="77777777" w:rsidR="00BA0956" w:rsidRPr="003B34EF" w:rsidRDefault="00BA0956" w:rsidP="00BA0956">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2DD0EDD" w14:textId="77777777" w:rsidR="00BA0956" w:rsidRPr="003B34EF" w:rsidRDefault="00BA0956" w:rsidP="00BA0956">
            <w:pPr>
              <w:rPr>
                <w:rFonts w:cs="Times New Roman"/>
                <w:sz w:val="16"/>
                <w:szCs w:val="16"/>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58FF8B1" w14:textId="77777777" w:rsidR="00BA0956" w:rsidRPr="003B34EF" w:rsidRDefault="00BA0956" w:rsidP="00BA0956">
            <w:pPr>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44984A" w14:textId="77777777" w:rsidR="00BA0956" w:rsidRPr="003B34EF" w:rsidRDefault="00BA0956" w:rsidP="00BA0956">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930E58" w14:textId="77777777" w:rsidR="00BA0956" w:rsidRPr="003B34EF" w:rsidRDefault="00BA0956" w:rsidP="00BA0956">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9A4067" w14:textId="77777777" w:rsidR="00BA0956" w:rsidRPr="003B34EF" w:rsidRDefault="00BA0956" w:rsidP="00BA0956">
            <w:pPr>
              <w:rPr>
                <w:rFonts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A581C4" w14:textId="77777777" w:rsidR="00BA0956" w:rsidRPr="003B34EF" w:rsidRDefault="00BA0956" w:rsidP="00BA0956">
            <w:pPr>
              <w:rPr>
                <w:rFonts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hideMark/>
          </w:tcPr>
          <w:p w14:paraId="4D700795" w14:textId="77777777" w:rsidR="00BA0956" w:rsidRPr="003B34EF" w:rsidRDefault="00BA0956" w:rsidP="00BA0956">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FAEA0" w14:textId="5809951E" w:rsidR="00BA0956" w:rsidRPr="003B34EF" w:rsidRDefault="00BA0956" w:rsidP="00BA0956">
            <w:pPr>
              <w:pStyle w:val="ConsPlusNormal"/>
              <w:rPr>
                <w:rFonts w:ascii="Times New Roman" w:hAnsi="Times New Roman" w:cs="Times New Roman"/>
                <w:sz w:val="16"/>
                <w:szCs w:val="16"/>
                <w:lang w:eastAsia="en-US"/>
              </w:rPr>
            </w:pPr>
            <w:r>
              <w:rPr>
                <w:rFonts w:ascii="Times New Roman" w:hAnsi="Times New Roman" w:cs="Times New Roman"/>
                <w:sz w:val="16"/>
                <w:szCs w:val="16"/>
                <w:lang w:eastAsia="en-US"/>
              </w:rPr>
              <w:t>28 532,10</w:t>
            </w:r>
          </w:p>
        </w:tc>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25C76" w14:textId="0C879748" w:rsidR="00BA0956" w:rsidRPr="003B34EF" w:rsidRDefault="00BA0956" w:rsidP="00BA0956">
            <w:pPr>
              <w:pStyle w:val="ConsPlusNormal"/>
              <w:rPr>
                <w:rFonts w:ascii="Times New Roman" w:hAnsi="Times New Roman" w:cs="Times New Roman"/>
                <w:sz w:val="16"/>
                <w:szCs w:val="16"/>
                <w:lang w:eastAsia="en-US"/>
              </w:rPr>
            </w:pPr>
            <w:r>
              <w:rPr>
                <w:rFonts w:ascii="Times New Roman" w:hAnsi="Times New Roman" w:cs="Times New Roman"/>
                <w:sz w:val="16"/>
                <w:szCs w:val="16"/>
                <w:lang w:eastAsia="en-US"/>
              </w:rPr>
              <w:t>28 532,10</w:t>
            </w:r>
          </w:p>
        </w:tc>
        <w:tc>
          <w:tcPr>
            <w:tcW w:w="1244" w:type="dxa"/>
            <w:vMerge/>
            <w:tcBorders>
              <w:top w:val="single" w:sz="4" w:space="0" w:color="auto"/>
              <w:left w:val="single" w:sz="4" w:space="0" w:color="auto"/>
              <w:bottom w:val="single" w:sz="4" w:space="0" w:color="auto"/>
              <w:right w:val="single" w:sz="4" w:space="0" w:color="auto"/>
            </w:tcBorders>
            <w:hideMark/>
          </w:tcPr>
          <w:p w14:paraId="0FB20040" w14:textId="77777777" w:rsidR="00BA0956" w:rsidRPr="003B34EF" w:rsidRDefault="00BA0956" w:rsidP="00BA0956">
            <w:pPr>
              <w:pStyle w:val="ConsPlusNormal"/>
              <w:rPr>
                <w:rFonts w:ascii="Times New Roman" w:hAnsi="Times New Roman" w:cs="Times New Roman"/>
                <w:sz w:val="16"/>
                <w:szCs w:val="16"/>
              </w:rPr>
            </w:pPr>
          </w:p>
        </w:tc>
      </w:tr>
    </w:tbl>
    <w:p w14:paraId="3B8C3B08" w14:textId="0DC167F8" w:rsidR="00CC19F4" w:rsidRPr="003B34EF" w:rsidRDefault="007A75A3" w:rsidP="00E71375">
      <w:pPr>
        <w:pStyle w:val="ConsPlusNormal"/>
        <w:tabs>
          <w:tab w:val="left" w:pos="8803"/>
        </w:tabs>
        <w:rPr>
          <w:rFonts w:ascii="Times New Roman" w:hAnsi="Times New Roman" w:cs="Times New Roman"/>
          <w:b/>
          <w:sz w:val="24"/>
          <w:szCs w:val="24"/>
        </w:rPr>
      </w:pPr>
      <w:r>
        <w:rPr>
          <w:rFonts w:ascii="Times New Roman" w:hAnsi="Times New Roman" w:cs="Times New Roman"/>
          <w:b/>
          <w:sz w:val="24"/>
          <w:szCs w:val="24"/>
        </w:rPr>
        <w:br w:type="page"/>
      </w:r>
    </w:p>
    <w:p w14:paraId="54EBAA5C" w14:textId="77777777" w:rsidR="00CC19F4" w:rsidRPr="003B34EF" w:rsidRDefault="00CC19F4" w:rsidP="00E71375">
      <w:pPr>
        <w:jc w:val="center"/>
        <w:rPr>
          <w:rFonts w:cs="Times New Roman"/>
          <w:sz w:val="24"/>
          <w:szCs w:val="24"/>
        </w:rPr>
      </w:pPr>
      <w:r w:rsidRPr="003B34EF">
        <w:rPr>
          <w:rFonts w:cs="Times New Roman"/>
          <w:sz w:val="24"/>
          <w:szCs w:val="24"/>
        </w:rPr>
        <w:t>Адресный перечень объектов муниципальной собственности, имущества,</w:t>
      </w:r>
    </w:p>
    <w:p w14:paraId="6FF37871" w14:textId="77777777" w:rsidR="00CC19F4" w:rsidRPr="003B34EF" w:rsidRDefault="00CC19F4" w:rsidP="00E71375">
      <w:pPr>
        <w:jc w:val="center"/>
        <w:rPr>
          <w:rFonts w:cs="Times New Roman"/>
          <w:sz w:val="24"/>
          <w:szCs w:val="24"/>
        </w:rPr>
      </w:pPr>
      <w:r w:rsidRPr="003B34EF">
        <w:rPr>
          <w:rFonts w:cs="Times New Roman"/>
          <w:sz w:val="24"/>
          <w:szCs w:val="24"/>
        </w:rPr>
        <w:t>предназначенного для решения вопросов местного значения Сергиево-Посадского городского округа Московской области, 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01.40 «</w:t>
      </w:r>
      <w:r w:rsidRPr="003B34EF">
        <w:rPr>
          <w:rFonts w:eastAsia="Times New Roman" w:cs="Times New Roman"/>
          <w:iCs/>
          <w:color w:val="000000"/>
          <w:sz w:val="24"/>
          <w:szCs w:val="24"/>
          <w:lang w:eastAsia="ru-RU"/>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r w:rsidRPr="003B34EF">
        <w:rPr>
          <w:rFonts w:cs="Times New Roman"/>
          <w:sz w:val="24"/>
          <w:szCs w:val="24"/>
        </w:rPr>
        <w:t>»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w:t>
      </w:r>
    </w:p>
    <w:p w14:paraId="6A606BE7" w14:textId="77777777" w:rsidR="00CC19F4" w:rsidRPr="003B34EF" w:rsidRDefault="00CC19F4" w:rsidP="00E71375">
      <w:pPr>
        <w:jc w:val="center"/>
        <w:rPr>
          <w:rFonts w:cs="Times New Roman"/>
          <w:sz w:val="24"/>
          <w:szCs w:val="24"/>
        </w:rPr>
      </w:pPr>
    </w:p>
    <w:p w14:paraId="101869A4" w14:textId="77777777" w:rsidR="00CC19F4" w:rsidRPr="003B34EF" w:rsidRDefault="00CC19F4" w:rsidP="00E71375">
      <w:pPr>
        <w:jc w:val="both"/>
        <w:rPr>
          <w:rFonts w:cs="Times New Roman"/>
          <w:sz w:val="2"/>
          <w:szCs w:val="2"/>
        </w:rPr>
      </w:pPr>
    </w:p>
    <w:tbl>
      <w:tblPr>
        <w:tblW w:w="14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2971"/>
        <w:gridCol w:w="1134"/>
        <w:gridCol w:w="1418"/>
        <w:gridCol w:w="992"/>
        <w:gridCol w:w="992"/>
        <w:gridCol w:w="1134"/>
        <w:gridCol w:w="851"/>
        <w:gridCol w:w="1417"/>
        <w:gridCol w:w="851"/>
        <w:gridCol w:w="918"/>
        <w:gridCol w:w="1196"/>
      </w:tblGrid>
      <w:tr w:rsidR="00CC19F4" w:rsidRPr="003B34EF" w14:paraId="5045CD4E" w14:textId="77777777" w:rsidTr="002E2AB3">
        <w:trPr>
          <w:trHeight w:val="320"/>
          <w:jc w:val="center"/>
        </w:trPr>
        <w:tc>
          <w:tcPr>
            <w:tcW w:w="426" w:type="dxa"/>
            <w:vMerge w:val="restart"/>
            <w:tcBorders>
              <w:top w:val="single" w:sz="4" w:space="0" w:color="auto"/>
              <w:left w:val="single" w:sz="4" w:space="0" w:color="auto"/>
              <w:bottom w:val="single" w:sz="4" w:space="0" w:color="auto"/>
              <w:right w:val="single" w:sz="4" w:space="0" w:color="auto"/>
            </w:tcBorders>
            <w:hideMark/>
          </w:tcPr>
          <w:p w14:paraId="13998190" w14:textId="77777777" w:rsidR="00CC19F4" w:rsidRPr="003B34EF" w:rsidRDefault="00CC19F4" w:rsidP="00E71375">
            <w:pPr>
              <w:pStyle w:val="ConsPlusNormal"/>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2971" w:type="dxa"/>
            <w:vMerge w:val="restart"/>
            <w:tcBorders>
              <w:top w:val="single" w:sz="4" w:space="0" w:color="auto"/>
              <w:left w:val="single" w:sz="4" w:space="0" w:color="auto"/>
              <w:bottom w:val="single" w:sz="4" w:space="0" w:color="auto"/>
              <w:right w:val="single" w:sz="4" w:space="0" w:color="auto"/>
            </w:tcBorders>
            <w:hideMark/>
          </w:tcPr>
          <w:p w14:paraId="030C21A5" w14:textId="77777777" w:rsidR="00CC19F4" w:rsidRPr="003B34EF" w:rsidRDefault="00CC19F4" w:rsidP="00E71375">
            <w:pPr>
              <w:jc w:val="center"/>
              <w:rPr>
                <w:rFonts w:cs="Times New Roman"/>
                <w:sz w:val="16"/>
                <w:szCs w:val="16"/>
              </w:rPr>
            </w:pPr>
            <w:r w:rsidRPr="003B34EF">
              <w:rPr>
                <w:rFonts w:cs="Times New Roman"/>
                <w:sz w:val="16"/>
                <w:szCs w:val="16"/>
              </w:rPr>
              <w:t>Наименование объекта, адрес объекта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373707E" w14:textId="77777777" w:rsidR="00CC19F4" w:rsidRPr="003B34EF" w:rsidRDefault="00CC19F4"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7EAF3211" w14:textId="77777777" w:rsidR="00CC19F4" w:rsidRPr="003B34EF" w:rsidRDefault="00CC19F4" w:rsidP="00E71375">
            <w:pPr>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220B206" w14:textId="154ED3A2" w:rsidR="00CC19F4" w:rsidRPr="003B34EF" w:rsidRDefault="002E2AB3" w:rsidP="00E71375">
            <w:pPr>
              <w:jc w:val="center"/>
              <w:rPr>
                <w:rFonts w:cs="Times New Roman"/>
                <w:sz w:val="16"/>
                <w:szCs w:val="16"/>
              </w:rPr>
            </w:pPr>
            <w:r>
              <w:rPr>
                <w:rFonts w:cs="Times New Roman"/>
                <w:sz w:val="16"/>
                <w:szCs w:val="16"/>
              </w:rPr>
              <w:t>Виды работ</w:t>
            </w:r>
            <w:r w:rsidR="00CC19F4" w:rsidRPr="003B34EF">
              <w:rPr>
                <w:rFonts w:cs="Times New Roman"/>
                <w:sz w:val="16"/>
                <w:szCs w:val="16"/>
              </w:rP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B5A6479" w14:textId="3BF3E0B2" w:rsidR="00CC19F4" w:rsidRPr="003B34EF" w:rsidRDefault="002E2AB3" w:rsidP="00E71375">
            <w:pPr>
              <w:autoSpaceDE w:val="0"/>
              <w:autoSpaceDN w:val="0"/>
              <w:adjustRightInd w:val="0"/>
              <w:jc w:val="center"/>
              <w:rPr>
                <w:rFonts w:cs="Times New Roman"/>
                <w:sz w:val="16"/>
                <w:szCs w:val="16"/>
              </w:rPr>
            </w:pPr>
            <w:r>
              <w:rPr>
                <w:rFonts w:cs="Times New Roman"/>
                <w:sz w:val="16"/>
                <w:szCs w:val="16"/>
              </w:rPr>
              <w:t xml:space="preserve">Сроки проведения работ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5CD5D0F" w14:textId="2F0AD9FC" w:rsidR="00CC19F4" w:rsidRPr="003B34EF" w:rsidRDefault="00CC19F4" w:rsidP="002E2AB3">
            <w:pPr>
              <w:pStyle w:val="ConsPlusNormal"/>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277DFE5" w14:textId="5667BB14" w:rsidR="00CC19F4" w:rsidRPr="003B34EF" w:rsidRDefault="00CC19F4" w:rsidP="002E2AB3">
            <w:pPr>
              <w:pStyle w:val="ConsPlusNormal"/>
              <w:ind w:right="-62"/>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w:t>
            </w:r>
            <w:r w:rsidR="002E2AB3">
              <w:rPr>
                <w:rFonts w:ascii="Times New Roman" w:hAnsi="Times New Roman" w:cs="Times New Roman"/>
                <w:sz w:val="16"/>
                <w:szCs w:val="16"/>
                <w:lang w:eastAsia="en-US"/>
              </w:rPr>
              <w:t>апитального строительства/работ</w:t>
            </w:r>
            <w:r w:rsidRPr="003B34EF">
              <w:rPr>
                <w:rFonts w:ascii="Times New Roman" w:hAnsi="Times New Roman" w:cs="Times New Roman"/>
                <w:sz w:val="16"/>
                <w:szCs w:val="16"/>
                <w:lang w:eastAsia="en-US"/>
              </w:rPr>
              <w:t>(тыс. руб.)</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66E9E79" w14:textId="5CB663AE" w:rsidR="00CC19F4" w:rsidRPr="003B34EF" w:rsidRDefault="00CC19F4" w:rsidP="002E2AB3">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2E2AB3">
              <w:rPr>
                <w:rFonts w:ascii="Times New Roman" w:hAnsi="Times New Roman" w:cs="Times New Roman"/>
                <w:sz w:val="16"/>
                <w:szCs w:val="16"/>
                <w:lang w:eastAsia="en-US"/>
              </w:rPr>
              <w:t>ано на 01.01.2023 (тыс. руб.)</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CC270A2" w14:textId="77777777" w:rsidR="00CC19F4" w:rsidRPr="003B34EF" w:rsidRDefault="00CC19F4"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1769" w:type="dxa"/>
            <w:gridSpan w:val="2"/>
            <w:tcBorders>
              <w:top w:val="single" w:sz="4" w:space="0" w:color="auto"/>
              <w:left w:val="single" w:sz="4" w:space="0" w:color="auto"/>
              <w:bottom w:val="single" w:sz="4" w:space="0" w:color="auto"/>
              <w:right w:val="single" w:sz="4" w:space="0" w:color="auto"/>
            </w:tcBorders>
            <w:hideMark/>
          </w:tcPr>
          <w:p w14:paraId="0A67C72E" w14:textId="77777777" w:rsidR="00CC19F4" w:rsidRPr="003B34EF" w:rsidRDefault="00CC19F4"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196" w:type="dxa"/>
            <w:vMerge w:val="restart"/>
            <w:tcBorders>
              <w:top w:val="single" w:sz="4" w:space="0" w:color="auto"/>
              <w:left w:val="single" w:sz="4" w:space="0" w:color="auto"/>
              <w:bottom w:val="single" w:sz="4" w:space="0" w:color="auto"/>
              <w:right w:val="single" w:sz="4" w:space="0" w:color="auto"/>
            </w:tcBorders>
            <w:hideMark/>
          </w:tcPr>
          <w:p w14:paraId="4A50D866" w14:textId="3AA03480" w:rsidR="00CC19F4" w:rsidRPr="003B34EF" w:rsidRDefault="002E2AB3" w:rsidP="00E71375">
            <w:pPr>
              <w:pStyle w:val="ConsPlusNormal"/>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w:t>
            </w:r>
            <w:r w:rsidR="00CC19F4" w:rsidRPr="003B34EF">
              <w:rPr>
                <w:rFonts w:ascii="Times New Roman" w:hAnsi="Times New Roman" w:cs="Times New Roman"/>
                <w:sz w:val="16"/>
                <w:szCs w:val="16"/>
                <w:lang w:eastAsia="en-US"/>
              </w:rPr>
              <w:t>до ввода в эксплуатацию объекта капитального строительств</w:t>
            </w:r>
            <w:r>
              <w:rPr>
                <w:rFonts w:ascii="Times New Roman" w:hAnsi="Times New Roman" w:cs="Times New Roman"/>
                <w:sz w:val="16"/>
                <w:szCs w:val="16"/>
                <w:lang w:eastAsia="en-US"/>
              </w:rPr>
              <w:t xml:space="preserve">а/ </w:t>
            </w:r>
            <w:r w:rsidR="00CC19F4" w:rsidRPr="003B34EF">
              <w:rPr>
                <w:rFonts w:ascii="Times New Roman" w:hAnsi="Times New Roman" w:cs="Times New Roman"/>
                <w:sz w:val="16"/>
                <w:szCs w:val="16"/>
                <w:lang w:eastAsia="en-US"/>
              </w:rPr>
              <w:t>до завершения работ</w:t>
            </w:r>
          </w:p>
          <w:p w14:paraId="1A8A8CBC" w14:textId="77777777" w:rsidR="00CC19F4" w:rsidRPr="003B34EF" w:rsidRDefault="00CC19F4" w:rsidP="00E71375">
            <w:pPr>
              <w:pStyle w:val="ConsPlusNormal"/>
              <w:ind w:left="-57" w:right="-57"/>
              <w:jc w:val="both"/>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2E2AB3" w:rsidRPr="003B34EF" w14:paraId="58F6DDC6" w14:textId="77777777" w:rsidTr="002E2AB3">
        <w:trPr>
          <w:trHeight w:val="1319"/>
          <w:jc w:val="center"/>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0E20E57" w14:textId="77777777" w:rsidR="002E2AB3" w:rsidRPr="003B34EF" w:rsidRDefault="002E2AB3" w:rsidP="00E71375">
            <w:pPr>
              <w:rPr>
                <w:rFonts w:cs="Times New Roman"/>
                <w:sz w:val="16"/>
                <w:szCs w:val="16"/>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1B4CF3C1" w14:textId="77777777" w:rsidR="002E2AB3" w:rsidRPr="003B34EF" w:rsidRDefault="002E2AB3" w:rsidP="00E71375">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2FE5E9" w14:textId="77777777" w:rsidR="002E2AB3" w:rsidRPr="003B34EF" w:rsidRDefault="002E2AB3" w:rsidP="00E71375">
            <w:pPr>
              <w:rPr>
                <w:rFonts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29421B1" w14:textId="77777777" w:rsidR="002E2AB3" w:rsidRPr="003B34EF" w:rsidRDefault="002E2AB3" w:rsidP="00E71375">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7DD5B7D" w14:textId="77777777" w:rsidR="002E2AB3" w:rsidRPr="003B34EF" w:rsidRDefault="002E2AB3" w:rsidP="00E71375">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0BC299" w14:textId="77777777" w:rsidR="002E2AB3" w:rsidRPr="003B34EF" w:rsidRDefault="002E2AB3" w:rsidP="00E71375">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35288C" w14:textId="77777777" w:rsidR="002E2AB3" w:rsidRPr="003B34EF" w:rsidRDefault="002E2AB3" w:rsidP="00E71375">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6148D8" w14:textId="77777777" w:rsidR="002E2AB3" w:rsidRPr="003B34EF" w:rsidRDefault="002E2AB3" w:rsidP="00E71375">
            <w:pPr>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3469FA" w14:textId="77777777" w:rsidR="002E2AB3" w:rsidRPr="003B34EF" w:rsidRDefault="002E2AB3" w:rsidP="00E71375">
            <w:pPr>
              <w:rPr>
                <w:rFonts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22D257B1" w14:textId="2E8DE1EB" w:rsidR="002E2AB3" w:rsidRPr="003B34EF" w:rsidRDefault="002E2AB3" w:rsidP="00E71375">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918" w:type="dxa"/>
            <w:tcBorders>
              <w:top w:val="single" w:sz="4" w:space="0" w:color="auto"/>
              <w:left w:val="single" w:sz="4" w:space="0" w:color="auto"/>
              <w:bottom w:val="single" w:sz="4" w:space="0" w:color="auto"/>
              <w:right w:val="single" w:sz="4" w:space="0" w:color="auto"/>
            </w:tcBorders>
            <w:hideMark/>
          </w:tcPr>
          <w:p w14:paraId="2F433EDF" w14:textId="20A933F5" w:rsidR="002E2AB3" w:rsidRPr="003B34EF" w:rsidRDefault="002E2AB3" w:rsidP="00E71375">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1CFB8F1" w14:textId="77777777" w:rsidR="002E2AB3" w:rsidRPr="003B34EF" w:rsidRDefault="002E2AB3" w:rsidP="00E71375">
            <w:pPr>
              <w:rPr>
                <w:rFonts w:cs="Times New Roman"/>
                <w:sz w:val="16"/>
                <w:szCs w:val="16"/>
              </w:rPr>
            </w:pPr>
          </w:p>
        </w:tc>
      </w:tr>
      <w:tr w:rsidR="002E2AB3" w:rsidRPr="003B34EF" w14:paraId="2D7EFA88" w14:textId="77777777" w:rsidTr="002E2AB3">
        <w:trPr>
          <w:trHeight w:val="231"/>
          <w:jc w:val="center"/>
        </w:trPr>
        <w:tc>
          <w:tcPr>
            <w:tcW w:w="426" w:type="dxa"/>
            <w:tcBorders>
              <w:top w:val="single" w:sz="4" w:space="0" w:color="auto"/>
              <w:left w:val="single" w:sz="4" w:space="0" w:color="auto"/>
              <w:bottom w:val="single" w:sz="4" w:space="0" w:color="auto"/>
              <w:right w:val="single" w:sz="4" w:space="0" w:color="auto"/>
            </w:tcBorders>
            <w:vAlign w:val="center"/>
            <w:hideMark/>
          </w:tcPr>
          <w:p w14:paraId="11A6E82C"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2971" w:type="dxa"/>
            <w:tcBorders>
              <w:top w:val="single" w:sz="4" w:space="0" w:color="auto"/>
              <w:left w:val="single" w:sz="4" w:space="0" w:color="auto"/>
              <w:bottom w:val="single" w:sz="4" w:space="0" w:color="auto"/>
              <w:right w:val="single" w:sz="4" w:space="0" w:color="auto"/>
            </w:tcBorders>
            <w:vAlign w:val="center"/>
            <w:hideMark/>
          </w:tcPr>
          <w:p w14:paraId="4B25A165"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AD8F7B"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666231"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D192B2"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F5868A"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3727BC"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FC3BB4"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8B2B27"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034AEF" w14:textId="77777777"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918" w:type="dxa"/>
            <w:tcBorders>
              <w:top w:val="single" w:sz="4" w:space="0" w:color="auto"/>
              <w:left w:val="single" w:sz="4" w:space="0" w:color="auto"/>
              <w:bottom w:val="single" w:sz="4" w:space="0" w:color="auto"/>
              <w:right w:val="single" w:sz="4" w:space="0" w:color="auto"/>
            </w:tcBorders>
            <w:vAlign w:val="center"/>
            <w:hideMark/>
          </w:tcPr>
          <w:p w14:paraId="6A0AE029" w14:textId="0AF2056D" w:rsidR="002E2AB3" w:rsidRPr="003B34EF" w:rsidRDefault="002E2AB3" w:rsidP="00E71375">
            <w:pPr>
              <w:pStyle w:val="ConsPlusNormal"/>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E466434" w14:textId="0596D428" w:rsidR="002E2AB3" w:rsidRPr="003B34EF" w:rsidRDefault="002E2AB3" w:rsidP="00E71375">
            <w:pPr>
              <w:pStyle w:val="ConsPlusNormal"/>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2E2AB3" w:rsidRPr="003B34EF" w14:paraId="4CFD2FF5" w14:textId="77777777" w:rsidTr="002E2AB3">
        <w:trPr>
          <w:trHeight w:val="57"/>
          <w:jc w:val="center"/>
        </w:trPr>
        <w:tc>
          <w:tcPr>
            <w:tcW w:w="426" w:type="dxa"/>
            <w:vMerge w:val="restart"/>
            <w:tcBorders>
              <w:left w:val="single" w:sz="4" w:space="0" w:color="auto"/>
              <w:right w:val="single" w:sz="4" w:space="0" w:color="auto"/>
            </w:tcBorders>
          </w:tcPr>
          <w:p w14:paraId="7B5DEC80" w14:textId="77777777" w:rsidR="002E2AB3" w:rsidRPr="003B34EF" w:rsidRDefault="002E2AB3" w:rsidP="00E71375">
            <w:pPr>
              <w:rPr>
                <w:rFonts w:cs="Times New Roman"/>
                <w:sz w:val="16"/>
                <w:szCs w:val="16"/>
              </w:rPr>
            </w:pPr>
            <w:r w:rsidRPr="003B34EF">
              <w:rPr>
                <w:rFonts w:cs="Times New Roman"/>
                <w:sz w:val="16"/>
                <w:szCs w:val="16"/>
              </w:rPr>
              <w:t>1.</w:t>
            </w:r>
          </w:p>
        </w:tc>
        <w:tc>
          <w:tcPr>
            <w:tcW w:w="2971" w:type="dxa"/>
            <w:vMerge w:val="restart"/>
            <w:tcBorders>
              <w:left w:val="single" w:sz="4" w:space="0" w:color="auto"/>
              <w:right w:val="single" w:sz="4" w:space="0" w:color="auto"/>
            </w:tcBorders>
          </w:tcPr>
          <w:p w14:paraId="5D46D413" w14:textId="77777777" w:rsidR="002E2AB3" w:rsidRPr="003B34EF" w:rsidRDefault="002E2AB3" w:rsidP="00E71375">
            <w:pPr>
              <w:rPr>
                <w:rFonts w:cs="Times New Roman"/>
                <w:sz w:val="16"/>
                <w:szCs w:val="16"/>
              </w:rPr>
            </w:pPr>
            <w:r w:rsidRPr="003B34EF">
              <w:rPr>
                <w:rFonts w:cs="Times New Roman"/>
                <w:sz w:val="16"/>
                <w:szCs w:val="16"/>
              </w:rPr>
              <w:t>Сергиево-Посадский г. о., г. Хотьково, ул. Октябрьская, д. 6, 7, 7а, 8а, 10</w:t>
            </w:r>
          </w:p>
        </w:tc>
        <w:tc>
          <w:tcPr>
            <w:tcW w:w="1134" w:type="dxa"/>
            <w:vMerge w:val="restart"/>
            <w:tcBorders>
              <w:left w:val="single" w:sz="4" w:space="0" w:color="auto"/>
              <w:right w:val="single" w:sz="4" w:space="0" w:color="auto"/>
            </w:tcBorders>
          </w:tcPr>
          <w:p w14:paraId="0142B433" w14:textId="77777777" w:rsidR="002E2AB3" w:rsidRPr="003B34EF" w:rsidRDefault="002E2AB3" w:rsidP="00E71375">
            <w:pPr>
              <w:rPr>
                <w:rFonts w:cs="Times New Roman"/>
                <w:sz w:val="16"/>
                <w:szCs w:val="16"/>
              </w:rPr>
            </w:pPr>
            <w:r w:rsidRPr="003B34EF">
              <w:rPr>
                <w:rFonts w:cs="Times New Roman"/>
                <w:sz w:val="16"/>
                <w:szCs w:val="16"/>
              </w:rPr>
              <w:t xml:space="preserve">450 кв. м </w:t>
            </w:r>
          </w:p>
        </w:tc>
        <w:tc>
          <w:tcPr>
            <w:tcW w:w="1418" w:type="dxa"/>
            <w:vMerge w:val="restart"/>
            <w:tcBorders>
              <w:left w:val="single" w:sz="4" w:space="0" w:color="auto"/>
              <w:right w:val="single" w:sz="4" w:space="0" w:color="auto"/>
            </w:tcBorders>
          </w:tcPr>
          <w:p w14:paraId="7707AD17" w14:textId="77777777" w:rsidR="002E2AB3" w:rsidRPr="003B34EF" w:rsidRDefault="002E2AB3" w:rsidP="00E71375">
            <w:pPr>
              <w:rPr>
                <w:rFonts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tcPr>
          <w:p w14:paraId="7C883DC5" w14:textId="77777777" w:rsidR="002E2AB3" w:rsidRPr="003B34EF" w:rsidRDefault="002E2AB3" w:rsidP="00E71375">
            <w:pPr>
              <w:rPr>
                <w:rFonts w:cs="Times New Roman"/>
                <w:sz w:val="16"/>
                <w:szCs w:val="16"/>
              </w:rPr>
            </w:pPr>
            <w:r w:rsidRPr="003B34EF">
              <w:rPr>
                <w:rFonts w:cs="Times New Roman"/>
                <w:color w:val="000000"/>
                <w:sz w:val="16"/>
                <w:szCs w:val="16"/>
                <w:shd w:val="clear" w:color="auto" w:fill="FFFFFF"/>
              </w:rPr>
              <w:t>01.05.2025-31.08.2025</w:t>
            </w:r>
          </w:p>
        </w:tc>
        <w:tc>
          <w:tcPr>
            <w:tcW w:w="992" w:type="dxa"/>
            <w:vMerge w:val="restart"/>
            <w:tcBorders>
              <w:left w:val="single" w:sz="4" w:space="0" w:color="auto"/>
              <w:right w:val="single" w:sz="4" w:space="0" w:color="auto"/>
            </w:tcBorders>
          </w:tcPr>
          <w:p w14:paraId="11B6A209" w14:textId="77777777" w:rsidR="002E2AB3" w:rsidRPr="003B34EF" w:rsidRDefault="002E2AB3" w:rsidP="00E71375">
            <w:pPr>
              <w:jc w:val="center"/>
              <w:rPr>
                <w:rFonts w:cs="Times New Roman"/>
                <w:sz w:val="16"/>
                <w:szCs w:val="16"/>
              </w:rPr>
            </w:pPr>
            <w:r w:rsidRPr="003B34EF">
              <w:rPr>
                <w:rFonts w:cs="Times New Roman"/>
                <w:color w:val="000000"/>
                <w:sz w:val="16"/>
                <w:szCs w:val="16"/>
                <w:shd w:val="clear" w:color="auto" w:fill="FFFFFF"/>
              </w:rPr>
              <w:t>01.09.2025</w:t>
            </w:r>
          </w:p>
        </w:tc>
        <w:tc>
          <w:tcPr>
            <w:tcW w:w="1134" w:type="dxa"/>
            <w:vMerge w:val="restart"/>
            <w:tcBorders>
              <w:left w:val="single" w:sz="4" w:space="0" w:color="auto"/>
              <w:right w:val="single" w:sz="4" w:space="0" w:color="auto"/>
            </w:tcBorders>
          </w:tcPr>
          <w:p w14:paraId="2086C503" w14:textId="6763E750" w:rsidR="002E2AB3" w:rsidRPr="002E2AB3" w:rsidRDefault="009F7EAF" w:rsidP="00E71375">
            <w:pPr>
              <w:rPr>
                <w:rFonts w:cs="Times New Roman"/>
                <w:color w:val="000000"/>
                <w:sz w:val="16"/>
                <w:szCs w:val="16"/>
              </w:rPr>
            </w:pPr>
            <w:r>
              <w:rPr>
                <w:rFonts w:cs="Times New Roman"/>
                <w:color w:val="000000"/>
                <w:sz w:val="16"/>
                <w:szCs w:val="16"/>
              </w:rPr>
              <w:t>1 062,12</w:t>
            </w:r>
          </w:p>
        </w:tc>
        <w:tc>
          <w:tcPr>
            <w:tcW w:w="851" w:type="dxa"/>
            <w:vMerge w:val="restart"/>
            <w:tcBorders>
              <w:left w:val="single" w:sz="4" w:space="0" w:color="auto"/>
              <w:right w:val="single" w:sz="4" w:space="0" w:color="auto"/>
            </w:tcBorders>
          </w:tcPr>
          <w:p w14:paraId="6D40B4DE" w14:textId="77777777" w:rsidR="002E2AB3" w:rsidRPr="003B34EF" w:rsidRDefault="002E2AB3" w:rsidP="00E71375">
            <w:pPr>
              <w:rPr>
                <w:rFonts w:cs="Times New Roman"/>
                <w:sz w:val="16"/>
                <w:szCs w:val="16"/>
              </w:rPr>
            </w:pPr>
            <w:r w:rsidRPr="003B34EF">
              <w:rPr>
                <w:rFonts w:cs="Times New Roman"/>
                <w:sz w:val="16"/>
                <w:szCs w:val="16"/>
              </w:rPr>
              <w:t>0</w:t>
            </w:r>
          </w:p>
        </w:tc>
        <w:tc>
          <w:tcPr>
            <w:tcW w:w="1417" w:type="dxa"/>
            <w:tcBorders>
              <w:top w:val="single" w:sz="4" w:space="0" w:color="auto"/>
              <w:left w:val="single" w:sz="4" w:space="0" w:color="auto"/>
              <w:bottom w:val="single" w:sz="4" w:space="0" w:color="auto"/>
              <w:right w:val="single" w:sz="4" w:space="0" w:color="auto"/>
            </w:tcBorders>
          </w:tcPr>
          <w:p w14:paraId="66678C00" w14:textId="77777777" w:rsidR="002E2AB3" w:rsidRPr="003B34EF" w:rsidRDefault="002E2AB3" w:rsidP="00E71375">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2D72D6CF" w14:textId="3CE79698" w:rsidR="002E2AB3" w:rsidRPr="003B34EF" w:rsidRDefault="007E3F32" w:rsidP="00E71375">
            <w:pPr>
              <w:rPr>
                <w:rFonts w:cs="Times New Roman"/>
                <w:color w:val="000000"/>
                <w:sz w:val="16"/>
                <w:szCs w:val="16"/>
              </w:rPr>
            </w:pPr>
            <w:r>
              <w:rPr>
                <w:rFonts w:cs="Times New Roman"/>
                <w:color w:val="000000"/>
                <w:sz w:val="16"/>
                <w:szCs w:val="16"/>
              </w:rPr>
              <w:t>1 062,12</w:t>
            </w:r>
          </w:p>
        </w:tc>
        <w:tc>
          <w:tcPr>
            <w:tcW w:w="918" w:type="dxa"/>
            <w:tcBorders>
              <w:top w:val="single" w:sz="4" w:space="0" w:color="auto"/>
              <w:left w:val="single" w:sz="4" w:space="0" w:color="auto"/>
              <w:bottom w:val="single" w:sz="4" w:space="0" w:color="auto"/>
              <w:right w:val="single" w:sz="4" w:space="0" w:color="auto"/>
            </w:tcBorders>
            <w:vAlign w:val="center"/>
          </w:tcPr>
          <w:p w14:paraId="76D99A03" w14:textId="452D7F6D" w:rsidR="002E2AB3" w:rsidRPr="003B34EF" w:rsidRDefault="007E3F32" w:rsidP="002E2AB3">
            <w:pPr>
              <w:rPr>
                <w:rFonts w:cs="Times New Roman"/>
                <w:color w:val="000000"/>
                <w:sz w:val="16"/>
                <w:szCs w:val="16"/>
              </w:rPr>
            </w:pPr>
            <w:r>
              <w:rPr>
                <w:rFonts w:cs="Times New Roman"/>
                <w:color w:val="000000"/>
                <w:sz w:val="16"/>
                <w:szCs w:val="16"/>
              </w:rPr>
              <w:t>1 062,12</w:t>
            </w:r>
          </w:p>
        </w:tc>
        <w:tc>
          <w:tcPr>
            <w:tcW w:w="1196" w:type="dxa"/>
            <w:tcBorders>
              <w:top w:val="single" w:sz="4" w:space="0" w:color="auto"/>
              <w:left w:val="single" w:sz="4" w:space="0" w:color="auto"/>
              <w:bottom w:val="single" w:sz="4" w:space="0" w:color="auto"/>
              <w:right w:val="single" w:sz="4" w:space="0" w:color="auto"/>
            </w:tcBorders>
          </w:tcPr>
          <w:p w14:paraId="14F66E96" w14:textId="77777777" w:rsidR="002E2AB3" w:rsidRPr="003B34EF" w:rsidRDefault="002E2AB3" w:rsidP="00E71375">
            <w:pPr>
              <w:pStyle w:val="ConsPlusNormal"/>
              <w:rPr>
                <w:rFonts w:ascii="Times New Roman" w:hAnsi="Times New Roman" w:cs="Times New Roman"/>
                <w:sz w:val="16"/>
                <w:szCs w:val="16"/>
                <w:lang w:eastAsia="en-US"/>
              </w:rPr>
            </w:pPr>
          </w:p>
        </w:tc>
      </w:tr>
      <w:tr w:rsidR="002E2AB3" w:rsidRPr="003B34EF" w14:paraId="189AB1C0" w14:textId="77777777" w:rsidTr="002E2AB3">
        <w:trPr>
          <w:trHeight w:val="57"/>
          <w:jc w:val="center"/>
        </w:trPr>
        <w:tc>
          <w:tcPr>
            <w:tcW w:w="426" w:type="dxa"/>
            <w:vMerge/>
            <w:tcBorders>
              <w:left w:val="single" w:sz="4" w:space="0" w:color="auto"/>
              <w:bottom w:val="single" w:sz="4" w:space="0" w:color="auto"/>
              <w:right w:val="single" w:sz="4" w:space="0" w:color="auto"/>
            </w:tcBorders>
          </w:tcPr>
          <w:p w14:paraId="28259E13" w14:textId="77777777" w:rsidR="002E2AB3" w:rsidRPr="003B34EF" w:rsidRDefault="002E2AB3" w:rsidP="00E71375">
            <w:pPr>
              <w:rPr>
                <w:rFonts w:cs="Times New Roman"/>
                <w:sz w:val="16"/>
                <w:szCs w:val="16"/>
              </w:rPr>
            </w:pPr>
          </w:p>
        </w:tc>
        <w:tc>
          <w:tcPr>
            <w:tcW w:w="2971" w:type="dxa"/>
            <w:vMerge/>
            <w:tcBorders>
              <w:left w:val="single" w:sz="4" w:space="0" w:color="auto"/>
              <w:right w:val="single" w:sz="4" w:space="0" w:color="auto"/>
            </w:tcBorders>
          </w:tcPr>
          <w:p w14:paraId="462E1119" w14:textId="77777777" w:rsidR="002E2AB3" w:rsidRPr="003B34EF" w:rsidRDefault="002E2AB3" w:rsidP="00E71375">
            <w:pPr>
              <w:rPr>
                <w:rFonts w:cs="Times New Roman"/>
                <w:sz w:val="16"/>
                <w:szCs w:val="16"/>
              </w:rPr>
            </w:pPr>
          </w:p>
        </w:tc>
        <w:tc>
          <w:tcPr>
            <w:tcW w:w="1134" w:type="dxa"/>
            <w:vMerge/>
            <w:tcBorders>
              <w:left w:val="single" w:sz="4" w:space="0" w:color="auto"/>
              <w:right w:val="single" w:sz="4" w:space="0" w:color="auto"/>
            </w:tcBorders>
          </w:tcPr>
          <w:p w14:paraId="7052CFE2" w14:textId="77777777" w:rsidR="002E2AB3" w:rsidRPr="003B34EF" w:rsidRDefault="002E2AB3" w:rsidP="00E71375">
            <w:pPr>
              <w:rPr>
                <w:rFonts w:cs="Times New Roman"/>
                <w:sz w:val="16"/>
                <w:szCs w:val="16"/>
              </w:rPr>
            </w:pPr>
          </w:p>
        </w:tc>
        <w:tc>
          <w:tcPr>
            <w:tcW w:w="1418" w:type="dxa"/>
            <w:vMerge/>
            <w:tcBorders>
              <w:left w:val="single" w:sz="4" w:space="0" w:color="auto"/>
              <w:right w:val="single" w:sz="4" w:space="0" w:color="auto"/>
            </w:tcBorders>
          </w:tcPr>
          <w:p w14:paraId="33FE0F35" w14:textId="77777777" w:rsidR="002E2AB3" w:rsidRPr="003B34EF" w:rsidRDefault="002E2AB3" w:rsidP="00E71375">
            <w:pPr>
              <w:rPr>
                <w:rFonts w:cs="Times New Roman"/>
                <w:sz w:val="16"/>
                <w:szCs w:val="16"/>
              </w:rPr>
            </w:pPr>
          </w:p>
        </w:tc>
        <w:tc>
          <w:tcPr>
            <w:tcW w:w="992" w:type="dxa"/>
            <w:vMerge/>
            <w:tcBorders>
              <w:left w:val="single" w:sz="4" w:space="0" w:color="auto"/>
              <w:right w:val="single" w:sz="4" w:space="0" w:color="auto"/>
            </w:tcBorders>
          </w:tcPr>
          <w:p w14:paraId="349A32B4" w14:textId="77777777" w:rsidR="002E2AB3" w:rsidRPr="003B34EF" w:rsidRDefault="002E2AB3" w:rsidP="00E71375">
            <w:pPr>
              <w:rPr>
                <w:rFonts w:cs="Times New Roman"/>
                <w:sz w:val="16"/>
                <w:szCs w:val="16"/>
              </w:rPr>
            </w:pPr>
          </w:p>
        </w:tc>
        <w:tc>
          <w:tcPr>
            <w:tcW w:w="992" w:type="dxa"/>
            <w:vMerge/>
            <w:tcBorders>
              <w:left w:val="single" w:sz="4" w:space="0" w:color="auto"/>
              <w:right w:val="single" w:sz="4" w:space="0" w:color="auto"/>
            </w:tcBorders>
          </w:tcPr>
          <w:p w14:paraId="1A98040D" w14:textId="77777777" w:rsidR="002E2AB3" w:rsidRPr="003B34EF" w:rsidRDefault="002E2AB3" w:rsidP="00E71375">
            <w:pPr>
              <w:jc w:val="center"/>
              <w:rPr>
                <w:rFonts w:cs="Times New Roman"/>
                <w:sz w:val="16"/>
                <w:szCs w:val="16"/>
              </w:rPr>
            </w:pPr>
          </w:p>
        </w:tc>
        <w:tc>
          <w:tcPr>
            <w:tcW w:w="1134" w:type="dxa"/>
            <w:vMerge/>
            <w:tcBorders>
              <w:left w:val="single" w:sz="4" w:space="0" w:color="auto"/>
              <w:right w:val="single" w:sz="4" w:space="0" w:color="auto"/>
            </w:tcBorders>
          </w:tcPr>
          <w:p w14:paraId="54E02656" w14:textId="77777777" w:rsidR="002E2AB3" w:rsidRPr="003B34EF" w:rsidRDefault="002E2AB3" w:rsidP="00E71375">
            <w:pPr>
              <w:rPr>
                <w:rFonts w:cs="Times New Roman"/>
                <w:sz w:val="16"/>
                <w:szCs w:val="16"/>
              </w:rPr>
            </w:pPr>
          </w:p>
        </w:tc>
        <w:tc>
          <w:tcPr>
            <w:tcW w:w="851" w:type="dxa"/>
            <w:vMerge/>
            <w:tcBorders>
              <w:left w:val="single" w:sz="4" w:space="0" w:color="auto"/>
              <w:bottom w:val="single" w:sz="4" w:space="0" w:color="auto"/>
              <w:right w:val="single" w:sz="4" w:space="0" w:color="auto"/>
            </w:tcBorders>
          </w:tcPr>
          <w:p w14:paraId="362B9340" w14:textId="77777777" w:rsidR="002E2AB3" w:rsidRPr="003B34EF" w:rsidRDefault="002E2AB3" w:rsidP="00E71375">
            <w:pP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14:paraId="40BCC834" w14:textId="77777777" w:rsidR="002E2AB3" w:rsidRPr="003B34EF" w:rsidRDefault="002E2AB3" w:rsidP="00E71375">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5595772" w14:textId="7446EC2C" w:rsidR="002E2AB3" w:rsidRPr="003B34EF" w:rsidRDefault="007E3F32" w:rsidP="00E71375">
            <w:pPr>
              <w:rPr>
                <w:rFonts w:cs="Times New Roman"/>
                <w:color w:val="000000"/>
                <w:sz w:val="16"/>
                <w:szCs w:val="16"/>
              </w:rPr>
            </w:pPr>
            <w:r>
              <w:rPr>
                <w:rFonts w:cs="Times New Roman"/>
                <w:color w:val="000000"/>
                <w:sz w:val="16"/>
                <w:szCs w:val="16"/>
              </w:rPr>
              <w:t>1 062,12</w:t>
            </w:r>
          </w:p>
        </w:tc>
        <w:tc>
          <w:tcPr>
            <w:tcW w:w="918" w:type="dxa"/>
            <w:tcBorders>
              <w:top w:val="single" w:sz="4" w:space="0" w:color="auto"/>
              <w:left w:val="single" w:sz="4" w:space="0" w:color="auto"/>
              <w:bottom w:val="single" w:sz="4" w:space="0" w:color="auto"/>
              <w:right w:val="single" w:sz="4" w:space="0" w:color="auto"/>
            </w:tcBorders>
            <w:vAlign w:val="center"/>
          </w:tcPr>
          <w:p w14:paraId="2E9FA040" w14:textId="151DCDA7" w:rsidR="002E2AB3" w:rsidRPr="003B34EF" w:rsidRDefault="007E3F32" w:rsidP="002E2AB3">
            <w:pPr>
              <w:rPr>
                <w:rFonts w:cs="Times New Roman"/>
                <w:color w:val="000000"/>
                <w:sz w:val="16"/>
                <w:szCs w:val="16"/>
              </w:rPr>
            </w:pPr>
            <w:r>
              <w:rPr>
                <w:rFonts w:cs="Times New Roman"/>
                <w:color w:val="000000"/>
                <w:sz w:val="16"/>
                <w:szCs w:val="16"/>
              </w:rPr>
              <w:t>1 062,12</w:t>
            </w:r>
          </w:p>
        </w:tc>
        <w:tc>
          <w:tcPr>
            <w:tcW w:w="1196" w:type="dxa"/>
            <w:tcBorders>
              <w:top w:val="single" w:sz="4" w:space="0" w:color="auto"/>
              <w:left w:val="single" w:sz="4" w:space="0" w:color="auto"/>
              <w:bottom w:val="single" w:sz="4" w:space="0" w:color="auto"/>
              <w:right w:val="single" w:sz="4" w:space="0" w:color="auto"/>
            </w:tcBorders>
          </w:tcPr>
          <w:p w14:paraId="3CD37E22" w14:textId="77777777" w:rsidR="002E2AB3" w:rsidRPr="003B34EF" w:rsidRDefault="002E2AB3" w:rsidP="00E71375">
            <w:pPr>
              <w:pStyle w:val="ConsPlusNormal"/>
              <w:rPr>
                <w:rFonts w:ascii="Times New Roman" w:hAnsi="Times New Roman" w:cs="Times New Roman"/>
                <w:sz w:val="16"/>
                <w:szCs w:val="16"/>
                <w:lang w:eastAsia="en-US"/>
              </w:rPr>
            </w:pPr>
          </w:p>
        </w:tc>
      </w:tr>
      <w:tr w:rsidR="002E2AB3" w:rsidRPr="003B34EF" w14:paraId="763156EC" w14:textId="77777777" w:rsidTr="002E2AB3">
        <w:trPr>
          <w:trHeight w:val="221"/>
          <w:jc w:val="center"/>
        </w:trPr>
        <w:tc>
          <w:tcPr>
            <w:tcW w:w="426" w:type="dxa"/>
            <w:vMerge w:val="restart"/>
            <w:tcBorders>
              <w:left w:val="single" w:sz="4" w:space="0" w:color="auto"/>
              <w:right w:val="single" w:sz="4" w:space="0" w:color="auto"/>
            </w:tcBorders>
          </w:tcPr>
          <w:p w14:paraId="3732C5C0" w14:textId="02E219CA" w:rsidR="002E2AB3" w:rsidRPr="003B34EF" w:rsidRDefault="002E2AB3" w:rsidP="00E71375">
            <w:pPr>
              <w:rPr>
                <w:rFonts w:cs="Times New Roman"/>
                <w:sz w:val="16"/>
                <w:szCs w:val="16"/>
              </w:rPr>
            </w:pPr>
            <w:r>
              <w:rPr>
                <w:rFonts w:cs="Times New Roman"/>
                <w:sz w:val="16"/>
                <w:szCs w:val="16"/>
              </w:rPr>
              <w:t>2.</w:t>
            </w:r>
          </w:p>
        </w:tc>
        <w:tc>
          <w:tcPr>
            <w:tcW w:w="2971" w:type="dxa"/>
            <w:vMerge w:val="restart"/>
            <w:tcBorders>
              <w:left w:val="single" w:sz="4" w:space="0" w:color="auto"/>
              <w:right w:val="single" w:sz="4" w:space="0" w:color="auto"/>
            </w:tcBorders>
          </w:tcPr>
          <w:p w14:paraId="31D92B1F" w14:textId="77777777" w:rsidR="002E2AB3" w:rsidRPr="003B34EF" w:rsidRDefault="002E2AB3" w:rsidP="00E71375">
            <w:pPr>
              <w:rPr>
                <w:rFonts w:cs="Times New Roman"/>
                <w:sz w:val="16"/>
                <w:szCs w:val="16"/>
              </w:rPr>
            </w:pPr>
            <w:r w:rsidRPr="003B34EF">
              <w:rPr>
                <w:rFonts w:cs="Times New Roman"/>
                <w:sz w:val="16"/>
                <w:szCs w:val="16"/>
              </w:rPr>
              <w:t>Сергиево-Посадский г. о., р. п. Скоропусковский, 1, 1а, 2, 2а, 4/4а</w:t>
            </w:r>
          </w:p>
        </w:tc>
        <w:tc>
          <w:tcPr>
            <w:tcW w:w="1134" w:type="dxa"/>
            <w:vMerge w:val="restart"/>
            <w:tcBorders>
              <w:left w:val="single" w:sz="4" w:space="0" w:color="auto"/>
              <w:right w:val="single" w:sz="4" w:space="0" w:color="auto"/>
            </w:tcBorders>
          </w:tcPr>
          <w:p w14:paraId="7358176E" w14:textId="77777777" w:rsidR="002E2AB3" w:rsidRPr="003B34EF" w:rsidRDefault="002E2AB3" w:rsidP="00E71375">
            <w:pPr>
              <w:rPr>
                <w:rFonts w:cs="Times New Roman"/>
                <w:sz w:val="16"/>
                <w:szCs w:val="16"/>
              </w:rPr>
            </w:pPr>
            <w:r w:rsidRPr="003B34EF">
              <w:rPr>
                <w:rFonts w:cs="Times New Roman"/>
                <w:sz w:val="16"/>
                <w:szCs w:val="16"/>
              </w:rPr>
              <w:t xml:space="preserve">450 кв. м </w:t>
            </w:r>
          </w:p>
        </w:tc>
        <w:tc>
          <w:tcPr>
            <w:tcW w:w="1418" w:type="dxa"/>
            <w:vMerge w:val="restart"/>
            <w:tcBorders>
              <w:left w:val="single" w:sz="4" w:space="0" w:color="auto"/>
              <w:right w:val="single" w:sz="4" w:space="0" w:color="auto"/>
            </w:tcBorders>
          </w:tcPr>
          <w:p w14:paraId="1587C8A1" w14:textId="77777777" w:rsidR="002E2AB3" w:rsidRPr="003B34EF" w:rsidRDefault="002E2AB3" w:rsidP="00E71375">
            <w:pPr>
              <w:rPr>
                <w:rFonts w:cs="Times New Roman"/>
                <w:sz w:val="16"/>
                <w:szCs w:val="16"/>
              </w:rPr>
            </w:pPr>
            <w:r w:rsidRPr="003B34EF">
              <w:rPr>
                <w:rFonts w:cs="Times New Roman"/>
                <w:sz w:val="16"/>
                <w:szCs w:val="16"/>
              </w:rPr>
              <w:t xml:space="preserve">Работы по благоустройству </w:t>
            </w:r>
          </w:p>
        </w:tc>
        <w:tc>
          <w:tcPr>
            <w:tcW w:w="992" w:type="dxa"/>
            <w:vMerge w:val="restart"/>
            <w:tcBorders>
              <w:left w:val="single" w:sz="4" w:space="0" w:color="auto"/>
              <w:right w:val="single" w:sz="4" w:space="0" w:color="auto"/>
            </w:tcBorders>
          </w:tcPr>
          <w:p w14:paraId="15289119" w14:textId="77777777" w:rsidR="002E2AB3" w:rsidRPr="003B34EF" w:rsidRDefault="002E2AB3" w:rsidP="00E71375">
            <w:pPr>
              <w:rPr>
                <w:rFonts w:cs="Times New Roman"/>
                <w:sz w:val="16"/>
                <w:szCs w:val="16"/>
              </w:rPr>
            </w:pPr>
            <w:r w:rsidRPr="003B34EF">
              <w:rPr>
                <w:rFonts w:cs="Times New Roman"/>
                <w:color w:val="000000"/>
                <w:sz w:val="16"/>
                <w:szCs w:val="16"/>
                <w:shd w:val="clear" w:color="auto" w:fill="FFFFFF"/>
              </w:rPr>
              <w:t>01.05.2025-31.08.2025</w:t>
            </w:r>
          </w:p>
        </w:tc>
        <w:tc>
          <w:tcPr>
            <w:tcW w:w="992" w:type="dxa"/>
            <w:vMerge w:val="restart"/>
            <w:tcBorders>
              <w:left w:val="single" w:sz="4" w:space="0" w:color="auto"/>
              <w:right w:val="single" w:sz="4" w:space="0" w:color="auto"/>
            </w:tcBorders>
          </w:tcPr>
          <w:p w14:paraId="50531FEF" w14:textId="77777777" w:rsidR="002E2AB3" w:rsidRPr="003B34EF" w:rsidRDefault="002E2AB3" w:rsidP="00E71375">
            <w:pPr>
              <w:jc w:val="center"/>
              <w:rPr>
                <w:rFonts w:cs="Times New Roman"/>
                <w:sz w:val="16"/>
                <w:szCs w:val="16"/>
              </w:rPr>
            </w:pPr>
            <w:r w:rsidRPr="003B34EF">
              <w:rPr>
                <w:rFonts w:cs="Times New Roman"/>
                <w:color w:val="000000"/>
                <w:sz w:val="16"/>
                <w:szCs w:val="16"/>
                <w:shd w:val="clear" w:color="auto" w:fill="FFFFFF"/>
              </w:rPr>
              <w:t>01.09.2025</w:t>
            </w:r>
          </w:p>
        </w:tc>
        <w:tc>
          <w:tcPr>
            <w:tcW w:w="1134" w:type="dxa"/>
            <w:vMerge w:val="restart"/>
            <w:tcBorders>
              <w:left w:val="single" w:sz="4" w:space="0" w:color="auto"/>
              <w:right w:val="single" w:sz="4" w:space="0" w:color="auto"/>
            </w:tcBorders>
          </w:tcPr>
          <w:p w14:paraId="4375F89B" w14:textId="7091CBED" w:rsidR="002E2AB3" w:rsidRPr="002E2AB3" w:rsidRDefault="009F7EAF" w:rsidP="00E71375">
            <w:pPr>
              <w:rPr>
                <w:rFonts w:cs="Times New Roman"/>
                <w:color w:val="000000"/>
                <w:sz w:val="16"/>
                <w:szCs w:val="16"/>
              </w:rPr>
            </w:pPr>
            <w:r>
              <w:rPr>
                <w:rFonts w:cs="Times New Roman"/>
                <w:color w:val="000000"/>
                <w:sz w:val="16"/>
                <w:szCs w:val="16"/>
              </w:rPr>
              <w:t>1 062,12</w:t>
            </w:r>
          </w:p>
        </w:tc>
        <w:tc>
          <w:tcPr>
            <w:tcW w:w="851" w:type="dxa"/>
            <w:vMerge w:val="restart"/>
            <w:tcBorders>
              <w:left w:val="single" w:sz="4" w:space="0" w:color="auto"/>
              <w:right w:val="single" w:sz="4" w:space="0" w:color="auto"/>
            </w:tcBorders>
          </w:tcPr>
          <w:p w14:paraId="1FCF2269" w14:textId="77777777" w:rsidR="002E2AB3" w:rsidRPr="003B34EF" w:rsidRDefault="002E2AB3" w:rsidP="00E71375">
            <w:pPr>
              <w:rPr>
                <w:rFonts w:cs="Times New Roman"/>
                <w:sz w:val="16"/>
                <w:szCs w:val="16"/>
              </w:rPr>
            </w:pPr>
            <w:r w:rsidRPr="003B34EF">
              <w:rPr>
                <w:rFonts w:cs="Times New Roman"/>
                <w:sz w:val="16"/>
                <w:szCs w:val="16"/>
              </w:rPr>
              <w:t>0</w:t>
            </w:r>
          </w:p>
        </w:tc>
        <w:tc>
          <w:tcPr>
            <w:tcW w:w="1417" w:type="dxa"/>
            <w:tcBorders>
              <w:top w:val="single" w:sz="4" w:space="0" w:color="auto"/>
              <w:left w:val="single" w:sz="4" w:space="0" w:color="auto"/>
              <w:bottom w:val="single" w:sz="4" w:space="0" w:color="auto"/>
              <w:right w:val="single" w:sz="4" w:space="0" w:color="auto"/>
            </w:tcBorders>
          </w:tcPr>
          <w:p w14:paraId="6867D049" w14:textId="77777777" w:rsidR="002E2AB3" w:rsidRPr="003B34EF" w:rsidRDefault="002E2AB3" w:rsidP="00E71375">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71AE7EEC" w14:textId="1C3E204B" w:rsidR="002E2AB3" w:rsidRPr="003B34EF" w:rsidRDefault="007E3F32" w:rsidP="00E71375">
            <w:pPr>
              <w:rPr>
                <w:rFonts w:cs="Times New Roman"/>
                <w:color w:val="000000"/>
                <w:sz w:val="16"/>
                <w:szCs w:val="16"/>
              </w:rPr>
            </w:pPr>
            <w:r>
              <w:rPr>
                <w:rFonts w:cs="Times New Roman"/>
                <w:color w:val="000000"/>
                <w:sz w:val="16"/>
                <w:szCs w:val="16"/>
              </w:rPr>
              <w:t>1 062,12</w:t>
            </w:r>
          </w:p>
        </w:tc>
        <w:tc>
          <w:tcPr>
            <w:tcW w:w="918" w:type="dxa"/>
            <w:tcBorders>
              <w:top w:val="single" w:sz="4" w:space="0" w:color="auto"/>
              <w:left w:val="single" w:sz="4" w:space="0" w:color="auto"/>
              <w:bottom w:val="single" w:sz="4" w:space="0" w:color="auto"/>
              <w:right w:val="single" w:sz="4" w:space="0" w:color="auto"/>
            </w:tcBorders>
            <w:vAlign w:val="center"/>
          </w:tcPr>
          <w:p w14:paraId="587F8216" w14:textId="6C37EB7D" w:rsidR="002E2AB3" w:rsidRPr="003B34EF" w:rsidRDefault="007E3F32" w:rsidP="002E2AB3">
            <w:pPr>
              <w:rPr>
                <w:rFonts w:cs="Times New Roman"/>
                <w:color w:val="000000"/>
                <w:sz w:val="16"/>
                <w:szCs w:val="16"/>
              </w:rPr>
            </w:pPr>
            <w:r>
              <w:rPr>
                <w:rFonts w:cs="Times New Roman"/>
                <w:color w:val="000000"/>
                <w:sz w:val="16"/>
                <w:szCs w:val="16"/>
              </w:rPr>
              <w:t>1 062,12</w:t>
            </w:r>
          </w:p>
        </w:tc>
        <w:tc>
          <w:tcPr>
            <w:tcW w:w="1196" w:type="dxa"/>
            <w:tcBorders>
              <w:top w:val="single" w:sz="4" w:space="0" w:color="auto"/>
              <w:left w:val="single" w:sz="4" w:space="0" w:color="auto"/>
              <w:bottom w:val="single" w:sz="4" w:space="0" w:color="auto"/>
              <w:right w:val="single" w:sz="4" w:space="0" w:color="auto"/>
            </w:tcBorders>
          </w:tcPr>
          <w:p w14:paraId="2EAE77A9" w14:textId="77777777" w:rsidR="002E2AB3" w:rsidRPr="003B34EF" w:rsidRDefault="002E2AB3" w:rsidP="00E71375">
            <w:pPr>
              <w:pStyle w:val="ConsPlusNormal"/>
              <w:rPr>
                <w:rFonts w:ascii="Times New Roman" w:hAnsi="Times New Roman" w:cs="Times New Roman"/>
                <w:sz w:val="16"/>
                <w:szCs w:val="16"/>
                <w:lang w:eastAsia="en-US"/>
              </w:rPr>
            </w:pPr>
          </w:p>
        </w:tc>
      </w:tr>
      <w:tr w:rsidR="002E2AB3" w:rsidRPr="003B34EF" w14:paraId="327DE614" w14:textId="77777777" w:rsidTr="002E2AB3">
        <w:trPr>
          <w:trHeight w:val="485"/>
          <w:jc w:val="center"/>
        </w:trPr>
        <w:tc>
          <w:tcPr>
            <w:tcW w:w="426" w:type="dxa"/>
            <w:vMerge/>
            <w:tcBorders>
              <w:left w:val="single" w:sz="4" w:space="0" w:color="auto"/>
              <w:bottom w:val="single" w:sz="4" w:space="0" w:color="auto"/>
              <w:right w:val="single" w:sz="4" w:space="0" w:color="auto"/>
            </w:tcBorders>
            <w:vAlign w:val="center"/>
          </w:tcPr>
          <w:p w14:paraId="5DE09557" w14:textId="77777777" w:rsidR="002E2AB3" w:rsidRPr="003B34EF" w:rsidRDefault="002E2AB3" w:rsidP="00E71375">
            <w:pPr>
              <w:rPr>
                <w:rFonts w:cs="Times New Roman"/>
                <w:sz w:val="16"/>
                <w:szCs w:val="16"/>
              </w:rPr>
            </w:pPr>
          </w:p>
        </w:tc>
        <w:tc>
          <w:tcPr>
            <w:tcW w:w="2971" w:type="dxa"/>
            <w:vMerge/>
            <w:tcBorders>
              <w:left w:val="single" w:sz="4" w:space="0" w:color="auto"/>
              <w:right w:val="single" w:sz="4" w:space="0" w:color="auto"/>
            </w:tcBorders>
            <w:vAlign w:val="center"/>
          </w:tcPr>
          <w:p w14:paraId="0BCE2352" w14:textId="77777777" w:rsidR="002E2AB3" w:rsidRPr="003B34EF" w:rsidRDefault="002E2AB3" w:rsidP="00E71375">
            <w:pPr>
              <w:rPr>
                <w:rFonts w:cs="Times New Roman"/>
                <w:sz w:val="16"/>
                <w:szCs w:val="16"/>
              </w:rPr>
            </w:pPr>
          </w:p>
        </w:tc>
        <w:tc>
          <w:tcPr>
            <w:tcW w:w="1134" w:type="dxa"/>
            <w:vMerge/>
            <w:tcBorders>
              <w:left w:val="single" w:sz="4" w:space="0" w:color="auto"/>
              <w:right w:val="single" w:sz="4" w:space="0" w:color="auto"/>
            </w:tcBorders>
            <w:vAlign w:val="center"/>
          </w:tcPr>
          <w:p w14:paraId="7E2DA5CD" w14:textId="77777777" w:rsidR="002E2AB3" w:rsidRPr="003B34EF" w:rsidRDefault="002E2AB3" w:rsidP="00E71375">
            <w:pPr>
              <w:rPr>
                <w:rFonts w:cs="Times New Roman"/>
                <w:sz w:val="16"/>
                <w:szCs w:val="16"/>
              </w:rPr>
            </w:pPr>
          </w:p>
        </w:tc>
        <w:tc>
          <w:tcPr>
            <w:tcW w:w="1418" w:type="dxa"/>
            <w:vMerge/>
            <w:tcBorders>
              <w:left w:val="single" w:sz="4" w:space="0" w:color="auto"/>
              <w:right w:val="single" w:sz="4" w:space="0" w:color="auto"/>
            </w:tcBorders>
            <w:vAlign w:val="center"/>
          </w:tcPr>
          <w:p w14:paraId="383E9F56" w14:textId="77777777" w:rsidR="002E2AB3" w:rsidRPr="003B34EF" w:rsidRDefault="002E2AB3" w:rsidP="00E71375">
            <w:pPr>
              <w:rPr>
                <w:rFonts w:cs="Times New Roman"/>
                <w:sz w:val="16"/>
                <w:szCs w:val="16"/>
              </w:rPr>
            </w:pPr>
          </w:p>
        </w:tc>
        <w:tc>
          <w:tcPr>
            <w:tcW w:w="992" w:type="dxa"/>
            <w:vMerge/>
            <w:tcBorders>
              <w:left w:val="single" w:sz="4" w:space="0" w:color="auto"/>
              <w:right w:val="single" w:sz="4" w:space="0" w:color="auto"/>
            </w:tcBorders>
            <w:vAlign w:val="center"/>
          </w:tcPr>
          <w:p w14:paraId="55737571" w14:textId="77777777" w:rsidR="002E2AB3" w:rsidRPr="003B34EF" w:rsidRDefault="002E2AB3" w:rsidP="00E71375">
            <w:pPr>
              <w:rPr>
                <w:rFonts w:cs="Times New Roman"/>
                <w:sz w:val="16"/>
                <w:szCs w:val="16"/>
              </w:rPr>
            </w:pPr>
          </w:p>
        </w:tc>
        <w:tc>
          <w:tcPr>
            <w:tcW w:w="992" w:type="dxa"/>
            <w:vMerge/>
            <w:tcBorders>
              <w:left w:val="single" w:sz="4" w:space="0" w:color="auto"/>
              <w:right w:val="single" w:sz="4" w:space="0" w:color="auto"/>
            </w:tcBorders>
            <w:vAlign w:val="center"/>
          </w:tcPr>
          <w:p w14:paraId="496D49AA" w14:textId="77777777" w:rsidR="002E2AB3" w:rsidRPr="003B34EF" w:rsidRDefault="002E2AB3" w:rsidP="00E71375">
            <w:pPr>
              <w:rPr>
                <w:rFonts w:cs="Times New Roman"/>
                <w:sz w:val="16"/>
                <w:szCs w:val="16"/>
              </w:rPr>
            </w:pPr>
          </w:p>
        </w:tc>
        <w:tc>
          <w:tcPr>
            <w:tcW w:w="1134" w:type="dxa"/>
            <w:vMerge/>
            <w:tcBorders>
              <w:left w:val="single" w:sz="4" w:space="0" w:color="auto"/>
              <w:right w:val="single" w:sz="4" w:space="0" w:color="auto"/>
            </w:tcBorders>
            <w:vAlign w:val="center"/>
          </w:tcPr>
          <w:p w14:paraId="00AFE1E4" w14:textId="77777777" w:rsidR="002E2AB3" w:rsidRPr="003B34EF" w:rsidRDefault="002E2AB3" w:rsidP="00E71375">
            <w:pPr>
              <w:rPr>
                <w:rFonts w:cs="Times New Roman"/>
                <w:sz w:val="16"/>
                <w:szCs w:val="16"/>
              </w:rPr>
            </w:pPr>
          </w:p>
        </w:tc>
        <w:tc>
          <w:tcPr>
            <w:tcW w:w="851" w:type="dxa"/>
            <w:vMerge/>
            <w:tcBorders>
              <w:left w:val="single" w:sz="4" w:space="0" w:color="auto"/>
              <w:bottom w:val="single" w:sz="4" w:space="0" w:color="auto"/>
              <w:right w:val="single" w:sz="4" w:space="0" w:color="auto"/>
            </w:tcBorders>
          </w:tcPr>
          <w:p w14:paraId="7679A737" w14:textId="77777777" w:rsidR="002E2AB3" w:rsidRPr="003B34EF" w:rsidRDefault="002E2AB3" w:rsidP="00E71375">
            <w:pP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410DC72" w14:textId="77777777" w:rsidR="002E2AB3" w:rsidRPr="003B34EF" w:rsidRDefault="002E2AB3" w:rsidP="00E71375">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05E5E359" w14:textId="3C41DF58" w:rsidR="002E2AB3" w:rsidRPr="003B34EF" w:rsidRDefault="007E3F32" w:rsidP="00E71375">
            <w:pPr>
              <w:rPr>
                <w:rFonts w:cs="Times New Roman"/>
                <w:color w:val="000000"/>
                <w:sz w:val="16"/>
                <w:szCs w:val="16"/>
              </w:rPr>
            </w:pPr>
            <w:r>
              <w:rPr>
                <w:rFonts w:cs="Times New Roman"/>
                <w:color w:val="000000"/>
                <w:sz w:val="16"/>
                <w:szCs w:val="16"/>
              </w:rPr>
              <w:t>1 062,12</w:t>
            </w:r>
          </w:p>
        </w:tc>
        <w:tc>
          <w:tcPr>
            <w:tcW w:w="918" w:type="dxa"/>
            <w:tcBorders>
              <w:top w:val="single" w:sz="4" w:space="0" w:color="auto"/>
              <w:left w:val="single" w:sz="4" w:space="0" w:color="auto"/>
              <w:bottom w:val="single" w:sz="4" w:space="0" w:color="auto"/>
              <w:right w:val="single" w:sz="4" w:space="0" w:color="auto"/>
            </w:tcBorders>
            <w:vAlign w:val="center"/>
          </w:tcPr>
          <w:p w14:paraId="2DBA21C5" w14:textId="21A5E625" w:rsidR="002E2AB3" w:rsidRPr="003B34EF" w:rsidRDefault="007E3F32" w:rsidP="002E2AB3">
            <w:pPr>
              <w:rPr>
                <w:rFonts w:cs="Times New Roman"/>
                <w:color w:val="000000"/>
                <w:sz w:val="16"/>
                <w:szCs w:val="16"/>
              </w:rPr>
            </w:pPr>
            <w:r>
              <w:rPr>
                <w:rFonts w:cs="Times New Roman"/>
                <w:color w:val="000000"/>
                <w:sz w:val="16"/>
                <w:szCs w:val="16"/>
              </w:rPr>
              <w:t>1 062,12</w:t>
            </w:r>
          </w:p>
        </w:tc>
        <w:tc>
          <w:tcPr>
            <w:tcW w:w="1196" w:type="dxa"/>
            <w:tcBorders>
              <w:top w:val="single" w:sz="4" w:space="0" w:color="auto"/>
              <w:left w:val="single" w:sz="4" w:space="0" w:color="auto"/>
              <w:bottom w:val="single" w:sz="4" w:space="0" w:color="auto"/>
              <w:right w:val="single" w:sz="4" w:space="0" w:color="auto"/>
            </w:tcBorders>
          </w:tcPr>
          <w:p w14:paraId="58AE519D" w14:textId="77777777" w:rsidR="002E2AB3" w:rsidRPr="003B34EF" w:rsidRDefault="002E2AB3" w:rsidP="00E71375">
            <w:pPr>
              <w:pStyle w:val="ConsPlusNormal"/>
              <w:rPr>
                <w:rFonts w:ascii="Times New Roman" w:hAnsi="Times New Roman" w:cs="Times New Roman"/>
                <w:sz w:val="16"/>
                <w:szCs w:val="16"/>
                <w:lang w:eastAsia="en-US"/>
              </w:rPr>
            </w:pPr>
          </w:p>
        </w:tc>
      </w:tr>
      <w:tr w:rsidR="002E2AB3" w:rsidRPr="003B34EF" w14:paraId="0A623CAE" w14:textId="77777777" w:rsidTr="002E2AB3">
        <w:trPr>
          <w:trHeight w:val="115"/>
          <w:jc w:val="center"/>
        </w:trPr>
        <w:tc>
          <w:tcPr>
            <w:tcW w:w="3397" w:type="dxa"/>
            <w:gridSpan w:val="2"/>
            <w:vMerge w:val="restart"/>
            <w:tcBorders>
              <w:top w:val="single" w:sz="4" w:space="0" w:color="auto"/>
              <w:left w:val="single" w:sz="4" w:space="0" w:color="auto"/>
              <w:bottom w:val="single" w:sz="4" w:space="0" w:color="auto"/>
              <w:right w:val="single" w:sz="4" w:space="0" w:color="auto"/>
            </w:tcBorders>
            <w:hideMark/>
          </w:tcPr>
          <w:p w14:paraId="22F05247" w14:textId="77777777" w:rsidR="002E2AB3" w:rsidRPr="003B34EF" w:rsidRDefault="002E2AB3" w:rsidP="00E71375">
            <w:pPr>
              <w:rPr>
                <w:rFonts w:cs="Times New Roman"/>
                <w:sz w:val="16"/>
                <w:szCs w:val="16"/>
              </w:rPr>
            </w:pPr>
            <w:r w:rsidRPr="003B34EF">
              <w:rPr>
                <w:rFonts w:cs="Times New Roman"/>
                <w:sz w:val="16"/>
                <w:szCs w:val="16"/>
              </w:rPr>
              <w:t>Всего по перечню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8912C6E" w14:textId="77777777" w:rsidR="002E2AB3" w:rsidRPr="003B34EF" w:rsidRDefault="002E2AB3" w:rsidP="00E71375">
            <w:pPr>
              <w:jc w:val="center"/>
              <w:rPr>
                <w:rFonts w:cs="Times New Roman"/>
                <w:sz w:val="16"/>
                <w:szCs w:val="16"/>
                <w:lang w:val="en-US"/>
              </w:rPr>
            </w:pPr>
            <w:r w:rsidRPr="003B34EF">
              <w:rPr>
                <w:rFonts w:cs="Times New Roman"/>
                <w:sz w:val="16"/>
                <w:szCs w:val="16"/>
              </w:rPr>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4627277" w14:textId="77777777" w:rsidR="002E2AB3" w:rsidRPr="003B34EF" w:rsidRDefault="002E2AB3" w:rsidP="00E71375">
            <w:pPr>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FCE3ED4" w14:textId="77777777" w:rsidR="002E2AB3" w:rsidRPr="003B34EF" w:rsidRDefault="002E2AB3" w:rsidP="00E71375">
            <w:pPr>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64D581C" w14:textId="77777777" w:rsidR="002E2AB3" w:rsidRPr="003B34EF" w:rsidRDefault="002E2AB3" w:rsidP="00E71375">
            <w:pPr>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726F8E8" w14:textId="0D39D361" w:rsidR="002E2AB3" w:rsidRPr="002E2AB3" w:rsidRDefault="009F7EAF" w:rsidP="00E71375">
            <w:pPr>
              <w:rPr>
                <w:rFonts w:cs="Times New Roman"/>
                <w:color w:val="000000"/>
                <w:sz w:val="16"/>
                <w:szCs w:val="16"/>
              </w:rPr>
            </w:pPr>
            <w:r>
              <w:rPr>
                <w:rFonts w:cs="Times New Roman"/>
                <w:sz w:val="16"/>
                <w:szCs w:val="16"/>
              </w:rPr>
              <w:t>2 124,24</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D27C076" w14:textId="77777777" w:rsidR="002E2AB3" w:rsidRPr="003B34EF" w:rsidRDefault="002E2AB3" w:rsidP="00E71375">
            <w:pPr>
              <w:jc w:val="center"/>
              <w:rPr>
                <w:rFonts w:cs="Times New Roman"/>
                <w:sz w:val="16"/>
                <w:szCs w:val="16"/>
              </w:rPr>
            </w:pPr>
            <w:r w:rsidRPr="003B34EF">
              <w:rPr>
                <w:rFonts w:cs="Times New Roman"/>
                <w:sz w:val="16"/>
                <w:szCs w:val="16"/>
              </w:rPr>
              <w:t>Х</w:t>
            </w:r>
          </w:p>
        </w:tc>
        <w:tc>
          <w:tcPr>
            <w:tcW w:w="1417" w:type="dxa"/>
            <w:tcBorders>
              <w:top w:val="single" w:sz="4" w:space="0" w:color="auto"/>
              <w:left w:val="single" w:sz="4" w:space="0" w:color="auto"/>
              <w:bottom w:val="single" w:sz="4" w:space="0" w:color="auto"/>
              <w:right w:val="single" w:sz="4" w:space="0" w:color="auto"/>
            </w:tcBorders>
            <w:hideMark/>
          </w:tcPr>
          <w:p w14:paraId="390F5179" w14:textId="77777777" w:rsidR="002E2AB3" w:rsidRPr="003B34EF" w:rsidRDefault="002E2AB3" w:rsidP="00E71375">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19BBA933" w14:textId="6C79C373" w:rsidR="002E2AB3" w:rsidRPr="002E2AB3" w:rsidRDefault="007E3F32" w:rsidP="002E2AB3">
            <w:pPr>
              <w:rPr>
                <w:rFonts w:cs="Times New Roman"/>
                <w:color w:val="000000"/>
                <w:sz w:val="16"/>
                <w:szCs w:val="16"/>
              </w:rPr>
            </w:pPr>
            <w:r>
              <w:rPr>
                <w:rFonts w:cs="Times New Roman"/>
                <w:sz w:val="16"/>
                <w:szCs w:val="16"/>
              </w:rPr>
              <w:t>2 124,24</w:t>
            </w:r>
          </w:p>
        </w:tc>
        <w:tc>
          <w:tcPr>
            <w:tcW w:w="918" w:type="dxa"/>
            <w:tcBorders>
              <w:top w:val="single" w:sz="4" w:space="0" w:color="auto"/>
              <w:left w:val="single" w:sz="4" w:space="0" w:color="auto"/>
              <w:bottom w:val="single" w:sz="4" w:space="0" w:color="auto"/>
              <w:right w:val="single" w:sz="4" w:space="0" w:color="auto"/>
            </w:tcBorders>
            <w:vAlign w:val="center"/>
          </w:tcPr>
          <w:p w14:paraId="6BE903FE" w14:textId="3B3D27B6" w:rsidR="002E2AB3" w:rsidRPr="002E2AB3" w:rsidRDefault="007E3F32" w:rsidP="002E2AB3">
            <w:pPr>
              <w:rPr>
                <w:rFonts w:cs="Times New Roman"/>
                <w:color w:val="000000"/>
                <w:sz w:val="16"/>
                <w:szCs w:val="16"/>
              </w:rPr>
            </w:pPr>
            <w:r>
              <w:rPr>
                <w:rFonts w:cs="Times New Roman"/>
                <w:sz w:val="16"/>
                <w:szCs w:val="16"/>
              </w:rPr>
              <w:t>2 124,24</w:t>
            </w:r>
          </w:p>
        </w:tc>
        <w:tc>
          <w:tcPr>
            <w:tcW w:w="1196" w:type="dxa"/>
            <w:tcBorders>
              <w:top w:val="single" w:sz="4" w:space="0" w:color="auto"/>
              <w:left w:val="single" w:sz="4" w:space="0" w:color="auto"/>
              <w:bottom w:val="single" w:sz="4" w:space="0" w:color="auto"/>
              <w:right w:val="single" w:sz="4" w:space="0" w:color="auto"/>
            </w:tcBorders>
          </w:tcPr>
          <w:p w14:paraId="654B0741" w14:textId="77777777" w:rsidR="002E2AB3" w:rsidRPr="003B34EF" w:rsidRDefault="002E2AB3" w:rsidP="00E71375">
            <w:pPr>
              <w:pStyle w:val="ConsPlusNormal"/>
              <w:rPr>
                <w:rFonts w:ascii="Times New Roman" w:hAnsi="Times New Roman" w:cs="Times New Roman"/>
                <w:sz w:val="16"/>
                <w:szCs w:val="16"/>
                <w:lang w:eastAsia="en-US"/>
              </w:rPr>
            </w:pPr>
          </w:p>
        </w:tc>
      </w:tr>
      <w:tr w:rsidR="002E2AB3" w:rsidRPr="003B34EF" w14:paraId="49B2C785" w14:textId="77777777" w:rsidTr="002E2AB3">
        <w:trPr>
          <w:trHeight w:val="318"/>
          <w:jc w:val="center"/>
        </w:trPr>
        <w:tc>
          <w:tcPr>
            <w:tcW w:w="3397" w:type="dxa"/>
            <w:gridSpan w:val="2"/>
            <w:vMerge/>
            <w:tcBorders>
              <w:top w:val="single" w:sz="4" w:space="0" w:color="auto"/>
              <w:left w:val="single" w:sz="4" w:space="0" w:color="auto"/>
              <w:bottom w:val="single" w:sz="4" w:space="0" w:color="auto"/>
              <w:right w:val="single" w:sz="4" w:space="0" w:color="auto"/>
            </w:tcBorders>
            <w:vAlign w:val="center"/>
            <w:hideMark/>
          </w:tcPr>
          <w:p w14:paraId="75BEA08C" w14:textId="77777777" w:rsidR="002E2AB3" w:rsidRPr="003B34EF" w:rsidRDefault="002E2AB3" w:rsidP="00E71375">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2203AF" w14:textId="77777777" w:rsidR="002E2AB3" w:rsidRPr="003B34EF" w:rsidRDefault="002E2AB3" w:rsidP="00E71375">
            <w:pPr>
              <w:rPr>
                <w:rFonts w:cs="Times New Roman"/>
                <w:sz w:val="16"/>
                <w:szCs w:val="16"/>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CF42EEA" w14:textId="77777777" w:rsidR="002E2AB3" w:rsidRPr="003B34EF" w:rsidRDefault="002E2AB3" w:rsidP="00E71375">
            <w:pPr>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B86E6C" w14:textId="77777777" w:rsidR="002E2AB3" w:rsidRPr="003B34EF" w:rsidRDefault="002E2AB3" w:rsidP="00E71375">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70ED8A" w14:textId="77777777" w:rsidR="002E2AB3" w:rsidRPr="003B34EF" w:rsidRDefault="002E2AB3" w:rsidP="00E71375">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hideMark/>
          </w:tcPr>
          <w:p w14:paraId="0B55ABD7" w14:textId="77777777" w:rsidR="002E2AB3" w:rsidRPr="003B34EF" w:rsidRDefault="002E2AB3" w:rsidP="00E71375">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0AE0F60" w14:textId="77777777" w:rsidR="002E2AB3" w:rsidRPr="003B34EF" w:rsidRDefault="002E2AB3" w:rsidP="00E71375">
            <w:pP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6090BF86" w14:textId="77777777" w:rsidR="002E2AB3" w:rsidRPr="003B34EF" w:rsidRDefault="002E2AB3" w:rsidP="00E71375">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C105604" w14:textId="7E5BC61E" w:rsidR="002E2AB3" w:rsidRPr="003B34EF" w:rsidRDefault="007E3F32" w:rsidP="00E71375">
            <w:pPr>
              <w:rPr>
                <w:rFonts w:cs="Times New Roman"/>
                <w:color w:val="000000"/>
                <w:sz w:val="16"/>
                <w:szCs w:val="16"/>
              </w:rPr>
            </w:pPr>
            <w:r>
              <w:rPr>
                <w:rFonts w:cs="Times New Roman"/>
                <w:sz w:val="16"/>
                <w:szCs w:val="16"/>
              </w:rPr>
              <w:t>2 124,24</w:t>
            </w:r>
          </w:p>
        </w:tc>
        <w:tc>
          <w:tcPr>
            <w:tcW w:w="918" w:type="dxa"/>
            <w:tcBorders>
              <w:top w:val="single" w:sz="4" w:space="0" w:color="auto"/>
              <w:left w:val="single" w:sz="4" w:space="0" w:color="auto"/>
              <w:bottom w:val="single" w:sz="4" w:space="0" w:color="auto"/>
              <w:right w:val="single" w:sz="4" w:space="0" w:color="auto"/>
            </w:tcBorders>
            <w:vAlign w:val="center"/>
          </w:tcPr>
          <w:p w14:paraId="24B0875E" w14:textId="2F360A4A" w:rsidR="002E2AB3" w:rsidRPr="002E2AB3" w:rsidRDefault="007E3F32" w:rsidP="002E2AB3">
            <w:pPr>
              <w:rPr>
                <w:rFonts w:cs="Times New Roman"/>
                <w:color w:val="000000"/>
                <w:sz w:val="16"/>
                <w:szCs w:val="16"/>
              </w:rPr>
            </w:pPr>
            <w:r>
              <w:rPr>
                <w:rFonts w:cs="Times New Roman"/>
                <w:sz w:val="16"/>
                <w:szCs w:val="16"/>
              </w:rPr>
              <w:t>2 124,24</w:t>
            </w:r>
          </w:p>
        </w:tc>
        <w:tc>
          <w:tcPr>
            <w:tcW w:w="1196" w:type="dxa"/>
            <w:tcBorders>
              <w:top w:val="single" w:sz="4" w:space="0" w:color="auto"/>
              <w:left w:val="single" w:sz="4" w:space="0" w:color="auto"/>
              <w:bottom w:val="single" w:sz="4" w:space="0" w:color="auto"/>
              <w:right w:val="single" w:sz="4" w:space="0" w:color="auto"/>
            </w:tcBorders>
          </w:tcPr>
          <w:p w14:paraId="2345D96C" w14:textId="77777777" w:rsidR="002E2AB3" w:rsidRPr="003B34EF" w:rsidRDefault="002E2AB3" w:rsidP="00E71375">
            <w:pPr>
              <w:pStyle w:val="ConsPlusNormal"/>
              <w:rPr>
                <w:rFonts w:ascii="Times New Roman" w:hAnsi="Times New Roman" w:cs="Times New Roman"/>
                <w:sz w:val="16"/>
                <w:szCs w:val="16"/>
                <w:lang w:eastAsia="en-US"/>
              </w:rPr>
            </w:pPr>
          </w:p>
        </w:tc>
      </w:tr>
      <w:tr w:rsidR="007E3F32" w:rsidRPr="003B34EF" w14:paraId="27DBC5E8" w14:textId="77777777" w:rsidTr="007E3F32">
        <w:trPr>
          <w:trHeight w:val="76"/>
          <w:jc w:val="center"/>
        </w:trPr>
        <w:tc>
          <w:tcPr>
            <w:tcW w:w="3397" w:type="dxa"/>
            <w:gridSpan w:val="2"/>
            <w:vMerge w:val="restart"/>
            <w:tcBorders>
              <w:top w:val="single" w:sz="4" w:space="0" w:color="auto"/>
              <w:left w:val="single" w:sz="4" w:space="0" w:color="auto"/>
              <w:bottom w:val="single" w:sz="4" w:space="0" w:color="auto"/>
              <w:right w:val="single" w:sz="4" w:space="0" w:color="auto"/>
            </w:tcBorders>
            <w:hideMark/>
          </w:tcPr>
          <w:p w14:paraId="6A9D1780" w14:textId="77777777" w:rsidR="007E3F32" w:rsidRPr="003B34EF" w:rsidRDefault="007E3F32" w:rsidP="007E3F32">
            <w:pPr>
              <w:rPr>
                <w:rFonts w:cs="Times New Roman"/>
                <w:sz w:val="16"/>
                <w:szCs w:val="16"/>
              </w:rPr>
            </w:pPr>
            <w:r w:rsidRPr="003B34EF">
              <w:rPr>
                <w:rFonts w:cs="Times New Roman"/>
                <w:sz w:val="16"/>
                <w:szCs w:val="16"/>
              </w:rPr>
              <w:t>Всего по мероприятию</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79B6FB4" w14:textId="77777777" w:rsidR="007E3F32" w:rsidRPr="003B34EF" w:rsidRDefault="007E3F32" w:rsidP="007E3F32">
            <w:pPr>
              <w:jc w:val="center"/>
              <w:rPr>
                <w:rFonts w:cs="Times New Roman"/>
                <w:sz w:val="16"/>
                <w:szCs w:val="16"/>
              </w:rPr>
            </w:pPr>
            <w:r w:rsidRPr="003B34EF">
              <w:rPr>
                <w:rFonts w:cs="Times New Roman"/>
                <w:sz w:val="16"/>
                <w:szCs w:val="16"/>
              </w:rPr>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1191CF1" w14:textId="77777777" w:rsidR="007E3F32" w:rsidRPr="003B34EF" w:rsidRDefault="007E3F32" w:rsidP="007E3F32">
            <w:pPr>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B780725" w14:textId="77777777" w:rsidR="007E3F32" w:rsidRPr="003B34EF" w:rsidRDefault="007E3F32" w:rsidP="007E3F32">
            <w:pPr>
              <w:jc w:val="center"/>
              <w:rPr>
                <w:rFonts w:cs="Times New Roman"/>
                <w:sz w:val="16"/>
                <w:szCs w:val="16"/>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6B6D5C2" w14:textId="77777777" w:rsidR="007E3F32" w:rsidRPr="003B34EF" w:rsidRDefault="007E3F32" w:rsidP="007E3F32">
            <w:pPr>
              <w:jc w:val="center"/>
              <w:rPr>
                <w:rFonts w:cs="Times New Roman"/>
                <w:sz w:val="16"/>
                <w:szCs w:val="16"/>
              </w:rPr>
            </w:pPr>
            <w:r w:rsidRPr="003B34EF">
              <w:rPr>
                <w:rFonts w:cs="Times New Roman"/>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B35F01C" w14:textId="01927918" w:rsidR="007E3F32" w:rsidRPr="002E2AB3" w:rsidRDefault="009F7EAF" w:rsidP="007E3F32">
            <w:pPr>
              <w:rPr>
                <w:rFonts w:cs="Times New Roman"/>
                <w:color w:val="000000"/>
                <w:sz w:val="16"/>
                <w:szCs w:val="16"/>
              </w:rPr>
            </w:pPr>
            <w:r>
              <w:rPr>
                <w:rFonts w:cs="Times New Roman"/>
                <w:sz w:val="16"/>
                <w:szCs w:val="16"/>
              </w:rPr>
              <w:t>2 124,24</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F49454E" w14:textId="77777777" w:rsidR="007E3F32" w:rsidRPr="003B34EF" w:rsidRDefault="007E3F32" w:rsidP="007E3F32">
            <w:pPr>
              <w:jc w:val="center"/>
              <w:rPr>
                <w:rFonts w:cs="Times New Roman"/>
                <w:sz w:val="16"/>
                <w:szCs w:val="16"/>
              </w:rPr>
            </w:pPr>
            <w:r w:rsidRPr="003B34EF">
              <w:rPr>
                <w:rFonts w:cs="Times New Roman"/>
                <w:sz w:val="16"/>
                <w:szCs w:val="16"/>
              </w:rPr>
              <w:t>Х</w:t>
            </w:r>
          </w:p>
        </w:tc>
        <w:tc>
          <w:tcPr>
            <w:tcW w:w="1417" w:type="dxa"/>
            <w:tcBorders>
              <w:top w:val="single" w:sz="4" w:space="0" w:color="auto"/>
              <w:left w:val="single" w:sz="4" w:space="0" w:color="auto"/>
              <w:bottom w:val="single" w:sz="4" w:space="0" w:color="auto"/>
              <w:right w:val="single" w:sz="4" w:space="0" w:color="auto"/>
            </w:tcBorders>
            <w:hideMark/>
          </w:tcPr>
          <w:p w14:paraId="08F480CE" w14:textId="77777777" w:rsidR="007E3F32" w:rsidRPr="003B34EF" w:rsidRDefault="007E3F32" w:rsidP="007E3F32">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E0C8B" w14:textId="70C1D708" w:rsidR="007E3F32" w:rsidRPr="003B34EF" w:rsidRDefault="007E3F32" w:rsidP="007E3F32">
            <w:pPr>
              <w:rPr>
                <w:rFonts w:cs="Times New Roman"/>
                <w:color w:val="000000"/>
                <w:sz w:val="16"/>
                <w:szCs w:val="16"/>
              </w:rPr>
            </w:pPr>
            <w:r>
              <w:rPr>
                <w:rFonts w:cs="Times New Roman"/>
                <w:sz w:val="16"/>
                <w:szCs w:val="16"/>
              </w:rPr>
              <w:t>2 124,24</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DF78C" w14:textId="168D675F" w:rsidR="007E3F32" w:rsidRPr="002E2AB3" w:rsidRDefault="007E3F32" w:rsidP="007E3F32">
            <w:pPr>
              <w:rPr>
                <w:rFonts w:cs="Times New Roman"/>
                <w:color w:val="000000"/>
                <w:sz w:val="16"/>
                <w:szCs w:val="16"/>
              </w:rPr>
            </w:pPr>
            <w:r>
              <w:rPr>
                <w:rFonts w:cs="Times New Roman"/>
                <w:sz w:val="16"/>
                <w:szCs w:val="16"/>
              </w:rPr>
              <w:t>2 124,24</w:t>
            </w:r>
          </w:p>
        </w:tc>
        <w:tc>
          <w:tcPr>
            <w:tcW w:w="1196" w:type="dxa"/>
            <w:vMerge w:val="restart"/>
            <w:tcBorders>
              <w:top w:val="single" w:sz="4" w:space="0" w:color="auto"/>
              <w:left w:val="single" w:sz="4" w:space="0" w:color="auto"/>
              <w:bottom w:val="single" w:sz="4" w:space="0" w:color="auto"/>
              <w:right w:val="single" w:sz="4" w:space="0" w:color="auto"/>
            </w:tcBorders>
            <w:hideMark/>
          </w:tcPr>
          <w:p w14:paraId="07A3896D" w14:textId="10809BD3" w:rsidR="007E3F32" w:rsidRPr="003B34EF" w:rsidRDefault="007E3F32" w:rsidP="007E3F32">
            <w:pPr>
              <w:pStyle w:val="ConsPlusNormal"/>
              <w:rPr>
                <w:rFonts w:ascii="Times New Roman" w:hAnsi="Times New Roman" w:cs="Times New Roman"/>
                <w:sz w:val="16"/>
                <w:szCs w:val="16"/>
                <w:lang w:eastAsia="en-US"/>
              </w:rPr>
            </w:pPr>
          </w:p>
        </w:tc>
      </w:tr>
      <w:tr w:rsidR="007E3F32" w:rsidRPr="003B34EF" w14:paraId="0D9C7E7C" w14:textId="77777777" w:rsidTr="007E3F32">
        <w:trPr>
          <w:trHeight w:val="271"/>
          <w:jc w:val="center"/>
        </w:trPr>
        <w:tc>
          <w:tcPr>
            <w:tcW w:w="3397" w:type="dxa"/>
            <w:gridSpan w:val="2"/>
            <w:vMerge/>
            <w:tcBorders>
              <w:top w:val="single" w:sz="4" w:space="0" w:color="auto"/>
              <w:left w:val="single" w:sz="4" w:space="0" w:color="auto"/>
              <w:bottom w:val="single" w:sz="4" w:space="0" w:color="auto"/>
              <w:right w:val="single" w:sz="4" w:space="0" w:color="auto"/>
            </w:tcBorders>
            <w:vAlign w:val="center"/>
            <w:hideMark/>
          </w:tcPr>
          <w:p w14:paraId="35442EAC" w14:textId="77777777" w:rsidR="007E3F32" w:rsidRPr="003B34EF" w:rsidRDefault="007E3F32" w:rsidP="007E3F32">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BF4AB6" w14:textId="77777777" w:rsidR="007E3F32" w:rsidRPr="003B34EF" w:rsidRDefault="007E3F32" w:rsidP="007E3F32">
            <w:pPr>
              <w:rPr>
                <w:rFonts w:cs="Times New Roman"/>
                <w:sz w:val="16"/>
                <w:szCs w:val="16"/>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CA1F3DF" w14:textId="77777777" w:rsidR="007E3F32" w:rsidRPr="003B34EF" w:rsidRDefault="007E3F32" w:rsidP="007E3F32">
            <w:pPr>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157DFD" w14:textId="77777777" w:rsidR="007E3F32" w:rsidRPr="003B34EF" w:rsidRDefault="007E3F32" w:rsidP="007E3F32">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8F33CB" w14:textId="77777777" w:rsidR="007E3F32" w:rsidRPr="003B34EF" w:rsidRDefault="007E3F32" w:rsidP="007E3F32">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C2C743" w14:textId="77777777" w:rsidR="007E3F32" w:rsidRPr="003B34EF" w:rsidRDefault="007E3F32" w:rsidP="007E3F32">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2635159" w14:textId="77777777" w:rsidR="007E3F32" w:rsidRPr="003B34EF" w:rsidRDefault="007E3F32" w:rsidP="007E3F32">
            <w:pPr>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07348E7D" w14:textId="77777777" w:rsidR="007E3F32" w:rsidRPr="003B34EF" w:rsidRDefault="007E3F32" w:rsidP="007E3F32">
            <w:pPr>
              <w:pStyle w:val="ConsPlusNormal"/>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545B8" w14:textId="687D76F3" w:rsidR="007E3F32" w:rsidRPr="002E2AB3" w:rsidRDefault="007E3F32" w:rsidP="007E3F32">
            <w:pPr>
              <w:rPr>
                <w:rFonts w:cs="Times New Roman"/>
                <w:color w:val="000000"/>
                <w:sz w:val="16"/>
                <w:szCs w:val="16"/>
              </w:rPr>
            </w:pPr>
            <w:r>
              <w:rPr>
                <w:rFonts w:cs="Times New Roman"/>
                <w:sz w:val="16"/>
                <w:szCs w:val="16"/>
              </w:rPr>
              <w:t>2 124,24</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A0F6C" w14:textId="01C57E08" w:rsidR="007E3F32" w:rsidRPr="002E2AB3" w:rsidRDefault="007E3F32" w:rsidP="007E3F32">
            <w:pPr>
              <w:rPr>
                <w:rFonts w:cs="Times New Roman"/>
                <w:color w:val="000000"/>
                <w:sz w:val="16"/>
                <w:szCs w:val="16"/>
              </w:rPr>
            </w:pPr>
            <w:r>
              <w:rPr>
                <w:rFonts w:cs="Times New Roman"/>
                <w:sz w:val="16"/>
                <w:szCs w:val="16"/>
              </w:rPr>
              <w:t>2 124,24</w:t>
            </w:r>
          </w:p>
        </w:tc>
        <w:tc>
          <w:tcPr>
            <w:tcW w:w="1196" w:type="dxa"/>
            <w:vMerge/>
            <w:tcBorders>
              <w:top w:val="single" w:sz="4" w:space="0" w:color="auto"/>
              <w:left w:val="single" w:sz="4" w:space="0" w:color="auto"/>
              <w:bottom w:val="single" w:sz="4" w:space="0" w:color="auto"/>
              <w:right w:val="single" w:sz="4" w:space="0" w:color="auto"/>
            </w:tcBorders>
            <w:hideMark/>
          </w:tcPr>
          <w:p w14:paraId="6FAE5269" w14:textId="77777777" w:rsidR="007E3F32" w:rsidRPr="003B34EF" w:rsidRDefault="007E3F32" w:rsidP="007E3F32">
            <w:pPr>
              <w:pStyle w:val="ConsPlusNormal"/>
              <w:rPr>
                <w:rFonts w:ascii="Times New Roman" w:hAnsi="Times New Roman" w:cs="Times New Roman"/>
                <w:sz w:val="16"/>
                <w:szCs w:val="16"/>
              </w:rPr>
            </w:pPr>
          </w:p>
        </w:tc>
      </w:tr>
    </w:tbl>
    <w:p w14:paraId="4F5C28CD" w14:textId="1D961538" w:rsidR="00CC19F4" w:rsidRPr="003B34EF" w:rsidRDefault="007A75A3" w:rsidP="00CC19F4">
      <w:pPr>
        <w:pStyle w:val="ConsPlusNormal"/>
        <w:tabs>
          <w:tab w:val="left" w:pos="8803"/>
        </w:tabs>
        <w:rPr>
          <w:rFonts w:ascii="Times New Roman" w:hAnsi="Times New Roman" w:cs="Times New Roman"/>
          <w:b/>
          <w:sz w:val="24"/>
          <w:szCs w:val="24"/>
        </w:rPr>
      </w:pPr>
      <w:r>
        <w:rPr>
          <w:rFonts w:ascii="Times New Roman" w:hAnsi="Times New Roman" w:cs="Times New Roman"/>
          <w:b/>
          <w:sz w:val="24"/>
          <w:szCs w:val="24"/>
        </w:rPr>
        <w:br w:type="page"/>
      </w:r>
    </w:p>
    <w:p w14:paraId="29336FA2" w14:textId="77777777" w:rsidR="008F518B" w:rsidRPr="003B34EF" w:rsidRDefault="008F518B" w:rsidP="008F518B">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 xml:space="preserve">Адресный перечень объектов муниципальной собственности, имущества, </w:t>
      </w:r>
    </w:p>
    <w:p w14:paraId="354E5D83" w14:textId="77777777" w:rsidR="008F518B" w:rsidRPr="003B34EF" w:rsidRDefault="008F518B" w:rsidP="008F518B">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1A664541" w14:textId="3BEC0FF8" w:rsidR="008F518B" w:rsidRPr="003B34EF" w:rsidRDefault="008F518B" w:rsidP="008F518B">
      <w:pPr>
        <w:pStyle w:val="ConsPlusNonformat"/>
        <w:jc w:val="center"/>
        <w:rPr>
          <w:rFonts w:ascii="Times New Roman" w:hAnsi="Times New Roman" w:cs="Times New Roman"/>
          <w:sz w:val="24"/>
          <w:szCs w:val="24"/>
        </w:rPr>
      </w:pPr>
      <w:r w:rsidRPr="003B34EF">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И4.01 «</w:t>
      </w:r>
      <w:r w:rsidRPr="003B34EF">
        <w:rPr>
          <w:rFonts w:ascii="Times New Roman" w:hAnsi="Times New Roman" w:cs="Times New Roman"/>
          <w:iCs/>
          <w:color w:val="000000"/>
          <w:sz w:val="24"/>
          <w:szCs w:val="24"/>
        </w:rPr>
        <w:t>Ремонт дворовых территорий</w:t>
      </w:r>
      <w:r w:rsidRPr="003B34EF">
        <w:rPr>
          <w:rFonts w:ascii="Times New Roman" w:hAnsi="Times New Roman" w:cs="Times New Roman"/>
          <w:sz w:val="24"/>
          <w:szCs w:val="24"/>
        </w:rPr>
        <w:t>» подпрограммы 2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w:t>
      </w:r>
    </w:p>
    <w:p w14:paraId="607BA035" w14:textId="77777777" w:rsidR="008F518B" w:rsidRPr="003B34EF" w:rsidRDefault="008F518B" w:rsidP="008F518B">
      <w:pPr>
        <w:pStyle w:val="ConsPlusNormal"/>
        <w:rPr>
          <w:rFonts w:ascii="Times New Roman" w:hAnsi="Times New Roman" w:cs="Times New Roman"/>
          <w:b/>
          <w:bCs/>
          <w:sz w:val="24"/>
          <w:szCs w:val="24"/>
        </w:rPr>
      </w:pPr>
    </w:p>
    <w:p w14:paraId="01BE0A0B" w14:textId="77777777" w:rsidR="008F518B" w:rsidRPr="003B34EF" w:rsidRDefault="008F518B" w:rsidP="008F518B">
      <w:pPr>
        <w:spacing w:line="14" w:lineRule="auto"/>
        <w:jc w:val="both"/>
        <w:rPr>
          <w:rFonts w:cs="Times New Roman"/>
          <w:sz w:val="2"/>
          <w:szCs w:val="2"/>
        </w:rPr>
      </w:pPr>
    </w:p>
    <w:tbl>
      <w:tblPr>
        <w:tblW w:w="14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8"/>
        <w:gridCol w:w="3071"/>
        <w:gridCol w:w="992"/>
        <w:gridCol w:w="1276"/>
        <w:gridCol w:w="992"/>
        <w:gridCol w:w="993"/>
        <w:gridCol w:w="1275"/>
        <w:gridCol w:w="851"/>
        <w:gridCol w:w="1417"/>
        <w:gridCol w:w="1134"/>
        <w:gridCol w:w="907"/>
        <w:gridCol w:w="1183"/>
      </w:tblGrid>
      <w:tr w:rsidR="00A85011" w:rsidRPr="003B34EF" w14:paraId="482DBC40" w14:textId="77777777" w:rsidTr="00D91A7D">
        <w:trPr>
          <w:trHeight w:val="219"/>
          <w:jc w:val="center"/>
        </w:trPr>
        <w:tc>
          <w:tcPr>
            <w:tcW w:w="468" w:type="dxa"/>
            <w:vMerge w:val="restart"/>
            <w:tcBorders>
              <w:top w:val="single" w:sz="4" w:space="0" w:color="auto"/>
              <w:left w:val="single" w:sz="4" w:space="0" w:color="auto"/>
              <w:bottom w:val="single" w:sz="4" w:space="0" w:color="auto"/>
              <w:right w:val="single" w:sz="4" w:space="0" w:color="auto"/>
            </w:tcBorders>
            <w:hideMark/>
          </w:tcPr>
          <w:p w14:paraId="7293F3FA" w14:textId="77777777" w:rsidR="00A85011" w:rsidRPr="003B34EF" w:rsidRDefault="00A85011" w:rsidP="00B82713">
            <w:pPr>
              <w:pStyle w:val="ConsPlusNormal"/>
              <w:spacing w:line="0" w:lineRule="atLeast"/>
              <w:rPr>
                <w:rFonts w:ascii="Times New Roman" w:hAnsi="Times New Roman" w:cs="Times New Roman"/>
                <w:sz w:val="16"/>
                <w:szCs w:val="16"/>
                <w:lang w:eastAsia="en-US"/>
              </w:rPr>
            </w:pPr>
            <w:r w:rsidRPr="003B34EF">
              <w:rPr>
                <w:rFonts w:ascii="Times New Roman" w:eastAsia="Calibri" w:hAnsi="Times New Roman" w:cs="Times New Roman"/>
                <w:sz w:val="16"/>
                <w:szCs w:val="16"/>
                <w:lang w:eastAsia="en-US"/>
              </w:rPr>
              <w:t>№</w:t>
            </w:r>
            <w:r w:rsidRPr="003B34EF">
              <w:rPr>
                <w:rFonts w:ascii="Times New Roman" w:eastAsia="Calibri" w:hAnsi="Times New Roman" w:cs="Times New Roman"/>
                <w:sz w:val="16"/>
                <w:szCs w:val="16"/>
                <w:lang w:val="en-US" w:eastAsia="en-US"/>
              </w:rPr>
              <w:t xml:space="preserve"> </w:t>
            </w:r>
            <w:r w:rsidRPr="003B34EF">
              <w:rPr>
                <w:rFonts w:ascii="Times New Roman" w:hAnsi="Times New Roman" w:cs="Times New Roman"/>
                <w:sz w:val="16"/>
                <w:szCs w:val="16"/>
                <w:lang w:eastAsia="en-US"/>
              </w:rPr>
              <w:t>п/п</w:t>
            </w:r>
          </w:p>
        </w:tc>
        <w:tc>
          <w:tcPr>
            <w:tcW w:w="3071" w:type="dxa"/>
            <w:vMerge w:val="restart"/>
            <w:tcBorders>
              <w:top w:val="single" w:sz="4" w:space="0" w:color="auto"/>
              <w:left w:val="single" w:sz="4" w:space="0" w:color="auto"/>
              <w:bottom w:val="single" w:sz="4" w:space="0" w:color="auto"/>
              <w:right w:val="single" w:sz="4" w:space="0" w:color="auto"/>
            </w:tcBorders>
            <w:hideMark/>
          </w:tcPr>
          <w:p w14:paraId="75730DE3" w14:textId="189F27A2" w:rsidR="00A85011" w:rsidRPr="003B34EF" w:rsidRDefault="00A85011" w:rsidP="002E2AB3">
            <w:pPr>
              <w:spacing w:after="200" w:line="0" w:lineRule="atLeast"/>
              <w:jc w:val="center"/>
              <w:rPr>
                <w:rFonts w:cs="Times New Roman"/>
                <w:sz w:val="16"/>
                <w:szCs w:val="16"/>
              </w:rPr>
            </w:pPr>
            <w:r w:rsidRPr="003B34EF">
              <w:rPr>
                <w:rFonts w:cs="Times New Roman"/>
                <w:sz w:val="16"/>
                <w:szCs w:val="16"/>
              </w:rPr>
              <w:t>Наим</w:t>
            </w:r>
            <w:r w:rsidR="002E2AB3">
              <w:rPr>
                <w:rFonts w:cs="Times New Roman"/>
                <w:sz w:val="16"/>
                <w:szCs w:val="16"/>
              </w:rPr>
              <w:t>енование объекта, адрес объекта</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9E8B0DA" w14:textId="77777777" w:rsidR="00A85011" w:rsidRPr="003B34EF" w:rsidRDefault="00A85011" w:rsidP="00B8271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Мощность/</w:t>
            </w:r>
          </w:p>
          <w:p w14:paraId="4ED590E8" w14:textId="77777777" w:rsidR="00A85011" w:rsidRPr="003B34EF" w:rsidRDefault="00A85011" w:rsidP="00B82713">
            <w:pPr>
              <w:spacing w:after="200" w:line="0" w:lineRule="atLeast"/>
              <w:jc w:val="center"/>
              <w:rPr>
                <w:rFonts w:cs="Times New Roman"/>
                <w:sz w:val="16"/>
                <w:szCs w:val="16"/>
              </w:rPr>
            </w:pPr>
            <w:r w:rsidRPr="003B34EF">
              <w:rPr>
                <w:rFonts w:cs="Times New Roman"/>
                <w:sz w:val="16"/>
                <w:szCs w:val="16"/>
              </w:rPr>
              <w:t>прирост мощности объекта строительства (кв. метр, погонный метр, место, койко-место и так далее)</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224FBD4" w14:textId="36787B92" w:rsidR="00A85011" w:rsidRPr="003B34EF" w:rsidRDefault="002E2AB3" w:rsidP="00B82713">
            <w:pPr>
              <w:spacing w:after="200" w:line="0" w:lineRule="atLeast"/>
              <w:jc w:val="center"/>
              <w:rPr>
                <w:rFonts w:cs="Times New Roman"/>
                <w:sz w:val="16"/>
                <w:szCs w:val="16"/>
              </w:rPr>
            </w:pPr>
            <w:r>
              <w:rPr>
                <w:rFonts w:cs="Times New Roman"/>
                <w:sz w:val="16"/>
                <w:szCs w:val="16"/>
              </w:rPr>
              <w:t>Виды работ</w:t>
            </w:r>
            <w:r w:rsidR="00A85011" w:rsidRPr="003B34EF">
              <w:rPr>
                <w:rFonts w:cs="Times New Roman"/>
                <w:sz w:val="16"/>
                <w:szCs w:val="16"/>
              </w:rP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1171847" w14:textId="0D4DA5F2" w:rsidR="00A85011" w:rsidRPr="003B34EF" w:rsidRDefault="002E2AB3" w:rsidP="002E2AB3">
            <w:pPr>
              <w:autoSpaceDE w:val="0"/>
              <w:autoSpaceDN w:val="0"/>
              <w:adjustRightInd w:val="0"/>
              <w:spacing w:line="0" w:lineRule="atLeast"/>
              <w:jc w:val="center"/>
              <w:rPr>
                <w:rFonts w:cs="Times New Roman"/>
                <w:sz w:val="16"/>
                <w:szCs w:val="16"/>
              </w:rPr>
            </w:pPr>
            <w:r>
              <w:rPr>
                <w:rFonts w:cs="Times New Roman"/>
                <w:sz w:val="16"/>
                <w:szCs w:val="16"/>
              </w:rPr>
              <w:t xml:space="preserve">Сроки проведения работ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E0B4F2E" w14:textId="76E3DEB9" w:rsidR="00A85011" w:rsidRPr="003B34EF" w:rsidRDefault="00A85011" w:rsidP="002E2AB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color w:val="000000"/>
                <w:sz w:val="16"/>
                <w:szCs w:val="16"/>
                <w:lang w:eastAsia="en-US"/>
              </w:rPr>
              <w:t xml:space="preserve">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24E34FDD" w14:textId="7CA8DBCB" w:rsidR="00A85011" w:rsidRPr="002E2AB3" w:rsidRDefault="00A85011" w:rsidP="002E2AB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Предельная стоимость объекта капитального стро</w:t>
            </w:r>
            <w:r w:rsidR="002E2AB3">
              <w:rPr>
                <w:rFonts w:ascii="Times New Roman" w:hAnsi="Times New Roman" w:cs="Times New Roman"/>
                <w:sz w:val="16"/>
                <w:szCs w:val="16"/>
                <w:lang w:eastAsia="en-US"/>
              </w:rPr>
              <w:t>ительства/работ (тыс. руб.)</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1D490AE" w14:textId="12C0D9E9" w:rsidR="00A85011" w:rsidRPr="003B34EF" w:rsidRDefault="00A85011" w:rsidP="002E2AB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Профинансиров</w:t>
            </w:r>
            <w:r w:rsidR="002E2AB3">
              <w:rPr>
                <w:rFonts w:ascii="Times New Roman" w:hAnsi="Times New Roman" w:cs="Times New Roman"/>
                <w:sz w:val="16"/>
                <w:szCs w:val="16"/>
                <w:lang w:eastAsia="en-US"/>
              </w:rPr>
              <w:t>ано на 01.01.2023 (тыс. руб.)</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2BF0348" w14:textId="77777777" w:rsidR="00A85011" w:rsidRPr="003B34EF" w:rsidRDefault="00A85011" w:rsidP="00B8271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Источники финансирования</w:t>
            </w:r>
          </w:p>
        </w:tc>
        <w:tc>
          <w:tcPr>
            <w:tcW w:w="2041" w:type="dxa"/>
            <w:gridSpan w:val="2"/>
            <w:tcBorders>
              <w:top w:val="single" w:sz="4" w:space="0" w:color="auto"/>
              <w:left w:val="single" w:sz="4" w:space="0" w:color="auto"/>
              <w:bottom w:val="single" w:sz="4" w:space="0" w:color="auto"/>
              <w:right w:val="single" w:sz="4" w:space="0" w:color="auto"/>
            </w:tcBorders>
            <w:hideMark/>
          </w:tcPr>
          <w:p w14:paraId="04EDB11C" w14:textId="77777777" w:rsidR="00A85011" w:rsidRPr="003B34EF" w:rsidRDefault="00A85011" w:rsidP="00B82713">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Финансирование, (тыс. руб.)</w:t>
            </w:r>
          </w:p>
        </w:tc>
        <w:tc>
          <w:tcPr>
            <w:tcW w:w="1183" w:type="dxa"/>
            <w:vMerge w:val="restart"/>
            <w:tcBorders>
              <w:top w:val="single" w:sz="4" w:space="0" w:color="auto"/>
              <w:left w:val="single" w:sz="4" w:space="0" w:color="auto"/>
              <w:bottom w:val="single" w:sz="4" w:space="0" w:color="auto"/>
              <w:right w:val="single" w:sz="4" w:space="0" w:color="auto"/>
            </w:tcBorders>
            <w:hideMark/>
          </w:tcPr>
          <w:p w14:paraId="2DB04262" w14:textId="6205FD74" w:rsidR="00A85011" w:rsidRPr="003B34EF" w:rsidRDefault="002E2AB3" w:rsidP="00B82713">
            <w:pPr>
              <w:pStyle w:val="ConsPlusNormal"/>
              <w:spacing w:line="0" w:lineRule="atLeast"/>
              <w:ind w:left="-57" w:right="-57"/>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Остаток сметной стоимости </w:t>
            </w:r>
            <w:r w:rsidR="00A85011" w:rsidRPr="003B34EF">
              <w:rPr>
                <w:rFonts w:ascii="Times New Roman" w:hAnsi="Times New Roman" w:cs="Times New Roman"/>
                <w:sz w:val="16"/>
                <w:szCs w:val="16"/>
                <w:lang w:eastAsia="en-US"/>
              </w:rPr>
              <w:t>до ввода в эксплуатацию объекта капитального строительства</w:t>
            </w:r>
            <w:r w:rsidR="00A85011" w:rsidRPr="003B34EF">
              <w:rPr>
                <w:rFonts w:ascii="Times New Roman" w:hAnsi="Times New Roman" w:cs="Times New Roman"/>
                <w:sz w:val="16"/>
                <w:szCs w:val="16"/>
                <w:lang w:eastAsia="en-US"/>
              </w:rPr>
              <w:br/>
              <w:t>/ до завершения работ</w:t>
            </w:r>
          </w:p>
          <w:p w14:paraId="5DEF80D1" w14:textId="77777777" w:rsidR="00A85011" w:rsidRPr="003B34EF" w:rsidRDefault="00A85011" w:rsidP="00B82713">
            <w:pPr>
              <w:pStyle w:val="ConsPlusNormal"/>
              <w:spacing w:line="0" w:lineRule="atLeast"/>
              <w:ind w:left="-57" w:right="-57"/>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 xml:space="preserve"> (тыс. рублей)</w:t>
            </w:r>
          </w:p>
        </w:tc>
      </w:tr>
      <w:tr w:rsidR="00D91A7D" w:rsidRPr="003B34EF" w14:paraId="37232EA4" w14:textId="77777777" w:rsidTr="00D91A7D">
        <w:trPr>
          <w:trHeight w:val="883"/>
          <w:jc w:val="center"/>
        </w:trPr>
        <w:tc>
          <w:tcPr>
            <w:tcW w:w="468" w:type="dxa"/>
            <w:vMerge/>
            <w:tcBorders>
              <w:top w:val="single" w:sz="4" w:space="0" w:color="auto"/>
              <w:left w:val="single" w:sz="4" w:space="0" w:color="auto"/>
              <w:bottom w:val="single" w:sz="4" w:space="0" w:color="auto"/>
              <w:right w:val="single" w:sz="4" w:space="0" w:color="auto"/>
            </w:tcBorders>
            <w:vAlign w:val="center"/>
            <w:hideMark/>
          </w:tcPr>
          <w:p w14:paraId="1D9BB36D" w14:textId="77777777" w:rsidR="00D91A7D" w:rsidRPr="003B34EF" w:rsidRDefault="00D91A7D" w:rsidP="00B82713">
            <w:pPr>
              <w:spacing w:line="0" w:lineRule="atLeast"/>
              <w:rPr>
                <w:rFonts w:cs="Times New Roman"/>
                <w:sz w:val="16"/>
                <w:szCs w:val="16"/>
              </w:rPr>
            </w:pPr>
          </w:p>
        </w:tc>
        <w:tc>
          <w:tcPr>
            <w:tcW w:w="3071" w:type="dxa"/>
            <w:vMerge/>
            <w:tcBorders>
              <w:top w:val="single" w:sz="4" w:space="0" w:color="auto"/>
              <w:left w:val="single" w:sz="4" w:space="0" w:color="auto"/>
              <w:bottom w:val="single" w:sz="4" w:space="0" w:color="auto"/>
              <w:right w:val="single" w:sz="4" w:space="0" w:color="auto"/>
            </w:tcBorders>
            <w:vAlign w:val="center"/>
            <w:hideMark/>
          </w:tcPr>
          <w:p w14:paraId="793F1DB5" w14:textId="77777777" w:rsidR="00D91A7D" w:rsidRPr="003B34EF" w:rsidRDefault="00D91A7D" w:rsidP="00B82713">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63A30A" w14:textId="77777777" w:rsidR="00D91A7D" w:rsidRPr="003B34EF" w:rsidRDefault="00D91A7D" w:rsidP="00B82713">
            <w:pPr>
              <w:spacing w:line="0" w:lineRule="atLeast"/>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A727AE4" w14:textId="77777777" w:rsidR="00D91A7D" w:rsidRPr="003B34EF" w:rsidRDefault="00D91A7D" w:rsidP="00B82713">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E168DF" w14:textId="77777777" w:rsidR="00D91A7D" w:rsidRPr="003B34EF" w:rsidRDefault="00D91A7D" w:rsidP="00B82713">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681305F" w14:textId="77777777" w:rsidR="00D91A7D" w:rsidRPr="003B34EF" w:rsidRDefault="00D91A7D" w:rsidP="00B82713">
            <w:pPr>
              <w:spacing w:line="0" w:lineRule="atLeast"/>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5295BA5" w14:textId="77777777" w:rsidR="00D91A7D" w:rsidRPr="003B34EF" w:rsidRDefault="00D91A7D" w:rsidP="00B82713">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EAD8615" w14:textId="77777777" w:rsidR="00D91A7D" w:rsidRPr="003B34EF" w:rsidRDefault="00D91A7D" w:rsidP="00B82713">
            <w:pPr>
              <w:spacing w:line="0" w:lineRule="atLeast"/>
              <w:rPr>
                <w:rFonts w:cs="Times New Roman"/>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1FDB5DD" w14:textId="77777777" w:rsidR="00D91A7D" w:rsidRPr="003B34EF" w:rsidRDefault="00D91A7D" w:rsidP="00B82713">
            <w:pPr>
              <w:spacing w:line="0" w:lineRule="atLeast"/>
              <w:rPr>
                <w:rFonts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1D3697C9" w14:textId="1594F42E" w:rsidR="00D91A7D" w:rsidRPr="003B34EF" w:rsidRDefault="00D91A7D" w:rsidP="00B82713">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В</w:t>
            </w:r>
            <w:r w:rsidRPr="003B34EF">
              <w:rPr>
                <w:rFonts w:ascii="Times New Roman" w:hAnsi="Times New Roman" w:cs="Times New Roman"/>
                <w:sz w:val="16"/>
                <w:szCs w:val="16"/>
                <w:lang w:eastAsia="en-US"/>
              </w:rPr>
              <w:t>сего</w:t>
            </w:r>
          </w:p>
        </w:tc>
        <w:tc>
          <w:tcPr>
            <w:tcW w:w="907" w:type="dxa"/>
            <w:tcBorders>
              <w:top w:val="single" w:sz="4" w:space="0" w:color="auto"/>
              <w:left w:val="single" w:sz="4" w:space="0" w:color="auto"/>
              <w:bottom w:val="single" w:sz="4" w:space="0" w:color="auto"/>
              <w:right w:val="single" w:sz="4" w:space="0" w:color="auto"/>
            </w:tcBorders>
            <w:hideMark/>
          </w:tcPr>
          <w:p w14:paraId="02986F00" w14:textId="4E368B69" w:rsidR="00D91A7D" w:rsidRPr="003B34EF" w:rsidRDefault="00D91A7D" w:rsidP="00D91A7D">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2025 год</w:t>
            </w:r>
          </w:p>
        </w:tc>
        <w:tc>
          <w:tcPr>
            <w:tcW w:w="1183" w:type="dxa"/>
            <w:vMerge/>
            <w:tcBorders>
              <w:top w:val="single" w:sz="4" w:space="0" w:color="auto"/>
              <w:left w:val="single" w:sz="4" w:space="0" w:color="auto"/>
              <w:bottom w:val="single" w:sz="4" w:space="0" w:color="auto"/>
              <w:right w:val="single" w:sz="4" w:space="0" w:color="auto"/>
            </w:tcBorders>
            <w:vAlign w:val="center"/>
            <w:hideMark/>
          </w:tcPr>
          <w:p w14:paraId="32F68A44" w14:textId="77777777" w:rsidR="00D91A7D" w:rsidRPr="003B34EF" w:rsidRDefault="00D91A7D" w:rsidP="00B82713">
            <w:pPr>
              <w:spacing w:line="0" w:lineRule="atLeast"/>
              <w:rPr>
                <w:rFonts w:cs="Times New Roman"/>
                <w:sz w:val="16"/>
                <w:szCs w:val="16"/>
              </w:rPr>
            </w:pPr>
          </w:p>
        </w:tc>
      </w:tr>
      <w:tr w:rsidR="00D91A7D" w:rsidRPr="003B34EF" w14:paraId="37A7B7C3" w14:textId="77777777" w:rsidTr="00D91A7D">
        <w:trPr>
          <w:trHeight w:val="136"/>
          <w:jc w:val="center"/>
        </w:trPr>
        <w:tc>
          <w:tcPr>
            <w:tcW w:w="468" w:type="dxa"/>
            <w:tcBorders>
              <w:top w:val="single" w:sz="4" w:space="0" w:color="auto"/>
              <w:left w:val="single" w:sz="4" w:space="0" w:color="auto"/>
              <w:bottom w:val="single" w:sz="4" w:space="0" w:color="auto"/>
              <w:right w:val="single" w:sz="4" w:space="0" w:color="auto"/>
            </w:tcBorders>
            <w:vAlign w:val="center"/>
            <w:hideMark/>
          </w:tcPr>
          <w:p w14:paraId="5BC11E8C"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ABDB9F4"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9377FD"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6F2782"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4B9725"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F23605"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70F0D8B"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878263"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A1DCB1"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9C4C24" w14:textId="77777777"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10</w:t>
            </w:r>
          </w:p>
        </w:tc>
        <w:tc>
          <w:tcPr>
            <w:tcW w:w="907" w:type="dxa"/>
            <w:tcBorders>
              <w:top w:val="single" w:sz="4" w:space="0" w:color="auto"/>
              <w:left w:val="single" w:sz="4" w:space="0" w:color="auto"/>
              <w:bottom w:val="single" w:sz="4" w:space="0" w:color="auto"/>
              <w:right w:val="single" w:sz="4" w:space="0" w:color="auto"/>
            </w:tcBorders>
            <w:vAlign w:val="center"/>
            <w:hideMark/>
          </w:tcPr>
          <w:p w14:paraId="2662D84E" w14:textId="51E0E7C6"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11</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A70E255" w14:textId="4322DD16" w:rsidR="00D91A7D" w:rsidRPr="003B34EF" w:rsidRDefault="00D91A7D" w:rsidP="00A85011">
            <w:pPr>
              <w:pStyle w:val="ConsPlusNormal"/>
              <w:spacing w:line="0" w:lineRule="atLeast"/>
              <w:jc w:val="center"/>
              <w:rPr>
                <w:rFonts w:ascii="Times New Roman" w:hAnsi="Times New Roman" w:cs="Times New Roman"/>
                <w:sz w:val="16"/>
                <w:szCs w:val="16"/>
                <w:lang w:eastAsia="en-US"/>
              </w:rPr>
            </w:pPr>
            <w:r>
              <w:rPr>
                <w:rFonts w:ascii="Times New Roman" w:hAnsi="Times New Roman" w:cs="Times New Roman"/>
                <w:sz w:val="16"/>
                <w:szCs w:val="16"/>
                <w:lang w:eastAsia="en-US"/>
              </w:rPr>
              <w:t>12</w:t>
            </w:r>
          </w:p>
        </w:tc>
      </w:tr>
      <w:tr w:rsidR="00D91A7D" w:rsidRPr="003B34EF" w14:paraId="259B2460" w14:textId="77777777" w:rsidTr="00D91A7D">
        <w:trPr>
          <w:trHeight w:val="19"/>
          <w:jc w:val="center"/>
        </w:trPr>
        <w:tc>
          <w:tcPr>
            <w:tcW w:w="468" w:type="dxa"/>
            <w:vMerge w:val="restart"/>
            <w:tcBorders>
              <w:left w:val="single" w:sz="4" w:space="0" w:color="auto"/>
              <w:right w:val="single" w:sz="4" w:space="0" w:color="auto"/>
            </w:tcBorders>
          </w:tcPr>
          <w:p w14:paraId="3841885C"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p w14:paraId="45190711" w14:textId="77777777" w:rsidR="00D91A7D" w:rsidRPr="003B34EF" w:rsidRDefault="00D91A7D" w:rsidP="00B82713">
            <w:pPr>
              <w:spacing w:line="0" w:lineRule="atLeast"/>
              <w:rPr>
                <w:rFonts w:cs="Times New Roman"/>
                <w:sz w:val="16"/>
                <w:szCs w:val="16"/>
              </w:rPr>
            </w:pPr>
            <w:r w:rsidRPr="003B34EF">
              <w:rPr>
                <w:rFonts w:cs="Times New Roman"/>
                <w:sz w:val="16"/>
                <w:szCs w:val="16"/>
              </w:rPr>
              <w:t>1</w:t>
            </w:r>
          </w:p>
        </w:tc>
        <w:tc>
          <w:tcPr>
            <w:tcW w:w="3071" w:type="dxa"/>
            <w:vMerge w:val="restart"/>
            <w:tcBorders>
              <w:left w:val="single" w:sz="4" w:space="0" w:color="auto"/>
              <w:right w:val="single" w:sz="4" w:space="0" w:color="auto"/>
            </w:tcBorders>
          </w:tcPr>
          <w:p w14:paraId="6C30E240"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ул. Дружбы, д.6, 6А, 7</w:t>
            </w:r>
          </w:p>
        </w:tc>
        <w:tc>
          <w:tcPr>
            <w:tcW w:w="992" w:type="dxa"/>
            <w:vMerge w:val="restart"/>
            <w:tcBorders>
              <w:left w:val="single" w:sz="4" w:space="0" w:color="auto"/>
              <w:right w:val="single" w:sz="4" w:space="0" w:color="auto"/>
            </w:tcBorders>
          </w:tcPr>
          <w:p w14:paraId="2A64B19B"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73FE40A0"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7C02389A"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7C425D29"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18FCD96B" w14:textId="7A56DC7B" w:rsidR="00D91A7D" w:rsidRPr="003B34EF" w:rsidRDefault="009F7EAF" w:rsidP="00B82713">
            <w:pPr>
              <w:pStyle w:val="ConsPlusNormal"/>
              <w:spacing w:line="0" w:lineRule="atLeast"/>
              <w:rPr>
                <w:rFonts w:ascii="Times New Roman" w:eastAsiaTheme="minorHAnsi" w:hAnsi="Times New Roman" w:cs="Times New Roman"/>
                <w:sz w:val="16"/>
                <w:szCs w:val="16"/>
                <w:lang w:eastAsia="en-US"/>
              </w:rPr>
            </w:pPr>
            <w:r w:rsidRPr="007C6EB1">
              <w:rPr>
                <w:rFonts w:ascii="Times New Roman" w:eastAsiaTheme="minorHAnsi" w:hAnsi="Times New Roman" w:cs="Times New Roman"/>
                <w:sz w:val="16"/>
                <w:szCs w:val="16"/>
                <w:lang w:eastAsia="en-US"/>
              </w:rPr>
              <w:t>25 121, 17</w:t>
            </w:r>
          </w:p>
        </w:tc>
        <w:tc>
          <w:tcPr>
            <w:tcW w:w="851" w:type="dxa"/>
            <w:vMerge w:val="restart"/>
            <w:tcBorders>
              <w:left w:val="single" w:sz="4" w:space="0" w:color="auto"/>
              <w:right w:val="single" w:sz="4" w:space="0" w:color="auto"/>
            </w:tcBorders>
          </w:tcPr>
          <w:p w14:paraId="372DAA86"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6DF3A98C" w14:textId="77777777" w:rsidR="00D91A7D" w:rsidRPr="003B34EF" w:rsidRDefault="00D91A7D" w:rsidP="00B82713">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37BC5C04" w14:textId="7943E57A" w:rsidR="00D91A7D" w:rsidRPr="003B34EF" w:rsidRDefault="00D91A7D" w:rsidP="00B243CD">
            <w:pPr>
              <w:pStyle w:val="ConsPlusNormal"/>
              <w:spacing w:line="0" w:lineRule="atLeast"/>
              <w:rPr>
                <w:rFonts w:ascii="Times New Roman" w:hAnsi="Times New Roman" w:cs="Times New Roman"/>
                <w:sz w:val="16"/>
                <w:szCs w:val="16"/>
              </w:rPr>
            </w:pPr>
            <w:r w:rsidRPr="007C6EB1">
              <w:rPr>
                <w:rFonts w:ascii="Times New Roman" w:eastAsiaTheme="minorHAnsi" w:hAnsi="Times New Roman" w:cs="Times New Roman"/>
                <w:sz w:val="16"/>
                <w:szCs w:val="16"/>
                <w:lang w:eastAsia="en-US"/>
              </w:rPr>
              <w:t>25 121, 17</w:t>
            </w:r>
          </w:p>
        </w:tc>
        <w:tc>
          <w:tcPr>
            <w:tcW w:w="907" w:type="dxa"/>
            <w:tcBorders>
              <w:top w:val="single" w:sz="4" w:space="0" w:color="auto"/>
              <w:left w:val="single" w:sz="4" w:space="0" w:color="auto"/>
              <w:bottom w:val="single" w:sz="4" w:space="0" w:color="auto"/>
              <w:right w:val="single" w:sz="4" w:space="0" w:color="auto"/>
            </w:tcBorders>
            <w:vAlign w:val="center"/>
          </w:tcPr>
          <w:p w14:paraId="41451ADB" w14:textId="11B6C02E" w:rsidR="00D91A7D" w:rsidRPr="003B34EF" w:rsidRDefault="00D91A7D" w:rsidP="00B243CD">
            <w:pPr>
              <w:pStyle w:val="ConsPlusNormal"/>
              <w:spacing w:line="0" w:lineRule="atLeast"/>
              <w:rPr>
                <w:rFonts w:ascii="Times New Roman" w:hAnsi="Times New Roman" w:cs="Times New Roman"/>
                <w:sz w:val="16"/>
                <w:szCs w:val="16"/>
              </w:rPr>
            </w:pPr>
            <w:r w:rsidRPr="007C6EB1">
              <w:rPr>
                <w:rFonts w:ascii="Times New Roman" w:eastAsiaTheme="minorHAnsi" w:hAnsi="Times New Roman" w:cs="Times New Roman"/>
                <w:sz w:val="16"/>
                <w:szCs w:val="16"/>
                <w:lang w:eastAsia="en-US"/>
              </w:rPr>
              <w:t>25</w:t>
            </w:r>
            <w:r>
              <w:rPr>
                <w:rFonts w:ascii="Times New Roman" w:eastAsiaTheme="minorHAnsi" w:hAnsi="Times New Roman" w:cs="Times New Roman"/>
                <w:sz w:val="16"/>
                <w:szCs w:val="16"/>
                <w:lang w:eastAsia="en-US"/>
              </w:rPr>
              <w:t> </w:t>
            </w:r>
            <w:r w:rsidRPr="007C6EB1">
              <w:rPr>
                <w:rFonts w:ascii="Times New Roman" w:eastAsiaTheme="minorHAnsi" w:hAnsi="Times New Roman" w:cs="Times New Roman"/>
                <w:sz w:val="16"/>
                <w:szCs w:val="16"/>
                <w:lang w:eastAsia="en-US"/>
              </w:rPr>
              <w:t>121</w:t>
            </w:r>
            <w:r>
              <w:rPr>
                <w:rFonts w:ascii="Times New Roman" w:eastAsiaTheme="minorHAnsi" w:hAnsi="Times New Roman" w:cs="Times New Roman"/>
                <w:sz w:val="16"/>
                <w:szCs w:val="16"/>
                <w:lang w:eastAsia="en-US"/>
              </w:rPr>
              <w:t>,</w:t>
            </w:r>
            <w:r w:rsidRPr="007C6EB1">
              <w:rPr>
                <w:rFonts w:ascii="Times New Roman" w:eastAsiaTheme="minorHAnsi" w:hAnsi="Times New Roman" w:cs="Times New Roman"/>
                <w:sz w:val="16"/>
                <w:szCs w:val="16"/>
                <w:lang w:eastAsia="en-US"/>
              </w:rPr>
              <w:t xml:space="preserve"> 17</w:t>
            </w:r>
          </w:p>
        </w:tc>
        <w:tc>
          <w:tcPr>
            <w:tcW w:w="1183" w:type="dxa"/>
            <w:tcBorders>
              <w:top w:val="single" w:sz="4" w:space="0" w:color="auto"/>
              <w:left w:val="single" w:sz="4" w:space="0" w:color="auto"/>
              <w:bottom w:val="single" w:sz="4" w:space="0" w:color="auto"/>
              <w:right w:val="single" w:sz="4" w:space="0" w:color="auto"/>
            </w:tcBorders>
          </w:tcPr>
          <w:p w14:paraId="693B5E3C"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r>
      <w:tr w:rsidR="00D91A7D" w:rsidRPr="003B34EF" w14:paraId="2AC690B5" w14:textId="77777777" w:rsidTr="00D91A7D">
        <w:trPr>
          <w:trHeight w:val="19"/>
          <w:jc w:val="center"/>
        </w:trPr>
        <w:tc>
          <w:tcPr>
            <w:tcW w:w="468" w:type="dxa"/>
            <w:vMerge/>
            <w:tcBorders>
              <w:left w:val="single" w:sz="4" w:space="0" w:color="auto"/>
              <w:right w:val="single" w:sz="4" w:space="0" w:color="auto"/>
            </w:tcBorders>
          </w:tcPr>
          <w:p w14:paraId="73CD0D71"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1C89A4CF"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67845D4F"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5BFC7DCF"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00734D70"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626E6FFE"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41CB46DB"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2E6A0DDC"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35A283A5" w14:textId="77777777" w:rsidR="00D91A7D" w:rsidRPr="003B34EF" w:rsidRDefault="00D91A7D" w:rsidP="007C6EB1">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6A118CC" w14:textId="7D62379E" w:rsidR="00D91A7D" w:rsidRPr="007C6EB1" w:rsidRDefault="00D91A7D" w:rsidP="007C6EB1">
            <w:pPr>
              <w:pStyle w:val="ConsPlusNormal"/>
              <w:spacing w:line="0" w:lineRule="atLeast"/>
              <w:rPr>
                <w:rFonts w:ascii="Times New Roman" w:eastAsiaTheme="minorHAnsi" w:hAnsi="Times New Roman" w:cs="Times New Roman"/>
                <w:sz w:val="16"/>
                <w:szCs w:val="16"/>
                <w:lang w:eastAsia="en-US"/>
              </w:rPr>
            </w:pPr>
            <w:r w:rsidRPr="007C6EB1">
              <w:rPr>
                <w:rFonts w:ascii="Times New Roman" w:eastAsiaTheme="minorHAnsi" w:hAnsi="Times New Roman" w:cs="Times New Roman"/>
                <w:sz w:val="16"/>
                <w:szCs w:val="16"/>
                <w:lang w:eastAsia="en-US"/>
              </w:rPr>
              <w:t>25 121, 17</w:t>
            </w:r>
          </w:p>
        </w:tc>
        <w:tc>
          <w:tcPr>
            <w:tcW w:w="907" w:type="dxa"/>
            <w:tcBorders>
              <w:top w:val="single" w:sz="4" w:space="0" w:color="auto"/>
              <w:left w:val="single" w:sz="4" w:space="0" w:color="auto"/>
              <w:bottom w:val="single" w:sz="4" w:space="0" w:color="auto"/>
              <w:right w:val="single" w:sz="4" w:space="0" w:color="auto"/>
            </w:tcBorders>
            <w:vAlign w:val="center"/>
          </w:tcPr>
          <w:p w14:paraId="5C0C20D7" w14:textId="5C9CABB5" w:rsidR="00D91A7D" w:rsidRPr="00D91A7D" w:rsidRDefault="00D91A7D" w:rsidP="007C6EB1">
            <w:pPr>
              <w:pStyle w:val="ConsPlusNormal"/>
              <w:spacing w:line="0" w:lineRule="atLeast"/>
              <w:rPr>
                <w:rFonts w:ascii="Times New Roman" w:eastAsiaTheme="minorHAnsi" w:hAnsi="Times New Roman" w:cs="Times New Roman"/>
                <w:sz w:val="16"/>
                <w:szCs w:val="16"/>
                <w:lang w:eastAsia="en-US"/>
              </w:rPr>
            </w:pPr>
            <w:r w:rsidRPr="007C6EB1">
              <w:rPr>
                <w:rFonts w:ascii="Times New Roman" w:eastAsiaTheme="minorHAnsi" w:hAnsi="Times New Roman" w:cs="Times New Roman"/>
                <w:sz w:val="16"/>
                <w:szCs w:val="16"/>
                <w:lang w:eastAsia="en-US"/>
              </w:rPr>
              <w:t>25 121, 17</w:t>
            </w:r>
          </w:p>
        </w:tc>
        <w:tc>
          <w:tcPr>
            <w:tcW w:w="1183" w:type="dxa"/>
            <w:tcBorders>
              <w:top w:val="single" w:sz="4" w:space="0" w:color="auto"/>
              <w:left w:val="single" w:sz="4" w:space="0" w:color="auto"/>
              <w:bottom w:val="single" w:sz="4" w:space="0" w:color="auto"/>
              <w:right w:val="single" w:sz="4" w:space="0" w:color="auto"/>
            </w:tcBorders>
          </w:tcPr>
          <w:p w14:paraId="480CB69D"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r>
      <w:tr w:rsidR="00D91A7D" w:rsidRPr="003B34EF" w14:paraId="31EC4DDC" w14:textId="77777777" w:rsidTr="00D91A7D">
        <w:trPr>
          <w:trHeight w:val="19"/>
          <w:jc w:val="center"/>
        </w:trPr>
        <w:tc>
          <w:tcPr>
            <w:tcW w:w="468" w:type="dxa"/>
            <w:vMerge w:val="restart"/>
            <w:tcBorders>
              <w:left w:val="single" w:sz="4" w:space="0" w:color="auto"/>
              <w:right w:val="single" w:sz="4" w:space="0" w:color="auto"/>
            </w:tcBorders>
          </w:tcPr>
          <w:p w14:paraId="611F58BF"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2.</w:t>
            </w:r>
          </w:p>
        </w:tc>
        <w:tc>
          <w:tcPr>
            <w:tcW w:w="3071" w:type="dxa"/>
            <w:vMerge w:val="restart"/>
            <w:tcBorders>
              <w:left w:val="single" w:sz="4" w:space="0" w:color="auto"/>
              <w:right w:val="single" w:sz="4" w:space="0" w:color="auto"/>
            </w:tcBorders>
          </w:tcPr>
          <w:p w14:paraId="0A9C6EFB"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г. Хотьково, ул. Калинина, д. 1а, 2а, 13, 14, 15а</w:t>
            </w:r>
          </w:p>
        </w:tc>
        <w:tc>
          <w:tcPr>
            <w:tcW w:w="992" w:type="dxa"/>
            <w:vMerge w:val="restart"/>
            <w:tcBorders>
              <w:left w:val="single" w:sz="4" w:space="0" w:color="auto"/>
              <w:right w:val="single" w:sz="4" w:space="0" w:color="auto"/>
            </w:tcBorders>
          </w:tcPr>
          <w:p w14:paraId="2E5A53A0"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5A46DCB1"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6B8D5BA6"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2901D7FB"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46C78895" w14:textId="48AFDE1E" w:rsidR="00D91A7D" w:rsidRPr="003B34EF" w:rsidRDefault="009F7EAF" w:rsidP="00B82713">
            <w:pPr>
              <w:pStyle w:val="ConsPlusNormal"/>
              <w:spacing w:line="0" w:lineRule="atLeast"/>
              <w:rPr>
                <w:rFonts w:ascii="Times New Roman" w:eastAsiaTheme="minorHAnsi" w:hAnsi="Times New Roman" w:cs="Times New Roman"/>
                <w:sz w:val="16"/>
                <w:szCs w:val="16"/>
                <w:lang w:eastAsia="en-US"/>
              </w:rPr>
            </w:pPr>
            <w:r w:rsidRPr="007C6EB1">
              <w:rPr>
                <w:rFonts w:ascii="Times New Roman" w:eastAsiaTheme="minorHAnsi" w:hAnsi="Times New Roman" w:cs="Times New Roman"/>
                <w:sz w:val="16"/>
                <w:szCs w:val="16"/>
                <w:lang w:eastAsia="en-US"/>
              </w:rPr>
              <w:t>6 796, 98</w:t>
            </w:r>
          </w:p>
        </w:tc>
        <w:tc>
          <w:tcPr>
            <w:tcW w:w="851" w:type="dxa"/>
            <w:vMerge w:val="restart"/>
            <w:tcBorders>
              <w:left w:val="single" w:sz="4" w:space="0" w:color="auto"/>
              <w:right w:val="single" w:sz="4" w:space="0" w:color="auto"/>
            </w:tcBorders>
          </w:tcPr>
          <w:p w14:paraId="6FCF9225"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0926835D" w14:textId="77777777" w:rsidR="00D91A7D" w:rsidRPr="003B34EF" w:rsidRDefault="00D91A7D" w:rsidP="00B82713">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258A4C3F" w14:textId="3FB2C302" w:rsidR="00D91A7D" w:rsidRPr="003B34EF" w:rsidRDefault="00D91A7D" w:rsidP="00B243CD">
            <w:pPr>
              <w:pStyle w:val="ConsPlusNormal"/>
              <w:spacing w:line="0" w:lineRule="atLeast"/>
              <w:rPr>
                <w:rFonts w:ascii="Times New Roman" w:hAnsi="Times New Roman" w:cs="Times New Roman"/>
                <w:sz w:val="16"/>
                <w:szCs w:val="16"/>
              </w:rPr>
            </w:pPr>
            <w:r w:rsidRPr="007C6EB1">
              <w:rPr>
                <w:rFonts w:ascii="Times New Roman" w:eastAsiaTheme="minorHAnsi" w:hAnsi="Times New Roman" w:cs="Times New Roman"/>
                <w:sz w:val="16"/>
                <w:szCs w:val="16"/>
                <w:lang w:eastAsia="en-US"/>
              </w:rPr>
              <w:t>6 796, 98</w:t>
            </w:r>
          </w:p>
        </w:tc>
        <w:tc>
          <w:tcPr>
            <w:tcW w:w="907" w:type="dxa"/>
            <w:tcBorders>
              <w:top w:val="single" w:sz="4" w:space="0" w:color="auto"/>
              <w:left w:val="single" w:sz="4" w:space="0" w:color="auto"/>
              <w:bottom w:val="single" w:sz="4" w:space="0" w:color="auto"/>
              <w:right w:val="single" w:sz="4" w:space="0" w:color="auto"/>
            </w:tcBorders>
            <w:vAlign w:val="center"/>
          </w:tcPr>
          <w:p w14:paraId="5028E792" w14:textId="544F3E19" w:rsidR="00D91A7D" w:rsidRPr="003B34EF" w:rsidRDefault="00D91A7D" w:rsidP="00B243CD">
            <w:pPr>
              <w:pStyle w:val="ConsPlusNormal"/>
              <w:spacing w:line="0" w:lineRule="atLeast"/>
              <w:rPr>
                <w:rFonts w:ascii="Times New Roman" w:hAnsi="Times New Roman" w:cs="Times New Roman"/>
                <w:sz w:val="16"/>
                <w:szCs w:val="16"/>
              </w:rPr>
            </w:pPr>
            <w:r w:rsidRPr="007C6EB1">
              <w:rPr>
                <w:rFonts w:ascii="Times New Roman" w:eastAsiaTheme="minorHAnsi" w:hAnsi="Times New Roman" w:cs="Times New Roman"/>
                <w:sz w:val="16"/>
                <w:szCs w:val="16"/>
                <w:lang w:eastAsia="en-US"/>
              </w:rPr>
              <w:t>6 796, 98</w:t>
            </w:r>
          </w:p>
        </w:tc>
        <w:tc>
          <w:tcPr>
            <w:tcW w:w="1183" w:type="dxa"/>
            <w:tcBorders>
              <w:top w:val="single" w:sz="4" w:space="0" w:color="auto"/>
              <w:left w:val="single" w:sz="4" w:space="0" w:color="auto"/>
              <w:bottom w:val="single" w:sz="4" w:space="0" w:color="auto"/>
              <w:right w:val="single" w:sz="4" w:space="0" w:color="auto"/>
            </w:tcBorders>
          </w:tcPr>
          <w:p w14:paraId="1D85D295"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r>
      <w:tr w:rsidR="00D91A7D" w:rsidRPr="003B34EF" w14:paraId="5B0F34A3" w14:textId="77777777" w:rsidTr="00D91A7D">
        <w:trPr>
          <w:trHeight w:val="19"/>
          <w:jc w:val="center"/>
        </w:trPr>
        <w:tc>
          <w:tcPr>
            <w:tcW w:w="468" w:type="dxa"/>
            <w:vMerge/>
            <w:tcBorders>
              <w:left w:val="single" w:sz="4" w:space="0" w:color="auto"/>
              <w:right w:val="single" w:sz="4" w:space="0" w:color="auto"/>
            </w:tcBorders>
          </w:tcPr>
          <w:p w14:paraId="367C48C1"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58FFEF26"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6D86793E"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5AE623B4"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49F484AF"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449314AD"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598D084A"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1283D7C0"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66F8A48F" w14:textId="77777777" w:rsidR="00D91A7D" w:rsidRPr="003B34EF" w:rsidRDefault="00D91A7D" w:rsidP="007C6EB1">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6BCDEA8C" w14:textId="304DCB7A" w:rsidR="00D91A7D" w:rsidRPr="003B34EF" w:rsidRDefault="00D91A7D" w:rsidP="007C6EB1">
            <w:pPr>
              <w:pStyle w:val="ConsPlusNormal"/>
              <w:spacing w:line="0" w:lineRule="atLeast"/>
              <w:rPr>
                <w:rFonts w:ascii="Times New Roman" w:hAnsi="Times New Roman" w:cs="Times New Roman"/>
                <w:sz w:val="16"/>
                <w:szCs w:val="16"/>
              </w:rPr>
            </w:pPr>
            <w:r w:rsidRPr="00880C08">
              <w:rPr>
                <w:rFonts w:ascii="Times New Roman" w:eastAsiaTheme="minorHAnsi" w:hAnsi="Times New Roman" w:cs="Times New Roman"/>
                <w:sz w:val="16"/>
                <w:szCs w:val="16"/>
                <w:lang w:eastAsia="en-US"/>
              </w:rPr>
              <w:t>6 796, 98</w:t>
            </w:r>
          </w:p>
        </w:tc>
        <w:tc>
          <w:tcPr>
            <w:tcW w:w="907" w:type="dxa"/>
            <w:tcBorders>
              <w:top w:val="single" w:sz="4" w:space="0" w:color="auto"/>
              <w:left w:val="single" w:sz="4" w:space="0" w:color="auto"/>
              <w:bottom w:val="single" w:sz="4" w:space="0" w:color="auto"/>
              <w:right w:val="single" w:sz="4" w:space="0" w:color="auto"/>
            </w:tcBorders>
            <w:vAlign w:val="center"/>
          </w:tcPr>
          <w:p w14:paraId="6E22EE5C" w14:textId="1B99682C" w:rsidR="00D91A7D" w:rsidRPr="003B34EF" w:rsidRDefault="00D91A7D" w:rsidP="007C6EB1">
            <w:pPr>
              <w:pStyle w:val="ConsPlusNormal"/>
              <w:spacing w:line="0" w:lineRule="atLeast"/>
              <w:rPr>
                <w:rFonts w:ascii="Times New Roman" w:hAnsi="Times New Roman" w:cs="Times New Roman"/>
                <w:sz w:val="16"/>
                <w:szCs w:val="16"/>
              </w:rPr>
            </w:pPr>
            <w:r w:rsidRPr="00880C08">
              <w:rPr>
                <w:rFonts w:ascii="Times New Roman" w:eastAsiaTheme="minorHAnsi" w:hAnsi="Times New Roman" w:cs="Times New Roman"/>
                <w:sz w:val="16"/>
                <w:szCs w:val="16"/>
                <w:lang w:eastAsia="en-US"/>
              </w:rPr>
              <w:t>6 796, 98</w:t>
            </w:r>
          </w:p>
        </w:tc>
        <w:tc>
          <w:tcPr>
            <w:tcW w:w="1183" w:type="dxa"/>
            <w:tcBorders>
              <w:top w:val="single" w:sz="4" w:space="0" w:color="auto"/>
              <w:left w:val="single" w:sz="4" w:space="0" w:color="auto"/>
              <w:bottom w:val="single" w:sz="4" w:space="0" w:color="auto"/>
              <w:right w:val="single" w:sz="4" w:space="0" w:color="auto"/>
            </w:tcBorders>
          </w:tcPr>
          <w:p w14:paraId="3FA293DC" w14:textId="77777777" w:rsidR="00D91A7D" w:rsidRPr="003B34EF" w:rsidRDefault="00D91A7D" w:rsidP="007C6EB1">
            <w:pPr>
              <w:pStyle w:val="ConsPlusNormal"/>
              <w:spacing w:line="0" w:lineRule="atLeast"/>
              <w:rPr>
                <w:rFonts w:ascii="Times New Roman" w:eastAsiaTheme="minorHAnsi" w:hAnsi="Times New Roman" w:cs="Times New Roman"/>
                <w:sz w:val="16"/>
                <w:szCs w:val="16"/>
                <w:lang w:eastAsia="en-US"/>
              </w:rPr>
            </w:pPr>
          </w:p>
        </w:tc>
      </w:tr>
      <w:tr w:rsidR="00D91A7D" w:rsidRPr="003B34EF" w14:paraId="03575469" w14:textId="77777777" w:rsidTr="00D91A7D">
        <w:trPr>
          <w:trHeight w:val="19"/>
          <w:jc w:val="center"/>
        </w:trPr>
        <w:tc>
          <w:tcPr>
            <w:tcW w:w="468" w:type="dxa"/>
            <w:vMerge w:val="restart"/>
            <w:tcBorders>
              <w:left w:val="single" w:sz="4" w:space="0" w:color="auto"/>
              <w:right w:val="single" w:sz="4" w:space="0" w:color="auto"/>
            </w:tcBorders>
          </w:tcPr>
          <w:p w14:paraId="5E242976"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3.</w:t>
            </w:r>
          </w:p>
        </w:tc>
        <w:tc>
          <w:tcPr>
            <w:tcW w:w="3071" w:type="dxa"/>
            <w:vMerge w:val="restart"/>
            <w:tcBorders>
              <w:left w:val="single" w:sz="4" w:space="0" w:color="auto"/>
              <w:right w:val="single" w:sz="4" w:space="0" w:color="auto"/>
            </w:tcBorders>
          </w:tcPr>
          <w:p w14:paraId="2C578024"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ул. Бероунская, д. 20; ул. Стахановская, д. 4</w:t>
            </w:r>
          </w:p>
        </w:tc>
        <w:tc>
          <w:tcPr>
            <w:tcW w:w="992" w:type="dxa"/>
            <w:vMerge w:val="restart"/>
            <w:tcBorders>
              <w:left w:val="single" w:sz="4" w:space="0" w:color="auto"/>
              <w:right w:val="single" w:sz="4" w:space="0" w:color="auto"/>
            </w:tcBorders>
          </w:tcPr>
          <w:p w14:paraId="33DBAA9D"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0D2D1218"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151BDA05"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6887A73D"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3727BC8E" w14:textId="36882BE9" w:rsidR="00D91A7D" w:rsidRPr="003B34EF" w:rsidRDefault="009F7EAF" w:rsidP="00B82713">
            <w:pPr>
              <w:pStyle w:val="ConsPlusNormal"/>
              <w:spacing w:line="0" w:lineRule="atLeast"/>
              <w:rPr>
                <w:rFonts w:ascii="Times New Roman" w:eastAsiaTheme="minorHAnsi" w:hAnsi="Times New Roman" w:cs="Times New Roman"/>
                <w:sz w:val="16"/>
                <w:szCs w:val="16"/>
                <w:lang w:eastAsia="en-US"/>
              </w:rPr>
            </w:pPr>
            <w:r w:rsidRPr="00F37E36">
              <w:rPr>
                <w:rFonts w:ascii="Times New Roman" w:hAnsi="Times New Roman" w:cs="Times New Roman"/>
                <w:sz w:val="16"/>
                <w:szCs w:val="16"/>
              </w:rPr>
              <w:t xml:space="preserve">14 776 </w:t>
            </w:r>
            <w:r>
              <w:rPr>
                <w:rFonts w:ascii="Times New Roman" w:hAnsi="Times New Roman" w:cs="Times New Roman"/>
                <w:sz w:val="16"/>
                <w:szCs w:val="16"/>
              </w:rPr>
              <w:t>,</w:t>
            </w:r>
            <w:r w:rsidRPr="00F37E36">
              <w:rPr>
                <w:rFonts w:ascii="Times New Roman" w:hAnsi="Times New Roman" w:cs="Times New Roman"/>
                <w:sz w:val="16"/>
                <w:szCs w:val="16"/>
              </w:rPr>
              <w:t>7</w:t>
            </w:r>
            <w:r>
              <w:rPr>
                <w:rFonts w:ascii="Times New Roman" w:hAnsi="Times New Roman" w:cs="Times New Roman"/>
                <w:sz w:val="16"/>
                <w:szCs w:val="16"/>
              </w:rPr>
              <w:t>7</w:t>
            </w:r>
          </w:p>
        </w:tc>
        <w:tc>
          <w:tcPr>
            <w:tcW w:w="851" w:type="dxa"/>
            <w:vMerge w:val="restart"/>
            <w:tcBorders>
              <w:left w:val="single" w:sz="4" w:space="0" w:color="auto"/>
              <w:right w:val="single" w:sz="4" w:space="0" w:color="auto"/>
            </w:tcBorders>
          </w:tcPr>
          <w:p w14:paraId="0A7974EC"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70873356" w14:textId="77777777" w:rsidR="00D91A7D" w:rsidRPr="003B34EF" w:rsidRDefault="00D91A7D" w:rsidP="00B82713">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0DC94D87" w14:textId="7837A4E3"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hAnsi="Times New Roman" w:cs="Times New Roman"/>
                <w:sz w:val="16"/>
                <w:szCs w:val="16"/>
              </w:rPr>
              <w:t xml:space="preserve">14 776 </w:t>
            </w:r>
            <w:r>
              <w:rPr>
                <w:rFonts w:ascii="Times New Roman" w:hAnsi="Times New Roman" w:cs="Times New Roman"/>
                <w:sz w:val="16"/>
                <w:szCs w:val="16"/>
              </w:rPr>
              <w:t>,</w:t>
            </w:r>
            <w:r w:rsidRPr="00F37E36">
              <w:rPr>
                <w:rFonts w:ascii="Times New Roman" w:hAnsi="Times New Roman" w:cs="Times New Roman"/>
                <w:sz w:val="16"/>
                <w:szCs w:val="16"/>
              </w:rPr>
              <w:t>7</w:t>
            </w:r>
            <w:r>
              <w:rPr>
                <w:rFonts w:ascii="Times New Roman" w:hAnsi="Times New Roman" w:cs="Times New Roman"/>
                <w:sz w:val="16"/>
                <w:szCs w:val="16"/>
              </w:rPr>
              <w:t>7</w:t>
            </w:r>
          </w:p>
        </w:tc>
        <w:tc>
          <w:tcPr>
            <w:tcW w:w="907" w:type="dxa"/>
            <w:tcBorders>
              <w:top w:val="single" w:sz="4" w:space="0" w:color="auto"/>
              <w:left w:val="single" w:sz="4" w:space="0" w:color="auto"/>
              <w:bottom w:val="single" w:sz="4" w:space="0" w:color="auto"/>
              <w:right w:val="single" w:sz="4" w:space="0" w:color="auto"/>
            </w:tcBorders>
            <w:vAlign w:val="center"/>
          </w:tcPr>
          <w:p w14:paraId="7F70DB72" w14:textId="3F7CC7C1"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hAnsi="Times New Roman" w:cs="Times New Roman"/>
                <w:sz w:val="16"/>
                <w:szCs w:val="16"/>
              </w:rPr>
              <w:t>14 776 ,7</w:t>
            </w:r>
            <w:r>
              <w:rPr>
                <w:rFonts w:ascii="Times New Roman" w:hAnsi="Times New Roman" w:cs="Times New Roman"/>
                <w:sz w:val="16"/>
                <w:szCs w:val="16"/>
              </w:rPr>
              <w:t>7</w:t>
            </w:r>
          </w:p>
        </w:tc>
        <w:tc>
          <w:tcPr>
            <w:tcW w:w="1183" w:type="dxa"/>
            <w:tcBorders>
              <w:top w:val="single" w:sz="4" w:space="0" w:color="auto"/>
              <w:left w:val="single" w:sz="4" w:space="0" w:color="auto"/>
              <w:bottom w:val="single" w:sz="4" w:space="0" w:color="auto"/>
              <w:right w:val="single" w:sz="4" w:space="0" w:color="auto"/>
            </w:tcBorders>
          </w:tcPr>
          <w:p w14:paraId="32EB2E2D"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r>
      <w:tr w:rsidR="00D91A7D" w:rsidRPr="003B34EF" w14:paraId="7924EA61" w14:textId="77777777" w:rsidTr="00D91A7D">
        <w:trPr>
          <w:trHeight w:val="19"/>
          <w:jc w:val="center"/>
        </w:trPr>
        <w:tc>
          <w:tcPr>
            <w:tcW w:w="468" w:type="dxa"/>
            <w:vMerge/>
            <w:tcBorders>
              <w:left w:val="single" w:sz="4" w:space="0" w:color="auto"/>
              <w:right w:val="single" w:sz="4" w:space="0" w:color="auto"/>
            </w:tcBorders>
          </w:tcPr>
          <w:p w14:paraId="0132DF2A"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17A80E79"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254004FD"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240C1266"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7E2AA2E3"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44B7E021"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5D1E2562"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688D00CF"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0464E7BC" w14:textId="77777777" w:rsidR="00D91A7D" w:rsidRPr="003B34EF" w:rsidRDefault="00D91A7D" w:rsidP="00F37E3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E1AC54E" w14:textId="52FBB735" w:rsidR="00D91A7D" w:rsidRPr="00F37E36" w:rsidRDefault="00D91A7D" w:rsidP="00F37E36">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14 776 ,7</w:t>
            </w:r>
            <w:r>
              <w:rPr>
                <w:rFonts w:ascii="Times New Roman" w:eastAsiaTheme="minorHAnsi" w:hAnsi="Times New Roman" w:cs="Times New Roman"/>
                <w:sz w:val="16"/>
                <w:szCs w:val="16"/>
                <w:lang w:eastAsia="en-US"/>
              </w:rPr>
              <w:t>7</w:t>
            </w:r>
          </w:p>
        </w:tc>
        <w:tc>
          <w:tcPr>
            <w:tcW w:w="907" w:type="dxa"/>
            <w:tcBorders>
              <w:top w:val="single" w:sz="4" w:space="0" w:color="auto"/>
              <w:left w:val="single" w:sz="4" w:space="0" w:color="auto"/>
              <w:bottom w:val="single" w:sz="4" w:space="0" w:color="auto"/>
              <w:right w:val="single" w:sz="4" w:space="0" w:color="auto"/>
            </w:tcBorders>
            <w:vAlign w:val="center"/>
          </w:tcPr>
          <w:p w14:paraId="238D02AB" w14:textId="700992F2" w:rsidR="00D91A7D" w:rsidRPr="00D91A7D" w:rsidRDefault="00D91A7D" w:rsidP="00F37E36">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14 776 ,7</w:t>
            </w:r>
            <w:r>
              <w:rPr>
                <w:rFonts w:ascii="Times New Roman" w:eastAsiaTheme="minorHAnsi" w:hAnsi="Times New Roman" w:cs="Times New Roman"/>
                <w:sz w:val="16"/>
                <w:szCs w:val="16"/>
                <w:lang w:eastAsia="en-US"/>
              </w:rPr>
              <w:t>7</w:t>
            </w:r>
          </w:p>
        </w:tc>
        <w:tc>
          <w:tcPr>
            <w:tcW w:w="1183" w:type="dxa"/>
            <w:tcBorders>
              <w:top w:val="single" w:sz="4" w:space="0" w:color="auto"/>
              <w:left w:val="single" w:sz="4" w:space="0" w:color="auto"/>
              <w:bottom w:val="single" w:sz="4" w:space="0" w:color="auto"/>
              <w:right w:val="single" w:sz="4" w:space="0" w:color="auto"/>
            </w:tcBorders>
          </w:tcPr>
          <w:p w14:paraId="2C7E0224"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r>
      <w:tr w:rsidR="00D91A7D" w:rsidRPr="003B34EF" w14:paraId="2C12BD41" w14:textId="77777777" w:rsidTr="00D91A7D">
        <w:trPr>
          <w:trHeight w:val="19"/>
          <w:jc w:val="center"/>
        </w:trPr>
        <w:tc>
          <w:tcPr>
            <w:tcW w:w="468" w:type="dxa"/>
            <w:vMerge w:val="restart"/>
            <w:tcBorders>
              <w:left w:val="single" w:sz="4" w:space="0" w:color="auto"/>
              <w:right w:val="single" w:sz="4" w:space="0" w:color="auto"/>
            </w:tcBorders>
          </w:tcPr>
          <w:p w14:paraId="7A344CA5"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4.</w:t>
            </w:r>
          </w:p>
        </w:tc>
        <w:tc>
          <w:tcPr>
            <w:tcW w:w="3071" w:type="dxa"/>
            <w:vMerge w:val="restart"/>
            <w:tcBorders>
              <w:left w:val="single" w:sz="4" w:space="0" w:color="auto"/>
              <w:right w:val="single" w:sz="4" w:space="0" w:color="auto"/>
            </w:tcBorders>
          </w:tcPr>
          <w:p w14:paraId="436D43A3"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дер. Абрамово, д. 13, 14</w:t>
            </w:r>
          </w:p>
        </w:tc>
        <w:tc>
          <w:tcPr>
            <w:tcW w:w="992" w:type="dxa"/>
            <w:vMerge w:val="restart"/>
            <w:tcBorders>
              <w:left w:val="single" w:sz="4" w:space="0" w:color="auto"/>
              <w:right w:val="single" w:sz="4" w:space="0" w:color="auto"/>
            </w:tcBorders>
          </w:tcPr>
          <w:p w14:paraId="51C89B0E"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17F155EF"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207A703E" w14:textId="77777777" w:rsidR="00D91A7D" w:rsidRPr="003B34EF" w:rsidRDefault="00D91A7D" w:rsidP="00B82713">
            <w:pPr>
              <w:spacing w:line="0" w:lineRule="atLeast"/>
              <w:rPr>
                <w:rFonts w:cs="Times New Roman"/>
              </w:rPr>
            </w:pPr>
            <w:r w:rsidRPr="003B34EF">
              <w:rPr>
                <w:rFonts w:cs="Times New Roman"/>
                <w:sz w:val="16"/>
                <w:szCs w:val="16"/>
              </w:rPr>
              <w:t>2025 год</w:t>
            </w:r>
          </w:p>
        </w:tc>
        <w:tc>
          <w:tcPr>
            <w:tcW w:w="993" w:type="dxa"/>
            <w:vMerge w:val="restart"/>
            <w:tcBorders>
              <w:left w:val="single" w:sz="4" w:space="0" w:color="auto"/>
              <w:right w:val="single" w:sz="4" w:space="0" w:color="auto"/>
            </w:tcBorders>
          </w:tcPr>
          <w:p w14:paraId="1430B9C4"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2C53535F" w14:textId="1E68654D" w:rsidR="00D91A7D" w:rsidRPr="003B34EF" w:rsidRDefault="009F7EAF" w:rsidP="00B82713">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17</w:t>
            </w:r>
            <w:r>
              <w:rPr>
                <w:rFonts w:ascii="Times New Roman" w:eastAsiaTheme="minorHAnsi" w:hAnsi="Times New Roman" w:cs="Times New Roman"/>
                <w:sz w:val="16"/>
                <w:szCs w:val="16"/>
                <w:lang w:eastAsia="en-US"/>
              </w:rPr>
              <w:t> </w:t>
            </w:r>
            <w:r w:rsidRPr="00F37E36">
              <w:rPr>
                <w:rFonts w:ascii="Times New Roman" w:eastAsiaTheme="minorHAnsi" w:hAnsi="Times New Roman" w:cs="Times New Roman"/>
                <w:sz w:val="16"/>
                <w:szCs w:val="16"/>
                <w:lang w:eastAsia="en-US"/>
              </w:rPr>
              <w:t>921</w:t>
            </w:r>
            <w:r>
              <w:rPr>
                <w:rFonts w:ascii="Times New Roman" w:eastAsiaTheme="minorHAnsi" w:hAnsi="Times New Roman" w:cs="Times New Roman"/>
                <w:sz w:val="16"/>
                <w:szCs w:val="16"/>
                <w:lang w:eastAsia="en-US"/>
              </w:rPr>
              <w:t>,</w:t>
            </w:r>
            <w:r w:rsidRPr="00F37E36">
              <w:rPr>
                <w:rFonts w:ascii="Times New Roman" w:eastAsiaTheme="minorHAnsi" w:hAnsi="Times New Roman" w:cs="Times New Roman"/>
                <w:sz w:val="16"/>
                <w:szCs w:val="16"/>
                <w:lang w:eastAsia="en-US"/>
              </w:rPr>
              <w:t xml:space="preserve"> 92</w:t>
            </w:r>
            <w:r w:rsidRPr="00F37E36">
              <w:rPr>
                <w:rFonts w:ascii="Times New Roman" w:eastAsiaTheme="minorHAnsi" w:hAnsi="Times New Roman" w:cs="Times New Roman"/>
                <w:sz w:val="16"/>
                <w:szCs w:val="16"/>
                <w:lang w:eastAsia="en-US"/>
              </w:rPr>
              <w:tab/>
            </w:r>
          </w:p>
        </w:tc>
        <w:tc>
          <w:tcPr>
            <w:tcW w:w="851" w:type="dxa"/>
            <w:vMerge w:val="restart"/>
            <w:tcBorders>
              <w:left w:val="single" w:sz="4" w:space="0" w:color="auto"/>
              <w:right w:val="single" w:sz="4" w:space="0" w:color="auto"/>
            </w:tcBorders>
          </w:tcPr>
          <w:p w14:paraId="13B21BB6"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32DDD170" w14:textId="77777777" w:rsidR="00D91A7D" w:rsidRPr="003B34EF" w:rsidRDefault="00D91A7D" w:rsidP="00B82713">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02B871A2" w14:textId="67DEEA19"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17</w:t>
            </w:r>
            <w:r>
              <w:rPr>
                <w:rFonts w:ascii="Times New Roman" w:eastAsiaTheme="minorHAnsi" w:hAnsi="Times New Roman" w:cs="Times New Roman"/>
                <w:sz w:val="16"/>
                <w:szCs w:val="16"/>
                <w:lang w:eastAsia="en-US"/>
              </w:rPr>
              <w:t> </w:t>
            </w:r>
            <w:r w:rsidRPr="00F37E36">
              <w:rPr>
                <w:rFonts w:ascii="Times New Roman" w:eastAsiaTheme="minorHAnsi" w:hAnsi="Times New Roman" w:cs="Times New Roman"/>
                <w:sz w:val="16"/>
                <w:szCs w:val="16"/>
                <w:lang w:eastAsia="en-US"/>
              </w:rPr>
              <w:t>921</w:t>
            </w:r>
            <w:r>
              <w:rPr>
                <w:rFonts w:ascii="Times New Roman" w:eastAsiaTheme="minorHAnsi" w:hAnsi="Times New Roman" w:cs="Times New Roman"/>
                <w:sz w:val="16"/>
                <w:szCs w:val="16"/>
                <w:lang w:eastAsia="en-US"/>
              </w:rPr>
              <w:t>,</w:t>
            </w:r>
            <w:r w:rsidRPr="00F37E36">
              <w:rPr>
                <w:rFonts w:ascii="Times New Roman" w:eastAsiaTheme="minorHAnsi" w:hAnsi="Times New Roman" w:cs="Times New Roman"/>
                <w:sz w:val="16"/>
                <w:szCs w:val="16"/>
                <w:lang w:eastAsia="en-US"/>
              </w:rPr>
              <w:t xml:space="preserve"> 92</w:t>
            </w:r>
            <w:r w:rsidRPr="00F37E36">
              <w:rPr>
                <w:rFonts w:ascii="Times New Roman" w:eastAsiaTheme="minorHAnsi" w:hAnsi="Times New Roman" w:cs="Times New Roman"/>
                <w:sz w:val="16"/>
                <w:szCs w:val="16"/>
                <w:lang w:eastAsia="en-US"/>
              </w:rPr>
              <w:tab/>
            </w:r>
          </w:p>
        </w:tc>
        <w:tc>
          <w:tcPr>
            <w:tcW w:w="907" w:type="dxa"/>
            <w:tcBorders>
              <w:top w:val="single" w:sz="4" w:space="0" w:color="auto"/>
              <w:left w:val="single" w:sz="4" w:space="0" w:color="auto"/>
              <w:bottom w:val="single" w:sz="4" w:space="0" w:color="auto"/>
              <w:right w:val="single" w:sz="4" w:space="0" w:color="auto"/>
            </w:tcBorders>
            <w:vAlign w:val="center"/>
          </w:tcPr>
          <w:p w14:paraId="103D976A" w14:textId="6FED05DE"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17 921, 92</w:t>
            </w:r>
          </w:p>
        </w:tc>
        <w:tc>
          <w:tcPr>
            <w:tcW w:w="1183" w:type="dxa"/>
            <w:tcBorders>
              <w:top w:val="single" w:sz="4" w:space="0" w:color="auto"/>
              <w:left w:val="single" w:sz="4" w:space="0" w:color="auto"/>
              <w:bottom w:val="single" w:sz="4" w:space="0" w:color="auto"/>
              <w:right w:val="single" w:sz="4" w:space="0" w:color="auto"/>
            </w:tcBorders>
          </w:tcPr>
          <w:p w14:paraId="15B717A4"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r>
      <w:tr w:rsidR="00D91A7D" w:rsidRPr="003B34EF" w14:paraId="0AFBC4F0" w14:textId="77777777" w:rsidTr="00D91A7D">
        <w:trPr>
          <w:trHeight w:val="19"/>
          <w:jc w:val="center"/>
        </w:trPr>
        <w:tc>
          <w:tcPr>
            <w:tcW w:w="468" w:type="dxa"/>
            <w:vMerge/>
            <w:tcBorders>
              <w:left w:val="single" w:sz="4" w:space="0" w:color="auto"/>
              <w:right w:val="single" w:sz="4" w:space="0" w:color="auto"/>
            </w:tcBorders>
          </w:tcPr>
          <w:p w14:paraId="3E7CF479"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5ABB9E39"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6AB1C97F"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418BF058"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30902654"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251B2D7F"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1EAD37D5"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76439FEC"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1B5B0DC2" w14:textId="77777777" w:rsidR="00D91A7D" w:rsidRPr="003B34EF" w:rsidRDefault="00D91A7D" w:rsidP="00F37E3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F2B8A0C" w14:textId="0AE2620C" w:rsidR="00D91A7D" w:rsidRPr="00F37E36" w:rsidRDefault="00D91A7D" w:rsidP="00F37E36">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17 921, 92</w:t>
            </w:r>
          </w:p>
        </w:tc>
        <w:tc>
          <w:tcPr>
            <w:tcW w:w="907" w:type="dxa"/>
            <w:tcBorders>
              <w:top w:val="single" w:sz="4" w:space="0" w:color="auto"/>
              <w:left w:val="single" w:sz="4" w:space="0" w:color="auto"/>
              <w:bottom w:val="single" w:sz="4" w:space="0" w:color="auto"/>
              <w:right w:val="single" w:sz="4" w:space="0" w:color="auto"/>
            </w:tcBorders>
            <w:vAlign w:val="center"/>
          </w:tcPr>
          <w:p w14:paraId="186FB461" w14:textId="24E5D8D5" w:rsidR="00D91A7D" w:rsidRPr="00D91A7D" w:rsidRDefault="00D91A7D" w:rsidP="00F37E36">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17 921, 92</w:t>
            </w:r>
          </w:p>
        </w:tc>
        <w:tc>
          <w:tcPr>
            <w:tcW w:w="1183" w:type="dxa"/>
            <w:tcBorders>
              <w:top w:val="single" w:sz="4" w:space="0" w:color="auto"/>
              <w:left w:val="single" w:sz="4" w:space="0" w:color="auto"/>
              <w:bottom w:val="single" w:sz="4" w:space="0" w:color="auto"/>
              <w:right w:val="single" w:sz="4" w:space="0" w:color="auto"/>
            </w:tcBorders>
          </w:tcPr>
          <w:p w14:paraId="72D25B0C"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r>
      <w:tr w:rsidR="00D91A7D" w:rsidRPr="003B34EF" w14:paraId="60F7D600" w14:textId="77777777" w:rsidTr="00D91A7D">
        <w:trPr>
          <w:trHeight w:val="19"/>
          <w:jc w:val="center"/>
        </w:trPr>
        <w:tc>
          <w:tcPr>
            <w:tcW w:w="468" w:type="dxa"/>
            <w:vMerge w:val="restart"/>
            <w:tcBorders>
              <w:left w:val="single" w:sz="4" w:space="0" w:color="auto"/>
              <w:right w:val="single" w:sz="4" w:space="0" w:color="auto"/>
            </w:tcBorders>
          </w:tcPr>
          <w:p w14:paraId="7272F1E8"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5.</w:t>
            </w:r>
          </w:p>
        </w:tc>
        <w:tc>
          <w:tcPr>
            <w:tcW w:w="3071" w:type="dxa"/>
            <w:vMerge w:val="restart"/>
            <w:tcBorders>
              <w:left w:val="single" w:sz="4" w:space="0" w:color="auto"/>
              <w:right w:val="single" w:sz="4" w:space="0" w:color="auto"/>
            </w:tcBorders>
          </w:tcPr>
          <w:p w14:paraId="3EB733BD"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дер. Торгашино, д. 18</w:t>
            </w:r>
          </w:p>
        </w:tc>
        <w:tc>
          <w:tcPr>
            <w:tcW w:w="992" w:type="dxa"/>
            <w:vMerge w:val="restart"/>
            <w:tcBorders>
              <w:left w:val="single" w:sz="4" w:space="0" w:color="auto"/>
              <w:right w:val="single" w:sz="4" w:space="0" w:color="auto"/>
            </w:tcBorders>
          </w:tcPr>
          <w:p w14:paraId="1548A737"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1F439C62"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7FD3264D"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62715BD8"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31DD61AF" w14:textId="448AE2C7" w:rsidR="00D91A7D" w:rsidRPr="003B34EF" w:rsidRDefault="009F7EAF" w:rsidP="00F37E36">
            <w:pPr>
              <w:pStyle w:val="ConsPlusNormal"/>
              <w:spacing w:line="0" w:lineRule="atLeast"/>
              <w:rPr>
                <w:rFonts w:ascii="Times New Roman" w:eastAsiaTheme="minorHAnsi" w:hAnsi="Times New Roman" w:cs="Times New Roman"/>
                <w:sz w:val="16"/>
                <w:szCs w:val="16"/>
                <w:lang w:eastAsia="en-US"/>
              </w:rPr>
            </w:pPr>
            <w:r w:rsidRPr="007C6EB1">
              <w:rPr>
                <w:rFonts w:ascii="Times New Roman" w:eastAsiaTheme="minorHAnsi" w:hAnsi="Times New Roman" w:cs="Times New Roman"/>
                <w:sz w:val="16"/>
                <w:szCs w:val="16"/>
                <w:lang w:eastAsia="en-US"/>
              </w:rPr>
              <w:t>2 552, 23</w:t>
            </w:r>
          </w:p>
        </w:tc>
        <w:tc>
          <w:tcPr>
            <w:tcW w:w="851" w:type="dxa"/>
            <w:vMerge w:val="restart"/>
            <w:tcBorders>
              <w:left w:val="single" w:sz="4" w:space="0" w:color="auto"/>
              <w:right w:val="single" w:sz="4" w:space="0" w:color="auto"/>
            </w:tcBorders>
          </w:tcPr>
          <w:p w14:paraId="14F945DA"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39F9766A" w14:textId="77777777" w:rsidR="00D91A7D" w:rsidRPr="003B34EF" w:rsidRDefault="00D91A7D" w:rsidP="00F37E36">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32409F85" w14:textId="1C1A993C" w:rsidR="00D91A7D" w:rsidRPr="003B34EF" w:rsidRDefault="00D91A7D" w:rsidP="00F37E36">
            <w:pPr>
              <w:pStyle w:val="ConsPlusNormal"/>
              <w:spacing w:line="0" w:lineRule="atLeast"/>
              <w:rPr>
                <w:rFonts w:ascii="Times New Roman" w:hAnsi="Times New Roman" w:cs="Times New Roman"/>
                <w:sz w:val="16"/>
                <w:szCs w:val="16"/>
              </w:rPr>
            </w:pPr>
            <w:r w:rsidRPr="007C6EB1">
              <w:rPr>
                <w:rFonts w:ascii="Times New Roman" w:eastAsiaTheme="minorHAnsi" w:hAnsi="Times New Roman" w:cs="Times New Roman"/>
                <w:sz w:val="16"/>
                <w:szCs w:val="16"/>
                <w:lang w:eastAsia="en-US"/>
              </w:rPr>
              <w:t>2 552, 23</w:t>
            </w:r>
          </w:p>
        </w:tc>
        <w:tc>
          <w:tcPr>
            <w:tcW w:w="907" w:type="dxa"/>
            <w:tcBorders>
              <w:top w:val="single" w:sz="4" w:space="0" w:color="auto"/>
              <w:left w:val="single" w:sz="4" w:space="0" w:color="auto"/>
              <w:bottom w:val="single" w:sz="4" w:space="0" w:color="auto"/>
              <w:right w:val="single" w:sz="4" w:space="0" w:color="auto"/>
            </w:tcBorders>
            <w:vAlign w:val="center"/>
          </w:tcPr>
          <w:p w14:paraId="10F2657B" w14:textId="6C6B3E0A" w:rsidR="00D91A7D" w:rsidRPr="003B34EF" w:rsidRDefault="00D91A7D" w:rsidP="00F37E36">
            <w:pPr>
              <w:pStyle w:val="ConsPlusNormal"/>
              <w:spacing w:line="0" w:lineRule="atLeast"/>
              <w:rPr>
                <w:rFonts w:ascii="Times New Roman" w:hAnsi="Times New Roman" w:cs="Times New Roman"/>
                <w:sz w:val="16"/>
                <w:szCs w:val="16"/>
              </w:rPr>
            </w:pPr>
            <w:r w:rsidRPr="007C6EB1">
              <w:rPr>
                <w:rFonts w:ascii="Times New Roman" w:eastAsiaTheme="minorHAnsi" w:hAnsi="Times New Roman" w:cs="Times New Roman"/>
                <w:sz w:val="16"/>
                <w:szCs w:val="16"/>
                <w:lang w:eastAsia="en-US"/>
              </w:rPr>
              <w:t>2</w:t>
            </w:r>
            <w:r>
              <w:rPr>
                <w:rFonts w:ascii="Times New Roman" w:eastAsiaTheme="minorHAnsi" w:hAnsi="Times New Roman" w:cs="Times New Roman"/>
                <w:sz w:val="16"/>
                <w:szCs w:val="16"/>
                <w:lang w:eastAsia="en-US"/>
              </w:rPr>
              <w:t> </w:t>
            </w:r>
            <w:r w:rsidRPr="007C6EB1">
              <w:rPr>
                <w:rFonts w:ascii="Times New Roman" w:eastAsiaTheme="minorHAnsi" w:hAnsi="Times New Roman" w:cs="Times New Roman"/>
                <w:sz w:val="16"/>
                <w:szCs w:val="16"/>
                <w:lang w:eastAsia="en-US"/>
              </w:rPr>
              <w:t>552</w:t>
            </w:r>
            <w:r>
              <w:rPr>
                <w:rFonts w:ascii="Times New Roman" w:eastAsiaTheme="minorHAnsi" w:hAnsi="Times New Roman" w:cs="Times New Roman"/>
                <w:sz w:val="16"/>
                <w:szCs w:val="16"/>
                <w:lang w:eastAsia="en-US"/>
              </w:rPr>
              <w:t>,</w:t>
            </w:r>
            <w:r w:rsidRPr="007C6EB1">
              <w:rPr>
                <w:rFonts w:ascii="Times New Roman" w:eastAsiaTheme="minorHAnsi" w:hAnsi="Times New Roman" w:cs="Times New Roman"/>
                <w:sz w:val="16"/>
                <w:szCs w:val="16"/>
                <w:lang w:eastAsia="en-US"/>
              </w:rPr>
              <w:t xml:space="preserve"> 2</w:t>
            </w:r>
            <w:r>
              <w:rPr>
                <w:rFonts w:ascii="Times New Roman" w:eastAsiaTheme="minorHAnsi" w:hAnsi="Times New Roman" w:cs="Times New Roman"/>
                <w:sz w:val="16"/>
                <w:szCs w:val="16"/>
                <w:lang w:eastAsia="en-US"/>
              </w:rPr>
              <w:t>3</w:t>
            </w:r>
          </w:p>
        </w:tc>
        <w:tc>
          <w:tcPr>
            <w:tcW w:w="1183" w:type="dxa"/>
            <w:tcBorders>
              <w:top w:val="single" w:sz="4" w:space="0" w:color="auto"/>
              <w:left w:val="single" w:sz="4" w:space="0" w:color="auto"/>
              <w:bottom w:val="single" w:sz="4" w:space="0" w:color="auto"/>
              <w:right w:val="single" w:sz="4" w:space="0" w:color="auto"/>
            </w:tcBorders>
          </w:tcPr>
          <w:p w14:paraId="361F11BA"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r>
      <w:tr w:rsidR="00D91A7D" w:rsidRPr="003B34EF" w14:paraId="7DCD9CBF" w14:textId="77777777" w:rsidTr="00D91A7D">
        <w:trPr>
          <w:trHeight w:val="19"/>
          <w:jc w:val="center"/>
        </w:trPr>
        <w:tc>
          <w:tcPr>
            <w:tcW w:w="468" w:type="dxa"/>
            <w:vMerge/>
            <w:tcBorders>
              <w:left w:val="single" w:sz="4" w:space="0" w:color="auto"/>
              <w:right w:val="single" w:sz="4" w:space="0" w:color="auto"/>
            </w:tcBorders>
          </w:tcPr>
          <w:p w14:paraId="054D17AF"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7992431A"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7B2534ED"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5D6C6B4C"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235D1E8C"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4669B5D4"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60715F1B"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785A6785"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3F425BEB" w14:textId="77777777" w:rsidR="00D91A7D" w:rsidRPr="003B34EF" w:rsidRDefault="00D91A7D" w:rsidP="00F37E3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6FCD10EC" w14:textId="13C123C4" w:rsidR="00D91A7D" w:rsidRPr="003B34EF" w:rsidRDefault="00D91A7D" w:rsidP="00F37E36">
            <w:pPr>
              <w:pStyle w:val="ConsPlusNormal"/>
              <w:spacing w:line="0" w:lineRule="atLeast"/>
              <w:rPr>
                <w:rFonts w:ascii="Times New Roman" w:hAnsi="Times New Roman" w:cs="Times New Roman"/>
                <w:sz w:val="16"/>
                <w:szCs w:val="16"/>
              </w:rPr>
            </w:pPr>
            <w:r w:rsidRPr="007C6EB1">
              <w:rPr>
                <w:rFonts w:ascii="Times New Roman" w:eastAsiaTheme="minorHAnsi" w:hAnsi="Times New Roman" w:cs="Times New Roman"/>
                <w:sz w:val="16"/>
                <w:szCs w:val="16"/>
                <w:lang w:eastAsia="en-US"/>
              </w:rPr>
              <w:t>2 552, 23</w:t>
            </w:r>
          </w:p>
        </w:tc>
        <w:tc>
          <w:tcPr>
            <w:tcW w:w="907" w:type="dxa"/>
            <w:tcBorders>
              <w:top w:val="single" w:sz="4" w:space="0" w:color="auto"/>
              <w:left w:val="single" w:sz="4" w:space="0" w:color="auto"/>
              <w:bottom w:val="single" w:sz="4" w:space="0" w:color="auto"/>
              <w:right w:val="single" w:sz="4" w:space="0" w:color="auto"/>
            </w:tcBorders>
            <w:vAlign w:val="center"/>
          </w:tcPr>
          <w:p w14:paraId="3A10E308" w14:textId="235CCBAC" w:rsidR="00D91A7D" w:rsidRPr="003B34EF" w:rsidRDefault="00D91A7D" w:rsidP="00F37E36">
            <w:pPr>
              <w:pStyle w:val="ConsPlusNormal"/>
              <w:spacing w:line="0" w:lineRule="atLeast"/>
              <w:rPr>
                <w:rFonts w:ascii="Times New Roman" w:hAnsi="Times New Roman" w:cs="Times New Roman"/>
                <w:sz w:val="16"/>
                <w:szCs w:val="16"/>
              </w:rPr>
            </w:pPr>
            <w:r w:rsidRPr="007C6EB1">
              <w:rPr>
                <w:rFonts w:ascii="Times New Roman" w:eastAsiaTheme="minorHAnsi" w:hAnsi="Times New Roman" w:cs="Times New Roman"/>
                <w:sz w:val="16"/>
                <w:szCs w:val="16"/>
                <w:lang w:eastAsia="en-US"/>
              </w:rPr>
              <w:t>2</w:t>
            </w:r>
            <w:r>
              <w:rPr>
                <w:rFonts w:ascii="Times New Roman" w:eastAsiaTheme="minorHAnsi" w:hAnsi="Times New Roman" w:cs="Times New Roman"/>
                <w:sz w:val="16"/>
                <w:szCs w:val="16"/>
                <w:lang w:eastAsia="en-US"/>
              </w:rPr>
              <w:t> </w:t>
            </w:r>
            <w:r w:rsidRPr="007C6EB1">
              <w:rPr>
                <w:rFonts w:ascii="Times New Roman" w:eastAsiaTheme="minorHAnsi" w:hAnsi="Times New Roman" w:cs="Times New Roman"/>
                <w:sz w:val="16"/>
                <w:szCs w:val="16"/>
                <w:lang w:eastAsia="en-US"/>
              </w:rPr>
              <w:t>552</w:t>
            </w:r>
            <w:r>
              <w:rPr>
                <w:rFonts w:ascii="Times New Roman" w:eastAsiaTheme="minorHAnsi" w:hAnsi="Times New Roman" w:cs="Times New Roman"/>
                <w:sz w:val="16"/>
                <w:szCs w:val="16"/>
                <w:lang w:eastAsia="en-US"/>
              </w:rPr>
              <w:t>,</w:t>
            </w:r>
            <w:r w:rsidRPr="007C6EB1">
              <w:rPr>
                <w:rFonts w:ascii="Times New Roman" w:eastAsiaTheme="minorHAnsi" w:hAnsi="Times New Roman" w:cs="Times New Roman"/>
                <w:sz w:val="16"/>
                <w:szCs w:val="16"/>
                <w:lang w:eastAsia="en-US"/>
              </w:rPr>
              <w:t xml:space="preserve"> 2</w:t>
            </w:r>
            <w:r>
              <w:rPr>
                <w:rFonts w:ascii="Times New Roman" w:eastAsiaTheme="minorHAnsi" w:hAnsi="Times New Roman" w:cs="Times New Roman"/>
                <w:sz w:val="16"/>
                <w:szCs w:val="16"/>
                <w:lang w:eastAsia="en-US"/>
              </w:rPr>
              <w:t>3</w:t>
            </w:r>
          </w:p>
        </w:tc>
        <w:tc>
          <w:tcPr>
            <w:tcW w:w="1183" w:type="dxa"/>
            <w:tcBorders>
              <w:top w:val="single" w:sz="4" w:space="0" w:color="auto"/>
              <w:left w:val="single" w:sz="4" w:space="0" w:color="auto"/>
              <w:bottom w:val="single" w:sz="4" w:space="0" w:color="auto"/>
              <w:right w:val="single" w:sz="4" w:space="0" w:color="auto"/>
            </w:tcBorders>
          </w:tcPr>
          <w:p w14:paraId="71B9BE7C"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r>
      <w:tr w:rsidR="00D91A7D" w:rsidRPr="003B34EF" w14:paraId="0F8827D7" w14:textId="77777777" w:rsidTr="00D91A7D">
        <w:trPr>
          <w:trHeight w:val="19"/>
          <w:jc w:val="center"/>
        </w:trPr>
        <w:tc>
          <w:tcPr>
            <w:tcW w:w="468" w:type="dxa"/>
            <w:vMerge w:val="restart"/>
            <w:tcBorders>
              <w:left w:val="single" w:sz="4" w:space="0" w:color="auto"/>
              <w:right w:val="single" w:sz="4" w:space="0" w:color="auto"/>
            </w:tcBorders>
          </w:tcPr>
          <w:p w14:paraId="0E3E8878"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6.</w:t>
            </w:r>
          </w:p>
        </w:tc>
        <w:tc>
          <w:tcPr>
            <w:tcW w:w="3071" w:type="dxa"/>
            <w:vMerge w:val="restart"/>
            <w:tcBorders>
              <w:left w:val="single" w:sz="4" w:space="0" w:color="auto"/>
              <w:right w:val="single" w:sz="4" w:space="0" w:color="auto"/>
            </w:tcBorders>
          </w:tcPr>
          <w:p w14:paraId="10061DF7"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дер. Торгашино, д. 20, 21</w:t>
            </w:r>
          </w:p>
        </w:tc>
        <w:tc>
          <w:tcPr>
            <w:tcW w:w="992" w:type="dxa"/>
            <w:vMerge w:val="restart"/>
            <w:tcBorders>
              <w:left w:val="single" w:sz="4" w:space="0" w:color="auto"/>
              <w:right w:val="single" w:sz="4" w:space="0" w:color="auto"/>
            </w:tcBorders>
          </w:tcPr>
          <w:p w14:paraId="55B85350"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1B6101F3"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7394919A"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25A2C858"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70EC9422" w14:textId="5004EB13" w:rsidR="00D91A7D" w:rsidRPr="003B34EF" w:rsidRDefault="009F7EAF" w:rsidP="00B82713">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10</w:t>
            </w:r>
            <w:r>
              <w:rPr>
                <w:rFonts w:ascii="Times New Roman" w:eastAsiaTheme="minorHAnsi" w:hAnsi="Times New Roman" w:cs="Times New Roman"/>
                <w:sz w:val="16"/>
                <w:szCs w:val="16"/>
                <w:lang w:eastAsia="en-US"/>
              </w:rPr>
              <w:t> </w:t>
            </w:r>
            <w:r w:rsidRPr="00F37E36">
              <w:rPr>
                <w:rFonts w:ascii="Times New Roman" w:eastAsiaTheme="minorHAnsi" w:hAnsi="Times New Roman" w:cs="Times New Roman"/>
                <w:sz w:val="16"/>
                <w:szCs w:val="16"/>
                <w:lang w:eastAsia="en-US"/>
              </w:rPr>
              <w:t>041</w:t>
            </w:r>
            <w:r>
              <w:rPr>
                <w:rFonts w:ascii="Times New Roman" w:eastAsiaTheme="minorHAnsi" w:hAnsi="Times New Roman" w:cs="Times New Roman"/>
                <w:sz w:val="16"/>
                <w:szCs w:val="16"/>
                <w:lang w:eastAsia="en-US"/>
              </w:rPr>
              <w:t>,</w:t>
            </w:r>
            <w:r w:rsidRPr="00F37E36">
              <w:rPr>
                <w:rFonts w:ascii="Times New Roman" w:eastAsiaTheme="minorHAnsi" w:hAnsi="Times New Roman" w:cs="Times New Roman"/>
                <w:sz w:val="16"/>
                <w:szCs w:val="16"/>
                <w:lang w:eastAsia="en-US"/>
              </w:rPr>
              <w:t>1</w:t>
            </w:r>
            <w:r>
              <w:rPr>
                <w:rFonts w:ascii="Times New Roman" w:eastAsiaTheme="minorHAnsi" w:hAnsi="Times New Roman" w:cs="Times New Roman"/>
                <w:sz w:val="16"/>
                <w:szCs w:val="16"/>
                <w:lang w:eastAsia="en-US"/>
              </w:rPr>
              <w:t>9</w:t>
            </w:r>
            <w:r w:rsidRPr="00F37E36">
              <w:rPr>
                <w:rFonts w:ascii="Times New Roman" w:eastAsiaTheme="minorHAnsi" w:hAnsi="Times New Roman" w:cs="Times New Roman"/>
                <w:sz w:val="16"/>
                <w:szCs w:val="16"/>
                <w:lang w:eastAsia="en-US"/>
              </w:rPr>
              <w:tab/>
            </w:r>
          </w:p>
        </w:tc>
        <w:tc>
          <w:tcPr>
            <w:tcW w:w="851" w:type="dxa"/>
            <w:vMerge w:val="restart"/>
            <w:tcBorders>
              <w:left w:val="single" w:sz="4" w:space="0" w:color="auto"/>
              <w:right w:val="single" w:sz="4" w:space="0" w:color="auto"/>
            </w:tcBorders>
          </w:tcPr>
          <w:p w14:paraId="3EFBD716"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5E772ED9" w14:textId="77777777" w:rsidR="00D91A7D" w:rsidRPr="003B34EF" w:rsidRDefault="00D91A7D" w:rsidP="00B82713">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1D4D1C17" w14:textId="26AE4E9F"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10</w:t>
            </w:r>
            <w:r>
              <w:rPr>
                <w:rFonts w:ascii="Times New Roman" w:eastAsiaTheme="minorHAnsi" w:hAnsi="Times New Roman" w:cs="Times New Roman"/>
                <w:sz w:val="16"/>
                <w:szCs w:val="16"/>
                <w:lang w:eastAsia="en-US"/>
              </w:rPr>
              <w:t> </w:t>
            </w:r>
            <w:r w:rsidRPr="00F37E36">
              <w:rPr>
                <w:rFonts w:ascii="Times New Roman" w:eastAsiaTheme="minorHAnsi" w:hAnsi="Times New Roman" w:cs="Times New Roman"/>
                <w:sz w:val="16"/>
                <w:szCs w:val="16"/>
                <w:lang w:eastAsia="en-US"/>
              </w:rPr>
              <w:t>041</w:t>
            </w:r>
            <w:r>
              <w:rPr>
                <w:rFonts w:ascii="Times New Roman" w:eastAsiaTheme="minorHAnsi" w:hAnsi="Times New Roman" w:cs="Times New Roman"/>
                <w:sz w:val="16"/>
                <w:szCs w:val="16"/>
                <w:lang w:eastAsia="en-US"/>
              </w:rPr>
              <w:t>,</w:t>
            </w:r>
            <w:r w:rsidRPr="00F37E36">
              <w:rPr>
                <w:rFonts w:ascii="Times New Roman" w:eastAsiaTheme="minorHAnsi" w:hAnsi="Times New Roman" w:cs="Times New Roman"/>
                <w:sz w:val="16"/>
                <w:szCs w:val="16"/>
                <w:lang w:eastAsia="en-US"/>
              </w:rPr>
              <w:t>1</w:t>
            </w:r>
            <w:r>
              <w:rPr>
                <w:rFonts w:ascii="Times New Roman" w:eastAsiaTheme="minorHAnsi" w:hAnsi="Times New Roman" w:cs="Times New Roman"/>
                <w:sz w:val="16"/>
                <w:szCs w:val="16"/>
                <w:lang w:eastAsia="en-US"/>
              </w:rPr>
              <w:t>9</w:t>
            </w:r>
            <w:r w:rsidRPr="00F37E36">
              <w:rPr>
                <w:rFonts w:ascii="Times New Roman" w:eastAsiaTheme="minorHAnsi" w:hAnsi="Times New Roman" w:cs="Times New Roman"/>
                <w:sz w:val="16"/>
                <w:szCs w:val="16"/>
                <w:lang w:eastAsia="en-US"/>
              </w:rPr>
              <w:tab/>
            </w:r>
          </w:p>
        </w:tc>
        <w:tc>
          <w:tcPr>
            <w:tcW w:w="907" w:type="dxa"/>
            <w:tcBorders>
              <w:top w:val="single" w:sz="4" w:space="0" w:color="auto"/>
              <w:left w:val="single" w:sz="4" w:space="0" w:color="auto"/>
              <w:bottom w:val="single" w:sz="4" w:space="0" w:color="auto"/>
              <w:right w:val="single" w:sz="4" w:space="0" w:color="auto"/>
            </w:tcBorders>
            <w:vAlign w:val="center"/>
          </w:tcPr>
          <w:p w14:paraId="011C070A" w14:textId="6473A3F2"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10 041,19</w:t>
            </w:r>
            <w:r w:rsidRPr="00F37E36">
              <w:rPr>
                <w:rFonts w:ascii="Times New Roman" w:eastAsiaTheme="minorHAnsi" w:hAnsi="Times New Roman" w:cs="Times New Roman"/>
                <w:sz w:val="16"/>
                <w:szCs w:val="16"/>
                <w:lang w:eastAsia="en-US"/>
              </w:rPr>
              <w:tab/>
            </w:r>
          </w:p>
        </w:tc>
        <w:tc>
          <w:tcPr>
            <w:tcW w:w="1183" w:type="dxa"/>
            <w:tcBorders>
              <w:top w:val="single" w:sz="4" w:space="0" w:color="auto"/>
              <w:left w:val="single" w:sz="4" w:space="0" w:color="auto"/>
              <w:bottom w:val="single" w:sz="4" w:space="0" w:color="auto"/>
              <w:right w:val="single" w:sz="4" w:space="0" w:color="auto"/>
            </w:tcBorders>
          </w:tcPr>
          <w:p w14:paraId="515A47FA"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r>
      <w:tr w:rsidR="00D91A7D" w:rsidRPr="003B34EF" w14:paraId="0B7FB094" w14:textId="77777777" w:rsidTr="00D91A7D">
        <w:trPr>
          <w:trHeight w:val="19"/>
          <w:jc w:val="center"/>
        </w:trPr>
        <w:tc>
          <w:tcPr>
            <w:tcW w:w="468" w:type="dxa"/>
            <w:vMerge/>
            <w:tcBorders>
              <w:left w:val="single" w:sz="4" w:space="0" w:color="auto"/>
              <w:right w:val="single" w:sz="4" w:space="0" w:color="auto"/>
            </w:tcBorders>
          </w:tcPr>
          <w:p w14:paraId="62B6A40C"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13C03C00"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50CA8518"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0460D34C"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1196BB77"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5EA28830"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1C4F8FFA"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33532AEF"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18A2E6BF" w14:textId="77777777" w:rsidR="00D91A7D" w:rsidRPr="003B34EF" w:rsidRDefault="00D91A7D" w:rsidP="00F37E3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C7AF1A6" w14:textId="2AF995BB" w:rsidR="00D91A7D" w:rsidRPr="00F37E36" w:rsidRDefault="00D91A7D" w:rsidP="00F37E36">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10 041,19</w:t>
            </w:r>
          </w:p>
        </w:tc>
        <w:tc>
          <w:tcPr>
            <w:tcW w:w="907" w:type="dxa"/>
            <w:tcBorders>
              <w:top w:val="single" w:sz="4" w:space="0" w:color="auto"/>
              <w:left w:val="single" w:sz="4" w:space="0" w:color="auto"/>
              <w:bottom w:val="single" w:sz="4" w:space="0" w:color="auto"/>
              <w:right w:val="single" w:sz="4" w:space="0" w:color="auto"/>
            </w:tcBorders>
            <w:vAlign w:val="center"/>
          </w:tcPr>
          <w:p w14:paraId="192D7557" w14:textId="7710A412" w:rsidR="00D91A7D" w:rsidRPr="003B34EF" w:rsidRDefault="00D91A7D" w:rsidP="00F37E36">
            <w:pPr>
              <w:pStyle w:val="ConsPlusNormal"/>
              <w:spacing w:line="0" w:lineRule="atLeast"/>
              <w:rPr>
                <w:rFonts w:ascii="Times New Roman" w:hAnsi="Times New Roman" w:cs="Times New Roman"/>
                <w:sz w:val="16"/>
                <w:szCs w:val="16"/>
              </w:rPr>
            </w:pPr>
            <w:r w:rsidRPr="00F37E36">
              <w:rPr>
                <w:rFonts w:ascii="Times New Roman" w:hAnsi="Times New Roman" w:cs="Times New Roman"/>
                <w:sz w:val="16"/>
                <w:szCs w:val="16"/>
              </w:rPr>
              <w:t>10 041,19</w:t>
            </w:r>
            <w:r w:rsidRPr="00F37E36">
              <w:rPr>
                <w:rFonts w:ascii="Times New Roman" w:hAnsi="Times New Roman" w:cs="Times New Roman"/>
                <w:sz w:val="16"/>
                <w:szCs w:val="16"/>
              </w:rPr>
              <w:tab/>
            </w:r>
          </w:p>
        </w:tc>
        <w:tc>
          <w:tcPr>
            <w:tcW w:w="1183" w:type="dxa"/>
            <w:tcBorders>
              <w:top w:val="single" w:sz="4" w:space="0" w:color="auto"/>
              <w:left w:val="single" w:sz="4" w:space="0" w:color="auto"/>
              <w:bottom w:val="single" w:sz="4" w:space="0" w:color="auto"/>
              <w:right w:val="single" w:sz="4" w:space="0" w:color="auto"/>
            </w:tcBorders>
          </w:tcPr>
          <w:p w14:paraId="64F0F8A5"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r>
      <w:tr w:rsidR="00D91A7D" w:rsidRPr="003B34EF" w14:paraId="661B48CF" w14:textId="77777777" w:rsidTr="00D91A7D">
        <w:trPr>
          <w:trHeight w:val="19"/>
          <w:jc w:val="center"/>
        </w:trPr>
        <w:tc>
          <w:tcPr>
            <w:tcW w:w="468" w:type="dxa"/>
            <w:vMerge w:val="restart"/>
            <w:tcBorders>
              <w:left w:val="single" w:sz="4" w:space="0" w:color="auto"/>
              <w:right w:val="single" w:sz="4" w:space="0" w:color="auto"/>
            </w:tcBorders>
          </w:tcPr>
          <w:p w14:paraId="1B873DE9"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7.</w:t>
            </w:r>
          </w:p>
        </w:tc>
        <w:tc>
          <w:tcPr>
            <w:tcW w:w="3071" w:type="dxa"/>
            <w:vMerge w:val="restart"/>
            <w:tcBorders>
              <w:left w:val="single" w:sz="4" w:space="0" w:color="auto"/>
              <w:right w:val="single" w:sz="4" w:space="0" w:color="auto"/>
            </w:tcBorders>
          </w:tcPr>
          <w:p w14:paraId="2E5EC805" w14:textId="24D7C6DB"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ул. Владимирская, д. 7к1, 7к2, 7к3</w:t>
            </w:r>
          </w:p>
        </w:tc>
        <w:tc>
          <w:tcPr>
            <w:tcW w:w="992" w:type="dxa"/>
            <w:vMerge w:val="restart"/>
            <w:tcBorders>
              <w:left w:val="single" w:sz="4" w:space="0" w:color="auto"/>
              <w:right w:val="single" w:sz="4" w:space="0" w:color="auto"/>
            </w:tcBorders>
          </w:tcPr>
          <w:p w14:paraId="052C4063"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0DAEBDE8"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03B819A5"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48BC706F"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00323396" w14:textId="4AD59FE3" w:rsidR="00D91A7D" w:rsidRPr="003B34EF" w:rsidRDefault="009F7EAF" w:rsidP="00B82713">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16 680, 74</w:t>
            </w:r>
            <w:r w:rsidRPr="00F37E36">
              <w:rPr>
                <w:rFonts w:ascii="Times New Roman" w:eastAsiaTheme="minorHAnsi" w:hAnsi="Times New Roman" w:cs="Times New Roman"/>
                <w:sz w:val="16"/>
                <w:szCs w:val="16"/>
                <w:lang w:eastAsia="en-US"/>
              </w:rPr>
              <w:tab/>
            </w:r>
          </w:p>
        </w:tc>
        <w:tc>
          <w:tcPr>
            <w:tcW w:w="851" w:type="dxa"/>
            <w:vMerge w:val="restart"/>
            <w:tcBorders>
              <w:left w:val="single" w:sz="4" w:space="0" w:color="auto"/>
              <w:right w:val="single" w:sz="4" w:space="0" w:color="auto"/>
            </w:tcBorders>
          </w:tcPr>
          <w:p w14:paraId="20F1AC21"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72652F06" w14:textId="77777777" w:rsidR="00D91A7D" w:rsidRPr="003B34EF" w:rsidRDefault="00D91A7D" w:rsidP="00B82713">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2EC9FAE2" w14:textId="168F504F"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16 680, 74</w:t>
            </w:r>
            <w:r w:rsidRPr="00F37E36">
              <w:rPr>
                <w:rFonts w:ascii="Times New Roman" w:eastAsiaTheme="minorHAnsi" w:hAnsi="Times New Roman" w:cs="Times New Roman"/>
                <w:sz w:val="16"/>
                <w:szCs w:val="16"/>
                <w:lang w:eastAsia="en-US"/>
              </w:rPr>
              <w:tab/>
            </w:r>
          </w:p>
        </w:tc>
        <w:tc>
          <w:tcPr>
            <w:tcW w:w="907" w:type="dxa"/>
            <w:tcBorders>
              <w:top w:val="single" w:sz="4" w:space="0" w:color="auto"/>
              <w:left w:val="single" w:sz="4" w:space="0" w:color="auto"/>
              <w:bottom w:val="single" w:sz="4" w:space="0" w:color="auto"/>
              <w:right w:val="single" w:sz="4" w:space="0" w:color="auto"/>
            </w:tcBorders>
            <w:vAlign w:val="center"/>
          </w:tcPr>
          <w:p w14:paraId="5EF65875" w14:textId="723F9D93"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16</w:t>
            </w:r>
            <w:r>
              <w:rPr>
                <w:rFonts w:ascii="Times New Roman" w:eastAsiaTheme="minorHAnsi" w:hAnsi="Times New Roman" w:cs="Times New Roman"/>
                <w:sz w:val="16"/>
                <w:szCs w:val="16"/>
                <w:lang w:eastAsia="en-US"/>
              </w:rPr>
              <w:t> </w:t>
            </w:r>
            <w:r w:rsidRPr="00F37E36">
              <w:rPr>
                <w:rFonts w:ascii="Times New Roman" w:eastAsiaTheme="minorHAnsi" w:hAnsi="Times New Roman" w:cs="Times New Roman"/>
                <w:sz w:val="16"/>
                <w:szCs w:val="16"/>
                <w:lang w:eastAsia="en-US"/>
              </w:rPr>
              <w:t>680</w:t>
            </w:r>
            <w:r>
              <w:rPr>
                <w:rFonts w:ascii="Times New Roman" w:eastAsiaTheme="minorHAnsi" w:hAnsi="Times New Roman" w:cs="Times New Roman"/>
                <w:sz w:val="16"/>
                <w:szCs w:val="16"/>
                <w:lang w:eastAsia="en-US"/>
              </w:rPr>
              <w:t>,</w:t>
            </w:r>
            <w:r w:rsidRPr="00F37E36">
              <w:rPr>
                <w:rFonts w:ascii="Times New Roman" w:eastAsiaTheme="minorHAnsi" w:hAnsi="Times New Roman" w:cs="Times New Roman"/>
                <w:sz w:val="16"/>
                <w:szCs w:val="16"/>
                <w:lang w:eastAsia="en-US"/>
              </w:rPr>
              <w:t xml:space="preserve"> 7</w:t>
            </w:r>
            <w:r>
              <w:rPr>
                <w:rFonts w:ascii="Times New Roman" w:eastAsiaTheme="minorHAnsi" w:hAnsi="Times New Roman" w:cs="Times New Roman"/>
                <w:sz w:val="16"/>
                <w:szCs w:val="16"/>
                <w:lang w:eastAsia="en-US"/>
              </w:rPr>
              <w:t>4</w:t>
            </w:r>
            <w:r w:rsidRPr="00F37E36">
              <w:rPr>
                <w:rFonts w:ascii="Times New Roman" w:eastAsiaTheme="minorHAnsi" w:hAnsi="Times New Roman" w:cs="Times New Roman"/>
                <w:sz w:val="16"/>
                <w:szCs w:val="16"/>
                <w:lang w:eastAsia="en-US"/>
              </w:rPr>
              <w:tab/>
            </w:r>
          </w:p>
        </w:tc>
        <w:tc>
          <w:tcPr>
            <w:tcW w:w="1183" w:type="dxa"/>
            <w:tcBorders>
              <w:top w:val="single" w:sz="4" w:space="0" w:color="auto"/>
              <w:left w:val="single" w:sz="4" w:space="0" w:color="auto"/>
              <w:bottom w:val="single" w:sz="4" w:space="0" w:color="auto"/>
              <w:right w:val="single" w:sz="4" w:space="0" w:color="auto"/>
            </w:tcBorders>
          </w:tcPr>
          <w:p w14:paraId="12B5DE3B"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r>
      <w:tr w:rsidR="00D91A7D" w:rsidRPr="003B34EF" w14:paraId="766BB9CB" w14:textId="77777777" w:rsidTr="00D91A7D">
        <w:trPr>
          <w:trHeight w:val="19"/>
          <w:jc w:val="center"/>
        </w:trPr>
        <w:tc>
          <w:tcPr>
            <w:tcW w:w="468" w:type="dxa"/>
            <w:vMerge/>
            <w:tcBorders>
              <w:left w:val="single" w:sz="4" w:space="0" w:color="auto"/>
              <w:right w:val="single" w:sz="4" w:space="0" w:color="auto"/>
            </w:tcBorders>
          </w:tcPr>
          <w:p w14:paraId="1D5C66BB"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7CDDD7AA"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65A79CC0"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6A3565A9"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1D8A0486"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52DC5362"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6977B41C"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30458A63"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76DAC73C" w14:textId="77777777" w:rsidR="00D91A7D" w:rsidRPr="003B34EF" w:rsidRDefault="00D91A7D" w:rsidP="00F37E3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21A4FBE" w14:textId="22DBE741" w:rsidR="00D91A7D" w:rsidRPr="003B34EF" w:rsidRDefault="00D91A7D" w:rsidP="00F37E36">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16 680, 74</w:t>
            </w:r>
          </w:p>
        </w:tc>
        <w:tc>
          <w:tcPr>
            <w:tcW w:w="907" w:type="dxa"/>
            <w:tcBorders>
              <w:top w:val="single" w:sz="4" w:space="0" w:color="auto"/>
              <w:left w:val="single" w:sz="4" w:space="0" w:color="auto"/>
              <w:bottom w:val="single" w:sz="4" w:space="0" w:color="auto"/>
              <w:right w:val="single" w:sz="4" w:space="0" w:color="auto"/>
            </w:tcBorders>
            <w:vAlign w:val="center"/>
          </w:tcPr>
          <w:p w14:paraId="6BD344BD" w14:textId="1C733908" w:rsidR="00D91A7D" w:rsidRPr="003B34EF" w:rsidRDefault="00D91A7D" w:rsidP="00F37E36">
            <w:pPr>
              <w:pStyle w:val="ConsPlusNormal"/>
              <w:spacing w:line="0" w:lineRule="atLeast"/>
              <w:rPr>
                <w:rFonts w:ascii="Times New Roman" w:hAnsi="Times New Roman" w:cs="Times New Roman"/>
                <w:sz w:val="16"/>
                <w:szCs w:val="16"/>
              </w:rPr>
            </w:pPr>
            <w:r w:rsidRPr="00F37E36">
              <w:rPr>
                <w:rFonts w:ascii="Times New Roman" w:hAnsi="Times New Roman" w:cs="Times New Roman"/>
                <w:sz w:val="16"/>
                <w:szCs w:val="16"/>
              </w:rPr>
              <w:t>16 680, 74</w:t>
            </w:r>
            <w:r w:rsidRPr="00F37E36">
              <w:rPr>
                <w:rFonts w:ascii="Times New Roman" w:hAnsi="Times New Roman" w:cs="Times New Roman"/>
                <w:sz w:val="16"/>
                <w:szCs w:val="16"/>
              </w:rPr>
              <w:tab/>
            </w:r>
          </w:p>
        </w:tc>
        <w:tc>
          <w:tcPr>
            <w:tcW w:w="1183" w:type="dxa"/>
            <w:tcBorders>
              <w:top w:val="single" w:sz="4" w:space="0" w:color="auto"/>
              <w:left w:val="single" w:sz="4" w:space="0" w:color="auto"/>
              <w:bottom w:val="single" w:sz="4" w:space="0" w:color="auto"/>
              <w:right w:val="single" w:sz="4" w:space="0" w:color="auto"/>
            </w:tcBorders>
          </w:tcPr>
          <w:p w14:paraId="75E1E71A"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r>
      <w:tr w:rsidR="00D91A7D" w:rsidRPr="003B34EF" w14:paraId="48B44D23" w14:textId="77777777" w:rsidTr="00D91A7D">
        <w:trPr>
          <w:trHeight w:val="19"/>
          <w:jc w:val="center"/>
        </w:trPr>
        <w:tc>
          <w:tcPr>
            <w:tcW w:w="468" w:type="dxa"/>
            <w:vMerge w:val="restart"/>
            <w:tcBorders>
              <w:left w:val="single" w:sz="4" w:space="0" w:color="auto"/>
              <w:right w:val="single" w:sz="4" w:space="0" w:color="auto"/>
            </w:tcBorders>
          </w:tcPr>
          <w:p w14:paraId="67BCBC54"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8.</w:t>
            </w:r>
          </w:p>
        </w:tc>
        <w:tc>
          <w:tcPr>
            <w:tcW w:w="3071" w:type="dxa"/>
            <w:vMerge w:val="restart"/>
            <w:tcBorders>
              <w:left w:val="single" w:sz="4" w:space="0" w:color="auto"/>
              <w:right w:val="single" w:sz="4" w:space="0" w:color="auto"/>
            </w:tcBorders>
          </w:tcPr>
          <w:p w14:paraId="4E91C678"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ул. Вознесенская, д. 78, 80, 80А, 82</w:t>
            </w:r>
          </w:p>
        </w:tc>
        <w:tc>
          <w:tcPr>
            <w:tcW w:w="992" w:type="dxa"/>
            <w:vMerge w:val="restart"/>
            <w:tcBorders>
              <w:left w:val="single" w:sz="4" w:space="0" w:color="auto"/>
              <w:right w:val="single" w:sz="4" w:space="0" w:color="auto"/>
            </w:tcBorders>
          </w:tcPr>
          <w:p w14:paraId="4977CF45"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14577691"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7A6C4CBF"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27C944CF"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6F6171C4" w14:textId="44162FE9" w:rsidR="00D91A7D" w:rsidRPr="003B34EF" w:rsidRDefault="009F7EAF" w:rsidP="00B82713">
            <w:pPr>
              <w:pStyle w:val="ConsPlusNormal"/>
              <w:spacing w:line="0" w:lineRule="atLeast"/>
              <w:rPr>
                <w:rFonts w:ascii="Times New Roman" w:eastAsiaTheme="minorHAnsi" w:hAnsi="Times New Roman" w:cs="Times New Roman"/>
                <w:sz w:val="16"/>
                <w:szCs w:val="16"/>
                <w:lang w:eastAsia="en-US"/>
              </w:rPr>
            </w:pPr>
            <w:r w:rsidRPr="00F37E36">
              <w:rPr>
                <w:rFonts w:ascii="Times New Roman" w:eastAsiaTheme="minorHAnsi" w:hAnsi="Times New Roman" w:cs="Times New Roman"/>
                <w:sz w:val="16"/>
                <w:szCs w:val="16"/>
                <w:lang w:eastAsia="en-US"/>
              </w:rPr>
              <w:t>15 053, 17</w:t>
            </w:r>
            <w:r w:rsidRPr="00F37E36">
              <w:rPr>
                <w:rFonts w:ascii="Times New Roman" w:eastAsiaTheme="minorHAnsi" w:hAnsi="Times New Roman" w:cs="Times New Roman"/>
                <w:sz w:val="16"/>
                <w:szCs w:val="16"/>
                <w:lang w:eastAsia="en-US"/>
              </w:rPr>
              <w:tab/>
            </w:r>
          </w:p>
        </w:tc>
        <w:tc>
          <w:tcPr>
            <w:tcW w:w="851" w:type="dxa"/>
            <w:vMerge w:val="restart"/>
            <w:tcBorders>
              <w:left w:val="single" w:sz="4" w:space="0" w:color="auto"/>
              <w:right w:val="single" w:sz="4" w:space="0" w:color="auto"/>
            </w:tcBorders>
          </w:tcPr>
          <w:p w14:paraId="085671BB"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7755BA6B" w14:textId="77777777" w:rsidR="00D91A7D" w:rsidRPr="003B34EF" w:rsidRDefault="00D91A7D" w:rsidP="00B82713">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2EDD9083" w14:textId="3BE276BD"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15 053, 17</w:t>
            </w:r>
            <w:r w:rsidRPr="00F37E36">
              <w:rPr>
                <w:rFonts w:ascii="Times New Roman" w:eastAsiaTheme="minorHAnsi" w:hAnsi="Times New Roman" w:cs="Times New Roman"/>
                <w:sz w:val="16"/>
                <w:szCs w:val="16"/>
                <w:lang w:eastAsia="en-US"/>
              </w:rPr>
              <w:tab/>
            </w:r>
          </w:p>
        </w:tc>
        <w:tc>
          <w:tcPr>
            <w:tcW w:w="907" w:type="dxa"/>
            <w:tcBorders>
              <w:top w:val="single" w:sz="4" w:space="0" w:color="auto"/>
              <w:left w:val="single" w:sz="4" w:space="0" w:color="auto"/>
              <w:bottom w:val="single" w:sz="4" w:space="0" w:color="auto"/>
              <w:right w:val="single" w:sz="4" w:space="0" w:color="auto"/>
            </w:tcBorders>
            <w:vAlign w:val="center"/>
          </w:tcPr>
          <w:p w14:paraId="21D5C22A" w14:textId="60997B25" w:rsidR="00D91A7D" w:rsidRPr="003B34EF" w:rsidRDefault="00D91A7D" w:rsidP="00B243CD">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15</w:t>
            </w:r>
            <w:r>
              <w:rPr>
                <w:rFonts w:ascii="Times New Roman" w:eastAsiaTheme="minorHAnsi" w:hAnsi="Times New Roman" w:cs="Times New Roman"/>
                <w:sz w:val="16"/>
                <w:szCs w:val="16"/>
                <w:lang w:eastAsia="en-US"/>
              </w:rPr>
              <w:t> </w:t>
            </w:r>
            <w:r w:rsidRPr="00F37E36">
              <w:rPr>
                <w:rFonts w:ascii="Times New Roman" w:eastAsiaTheme="minorHAnsi" w:hAnsi="Times New Roman" w:cs="Times New Roman"/>
                <w:sz w:val="16"/>
                <w:szCs w:val="16"/>
                <w:lang w:eastAsia="en-US"/>
              </w:rPr>
              <w:t>053</w:t>
            </w:r>
            <w:r>
              <w:rPr>
                <w:rFonts w:ascii="Times New Roman" w:eastAsiaTheme="minorHAnsi" w:hAnsi="Times New Roman" w:cs="Times New Roman"/>
                <w:sz w:val="16"/>
                <w:szCs w:val="16"/>
                <w:lang w:eastAsia="en-US"/>
              </w:rPr>
              <w:t>,</w:t>
            </w:r>
            <w:r w:rsidRPr="00F37E36">
              <w:rPr>
                <w:rFonts w:ascii="Times New Roman" w:eastAsiaTheme="minorHAnsi" w:hAnsi="Times New Roman" w:cs="Times New Roman"/>
                <w:sz w:val="16"/>
                <w:szCs w:val="16"/>
                <w:lang w:eastAsia="en-US"/>
              </w:rPr>
              <w:t xml:space="preserve"> 17</w:t>
            </w:r>
            <w:r w:rsidRPr="00F37E36">
              <w:rPr>
                <w:rFonts w:ascii="Times New Roman" w:eastAsiaTheme="minorHAnsi" w:hAnsi="Times New Roman" w:cs="Times New Roman"/>
                <w:sz w:val="16"/>
                <w:szCs w:val="16"/>
                <w:lang w:eastAsia="en-US"/>
              </w:rPr>
              <w:tab/>
            </w:r>
          </w:p>
        </w:tc>
        <w:tc>
          <w:tcPr>
            <w:tcW w:w="1183" w:type="dxa"/>
            <w:tcBorders>
              <w:top w:val="single" w:sz="4" w:space="0" w:color="auto"/>
              <w:left w:val="single" w:sz="4" w:space="0" w:color="auto"/>
              <w:bottom w:val="single" w:sz="4" w:space="0" w:color="auto"/>
              <w:right w:val="single" w:sz="4" w:space="0" w:color="auto"/>
            </w:tcBorders>
          </w:tcPr>
          <w:p w14:paraId="653F4E86" w14:textId="77777777" w:rsidR="00D91A7D" w:rsidRPr="003B34EF" w:rsidRDefault="00D91A7D" w:rsidP="00B82713">
            <w:pPr>
              <w:pStyle w:val="ConsPlusNormal"/>
              <w:spacing w:line="0" w:lineRule="atLeast"/>
              <w:rPr>
                <w:rFonts w:ascii="Times New Roman" w:eastAsiaTheme="minorHAnsi" w:hAnsi="Times New Roman" w:cs="Times New Roman"/>
                <w:sz w:val="16"/>
                <w:szCs w:val="16"/>
                <w:lang w:eastAsia="en-US"/>
              </w:rPr>
            </w:pPr>
          </w:p>
        </w:tc>
      </w:tr>
      <w:tr w:rsidR="00D91A7D" w:rsidRPr="003B34EF" w14:paraId="6023619E" w14:textId="77777777" w:rsidTr="00D91A7D">
        <w:trPr>
          <w:trHeight w:val="19"/>
          <w:jc w:val="center"/>
        </w:trPr>
        <w:tc>
          <w:tcPr>
            <w:tcW w:w="468" w:type="dxa"/>
            <w:vMerge/>
            <w:tcBorders>
              <w:left w:val="single" w:sz="4" w:space="0" w:color="auto"/>
              <w:right w:val="single" w:sz="4" w:space="0" w:color="auto"/>
            </w:tcBorders>
          </w:tcPr>
          <w:p w14:paraId="1DACB6FB"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05F483F1"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10767657"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2BA6AD84"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345B667D"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31779277"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533ABCE4"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0F6D529E"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70073E6E" w14:textId="77777777" w:rsidR="00D91A7D" w:rsidRPr="003B34EF" w:rsidRDefault="00D91A7D" w:rsidP="00F37E3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tcPr>
          <w:p w14:paraId="60F2E34B" w14:textId="4866FBBB" w:rsidR="00D91A7D" w:rsidRPr="003B34EF" w:rsidRDefault="00D91A7D" w:rsidP="00F37E36">
            <w:pPr>
              <w:pStyle w:val="ConsPlusNormal"/>
              <w:spacing w:line="0" w:lineRule="atLeast"/>
              <w:rPr>
                <w:rFonts w:ascii="Times New Roman" w:hAnsi="Times New Roman" w:cs="Times New Roman"/>
                <w:sz w:val="16"/>
                <w:szCs w:val="16"/>
              </w:rPr>
            </w:pPr>
            <w:r w:rsidRPr="00CC5A7F">
              <w:rPr>
                <w:rFonts w:ascii="Times New Roman" w:eastAsiaTheme="minorHAnsi" w:hAnsi="Times New Roman" w:cs="Times New Roman"/>
                <w:sz w:val="16"/>
                <w:szCs w:val="16"/>
                <w:lang w:eastAsia="en-US"/>
              </w:rPr>
              <w:t>15 053, 17</w:t>
            </w:r>
          </w:p>
        </w:tc>
        <w:tc>
          <w:tcPr>
            <w:tcW w:w="907" w:type="dxa"/>
            <w:tcBorders>
              <w:top w:val="single" w:sz="4" w:space="0" w:color="auto"/>
              <w:left w:val="single" w:sz="4" w:space="0" w:color="auto"/>
              <w:bottom w:val="single" w:sz="4" w:space="0" w:color="auto"/>
              <w:right w:val="single" w:sz="4" w:space="0" w:color="auto"/>
            </w:tcBorders>
          </w:tcPr>
          <w:p w14:paraId="74B06CC5" w14:textId="20E78CD6" w:rsidR="00D91A7D" w:rsidRPr="003B34EF" w:rsidRDefault="00D91A7D" w:rsidP="00F37E36">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15</w:t>
            </w:r>
            <w:r>
              <w:rPr>
                <w:rFonts w:ascii="Times New Roman" w:eastAsiaTheme="minorHAnsi" w:hAnsi="Times New Roman" w:cs="Times New Roman"/>
                <w:sz w:val="16"/>
                <w:szCs w:val="16"/>
                <w:lang w:eastAsia="en-US"/>
              </w:rPr>
              <w:t> </w:t>
            </w:r>
            <w:r w:rsidRPr="00F37E36">
              <w:rPr>
                <w:rFonts w:ascii="Times New Roman" w:eastAsiaTheme="minorHAnsi" w:hAnsi="Times New Roman" w:cs="Times New Roman"/>
                <w:sz w:val="16"/>
                <w:szCs w:val="16"/>
                <w:lang w:eastAsia="en-US"/>
              </w:rPr>
              <w:t>053</w:t>
            </w:r>
            <w:r>
              <w:rPr>
                <w:rFonts w:ascii="Times New Roman" w:eastAsiaTheme="minorHAnsi" w:hAnsi="Times New Roman" w:cs="Times New Roman"/>
                <w:sz w:val="16"/>
                <w:szCs w:val="16"/>
                <w:lang w:eastAsia="en-US"/>
              </w:rPr>
              <w:t>,</w:t>
            </w:r>
            <w:r w:rsidRPr="00F37E36">
              <w:rPr>
                <w:rFonts w:ascii="Times New Roman" w:eastAsiaTheme="minorHAnsi" w:hAnsi="Times New Roman" w:cs="Times New Roman"/>
                <w:sz w:val="16"/>
                <w:szCs w:val="16"/>
                <w:lang w:eastAsia="en-US"/>
              </w:rPr>
              <w:t xml:space="preserve"> 17</w:t>
            </w:r>
            <w:r w:rsidRPr="00F37E36">
              <w:rPr>
                <w:rFonts w:ascii="Times New Roman" w:eastAsiaTheme="minorHAnsi" w:hAnsi="Times New Roman" w:cs="Times New Roman"/>
                <w:sz w:val="16"/>
                <w:szCs w:val="16"/>
                <w:lang w:eastAsia="en-US"/>
              </w:rPr>
              <w:tab/>
            </w:r>
          </w:p>
        </w:tc>
        <w:tc>
          <w:tcPr>
            <w:tcW w:w="1183" w:type="dxa"/>
            <w:tcBorders>
              <w:top w:val="single" w:sz="4" w:space="0" w:color="auto"/>
              <w:left w:val="single" w:sz="4" w:space="0" w:color="auto"/>
              <w:bottom w:val="single" w:sz="4" w:space="0" w:color="auto"/>
              <w:right w:val="single" w:sz="4" w:space="0" w:color="auto"/>
            </w:tcBorders>
          </w:tcPr>
          <w:p w14:paraId="3884F7CE"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r>
      <w:tr w:rsidR="00D91A7D" w:rsidRPr="003B34EF" w14:paraId="62289741" w14:textId="77777777" w:rsidTr="00D91A7D">
        <w:trPr>
          <w:trHeight w:val="19"/>
          <w:jc w:val="center"/>
        </w:trPr>
        <w:tc>
          <w:tcPr>
            <w:tcW w:w="468" w:type="dxa"/>
            <w:vMerge w:val="restart"/>
            <w:tcBorders>
              <w:left w:val="single" w:sz="4" w:space="0" w:color="auto"/>
              <w:right w:val="single" w:sz="4" w:space="0" w:color="auto"/>
            </w:tcBorders>
          </w:tcPr>
          <w:p w14:paraId="3BAAF0D1"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9.</w:t>
            </w:r>
          </w:p>
        </w:tc>
        <w:tc>
          <w:tcPr>
            <w:tcW w:w="3071" w:type="dxa"/>
            <w:vMerge w:val="restart"/>
            <w:tcBorders>
              <w:left w:val="single" w:sz="4" w:space="0" w:color="auto"/>
              <w:right w:val="single" w:sz="4" w:space="0" w:color="auto"/>
            </w:tcBorders>
          </w:tcPr>
          <w:p w14:paraId="27E54849"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пр. Красной Армии, д. 182/1, 184, 186/2</w:t>
            </w:r>
          </w:p>
        </w:tc>
        <w:tc>
          <w:tcPr>
            <w:tcW w:w="992" w:type="dxa"/>
            <w:vMerge w:val="restart"/>
            <w:tcBorders>
              <w:left w:val="single" w:sz="4" w:space="0" w:color="auto"/>
              <w:right w:val="single" w:sz="4" w:space="0" w:color="auto"/>
            </w:tcBorders>
          </w:tcPr>
          <w:p w14:paraId="2212E180"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4961C231"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4663B1B5"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79A559C5"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5771E5C8" w14:textId="351B9EE3" w:rsidR="00D91A7D" w:rsidRPr="003B34EF" w:rsidRDefault="009F7EAF" w:rsidP="00F37E36">
            <w:pPr>
              <w:pStyle w:val="ConsPlusNormal"/>
              <w:spacing w:line="0" w:lineRule="atLeast"/>
              <w:rPr>
                <w:rFonts w:ascii="Times New Roman" w:eastAsiaTheme="minorHAnsi" w:hAnsi="Times New Roman" w:cs="Times New Roman"/>
                <w:sz w:val="16"/>
                <w:szCs w:val="16"/>
                <w:lang w:eastAsia="en-US"/>
              </w:rPr>
            </w:pPr>
            <w:r w:rsidRPr="006E0066">
              <w:rPr>
                <w:rFonts w:ascii="Times New Roman" w:eastAsiaTheme="minorHAnsi" w:hAnsi="Times New Roman" w:cs="Times New Roman"/>
                <w:sz w:val="16"/>
                <w:szCs w:val="16"/>
                <w:lang w:eastAsia="en-US"/>
              </w:rPr>
              <w:t>7 531, 06</w:t>
            </w:r>
          </w:p>
        </w:tc>
        <w:tc>
          <w:tcPr>
            <w:tcW w:w="851" w:type="dxa"/>
            <w:vMerge w:val="restart"/>
            <w:tcBorders>
              <w:left w:val="single" w:sz="4" w:space="0" w:color="auto"/>
              <w:right w:val="single" w:sz="4" w:space="0" w:color="auto"/>
            </w:tcBorders>
          </w:tcPr>
          <w:p w14:paraId="47891661"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712C5037" w14:textId="77777777" w:rsidR="00D91A7D" w:rsidRPr="003B34EF" w:rsidRDefault="00D91A7D" w:rsidP="00F37E36">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4C0E4B09" w14:textId="08270F22" w:rsidR="00D91A7D" w:rsidRPr="003B34EF" w:rsidRDefault="00D91A7D" w:rsidP="00F37E36">
            <w:pPr>
              <w:pStyle w:val="ConsPlusNormal"/>
              <w:spacing w:line="0" w:lineRule="atLeast"/>
              <w:rPr>
                <w:rFonts w:ascii="Times New Roman" w:hAnsi="Times New Roman" w:cs="Times New Roman"/>
                <w:sz w:val="16"/>
                <w:szCs w:val="16"/>
              </w:rPr>
            </w:pPr>
            <w:r w:rsidRPr="006E0066">
              <w:rPr>
                <w:rFonts w:ascii="Times New Roman" w:eastAsiaTheme="minorHAnsi" w:hAnsi="Times New Roman" w:cs="Times New Roman"/>
                <w:sz w:val="16"/>
                <w:szCs w:val="16"/>
                <w:lang w:eastAsia="en-US"/>
              </w:rPr>
              <w:t>7 531, 06</w:t>
            </w:r>
          </w:p>
        </w:tc>
        <w:tc>
          <w:tcPr>
            <w:tcW w:w="907" w:type="dxa"/>
            <w:tcBorders>
              <w:top w:val="single" w:sz="4" w:space="0" w:color="000000"/>
              <w:left w:val="single" w:sz="4" w:space="0" w:color="000000"/>
              <w:bottom w:val="single" w:sz="4" w:space="0" w:color="auto"/>
              <w:right w:val="single" w:sz="4" w:space="0" w:color="auto"/>
            </w:tcBorders>
            <w:vAlign w:val="bottom"/>
          </w:tcPr>
          <w:p w14:paraId="0807BBE5" w14:textId="5E1834E9" w:rsidR="00D91A7D" w:rsidRPr="003B34EF" w:rsidRDefault="00D91A7D" w:rsidP="00F37E36">
            <w:pPr>
              <w:pStyle w:val="ConsPlusNormal"/>
              <w:spacing w:line="0" w:lineRule="atLeast"/>
              <w:rPr>
                <w:rFonts w:ascii="Times New Roman" w:hAnsi="Times New Roman" w:cs="Times New Roman"/>
                <w:sz w:val="16"/>
                <w:szCs w:val="16"/>
              </w:rPr>
            </w:pPr>
            <w:r w:rsidRPr="00F37E36">
              <w:rPr>
                <w:rFonts w:ascii="Times New Roman" w:eastAsiaTheme="minorHAnsi" w:hAnsi="Times New Roman" w:cs="Times New Roman"/>
                <w:sz w:val="16"/>
                <w:szCs w:val="16"/>
                <w:lang w:eastAsia="en-US"/>
              </w:rPr>
              <w:t>7 531, 06</w:t>
            </w:r>
          </w:p>
        </w:tc>
        <w:tc>
          <w:tcPr>
            <w:tcW w:w="1183" w:type="dxa"/>
            <w:tcBorders>
              <w:top w:val="single" w:sz="4" w:space="0" w:color="auto"/>
              <w:left w:val="single" w:sz="4" w:space="0" w:color="auto"/>
              <w:bottom w:val="single" w:sz="4" w:space="0" w:color="auto"/>
              <w:right w:val="single" w:sz="4" w:space="0" w:color="auto"/>
            </w:tcBorders>
          </w:tcPr>
          <w:p w14:paraId="00D0B7D2" w14:textId="77777777" w:rsidR="00D91A7D" w:rsidRPr="003B34EF" w:rsidRDefault="00D91A7D" w:rsidP="00F37E36">
            <w:pPr>
              <w:pStyle w:val="ConsPlusNormal"/>
              <w:spacing w:line="0" w:lineRule="atLeast"/>
              <w:rPr>
                <w:rFonts w:ascii="Times New Roman" w:eastAsiaTheme="minorHAnsi" w:hAnsi="Times New Roman" w:cs="Times New Roman"/>
                <w:sz w:val="16"/>
                <w:szCs w:val="16"/>
                <w:lang w:eastAsia="en-US"/>
              </w:rPr>
            </w:pPr>
          </w:p>
        </w:tc>
      </w:tr>
      <w:tr w:rsidR="00D91A7D" w:rsidRPr="003B34EF" w14:paraId="5F2A079C" w14:textId="77777777" w:rsidTr="00D91A7D">
        <w:trPr>
          <w:trHeight w:val="19"/>
          <w:jc w:val="center"/>
        </w:trPr>
        <w:tc>
          <w:tcPr>
            <w:tcW w:w="468" w:type="dxa"/>
            <w:vMerge/>
            <w:tcBorders>
              <w:left w:val="single" w:sz="4" w:space="0" w:color="auto"/>
              <w:right w:val="single" w:sz="4" w:space="0" w:color="auto"/>
            </w:tcBorders>
          </w:tcPr>
          <w:p w14:paraId="0846F151"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24A46DB9"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53120CA4"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767BD43E"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078A3CD2"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5D4C0626"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4894D30B"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107134C6"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6202595C"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tcPr>
          <w:p w14:paraId="0F2AF890" w14:textId="13F98875" w:rsidR="00D91A7D" w:rsidRPr="006E0066" w:rsidRDefault="00D91A7D" w:rsidP="006E0066">
            <w:pPr>
              <w:pStyle w:val="ConsPlusNormal"/>
              <w:spacing w:line="0" w:lineRule="atLeast"/>
              <w:rPr>
                <w:rFonts w:ascii="Times New Roman" w:eastAsiaTheme="minorHAnsi" w:hAnsi="Times New Roman" w:cs="Times New Roman"/>
                <w:sz w:val="16"/>
                <w:szCs w:val="16"/>
                <w:lang w:eastAsia="en-US"/>
              </w:rPr>
            </w:pPr>
            <w:r w:rsidRPr="006E0066">
              <w:rPr>
                <w:rFonts w:ascii="Times New Roman" w:eastAsiaTheme="minorHAnsi" w:hAnsi="Times New Roman" w:cs="Times New Roman"/>
                <w:sz w:val="16"/>
                <w:szCs w:val="16"/>
                <w:lang w:eastAsia="en-US"/>
              </w:rPr>
              <w:t>7 531, 06</w:t>
            </w:r>
          </w:p>
        </w:tc>
        <w:tc>
          <w:tcPr>
            <w:tcW w:w="907" w:type="dxa"/>
            <w:tcBorders>
              <w:top w:val="single" w:sz="4" w:space="0" w:color="auto"/>
              <w:left w:val="single" w:sz="4" w:space="0" w:color="auto"/>
              <w:bottom w:val="single" w:sz="4" w:space="0" w:color="auto"/>
              <w:right w:val="single" w:sz="4" w:space="0" w:color="auto"/>
            </w:tcBorders>
          </w:tcPr>
          <w:p w14:paraId="0462ADCC" w14:textId="10F625DA" w:rsidR="00D91A7D" w:rsidRPr="00D91A7D" w:rsidRDefault="00D91A7D" w:rsidP="006E0066">
            <w:pPr>
              <w:pStyle w:val="ConsPlusNormal"/>
              <w:spacing w:line="0" w:lineRule="atLeast"/>
              <w:rPr>
                <w:rFonts w:ascii="Times New Roman" w:eastAsiaTheme="minorHAnsi" w:hAnsi="Times New Roman" w:cs="Times New Roman"/>
                <w:sz w:val="16"/>
                <w:szCs w:val="16"/>
                <w:lang w:eastAsia="en-US"/>
              </w:rPr>
            </w:pPr>
            <w:r w:rsidRPr="006E0066">
              <w:rPr>
                <w:rFonts w:ascii="Times New Roman" w:eastAsiaTheme="minorHAnsi" w:hAnsi="Times New Roman" w:cs="Times New Roman"/>
                <w:sz w:val="16"/>
                <w:szCs w:val="16"/>
                <w:lang w:eastAsia="en-US"/>
              </w:rPr>
              <w:t>7 531, 06</w:t>
            </w:r>
          </w:p>
        </w:tc>
        <w:tc>
          <w:tcPr>
            <w:tcW w:w="1183" w:type="dxa"/>
            <w:tcBorders>
              <w:top w:val="single" w:sz="4" w:space="0" w:color="auto"/>
              <w:left w:val="single" w:sz="4" w:space="0" w:color="auto"/>
              <w:bottom w:val="single" w:sz="4" w:space="0" w:color="auto"/>
              <w:right w:val="single" w:sz="4" w:space="0" w:color="auto"/>
            </w:tcBorders>
          </w:tcPr>
          <w:p w14:paraId="46DE748C"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r>
      <w:tr w:rsidR="00D91A7D" w:rsidRPr="003B34EF" w14:paraId="06221645" w14:textId="77777777" w:rsidTr="00D91A7D">
        <w:trPr>
          <w:trHeight w:val="19"/>
          <w:jc w:val="center"/>
        </w:trPr>
        <w:tc>
          <w:tcPr>
            <w:tcW w:w="468" w:type="dxa"/>
            <w:vMerge w:val="restart"/>
            <w:tcBorders>
              <w:left w:val="single" w:sz="4" w:space="0" w:color="auto"/>
              <w:right w:val="single" w:sz="4" w:space="0" w:color="auto"/>
            </w:tcBorders>
          </w:tcPr>
          <w:p w14:paraId="0071A7F2"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10.</w:t>
            </w:r>
          </w:p>
        </w:tc>
        <w:tc>
          <w:tcPr>
            <w:tcW w:w="3071" w:type="dxa"/>
            <w:vMerge w:val="restart"/>
            <w:tcBorders>
              <w:left w:val="single" w:sz="4" w:space="0" w:color="auto"/>
              <w:right w:val="single" w:sz="4" w:space="0" w:color="auto"/>
            </w:tcBorders>
          </w:tcPr>
          <w:p w14:paraId="234491C2"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г. Пересвет, ул. Первомайская, д.10, ул. Ленина, д. 5,7</w:t>
            </w:r>
          </w:p>
        </w:tc>
        <w:tc>
          <w:tcPr>
            <w:tcW w:w="992" w:type="dxa"/>
            <w:vMerge w:val="restart"/>
            <w:tcBorders>
              <w:left w:val="single" w:sz="4" w:space="0" w:color="auto"/>
              <w:right w:val="single" w:sz="4" w:space="0" w:color="auto"/>
            </w:tcBorders>
          </w:tcPr>
          <w:p w14:paraId="189884B7"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2E28192A"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535A36B0"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46F0D8A3"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20B3CD84" w14:textId="43E6C497" w:rsidR="00D91A7D" w:rsidRPr="003B34EF" w:rsidRDefault="009F7EAF" w:rsidP="006E0066">
            <w:pPr>
              <w:pStyle w:val="ConsPlusNormal"/>
              <w:spacing w:line="0" w:lineRule="atLeast"/>
              <w:rPr>
                <w:rFonts w:ascii="Times New Roman" w:eastAsiaTheme="minorHAnsi" w:hAnsi="Times New Roman" w:cs="Times New Roman"/>
                <w:sz w:val="16"/>
                <w:szCs w:val="16"/>
                <w:lang w:eastAsia="en-US"/>
              </w:rPr>
            </w:pPr>
            <w:r w:rsidRPr="006E0066">
              <w:rPr>
                <w:rFonts w:ascii="Times New Roman" w:eastAsiaTheme="minorHAnsi" w:hAnsi="Times New Roman" w:cs="Times New Roman"/>
                <w:sz w:val="16"/>
                <w:szCs w:val="16"/>
                <w:lang w:eastAsia="en-US"/>
              </w:rPr>
              <w:t>14 989, 30</w:t>
            </w:r>
          </w:p>
        </w:tc>
        <w:tc>
          <w:tcPr>
            <w:tcW w:w="851" w:type="dxa"/>
            <w:vMerge w:val="restart"/>
            <w:tcBorders>
              <w:left w:val="single" w:sz="4" w:space="0" w:color="auto"/>
              <w:right w:val="single" w:sz="4" w:space="0" w:color="auto"/>
            </w:tcBorders>
          </w:tcPr>
          <w:p w14:paraId="2CE014CD"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2B8AB9C4"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04055E03" w14:textId="351A6A7D" w:rsidR="00D91A7D" w:rsidRPr="003B34EF" w:rsidRDefault="00D91A7D" w:rsidP="006E0066">
            <w:pPr>
              <w:pStyle w:val="ConsPlusNormal"/>
              <w:spacing w:line="0" w:lineRule="atLeast"/>
              <w:rPr>
                <w:rFonts w:ascii="Times New Roman" w:hAnsi="Times New Roman" w:cs="Times New Roman"/>
                <w:sz w:val="16"/>
                <w:szCs w:val="16"/>
              </w:rPr>
            </w:pPr>
            <w:r w:rsidRPr="006E0066">
              <w:rPr>
                <w:rFonts w:ascii="Times New Roman" w:eastAsiaTheme="minorHAnsi" w:hAnsi="Times New Roman" w:cs="Times New Roman"/>
                <w:sz w:val="16"/>
                <w:szCs w:val="16"/>
                <w:lang w:eastAsia="en-US"/>
              </w:rPr>
              <w:t>14 989, 30</w:t>
            </w:r>
          </w:p>
        </w:tc>
        <w:tc>
          <w:tcPr>
            <w:tcW w:w="907" w:type="dxa"/>
            <w:tcBorders>
              <w:top w:val="single" w:sz="4" w:space="0" w:color="000000"/>
              <w:left w:val="single" w:sz="4" w:space="0" w:color="000000"/>
              <w:bottom w:val="single" w:sz="4" w:space="0" w:color="auto"/>
              <w:right w:val="single" w:sz="4" w:space="0" w:color="auto"/>
            </w:tcBorders>
            <w:vAlign w:val="bottom"/>
          </w:tcPr>
          <w:p w14:paraId="1D86EE6D" w14:textId="2B5A8BB8" w:rsidR="00D91A7D" w:rsidRPr="00D91A7D" w:rsidRDefault="00D91A7D" w:rsidP="006E0066">
            <w:pPr>
              <w:pStyle w:val="ConsPlusNormal"/>
              <w:spacing w:line="0" w:lineRule="atLeast"/>
              <w:rPr>
                <w:rFonts w:ascii="Times New Roman" w:eastAsiaTheme="minorHAnsi" w:hAnsi="Times New Roman" w:cs="Times New Roman"/>
                <w:sz w:val="16"/>
                <w:szCs w:val="16"/>
                <w:lang w:eastAsia="en-US"/>
              </w:rPr>
            </w:pPr>
            <w:r w:rsidRPr="006E0066">
              <w:rPr>
                <w:rFonts w:ascii="Times New Roman" w:eastAsiaTheme="minorHAnsi" w:hAnsi="Times New Roman" w:cs="Times New Roman"/>
                <w:sz w:val="16"/>
                <w:szCs w:val="16"/>
                <w:lang w:eastAsia="en-US"/>
              </w:rPr>
              <w:t xml:space="preserve">14 989, 30 </w:t>
            </w:r>
          </w:p>
        </w:tc>
        <w:tc>
          <w:tcPr>
            <w:tcW w:w="1183" w:type="dxa"/>
            <w:tcBorders>
              <w:top w:val="single" w:sz="4" w:space="0" w:color="auto"/>
              <w:left w:val="single" w:sz="4" w:space="0" w:color="auto"/>
              <w:bottom w:val="single" w:sz="4" w:space="0" w:color="auto"/>
              <w:right w:val="single" w:sz="4" w:space="0" w:color="auto"/>
            </w:tcBorders>
          </w:tcPr>
          <w:p w14:paraId="2430FB36"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r>
      <w:tr w:rsidR="00D91A7D" w:rsidRPr="003B34EF" w14:paraId="6F064BA4" w14:textId="77777777" w:rsidTr="00D91A7D">
        <w:trPr>
          <w:trHeight w:val="19"/>
          <w:jc w:val="center"/>
        </w:trPr>
        <w:tc>
          <w:tcPr>
            <w:tcW w:w="468" w:type="dxa"/>
            <w:vMerge/>
            <w:tcBorders>
              <w:left w:val="single" w:sz="4" w:space="0" w:color="auto"/>
              <w:right w:val="single" w:sz="4" w:space="0" w:color="auto"/>
            </w:tcBorders>
          </w:tcPr>
          <w:p w14:paraId="2ACA45C3"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2CE309C1"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1CFA08A2"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3F29E852"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45C277D7"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507C5C14"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4DE55776"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72592ECB"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62651549"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AEE6EF4" w14:textId="23024B63" w:rsidR="00D91A7D" w:rsidRPr="003B34EF" w:rsidRDefault="00D91A7D" w:rsidP="006E0066">
            <w:pPr>
              <w:pStyle w:val="ConsPlusNormal"/>
              <w:spacing w:line="0" w:lineRule="atLeast"/>
              <w:rPr>
                <w:rFonts w:ascii="Times New Roman" w:hAnsi="Times New Roman" w:cs="Times New Roman"/>
                <w:sz w:val="16"/>
                <w:szCs w:val="16"/>
              </w:rPr>
            </w:pPr>
            <w:r w:rsidRPr="006E0066">
              <w:rPr>
                <w:rFonts w:ascii="Times New Roman" w:eastAsiaTheme="minorHAnsi" w:hAnsi="Times New Roman" w:cs="Times New Roman"/>
                <w:sz w:val="16"/>
                <w:szCs w:val="16"/>
                <w:lang w:eastAsia="en-US"/>
              </w:rPr>
              <w:t xml:space="preserve">14 989, 30 </w:t>
            </w:r>
          </w:p>
        </w:tc>
        <w:tc>
          <w:tcPr>
            <w:tcW w:w="907" w:type="dxa"/>
            <w:tcBorders>
              <w:top w:val="single" w:sz="4" w:space="0" w:color="auto"/>
              <w:left w:val="single" w:sz="4" w:space="0" w:color="auto"/>
              <w:bottom w:val="single" w:sz="4" w:space="0" w:color="auto"/>
              <w:right w:val="single" w:sz="4" w:space="0" w:color="auto"/>
            </w:tcBorders>
            <w:vAlign w:val="center"/>
          </w:tcPr>
          <w:p w14:paraId="4BD83E21" w14:textId="265076ED" w:rsidR="00D91A7D" w:rsidRPr="003B34EF" w:rsidRDefault="00D91A7D" w:rsidP="006E0066">
            <w:pPr>
              <w:pStyle w:val="ConsPlusNormal"/>
              <w:spacing w:line="0" w:lineRule="atLeast"/>
              <w:rPr>
                <w:rFonts w:ascii="Times New Roman" w:hAnsi="Times New Roman" w:cs="Times New Roman"/>
                <w:sz w:val="16"/>
                <w:szCs w:val="16"/>
              </w:rPr>
            </w:pPr>
            <w:r w:rsidRPr="006E0066">
              <w:rPr>
                <w:rFonts w:ascii="Times New Roman" w:eastAsiaTheme="minorHAnsi" w:hAnsi="Times New Roman" w:cs="Times New Roman"/>
                <w:sz w:val="16"/>
                <w:szCs w:val="16"/>
                <w:lang w:eastAsia="en-US"/>
              </w:rPr>
              <w:t>14 989, 30</w:t>
            </w:r>
          </w:p>
        </w:tc>
        <w:tc>
          <w:tcPr>
            <w:tcW w:w="1183" w:type="dxa"/>
            <w:tcBorders>
              <w:top w:val="single" w:sz="4" w:space="0" w:color="auto"/>
              <w:left w:val="single" w:sz="4" w:space="0" w:color="auto"/>
              <w:bottom w:val="single" w:sz="4" w:space="0" w:color="auto"/>
              <w:right w:val="single" w:sz="4" w:space="0" w:color="auto"/>
            </w:tcBorders>
          </w:tcPr>
          <w:p w14:paraId="0AA174B0"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r>
      <w:tr w:rsidR="00D91A7D" w:rsidRPr="003B34EF" w14:paraId="259EF1D2" w14:textId="77777777" w:rsidTr="00D91A7D">
        <w:trPr>
          <w:trHeight w:val="19"/>
          <w:jc w:val="center"/>
        </w:trPr>
        <w:tc>
          <w:tcPr>
            <w:tcW w:w="468" w:type="dxa"/>
            <w:vMerge w:val="restart"/>
            <w:tcBorders>
              <w:left w:val="single" w:sz="4" w:space="0" w:color="auto"/>
              <w:right w:val="single" w:sz="4" w:space="0" w:color="auto"/>
            </w:tcBorders>
          </w:tcPr>
          <w:p w14:paraId="6486E20A"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11.</w:t>
            </w:r>
          </w:p>
        </w:tc>
        <w:tc>
          <w:tcPr>
            <w:tcW w:w="3071" w:type="dxa"/>
            <w:vMerge w:val="restart"/>
            <w:tcBorders>
              <w:left w:val="single" w:sz="4" w:space="0" w:color="auto"/>
              <w:right w:val="single" w:sz="4" w:space="0" w:color="auto"/>
            </w:tcBorders>
          </w:tcPr>
          <w:p w14:paraId="259A8E4C"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ул. Солнечная, д. 1, 3, 5; б-р Свободы, д. 3; ул. Победы, д. 2, 6</w:t>
            </w:r>
          </w:p>
        </w:tc>
        <w:tc>
          <w:tcPr>
            <w:tcW w:w="992" w:type="dxa"/>
            <w:vMerge w:val="restart"/>
            <w:tcBorders>
              <w:left w:val="single" w:sz="4" w:space="0" w:color="auto"/>
              <w:right w:val="single" w:sz="4" w:space="0" w:color="auto"/>
            </w:tcBorders>
          </w:tcPr>
          <w:p w14:paraId="3551CC55"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6" w:type="dxa"/>
            <w:vMerge w:val="restart"/>
            <w:tcBorders>
              <w:left w:val="single" w:sz="4" w:space="0" w:color="auto"/>
              <w:right w:val="single" w:sz="4" w:space="0" w:color="auto"/>
            </w:tcBorders>
          </w:tcPr>
          <w:p w14:paraId="1E18A0BD"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Работы по благоустройству</w:t>
            </w:r>
          </w:p>
        </w:tc>
        <w:tc>
          <w:tcPr>
            <w:tcW w:w="992" w:type="dxa"/>
            <w:vMerge w:val="restart"/>
            <w:tcBorders>
              <w:left w:val="single" w:sz="4" w:space="0" w:color="auto"/>
              <w:right w:val="single" w:sz="4" w:space="0" w:color="auto"/>
            </w:tcBorders>
          </w:tcPr>
          <w:p w14:paraId="31DB2D8E"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hAnsi="Times New Roman" w:cs="Times New Roman"/>
                <w:sz w:val="16"/>
                <w:szCs w:val="16"/>
              </w:rPr>
              <w:t>2025</w:t>
            </w:r>
            <w:r w:rsidRPr="003B34EF">
              <w:rPr>
                <w:rFonts w:ascii="Times New Roman" w:hAnsi="Times New Roman" w:cs="Times New Roman"/>
                <w:sz w:val="16"/>
                <w:szCs w:val="16"/>
                <w:lang w:eastAsia="en-US"/>
              </w:rPr>
              <w:t xml:space="preserve"> год</w:t>
            </w:r>
          </w:p>
        </w:tc>
        <w:tc>
          <w:tcPr>
            <w:tcW w:w="993" w:type="dxa"/>
            <w:vMerge w:val="restart"/>
            <w:tcBorders>
              <w:left w:val="single" w:sz="4" w:space="0" w:color="auto"/>
              <w:right w:val="single" w:sz="4" w:space="0" w:color="auto"/>
            </w:tcBorders>
          </w:tcPr>
          <w:p w14:paraId="406F7195"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5" w:type="dxa"/>
            <w:vMerge w:val="restart"/>
            <w:tcBorders>
              <w:left w:val="single" w:sz="4" w:space="0" w:color="auto"/>
              <w:right w:val="single" w:sz="4" w:space="0" w:color="auto"/>
            </w:tcBorders>
          </w:tcPr>
          <w:p w14:paraId="0E654889" w14:textId="640E2E8D" w:rsidR="00D91A7D" w:rsidRPr="003B34EF" w:rsidRDefault="009F7EAF" w:rsidP="006E0066">
            <w:pPr>
              <w:pStyle w:val="ConsPlusNormal"/>
              <w:spacing w:line="0" w:lineRule="atLeast"/>
              <w:rPr>
                <w:rFonts w:ascii="Times New Roman" w:eastAsiaTheme="minorHAnsi" w:hAnsi="Times New Roman" w:cs="Times New Roman"/>
                <w:sz w:val="16"/>
                <w:szCs w:val="16"/>
                <w:lang w:eastAsia="en-US"/>
              </w:rPr>
            </w:pPr>
            <w:r w:rsidRPr="006E0066">
              <w:rPr>
                <w:rFonts w:ascii="Times New Roman" w:eastAsiaTheme="minorHAnsi" w:hAnsi="Times New Roman" w:cs="Times New Roman"/>
                <w:sz w:val="16"/>
                <w:szCs w:val="16"/>
                <w:lang w:eastAsia="en-US"/>
              </w:rPr>
              <w:t>31 498, 2</w:t>
            </w:r>
            <w:r>
              <w:rPr>
                <w:rFonts w:ascii="Times New Roman" w:eastAsiaTheme="minorHAnsi" w:hAnsi="Times New Roman" w:cs="Times New Roman"/>
                <w:sz w:val="16"/>
                <w:szCs w:val="16"/>
                <w:lang w:eastAsia="en-US"/>
              </w:rPr>
              <w:t>3</w:t>
            </w:r>
          </w:p>
        </w:tc>
        <w:tc>
          <w:tcPr>
            <w:tcW w:w="851" w:type="dxa"/>
            <w:vMerge w:val="restart"/>
            <w:tcBorders>
              <w:left w:val="single" w:sz="4" w:space="0" w:color="auto"/>
              <w:right w:val="single" w:sz="4" w:space="0" w:color="auto"/>
            </w:tcBorders>
          </w:tcPr>
          <w:p w14:paraId="5E9C565B"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0</w:t>
            </w:r>
          </w:p>
        </w:tc>
        <w:tc>
          <w:tcPr>
            <w:tcW w:w="1417" w:type="dxa"/>
            <w:tcBorders>
              <w:top w:val="single" w:sz="4" w:space="0" w:color="auto"/>
              <w:left w:val="single" w:sz="4" w:space="0" w:color="auto"/>
              <w:bottom w:val="single" w:sz="4" w:space="0" w:color="auto"/>
              <w:right w:val="single" w:sz="4" w:space="0" w:color="auto"/>
            </w:tcBorders>
          </w:tcPr>
          <w:p w14:paraId="2EA9CFCE"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4395D725" w14:textId="5F1CC298" w:rsidR="00D91A7D" w:rsidRPr="003B34EF" w:rsidRDefault="00D91A7D" w:rsidP="006E0066">
            <w:pPr>
              <w:pStyle w:val="ConsPlusNormal"/>
              <w:spacing w:line="0" w:lineRule="atLeast"/>
              <w:rPr>
                <w:rFonts w:ascii="Times New Roman" w:hAnsi="Times New Roman" w:cs="Times New Roman"/>
                <w:sz w:val="16"/>
                <w:szCs w:val="16"/>
              </w:rPr>
            </w:pPr>
            <w:r w:rsidRPr="006E0066">
              <w:rPr>
                <w:rFonts w:ascii="Times New Roman" w:eastAsiaTheme="minorHAnsi" w:hAnsi="Times New Roman" w:cs="Times New Roman"/>
                <w:sz w:val="16"/>
                <w:szCs w:val="16"/>
                <w:lang w:eastAsia="en-US"/>
              </w:rPr>
              <w:t>31 498, 2</w:t>
            </w:r>
            <w:r>
              <w:rPr>
                <w:rFonts w:ascii="Times New Roman" w:eastAsiaTheme="minorHAnsi" w:hAnsi="Times New Roman" w:cs="Times New Roman"/>
                <w:sz w:val="16"/>
                <w:szCs w:val="16"/>
                <w:lang w:eastAsia="en-US"/>
              </w:rPr>
              <w:t>3</w:t>
            </w:r>
          </w:p>
        </w:tc>
        <w:tc>
          <w:tcPr>
            <w:tcW w:w="907" w:type="dxa"/>
            <w:tcBorders>
              <w:top w:val="single" w:sz="4" w:space="0" w:color="auto"/>
              <w:left w:val="single" w:sz="4" w:space="0" w:color="auto"/>
              <w:bottom w:val="single" w:sz="4" w:space="0" w:color="auto"/>
              <w:right w:val="single" w:sz="4" w:space="0" w:color="auto"/>
            </w:tcBorders>
            <w:vAlign w:val="center"/>
          </w:tcPr>
          <w:p w14:paraId="1C23266C" w14:textId="36FDAC87" w:rsidR="00D91A7D" w:rsidRPr="003B34EF" w:rsidRDefault="00D91A7D" w:rsidP="006E0066">
            <w:pPr>
              <w:pStyle w:val="ConsPlusNormal"/>
              <w:spacing w:line="0" w:lineRule="atLeast"/>
              <w:rPr>
                <w:rFonts w:ascii="Times New Roman" w:hAnsi="Times New Roman" w:cs="Times New Roman"/>
                <w:sz w:val="16"/>
                <w:szCs w:val="16"/>
              </w:rPr>
            </w:pPr>
            <w:r w:rsidRPr="006E0066">
              <w:rPr>
                <w:rFonts w:ascii="Times New Roman" w:eastAsiaTheme="minorHAnsi" w:hAnsi="Times New Roman" w:cs="Times New Roman"/>
                <w:sz w:val="16"/>
                <w:szCs w:val="16"/>
                <w:lang w:eastAsia="en-US"/>
              </w:rPr>
              <w:t>31 498, 2</w:t>
            </w:r>
            <w:r>
              <w:rPr>
                <w:rFonts w:ascii="Times New Roman" w:eastAsiaTheme="minorHAnsi" w:hAnsi="Times New Roman" w:cs="Times New Roman"/>
                <w:sz w:val="16"/>
                <w:szCs w:val="16"/>
                <w:lang w:eastAsia="en-US"/>
              </w:rPr>
              <w:t>3</w:t>
            </w:r>
          </w:p>
        </w:tc>
        <w:tc>
          <w:tcPr>
            <w:tcW w:w="1183" w:type="dxa"/>
            <w:tcBorders>
              <w:top w:val="single" w:sz="4" w:space="0" w:color="auto"/>
              <w:left w:val="single" w:sz="4" w:space="0" w:color="auto"/>
              <w:bottom w:val="single" w:sz="4" w:space="0" w:color="auto"/>
              <w:right w:val="single" w:sz="4" w:space="0" w:color="auto"/>
            </w:tcBorders>
          </w:tcPr>
          <w:p w14:paraId="275C93CD"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r>
      <w:tr w:rsidR="00D91A7D" w:rsidRPr="003B34EF" w14:paraId="4143CC80" w14:textId="77777777" w:rsidTr="00D91A7D">
        <w:trPr>
          <w:trHeight w:val="19"/>
          <w:jc w:val="center"/>
        </w:trPr>
        <w:tc>
          <w:tcPr>
            <w:tcW w:w="468" w:type="dxa"/>
            <w:vMerge/>
            <w:tcBorders>
              <w:left w:val="single" w:sz="4" w:space="0" w:color="auto"/>
              <w:right w:val="single" w:sz="4" w:space="0" w:color="auto"/>
            </w:tcBorders>
          </w:tcPr>
          <w:p w14:paraId="565FD3B5"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3071" w:type="dxa"/>
            <w:vMerge/>
            <w:tcBorders>
              <w:left w:val="single" w:sz="4" w:space="0" w:color="auto"/>
              <w:right w:val="single" w:sz="4" w:space="0" w:color="auto"/>
            </w:tcBorders>
          </w:tcPr>
          <w:p w14:paraId="3549A491"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653B1209"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6" w:type="dxa"/>
            <w:vMerge/>
            <w:tcBorders>
              <w:left w:val="single" w:sz="4" w:space="0" w:color="auto"/>
              <w:right w:val="single" w:sz="4" w:space="0" w:color="auto"/>
            </w:tcBorders>
          </w:tcPr>
          <w:p w14:paraId="262FC86D"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2" w:type="dxa"/>
            <w:vMerge/>
            <w:tcBorders>
              <w:left w:val="single" w:sz="4" w:space="0" w:color="auto"/>
              <w:right w:val="single" w:sz="4" w:space="0" w:color="auto"/>
            </w:tcBorders>
          </w:tcPr>
          <w:p w14:paraId="1228B952"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993" w:type="dxa"/>
            <w:vMerge/>
            <w:tcBorders>
              <w:left w:val="single" w:sz="4" w:space="0" w:color="auto"/>
              <w:right w:val="single" w:sz="4" w:space="0" w:color="auto"/>
            </w:tcBorders>
          </w:tcPr>
          <w:p w14:paraId="3F5A2959"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275" w:type="dxa"/>
            <w:vMerge/>
            <w:tcBorders>
              <w:left w:val="single" w:sz="4" w:space="0" w:color="auto"/>
              <w:right w:val="single" w:sz="4" w:space="0" w:color="auto"/>
            </w:tcBorders>
          </w:tcPr>
          <w:p w14:paraId="00F11BC5"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851" w:type="dxa"/>
            <w:vMerge/>
            <w:tcBorders>
              <w:left w:val="single" w:sz="4" w:space="0" w:color="auto"/>
              <w:right w:val="single" w:sz="4" w:space="0" w:color="auto"/>
            </w:tcBorders>
          </w:tcPr>
          <w:p w14:paraId="3CC2FF47"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tcPr>
          <w:p w14:paraId="1FC80ECD"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8ECA2C4" w14:textId="4C365907" w:rsidR="00D91A7D" w:rsidRPr="003B34EF" w:rsidRDefault="00D91A7D" w:rsidP="006E0066">
            <w:pPr>
              <w:pStyle w:val="ConsPlusNormal"/>
              <w:spacing w:line="0" w:lineRule="atLeast"/>
              <w:rPr>
                <w:rFonts w:ascii="Times New Roman" w:hAnsi="Times New Roman" w:cs="Times New Roman"/>
                <w:sz w:val="16"/>
                <w:szCs w:val="16"/>
              </w:rPr>
            </w:pPr>
            <w:r w:rsidRPr="006E0066">
              <w:rPr>
                <w:rFonts w:ascii="Times New Roman" w:eastAsiaTheme="minorHAnsi" w:hAnsi="Times New Roman" w:cs="Times New Roman"/>
                <w:sz w:val="16"/>
                <w:szCs w:val="16"/>
                <w:lang w:eastAsia="en-US"/>
              </w:rPr>
              <w:t>31 498, 2</w:t>
            </w:r>
            <w:r>
              <w:rPr>
                <w:rFonts w:ascii="Times New Roman" w:eastAsiaTheme="minorHAnsi" w:hAnsi="Times New Roman" w:cs="Times New Roman"/>
                <w:sz w:val="16"/>
                <w:szCs w:val="16"/>
                <w:lang w:eastAsia="en-US"/>
              </w:rPr>
              <w:t>3</w:t>
            </w:r>
          </w:p>
        </w:tc>
        <w:tc>
          <w:tcPr>
            <w:tcW w:w="907" w:type="dxa"/>
            <w:tcBorders>
              <w:top w:val="single" w:sz="4" w:space="0" w:color="000000"/>
              <w:left w:val="single" w:sz="4" w:space="0" w:color="000000"/>
              <w:bottom w:val="single" w:sz="4" w:space="0" w:color="auto"/>
              <w:right w:val="single" w:sz="4" w:space="0" w:color="auto"/>
            </w:tcBorders>
            <w:vAlign w:val="center"/>
          </w:tcPr>
          <w:p w14:paraId="7C2BD628" w14:textId="00BF1B30" w:rsidR="00D91A7D" w:rsidRPr="003B34EF" w:rsidRDefault="00D91A7D" w:rsidP="006E0066">
            <w:pPr>
              <w:pStyle w:val="ConsPlusNormal"/>
              <w:spacing w:line="0" w:lineRule="atLeast"/>
              <w:rPr>
                <w:rFonts w:ascii="Times New Roman" w:hAnsi="Times New Roman" w:cs="Times New Roman"/>
                <w:sz w:val="16"/>
                <w:szCs w:val="16"/>
              </w:rPr>
            </w:pPr>
            <w:r w:rsidRPr="006E0066">
              <w:rPr>
                <w:rFonts w:ascii="Times New Roman" w:eastAsiaTheme="minorHAnsi" w:hAnsi="Times New Roman" w:cs="Times New Roman"/>
                <w:sz w:val="16"/>
                <w:szCs w:val="16"/>
                <w:lang w:eastAsia="en-US"/>
              </w:rPr>
              <w:t>31 498, 2</w:t>
            </w:r>
            <w:r>
              <w:rPr>
                <w:rFonts w:ascii="Times New Roman" w:eastAsiaTheme="minorHAnsi" w:hAnsi="Times New Roman" w:cs="Times New Roman"/>
                <w:sz w:val="16"/>
                <w:szCs w:val="16"/>
                <w:lang w:eastAsia="en-US"/>
              </w:rPr>
              <w:t>3</w:t>
            </w:r>
            <w:r>
              <w:rPr>
                <w:rFonts w:ascii="Arial" w:hAnsi="Arial" w:cs="Arial"/>
                <w:color w:val="000000"/>
                <w:sz w:val="16"/>
                <w:szCs w:val="16"/>
              </w:rPr>
              <w:t xml:space="preserve"> </w:t>
            </w:r>
          </w:p>
        </w:tc>
        <w:tc>
          <w:tcPr>
            <w:tcW w:w="1183" w:type="dxa"/>
            <w:tcBorders>
              <w:top w:val="single" w:sz="4" w:space="0" w:color="auto"/>
              <w:left w:val="single" w:sz="4" w:space="0" w:color="auto"/>
              <w:bottom w:val="single" w:sz="4" w:space="0" w:color="auto"/>
              <w:right w:val="single" w:sz="4" w:space="0" w:color="auto"/>
            </w:tcBorders>
          </w:tcPr>
          <w:p w14:paraId="44DF3011"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r>
      <w:tr w:rsidR="00D91A7D" w:rsidRPr="003B34EF" w14:paraId="18FB1F63" w14:textId="77777777" w:rsidTr="00D91A7D">
        <w:trPr>
          <w:trHeight w:val="135"/>
          <w:jc w:val="center"/>
        </w:trPr>
        <w:tc>
          <w:tcPr>
            <w:tcW w:w="3539" w:type="dxa"/>
            <w:gridSpan w:val="2"/>
            <w:vMerge w:val="restart"/>
            <w:tcBorders>
              <w:top w:val="single" w:sz="4" w:space="0" w:color="auto"/>
              <w:left w:val="single" w:sz="4" w:space="0" w:color="auto"/>
              <w:bottom w:val="single" w:sz="4" w:space="0" w:color="auto"/>
              <w:right w:val="single" w:sz="4" w:space="0" w:color="auto"/>
            </w:tcBorders>
            <w:hideMark/>
          </w:tcPr>
          <w:p w14:paraId="2125E083"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Всего по перечню</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522CBB2"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2ED37CA"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1822F34"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A59AA2B"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CE20A04" w14:textId="05E75EC1" w:rsidR="00D91A7D" w:rsidRPr="003B34EF" w:rsidRDefault="00E31F0B" w:rsidP="006E0066">
            <w:pPr>
              <w:pStyle w:val="ConsPlusNormal"/>
              <w:spacing w:line="0" w:lineRule="atLeast"/>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6A6FF7D"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Х</w:t>
            </w:r>
          </w:p>
        </w:tc>
        <w:tc>
          <w:tcPr>
            <w:tcW w:w="1417" w:type="dxa"/>
            <w:tcBorders>
              <w:top w:val="single" w:sz="4" w:space="0" w:color="auto"/>
              <w:left w:val="single" w:sz="4" w:space="0" w:color="auto"/>
              <w:bottom w:val="single" w:sz="4" w:space="0" w:color="auto"/>
              <w:right w:val="single" w:sz="4" w:space="0" w:color="auto"/>
            </w:tcBorders>
            <w:hideMark/>
          </w:tcPr>
          <w:p w14:paraId="6FA4358D"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sidRPr="003B34EF">
              <w:rPr>
                <w:rFonts w:ascii="Times New Roman" w:eastAsiaTheme="minorHAnsi"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09A74595" w14:textId="6CEE12D9"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907" w:type="dxa"/>
            <w:tcBorders>
              <w:top w:val="single" w:sz="4" w:space="0" w:color="auto"/>
              <w:left w:val="single" w:sz="4" w:space="0" w:color="auto"/>
              <w:bottom w:val="single" w:sz="4" w:space="0" w:color="auto"/>
              <w:right w:val="single" w:sz="4" w:space="0" w:color="auto"/>
            </w:tcBorders>
            <w:vAlign w:val="center"/>
          </w:tcPr>
          <w:p w14:paraId="6DF68598" w14:textId="0CCC95C5"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1183" w:type="dxa"/>
            <w:tcBorders>
              <w:top w:val="single" w:sz="4" w:space="0" w:color="auto"/>
              <w:left w:val="single" w:sz="4" w:space="0" w:color="auto"/>
              <w:bottom w:val="single" w:sz="4" w:space="0" w:color="auto"/>
              <w:right w:val="single" w:sz="4" w:space="0" w:color="auto"/>
            </w:tcBorders>
          </w:tcPr>
          <w:p w14:paraId="54B4039A" w14:textId="77777777" w:rsidR="00D91A7D" w:rsidRPr="003B34EF" w:rsidRDefault="00D91A7D" w:rsidP="006E0066">
            <w:pPr>
              <w:pStyle w:val="ConsPlusNormal"/>
              <w:spacing w:line="0" w:lineRule="atLeast"/>
              <w:rPr>
                <w:rFonts w:ascii="Times New Roman" w:eastAsiaTheme="minorHAnsi" w:hAnsi="Times New Roman" w:cs="Times New Roman"/>
                <w:sz w:val="16"/>
                <w:szCs w:val="16"/>
                <w:lang w:eastAsia="en-US"/>
              </w:rPr>
            </w:pPr>
          </w:p>
        </w:tc>
      </w:tr>
      <w:tr w:rsidR="00D91A7D" w:rsidRPr="003B34EF" w14:paraId="4FA2916B" w14:textId="77777777" w:rsidTr="00D91A7D">
        <w:trPr>
          <w:trHeight w:val="275"/>
          <w:jc w:val="center"/>
        </w:trPr>
        <w:tc>
          <w:tcPr>
            <w:tcW w:w="3539" w:type="dxa"/>
            <w:gridSpan w:val="2"/>
            <w:vMerge/>
            <w:tcBorders>
              <w:top w:val="single" w:sz="4" w:space="0" w:color="auto"/>
              <w:left w:val="single" w:sz="4" w:space="0" w:color="auto"/>
              <w:bottom w:val="single" w:sz="4" w:space="0" w:color="auto"/>
              <w:right w:val="single" w:sz="4" w:space="0" w:color="auto"/>
            </w:tcBorders>
            <w:vAlign w:val="center"/>
            <w:hideMark/>
          </w:tcPr>
          <w:p w14:paraId="258C03BB" w14:textId="77777777" w:rsidR="00D91A7D" w:rsidRPr="003B34EF" w:rsidRDefault="00D91A7D" w:rsidP="006E0066">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77D210" w14:textId="77777777" w:rsidR="00D91A7D" w:rsidRPr="003B34EF" w:rsidRDefault="00D91A7D" w:rsidP="006E0066">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C25AF9" w14:textId="77777777" w:rsidR="00D91A7D" w:rsidRPr="003B34EF" w:rsidRDefault="00D91A7D" w:rsidP="006E0066">
            <w:pPr>
              <w:spacing w:line="0" w:lineRule="atLeast"/>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28CDE9" w14:textId="77777777" w:rsidR="00D91A7D" w:rsidRPr="003B34EF" w:rsidRDefault="00D91A7D" w:rsidP="006E0066">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1703A1D" w14:textId="77777777" w:rsidR="00D91A7D" w:rsidRPr="003B34EF" w:rsidRDefault="00D91A7D" w:rsidP="006E0066">
            <w:pPr>
              <w:spacing w:line="0" w:lineRule="atLeast"/>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972358B" w14:textId="77777777" w:rsidR="00D91A7D" w:rsidRPr="003B34EF" w:rsidRDefault="00D91A7D" w:rsidP="006E0066">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7CC227" w14:textId="77777777" w:rsidR="00D91A7D" w:rsidRPr="003B34EF" w:rsidRDefault="00D91A7D" w:rsidP="006E0066">
            <w:pPr>
              <w:spacing w:line="0" w:lineRule="atLeast"/>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463135E6"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68ED8953" w14:textId="1DF62070" w:rsidR="00D91A7D" w:rsidRPr="003B34EF" w:rsidRDefault="00D91A7D" w:rsidP="006E0066">
            <w:pPr>
              <w:pStyle w:val="ConsPlusNormal"/>
              <w:spacing w:line="0" w:lineRule="atLeast"/>
              <w:rPr>
                <w:rFonts w:ascii="Times New Roman"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907" w:type="dxa"/>
            <w:tcBorders>
              <w:top w:val="single" w:sz="4" w:space="0" w:color="auto"/>
              <w:left w:val="single" w:sz="4" w:space="0" w:color="auto"/>
              <w:bottom w:val="single" w:sz="4" w:space="0" w:color="auto"/>
              <w:right w:val="single" w:sz="4" w:space="0" w:color="auto"/>
            </w:tcBorders>
            <w:vAlign w:val="center"/>
          </w:tcPr>
          <w:p w14:paraId="535D170A" w14:textId="366AEE15" w:rsidR="00D91A7D" w:rsidRPr="003B34EF" w:rsidRDefault="00D91A7D" w:rsidP="006E0066">
            <w:pPr>
              <w:pStyle w:val="ConsPlusNormal"/>
              <w:spacing w:line="0" w:lineRule="atLeast"/>
              <w:rPr>
                <w:rFonts w:ascii="Times New Roman"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1183" w:type="dxa"/>
            <w:tcBorders>
              <w:top w:val="single" w:sz="4" w:space="0" w:color="auto"/>
              <w:left w:val="single" w:sz="4" w:space="0" w:color="auto"/>
              <w:bottom w:val="single" w:sz="4" w:space="0" w:color="auto"/>
              <w:right w:val="single" w:sz="4" w:space="0" w:color="auto"/>
            </w:tcBorders>
          </w:tcPr>
          <w:p w14:paraId="661F08D4"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p>
        </w:tc>
      </w:tr>
      <w:tr w:rsidR="00D91A7D" w:rsidRPr="003B34EF" w14:paraId="5491AE33" w14:textId="77777777" w:rsidTr="00D91A7D">
        <w:trPr>
          <w:trHeight w:val="180"/>
          <w:jc w:val="center"/>
        </w:trPr>
        <w:tc>
          <w:tcPr>
            <w:tcW w:w="3539" w:type="dxa"/>
            <w:gridSpan w:val="2"/>
            <w:vMerge w:val="restart"/>
            <w:tcBorders>
              <w:top w:val="single" w:sz="4" w:space="0" w:color="auto"/>
              <w:left w:val="single" w:sz="4" w:space="0" w:color="auto"/>
              <w:bottom w:val="single" w:sz="4" w:space="0" w:color="auto"/>
              <w:right w:val="single" w:sz="4" w:space="0" w:color="auto"/>
            </w:tcBorders>
            <w:hideMark/>
          </w:tcPr>
          <w:p w14:paraId="65C8F489" w14:textId="77777777" w:rsidR="00D91A7D" w:rsidRPr="003B34EF" w:rsidRDefault="00D91A7D" w:rsidP="006E0066">
            <w:pPr>
              <w:spacing w:after="200" w:line="0" w:lineRule="atLeast"/>
              <w:rPr>
                <w:rFonts w:cs="Times New Roman"/>
                <w:sz w:val="16"/>
                <w:szCs w:val="16"/>
              </w:rPr>
            </w:pPr>
            <w:r w:rsidRPr="003B34EF">
              <w:rPr>
                <w:rFonts w:cs="Times New Roman"/>
                <w:sz w:val="16"/>
                <w:szCs w:val="16"/>
              </w:rPr>
              <w:t>Всего по мероприятию</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95A0E73" w14:textId="77777777" w:rsidR="00D91A7D" w:rsidRPr="003B34EF" w:rsidRDefault="00D91A7D" w:rsidP="006E0066">
            <w:pPr>
              <w:spacing w:after="200" w:line="0" w:lineRule="atLeast"/>
              <w:jc w:val="center"/>
              <w:rPr>
                <w:rFonts w:cs="Times New Roman"/>
                <w:sz w:val="16"/>
                <w:szCs w:val="16"/>
                <w:lang w:val="en-US"/>
              </w:rPr>
            </w:pPr>
            <w:r w:rsidRPr="003B34EF">
              <w:rPr>
                <w:rFonts w:cs="Times New Roman"/>
                <w:sz w:val="16"/>
                <w:szCs w:val="16"/>
              </w:rPr>
              <w:t>Х</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EE93415" w14:textId="77777777" w:rsidR="00D91A7D" w:rsidRPr="003B34EF" w:rsidRDefault="00D91A7D" w:rsidP="006E0066">
            <w:pPr>
              <w:spacing w:after="200" w:line="0" w:lineRule="atLeast"/>
              <w:jc w:val="center"/>
              <w:rPr>
                <w:rFonts w:cs="Times New Roman"/>
                <w:sz w:val="16"/>
                <w:szCs w:val="16"/>
                <w:lang w:val="en-US"/>
              </w:rPr>
            </w:pPr>
            <w:r w:rsidRPr="003B34EF">
              <w:rPr>
                <w:rFonts w:cs="Times New Roman"/>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37FEF76" w14:textId="77777777" w:rsidR="00D91A7D" w:rsidRPr="003B34EF" w:rsidRDefault="00D91A7D" w:rsidP="006E0066">
            <w:pPr>
              <w:spacing w:after="200" w:line="0" w:lineRule="atLeast"/>
              <w:jc w:val="center"/>
              <w:rPr>
                <w:rFonts w:cs="Times New Roman"/>
                <w:sz w:val="16"/>
                <w:szCs w:val="16"/>
              </w:rPr>
            </w:pPr>
            <w:r w:rsidRPr="003B34EF">
              <w:rPr>
                <w:rFonts w:cs="Times New Roman"/>
                <w:sz w:val="16"/>
                <w:szCs w:val="16"/>
              </w:rPr>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E122F93" w14:textId="77777777" w:rsidR="00D91A7D" w:rsidRPr="003B34EF" w:rsidRDefault="00D91A7D" w:rsidP="006E0066">
            <w:pPr>
              <w:spacing w:after="200" w:line="0" w:lineRule="atLeast"/>
              <w:jc w:val="center"/>
              <w:rPr>
                <w:rFonts w:cs="Times New Roman"/>
                <w:sz w:val="16"/>
                <w:szCs w:val="16"/>
              </w:rPr>
            </w:pPr>
            <w:r w:rsidRPr="003B34EF">
              <w:rPr>
                <w:rFonts w:cs="Times New Roman"/>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AB7EC9A" w14:textId="3D9FEFDF" w:rsidR="00D91A7D" w:rsidRPr="003B34EF" w:rsidRDefault="00E31F0B" w:rsidP="006E0066">
            <w:pPr>
              <w:spacing w:after="200" w:line="0" w:lineRule="atLeast"/>
              <w:jc w:val="center"/>
              <w:rPr>
                <w:rFonts w:cs="Times New Roman"/>
                <w:sz w:val="16"/>
                <w:szCs w:val="16"/>
              </w:rPr>
            </w:pPr>
            <w:r>
              <w:rPr>
                <w:rFonts w:cs="Times New Roman"/>
                <w:sz w:val="16"/>
                <w:szCs w:val="16"/>
              </w:rPr>
              <w:t>162 962,76</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CFC8D63" w14:textId="77777777" w:rsidR="00D91A7D" w:rsidRPr="003B34EF" w:rsidRDefault="00D91A7D" w:rsidP="006E0066">
            <w:pPr>
              <w:spacing w:after="200" w:line="0" w:lineRule="atLeast"/>
              <w:jc w:val="center"/>
              <w:rPr>
                <w:rFonts w:cs="Times New Roman"/>
                <w:sz w:val="16"/>
                <w:szCs w:val="16"/>
              </w:rPr>
            </w:pPr>
            <w:r w:rsidRPr="003B34EF">
              <w:rPr>
                <w:rFonts w:cs="Times New Roman"/>
                <w:sz w:val="16"/>
                <w:szCs w:val="16"/>
              </w:rPr>
              <w:t>Х</w:t>
            </w:r>
          </w:p>
        </w:tc>
        <w:tc>
          <w:tcPr>
            <w:tcW w:w="1417" w:type="dxa"/>
            <w:tcBorders>
              <w:top w:val="single" w:sz="4" w:space="0" w:color="auto"/>
              <w:left w:val="single" w:sz="4" w:space="0" w:color="auto"/>
              <w:bottom w:val="single" w:sz="4" w:space="0" w:color="auto"/>
              <w:right w:val="single" w:sz="4" w:space="0" w:color="auto"/>
            </w:tcBorders>
            <w:hideMark/>
          </w:tcPr>
          <w:p w14:paraId="0FC8E6B6"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14:paraId="29477C21" w14:textId="7D94B19A" w:rsidR="00D91A7D" w:rsidRPr="003B34EF" w:rsidRDefault="00D91A7D" w:rsidP="006E0066">
            <w:pPr>
              <w:pStyle w:val="ConsPlusNormal"/>
              <w:spacing w:line="0" w:lineRule="atLeast"/>
              <w:rPr>
                <w:rFonts w:ascii="Times New Roman"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907" w:type="dxa"/>
            <w:tcBorders>
              <w:top w:val="single" w:sz="4" w:space="0" w:color="auto"/>
              <w:left w:val="single" w:sz="4" w:space="0" w:color="auto"/>
              <w:bottom w:val="single" w:sz="4" w:space="0" w:color="auto"/>
              <w:right w:val="single" w:sz="4" w:space="0" w:color="auto"/>
            </w:tcBorders>
            <w:vAlign w:val="center"/>
          </w:tcPr>
          <w:p w14:paraId="702DB28B" w14:textId="18CB67DA" w:rsidR="00D91A7D" w:rsidRPr="003B34EF" w:rsidRDefault="00D91A7D" w:rsidP="006E0066">
            <w:pPr>
              <w:pStyle w:val="ConsPlusNormal"/>
              <w:spacing w:line="0" w:lineRule="atLeast"/>
              <w:rPr>
                <w:rFonts w:ascii="Times New Roman"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1183" w:type="dxa"/>
            <w:vMerge w:val="restart"/>
            <w:tcBorders>
              <w:top w:val="single" w:sz="4" w:space="0" w:color="auto"/>
              <w:left w:val="single" w:sz="4" w:space="0" w:color="auto"/>
              <w:bottom w:val="single" w:sz="4" w:space="0" w:color="auto"/>
              <w:right w:val="single" w:sz="4" w:space="0" w:color="auto"/>
            </w:tcBorders>
            <w:hideMark/>
          </w:tcPr>
          <w:p w14:paraId="185A2031" w14:textId="77777777" w:rsidR="00D91A7D" w:rsidRPr="003B34EF" w:rsidRDefault="00D91A7D" w:rsidP="006E0066">
            <w:pPr>
              <w:pStyle w:val="ConsPlusNormal"/>
              <w:spacing w:line="0" w:lineRule="atLeast"/>
              <w:jc w:val="center"/>
              <w:rPr>
                <w:rFonts w:ascii="Times New Roman" w:hAnsi="Times New Roman" w:cs="Times New Roman"/>
                <w:sz w:val="16"/>
                <w:szCs w:val="16"/>
                <w:lang w:eastAsia="en-US"/>
              </w:rPr>
            </w:pPr>
            <w:r w:rsidRPr="003B34EF">
              <w:rPr>
                <w:rFonts w:ascii="Times New Roman" w:hAnsi="Times New Roman" w:cs="Times New Roman"/>
                <w:sz w:val="16"/>
                <w:szCs w:val="16"/>
                <w:lang w:eastAsia="en-US"/>
              </w:rPr>
              <w:t>Х</w:t>
            </w:r>
          </w:p>
        </w:tc>
      </w:tr>
      <w:tr w:rsidR="00D91A7D" w:rsidRPr="003B34EF" w14:paraId="47D74FE6" w14:textId="77777777" w:rsidTr="00D91A7D">
        <w:trPr>
          <w:trHeight w:val="85"/>
          <w:jc w:val="center"/>
        </w:trPr>
        <w:tc>
          <w:tcPr>
            <w:tcW w:w="3539" w:type="dxa"/>
            <w:gridSpan w:val="2"/>
            <w:vMerge/>
            <w:tcBorders>
              <w:top w:val="single" w:sz="4" w:space="0" w:color="auto"/>
              <w:left w:val="single" w:sz="4" w:space="0" w:color="auto"/>
              <w:bottom w:val="single" w:sz="4" w:space="0" w:color="auto"/>
              <w:right w:val="single" w:sz="4" w:space="0" w:color="auto"/>
            </w:tcBorders>
            <w:vAlign w:val="center"/>
            <w:hideMark/>
          </w:tcPr>
          <w:p w14:paraId="50BA29E9" w14:textId="77777777" w:rsidR="00D91A7D" w:rsidRPr="003B34EF" w:rsidRDefault="00D91A7D" w:rsidP="006E0066">
            <w:pPr>
              <w:spacing w:line="0" w:lineRule="atLeast"/>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E6A810" w14:textId="77777777" w:rsidR="00D91A7D" w:rsidRPr="003B34EF" w:rsidRDefault="00D91A7D" w:rsidP="006E0066">
            <w:pPr>
              <w:spacing w:line="0" w:lineRule="atLeast"/>
              <w:rPr>
                <w:rFonts w:cs="Times New Roman"/>
                <w:sz w:val="16"/>
                <w:szCs w:val="16"/>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CA2E2C" w14:textId="77777777" w:rsidR="00D91A7D" w:rsidRPr="003B34EF" w:rsidRDefault="00D91A7D" w:rsidP="006E0066">
            <w:pPr>
              <w:spacing w:line="0" w:lineRule="atLeast"/>
              <w:rPr>
                <w:rFonts w:cs="Times New Roman"/>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5A4F50" w14:textId="77777777" w:rsidR="00D91A7D" w:rsidRPr="003B34EF" w:rsidRDefault="00D91A7D" w:rsidP="006E0066">
            <w:pPr>
              <w:spacing w:line="0" w:lineRule="atLeast"/>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1A17752" w14:textId="77777777" w:rsidR="00D91A7D" w:rsidRPr="003B34EF" w:rsidRDefault="00D91A7D" w:rsidP="006E0066">
            <w:pPr>
              <w:spacing w:line="0" w:lineRule="atLeast"/>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A6B54AA" w14:textId="77777777" w:rsidR="00D91A7D" w:rsidRPr="003B34EF" w:rsidRDefault="00D91A7D" w:rsidP="006E0066">
            <w:pPr>
              <w:spacing w:line="0" w:lineRule="atLeast"/>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29BC95D" w14:textId="77777777" w:rsidR="00D91A7D" w:rsidRPr="003B34EF" w:rsidRDefault="00D91A7D" w:rsidP="006E0066">
            <w:pPr>
              <w:spacing w:line="0" w:lineRule="atLeast"/>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7D88B2D3" w14:textId="77777777" w:rsidR="00D91A7D" w:rsidRPr="003B34EF" w:rsidRDefault="00D91A7D" w:rsidP="006E0066">
            <w:pPr>
              <w:pStyle w:val="ConsPlusNormal"/>
              <w:spacing w:line="0" w:lineRule="atLeast"/>
              <w:rPr>
                <w:rFonts w:ascii="Times New Roman" w:hAnsi="Times New Roman" w:cs="Times New Roman"/>
                <w:sz w:val="16"/>
                <w:szCs w:val="16"/>
                <w:lang w:eastAsia="en-US"/>
              </w:rPr>
            </w:pPr>
            <w:r w:rsidRPr="003B34EF">
              <w:rPr>
                <w:rFonts w:ascii="Times New Roman" w:hAnsi="Times New Roman" w:cs="Times New Roman"/>
                <w:sz w:val="16"/>
                <w:szCs w:val="16"/>
                <w:lang w:eastAsia="en-US"/>
              </w:rPr>
              <w:t>Средства бюджета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04131C8" w14:textId="32E17D8C" w:rsidR="00D91A7D" w:rsidRPr="003B34EF" w:rsidRDefault="00D91A7D" w:rsidP="006E0066">
            <w:pPr>
              <w:pStyle w:val="ConsPlusNormal"/>
              <w:spacing w:line="0" w:lineRule="atLeast"/>
              <w:rPr>
                <w:rFonts w:ascii="Times New Roman"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907" w:type="dxa"/>
            <w:tcBorders>
              <w:top w:val="single" w:sz="4" w:space="0" w:color="auto"/>
              <w:left w:val="single" w:sz="4" w:space="0" w:color="auto"/>
              <w:bottom w:val="single" w:sz="4" w:space="0" w:color="auto"/>
              <w:right w:val="single" w:sz="4" w:space="0" w:color="auto"/>
            </w:tcBorders>
            <w:vAlign w:val="center"/>
          </w:tcPr>
          <w:p w14:paraId="1F55B9B4" w14:textId="45E1BB79" w:rsidR="00D91A7D" w:rsidRPr="003B34EF" w:rsidRDefault="00D91A7D" w:rsidP="006E0066">
            <w:pPr>
              <w:pStyle w:val="ConsPlusNormal"/>
              <w:spacing w:line="0" w:lineRule="atLeast"/>
              <w:rPr>
                <w:rFonts w:ascii="Times New Roman" w:hAnsi="Times New Roman" w:cs="Times New Roman"/>
                <w:sz w:val="16"/>
                <w:szCs w:val="16"/>
                <w:lang w:eastAsia="en-US"/>
              </w:rPr>
            </w:pPr>
            <w:r>
              <w:rPr>
                <w:rFonts w:ascii="Times New Roman" w:eastAsiaTheme="minorHAnsi" w:hAnsi="Times New Roman" w:cs="Times New Roman"/>
                <w:sz w:val="16"/>
                <w:szCs w:val="16"/>
                <w:lang w:eastAsia="en-US"/>
              </w:rPr>
              <w:t>162 962,76</w:t>
            </w:r>
          </w:p>
        </w:tc>
        <w:tc>
          <w:tcPr>
            <w:tcW w:w="1183" w:type="dxa"/>
            <w:vMerge/>
            <w:tcBorders>
              <w:top w:val="single" w:sz="4" w:space="0" w:color="auto"/>
              <w:left w:val="single" w:sz="4" w:space="0" w:color="auto"/>
              <w:bottom w:val="single" w:sz="4" w:space="0" w:color="auto"/>
              <w:right w:val="single" w:sz="4" w:space="0" w:color="auto"/>
            </w:tcBorders>
            <w:vAlign w:val="center"/>
            <w:hideMark/>
          </w:tcPr>
          <w:p w14:paraId="4B8EFEF1" w14:textId="77777777" w:rsidR="00D91A7D" w:rsidRPr="003B34EF" w:rsidRDefault="00D91A7D" w:rsidP="006E0066">
            <w:pPr>
              <w:pStyle w:val="ConsPlusNormal"/>
              <w:spacing w:line="0" w:lineRule="atLeast"/>
              <w:rPr>
                <w:rFonts w:ascii="Times New Roman" w:hAnsi="Times New Roman" w:cs="Times New Roman"/>
                <w:sz w:val="16"/>
                <w:szCs w:val="16"/>
              </w:rPr>
            </w:pPr>
          </w:p>
        </w:tc>
      </w:tr>
    </w:tbl>
    <w:p w14:paraId="7F33BEBE" w14:textId="77777777" w:rsidR="00DE2ECD" w:rsidRPr="003B34EF" w:rsidRDefault="00DE2ECD" w:rsidP="00677102">
      <w:pPr>
        <w:pStyle w:val="ConsPlusNormal"/>
        <w:tabs>
          <w:tab w:val="left" w:pos="8803"/>
        </w:tabs>
        <w:rPr>
          <w:rFonts w:ascii="Times New Roman" w:hAnsi="Times New Roman" w:cs="Times New Roman"/>
          <w:b/>
          <w:sz w:val="24"/>
          <w:szCs w:val="24"/>
        </w:rPr>
      </w:pPr>
    </w:p>
    <w:p w14:paraId="3E54F160" w14:textId="77777777" w:rsidR="007A75A3" w:rsidRDefault="007A75A3" w:rsidP="00677102">
      <w:pPr>
        <w:pStyle w:val="ab"/>
        <w:ind w:left="567" w:right="-143" w:hanging="141"/>
        <w:jc w:val="center"/>
        <w:rPr>
          <w:rFonts w:cs="Times New Roman"/>
          <w:b/>
          <w:sz w:val="24"/>
          <w:szCs w:val="24"/>
        </w:rPr>
      </w:pPr>
      <w:r>
        <w:rPr>
          <w:rFonts w:cs="Times New Roman"/>
          <w:b/>
          <w:sz w:val="24"/>
          <w:szCs w:val="24"/>
        </w:rPr>
        <w:br w:type="page"/>
      </w:r>
    </w:p>
    <w:p w14:paraId="22F741BB" w14:textId="4918251F" w:rsidR="007A5359" w:rsidRPr="003B34EF" w:rsidRDefault="007A5359" w:rsidP="00677102">
      <w:pPr>
        <w:pStyle w:val="ab"/>
        <w:ind w:left="567" w:right="-143" w:hanging="141"/>
        <w:jc w:val="center"/>
        <w:rPr>
          <w:rFonts w:cs="Times New Roman"/>
          <w:b/>
          <w:sz w:val="24"/>
          <w:szCs w:val="24"/>
        </w:rPr>
      </w:pPr>
      <w:r w:rsidRPr="003B34EF">
        <w:rPr>
          <w:rFonts w:cs="Times New Roman"/>
          <w:b/>
          <w:sz w:val="24"/>
          <w:szCs w:val="24"/>
        </w:rPr>
        <w:t>Адресный перечень в рамках мероприятия</w:t>
      </w:r>
    </w:p>
    <w:p w14:paraId="02A165EC" w14:textId="78096111" w:rsidR="007A5359" w:rsidRPr="003B34EF" w:rsidRDefault="007A5359" w:rsidP="00677102">
      <w:pPr>
        <w:pStyle w:val="ab"/>
        <w:ind w:left="567" w:right="-143" w:hanging="141"/>
        <w:jc w:val="center"/>
        <w:rPr>
          <w:rFonts w:cs="Times New Roman"/>
          <w:b/>
          <w:sz w:val="24"/>
          <w:szCs w:val="24"/>
        </w:rPr>
      </w:pPr>
      <w:r w:rsidRPr="003B34EF">
        <w:rPr>
          <w:rFonts w:cs="Times New Roman"/>
          <w:b/>
          <w:sz w:val="24"/>
          <w:szCs w:val="24"/>
        </w:rPr>
        <w:t>03.01. «</w:t>
      </w:r>
      <w:r w:rsidR="001B561D" w:rsidRPr="003B34EF">
        <w:rPr>
          <w:rFonts w:cs="Times New Roman"/>
          <w:b/>
          <w:color w:val="000000"/>
          <w:sz w:val="24"/>
          <w:szCs w:val="24"/>
        </w:rPr>
        <w:t>Мероприятие в рамках ГП МО - Ремонт подъездов в многоквартирных домах</w:t>
      </w:r>
      <w:r w:rsidRPr="003B34EF">
        <w:rPr>
          <w:rFonts w:cs="Times New Roman"/>
          <w:b/>
          <w:sz w:val="24"/>
          <w:szCs w:val="24"/>
        </w:rPr>
        <w:t>» в 2023 г.</w:t>
      </w:r>
    </w:p>
    <w:p w14:paraId="12D6B9E1" w14:textId="77777777" w:rsidR="007A5359" w:rsidRPr="003B34EF" w:rsidRDefault="007A5359" w:rsidP="00677102">
      <w:pPr>
        <w:pStyle w:val="ab"/>
        <w:ind w:left="567" w:right="-143" w:hanging="141"/>
        <w:jc w:val="center"/>
        <w:rPr>
          <w:rFonts w:cs="Times New Roman"/>
          <w:b/>
          <w:sz w:val="24"/>
          <w:szCs w:val="24"/>
        </w:rPr>
      </w:pPr>
    </w:p>
    <w:tbl>
      <w:tblPr>
        <w:tblW w:w="14699" w:type="dxa"/>
        <w:tblLayout w:type="fixed"/>
        <w:tblLook w:val="04A0" w:firstRow="1" w:lastRow="0" w:firstColumn="1" w:lastColumn="0" w:noHBand="0" w:noVBand="1"/>
      </w:tblPr>
      <w:tblGrid>
        <w:gridCol w:w="513"/>
        <w:gridCol w:w="3063"/>
        <w:gridCol w:w="3324"/>
        <w:gridCol w:w="3323"/>
        <w:gridCol w:w="721"/>
        <w:gridCol w:w="1156"/>
        <w:gridCol w:w="1299"/>
        <w:gridCol w:w="1300"/>
      </w:tblGrid>
      <w:tr w:rsidR="007A5359" w:rsidRPr="003B34EF" w14:paraId="2690C132" w14:textId="77777777" w:rsidTr="006563D1">
        <w:trPr>
          <w:trHeight w:val="999"/>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52A59D37" w14:textId="77777777" w:rsidR="007A5359" w:rsidRPr="003B34EF" w:rsidRDefault="007A5359" w:rsidP="00677102">
            <w:pPr>
              <w:jc w:val="center"/>
              <w:rPr>
                <w:rFonts w:cs="Times New Roman"/>
                <w:bCs/>
                <w:color w:val="000000"/>
                <w:sz w:val="18"/>
                <w:szCs w:val="18"/>
              </w:rPr>
            </w:pPr>
            <w:r w:rsidRPr="003B34EF">
              <w:rPr>
                <w:rFonts w:cs="Times New Roman"/>
                <w:bCs/>
                <w:sz w:val="18"/>
                <w:szCs w:val="18"/>
              </w:rPr>
              <w:t>№</w:t>
            </w:r>
          </w:p>
        </w:tc>
        <w:tc>
          <w:tcPr>
            <w:tcW w:w="3063" w:type="dxa"/>
            <w:tcBorders>
              <w:top w:val="single" w:sz="4" w:space="0" w:color="000000"/>
              <w:left w:val="nil"/>
              <w:bottom w:val="single" w:sz="4" w:space="0" w:color="000000"/>
              <w:right w:val="single" w:sz="4" w:space="0" w:color="000000"/>
            </w:tcBorders>
            <w:vAlign w:val="center"/>
            <w:hideMark/>
          </w:tcPr>
          <w:p w14:paraId="368D34D4" w14:textId="77777777" w:rsidR="007A5359" w:rsidRPr="003B34EF" w:rsidRDefault="007A5359" w:rsidP="00677102">
            <w:pPr>
              <w:jc w:val="center"/>
              <w:rPr>
                <w:rFonts w:cs="Times New Roman"/>
                <w:bCs/>
                <w:sz w:val="18"/>
                <w:szCs w:val="18"/>
              </w:rPr>
            </w:pPr>
            <w:r w:rsidRPr="003B34EF">
              <w:rPr>
                <w:rFonts w:cs="Times New Roman"/>
                <w:bCs/>
                <w:sz w:val="18"/>
                <w:szCs w:val="18"/>
              </w:rPr>
              <w:t>Наименование городского округа</w:t>
            </w:r>
          </w:p>
        </w:tc>
        <w:tc>
          <w:tcPr>
            <w:tcW w:w="3324" w:type="dxa"/>
            <w:tcBorders>
              <w:top w:val="single" w:sz="4" w:space="0" w:color="000000"/>
              <w:left w:val="nil"/>
              <w:bottom w:val="single" w:sz="4" w:space="0" w:color="000000"/>
              <w:right w:val="single" w:sz="4" w:space="0" w:color="000000"/>
            </w:tcBorders>
            <w:vAlign w:val="center"/>
            <w:hideMark/>
          </w:tcPr>
          <w:p w14:paraId="6230676E" w14:textId="77777777" w:rsidR="007A5359" w:rsidRPr="003B34EF" w:rsidRDefault="007A5359" w:rsidP="00677102">
            <w:pPr>
              <w:jc w:val="center"/>
              <w:rPr>
                <w:rFonts w:cs="Times New Roman"/>
                <w:bCs/>
                <w:sz w:val="18"/>
                <w:szCs w:val="18"/>
              </w:rPr>
            </w:pPr>
            <w:r w:rsidRPr="003B34EF">
              <w:rPr>
                <w:rFonts w:cs="Times New Roman"/>
                <w:bCs/>
                <w:sz w:val="18"/>
                <w:szCs w:val="18"/>
              </w:rPr>
              <w:t>Наименование поселения (город, село, деревня, микрорайон)</w:t>
            </w:r>
          </w:p>
        </w:tc>
        <w:tc>
          <w:tcPr>
            <w:tcW w:w="3323" w:type="dxa"/>
            <w:tcBorders>
              <w:top w:val="single" w:sz="4" w:space="0" w:color="000000"/>
              <w:left w:val="nil"/>
              <w:bottom w:val="single" w:sz="4" w:space="0" w:color="000000"/>
              <w:right w:val="single" w:sz="4" w:space="0" w:color="000000"/>
            </w:tcBorders>
            <w:vAlign w:val="center"/>
            <w:hideMark/>
          </w:tcPr>
          <w:p w14:paraId="75FCCC90" w14:textId="77777777" w:rsidR="007A5359" w:rsidRPr="003B34EF" w:rsidRDefault="007A5359" w:rsidP="00677102">
            <w:pPr>
              <w:jc w:val="center"/>
              <w:rPr>
                <w:rFonts w:cs="Times New Roman"/>
                <w:bCs/>
                <w:sz w:val="18"/>
                <w:szCs w:val="18"/>
              </w:rPr>
            </w:pPr>
            <w:r w:rsidRPr="003B34EF">
              <w:rPr>
                <w:rFonts w:cs="Times New Roman"/>
                <w:bCs/>
                <w:sz w:val="18"/>
                <w:szCs w:val="18"/>
              </w:rPr>
              <w:t>Улица</w:t>
            </w:r>
          </w:p>
        </w:tc>
        <w:tc>
          <w:tcPr>
            <w:tcW w:w="721" w:type="dxa"/>
            <w:tcBorders>
              <w:top w:val="single" w:sz="4" w:space="0" w:color="000000"/>
              <w:left w:val="nil"/>
              <w:bottom w:val="single" w:sz="4" w:space="0" w:color="000000"/>
              <w:right w:val="single" w:sz="4" w:space="0" w:color="000000"/>
            </w:tcBorders>
            <w:vAlign w:val="center"/>
            <w:hideMark/>
          </w:tcPr>
          <w:p w14:paraId="7E4095D6" w14:textId="77777777" w:rsidR="007A5359" w:rsidRPr="003B34EF" w:rsidRDefault="007A5359" w:rsidP="00677102">
            <w:pPr>
              <w:jc w:val="center"/>
              <w:rPr>
                <w:rFonts w:cs="Times New Roman"/>
                <w:bCs/>
                <w:color w:val="000000"/>
                <w:sz w:val="18"/>
                <w:szCs w:val="18"/>
              </w:rPr>
            </w:pPr>
            <w:r w:rsidRPr="003B34EF">
              <w:rPr>
                <w:rFonts w:cs="Times New Roman"/>
                <w:bCs/>
                <w:sz w:val="18"/>
                <w:szCs w:val="18"/>
              </w:rPr>
              <w:t>№ дома</w:t>
            </w:r>
          </w:p>
        </w:tc>
        <w:tc>
          <w:tcPr>
            <w:tcW w:w="1156" w:type="dxa"/>
            <w:tcBorders>
              <w:top w:val="single" w:sz="4" w:space="0" w:color="000000"/>
              <w:left w:val="nil"/>
              <w:bottom w:val="single" w:sz="4" w:space="0" w:color="000000"/>
              <w:right w:val="single" w:sz="4" w:space="0" w:color="000000"/>
            </w:tcBorders>
            <w:vAlign w:val="center"/>
            <w:hideMark/>
          </w:tcPr>
          <w:p w14:paraId="0EC137BE" w14:textId="77777777" w:rsidR="007A5359" w:rsidRPr="003B34EF" w:rsidRDefault="007A5359" w:rsidP="00677102">
            <w:pPr>
              <w:jc w:val="center"/>
              <w:rPr>
                <w:rFonts w:cs="Times New Roman"/>
                <w:bCs/>
                <w:sz w:val="18"/>
                <w:szCs w:val="18"/>
              </w:rPr>
            </w:pPr>
            <w:r w:rsidRPr="003B34EF">
              <w:rPr>
                <w:rFonts w:cs="Times New Roman"/>
                <w:bCs/>
                <w:sz w:val="18"/>
                <w:szCs w:val="18"/>
              </w:rPr>
              <w:t>№ корпуса</w:t>
            </w:r>
          </w:p>
        </w:tc>
        <w:tc>
          <w:tcPr>
            <w:tcW w:w="1299" w:type="dxa"/>
            <w:tcBorders>
              <w:top w:val="single" w:sz="4" w:space="0" w:color="000000"/>
              <w:left w:val="nil"/>
              <w:bottom w:val="single" w:sz="4" w:space="0" w:color="000000"/>
              <w:right w:val="single" w:sz="4" w:space="0" w:color="000000"/>
            </w:tcBorders>
            <w:vAlign w:val="center"/>
            <w:hideMark/>
          </w:tcPr>
          <w:p w14:paraId="25843763" w14:textId="77777777" w:rsidR="007A5359" w:rsidRPr="003B34EF" w:rsidRDefault="007A5359" w:rsidP="00677102">
            <w:pPr>
              <w:jc w:val="center"/>
              <w:rPr>
                <w:rFonts w:cs="Times New Roman"/>
                <w:bCs/>
                <w:color w:val="000000"/>
                <w:sz w:val="18"/>
                <w:szCs w:val="18"/>
              </w:rPr>
            </w:pPr>
            <w:r w:rsidRPr="003B34EF">
              <w:rPr>
                <w:rFonts w:cs="Times New Roman"/>
                <w:bCs/>
                <w:sz w:val="18"/>
                <w:szCs w:val="18"/>
              </w:rPr>
              <w:t>Этажность</w:t>
            </w:r>
          </w:p>
        </w:tc>
        <w:tc>
          <w:tcPr>
            <w:tcW w:w="1300" w:type="dxa"/>
            <w:tcBorders>
              <w:top w:val="single" w:sz="4" w:space="0" w:color="000000"/>
              <w:left w:val="nil"/>
              <w:bottom w:val="single" w:sz="4" w:space="0" w:color="000000"/>
              <w:right w:val="single" w:sz="4" w:space="0" w:color="auto"/>
            </w:tcBorders>
            <w:vAlign w:val="center"/>
            <w:hideMark/>
          </w:tcPr>
          <w:p w14:paraId="5C4D8FC1" w14:textId="77777777" w:rsidR="007A5359" w:rsidRPr="003B34EF" w:rsidRDefault="007A5359" w:rsidP="006563D1">
            <w:pPr>
              <w:jc w:val="center"/>
              <w:rPr>
                <w:rFonts w:cs="Times New Roman"/>
                <w:bCs/>
                <w:sz w:val="18"/>
                <w:szCs w:val="18"/>
              </w:rPr>
            </w:pPr>
            <w:r w:rsidRPr="003B34EF">
              <w:rPr>
                <w:rFonts w:cs="Times New Roman"/>
                <w:bCs/>
                <w:sz w:val="18"/>
                <w:szCs w:val="18"/>
              </w:rPr>
              <w:t>№ подъезда, в котором будет производится ремонт</w:t>
            </w:r>
          </w:p>
        </w:tc>
      </w:tr>
      <w:tr w:rsidR="007A5359" w:rsidRPr="003B34EF" w14:paraId="5D2B175A" w14:textId="77777777" w:rsidTr="006563D1">
        <w:trPr>
          <w:trHeight w:val="20"/>
        </w:trPr>
        <w:tc>
          <w:tcPr>
            <w:tcW w:w="513" w:type="dxa"/>
            <w:tcBorders>
              <w:top w:val="nil"/>
              <w:left w:val="single" w:sz="4" w:space="0" w:color="000000"/>
              <w:bottom w:val="nil"/>
              <w:right w:val="single" w:sz="4" w:space="0" w:color="000000"/>
            </w:tcBorders>
            <w:vAlign w:val="center"/>
            <w:hideMark/>
          </w:tcPr>
          <w:p w14:paraId="1A506C17" w14:textId="77777777" w:rsidR="007A5359" w:rsidRPr="003B34EF" w:rsidRDefault="007A5359" w:rsidP="00677102">
            <w:pPr>
              <w:jc w:val="center"/>
              <w:rPr>
                <w:rFonts w:cs="Times New Roman"/>
                <w:b/>
                <w:bCs/>
                <w:color w:val="000000"/>
                <w:sz w:val="18"/>
                <w:szCs w:val="18"/>
              </w:rPr>
            </w:pPr>
            <w:r w:rsidRPr="003B34EF">
              <w:rPr>
                <w:rFonts w:cs="Times New Roman"/>
                <w:b/>
                <w:bCs/>
                <w:sz w:val="18"/>
                <w:szCs w:val="18"/>
              </w:rPr>
              <w:t>1</w:t>
            </w:r>
          </w:p>
        </w:tc>
        <w:tc>
          <w:tcPr>
            <w:tcW w:w="3063" w:type="dxa"/>
            <w:tcBorders>
              <w:top w:val="nil"/>
              <w:left w:val="nil"/>
              <w:bottom w:val="nil"/>
              <w:right w:val="single" w:sz="4" w:space="0" w:color="000000"/>
            </w:tcBorders>
            <w:vAlign w:val="center"/>
            <w:hideMark/>
          </w:tcPr>
          <w:p w14:paraId="1A4F686D" w14:textId="77777777" w:rsidR="007A5359" w:rsidRPr="003B34EF" w:rsidRDefault="007A5359" w:rsidP="00677102">
            <w:pPr>
              <w:jc w:val="center"/>
              <w:rPr>
                <w:rFonts w:cs="Times New Roman"/>
                <w:b/>
                <w:bCs/>
                <w:color w:val="000000"/>
                <w:sz w:val="18"/>
                <w:szCs w:val="18"/>
              </w:rPr>
            </w:pPr>
            <w:r w:rsidRPr="003B34EF">
              <w:rPr>
                <w:rFonts w:cs="Times New Roman"/>
                <w:b/>
                <w:bCs/>
                <w:sz w:val="18"/>
                <w:szCs w:val="18"/>
              </w:rPr>
              <w:t>2</w:t>
            </w:r>
          </w:p>
        </w:tc>
        <w:tc>
          <w:tcPr>
            <w:tcW w:w="3324" w:type="dxa"/>
            <w:tcBorders>
              <w:top w:val="nil"/>
              <w:left w:val="nil"/>
              <w:bottom w:val="nil"/>
              <w:right w:val="single" w:sz="4" w:space="0" w:color="000000"/>
            </w:tcBorders>
            <w:vAlign w:val="center"/>
            <w:hideMark/>
          </w:tcPr>
          <w:p w14:paraId="7365EEAB" w14:textId="77777777" w:rsidR="007A5359" w:rsidRPr="003B34EF" w:rsidRDefault="007A5359" w:rsidP="00677102">
            <w:pPr>
              <w:jc w:val="center"/>
              <w:rPr>
                <w:rFonts w:cs="Times New Roman"/>
                <w:b/>
                <w:bCs/>
                <w:color w:val="000000"/>
                <w:sz w:val="18"/>
                <w:szCs w:val="18"/>
              </w:rPr>
            </w:pPr>
            <w:r w:rsidRPr="003B34EF">
              <w:rPr>
                <w:rFonts w:cs="Times New Roman"/>
                <w:b/>
                <w:bCs/>
                <w:sz w:val="18"/>
                <w:szCs w:val="18"/>
              </w:rPr>
              <w:t>3</w:t>
            </w:r>
          </w:p>
        </w:tc>
        <w:tc>
          <w:tcPr>
            <w:tcW w:w="3323" w:type="dxa"/>
            <w:tcBorders>
              <w:top w:val="nil"/>
              <w:left w:val="nil"/>
              <w:bottom w:val="nil"/>
              <w:right w:val="single" w:sz="4" w:space="0" w:color="000000"/>
            </w:tcBorders>
            <w:vAlign w:val="center"/>
            <w:hideMark/>
          </w:tcPr>
          <w:p w14:paraId="2882047E" w14:textId="77777777" w:rsidR="007A5359" w:rsidRPr="003B34EF" w:rsidRDefault="007A5359" w:rsidP="00677102">
            <w:pPr>
              <w:jc w:val="center"/>
              <w:rPr>
                <w:rFonts w:cs="Times New Roman"/>
                <w:b/>
                <w:bCs/>
                <w:color w:val="000000"/>
                <w:sz w:val="18"/>
                <w:szCs w:val="18"/>
              </w:rPr>
            </w:pPr>
            <w:r w:rsidRPr="003B34EF">
              <w:rPr>
                <w:rFonts w:cs="Times New Roman"/>
                <w:b/>
                <w:bCs/>
                <w:sz w:val="18"/>
                <w:szCs w:val="18"/>
              </w:rPr>
              <w:t>4</w:t>
            </w:r>
          </w:p>
        </w:tc>
        <w:tc>
          <w:tcPr>
            <w:tcW w:w="721" w:type="dxa"/>
            <w:tcBorders>
              <w:top w:val="nil"/>
              <w:left w:val="nil"/>
              <w:bottom w:val="nil"/>
              <w:right w:val="single" w:sz="4" w:space="0" w:color="000000"/>
            </w:tcBorders>
            <w:vAlign w:val="center"/>
            <w:hideMark/>
          </w:tcPr>
          <w:p w14:paraId="1EF31EAE" w14:textId="77777777" w:rsidR="007A5359" w:rsidRPr="003B34EF" w:rsidRDefault="007A5359" w:rsidP="00677102">
            <w:pPr>
              <w:jc w:val="center"/>
              <w:rPr>
                <w:rFonts w:cs="Times New Roman"/>
                <w:b/>
                <w:bCs/>
                <w:color w:val="000000"/>
                <w:sz w:val="18"/>
                <w:szCs w:val="18"/>
              </w:rPr>
            </w:pPr>
            <w:r w:rsidRPr="003B34EF">
              <w:rPr>
                <w:rFonts w:cs="Times New Roman"/>
                <w:b/>
                <w:bCs/>
                <w:sz w:val="18"/>
                <w:szCs w:val="18"/>
              </w:rPr>
              <w:t>5</w:t>
            </w:r>
          </w:p>
        </w:tc>
        <w:tc>
          <w:tcPr>
            <w:tcW w:w="1156" w:type="dxa"/>
            <w:tcBorders>
              <w:top w:val="nil"/>
              <w:left w:val="nil"/>
              <w:bottom w:val="nil"/>
              <w:right w:val="single" w:sz="4" w:space="0" w:color="000000"/>
            </w:tcBorders>
            <w:vAlign w:val="center"/>
            <w:hideMark/>
          </w:tcPr>
          <w:p w14:paraId="6FECC8EF" w14:textId="77777777" w:rsidR="007A5359" w:rsidRPr="003B34EF" w:rsidRDefault="007A5359" w:rsidP="00677102">
            <w:pPr>
              <w:jc w:val="center"/>
              <w:rPr>
                <w:rFonts w:cs="Times New Roman"/>
                <w:b/>
                <w:bCs/>
                <w:color w:val="000000"/>
                <w:sz w:val="18"/>
                <w:szCs w:val="18"/>
              </w:rPr>
            </w:pPr>
            <w:r w:rsidRPr="003B34EF">
              <w:rPr>
                <w:rFonts w:cs="Times New Roman"/>
                <w:b/>
                <w:bCs/>
                <w:sz w:val="18"/>
                <w:szCs w:val="18"/>
              </w:rPr>
              <w:t>6</w:t>
            </w:r>
          </w:p>
        </w:tc>
        <w:tc>
          <w:tcPr>
            <w:tcW w:w="1299" w:type="dxa"/>
            <w:tcBorders>
              <w:top w:val="nil"/>
              <w:left w:val="nil"/>
              <w:bottom w:val="nil"/>
              <w:right w:val="single" w:sz="4" w:space="0" w:color="000000"/>
            </w:tcBorders>
            <w:vAlign w:val="center"/>
            <w:hideMark/>
          </w:tcPr>
          <w:p w14:paraId="69E55CDA" w14:textId="77777777" w:rsidR="007A5359" w:rsidRPr="003B34EF" w:rsidRDefault="007A5359" w:rsidP="00677102">
            <w:pPr>
              <w:jc w:val="center"/>
              <w:rPr>
                <w:rFonts w:cs="Times New Roman"/>
                <w:b/>
                <w:bCs/>
                <w:color w:val="000000"/>
                <w:sz w:val="18"/>
                <w:szCs w:val="18"/>
              </w:rPr>
            </w:pPr>
            <w:r w:rsidRPr="003B34EF">
              <w:rPr>
                <w:rFonts w:cs="Times New Roman"/>
                <w:b/>
                <w:bCs/>
                <w:sz w:val="18"/>
                <w:szCs w:val="18"/>
              </w:rPr>
              <w:t>7</w:t>
            </w:r>
          </w:p>
        </w:tc>
        <w:tc>
          <w:tcPr>
            <w:tcW w:w="1300" w:type="dxa"/>
            <w:tcBorders>
              <w:top w:val="nil"/>
              <w:left w:val="nil"/>
              <w:bottom w:val="nil"/>
              <w:right w:val="single" w:sz="4" w:space="0" w:color="auto"/>
            </w:tcBorders>
            <w:vAlign w:val="center"/>
            <w:hideMark/>
          </w:tcPr>
          <w:p w14:paraId="1F2803EB"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8</w:t>
            </w:r>
          </w:p>
        </w:tc>
      </w:tr>
      <w:tr w:rsidR="007A5359" w:rsidRPr="003B34EF" w14:paraId="7FB34A63" w14:textId="77777777" w:rsidTr="006563D1">
        <w:trPr>
          <w:trHeight w:val="20"/>
        </w:trPr>
        <w:tc>
          <w:tcPr>
            <w:tcW w:w="513" w:type="dxa"/>
            <w:tcBorders>
              <w:top w:val="single" w:sz="4" w:space="0" w:color="auto"/>
              <w:left w:val="single" w:sz="4" w:space="0" w:color="auto"/>
              <w:bottom w:val="single" w:sz="4" w:space="0" w:color="auto"/>
              <w:right w:val="single" w:sz="4" w:space="0" w:color="auto"/>
            </w:tcBorders>
            <w:vAlign w:val="center"/>
            <w:hideMark/>
          </w:tcPr>
          <w:p w14:paraId="592BAE63" w14:textId="77777777" w:rsidR="007A5359" w:rsidRPr="003B34EF" w:rsidRDefault="007A5359" w:rsidP="00677102">
            <w:pPr>
              <w:rPr>
                <w:rFonts w:cs="Times New Roman"/>
                <w:color w:val="000000"/>
                <w:sz w:val="18"/>
                <w:szCs w:val="18"/>
              </w:rPr>
            </w:pPr>
            <w:r w:rsidRPr="003B34EF">
              <w:rPr>
                <w:rFonts w:cs="Times New Roman"/>
                <w:color w:val="000000"/>
                <w:sz w:val="18"/>
                <w:szCs w:val="18"/>
              </w:rPr>
              <w:t>1</w:t>
            </w:r>
          </w:p>
        </w:tc>
        <w:tc>
          <w:tcPr>
            <w:tcW w:w="3063" w:type="dxa"/>
            <w:tcBorders>
              <w:top w:val="single" w:sz="4" w:space="0" w:color="000000"/>
              <w:left w:val="nil"/>
              <w:bottom w:val="single" w:sz="4" w:space="0" w:color="000000"/>
              <w:right w:val="single" w:sz="4" w:space="0" w:color="000000"/>
            </w:tcBorders>
            <w:vAlign w:val="center"/>
            <w:hideMark/>
          </w:tcPr>
          <w:p w14:paraId="7BCDEBDF"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single" w:sz="4" w:space="0" w:color="000000"/>
              <w:left w:val="nil"/>
              <w:bottom w:val="single" w:sz="4" w:space="0" w:color="000000"/>
              <w:right w:val="single" w:sz="4" w:space="0" w:color="000000"/>
            </w:tcBorders>
            <w:vAlign w:val="center"/>
            <w:hideMark/>
          </w:tcPr>
          <w:p w14:paraId="25DEB70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single" w:sz="4" w:space="0" w:color="auto"/>
              <w:left w:val="nil"/>
              <w:bottom w:val="single" w:sz="4" w:space="0" w:color="auto"/>
              <w:right w:val="single" w:sz="4" w:space="0" w:color="auto"/>
            </w:tcBorders>
            <w:vAlign w:val="center"/>
            <w:hideMark/>
          </w:tcPr>
          <w:p w14:paraId="6C2092D5"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Валовая ул.</w:t>
            </w:r>
          </w:p>
        </w:tc>
        <w:tc>
          <w:tcPr>
            <w:tcW w:w="721" w:type="dxa"/>
            <w:tcBorders>
              <w:top w:val="single" w:sz="4" w:space="0" w:color="auto"/>
              <w:left w:val="nil"/>
              <w:bottom w:val="single" w:sz="4" w:space="0" w:color="auto"/>
              <w:right w:val="single" w:sz="4" w:space="0" w:color="auto"/>
            </w:tcBorders>
            <w:vAlign w:val="center"/>
            <w:hideMark/>
          </w:tcPr>
          <w:p w14:paraId="38ADE8E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27</w:t>
            </w:r>
          </w:p>
        </w:tc>
        <w:tc>
          <w:tcPr>
            <w:tcW w:w="1156" w:type="dxa"/>
            <w:tcBorders>
              <w:top w:val="single" w:sz="4" w:space="0" w:color="auto"/>
              <w:left w:val="nil"/>
              <w:bottom w:val="single" w:sz="4" w:space="0" w:color="auto"/>
              <w:right w:val="single" w:sz="4" w:space="0" w:color="auto"/>
            </w:tcBorders>
            <w:vAlign w:val="center"/>
            <w:hideMark/>
          </w:tcPr>
          <w:p w14:paraId="02CD5CD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single" w:sz="4" w:space="0" w:color="auto"/>
              <w:left w:val="nil"/>
              <w:bottom w:val="single" w:sz="4" w:space="0" w:color="auto"/>
              <w:right w:val="single" w:sz="4" w:space="0" w:color="auto"/>
            </w:tcBorders>
            <w:vAlign w:val="center"/>
            <w:hideMark/>
          </w:tcPr>
          <w:p w14:paraId="1B6E381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single" w:sz="4" w:space="0" w:color="auto"/>
              <w:left w:val="nil"/>
              <w:bottom w:val="single" w:sz="4" w:space="0" w:color="auto"/>
              <w:right w:val="single" w:sz="4" w:space="0" w:color="auto"/>
            </w:tcBorders>
            <w:vAlign w:val="center"/>
            <w:hideMark/>
          </w:tcPr>
          <w:p w14:paraId="6E6A510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065DE4E8"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C39B7DF" w14:textId="77777777" w:rsidR="007A5359" w:rsidRPr="003B34EF" w:rsidRDefault="007A5359" w:rsidP="00677102">
            <w:pPr>
              <w:rPr>
                <w:rFonts w:cs="Times New Roman"/>
                <w:color w:val="000000"/>
                <w:sz w:val="18"/>
                <w:szCs w:val="18"/>
              </w:rPr>
            </w:pPr>
            <w:r w:rsidRPr="003B34EF">
              <w:rPr>
                <w:rFonts w:cs="Times New Roman"/>
                <w:color w:val="000000"/>
                <w:sz w:val="18"/>
                <w:szCs w:val="18"/>
              </w:rPr>
              <w:t>2</w:t>
            </w:r>
          </w:p>
        </w:tc>
        <w:tc>
          <w:tcPr>
            <w:tcW w:w="3063" w:type="dxa"/>
            <w:tcBorders>
              <w:top w:val="nil"/>
              <w:left w:val="nil"/>
              <w:bottom w:val="single" w:sz="4" w:space="0" w:color="000000"/>
              <w:right w:val="single" w:sz="4" w:space="0" w:color="000000"/>
            </w:tcBorders>
            <w:vAlign w:val="center"/>
            <w:hideMark/>
          </w:tcPr>
          <w:p w14:paraId="6D4F9BE2"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221C1DF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2BB595AC"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Валовая ул.</w:t>
            </w:r>
          </w:p>
        </w:tc>
        <w:tc>
          <w:tcPr>
            <w:tcW w:w="721" w:type="dxa"/>
            <w:tcBorders>
              <w:top w:val="nil"/>
              <w:left w:val="nil"/>
              <w:bottom w:val="single" w:sz="4" w:space="0" w:color="auto"/>
              <w:right w:val="single" w:sz="4" w:space="0" w:color="auto"/>
            </w:tcBorders>
            <w:vAlign w:val="center"/>
            <w:hideMark/>
          </w:tcPr>
          <w:p w14:paraId="703BA94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27</w:t>
            </w:r>
          </w:p>
        </w:tc>
        <w:tc>
          <w:tcPr>
            <w:tcW w:w="1156" w:type="dxa"/>
            <w:tcBorders>
              <w:top w:val="nil"/>
              <w:left w:val="nil"/>
              <w:bottom w:val="single" w:sz="4" w:space="0" w:color="auto"/>
              <w:right w:val="single" w:sz="4" w:space="0" w:color="auto"/>
            </w:tcBorders>
            <w:vAlign w:val="center"/>
            <w:hideMark/>
          </w:tcPr>
          <w:p w14:paraId="3BD9A85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281BD73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F1C290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4EDAED2A"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5B234E14" w14:textId="77777777" w:rsidR="007A5359" w:rsidRPr="003B34EF" w:rsidRDefault="007A5359" w:rsidP="00677102">
            <w:pPr>
              <w:rPr>
                <w:rFonts w:cs="Times New Roman"/>
                <w:color w:val="000000"/>
                <w:sz w:val="18"/>
                <w:szCs w:val="18"/>
              </w:rPr>
            </w:pPr>
            <w:r w:rsidRPr="003B34EF">
              <w:rPr>
                <w:rFonts w:cs="Times New Roman"/>
                <w:color w:val="000000"/>
                <w:sz w:val="18"/>
                <w:szCs w:val="18"/>
              </w:rPr>
              <w:t>3</w:t>
            </w:r>
          </w:p>
        </w:tc>
        <w:tc>
          <w:tcPr>
            <w:tcW w:w="3063" w:type="dxa"/>
            <w:tcBorders>
              <w:top w:val="nil"/>
              <w:left w:val="nil"/>
              <w:bottom w:val="single" w:sz="4" w:space="0" w:color="000000"/>
              <w:right w:val="single" w:sz="4" w:space="0" w:color="000000"/>
            </w:tcBorders>
            <w:vAlign w:val="center"/>
            <w:hideMark/>
          </w:tcPr>
          <w:p w14:paraId="74773F23"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1DBE14C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2030FCAD"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Валовая ул.</w:t>
            </w:r>
          </w:p>
        </w:tc>
        <w:tc>
          <w:tcPr>
            <w:tcW w:w="721" w:type="dxa"/>
            <w:tcBorders>
              <w:top w:val="nil"/>
              <w:left w:val="nil"/>
              <w:bottom w:val="single" w:sz="4" w:space="0" w:color="auto"/>
              <w:right w:val="single" w:sz="4" w:space="0" w:color="auto"/>
            </w:tcBorders>
            <w:vAlign w:val="center"/>
            <w:hideMark/>
          </w:tcPr>
          <w:p w14:paraId="125A4A8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27</w:t>
            </w:r>
          </w:p>
        </w:tc>
        <w:tc>
          <w:tcPr>
            <w:tcW w:w="1156" w:type="dxa"/>
            <w:tcBorders>
              <w:top w:val="nil"/>
              <w:left w:val="nil"/>
              <w:bottom w:val="single" w:sz="4" w:space="0" w:color="auto"/>
              <w:right w:val="single" w:sz="4" w:space="0" w:color="auto"/>
            </w:tcBorders>
            <w:vAlign w:val="center"/>
            <w:hideMark/>
          </w:tcPr>
          <w:p w14:paraId="2CE9A9B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1B2052F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21C32F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67CD4B24"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3FC94524" w14:textId="77777777" w:rsidR="007A5359" w:rsidRPr="003B34EF" w:rsidRDefault="007A5359" w:rsidP="00677102">
            <w:pPr>
              <w:rPr>
                <w:rFonts w:cs="Times New Roman"/>
                <w:color w:val="000000"/>
                <w:sz w:val="18"/>
                <w:szCs w:val="18"/>
              </w:rPr>
            </w:pPr>
            <w:r w:rsidRPr="003B34EF">
              <w:rPr>
                <w:rFonts w:cs="Times New Roman"/>
                <w:color w:val="000000"/>
                <w:sz w:val="18"/>
                <w:szCs w:val="18"/>
              </w:rPr>
              <w:t>4</w:t>
            </w:r>
          </w:p>
        </w:tc>
        <w:tc>
          <w:tcPr>
            <w:tcW w:w="3063" w:type="dxa"/>
            <w:tcBorders>
              <w:top w:val="nil"/>
              <w:left w:val="nil"/>
              <w:bottom w:val="single" w:sz="4" w:space="0" w:color="000000"/>
              <w:right w:val="single" w:sz="4" w:space="0" w:color="000000"/>
            </w:tcBorders>
            <w:vAlign w:val="center"/>
            <w:hideMark/>
          </w:tcPr>
          <w:p w14:paraId="276E4A99"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4D30A53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5E3F6D26"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Валовая ул.</w:t>
            </w:r>
          </w:p>
        </w:tc>
        <w:tc>
          <w:tcPr>
            <w:tcW w:w="721" w:type="dxa"/>
            <w:tcBorders>
              <w:top w:val="nil"/>
              <w:left w:val="nil"/>
              <w:bottom w:val="single" w:sz="4" w:space="0" w:color="auto"/>
              <w:right w:val="single" w:sz="4" w:space="0" w:color="auto"/>
            </w:tcBorders>
            <w:vAlign w:val="center"/>
            <w:hideMark/>
          </w:tcPr>
          <w:p w14:paraId="424B24C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27</w:t>
            </w:r>
          </w:p>
        </w:tc>
        <w:tc>
          <w:tcPr>
            <w:tcW w:w="1156" w:type="dxa"/>
            <w:tcBorders>
              <w:top w:val="nil"/>
              <w:left w:val="nil"/>
              <w:bottom w:val="single" w:sz="4" w:space="0" w:color="auto"/>
              <w:right w:val="single" w:sz="4" w:space="0" w:color="auto"/>
            </w:tcBorders>
            <w:vAlign w:val="center"/>
            <w:hideMark/>
          </w:tcPr>
          <w:p w14:paraId="57CF5F5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4989F73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CDD7B3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r>
      <w:tr w:rsidR="007A5359" w:rsidRPr="003B34EF" w14:paraId="3BF2A8CA"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49C89392" w14:textId="77777777" w:rsidR="007A5359" w:rsidRPr="003B34EF" w:rsidRDefault="007A5359" w:rsidP="00677102">
            <w:pPr>
              <w:rPr>
                <w:rFonts w:cs="Times New Roman"/>
                <w:color w:val="000000"/>
                <w:sz w:val="18"/>
                <w:szCs w:val="18"/>
              </w:rPr>
            </w:pPr>
            <w:r w:rsidRPr="003B34EF">
              <w:rPr>
                <w:rFonts w:cs="Times New Roman"/>
                <w:color w:val="000000"/>
                <w:sz w:val="18"/>
                <w:szCs w:val="18"/>
              </w:rPr>
              <w:t>5</w:t>
            </w:r>
          </w:p>
        </w:tc>
        <w:tc>
          <w:tcPr>
            <w:tcW w:w="3063" w:type="dxa"/>
            <w:tcBorders>
              <w:top w:val="nil"/>
              <w:left w:val="nil"/>
              <w:bottom w:val="single" w:sz="4" w:space="0" w:color="000000"/>
              <w:right w:val="single" w:sz="4" w:space="0" w:color="000000"/>
            </w:tcBorders>
            <w:vAlign w:val="center"/>
            <w:hideMark/>
          </w:tcPr>
          <w:p w14:paraId="2ED22CAB"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500873C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6F4ED3C9"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Железнодорожная ул.</w:t>
            </w:r>
          </w:p>
        </w:tc>
        <w:tc>
          <w:tcPr>
            <w:tcW w:w="721" w:type="dxa"/>
            <w:tcBorders>
              <w:top w:val="nil"/>
              <w:left w:val="nil"/>
              <w:bottom w:val="single" w:sz="4" w:space="0" w:color="auto"/>
              <w:right w:val="single" w:sz="4" w:space="0" w:color="auto"/>
            </w:tcBorders>
            <w:vAlign w:val="center"/>
            <w:hideMark/>
          </w:tcPr>
          <w:p w14:paraId="3E1FCA3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35</w:t>
            </w:r>
          </w:p>
        </w:tc>
        <w:tc>
          <w:tcPr>
            <w:tcW w:w="1156" w:type="dxa"/>
            <w:tcBorders>
              <w:top w:val="nil"/>
              <w:left w:val="nil"/>
              <w:bottom w:val="single" w:sz="4" w:space="0" w:color="auto"/>
              <w:right w:val="single" w:sz="4" w:space="0" w:color="auto"/>
            </w:tcBorders>
            <w:vAlign w:val="center"/>
            <w:hideMark/>
          </w:tcPr>
          <w:p w14:paraId="649CA38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683A30D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300" w:type="dxa"/>
            <w:tcBorders>
              <w:top w:val="nil"/>
              <w:left w:val="nil"/>
              <w:bottom w:val="single" w:sz="4" w:space="0" w:color="auto"/>
              <w:right w:val="single" w:sz="4" w:space="0" w:color="auto"/>
            </w:tcBorders>
            <w:vAlign w:val="center"/>
            <w:hideMark/>
          </w:tcPr>
          <w:p w14:paraId="1B703D7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61E98820"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67422DD0" w14:textId="77777777" w:rsidR="007A5359" w:rsidRPr="003B34EF" w:rsidRDefault="007A5359" w:rsidP="00677102">
            <w:pPr>
              <w:rPr>
                <w:rFonts w:cs="Times New Roman"/>
                <w:color w:val="000000"/>
                <w:sz w:val="18"/>
                <w:szCs w:val="18"/>
              </w:rPr>
            </w:pPr>
            <w:r w:rsidRPr="003B34EF">
              <w:rPr>
                <w:rFonts w:cs="Times New Roman"/>
                <w:color w:val="000000"/>
                <w:sz w:val="18"/>
                <w:szCs w:val="18"/>
              </w:rPr>
              <w:t>6</w:t>
            </w:r>
          </w:p>
        </w:tc>
        <w:tc>
          <w:tcPr>
            <w:tcW w:w="3063" w:type="dxa"/>
            <w:tcBorders>
              <w:top w:val="nil"/>
              <w:left w:val="nil"/>
              <w:bottom w:val="single" w:sz="4" w:space="0" w:color="000000"/>
              <w:right w:val="single" w:sz="4" w:space="0" w:color="000000"/>
            </w:tcBorders>
            <w:vAlign w:val="center"/>
            <w:hideMark/>
          </w:tcPr>
          <w:p w14:paraId="70E47BFF"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875D40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2B5319A2"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Железнодорожная ул.</w:t>
            </w:r>
          </w:p>
        </w:tc>
        <w:tc>
          <w:tcPr>
            <w:tcW w:w="721" w:type="dxa"/>
            <w:tcBorders>
              <w:top w:val="nil"/>
              <w:left w:val="nil"/>
              <w:bottom w:val="single" w:sz="4" w:space="0" w:color="auto"/>
              <w:right w:val="single" w:sz="4" w:space="0" w:color="auto"/>
            </w:tcBorders>
            <w:vAlign w:val="center"/>
            <w:hideMark/>
          </w:tcPr>
          <w:p w14:paraId="2E0B2B9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35</w:t>
            </w:r>
          </w:p>
        </w:tc>
        <w:tc>
          <w:tcPr>
            <w:tcW w:w="1156" w:type="dxa"/>
            <w:tcBorders>
              <w:top w:val="nil"/>
              <w:left w:val="nil"/>
              <w:bottom w:val="single" w:sz="4" w:space="0" w:color="auto"/>
              <w:right w:val="single" w:sz="4" w:space="0" w:color="auto"/>
            </w:tcBorders>
            <w:vAlign w:val="center"/>
            <w:hideMark/>
          </w:tcPr>
          <w:p w14:paraId="7D938A6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20328A9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300" w:type="dxa"/>
            <w:tcBorders>
              <w:top w:val="nil"/>
              <w:left w:val="nil"/>
              <w:bottom w:val="single" w:sz="4" w:space="0" w:color="auto"/>
              <w:right w:val="single" w:sz="4" w:space="0" w:color="auto"/>
            </w:tcBorders>
            <w:vAlign w:val="center"/>
            <w:hideMark/>
          </w:tcPr>
          <w:p w14:paraId="4DFC44D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145BB7A1"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57183147" w14:textId="77777777" w:rsidR="007A5359" w:rsidRPr="003B34EF" w:rsidRDefault="007A5359" w:rsidP="00677102">
            <w:pPr>
              <w:rPr>
                <w:rFonts w:cs="Times New Roman"/>
                <w:color w:val="000000"/>
                <w:sz w:val="18"/>
                <w:szCs w:val="18"/>
              </w:rPr>
            </w:pPr>
            <w:r w:rsidRPr="003B34EF">
              <w:rPr>
                <w:rFonts w:cs="Times New Roman"/>
                <w:color w:val="000000"/>
                <w:sz w:val="18"/>
                <w:szCs w:val="18"/>
              </w:rPr>
              <w:t>7</w:t>
            </w:r>
          </w:p>
        </w:tc>
        <w:tc>
          <w:tcPr>
            <w:tcW w:w="3063" w:type="dxa"/>
            <w:tcBorders>
              <w:top w:val="nil"/>
              <w:left w:val="nil"/>
              <w:bottom w:val="single" w:sz="4" w:space="0" w:color="000000"/>
              <w:right w:val="single" w:sz="4" w:space="0" w:color="000000"/>
            </w:tcBorders>
            <w:vAlign w:val="center"/>
            <w:hideMark/>
          </w:tcPr>
          <w:p w14:paraId="56276215"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3FEAB20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29BD37D9"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Карла Либкнехта ул.</w:t>
            </w:r>
          </w:p>
        </w:tc>
        <w:tc>
          <w:tcPr>
            <w:tcW w:w="721" w:type="dxa"/>
            <w:tcBorders>
              <w:top w:val="nil"/>
              <w:left w:val="nil"/>
              <w:bottom w:val="single" w:sz="4" w:space="0" w:color="auto"/>
              <w:right w:val="single" w:sz="4" w:space="0" w:color="auto"/>
            </w:tcBorders>
            <w:vAlign w:val="center"/>
            <w:hideMark/>
          </w:tcPr>
          <w:p w14:paraId="5B14503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156" w:type="dxa"/>
            <w:tcBorders>
              <w:top w:val="nil"/>
              <w:left w:val="nil"/>
              <w:bottom w:val="single" w:sz="4" w:space="0" w:color="auto"/>
              <w:right w:val="single" w:sz="4" w:space="0" w:color="auto"/>
            </w:tcBorders>
            <w:vAlign w:val="center"/>
            <w:hideMark/>
          </w:tcPr>
          <w:p w14:paraId="3556BD74"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 </w:t>
            </w:r>
          </w:p>
        </w:tc>
        <w:tc>
          <w:tcPr>
            <w:tcW w:w="1299" w:type="dxa"/>
            <w:tcBorders>
              <w:top w:val="nil"/>
              <w:left w:val="nil"/>
              <w:bottom w:val="single" w:sz="4" w:space="0" w:color="auto"/>
              <w:right w:val="single" w:sz="4" w:space="0" w:color="auto"/>
            </w:tcBorders>
            <w:vAlign w:val="center"/>
            <w:hideMark/>
          </w:tcPr>
          <w:p w14:paraId="5BAED2B2"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5</w:t>
            </w:r>
          </w:p>
        </w:tc>
        <w:tc>
          <w:tcPr>
            <w:tcW w:w="1300" w:type="dxa"/>
            <w:tcBorders>
              <w:top w:val="nil"/>
              <w:left w:val="nil"/>
              <w:bottom w:val="single" w:sz="4" w:space="0" w:color="auto"/>
              <w:right w:val="single" w:sz="4" w:space="0" w:color="auto"/>
            </w:tcBorders>
            <w:vAlign w:val="center"/>
            <w:hideMark/>
          </w:tcPr>
          <w:p w14:paraId="5CD5E269"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1</w:t>
            </w:r>
          </w:p>
        </w:tc>
      </w:tr>
      <w:tr w:rsidR="007A5359" w:rsidRPr="003B34EF" w14:paraId="7011A4F9"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DA05B08" w14:textId="77777777" w:rsidR="007A5359" w:rsidRPr="003B34EF" w:rsidRDefault="007A5359" w:rsidP="00677102">
            <w:pPr>
              <w:rPr>
                <w:rFonts w:cs="Times New Roman"/>
                <w:color w:val="000000"/>
                <w:sz w:val="18"/>
                <w:szCs w:val="18"/>
              </w:rPr>
            </w:pPr>
            <w:r w:rsidRPr="003B34EF">
              <w:rPr>
                <w:rFonts w:cs="Times New Roman"/>
                <w:color w:val="000000"/>
                <w:sz w:val="18"/>
                <w:szCs w:val="18"/>
              </w:rPr>
              <w:t>8</w:t>
            </w:r>
          </w:p>
        </w:tc>
        <w:tc>
          <w:tcPr>
            <w:tcW w:w="3063" w:type="dxa"/>
            <w:tcBorders>
              <w:top w:val="nil"/>
              <w:left w:val="nil"/>
              <w:bottom w:val="single" w:sz="4" w:space="0" w:color="000000"/>
              <w:right w:val="single" w:sz="4" w:space="0" w:color="000000"/>
            </w:tcBorders>
            <w:vAlign w:val="center"/>
            <w:hideMark/>
          </w:tcPr>
          <w:p w14:paraId="2BD0F695"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A90803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64932F11"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Карла Либкнехта ул.</w:t>
            </w:r>
          </w:p>
        </w:tc>
        <w:tc>
          <w:tcPr>
            <w:tcW w:w="721" w:type="dxa"/>
            <w:tcBorders>
              <w:top w:val="nil"/>
              <w:left w:val="nil"/>
              <w:bottom w:val="single" w:sz="4" w:space="0" w:color="auto"/>
              <w:right w:val="single" w:sz="4" w:space="0" w:color="auto"/>
            </w:tcBorders>
            <w:vAlign w:val="center"/>
            <w:hideMark/>
          </w:tcPr>
          <w:p w14:paraId="7D8199C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156" w:type="dxa"/>
            <w:tcBorders>
              <w:top w:val="nil"/>
              <w:left w:val="nil"/>
              <w:bottom w:val="single" w:sz="4" w:space="0" w:color="auto"/>
              <w:right w:val="single" w:sz="4" w:space="0" w:color="auto"/>
            </w:tcBorders>
            <w:vAlign w:val="center"/>
            <w:hideMark/>
          </w:tcPr>
          <w:p w14:paraId="6FF4879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13034750"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5</w:t>
            </w:r>
          </w:p>
        </w:tc>
        <w:tc>
          <w:tcPr>
            <w:tcW w:w="1300" w:type="dxa"/>
            <w:tcBorders>
              <w:top w:val="nil"/>
              <w:left w:val="nil"/>
              <w:bottom w:val="single" w:sz="4" w:space="0" w:color="auto"/>
              <w:right w:val="single" w:sz="4" w:space="0" w:color="auto"/>
            </w:tcBorders>
            <w:vAlign w:val="center"/>
            <w:hideMark/>
          </w:tcPr>
          <w:p w14:paraId="7FD3813B"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2</w:t>
            </w:r>
          </w:p>
        </w:tc>
      </w:tr>
      <w:tr w:rsidR="007A5359" w:rsidRPr="003B34EF" w14:paraId="25FDE9DC"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6FF2DE10" w14:textId="77777777" w:rsidR="007A5359" w:rsidRPr="003B34EF" w:rsidRDefault="007A5359" w:rsidP="00677102">
            <w:pPr>
              <w:rPr>
                <w:rFonts w:cs="Times New Roman"/>
                <w:color w:val="000000"/>
                <w:sz w:val="18"/>
                <w:szCs w:val="18"/>
              </w:rPr>
            </w:pPr>
            <w:r w:rsidRPr="003B34EF">
              <w:rPr>
                <w:rFonts w:cs="Times New Roman"/>
                <w:color w:val="000000"/>
                <w:sz w:val="18"/>
                <w:szCs w:val="18"/>
              </w:rPr>
              <w:t>9</w:t>
            </w:r>
          </w:p>
        </w:tc>
        <w:tc>
          <w:tcPr>
            <w:tcW w:w="3063" w:type="dxa"/>
            <w:tcBorders>
              <w:top w:val="nil"/>
              <w:left w:val="nil"/>
              <w:bottom w:val="single" w:sz="4" w:space="0" w:color="000000"/>
              <w:right w:val="single" w:sz="4" w:space="0" w:color="000000"/>
            </w:tcBorders>
            <w:vAlign w:val="center"/>
            <w:hideMark/>
          </w:tcPr>
          <w:p w14:paraId="533E0485"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D40542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77E872D1"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Карла Либкнехта ул.</w:t>
            </w:r>
          </w:p>
        </w:tc>
        <w:tc>
          <w:tcPr>
            <w:tcW w:w="721" w:type="dxa"/>
            <w:tcBorders>
              <w:top w:val="nil"/>
              <w:left w:val="nil"/>
              <w:bottom w:val="single" w:sz="4" w:space="0" w:color="auto"/>
              <w:right w:val="single" w:sz="4" w:space="0" w:color="auto"/>
            </w:tcBorders>
            <w:vAlign w:val="center"/>
            <w:hideMark/>
          </w:tcPr>
          <w:p w14:paraId="2B89AD4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156" w:type="dxa"/>
            <w:tcBorders>
              <w:top w:val="nil"/>
              <w:left w:val="nil"/>
              <w:bottom w:val="single" w:sz="4" w:space="0" w:color="auto"/>
              <w:right w:val="single" w:sz="4" w:space="0" w:color="auto"/>
            </w:tcBorders>
            <w:vAlign w:val="center"/>
            <w:hideMark/>
          </w:tcPr>
          <w:p w14:paraId="5BC9E95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6C09994D"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5</w:t>
            </w:r>
          </w:p>
        </w:tc>
        <w:tc>
          <w:tcPr>
            <w:tcW w:w="1300" w:type="dxa"/>
            <w:tcBorders>
              <w:top w:val="nil"/>
              <w:left w:val="nil"/>
              <w:bottom w:val="single" w:sz="4" w:space="0" w:color="auto"/>
              <w:right w:val="single" w:sz="4" w:space="0" w:color="auto"/>
            </w:tcBorders>
            <w:vAlign w:val="center"/>
            <w:hideMark/>
          </w:tcPr>
          <w:p w14:paraId="474B11FD"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3</w:t>
            </w:r>
          </w:p>
        </w:tc>
      </w:tr>
      <w:tr w:rsidR="007A5359" w:rsidRPr="003B34EF" w14:paraId="475166C3"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9015353" w14:textId="77777777" w:rsidR="007A5359" w:rsidRPr="003B34EF" w:rsidRDefault="007A5359" w:rsidP="00677102">
            <w:pPr>
              <w:rPr>
                <w:rFonts w:cs="Times New Roman"/>
                <w:color w:val="000000"/>
                <w:sz w:val="18"/>
                <w:szCs w:val="18"/>
              </w:rPr>
            </w:pPr>
            <w:r w:rsidRPr="003B34EF">
              <w:rPr>
                <w:rFonts w:cs="Times New Roman"/>
                <w:color w:val="000000"/>
                <w:sz w:val="18"/>
                <w:szCs w:val="18"/>
              </w:rPr>
              <w:t>10</w:t>
            </w:r>
          </w:p>
        </w:tc>
        <w:tc>
          <w:tcPr>
            <w:tcW w:w="3063" w:type="dxa"/>
            <w:tcBorders>
              <w:top w:val="nil"/>
              <w:left w:val="nil"/>
              <w:bottom w:val="single" w:sz="4" w:space="0" w:color="000000"/>
              <w:right w:val="single" w:sz="4" w:space="0" w:color="000000"/>
            </w:tcBorders>
            <w:vAlign w:val="center"/>
            <w:hideMark/>
          </w:tcPr>
          <w:p w14:paraId="62E645AE"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370C1CB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66B5B580"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Карла Либкнехта ул.</w:t>
            </w:r>
          </w:p>
        </w:tc>
        <w:tc>
          <w:tcPr>
            <w:tcW w:w="721" w:type="dxa"/>
            <w:tcBorders>
              <w:top w:val="nil"/>
              <w:left w:val="nil"/>
              <w:bottom w:val="single" w:sz="4" w:space="0" w:color="auto"/>
              <w:right w:val="single" w:sz="4" w:space="0" w:color="auto"/>
            </w:tcBorders>
            <w:vAlign w:val="center"/>
            <w:hideMark/>
          </w:tcPr>
          <w:p w14:paraId="6400CB5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156" w:type="dxa"/>
            <w:tcBorders>
              <w:top w:val="nil"/>
              <w:left w:val="nil"/>
              <w:bottom w:val="single" w:sz="4" w:space="0" w:color="auto"/>
              <w:right w:val="single" w:sz="4" w:space="0" w:color="auto"/>
            </w:tcBorders>
            <w:vAlign w:val="center"/>
            <w:hideMark/>
          </w:tcPr>
          <w:p w14:paraId="0D867CC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7B6E083A"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5</w:t>
            </w:r>
          </w:p>
        </w:tc>
        <w:tc>
          <w:tcPr>
            <w:tcW w:w="1300" w:type="dxa"/>
            <w:tcBorders>
              <w:top w:val="nil"/>
              <w:left w:val="nil"/>
              <w:bottom w:val="single" w:sz="4" w:space="0" w:color="auto"/>
              <w:right w:val="single" w:sz="4" w:space="0" w:color="auto"/>
            </w:tcBorders>
            <w:vAlign w:val="center"/>
            <w:hideMark/>
          </w:tcPr>
          <w:p w14:paraId="473E97C6"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4</w:t>
            </w:r>
          </w:p>
        </w:tc>
      </w:tr>
      <w:tr w:rsidR="007A5359" w:rsidRPr="003B34EF" w14:paraId="203672E7"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8E02CE5" w14:textId="77777777" w:rsidR="007A5359" w:rsidRPr="003B34EF" w:rsidRDefault="007A5359" w:rsidP="00677102">
            <w:pPr>
              <w:rPr>
                <w:rFonts w:cs="Times New Roman"/>
                <w:color w:val="000000"/>
                <w:sz w:val="18"/>
                <w:szCs w:val="18"/>
              </w:rPr>
            </w:pPr>
            <w:r w:rsidRPr="003B34EF">
              <w:rPr>
                <w:rFonts w:cs="Times New Roman"/>
                <w:color w:val="000000"/>
                <w:sz w:val="18"/>
                <w:szCs w:val="18"/>
              </w:rPr>
              <w:t>11</w:t>
            </w:r>
          </w:p>
        </w:tc>
        <w:tc>
          <w:tcPr>
            <w:tcW w:w="3063" w:type="dxa"/>
            <w:tcBorders>
              <w:top w:val="nil"/>
              <w:left w:val="nil"/>
              <w:bottom w:val="single" w:sz="4" w:space="0" w:color="000000"/>
              <w:right w:val="single" w:sz="4" w:space="0" w:color="000000"/>
            </w:tcBorders>
            <w:vAlign w:val="center"/>
            <w:hideMark/>
          </w:tcPr>
          <w:p w14:paraId="6B270FCD"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549617A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1D16E00D"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Красной Армии проспект</w:t>
            </w:r>
          </w:p>
        </w:tc>
        <w:tc>
          <w:tcPr>
            <w:tcW w:w="721" w:type="dxa"/>
            <w:tcBorders>
              <w:top w:val="nil"/>
              <w:left w:val="nil"/>
              <w:bottom w:val="single" w:sz="4" w:space="0" w:color="auto"/>
              <w:right w:val="single" w:sz="4" w:space="0" w:color="auto"/>
            </w:tcBorders>
            <w:vAlign w:val="center"/>
            <w:hideMark/>
          </w:tcPr>
          <w:p w14:paraId="119E1FE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206</w:t>
            </w:r>
          </w:p>
        </w:tc>
        <w:tc>
          <w:tcPr>
            <w:tcW w:w="1156" w:type="dxa"/>
            <w:tcBorders>
              <w:top w:val="nil"/>
              <w:left w:val="nil"/>
              <w:bottom w:val="single" w:sz="4" w:space="0" w:color="auto"/>
              <w:right w:val="single" w:sz="4" w:space="0" w:color="auto"/>
            </w:tcBorders>
            <w:vAlign w:val="center"/>
            <w:hideMark/>
          </w:tcPr>
          <w:p w14:paraId="7A3A97D6"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 </w:t>
            </w:r>
          </w:p>
        </w:tc>
        <w:tc>
          <w:tcPr>
            <w:tcW w:w="1299" w:type="dxa"/>
            <w:tcBorders>
              <w:top w:val="nil"/>
              <w:left w:val="nil"/>
              <w:bottom w:val="single" w:sz="4" w:space="0" w:color="auto"/>
              <w:right w:val="single" w:sz="4" w:space="0" w:color="auto"/>
            </w:tcBorders>
            <w:vAlign w:val="center"/>
            <w:hideMark/>
          </w:tcPr>
          <w:p w14:paraId="34DFF26A"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4</w:t>
            </w:r>
          </w:p>
        </w:tc>
        <w:tc>
          <w:tcPr>
            <w:tcW w:w="1300" w:type="dxa"/>
            <w:tcBorders>
              <w:top w:val="nil"/>
              <w:left w:val="nil"/>
              <w:bottom w:val="single" w:sz="4" w:space="0" w:color="auto"/>
              <w:right w:val="single" w:sz="4" w:space="0" w:color="auto"/>
            </w:tcBorders>
            <w:vAlign w:val="center"/>
            <w:hideMark/>
          </w:tcPr>
          <w:p w14:paraId="0E63A826"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1</w:t>
            </w:r>
          </w:p>
        </w:tc>
      </w:tr>
      <w:tr w:rsidR="007A5359" w:rsidRPr="003B34EF" w14:paraId="6B1158A3"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63E2CB20" w14:textId="77777777" w:rsidR="007A5359" w:rsidRPr="003B34EF" w:rsidRDefault="007A5359" w:rsidP="00677102">
            <w:pPr>
              <w:rPr>
                <w:rFonts w:cs="Times New Roman"/>
                <w:color w:val="000000"/>
                <w:sz w:val="18"/>
                <w:szCs w:val="18"/>
              </w:rPr>
            </w:pPr>
            <w:r w:rsidRPr="003B34EF">
              <w:rPr>
                <w:rFonts w:cs="Times New Roman"/>
                <w:color w:val="000000"/>
                <w:sz w:val="18"/>
                <w:szCs w:val="18"/>
              </w:rPr>
              <w:t>12</w:t>
            </w:r>
          </w:p>
        </w:tc>
        <w:tc>
          <w:tcPr>
            <w:tcW w:w="3063" w:type="dxa"/>
            <w:tcBorders>
              <w:top w:val="nil"/>
              <w:left w:val="nil"/>
              <w:bottom w:val="single" w:sz="4" w:space="0" w:color="000000"/>
              <w:right w:val="single" w:sz="4" w:space="0" w:color="000000"/>
            </w:tcBorders>
            <w:vAlign w:val="center"/>
            <w:hideMark/>
          </w:tcPr>
          <w:p w14:paraId="0E978835"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66511D3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50DA9727"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Красной Армии проспект</w:t>
            </w:r>
          </w:p>
        </w:tc>
        <w:tc>
          <w:tcPr>
            <w:tcW w:w="721" w:type="dxa"/>
            <w:tcBorders>
              <w:top w:val="nil"/>
              <w:left w:val="nil"/>
              <w:bottom w:val="single" w:sz="4" w:space="0" w:color="auto"/>
              <w:right w:val="single" w:sz="4" w:space="0" w:color="auto"/>
            </w:tcBorders>
            <w:vAlign w:val="center"/>
            <w:hideMark/>
          </w:tcPr>
          <w:p w14:paraId="6CE59AA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206</w:t>
            </w:r>
          </w:p>
        </w:tc>
        <w:tc>
          <w:tcPr>
            <w:tcW w:w="1156" w:type="dxa"/>
            <w:tcBorders>
              <w:top w:val="nil"/>
              <w:left w:val="nil"/>
              <w:bottom w:val="single" w:sz="4" w:space="0" w:color="auto"/>
              <w:right w:val="single" w:sz="4" w:space="0" w:color="auto"/>
            </w:tcBorders>
            <w:vAlign w:val="center"/>
            <w:hideMark/>
          </w:tcPr>
          <w:p w14:paraId="3F6A7FD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73B8058B"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4</w:t>
            </w:r>
          </w:p>
        </w:tc>
        <w:tc>
          <w:tcPr>
            <w:tcW w:w="1300" w:type="dxa"/>
            <w:tcBorders>
              <w:top w:val="nil"/>
              <w:left w:val="nil"/>
              <w:bottom w:val="single" w:sz="4" w:space="0" w:color="auto"/>
              <w:right w:val="single" w:sz="4" w:space="0" w:color="auto"/>
            </w:tcBorders>
            <w:vAlign w:val="center"/>
            <w:hideMark/>
          </w:tcPr>
          <w:p w14:paraId="75B9918A"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2</w:t>
            </w:r>
          </w:p>
        </w:tc>
      </w:tr>
      <w:tr w:rsidR="007A5359" w:rsidRPr="003B34EF" w14:paraId="31409B7D"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38248A6" w14:textId="77777777" w:rsidR="007A5359" w:rsidRPr="003B34EF" w:rsidRDefault="007A5359" w:rsidP="00677102">
            <w:pPr>
              <w:rPr>
                <w:rFonts w:cs="Times New Roman"/>
                <w:color w:val="000000"/>
                <w:sz w:val="18"/>
                <w:szCs w:val="18"/>
              </w:rPr>
            </w:pPr>
            <w:r w:rsidRPr="003B34EF">
              <w:rPr>
                <w:rFonts w:cs="Times New Roman"/>
                <w:color w:val="000000"/>
                <w:sz w:val="18"/>
                <w:szCs w:val="18"/>
              </w:rPr>
              <w:t>13</w:t>
            </w:r>
          </w:p>
        </w:tc>
        <w:tc>
          <w:tcPr>
            <w:tcW w:w="3063" w:type="dxa"/>
            <w:tcBorders>
              <w:top w:val="nil"/>
              <w:left w:val="nil"/>
              <w:bottom w:val="single" w:sz="4" w:space="0" w:color="000000"/>
              <w:right w:val="single" w:sz="4" w:space="0" w:color="000000"/>
            </w:tcBorders>
            <w:vAlign w:val="center"/>
            <w:hideMark/>
          </w:tcPr>
          <w:p w14:paraId="0829BD48"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444F36B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2DF3EAB8"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Красной Армии проспект</w:t>
            </w:r>
          </w:p>
        </w:tc>
        <w:tc>
          <w:tcPr>
            <w:tcW w:w="721" w:type="dxa"/>
            <w:tcBorders>
              <w:top w:val="nil"/>
              <w:left w:val="nil"/>
              <w:bottom w:val="single" w:sz="4" w:space="0" w:color="auto"/>
              <w:right w:val="single" w:sz="4" w:space="0" w:color="auto"/>
            </w:tcBorders>
            <w:vAlign w:val="center"/>
            <w:hideMark/>
          </w:tcPr>
          <w:p w14:paraId="01806A9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206</w:t>
            </w:r>
          </w:p>
        </w:tc>
        <w:tc>
          <w:tcPr>
            <w:tcW w:w="1156" w:type="dxa"/>
            <w:tcBorders>
              <w:top w:val="nil"/>
              <w:left w:val="nil"/>
              <w:bottom w:val="single" w:sz="4" w:space="0" w:color="auto"/>
              <w:right w:val="single" w:sz="4" w:space="0" w:color="auto"/>
            </w:tcBorders>
            <w:vAlign w:val="center"/>
            <w:hideMark/>
          </w:tcPr>
          <w:p w14:paraId="3684E85C"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 </w:t>
            </w:r>
          </w:p>
        </w:tc>
        <w:tc>
          <w:tcPr>
            <w:tcW w:w="1299" w:type="dxa"/>
            <w:tcBorders>
              <w:top w:val="nil"/>
              <w:left w:val="nil"/>
              <w:bottom w:val="single" w:sz="4" w:space="0" w:color="auto"/>
              <w:right w:val="single" w:sz="4" w:space="0" w:color="auto"/>
            </w:tcBorders>
            <w:vAlign w:val="center"/>
            <w:hideMark/>
          </w:tcPr>
          <w:p w14:paraId="23D2E74B"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4</w:t>
            </w:r>
          </w:p>
        </w:tc>
        <w:tc>
          <w:tcPr>
            <w:tcW w:w="1300" w:type="dxa"/>
            <w:tcBorders>
              <w:top w:val="nil"/>
              <w:left w:val="nil"/>
              <w:bottom w:val="single" w:sz="4" w:space="0" w:color="auto"/>
              <w:right w:val="single" w:sz="4" w:space="0" w:color="auto"/>
            </w:tcBorders>
            <w:vAlign w:val="center"/>
            <w:hideMark/>
          </w:tcPr>
          <w:p w14:paraId="6CFFED54" w14:textId="77777777" w:rsidR="007A5359" w:rsidRPr="003B34EF" w:rsidRDefault="007A5359" w:rsidP="00677102">
            <w:pPr>
              <w:jc w:val="center"/>
              <w:rPr>
                <w:rFonts w:cs="Times New Roman"/>
                <w:b/>
                <w:bCs/>
                <w:color w:val="000000"/>
                <w:sz w:val="18"/>
                <w:szCs w:val="18"/>
              </w:rPr>
            </w:pPr>
            <w:r w:rsidRPr="003B34EF">
              <w:rPr>
                <w:rFonts w:cs="Times New Roman"/>
                <w:b/>
                <w:bCs/>
                <w:color w:val="000000"/>
                <w:sz w:val="18"/>
                <w:szCs w:val="18"/>
              </w:rPr>
              <w:t>3</w:t>
            </w:r>
          </w:p>
        </w:tc>
      </w:tr>
      <w:tr w:rsidR="007A5359" w:rsidRPr="003B34EF" w14:paraId="3BC8EF3C"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699DA83" w14:textId="77777777" w:rsidR="007A5359" w:rsidRPr="003B34EF" w:rsidRDefault="007A5359" w:rsidP="00677102">
            <w:pPr>
              <w:rPr>
                <w:rFonts w:cs="Times New Roman"/>
                <w:color w:val="000000"/>
                <w:sz w:val="18"/>
                <w:szCs w:val="18"/>
              </w:rPr>
            </w:pPr>
            <w:r w:rsidRPr="003B34EF">
              <w:rPr>
                <w:rFonts w:cs="Times New Roman"/>
                <w:color w:val="000000"/>
                <w:sz w:val="18"/>
                <w:szCs w:val="18"/>
              </w:rPr>
              <w:t>14</w:t>
            </w:r>
          </w:p>
        </w:tc>
        <w:tc>
          <w:tcPr>
            <w:tcW w:w="3063" w:type="dxa"/>
            <w:tcBorders>
              <w:top w:val="nil"/>
              <w:left w:val="nil"/>
              <w:bottom w:val="single" w:sz="4" w:space="0" w:color="000000"/>
              <w:right w:val="single" w:sz="4" w:space="0" w:color="000000"/>
            </w:tcBorders>
            <w:vAlign w:val="center"/>
            <w:hideMark/>
          </w:tcPr>
          <w:p w14:paraId="27608DBC"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3E2A3D5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757FF67D"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Красной Армии проспект</w:t>
            </w:r>
          </w:p>
        </w:tc>
        <w:tc>
          <w:tcPr>
            <w:tcW w:w="721" w:type="dxa"/>
            <w:tcBorders>
              <w:top w:val="nil"/>
              <w:left w:val="nil"/>
              <w:bottom w:val="single" w:sz="4" w:space="0" w:color="auto"/>
              <w:right w:val="single" w:sz="4" w:space="0" w:color="auto"/>
            </w:tcBorders>
            <w:vAlign w:val="center"/>
            <w:hideMark/>
          </w:tcPr>
          <w:p w14:paraId="492008F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234</w:t>
            </w:r>
          </w:p>
        </w:tc>
        <w:tc>
          <w:tcPr>
            <w:tcW w:w="1156" w:type="dxa"/>
            <w:tcBorders>
              <w:top w:val="nil"/>
              <w:left w:val="nil"/>
              <w:bottom w:val="single" w:sz="4" w:space="0" w:color="auto"/>
              <w:right w:val="single" w:sz="4" w:space="0" w:color="auto"/>
            </w:tcBorders>
            <w:vAlign w:val="center"/>
            <w:hideMark/>
          </w:tcPr>
          <w:p w14:paraId="6D054A7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299" w:type="dxa"/>
            <w:tcBorders>
              <w:top w:val="nil"/>
              <w:left w:val="nil"/>
              <w:bottom w:val="single" w:sz="4" w:space="0" w:color="auto"/>
              <w:right w:val="single" w:sz="4" w:space="0" w:color="auto"/>
            </w:tcBorders>
            <w:vAlign w:val="center"/>
            <w:hideMark/>
          </w:tcPr>
          <w:p w14:paraId="7F079E4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14</w:t>
            </w:r>
          </w:p>
        </w:tc>
        <w:tc>
          <w:tcPr>
            <w:tcW w:w="1300" w:type="dxa"/>
            <w:tcBorders>
              <w:top w:val="nil"/>
              <w:left w:val="nil"/>
              <w:bottom w:val="single" w:sz="4" w:space="0" w:color="auto"/>
              <w:right w:val="single" w:sz="4" w:space="0" w:color="auto"/>
            </w:tcBorders>
            <w:vAlign w:val="center"/>
            <w:hideMark/>
          </w:tcPr>
          <w:p w14:paraId="6250408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6D83C443"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268EA95D" w14:textId="77777777" w:rsidR="007A5359" w:rsidRPr="003B34EF" w:rsidRDefault="007A5359" w:rsidP="00677102">
            <w:pPr>
              <w:rPr>
                <w:rFonts w:cs="Times New Roman"/>
                <w:color w:val="000000"/>
                <w:sz w:val="18"/>
                <w:szCs w:val="18"/>
              </w:rPr>
            </w:pPr>
            <w:r w:rsidRPr="003B34EF">
              <w:rPr>
                <w:rFonts w:cs="Times New Roman"/>
                <w:color w:val="000000"/>
                <w:sz w:val="18"/>
                <w:szCs w:val="18"/>
              </w:rPr>
              <w:t>15</w:t>
            </w:r>
          </w:p>
        </w:tc>
        <w:tc>
          <w:tcPr>
            <w:tcW w:w="3063" w:type="dxa"/>
            <w:tcBorders>
              <w:top w:val="nil"/>
              <w:left w:val="nil"/>
              <w:bottom w:val="single" w:sz="4" w:space="0" w:color="000000"/>
              <w:right w:val="single" w:sz="4" w:space="0" w:color="000000"/>
            </w:tcBorders>
            <w:vAlign w:val="center"/>
            <w:hideMark/>
          </w:tcPr>
          <w:p w14:paraId="4A042316"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1BC2D5B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1C8D9557"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Красной Армии проспект</w:t>
            </w:r>
          </w:p>
        </w:tc>
        <w:tc>
          <w:tcPr>
            <w:tcW w:w="721" w:type="dxa"/>
            <w:tcBorders>
              <w:top w:val="nil"/>
              <w:left w:val="nil"/>
              <w:bottom w:val="single" w:sz="4" w:space="0" w:color="auto"/>
              <w:right w:val="single" w:sz="4" w:space="0" w:color="auto"/>
            </w:tcBorders>
            <w:vAlign w:val="center"/>
            <w:hideMark/>
          </w:tcPr>
          <w:p w14:paraId="7EA6E57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234</w:t>
            </w:r>
          </w:p>
        </w:tc>
        <w:tc>
          <w:tcPr>
            <w:tcW w:w="1156" w:type="dxa"/>
            <w:tcBorders>
              <w:top w:val="nil"/>
              <w:left w:val="nil"/>
              <w:bottom w:val="single" w:sz="4" w:space="0" w:color="auto"/>
              <w:right w:val="single" w:sz="4" w:space="0" w:color="auto"/>
            </w:tcBorders>
            <w:vAlign w:val="center"/>
            <w:hideMark/>
          </w:tcPr>
          <w:p w14:paraId="63BF307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299" w:type="dxa"/>
            <w:tcBorders>
              <w:top w:val="nil"/>
              <w:left w:val="nil"/>
              <w:bottom w:val="single" w:sz="4" w:space="0" w:color="auto"/>
              <w:right w:val="single" w:sz="4" w:space="0" w:color="auto"/>
            </w:tcBorders>
            <w:vAlign w:val="center"/>
            <w:hideMark/>
          </w:tcPr>
          <w:p w14:paraId="38B45F9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14</w:t>
            </w:r>
          </w:p>
        </w:tc>
        <w:tc>
          <w:tcPr>
            <w:tcW w:w="1300" w:type="dxa"/>
            <w:tcBorders>
              <w:top w:val="nil"/>
              <w:left w:val="nil"/>
              <w:bottom w:val="single" w:sz="4" w:space="0" w:color="auto"/>
              <w:right w:val="single" w:sz="4" w:space="0" w:color="auto"/>
            </w:tcBorders>
            <w:vAlign w:val="center"/>
            <w:hideMark/>
          </w:tcPr>
          <w:p w14:paraId="7AC4DDF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551A059A"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730D2A75" w14:textId="77777777" w:rsidR="007A5359" w:rsidRPr="003B34EF" w:rsidRDefault="007A5359" w:rsidP="00677102">
            <w:pPr>
              <w:rPr>
                <w:rFonts w:cs="Times New Roman"/>
                <w:color w:val="000000"/>
                <w:sz w:val="18"/>
                <w:szCs w:val="18"/>
              </w:rPr>
            </w:pPr>
            <w:r w:rsidRPr="003B34EF">
              <w:rPr>
                <w:rFonts w:cs="Times New Roman"/>
                <w:color w:val="000000"/>
                <w:sz w:val="18"/>
                <w:szCs w:val="18"/>
              </w:rPr>
              <w:t>16</w:t>
            </w:r>
          </w:p>
        </w:tc>
        <w:tc>
          <w:tcPr>
            <w:tcW w:w="3063" w:type="dxa"/>
            <w:tcBorders>
              <w:top w:val="nil"/>
              <w:left w:val="nil"/>
              <w:bottom w:val="single" w:sz="4" w:space="0" w:color="000000"/>
              <w:right w:val="single" w:sz="4" w:space="0" w:color="000000"/>
            </w:tcBorders>
            <w:vAlign w:val="center"/>
            <w:hideMark/>
          </w:tcPr>
          <w:p w14:paraId="5B22CEE7"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61684C4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79425FBB"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Красной Армии проспект</w:t>
            </w:r>
          </w:p>
        </w:tc>
        <w:tc>
          <w:tcPr>
            <w:tcW w:w="721" w:type="dxa"/>
            <w:tcBorders>
              <w:top w:val="nil"/>
              <w:left w:val="nil"/>
              <w:bottom w:val="single" w:sz="4" w:space="0" w:color="auto"/>
              <w:right w:val="single" w:sz="4" w:space="0" w:color="auto"/>
            </w:tcBorders>
            <w:vAlign w:val="center"/>
            <w:hideMark/>
          </w:tcPr>
          <w:p w14:paraId="025F8E6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234</w:t>
            </w:r>
          </w:p>
        </w:tc>
        <w:tc>
          <w:tcPr>
            <w:tcW w:w="1156" w:type="dxa"/>
            <w:tcBorders>
              <w:top w:val="nil"/>
              <w:left w:val="nil"/>
              <w:bottom w:val="single" w:sz="4" w:space="0" w:color="auto"/>
              <w:right w:val="single" w:sz="4" w:space="0" w:color="auto"/>
            </w:tcBorders>
            <w:vAlign w:val="center"/>
            <w:hideMark/>
          </w:tcPr>
          <w:p w14:paraId="26E60C6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299" w:type="dxa"/>
            <w:tcBorders>
              <w:top w:val="nil"/>
              <w:left w:val="nil"/>
              <w:bottom w:val="single" w:sz="4" w:space="0" w:color="auto"/>
              <w:right w:val="single" w:sz="4" w:space="0" w:color="auto"/>
            </w:tcBorders>
            <w:vAlign w:val="center"/>
            <w:hideMark/>
          </w:tcPr>
          <w:p w14:paraId="6276E49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14</w:t>
            </w:r>
          </w:p>
        </w:tc>
        <w:tc>
          <w:tcPr>
            <w:tcW w:w="1300" w:type="dxa"/>
            <w:tcBorders>
              <w:top w:val="nil"/>
              <w:left w:val="nil"/>
              <w:bottom w:val="single" w:sz="4" w:space="0" w:color="auto"/>
              <w:right w:val="single" w:sz="4" w:space="0" w:color="auto"/>
            </w:tcBorders>
            <w:vAlign w:val="center"/>
            <w:hideMark/>
          </w:tcPr>
          <w:p w14:paraId="062BB06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5C60E1DE"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6255BDA9" w14:textId="77777777" w:rsidR="007A5359" w:rsidRPr="003B34EF" w:rsidRDefault="007A5359" w:rsidP="00677102">
            <w:pPr>
              <w:rPr>
                <w:rFonts w:cs="Times New Roman"/>
                <w:color w:val="000000"/>
                <w:sz w:val="18"/>
                <w:szCs w:val="18"/>
              </w:rPr>
            </w:pPr>
            <w:r w:rsidRPr="003B34EF">
              <w:rPr>
                <w:rFonts w:cs="Times New Roman"/>
                <w:color w:val="000000"/>
                <w:sz w:val="18"/>
                <w:szCs w:val="18"/>
              </w:rPr>
              <w:t>17</w:t>
            </w:r>
          </w:p>
        </w:tc>
        <w:tc>
          <w:tcPr>
            <w:tcW w:w="3063" w:type="dxa"/>
            <w:tcBorders>
              <w:top w:val="nil"/>
              <w:left w:val="nil"/>
              <w:bottom w:val="single" w:sz="4" w:space="0" w:color="000000"/>
              <w:right w:val="single" w:sz="4" w:space="0" w:color="000000"/>
            </w:tcBorders>
            <w:vAlign w:val="center"/>
            <w:hideMark/>
          </w:tcPr>
          <w:p w14:paraId="0E59D8A2"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27D8895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39194A7C"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Красной Армии проспект</w:t>
            </w:r>
          </w:p>
        </w:tc>
        <w:tc>
          <w:tcPr>
            <w:tcW w:w="721" w:type="dxa"/>
            <w:tcBorders>
              <w:top w:val="nil"/>
              <w:left w:val="nil"/>
              <w:bottom w:val="single" w:sz="4" w:space="0" w:color="auto"/>
              <w:right w:val="single" w:sz="4" w:space="0" w:color="auto"/>
            </w:tcBorders>
            <w:vAlign w:val="center"/>
            <w:hideMark/>
          </w:tcPr>
          <w:p w14:paraId="1A4B514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234</w:t>
            </w:r>
          </w:p>
        </w:tc>
        <w:tc>
          <w:tcPr>
            <w:tcW w:w="1156" w:type="dxa"/>
            <w:tcBorders>
              <w:top w:val="nil"/>
              <w:left w:val="nil"/>
              <w:bottom w:val="single" w:sz="4" w:space="0" w:color="auto"/>
              <w:right w:val="single" w:sz="4" w:space="0" w:color="auto"/>
            </w:tcBorders>
            <w:vAlign w:val="center"/>
            <w:hideMark/>
          </w:tcPr>
          <w:p w14:paraId="5679457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299" w:type="dxa"/>
            <w:tcBorders>
              <w:top w:val="nil"/>
              <w:left w:val="nil"/>
              <w:bottom w:val="single" w:sz="4" w:space="0" w:color="auto"/>
              <w:right w:val="single" w:sz="4" w:space="0" w:color="auto"/>
            </w:tcBorders>
            <w:vAlign w:val="center"/>
            <w:hideMark/>
          </w:tcPr>
          <w:p w14:paraId="056BB79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14</w:t>
            </w:r>
          </w:p>
        </w:tc>
        <w:tc>
          <w:tcPr>
            <w:tcW w:w="1300" w:type="dxa"/>
            <w:tcBorders>
              <w:top w:val="nil"/>
              <w:left w:val="nil"/>
              <w:bottom w:val="single" w:sz="4" w:space="0" w:color="auto"/>
              <w:right w:val="single" w:sz="4" w:space="0" w:color="auto"/>
            </w:tcBorders>
            <w:vAlign w:val="center"/>
            <w:hideMark/>
          </w:tcPr>
          <w:p w14:paraId="106DB90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r>
      <w:tr w:rsidR="007A5359" w:rsidRPr="003B34EF" w14:paraId="6F6ABAE3"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0BC5D9B1" w14:textId="77777777" w:rsidR="007A5359" w:rsidRPr="003B34EF" w:rsidRDefault="007A5359" w:rsidP="00677102">
            <w:pPr>
              <w:rPr>
                <w:rFonts w:cs="Times New Roman"/>
                <w:color w:val="000000"/>
                <w:sz w:val="18"/>
                <w:szCs w:val="18"/>
              </w:rPr>
            </w:pPr>
            <w:r w:rsidRPr="003B34EF">
              <w:rPr>
                <w:rFonts w:cs="Times New Roman"/>
                <w:color w:val="000000"/>
                <w:sz w:val="18"/>
                <w:szCs w:val="18"/>
              </w:rPr>
              <w:t>18</w:t>
            </w:r>
          </w:p>
        </w:tc>
        <w:tc>
          <w:tcPr>
            <w:tcW w:w="3063" w:type="dxa"/>
            <w:tcBorders>
              <w:top w:val="nil"/>
              <w:left w:val="nil"/>
              <w:bottom w:val="single" w:sz="4" w:space="0" w:color="000000"/>
              <w:right w:val="single" w:sz="4" w:space="0" w:color="000000"/>
            </w:tcBorders>
            <w:vAlign w:val="center"/>
            <w:hideMark/>
          </w:tcPr>
          <w:p w14:paraId="403D1F30"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3E23DA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1963A82E"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Красной Армии проспект</w:t>
            </w:r>
          </w:p>
        </w:tc>
        <w:tc>
          <w:tcPr>
            <w:tcW w:w="721" w:type="dxa"/>
            <w:tcBorders>
              <w:top w:val="nil"/>
              <w:left w:val="nil"/>
              <w:bottom w:val="single" w:sz="4" w:space="0" w:color="auto"/>
              <w:right w:val="single" w:sz="4" w:space="0" w:color="auto"/>
            </w:tcBorders>
            <w:vAlign w:val="center"/>
            <w:hideMark/>
          </w:tcPr>
          <w:p w14:paraId="1F3799E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234</w:t>
            </w:r>
          </w:p>
        </w:tc>
        <w:tc>
          <w:tcPr>
            <w:tcW w:w="1156" w:type="dxa"/>
            <w:tcBorders>
              <w:top w:val="nil"/>
              <w:left w:val="nil"/>
              <w:bottom w:val="single" w:sz="4" w:space="0" w:color="auto"/>
              <w:right w:val="single" w:sz="4" w:space="0" w:color="auto"/>
            </w:tcBorders>
            <w:vAlign w:val="center"/>
            <w:hideMark/>
          </w:tcPr>
          <w:p w14:paraId="3317ADF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299" w:type="dxa"/>
            <w:tcBorders>
              <w:top w:val="nil"/>
              <w:left w:val="nil"/>
              <w:bottom w:val="single" w:sz="4" w:space="0" w:color="auto"/>
              <w:right w:val="single" w:sz="4" w:space="0" w:color="auto"/>
            </w:tcBorders>
            <w:vAlign w:val="center"/>
            <w:hideMark/>
          </w:tcPr>
          <w:p w14:paraId="2E7A03B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14</w:t>
            </w:r>
          </w:p>
        </w:tc>
        <w:tc>
          <w:tcPr>
            <w:tcW w:w="1300" w:type="dxa"/>
            <w:tcBorders>
              <w:top w:val="nil"/>
              <w:left w:val="nil"/>
              <w:bottom w:val="single" w:sz="4" w:space="0" w:color="auto"/>
              <w:right w:val="single" w:sz="4" w:space="0" w:color="auto"/>
            </w:tcBorders>
            <w:vAlign w:val="center"/>
            <w:hideMark/>
          </w:tcPr>
          <w:p w14:paraId="19EE8B8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6C856AB1"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6C908D4C" w14:textId="77777777" w:rsidR="007A5359" w:rsidRPr="003B34EF" w:rsidRDefault="007A5359" w:rsidP="00677102">
            <w:pPr>
              <w:rPr>
                <w:rFonts w:cs="Times New Roman"/>
                <w:color w:val="000000"/>
                <w:sz w:val="18"/>
                <w:szCs w:val="18"/>
              </w:rPr>
            </w:pPr>
            <w:r w:rsidRPr="003B34EF">
              <w:rPr>
                <w:rFonts w:cs="Times New Roman"/>
                <w:color w:val="000000"/>
                <w:sz w:val="18"/>
                <w:szCs w:val="18"/>
              </w:rPr>
              <w:t>19</w:t>
            </w:r>
          </w:p>
        </w:tc>
        <w:tc>
          <w:tcPr>
            <w:tcW w:w="3063" w:type="dxa"/>
            <w:tcBorders>
              <w:top w:val="nil"/>
              <w:left w:val="nil"/>
              <w:bottom w:val="single" w:sz="4" w:space="0" w:color="000000"/>
              <w:right w:val="single" w:sz="4" w:space="0" w:color="000000"/>
            </w:tcBorders>
            <w:vAlign w:val="center"/>
            <w:hideMark/>
          </w:tcPr>
          <w:p w14:paraId="0089A01D"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3AD0239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5DF34F3F"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Птицеградская ул.</w:t>
            </w:r>
          </w:p>
        </w:tc>
        <w:tc>
          <w:tcPr>
            <w:tcW w:w="721" w:type="dxa"/>
            <w:tcBorders>
              <w:top w:val="nil"/>
              <w:left w:val="nil"/>
              <w:bottom w:val="single" w:sz="4" w:space="0" w:color="auto"/>
              <w:right w:val="single" w:sz="4" w:space="0" w:color="auto"/>
            </w:tcBorders>
            <w:vAlign w:val="center"/>
            <w:hideMark/>
          </w:tcPr>
          <w:p w14:paraId="5A3409F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21</w:t>
            </w:r>
          </w:p>
        </w:tc>
        <w:tc>
          <w:tcPr>
            <w:tcW w:w="1156" w:type="dxa"/>
            <w:tcBorders>
              <w:top w:val="nil"/>
              <w:left w:val="nil"/>
              <w:bottom w:val="single" w:sz="4" w:space="0" w:color="auto"/>
              <w:right w:val="single" w:sz="4" w:space="0" w:color="auto"/>
            </w:tcBorders>
            <w:vAlign w:val="center"/>
            <w:hideMark/>
          </w:tcPr>
          <w:p w14:paraId="196E252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31948218"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294F914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2B11ED2E"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555B0BF3" w14:textId="77777777" w:rsidR="007A5359" w:rsidRPr="003B34EF" w:rsidRDefault="007A5359" w:rsidP="00677102">
            <w:pPr>
              <w:rPr>
                <w:rFonts w:cs="Times New Roman"/>
                <w:color w:val="000000"/>
                <w:sz w:val="18"/>
                <w:szCs w:val="18"/>
              </w:rPr>
            </w:pPr>
            <w:r w:rsidRPr="003B34EF">
              <w:rPr>
                <w:rFonts w:cs="Times New Roman"/>
                <w:color w:val="000000"/>
                <w:sz w:val="18"/>
                <w:szCs w:val="18"/>
              </w:rPr>
              <w:t>20</w:t>
            </w:r>
          </w:p>
        </w:tc>
        <w:tc>
          <w:tcPr>
            <w:tcW w:w="3063" w:type="dxa"/>
            <w:tcBorders>
              <w:top w:val="nil"/>
              <w:left w:val="nil"/>
              <w:bottom w:val="single" w:sz="4" w:space="0" w:color="000000"/>
              <w:right w:val="single" w:sz="4" w:space="0" w:color="000000"/>
            </w:tcBorders>
            <w:vAlign w:val="center"/>
            <w:hideMark/>
          </w:tcPr>
          <w:p w14:paraId="20E648AA"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3D7E5E0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33E90157"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Птицеградская ул.</w:t>
            </w:r>
          </w:p>
        </w:tc>
        <w:tc>
          <w:tcPr>
            <w:tcW w:w="721" w:type="dxa"/>
            <w:tcBorders>
              <w:top w:val="nil"/>
              <w:left w:val="nil"/>
              <w:bottom w:val="single" w:sz="4" w:space="0" w:color="auto"/>
              <w:right w:val="single" w:sz="4" w:space="0" w:color="auto"/>
            </w:tcBorders>
            <w:vAlign w:val="center"/>
            <w:hideMark/>
          </w:tcPr>
          <w:p w14:paraId="0CE52A3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21</w:t>
            </w:r>
          </w:p>
        </w:tc>
        <w:tc>
          <w:tcPr>
            <w:tcW w:w="1156" w:type="dxa"/>
            <w:tcBorders>
              <w:top w:val="nil"/>
              <w:left w:val="nil"/>
              <w:bottom w:val="single" w:sz="4" w:space="0" w:color="auto"/>
              <w:right w:val="single" w:sz="4" w:space="0" w:color="auto"/>
            </w:tcBorders>
            <w:vAlign w:val="center"/>
            <w:hideMark/>
          </w:tcPr>
          <w:p w14:paraId="4E906D7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15C576D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536D819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1FB04F09"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69C4B754" w14:textId="77777777" w:rsidR="007A5359" w:rsidRPr="003B34EF" w:rsidRDefault="007A5359" w:rsidP="00677102">
            <w:pPr>
              <w:rPr>
                <w:rFonts w:cs="Times New Roman"/>
                <w:color w:val="000000"/>
                <w:sz w:val="18"/>
                <w:szCs w:val="18"/>
              </w:rPr>
            </w:pPr>
            <w:r w:rsidRPr="003B34EF">
              <w:rPr>
                <w:rFonts w:cs="Times New Roman"/>
                <w:color w:val="000000"/>
                <w:sz w:val="18"/>
                <w:szCs w:val="18"/>
              </w:rPr>
              <w:t>21</w:t>
            </w:r>
          </w:p>
        </w:tc>
        <w:tc>
          <w:tcPr>
            <w:tcW w:w="3063" w:type="dxa"/>
            <w:tcBorders>
              <w:top w:val="nil"/>
              <w:left w:val="nil"/>
              <w:bottom w:val="single" w:sz="4" w:space="0" w:color="000000"/>
              <w:right w:val="single" w:sz="4" w:space="0" w:color="000000"/>
            </w:tcBorders>
            <w:vAlign w:val="center"/>
            <w:hideMark/>
          </w:tcPr>
          <w:p w14:paraId="3ABA0581"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D72069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6A73E22A"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Птицеградская ул.</w:t>
            </w:r>
          </w:p>
        </w:tc>
        <w:tc>
          <w:tcPr>
            <w:tcW w:w="721" w:type="dxa"/>
            <w:tcBorders>
              <w:top w:val="nil"/>
              <w:left w:val="nil"/>
              <w:bottom w:val="single" w:sz="4" w:space="0" w:color="auto"/>
              <w:right w:val="single" w:sz="4" w:space="0" w:color="auto"/>
            </w:tcBorders>
            <w:vAlign w:val="center"/>
            <w:hideMark/>
          </w:tcPr>
          <w:p w14:paraId="7AB8432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21</w:t>
            </w:r>
          </w:p>
        </w:tc>
        <w:tc>
          <w:tcPr>
            <w:tcW w:w="1156" w:type="dxa"/>
            <w:tcBorders>
              <w:top w:val="nil"/>
              <w:left w:val="nil"/>
              <w:bottom w:val="single" w:sz="4" w:space="0" w:color="auto"/>
              <w:right w:val="single" w:sz="4" w:space="0" w:color="auto"/>
            </w:tcBorders>
            <w:vAlign w:val="center"/>
            <w:hideMark/>
          </w:tcPr>
          <w:p w14:paraId="09F4ACC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0A94E29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0CC5EA0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16F73FD8"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49D4D819" w14:textId="77777777" w:rsidR="007A5359" w:rsidRPr="003B34EF" w:rsidRDefault="007A5359" w:rsidP="00677102">
            <w:pPr>
              <w:rPr>
                <w:rFonts w:cs="Times New Roman"/>
                <w:color w:val="000000"/>
                <w:sz w:val="18"/>
                <w:szCs w:val="18"/>
              </w:rPr>
            </w:pPr>
            <w:r w:rsidRPr="003B34EF">
              <w:rPr>
                <w:rFonts w:cs="Times New Roman"/>
                <w:color w:val="000000"/>
                <w:sz w:val="18"/>
                <w:szCs w:val="18"/>
              </w:rPr>
              <w:t>22</w:t>
            </w:r>
          </w:p>
        </w:tc>
        <w:tc>
          <w:tcPr>
            <w:tcW w:w="3063" w:type="dxa"/>
            <w:tcBorders>
              <w:top w:val="nil"/>
              <w:left w:val="nil"/>
              <w:bottom w:val="single" w:sz="4" w:space="0" w:color="000000"/>
              <w:right w:val="single" w:sz="4" w:space="0" w:color="000000"/>
            </w:tcBorders>
            <w:vAlign w:val="center"/>
            <w:hideMark/>
          </w:tcPr>
          <w:p w14:paraId="05730A08"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29548B4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2B71043B"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Птицеградская ул.</w:t>
            </w:r>
          </w:p>
        </w:tc>
        <w:tc>
          <w:tcPr>
            <w:tcW w:w="721" w:type="dxa"/>
            <w:tcBorders>
              <w:top w:val="nil"/>
              <w:left w:val="nil"/>
              <w:bottom w:val="single" w:sz="4" w:space="0" w:color="auto"/>
              <w:right w:val="single" w:sz="4" w:space="0" w:color="auto"/>
            </w:tcBorders>
            <w:vAlign w:val="center"/>
            <w:hideMark/>
          </w:tcPr>
          <w:p w14:paraId="29BC1D8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21</w:t>
            </w:r>
          </w:p>
        </w:tc>
        <w:tc>
          <w:tcPr>
            <w:tcW w:w="1156" w:type="dxa"/>
            <w:tcBorders>
              <w:top w:val="nil"/>
              <w:left w:val="nil"/>
              <w:bottom w:val="single" w:sz="4" w:space="0" w:color="auto"/>
              <w:right w:val="single" w:sz="4" w:space="0" w:color="auto"/>
            </w:tcBorders>
            <w:vAlign w:val="center"/>
            <w:hideMark/>
          </w:tcPr>
          <w:p w14:paraId="30C6AD6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50F7E41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50F6611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r>
      <w:tr w:rsidR="007A5359" w:rsidRPr="003B34EF" w14:paraId="0618C052"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2658F373" w14:textId="77777777" w:rsidR="007A5359" w:rsidRPr="003B34EF" w:rsidRDefault="007A5359" w:rsidP="00677102">
            <w:pPr>
              <w:rPr>
                <w:rFonts w:cs="Times New Roman"/>
                <w:color w:val="000000"/>
                <w:sz w:val="18"/>
                <w:szCs w:val="18"/>
              </w:rPr>
            </w:pPr>
            <w:r w:rsidRPr="003B34EF">
              <w:rPr>
                <w:rFonts w:cs="Times New Roman"/>
                <w:color w:val="000000"/>
                <w:sz w:val="18"/>
                <w:szCs w:val="18"/>
              </w:rPr>
              <w:t>23</w:t>
            </w:r>
          </w:p>
        </w:tc>
        <w:tc>
          <w:tcPr>
            <w:tcW w:w="3063" w:type="dxa"/>
            <w:tcBorders>
              <w:top w:val="nil"/>
              <w:left w:val="nil"/>
              <w:bottom w:val="single" w:sz="4" w:space="0" w:color="000000"/>
              <w:right w:val="single" w:sz="4" w:space="0" w:color="000000"/>
            </w:tcBorders>
            <w:vAlign w:val="center"/>
            <w:hideMark/>
          </w:tcPr>
          <w:p w14:paraId="3D803C2C"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7B91431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0EC6D046"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Птицеградская ул.</w:t>
            </w:r>
          </w:p>
        </w:tc>
        <w:tc>
          <w:tcPr>
            <w:tcW w:w="721" w:type="dxa"/>
            <w:tcBorders>
              <w:top w:val="nil"/>
              <w:left w:val="nil"/>
              <w:bottom w:val="single" w:sz="4" w:space="0" w:color="auto"/>
              <w:right w:val="single" w:sz="4" w:space="0" w:color="auto"/>
            </w:tcBorders>
            <w:vAlign w:val="center"/>
            <w:hideMark/>
          </w:tcPr>
          <w:p w14:paraId="7C30D2E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21</w:t>
            </w:r>
          </w:p>
        </w:tc>
        <w:tc>
          <w:tcPr>
            <w:tcW w:w="1156" w:type="dxa"/>
            <w:tcBorders>
              <w:top w:val="nil"/>
              <w:left w:val="nil"/>
              <w:bottom w:val="single" w:sz="4" w:space="0" w:color="auto"/>
              <w:right w:val="single" w:sz="4" w:space="0" w:color="auto"/>
            </w:tcBorders>
            <w:vAlign w:val="center"/>
            <w:hideMark/>
          </w:tcPr>
          <w:p w14:paraId="781736E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2DA290F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509F309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r>
      <w:tr w:rsidR="007A5359" w:rsidRPr="003B34EF" w14:paraId="39880FE4"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7E96AFA0" w14:textId="77777777" w:rsidR="007A5359" w:rsidRPr="003B34EF" w:rsidRDefault="007A5359" w:rsidP="00677102">
            <w:pPr>
              <w:rPr>
                <w:rFonts w:cs="Times New Roman"/>
                <w:color w:val="000000"/>
                <w:sz w:val="18"/>
                <w:szCs w:val="18"/>
              </w:rPr>
            </w:pPr>
            <w:r w:rsidRPr="003B34EF">
              <w:rPr>
                <w:rFonts w:cs="Times New Roman"/>
                <w:color w:val="000000"/>
                <w:sz w:val="18"/>
                <w:szCs w:val="18"/>
              </w:rPr>
              <w:t>24</w:t>
            </w:r>
          </w:p>
        </w:tc>
        <w:tc>
          <w:tcPr>
            <w:tcW w:w="3063" w:type="dxa"/>
            <w:tcBorders>
              <w:top w:val="nil"/>
              <w:left w:val="nil"/>
              <w:bottom w:val="single" w:sz="4" w:space="0" w:color="000000"/>
              <w:right w:val="single" w:sz="4" w:space="0" w:color="000000"/>
            </w:tcBorders>
            <w:vAlign w:val="center"/>
            <w:hideMark/>
          </w:tcPr>
          <w:p w14:paraId="75DC82E9"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2797132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69C70919"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Птицеградская ул.</w:t>
            </w:r>
          </w:p>
        </w:tc>
        <w:tc>
          <w:tcPr>
            <w:tcW w:w="721" w:type="dxa"/>
            <w:tcBorders>
              <w:top w:val="nil"/>
              <w:left w:val="nil"/>
              <w:bottom w:val="single" w:sz="4" w:space="0" w:color="auto"/>
              <w:right w:val="single" w:sz="4" w:space="0" w:color="auto"/>
            </w:tcBorders>
            <w:vAlign w:val="center"/>
            <w:hideMark/>
          </w:tcPr>
          <w:p w14:paraId="13B4F1E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21</w:t>
            </w:r>
          </w:p>
        </w:tc>
        <w:tc>
          <w:tcPr>
            <w:tcW w:w="1156" w:type="dxa"/>
            <w:tcBorders>
              <w:top w:val="nil"/>
              <w:left w:val="nil"/>
              <w:bottom w:val="single" w:sz="4" w:space="0" w:color="auto"/>
              <w:right w:val="single" w:sz="4" w:space="0" w:color="auto"/>
            </w:tcBorders>
            <w:vAlign w:val="center"/>
            <w:hideMark/>
          </w:tcPr>
          <w:p w14:paraId="1FB1F5E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093277F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70319758"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6</w:t>
            </w:r>
          </w:p>
        </w:tc>
      </w:tr>
      <w:tr w:rsidR="007A5359" w:rsidRPr="003B34EF" w14:paraId="37E306B5"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33D680A9" w14:textId="77777777" w:rsidR="007A5359" w:rsidRPr="003B34EF" w:rsidRDefault="007A5359" w:rsidP="00677102">
            <w:pPr>
              <w:rPr>
                <w:rFonts w:cs="Times New Roman"/>
                <w:color w:val="000000"/>
                <w:sz w:val="18"/>
                <w:szCs w:val="18"/>
              </w:rPr>
            </w:pPr>
            <w:r w:rsidRPr="003B34EF">
              <w:rPr>
                <w:rFonts w:cs="Times New Roman"/>
                <w:color w:val="000000"/>
                <w:sz w:val="18"/>
                <w:szCs w:val="18"/>
              </w:rPr>
              <w:t>25</w:t>
            </w:r>
          </w:p>
        </w:tc>
        <w:tc>
          <w:tcPr>
            <w:tcW w:w="3063" w:type="dxa"/>
            <w:tcBorders>
              <w:top w:val="nil"/>
              <w:left w:val="nil"/>
              <w:bottom w:val="single" w:sz="4" w:space="0" w:color="000000"/>
              <w:right w:val="single" w:sz="4" w:space="0" w:color="000000"/>
            </w:tcBorders>
            <w:vAlign w:val="center"/>
            <w:hideMark/>
          </w:tcPr>
          <w:p w14:paraId="47129D46"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3028640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1891C246"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Птицеградская ул.</w:t>
            </w:r>
          </w:p>
        </w:tc>
        <w:tc>
          <w:tcPr>
            <w:tcW w:w="721" w:type="dxa"/>
            <w:tcBorders>
              <w:top w:val="nil"/>
              <w:left w:val="nil"/>
              <w:bottom w:val="single" w:sz="4" w:space="0" w:color="auto"/>
              <w:right w:val="single" w:sz="4" w:space="0" w:color="auto"/>
            </w:tcBorders>
            <w:vAlign w:val="center"/>
            <w:hideMark/>
          </w:tcPr>
          <w:p w14:paraId="2AD6C29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21</w:t>
            </w:r>
          </w:p>
        </w:tc>
        <w:tc>
          <w:tcPr>
            <w:tcW w:w="1156" w:type="dxa"/>
            <w:tcBorders>
              <w:top w:val="nil"/>
              <w:left w:val="nil"/>
              <w:bottom w:val="single" w:sz="4" w:space="0" w:color="auto"/>
              <w:right w:val="single" w:sz="4" w:space="0" w:color="auto"/>
            </w:tcBorders>
            <w:vAlign w:val="center"/>
            <w:hideMark/>
          </w:tcPr>
          <w:p w14:paraId="0BF3AF1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1E90BA7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314ED23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7</w:t>
            </w:r>
          </w:p>
        </w:tc>
      </w:tr>
      <w:tr w:rsidR="007A5359" w:rsidRPr="003B34EF" w14:paraId="67FAF001"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B852439" w14:textId="77777777" w:rsidR="007A5359" w:rsidRPr="003B34EF" w:rsidRDefault="007A5359" w:rsidP="00677102">
            <w:pPr>
              <w:rPr>
                <w:rFonts w:cs="Times New Roman"/>
                <w:color w:val="000000"/>
                <w:sz w:val="18"/>
                <w:szCs w:val="18"/>
              </w:rPr>
            </w:pPr>
            <w:r w:rsidRPr="003B34EF">
              <w:rPr>
                <w:rFonts w:cs="Times New Roman"/>
                <w:color w:val="000000"/>
                <w:sz w:val="18"/>
                <w:szCs w:val="18"/>
              </w:rPr>
              <w:t>26</w:t>
            </w:r>
          </w:p>
        </w:tc>
        <w:tc>
          <w:tcPr>
            <w:tcW w:w="3063" w:type="dxa"/>
            <w:tcBorders>
              <w:top w:val="nil"/>
              <w:left w:val="nil"/>
              <w:bottom w:val="single" w:sz="4" w:space="0" w:color="000000"/>
              <w:right w:val="single" w:sz="4" w:space="0" w:color="000000"/>
            </w:tcBorders>
            <w:vAlign w:val="center"/>
            <w:hideMark/>
          </w:tcPr>
          <w:p w14:paraId="5DCB69B5"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5FA33E2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1493A873"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Птицеградская ул.</w:t>
            </w:r>
          </w:p>
        </w:tc>
        <w:tc>
          <w:tcPr>
            <w:tcW w:w="721" w:type="dxa"/>
            <w:tcBorders>
              <w:top w:val="nil"/>
              <w:left w:val="nil"/>
              <w:bottom w:val="single" w:sz="4" w:space="0" w:color="auto"/>
              <w:right w:val="single" w:sz="4" w:space="0" w:color="auto"/>
            </w:tcBorders>
            <w:vAlign w:val="center"/>
            <w:hideMark/>
          </w:tcPr>
          <w:p w14:paraId="7FB1EE2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21</w:t>
            </w:r>
          </w:p>
        </w:tc>
        <w:tc>
          <w:tcPr>
            <w:tcW w:w="1156" w:type="dxa"/>
            <w:tcBorders>
              <w:top w:val="nil"/>
              <w:left w:val="nil"/>
              <w:bottom w:val="single" w:sz="4" w:space="0" w:color="auto"/>
              <w:right w:val="single" w:sz="4" w:space="0" w:color="auto"/>
            </w:tcBorders>
            <w:vAlign w:val="center"/>
            <w:hideMark/>
          </w:tcPr>
          <w:p w14:paraId="680B79E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1B519F3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2555CF3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8</w:t>
            </w:r>
          </w:p>
        </w:tc>
      </w:tr>
      <w:tr w:rsidR="007A5359" w:rsidRPr="003B34EF" w14:paraId="7A288884"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20D648B5" w14:textId="77777777" w:rsidR="007A5359" w:rsidRPr="003B34EF" w:rsidRDefault="007A5359" w:rsidP="00677102">
            <w:pPr>
              <w:rPr>
                <w:rFonts w:cs="Times New Roman"/>
                <w:color w:val="000000"/>
                <w:sz w:val="18"/>
                <w:szCs w:val="18"/>
              </w:rPr>
            </w:pPr>
            <w:r w:rsidRPr="003B34EF">
              <w:rPr>
                <w:rFonts w:cs="Times New Roman"/>
                <w:color w:val="000000"/>
                <w:sz w:val="18"/>
                <w:szCs w:val="18"/>
              </w:rPr>
              <w:t>27</w:t>
            </w:r>
          </w:p>
        </w:tc>
        <w:tc>
          <w:tcPr>
            <w:tcW w:w="3063" w:type="dxa"/>
            <w:tcBorders>
              <w:top w:val="nil"/>
              <w:left w:val="nil"/>
              <w:bottom w:val="single" w:sz="4" w:space="0" w:color="000000"/>
              <w:right w:val="single" w:sz="4" w:space="0" w:color="000000"/>
            </w:tcBorders>
            <w:vAlign w:val="center"/>
            <w:hideMark/>
          </w:tcPr>
          <w:p w14:paraId="57B00246"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16540BF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315B3EEC"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Энгельса ул.</w:t>
            </w:r>
          </w:p>
        </w:tc>
        <w:tc>
          <w:tcPr>
            <w:tcW w:w="721" w:type="dxa"/>
            <w:tcBorders>
              <w:top w:val="nil"/>
              <w:left w:val="nil"/>
              <w:bottom w:val="single" w:sz="4" w:space="0" w:color="auto"/>
              <w:right w:val="single" w:sz="4" w:space="0" w:color="auto"/>
            </w:tcBorders>
            <w:vAlign w:val="center"/>
            <w:hideMark/>
          </w:tcPr>
          <w:p w14:paraId="1489AED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156" w:type="dxa"/>
            <w:tcBorders>
              <w:top w:val="nil"/>
              <w:left w:val="nil"/>
              <w:bottom w:val="single" w:sz="4" w:space="0" w:color="auto"/>
              <w:right w:val="single" w:sz="4" w:space="0" w:color="auto"/>
            </w:tcBorders>
            <w:vAlign w:val="center"/>
            <w:hideMark/>
          </w:tcPr>
          <w:p w14:paraId="01043B8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1A6D6FD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300" w:type="dxa"/>
            <w:tcBorders>
              <w:top w:val="nil"/>
              <w:left w:val="nil"/>
              <w:bottom w:val="single" w:sz="4" w:space="0" w:color="auto"/>
              <w:right w:val="single" w:sz="4" w:space="0" w:color="auto"/>
            </w:tcBorders>
            <w:vAlign w:val="center"/>
            <w:hideMark/>
          </w:tcPr>
          <w:p w14:paraId="73680F8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378AD8DD"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000A29B7" w14:textId="77777777" w:rsidR="007A5359" w:rsidRPr="003B34EF" w:rsidRDefault="007A5359" w:rsidP="00677102">
            <w:pPr>
              <w:rPr>
                <w:rFonts w:cs="Times New Roman"/>
                <w:color w:val="000000"/>
                <w:sz w:val="18"/>
                <w:szCs w:val="18"/>
              </w:rPr>
            </w:pPr>
            <w:r w:rsidRPr="003B34EF">
              <w:rPr>
                <w:rFonts w:cs="Times New Roman"/>
                <w:color w:val="000000"/>
                <w:sz w:val="18"/>
                <w:szCs w:val="18"/>
              </w:rPr>
              <w:t>28</w:t>
            </w:r>
          </w:p>
        </w:tc>
        <w:tc>
          <w:tcPr>
            <w:tcW w:w="3063" w:type="dxa"/>
            <w:tcBorders>
              <w:top w:val="nil"/>
              <w:left w:val="nil"/>
              <w:bottom w:val="single" w:sz="4" w:space="0" w:color="000000"/>
              <w:right w:val="single" w:sz="4" w:space="0" w:color="000000"/>
            </w:tcBorders>
            <w:vAlign w:val="center"/>
            <w:hideMark/>
          </w:tcPr>
          <w:p w14:paraId="20EF0B67"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D95318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2F9AF279"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Энгельса ул.</w:t>
            </w:r>
          </w:p>
        </w:tc>
        <w:tc>
          <w:tcPr>
            <w:tcW w:w="721" w:type="dxa"/>
            <w:tcBorders>
              <w:top w:val="nil"/>
              <w:left w:val="nil"/>
              <w:bottom w:val="single" w:sz="4" w:space="0" w:color="auto"/>
              <w:right w:val="single" w:sz="4" w:space="0" w:color="auto"/>
            </w:tcBorders>
            <w:vAlign w:val="center"/>
            <w:hideMark/>
          </w:tcPr>
          <w:p w14:paraId="6654D64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156" w:type="dxa"/>
            <w:tcBorders>
              <w:top w:val="nil"/>
              <w:left w:val="nil"/>
              <w:bottom w:val="single" w:sz="4" w:space="0" w:color="auto"/>
              <w:right w:val="single" w:sz="4" w:space="0" w:color="auto"/>
            </w:tcBorders>
            <w:vAlign w:val="center"/>
            <w:hideMark/>
          </w:tcPr>
          <w:p w14:paraId="5FAD8F8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2068F6A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300" w:type="dxa"/>
            <w:tcBorders>
              <w:top w:val="nil"/>
              <w:left w:val="nil"/>
              <w:bottom w:val="single" w:sz="4" w:space="0" w:color="auto"/>
              <w:right w:val="single" w:sz="4" w:space="0" w:color="auto"/>
            </w:tcBorders>
            <w:vAlign w:val="center"/>
            <w:hideMark/>
          </w:tcPr>
          <w:p w14:paraId="75CC3E9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081A9306"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64AE693B" w14:textId="77777777" w:rsidR="007A5359" w:rsidRPr="003B34EF" w:rsidRDefault="007A5359" w:rsidP="00677102">
            <w:pPr>
              <w:rPr>
                <w:rFonts w:cs="Times New Roman"/>
                <w:color w:val="000000"/>
                <w:sz w:val="18"/>
                <w:szCs w:val="18"/>
              </w:rPr>
            </w:pPr>
            <w:r w:rsidRPr="003B34EF">
              <w:rPr>
                <w:rFonts w:cs="Times New Roman"/>
                <w:color w:val="000000"/>
                <w:sz w:val="18"/>
                <w:szCs w:val="18"/>
              </w:rPr>
              <w:t>29</w:t>
            </w:r>
          </w:p>
        </w:tc>
        <w:tc>
          <w:tcPr>
            <w:tcW w:w="3063" w:type="dxa"/>
            <w:tcBorders>
              <w:top w:val="nil"/>
              <w:left w:val="nil"/>
              <w:bottom w:val="single" w:sz="4" w:space="0" w:color="000000"/>
              <w:right w:val="single" w:sz="4" w:space="0" w:color="000000"/>
            </w:tcBorders>
            <w:vAlign w:val="center"/>
            <w:hideMark/>
          </w:tcPr>
          <w:p w14:paraId="1207D933"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5224280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Сергиев Посад</w:t>
            </w:r>
          </w:p>
        </w:tc>
        <w:tc>
          <w:tcPr>
            <w:tcW w:w="3323" w:type="dxa"/>
            <w:tcBorders>
              <w:top w:val="nil"/>
              <w:left w:val="nil"/>
              <w:bottom w:val="single" w:sz="4" w:space="0" w:color="auto"/>
              <w:right w:val="single" w:sz="4" w:space="0" w:color="auto"/>
            </w:tcBorders>
            <w:vAlign w:val="center"/>
            <w:hideMark/>
          </w:tcPr>
          <w:p w14:paraId="50219992"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Энгельса ул.</w:t>
            </w:r>
          </w:p>
        </w:tc>
        <w:tc>
          <w:tcPr>
            <w:tcW w:w="721" w:type="dxa"/>
            <w:tcBorders>
              <w:top w:val="nil"/>
              <w:left w:val="nil"/>
              <w:bottom w:val="single" w:sz="4" w:space="0" w:color="auto"/>
              <w:right w:val="single" w:sz="4" w:space="0" w:color="auto"/>
            </w:tcBorders>
            <w:vAlign w:val="center"/>
            <w:hideMark/>
          </w:tcPr>
          <w:p w14:paraId="340D52E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156" w:type="dxa"/>
            <w:tcBorders>
              <w:top w:val="nil"/>
              <w:left w:val="nil"/>
              <w:bottom w:val="single" w:sz="4" w:space="0" w:color="auto"/>
              <w:right w:val="single" w:sz="4" w:space="0" w:color="auto"/>
            </w:tcBorders>
            <w:vAlign w:val="center"/>
            <w:hideMark/>
          </w:tcPr>
          <w:p w14:paraId="7E31373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4120ED2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300" w:type="dxa"/>
            <w:tcBorders>
              <w:top w:val="nil"/>
              <w:left w:val="nil"/>
              <w:bottom w:val="single" w:sz="4" w:space="0" w:color="auto"/>
              <w:right w:val="single" w:sz="4" w:space="0" w:color="auto"/>
            </w:tcBorders>
            <w:vAlign w:val="center"/>
            <w:hideMark/>
          </w:tcPr>
          <w:p w14:paraId="27371B2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301DF18C"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7E870273" w14:textId="77777777" w:rsidR="007A5359" w:rsidRPr="003B34EF" w:rsidRDefault="007A5359" w:rsidP="00677102">
            <w:pPr>
              <w:rPr>
                <w:rFonts w:cs="Times New Roman"/>
                <w:color w:val="000000"/>
                <w:sz w:val="18"/>
                <w:szCs w:val="18"/>
              </w:rPr>
            </w:pPr>
            <w:r w:rsidRPr="003B34EF">
              <w:rPr>
                <w:rFonts w:cs="Times New Roman"/>
                <w:color w:val="000000"/>
                <w:sz w:val="18"/>
                <w:szCs w:val="18"/>
              </w:rPr>
              <w:t>30</w:t>
            </w:r>
          </w:p>
        </w:tc>
        <w:tc>
          <w:tcPr>
            <w:tcW w:w="3063" w:type="dxa"/>
            <w:tcBorders>
              <w:top w:val="nil"/>
              <w:left w:val="nil"/>
              <w:bottom w:val="single" w:sz="4" w:space="0" w:color="000000"/>
              <w:right w:val="single" w:sz="4" w:space="0" w:color="000000"/>
            </w:tcBorders>
            <w:vAlign w:val="center"/>
            <w:hideMark/>
          </w:tcPr>
          <w:p w14:paraId="1C75FB9A"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7542064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Хотьково</w:t>
            </w:r>
          </w:p>
        </w:tc>
        <w:tc>
          <w:tcPr>
            <w:tcW w:w="3323" w:type="dxa"/>
            <w:tcBorders>
              <w:top w:val="nil"/>
              <w:left w:val="nil"/>
              <w:bottom w:val="single" w:sz="4" w:space="0" w:color="auto"/>
              <w:right w:val="single" w:sz="4" w:space="0" w:color="auto"/>
            </w:tcBorders>
            <w:vAlign w:val="center"/>
            <w:hideMark/>
          </w:tcPr>
          <w:p w14:paraId="00F8C37E"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Ак. Королева ул.</w:t>
            </w:r>
          </w:p>
        </w:tc>
        <w:tc>
          <w:tcPr>
            <w:tcW w:w="721" w:type="dxa"/>
            <w:tcBorders>
              <w:top w:val="nil"/>
              <w:left w:val="nil"/>
              <w:bottom w:val="single" w:sz="4" w:space="0" w:color="auto"/>
              <w:right w:val="single" w:sz="4" w:space="0" w:color="auto"/>
            </w:tcBorders>
            <w:vAlign w:val="center"/>
            <w:hideMark/>
          </w:tcPr>
          <w:p w14:paraId="627074A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xml:space="preserve">7    </w:t>
            </w:r>
          </w:p>
        </w:tc>
        <w:tc>
          <w:tcPr>
            <w:tcW w:w="1156" w:type="dxa"/>
            <w:tcBorders>
              <w:top w:val="nil"/>
              <w:left w:val="nil"/>
              <w:bottom w:val="single" w:sz="4" w:space="0" w:color="auto"/>
              <w:right w:val="single" w:sz="4" w:space="0" w:color="auto"/>
            </w:tcBorders>
            <w:vAlign w:val="center"/>
            <w:hideMark/>
          </w:tcPr>
          <w:p w14:paraId="0F37967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xml:space="preserve">1    </w:t>
            </w:r>
          </w:p>
        </w:tc>
        <w:tc>
          <w:tcPr>
            <w:tcW w:w="1299" w:type="dxa"/>
            <w:tcBorders>
              <w:top w:val="nil"/>
              <w:left w:val="nil"/>
              <w:bottom w:val="single" w:sz="4" w:space="0" w:color="auto"/>
              <w:right w:val="single" w:sz="4" w:space="0" w:color="auto"/>
            </w:tcBorders>
            <w:vAlign w:val="center"/>
            <w:hideMark/>
          </w:tcPr>
          <w:p w14:paraId="62932A5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2CC3BC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655F786C"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07C860CE" w14:textId="77777777" w:rsidR="007A5359" w:rsidRPr="003B34EF" w:rsidRDefault="007A5359" w:rsidP="00677102">
            <w:pPr>
              <w:rPr>
                <w:rFonts w:cs="Times New Roman"/>
                <w:color w:val="000000"/>
                <w:sz w:val="18"/>
                <w:szCs w:val="18"/>
              </w:rPr>
            </w:pPr>
            <w:r w:rsidRPr="003B34EF">
              <w:rPr>
                <w:rFonts w:cs="Times New Roman"/>
                <w:color w:val="000000"/>
                <w:sz w:val="18"/>
                <w:szCs w:val="18"/>
              </w:rPr>
              <w:t>31</w:t>
            </w:r>
          </w:p>
        </w:tc>
        <w:tc>
          <w:tcPr>
            <w:tcW w:w="3063" w:type="dxa"/>
            <w:tcBorders>
              <w:top w:val="nil"/>
              <w:left w:val="nil"/>
              <w:bottom w:val="single" w:sz="4" w:space="0" w:color="000000"/>
              <w:right w:val="single" w:sz="4" w:space="0" w:color="000000"/>
            </w:tcBorders>
            <w:vAlign w:val="center"/>
            <w:hideMark/>
          </w:tcPr>
          <w:p w14:paraId="2D366341"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1A8A72B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4C6039AA"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Королева ул.</w:t>
            </w:r>
          </w:p>
        </w:tc>
        <w:tc>
          <w:tcPr>
            <w:tcW w:w="721" w:type="dxa"/>
            <w:tcBorders>
              <w:top w:val="nil"/>
              <w:left w:val="nil"/>
              <w:bottom w:val="single" w:sz="4" w:space="0" w:color="auto"/>
              <w:right w:val="single" w:sz="4" w:space="0" w:color="auto"/>
            </w:tcBorders>
            <w:vAlign w:val="center"/>
            <w:hideMark/>
          </w:tcPr>
          <w:p w14:paraId="2290FE6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11</w:t>
            </w:r>
          </w:p>
        </w:tc>
        <w:tc>
          <w:tcPr>
            <w:tcW w:w="1156" w:type="dxa"/>
            <w:tcBorders>
              <w:top w:val="nil"/>
              <w:left w:val="nil"/>
              <w:bottom w:val="single" w:sz="4" w:space="0" w:color="auto"/>
              <w:right w:val="single" w:sz="4" w:space="0" w:color="auto"/>
            </w:tcBorders>
            <w:vAlign w:val="center"/>
            <w:hideMark/>
          </w:tcPr>
          <w:p w14:paraId="2F7CB8D8"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5ECC00D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534A530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2F84F8A0"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A9BBB60" w14:textId="77777777" w:rsidR="007A5359" w:rsidRPr="003B34EF" w:rsidRDefault="007A5359" w:rsidP="00677102">
            <w:pPr>
              <w:rPr>
                <w:rFonts w:cs="Times New Roman"/>
                <w:color w:val="000000"/>
                <w:sz w:val="18"/>
                <w:szCs w:val="18"/>
              </w:rPr>
            </w:pPr>
            <w:r w:rsidRPr="003B34EF">
              <w:rPr>
                <w:rFonts w:cs="Times New Roman"/>
                <w:color w:val="000000"/>
                <w:sz w:val="18"/>
                <w:szCs w:val="18"/>
              </w:rPr>
              <w:t>32</w:t>
            </w:r>
          </w:p>
        </w:tc>
        <w:tc>
          <w:tcPr>
            <w:tcW w:w="3063" w:type="dxa"/>
            <w:tcBorders>
              <w:top w:val="nil"/>
              <w:left w:val="nil"/>
              <w:bottom w:val="single" w:sz="4" w:space="0" w:color="000000"/>
              <w:right w:val="single" w:sz="4" w:space="0" w:color="000000"/>
            </w:tcBorders>
            <w:vAlign w:val="center"/>
            <w:hideMark/>
          </w:tcPr>
          <w:p w14:paraId="63701A2E"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5EA93B6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1D593025"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Королева ул.</w:t>
            </w:r>
          </w:p>
        </w:tc>
        <w:tc>
          <w:tcPr>
            <w:tcW w:w="721" w:type="dxa"/>
            <w:tcBorders>
              <w:top w:val="nil"/>
              <w:left w:val="nil"/>
              <w:bottom w:val="single" w:sz="4" w:space="0" w:color="auto"/>
              <w:right w:val="single" w:sz="4" w:space="0" w:color="auto"/>
            </w:tcBorders>
            <w:vAlign w:val="center"/>
            <w:hideMark/>
          </w:tcPr>
          <w:p w14:paraId="0198BEB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11</w:t>
            </w:r>
          </w:p>
        </w:tc>
        <w:tc>
          <w:tcPr>
            <w:tcW w:w="1156" w:type="dxa"/>
            <w:tcBorders>
              <w:top w:val="nil"/>
              <w:left w:val="nil"/>
              <w:bottom w:val="single" w:sz="4" w:space="0" w:color="auto"/>
              <w:right w:val="single" w:sz="4" w:space="0" w:color="auto"/>
            </w:tcBorders>
            <w:vAlign w:val="center"/>
            <w:hideMark/>
          </w:tcPr>
          <w:p w14:paraId="5BD9C3C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4C37A95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0E67647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4C8239E8"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1B42E719" w14:textId="77777777" w:rsidR="007A5359" w:rsidRPr="003B34EF" w:rsidRDefault="007A5359" w:rsidP="00677102">
            <w:pPr>
              <w:rPr>
                <w:rFonts w:cs="Times New Roman"/>
                <w:color w:val="000000"/>
                <w:sz w:val="18"/>
                <w:szCs w:val="18"/>
              </w:rPr>
            </w:pPr>
            <w:r w:rsidRPr="003B34EF">
              <w:rPr>
                <w:rFonts w:cs="Times New Roman"/>
                <w:color w:val="000000"/>
                <w:sz w:val="18"/>
                <w:szCs w:val="18"/>
              </w:rPr>
              <w:t>33</w:t>
            </w:r>
          </w:p>
        </w:tc>
        <w:tc>
          <w:tcPr>
            <w:tcW w:w="3063" w:type="dxa"/>
            <w:tcBorders>
              <w:top w:val="nil"/>
              <w:left w:val="nil"/>
              <w:bottom w:val="single" w:sz="4" w:space="0" w:color="000000"/>
              <w:right w:val="single" w:sz="4" w:space="0" w:color="000000"/>
            </w:tcBorders>
            <w:vAlign w:val="center"/>
            <w:hideMark/>
          </w:tcPr>
          <w:p w14:paraId="70A85CCE"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5FD49E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6109723E"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Королева ул.</w:t>
            </w:r>
          </w:p>
        </w:tc>
        <w:tc>
          <w:tcPr>
            <w:tcW w:w="721" w:type="dxa"/>
            <w:tcBorders>
              <w:top w:val="nil"/>
              <w:left w:val="nil"/>
              <w:bottom w:val="single" w:sz="4" w:space="0" w:color="auto"/>
              <w:right w:val="single" w:sz="4" w:space="0" w:color="auto"/>
            </w:tcBorders>
            <w:vAlign w:val="center"/>
            <w:hideMark/>
          </w:tcPr>
          <w:p w14:paraId="4270A55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11</w:t>
            </w:r>
          </w:p>
        </w:tc>
        <w:tc>
          <w:tcPr>
            <w:tcW w:w="1156" w:type="dxa"/>
            <w:tcBorders>
              <w:top w:val="nil"/>
              <w:left w:val="nil"/>
              <w:bottom w:val="single" w:sz="4" w:space="0" w:color="auto"/>
              <w:right w:val="single" w:sz="4" w:space="0" w:color="auto"/>
            </w:tcBorders>
            <w:vAlign w:val="center"/>
            <w:hideMark/>
          </w:tcPr>
          <w:p w14:paraId="7684CFC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6022F95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38C3D9A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r>
      <w:tr w:rsidR="007A5359" w:rsidRPr="003B34EF" w14:paraId="6F726112"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3AF44961" w14:textId="77777777" w:rsidR="007A5359" w:rsidRPr="003B34EF" w:rsidRDefault="007A5359" w:rsidP="00677102">
            <w:pPr>
              <w:rPr>
                <w:rFonts w:cs="Times New Roman"/>
                <w:color w:val="000000"/>
                <w:sz w:val="18"/>
                <w:szCs w:val="18"/>
              </w:rPr>
            </w:pPr>
            <w:r w:rsidRPr="003B34EF">
              <w:rPr>
                <w:rFonts w:cs="Times New Roman"/>
                <w:color w:val="000000"/>
                <w:sz w:val="18"/>
                <w:szCs w:val="18"/>
              </w:rPr>
              <w:t>34</w:t>
            </w:r>
          </w:p>
        </w:tc>
        <w:tc>
          <w:tcPr>
            <w:tcW w:w="3063" w:type="dxa"/>
            <w:tcBorders>
              <w:top w:val="nil"/>
              <w:left w:val="nil"/>
              <w:bottom w:val="single" w:sz="4" w:space="0" w:color="000000"/>
              <w:right w:val="single" w:sz="4" w:space="0" w:color="000000"/>
            </w:tcBorders>
            <w:vAlign w:val="center"/>
            <w:hideMark/>
          </w:tcPr>
          <w:p w14:paraId="48AFEEBF"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2066ED6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27AF58D9"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0CF0460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156" w:type="dxa"/>
            <w:tcBorders>
              <w:top w:val="nil"/>
              <w:left w:val="nil"/>
              <w:bottom w:val="single" w:sz="4" w:space="0" w:color="auto"/>
              <w:right w:val="single" w:sz="4" w:space="0" w:color="auto"/>
            </w:tcBorders>
            <w:vAlign w:val="center"/>
            <w:hideMark/>
          </w:tcPr>
          <w:p w14:paraId="78BBB2D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53C9C23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300" w:type="dxa"/>
            <w:tcBorders>
              <w:top w:val="nil"/>
              <w:left w:val="nil"/>
              <w:bottom w:val="single" w:sz="4" w:space="0" w:color="auto"/>
              <w:right w:val="single" w:sz="4" w:space="0" w:color="auto"/>
            </w:tcBorders>
            <w:vAlign w:val="center"/>
            <w:hideMark/>
          </w:tcPr>
          <w:p w14:paraId="7E2BC00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5831674A"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202E70E" w14:textId="77777777" w:rsidR="007A5359" w:rsidRPr="003B34EF" w:rsidRDefault="007A5359" w:rsidP="00677102">
            <w:pPr>
              <w:rPr>
                <w:rFonts w:cs="Times New Roman"/>
                <w:color w:val="000000"/>
                <w:sz w:val="18"/>
                <w:szCs w:val="18"/>
              </w:rPr>
            </w:pPr>
            <w:r w:rsidRPr="003B34EF">
              <w:rPr>
                <w:rFonts w:cs="Times New Roman"/>
                <w:color w:val="000000"/>
                <w:sz w:val="18"/>
                <w:szCs w:val="18"/>
              </w:rPr>
              <w:t>35</w:t>
            </w:r>
          </w:p>
        </w:tc>
        <w:tc>
          <w:tcPr>
            <w:tcW w:w="3063" w:type="dxa"/>
            <w:tcBorders>
              <w:top w:val="nil"/>
              <w:left w:val="nil"/>
              <w:bottom w:val="single" w:sz="4" w:space="0" w:color="000000"/>
              <w:right w:val="single" w:sz="4" w:space="0" w:color="000000"/>
            </w:tcBorders>
            <w:vAlign w:val="center"/>
            <w:hideMark/>
          </w:tcPr>
          <w:p w14:paraId="1466ACC6"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41FEF39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6CD46CAE"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2C5A343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156" w:type="dxa"/>
            <w:tcBorders>
              <w:top w:val="nil"/>
              <w:left w:val="nil"/>
              <w:bottom w:val="single" w:sz="4" w:space="0" w:color="auto"/>
              <w:right w:val="single" w:sz="4" w:space="0" w:color="auto"/>
            </w:tcBorders>
            <w:vAlign w:val="center"/>
            <w:hideMark/>
          </w:tcPr>
          <w:p w14:paraId="1B91F62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499C02C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300" w:type="dxa"/>
            <w:tcBorders>
              <w:top w:val="nil"/>
              <w:left w:val="nil"/>
              <w:bottom w:val="single" w:sz="4" w:space="0" w:color="auto"/>
              <w:right w:val="single" w:sz="4" w:space="0" w:color="auto"/>
            </w:tcBorders>
            <w:vAlign w:val="center"/>
            <w:hideMark/>
          </w:tcPr>
          <w:p w14:paraId="0123DF1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5D78B615"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7A547319" w14:textId="77777777" w:rsidR="007A5359" w:rsidRPr="003B34EF" w:rsidRDefault="007A5359" w:rsidP="00677102">
            <w:pPr>
              <w:rPr>
                <w:rFonts w:cs="Times New Roman"/>
                <w:color w:val="000000"/>
                <w:sz w:val="18"/>
                <w:szCs w:val="18"/>
              </w:rPr>
            </w:pPr>
            <w:r w:rsidRPr="003B34EF">
              <w:rPr>
                <w:rFonts w:cs="Times New Roman"/>
                <w:color w:val="000000"/>
                <w:sz w:val="18"/>
                <w:szCs w:val="18"/>
              </w:rPr>
              <w:t>36</w:t>
            </w:r>
          </w:p>
        </w:tc>
        <w:tc>
          <w:tcPr>
            <w:tcW w:w="3063" w:type="dxa"/>
            <w:tcBorders>
              <w:top w:val="nil"/>
              <w:left w:val="nil"/>
              <w:bottom w:val="single" w:sz="4" w:space="0" w:color="000000"/>
              <w:right w:val="single" w:sz="4" w:space="0" w:color="000000"/>
            </w:tcBorders>
            <w:vAlign w:val="center"/>
            <w:hideMark/>
          </w:tcPr>
          <w:p w14:paraId="14D07CFF"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1D58004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5410769E"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16A373C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156" w:type="dxa"/>
            <w:tcBorders>
              <w:top w:val="nil"/>
              <w:left w:val="nil"/>
              <w:bottom w:val="single" w:sz="4" w:space="0" w:color="auto"/>
              <w:right w:val="single" w:sz="4" w:space="0" w:color="auto"/>
            </w:tcBorders>
            <w:vAlign w:val="center"/>
            <w:hideMark/>
          </w:tcPr>
          <w:p w14:paraId="179D4DB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08BC519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300" w:type="dxa"/>
            <w:tcBorders>
              <w:top w:val="nil"/>
              <w:left w:val="nil"/>
              <w:bottom w:val="single" w:sz="4" w:space="0" w:color="auto"/>
              <w:right w:val="single" w:sz="4" w:space="0" w:color="auto"/>
            </w:tcBorders>
            <w:vAlign w:val="center"/>
            <w:hideMark/>
          </w:tcPr>
          <w:p w14:paraId="3B91A52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521B458F"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7AEE2E53" w14:textId="77777777" w:rsidR="007A5359" w:rsidRPr="003B34EF" w:rsidRDefault="007A5359" w:rsidP="00677102">
            <w:pPr>
              <w:rPr>
                <w:rFonts w:cs="Times New Roman"/>
                <w:color w:val="000000"/>
                <w:sz w:val="18"/>
                <w:szCs w:val="18"/>
              </w:rPr>
            </w:pPr>
            <w:r w:rsidRPr="003B34EF">
              <w:rPr>
                <w:rFonts w:cs="Times New Roman"/>
                <w:color w:val="000000"/>
                <w:sz w:val="18"/>
                <w:szCs w:val="18"/>
              </w:rPr>
              <w:t>37</w:t>
            </w:r>
          </w:p>
        </w:tc>
        <w:tc>
          <w:tcPr>
            <w:tcW w:w="3063" w:type="dxa"/>
            <w:tcBorders>
              <w:top w:val="nil"/>
              <w:left w:val="nil"/>
              <w:bottom w:val="single" w:sz="4" w:space="0" w:color="000000"/>
              <w:right w:val="single" w:sz="4" w:space="0" w:color="000000"/>
            </w:tcBorders>
            <w:vAlign w:val="center"/>
            <w:hideMark/>
          </w:tcPr>
          <w:p w14:paraId="1E74192B"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66F6599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13D6EC71"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3739599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156" w:type="dxa"/>
            <w:tcBorders>
              <w:top w:val="nil"/>
              <w:left w:val="nil"/>
              <w:bottom w:val="single" w:sz="4" w:space="0" w:color="auto"/>
              <w:right w:val="single" w:sz="4" w:space="0" w:color="auto"/>
            </w:tcBorders>
            <w:vAlign w:val="center"/>
            <w:hideMark/>
          </w:tcPr>
          <w:p w14:paraId="2E2E7B4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483B231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c>
          <w:tcPr>
            <w:tcW w:w="1300" w:type="dxa"/>
            <w:tcBorders>
              <w:top w:val="nil"/>
              <w:left w:val="nil"/>
              <w:bottom w:val="single" w:sz="4" w:space="0" w:color="auto"/>
              <w:right w:val="single" w:sz="4" w:space="0" w:color="auto"/>
            </w:tcBorders>
            <w:vAlign w:val="center"/>
            <w:hideMark/>
          </w:tcPr>
          <w:p w14:paraId="1FBDDED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r>
      <w:tr w:rsidR="007A5359" w:rsidRPr="003B34EF" w14:paraId="1C648C30"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7B485C28" w14:textId="77777777" w:rsidR="007A5359" w:rsidRPr="003B34EF" w:rsidRDefault="007A5359" w:rsidP="00677102">
            <w:pPr>
              <w:rPr>
                <w:rFonts w:cs="Times New Roman"/>
                <w:color w:val="000000"/>
                <w:sz w:val="18"/>
                <w:szCs w:val="18"/>
              </w:rPr>
            </w:pPr>
            <w:r w:rsidRPr="003B34EF">
              <w:rPr>
                <w:rFonts w:cs="Times New Roman"/>
                <w:color w:val="000000"/>
                <w:sz w:val="18"/>
                <w:szCs w:val="18"/>
              </w:rPr>
              <w:t>38</w:t>
            </w:r>
          </w:p>
        </w:tc>
        <w:tc>
          <w:tcPr>
            <w:tcW w:w="3063" w:type="dxa"/>
            <w:tcBorders>
              <w:top w:val="nil"/>
              <w:left w:val="nil"/>
              <w:bottom w:val="single" w:sz="4" w:space="0" w:color="000000"/>
              <w:right w:val="single" w:sz="4" w:space="0" w:color="000000"/>
            </w:tcBorders>
            <w:vAlign w:val="center"/>
            <w:hideMark/>
          </w:tcPr>
          <w:p w14:paraId="2204693D"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1E4602A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7EDFC089"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68EA571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10</w:t>
            </w:r>
          </w:p>
        </w:tc>
        <w:tc>
          <w:tcPr>
            <w:tcW w:w="1156" w:type="dxa"/>
            <w:tcBorders>
              <w:top w:val="nil"/>
              <w:left w:val="nil"/>
              <w:bottom w:val="single" w:sz="4" w:space="0" w:color="auto"/>
              <w:right w:val="single" w:sz="4" w:space="0" w:color="auto"/>
            </w:tcBorders>
            <w:vAlign w:val="center"/>
            <w:hideMark/>
          </w:tcPr>
          <w:p w14:paraId="011C931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4043522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71B3DE5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5B0C3032"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5862E148" w14:textId="77777777" w:rsidR="007A5359" w:rsidRPr="003B34EF" w:rsidRDefault="007A5359" w:rsidP="00677102">
            <w:pPr>
              <w:rPr>
                <w:rFonts w:cs="Times New Roman"/>
                <w:color w:val="000000"/>
                <w:sz w:val="18"/>
                <w:szCs w:val="18"/>
              </w:rPr>
            </w:pPr>
            <w:r w:rsidRPr="003B34EF">
              <w:rPr>
                <w:rFonts w:cs="Times New Roman"/>
                <w:color w:val="000000"/>
                <w:sz w:val="18"/>
                <w:szCs w:val="18"/>
              </w:rPr>
              <w:t>39</w:t>
            </w:r>
          </w:p>
        </w:tc>
        <w:tc>
          <w:tcPr>
            <w:tcW w:w="3063" w:type="dxa"/>
            <w:tcBorders>
              <w:top w:val="nil"/>
              <w:left w:val="nil"/>
              <w:bottom w:val="single" w:sz="4" w:space="0" w:color="000000"/>
              <w:right w:val="single" w:sz="4" w:space="0" w:color="000000"/>
            </w:tcBorders>
            <w:vAlign w:val="center"/>
            <w:hideMark/>
          </w:tcPr>
          <w:p w14:paraId="64696ACF"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3B33775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407727C4"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363D632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10</w:t>
            </w:r>
          </w:p>
        </w:tc>
        <w:tc>
          <w:tcPr>
            <w:tcW w:w="1156" w:type="dxa"/>
            <w:tcBorders>
              <w:top w:val="nil"/>
              <w:left w:val="nil"/>
              <w:bottom w:val="single" w:sz="4" w:space="0" w:color="auto"/>
              <w:right w:val="single" w:sz="4" w:space="0" w:color="auto"/>
            </w:tcBorders>
            <w:vAlign w:val="center"/>
            <w:hideMark/>
          </w:tcPr>
          <w:p w14:paraId="6C114D38"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6ECC41D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2D06057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495CDAD5"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7DA1CE12" w14:textId="77777777" w:rsidR="007A5359" w:rsidRPr="003B34EF" w:rsidRDefault="007A5359" w:rsidP="00677102">
            <w:pPr>
              <w:rPr>
                <w:rFonts w:cs="Times New Roman"/>
                <w:color w:val="000000"/>
                <w:sz w:val="18"/>
                <w:szCs w:val="18"/>
              </w:rPr>
            </w:pPr>
            <w:r w:rsidRPr="003B34EF">
              <w:rPr>
                <w:rFonts w:cs="Times New Roman"/>
                <w:color w:val="000000"/>
                <w:sz w:val="18"/>
                <w:szCs w:val="18"/>
              </w:rPr>
              <w:t>40</w:t>
            </w:r>
          </w:p>
        </w:tc>
        <w:tc>
          <w:tcPr>
            <w:tcW w:w="3063" w:type="dxa"/>
            <w:tcBorders>
              <w:top w:val="nil"/>
              <w:left w:val="nil"/>
              <w:bottom w:val="single" w:sz="4" w:space="0" w:color="000000"/>
              <w:right w:val="single" w:sz="4" w:space="0" w:color="000000"/>
            </w:tcBorders>
            <w:vAlign w:val="center"/>
            <w:hideMark/>
          </w:tcPr>
          <w:p w14:paraId="436B758F"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C89D3E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1E922BEB"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68AB8D4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10</w:t>
            </w:r>
          </w:p>
        </w:tc>
        <w:tc>
          <w:tcPr>
            <w:tcW w:w="1156" w:type="dxa"/>
            <w:tcBorders>
              <w:top w:val="nil"/>
              <w:left w:val="nil"/>
              <w:bottom w:val="single" w:sz="4" w:space="0" w:color="auto"/>
              <w:right w:val="single" w:sz="4" w:space="0" w:color="auto"/>
            </w:tcBorders>
            <w:vAlign w:val="center"/>
            <w:hideMark/>
          </w:tcPr>
          <w:p w14:paraId="1858558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0FD7043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6C9DE2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31F19988"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0A43F499" w14:textId="77777777" w:rsidR="007A5359" w:rsidRPr="003B34EF" w:rsidRDefault="007A5359" w:rsidP="00677102">
            <w:pPr>
              <w:rPr>
                <w:rFonts w:cs="Times New Roman"/>
                <w:color w:val="000000"/>
                <w:sz w:val="18"/>
                <w:szCs w:val="18"/>
              </w:rPr>
            </w:pPr>
            <w:r w:rsidRPr="003B34EF">
              <w:rPr>
                <w:rFonts w:cs="Times New Roman"/>
                <w:color w:val="000000"/>
                <w:sz w:val="18"/>
                <w:szCs w:val="18"/>
              </w:rPr>
              <w:t>41</w:t>
            </w:r>
          </w:p>
        </w:tc>
        <w:tc>
          <w:tcPr>
            <w:tcW w:w="3063" w:type="dxa"/>
            <w:tcBorders>
              <w:top w:val="nil"/>
              <w:left w:val="nil"/>
              <w:bottom w:val="single" w:sz="4" w:space="0" w:color="000000"/>
              <w:right w:val="single" w:sz="4" w:space="0" w:color="000000"/>
            </w:tcBorders>
            <w:vAlign w:val="center"/>
            <w:hideMark/>
          </w:tcPr>
          <w:p w14:paraId="6C0B558A"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09DD85A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125DD8C0"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3550F93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10</w:t>
            </w:r>
          </w:p>
        </w:tc>
        <w:tc>
          <w:tcPr>
            <w:tcW w:w="1156" w:type="dxa"/>
            <w:tcBorders>
              <w:top w:val="nil"/>
              <w:left w:val="nil"/>
              <w:bottom w:val="single" w:sz="4" w:space="0" w:color="auto"/>
              <w:right w:val="single" w:sz="4" w:space="0" w:color="auto"/>
            </w:tcBorders>
            <w:vAlign w:val="center"/>
            <w:hideMark/>
          </w:tcPr>
          <w:p w14:paraId="7E76A1E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282E07B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08EAC76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r>
      <w:tr w:rsidR="007A5359" w:rsidRPr="003B34EF" w14:paraId="03A8992F"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1C9BD6B1" w14:textId="77777777" w:rsidR="007A5359" w:rsidRPr="003B34EF" w:rsidRDefault="007A5359" w:rsidP="00677102">
            <w:pPr>
              <w:rPr>
                <w:rFonts w:cs="Times New Roman"/>
                <w:color w:val="000000"/>
                <w:sz w:val="18"/>
                <w:szCs w:val="18"/>
              </w:rPr>
            </w:pPr>
            <w:r w:rsidRPr="003B34EF">
              <w:rPr>
                <w:rFonts w:cs="Times New Roman"/>
                <w:color w:val="000000"/>
                <w:sz w:val="18"/>
                <w:szCs w:val="18"/>
              </w:rPr>
              <w:t>42</w:t>
            </w:r>
          </w:p>
        </w:tc>
        <w:tc>
          <w:tcPr>
            <w:tcW w:w="3063" w:type="dxa"/>
            <w:tcBorders>
              <w:top w:val="nil"/>
              <w:left w:val="nil"/>
              <w:bottom w:val="single" w:sz="4" w:space="0" w:color="000000"/>
              <w:right w:val="single" w:sz="4" w:space="0" w:color="000000"/>
            </w:tcBorders>
            <w:vAlign w:val="center"/>
            <w:hideMark/>
          </w:tcPr>
          <w:p w14:paraId="21880770"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7A9223E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53797645"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75BB050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13</w:t>
            </w:r>
          </w:p>
        </w:tc>
        <w:tc>
          <w:tcPr>
            <w:tcW w:w="1156" w:type="dxa"/>
            <w:tcBorders>
              <w:top w:val="nil"/>
              <w:left w:val="nil"/>
              <w:bottom w:val="single" w:sz="4" w:space="0" w:color="auto"/>
              <w:right w:val="single" w:sz="4" w:space="0" w:color="auto"/>
            </w:tcBorders>
            <w:vAlign w:val="center"/>
            <w:hideMark/>
          </w:tcPr>
          <w:p w14:paraId="22BC3D0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2A7DEF9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300" w:type="dxa"/>
            <w:tcBorders>
              <w:top w:val="nil"/>
              <w:left w:val="nil"/>
              <w:bottom w:val="single" w:sz="4" w:space="0" w:color="auto"/>
              <w:right w:val="single" w:sz="4" w:space="0" w:color="auto"/>
            </w:tcBorders>
            <w:vAlign w:val="center"/>
            <w:hideMark/>
          </w:tcPr>
          <w:p w14:paraId="3C5E2B1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w:t>
            </w:r>
          </w:p>
        </w:tc>
      </w:tr>
      <w:tr w:rsidR="007A5359" w:rsidRPr="003B34EF" w14:paraId="0B6D946E"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7609428A" w14:textId="77777777" w:rsidR="007A5359" w:rsidRPr="003B34EF" w:rsidRDefault="007A5359" w:rsidP="00677102">
            <w:pPr>
              <w:rPr>
                <w:rFonts w:cs="Times New Roman"/>
                <w:color w:val="000000"/>
                <w:sz w:val="18"/>
                <w:szCs w:val="18"/>
              </w:rPr>
            </w:pPr>
            <w:r w:rsidRPr="003B34EF">
              <w:rPr>
                <w:rFonts w:cs="Times New Roman"/>
                <w:color w:val="000000"/>
                <w:sz w:val="18"/>
                <w:szCs w:val="18"/>
              </w:rPr>
              <w:t>43</w:t>
            </w:r>
          </w:p>
        </w:tc>
        <w:tc>
          <w:tcPr>
            <w:tcW w:w="3063" w:type="dxa"/>
            <w:tcBorders>
              <w:top w:val="nil"/>
              <w:left w:val="nil"/>
              <w:bottom w:val="single" w:sz="4" w:space="0" w:color="000000"/>
              <w:right w:val="single" w:sz="4" w:space="0" w:color="000000"/>
            </w:tcBorders>
            <w:vAlign w:val="center"/>
            <w:hideMark/>
          </w:tcPr>
          <w:p w14:paraId="5C4A9740"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34995A7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7A30C732"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3C56B0F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13</w:t>
            </w:r>
          </w:p>
        </w:tc>
        <w:tc>
          <w:tcPr>
            <w:tcW w:w="1156" w:type="dxa"/>
            <w:tcBorders>
              <w:top w:val="nil"/>
              <w:left w:val="nil"/>
              <w:bottom w:val="single" w:sz="4" w:space="0" w:color="auto"/>
              <w:right w:val="single" w:sz="4" w:space="0" w:color="auto"/>
            </w:tcBorders>
            <w:vAlign w:val="center"/>
            <w:hideMark/>
          </w:tcPr>
          <w:p w14:paraId="64CED70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6E1D153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300" w:type="dxa"/>
            <w:tcBorders>
              <w:top w:val="nil"/>
              <w:left w:val="nil"/>
              <w:bottom w:val="single" w:sz="4" w:space="0" w:color="auto"/>
              <w:right w:val="single" w:sz="4" w:space="0" w:color="auto"/>
            </w:tcBorders>
            <w:vAlign w:val="center"/>
            <w:hideMark/>
          </w:tcPr>
          <w:p w14:paraId="6CC2E23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r>
      <w:tr w:rsidR="007A5359" w:rsidRPr="003B34EF" w14:paraId="49CE5FA7"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05E3ECD9" w14:textId="77777777" w:rsidR="007A5359" w:rsidRPr="003B34EF" w:rsidRDefault="007A5359" w:rsidP="00677102">
            <w:pPr>
              <w:rPr>
                <w:rFonts w:cs="Times New Roman"/>
                <w:color w:val="000000"/>
                <w:sz w:val="18"/>
                <w:szCs w:val="18"/>
              </w:rPr>
            </w:pPr>
            <w:r w:rsidRPr="003B34EF">
              <w:rPr>
                <w:rFonts w:cs="Times New Roman"/>
                <w:color w:val="000000"/>
                <w:sz w:val="18"/>
                <w:szCs w:val="18"/>
              </w:rPr>
              <w:t>44</w:t>
            </w:r>
          </w:p>
        </w:tc>
        <w:tc>
          <w:tcPr>
            <w:tcW w:w="3063" w:type="dxa"/>
            <w:tcBorders>
              <w:top w:val="nil"/>
              <w:left w:val="nil"/>
              <w:bottom w:val="single" w:sz="4" w:space="0" w:color="000000"/>
              <w:right w:val="single" w:sz="4" w:space="0" w:color="000000"/>
            </w:tcBorders>
            <w:vAlign w:val="center"/>
            <w:hideMark/>
          </w:tcPr>
          <w:p w14:paraId="1401ECBE"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28E3F96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4CE4EAF2"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Строителей ул.</w:t>
            </w:r>
          </w:p>
        </w:tc>
        <w:tc>
          <w:tcPr>
            <w:tcW w:w="721" w:type="dxa"/>
            <w:tcBorders>
              <w:top w:val="nil"/>
              <w:left w:val="nil"/>
              <w:bottom w:val="single" w:sz="4" w:space="0" w:color="auto"/>
              <w:right w:val="single" w:sz="4" w:space="0" w:color="auto"/>
            </w:tcBorders>
            <w:vAlign w:val="center"/>
            <w:hideMark/>
          </w:tcPr>
          <w:p w14:paraId="051614A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13</w:t>
            </w:r>
          </w:p>
        </w:tc>
        <w:tc>
          <w:tcPr>
            <w:tcW w:w="1156" w:type="dxa"/>
            <w:tcBorders>
              <w:top w:val="nil"/>
              <w:left w:val="nil"/>
              <w:bottom w:val="single" w:sz="4" w:space="0" w:color="auto"/>
              <w:right w:val="single" w:sz="4" w:space="0" w:color="auto"/>
            </w:tcBorders>
            <w:vAlign w:val="center"/>
            <w:hideMark/>
          </w:tcPr>
          <w:p w14:paraId="3B2393E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5EEEC09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9</w:t>
            </w:r>
          </w:p>
        </w:tc>
        <w:tc>
          <w:tcPr>
            <w:tcW w:w="1300" w:type="dxa"/>
            <w:tcBorders>
              <w:top w:val="nil"/>
              <w:left w:val="nil"/>
              <w:bottom w:val="single" w:sz="4" w:space="0" w:color="auto"/>
              <w:right w:val="single" w:sz="4" w:space="0" w:color="auto"/>
            </w:tcBorders>
            <w:vAlign w:val="center"/>
            <w:hideMark/>
          </w:tcPr>
          <w:p w14:paraId="085F445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6</w:t>
            </w:r>
          </w:p>
        </w:tc>
      </w:tr>
      <w:tr w:rsidR="007A5359" w:rsidRPr="003B34EF" w14:paraId="0F9A0502"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0D386888" w14:textId="77777777" w:rsidR="007A5359" w:rsidRPr="003B34EF" w:rsidRDefault="007A5359" w:rsidP="00677102">
            <w:pPr>
              <w:rPr>
                <w:rFonts w:cs="Times New Roman"/>
                <w:color w:val="000000"/>
                <w:sz w:val="18"/>
                <w:szCs w:val="18"/>
              </w:rPr>
            </w:pPr>
            <w:r w:rsidRPr="003B34EF">
              <w:rPr>
                <w:rFonts w:cs="Times New Roman"/>
                <w:color w:val="000000"/>
                <w:sz w:val="18"/>
                <w:szCs w:val="18"/>
              </w:rPr>
              <w:t>45</w:t>
            </w:r>
          </w:p>
        </w:tc>
        <w:tc>
          <w:tcPr>
            <w:tcW w:w="3063" w:type="dxa"/>
            <w:tcBorders>
              <w:top w:val="nil"/>
              <w:left w:val="nil"/>
              <w:bottom w:val="single" w:sz="4" w:space="0" w:color="000000"/>
              <w:right w:val="single" w:sz="4" w:space="0" w:color="000000"/>
            </w:tcBorders>
            <w:vAlign w:val="center"/>
            <w:hideMark/>
          </w:tcPr>
          <w:p w14:paraId="480EDB3C"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000000"/>
              <w:right w:val="single" w:sz="4" w:space="0" w:color="000000"/>
            </w:tcBorders>
            <w:vAlign w:val="center"/>
            <w:hideMark/>
          </w:tcPr>
          <w:p w14:paraId="7CFD5E9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г. Пересвет</w:t>
            </w:r>
          </w:p>
        </w:tc>
        <w:tc>
          <w:tcPr>
            <w:tcW w:w="3323" w:type="dxa"/>
            <w:tcBorders>
              <w:top w:val="nil"/>
              <w:left w:val="nil"/>
              <w:bottom w:val="single" w:sz="4" w:space="0" w:color="auto"/>
              <w:right w:val="single" w:sz="4" w:space="0" w:color="auto"/>
            </w:tcBorders>
            <w:vAlign w:val="center"/>
            <w:hideMark/>
          </w:tcPr>
          <w:p w14:paraId="1F23BABA"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Чкалова ул.</w:t>
            </w:r>
          </w:p>
        </w:tc>
        <w:tc>
          <w:tcPr>
            <w:tcW w:w="721" w:type="dxa"/>
            <w:tcBorders>
              <w:top w:val="nil"/>
              <w:left w:val="nil"/>
              <w:bottom w:val="single" w:sz="4" w:space="0" w:color="auto"/>
              <w:right w:val="single" w:sz="4" w:space="0" w:color="auto"/>
            </w:tcBorders>
            <w:vAlign w:val="center"/>
            <w:hideMark/>
          </w:tcPr>
          <w:p w14:paraId="38BF37A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6</w:t>
            </w:r>
          </w:p>
        </w:tc>
        <w:tc>
          <w:tcPr>
            <w:tcW w:w="1156" w:type="dxa"/>
            <w:tcBorders>
              <w:top w:val="nil"/>
              <w:left w:val="nil"/>
              <w:bottom w:val="single" w:sz="4" w:space="0" w:color="auto"/>
              <w:right w:val="single" w:sz="4" w:space="0" w:color="auto"/>
            </w:tcBorders>
            <w:vAlign w:val="center"/>
            <w:hideMark/>
          </w:tcPr>
          <w:p w14:paraId="1AC5EEF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366D142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11AC072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12</w:t>
            </w:r>
          </w:p>
        </w:tc>
      </w:tr>
      <w:tr w:rsidR="007A5359" w:rsidRPr="003B34EF" w14:paraId="0890631F"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22BEE1EA" w14:textId="77777777" w:rsidR="007A5359" w:rsidRPr="003B34EF" w:rsidRDefault="007A5359" w:rsidP="00677102">
            <w:pPr>
              <w:rPr>
                <w:rFonts w:cs="Times New Roman"/>
                <w:color w:val="000000"/>
                <w:sz w:val="18"/>
                <w:szCs w:val="18"/>
              </w:rPr>
            </w:pPr>
            <w:r w:rsidRPr="003B34EF">
              <w:rPr>
                <w:rFonts w:cs="Times New Roman"/>
                <w:color w:val="000000"/>
                <w:sz w:val="18"/>
                <w:szCs w:val="18"/>
              </w:rPr>
              <w:t>46</w:t>
            </w:r>
          </w:p>
        </w:tc>
        <w:tc>
          <w:tcPr>
            <w:tcW w:w="3063" w:type="dxa"/>
            <w:tcBorders>
              <w:top w:val="nil"/>
              <w:left w:val="nil"/>
              <w:bottom w:val="single" w:sz="4" w:space="0" w:color="000000"/>
              <w:right w:val="single" w:sz="4" w:space="0" w:color="000000"/>
            </w:tcBorders>
            <w:vAlign w:val="center"/>
            <w:hideMark/>
          </w:tcPr>
          <w:p w14:paraId="0FED8CBA"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273C705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с.Шеметово, мкр-н Новый</w:t>
            </w:r>
          </w:p>
        </w:tc>
        <w:tc>
          <w:tcPr>
            <w:tcW w:w="3323" w:type="dxa"/>
            <w:tcBorders>
              <w:top w:val="nil"/>
              <w:left w:val="nil"/>
              <w:bottom w:val="single" w:sz="4" w:space="0" w:color="auto"/>
              <w:right w:val="single" w:sz="4" w:space="0" w:color="auto"/>
            </w:tcBorders>
            <w:vAlign w:val="center"/>
            <w:hideMark/>
          </w:tcPr>
          <w:p w14:paraId="54ADCED5" w14:textId="77777777" w:rsidR="007A5359" w:rsidRPr="003B34EF" w:rsidRDefault="007A5359" w:rsidP="00677102">
            <w:pPr>
              <w:ind w:firstLineChars="100" w:firstLine="180"/>
              <w:jc w:val="center"/>
              <w:rPr>
                <w:rFonts w:cs="Times New Roman"/>
                <w:color w:val="000000"/>
                <w:sz w:val="18"/>
                <w:szCs w:val="18"/>
              </w:rPr>
            </w:pPr>
          </w:p>
        </w:tc>
        <w:tc>
          <w:tcPr>
            <w:tcW w:w="721" w:type="dxa"/>
            <w:tcBorders>
              <w:top w:val="nil"/>
              <w:left w:val="nil"/>
              <w:bottom w:val="single" w:sz="4" w:space="0" w:color="auto"/>
              <w:right w:val="single" w:sz="4" w:space="0" w:color="auto"/>
            </w:tcBorders>
            <w:vAlign w:val="center"/>
            <w:hideMark/>
          </w:tcPr>
          <w:p w14:paraId="2AE4A17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10</w:t>
            </w:r>
          </w:p>
        </w:tc>
        <w:tc>
          <w:tcPr>
            <w:tcW w:w="1156" w:type="dxa"/>
            <w:tcBorders>
              <w:top w:val="nil"/>
              <w:left w:val="nil"/>
              <w:bottom w:val="single" w:sz="4" w:space="0" w:color="auto"/>
              <w:right w:val="single" w:sz="4" w:space="0" w:color="auto"/>
            </w:tcBorders>
            <w:vAlign w:val="center"/>
            <w:hideMark/>
          </w:tcPr>
          <w:p w14:paraId="20121A4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718718C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c>
          <w:tcPr>
            <w:tcW w:w="1300" w:type="dxa"/>
            <w:tcBorders>
              <w:top w:val="nil"/>
              <w:left w:val="nil"/>
              <w:bottom w:val="single" w:sz="4" w:space="0" w:color="auto"/>
              <w:right w:val="single" w:sz="4" w:space="0" w:color="auto"/>
            </w:tcBorders>
            <w:vAlign w:val="center"/>
            <w:hideMark/>
          </w:tcPr>
          <w:p w14:paraId="66CE048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790B6BD3"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263758F5" w14:textId="77777777" w:rsidR="007A5359" w:rsidRPr="003B34EF" w:rsidRDefault="007A5359" w:rsidP="00677102">
            <w:pPr>
              <w:rPr>
                <w:rFonts w:cs="Times New Roman"/>
                <w:color w:val="000000"/>
                <w:sz w:val="18"/>
                <w:szCs w:val="18"/>
              </w:rPr>
            </w:pPr>
            <w:r w:rsidRPr="003B34EF">
              <w:rPr>
                <w:rFonts w:cs="Times New Roman"/>
                <w:color w:val="000000"/>
                <w:sz w:val="18"/>
                <w:szCs w:val="18"/>
              </w:rPr>
              <w:t>47</w:t>
            </w:r>
          </w:p>
        </w:tc>
        <w:tc>
          <w:tcPr>
            <w:tcW w:w="3063" w:type="dxa"/>
            <w:tcBorders>
              <w:top w:val="nil"/>
              <w:left w:val="nil"/>
              <w:bottom w:val="single" w:sz="4" w:space="0" w:color="000000"/>
              <w:right w:val="single" w:sz="4" w:space="0" w:color="000000"/>
            </w:tcBorders>
            <w:vAlign w:val="center"/>
            <w:hideMark/>
          </w:tcPr>
          <w:p w14:paraId="345C676D"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57F891D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с.Шеметово, мкр-н Новый</w:t>
            </w:r>
          </w:p>
        </w:tc>
        <w:tc>
          <w:tcPr>
            <w:tcW w:w="3323" w:type="dxa"/>
            <w:tcBorders>
              <w:top w:val="nil"/>
              <w:left w:val="nil"/>
              <w:bottom w:val="single" w:sz="4" w:space="0" w:color="auto"/>
              <w:right w:val="single" w:sz="4" w:space="0" w:color="auto"/>
            </w:tcBorders>
            <w:vAlign w:val="center"/>
            <w:hideMark/>
          </w:tcPr>
          <w:p w14:paraId="75FEFB3B" w14:textId="77777777" w:rsidR="007A5359" w:rsidRPr="003B34EF" w:rsidRDefault="007A5359" w:rsidP="00677102">
            <w:pPr>
              <w:ind w:firstLineChars="100" w:firstLine="180"/>
              <w:jc w:val="center"/>
              <w:rPr>
                <w:rFonts w:cs="Times New Roman"/>
                <w:color w:val="000000"/>
                <w:sz w:val="18"/>
                <w:szCs w:val="18"/>
              </w:rPr>
            </w:pPr>
          </w:p>
        </w:tc>
        <w:tc>
          <w:tcPr>
            <w:tcW w:w="721" w:type="dxa"/>
            <w:tcBorders>
              <w:top w:val="nil"/>
              <w:left w:val="nil"/>
              <w:bottom w:val="single" w:sz="4" w:space="0" w:color="auto"/>
              <w:right w:val="single" w:sz="4" w:space="0" w:color="auto"/>
            </w:tcBorders>
            <w:vAlign w:val="center"/>
            <w:hideMark/>
          </w:tcPr>
          <w:p w14:paraId="51F8ED6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10</w:t>
            </w:r>
          </w:p>
        </w:tc>
        <w:tc>
          <w:tcPr>
            <w:tcW w:w="1156" w:type="dxa"/>
            <w:tcBorders>
              <w:top w:val="nil"/>
              <w:left w:val="nil"/>
              <w:bottom w:val="single" w:sz="4" w:space="0" w:color="auto"/>
              <w:right w:val="single" w:sz="4" w:space="0" w:color="auto"/>
            </w:tcBorders>
            <w:vAlign w:val="center"/>
            <w:hideMark/>
          </w:tcPr>
          <w:p w14:paraId="55B7B89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0432747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c>
          <w:tcPr>
            <w:tcW w:w="1300" w:type="dxa"/>
            <w:tcBorders>
              <w:top w:val="nil"/>
              <w:left w:val="nil"/>
              <w:bottom w:val="single" w:sz="4" w:space="0" w:color="auto"/>
              <w:right w:val="single" w:sz="4" w:space="0" w:color="auto"/>
            </w:tcBorders>
            <w:vAlign w:val="center"/>
            <w:hideMark/>
          </w:tcPr>
          <w:p w14:paraId="1EA9F43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32EA773F"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4634692D" w14:textId="77777777" w:rsidR="007A5359" w:rsidRPr="003B34EF" w:rsidRDefault="007A5359" w:rsidP="00677102">
            <w:pPr>
              <w:rPr>
                <w:rFonts w:cs="Times New Roman"/>
                <w:color w:val="000000"/>
                <w:sz w:val="18"/>
                <w:szCs w:val="18"/>
              </w:rPr>
            </w:pPr>
            <w:r w:rsidRPr="003B34EF">
              <w:rPr>
                <w:rFonts w:cs="Times New Roman"/>
                <w:color w:val="000000"/>
                <w:sz w:val="18"/>
                <w:szCs w:val="18"/>
              </w:rPr>
              <w:t>48</w:t>
            </w:r>
          </w:p>
        </w:tc>
        <w:tc>
          <w:tcPr>
            <w:tcW w:w="3063" w:type="dxa"/>
            <w:tcBorders>
              <w:top w:val="nil"/>
              <w:left w:val="nil"/>
              <w:bottom w:val="single" w:sz="4" w:space="0" w:color="000000"/>
              <w:right w:val="single" w:sz="4" w:space="0" w:color="000000"/>
            </w:tcBorders>
            <w:vAlign w:val="center"/>
            <w:hideMark/>
          </w:tcPr>
          <w:p w14:paraId="63B3AFFF"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7F73C2D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с.Шеметово</w:t>
            </w:r>
          </w:p>
        </w:tc>
        <w:tc>
          <w:tcPr>
            <w:tcW w:w="3323" w:type="dxa"/>
            <w:tcBorders>
              <w:top w:val="nil"/>
              <w:left w:val="nil"/>
              <w:bottom w:val="single" w:sz="4" w:space="0" w:color="auto"/>
              <w:right w:val="single" w:sz="4" w:space="0" w:color="auto"/>
            </w:tcBorders>
            <w:vAlign w:val="center"/>
            <w:hideMark/>
          </w:tcPr>
          <w:p w14:paraId="1707BACF"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Центральная ул.</w:t>
            </w:r>
          </w:p>
        </w:tc>
        <w:tc>
          <w:tcPr>
            <w:tcW w:w="721" w:type="dxa"/>
            <w:tcBorders>
              <w:top w:val="nil"/>
              <w:left w:val="nil"/>
              <w:bottom w:val="single" w:sz="4" w:space="0" w:color="auto"/>
              <w:right w:val="single" w:sz="4" w:space="0" w:color="auto"/>
            </w:tcBorders>
            <w:vAlign w:val="center"/>
            <w:hideMark/>
          </w:tcPr>
          <w:p w14:paraId="1E9649E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31</w:t>
            </w:r>
          </w:p>
        </w:tc>
        <w:tc>
          <w:tcPr>
            <w:tcW w:w="1156" w:type="dxa"/>
            <w:tcBorders>
              <w:top w:val="nil"/>
              <w:left w:val="nil"/>
              <w:bottom w:val="single" w:sz="4" w:space="0" w:color="auto"/>
              <w:right w:val="single" w:sz="4" w:space="0" w:color="auto"/>
            </w:tcBorders>
            <w:noWrap/>
            <w:vAlign w:val="center"/>
            <w:hideMark/>
          </w:tcPr>
          <w:p w14:paraId="069EE1D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noWrap/>
            <w:vAlign w:val="center"/>
            <w:hideMark/>
          </w:tcPr>
          <w:p w14:paraId="1849C4C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c>
          <w:tcPr>
            <w:tcW w:w="1300" w:type="dxa"/>
            <w:tcBorders>
              <w:top w:val="nil"/>
              <w:left w:val="nil"/>
              <w:bottom w:val="single" w:sz="4" w:space="0" w:color="auto"/>
              <w:right w:val="single" w:sz="4" w:space="0" w:color="auto"/>
            </w:tcBorders>
            <w:vAlign w:val="center"/>
            <w:hideMark/>
          </w:tcPr>
          <w:p w14:paraId="610FB6F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30BB4B64"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67ED8619" w14:textId="77777777" w:rsidR="007A5359" w:rsidRPr="003B34EF" w:rsidRDefault="007A5359" w:rsidP="00677102">
            <w:pPr>
              <w:rPr>
                <w:rFonts w:cs="Times New Roman"/>
                <w:color w:val="000000"/>
                <w:sz w:val="18"/>
                <w:szCs w:val="18"/>
              </w:rPr>
            </w:pPr>
            <w:r w:rsidRPr="003B34EF">
              <w:rPr>
                <w:rFonts w:cs="Times New Roman"/>
                <w:color w:val="000000"/>
                <w:sz w:val="18"/>
                <w:szCs w:val="18"/>
              </w:rPr>
              <w:t>49</w:t>
            </w:r>
          </w:p>
        </w:tc>
        <w:tc>
          <w:tcPr>
            <w:tcW w:w="3063" w:type="dxa"/>
            <w:tcBorders>
              <w:top w:val="nil"/>
              <w:left w:val="nil"/>
              <w:bottom w:val="single" w:sz="4" w:space="0" w:color="000000"/>
              <w:right w:val="single" w:sz="4" w:space="0" w:color="000000"/>
            </w:tcBorders>
            <w:vAlign w:val="center"/>
            <w:hideMark/>
          </w:tcPr>
          <w:p w14:paraId="1E3E6199"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5A32EF5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с.Шеметово</w:t>
            </w:r>
          </w:p>
        </w:tc>
        <w:tc>
          <w:tcPr>
            <w:tcW w:w="3323" w:type="dxa"/>
            <w:tcBorders>
              <w:top w:val="nil"/>
              <w:left w:val="nil"/>
              <w:bottom w:val="single" w:sz="4" w:space="0" w:color="auto"/>
              <w:right w:val="single" w:sz="4" w:space="0" w:color="auto"/>
            </w:tcBorders>
            <w:vAlign w:val="center"/>
            <w:hideMark/>
          </w:tcPr>
          <w:p w14:paraId="6F15B93F"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Центральная ул.</w:t>
            </w:r>
          </w:p>
        </w:tc>
        <w:tc>
          <w:tcPr>
            <w:tcW w:w="721" w:type="dxa"/>
            <w:tcBorders>
              <w:top w:val="nil"/>
              <w:left w:val="nil"/>
              <w:bottom w:val="single" w:sz="4" w:space="0" w:color="auto"/>
              <w:right w:val="single" w:sz="4" w:space="0" w:color="auto"/>
            </w:tcBorders>
            <w:vAlign w:val="center"/>
            <w:hideMark/>
          </w:tcPr>
          <w:p w14:paraId="2F70866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31</w:t>
            </w:r>
          </w:p>
        </w:tc>
        <w:tc>
          <w:tcPr>
            <w:tcW w:w="1156" w:type="dxa"/>
            <w:tcBorders>
              <w:top w:val="nil"/>
              <w:left w:val="nil"/>
              <w:bottom w:val="single" w:sz="4" w:space="0" w:color="auto"/>
              <w:right w:val="single" w:sz="4" w:space="0" w:color="auto"/>
            </w:tcBorders>
            <w:noWrap/>
            <w:vAlign w:val="center"/>
            <w:hideMark/>
          </w:tcPr>
          <w:p w14:paraId="0AE0A8B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noWrap/>
            <w:vAlign w:val="center"/>
            <w:hideMark/>
          </w:tcPr>
          <w:p w14:paraId="67B5F82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c>
          <w:tcPr>
            <w:tcW w:w="1300" w:type="dxa"/>
            <w:tcBorders>
              <w:top w:val="nil"/>
              <w:left w:val="nil"/>
              <w:bottom w:val="single" w:sz="4" w:space="0" w:color="auto"/>
              <w:right w:val="single" w:sz="4" w:space="0" w:color="auto"/>
            </w:tcBorders>
            <w:vAlign w:val="center"/>
            <w:hideMark/>
          </w:tcPr>
          <w:p w14:paraId="4AFEEC4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1BB3F574"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1C480EE0" w14:textId="77777777" w:rsidR="007A5359" w:rsidRPr="003B34EF" w:rsidRDefault="007A5359" w:rsidP="00677102">
            <w:pPr>
              <w:rPr>
                <w:rFonts w:cs="Times New Roman"/>
                <w:color w:val="000000"/>
                <w:sz w:val="18"/>
                <w:szCs w:val="18"/>
              </w:rPr>
            </w:pPr>
            <w:r w:rsidRPr="003B34EF">
              <w:rPr>
                <w:rFonts w:cs="Times New Roman"/>
                <w:color w:val="000000"/>
                <w:sz w:val="18"/>
                <w:szCs w:val="18"/>
              </w:rPr>
              <w:t>50</w:t>
            </w:r>
          </w:p>
        </w:tc>
        <w:tc>
          <w:tcPr>
            <w:tcW w:w="3063" w:type="dxa"/>
            <w:tcBorders>
              <w:top w:val="nil"/>
              <w:left w:val="nil"/>
              <w:bottom w:val="single" w:sz="4" w:space="0" w:color="000000"/>
              <w:right w:val="single" w:sz="4" w:space="0" w:color="000000"/>
            </w:tcBorders>
            <w:vAlign w:val="center"/>
            <w:hideMark/>
          </w:tcPr>
          <w:p w14:paraId="136F6F29"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35082BD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с.Шеметово</w:t>
            </w:r>
          </w:p>
        </w:tc>
        <w:tc>
          <w:tcPr>
            <w:tcW w:w="3323" w:type="dxa"/>
            <w:tcBorders>
              <w:top w:val="nil"/>
              <w:left w:val="nil"/>
              <w:bottom w:val="single" w:sz="4" w:space="0" w:color="auto"/>
              <w:right w:val="single" w:sz="4" w:space="0" w:color="auto"/>
            </w:tcBorders>
            <w:vAlign w:val="center"/>
            <w:hideMark/>
          </w:tcPr>
          <w:p w14:paraId="1585EC69"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Центральная ул.</w:t>
            </w:r>
          </w:p>
        </w:tc>
        <w:tc>
          <w:tcPr>
            <w:tcW w:w="721" w:type="dxa"/>
            <w:tcBorders>
              <w:top w:val="nil"/>
              <w:left w:val="nil"/>
              <w:bottom w:val="single" w:sz="4" w:space="0" w:color="auto"/>
              <w:right w:val="single" w:sz="4" w:space="0" w:color="auto"/>
            </w:tcBorders>
            <w:vAlign w:val="center"/>
            <w:hideMark/>
          </w:tcPr>
          <w:p w14:paraId="4DCB38C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32</w:t>
            </w:r>
          </w:p>
        </w:tc>
        <w:tc>
          <w:tcPr>
            <w:tcW w:w="1156" w:type="dxa"/>
            <w:tcBorders>
              <w:top w:val="nil"/>
              <w:left w:val="nil"/>
              <w:bottom w:val="single" w:sz="4" w:space="0" w:color="auto"/>
              <w:right w:val="single" w:sz="4" w:space="0" w:color="auto"/>
            </w:tcBorders>
            <w:noWrap/>
            <w:vAlign w:val="center"/>
            <w:hideMark/>
          </w:tcPr>
          <w:p w14:paraId="084F2DA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noWrap/>
            <w:vAlign w:val="center"/>
            <w:hideMark/>
          </w:tcPr>
          <w:p w14:paraId="6097FC78"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c>
          <w:tcPr>
            <w:tcW w:w="1300" w:type="dxa"/>
            <w:tcBorders>
              <w:top w:val="nil"/>
              <w:left w:val="nil"/>
              <w:bottom w:val="single" w:sz="4" w:space="0" w:color="auto"/>
              <w:right w:val="single" w:sz="4" w:space="0" w:color="auto"/>
            </w:tcBorders>
            <w:vAlign w:val="center"/>
            <w:hideMark/>
          </w:tcPr>
          <w:p w14:paraId="41BD7165"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5C4CB6F8"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61DC1ABC" w14:textId="77777777" w:rsidR="007A5359" w:rsidRPr="003B34EF" w:rsidRDefault="007A5359" w:rsidP="00677102">
            <w:pPr>
              <w:rPr>
                <w:rFonts w:cs="Times New Roman"/>
                <w:color w:val="000000"/>
                <w:sz w:val="18"/>
                <w:szCs w:val="18"/>
              </w:rPr>
            </w:pPr>
            <w:r w:rsidRPr="003B34EF">
              <w:rPr>
                <w:rFonts w:cs="Times New Roman"/>
                <w:color w:val="000000"/>
                <w:sz w:val="18"/>
                <w:szCs w:val="18"/>
              </w:rPr>
              <w:t>51</w:t>
            </w:r>
          </w:p>
        </w:tc>
        <w:tc>
          <w:tcPr>
            <w:tcW w:w="3063" w:type="dxa"/>
            <w:tcBorders>
              <w:top w:val="nil"/>
              <w:left w:val="nil"/>
              <w:bottom w:val="single" w:sz="4" w:space="0" w:color="000000"/>
              <w:right w:val="single" w:sz="4" w:space="0" w:color="000000"/>
            </w:tcBorders>
            <w:vAlign w:val="center"/>
            <w:hideMark/>
          </w:tcPr>
          <w:p w14:paraId="53FA95F5"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4F57B4E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с.Шеметово</w:t>
            </w:r>
          </w:p>
        </w:tc>
        <w:tc>
          <w:tcPr>
            <w:tcW w:w="3323" w:type="dxa"/>
            <w:tcBorders>
              <w:top w:val="nil"/>
              <w:left w:val="nil"/>
              <w:bottom w:val="single" w:sz="4" w:space="0" w:color="auto"/>
              <w:right w:val="single" w:sz="4" w:space="0" w:color="auto"/>
            </w:tcBorders>
            <w:vAlign w:val="center"/>
            <w:hideMark/>
          </w:tcPr>
          <w:p w14:paraId="72C457D6" w14:textId="77777777" w:rsidR="007A5359" w:rsidRPr="003B34EF" w:rsidRDefault="007A5359" w:rsidP="00677102">
            <w:pPr>
              <w:ind w:firstLineChars="100" w:firstLine="180"/>
              <w:jc w:val="center"/>
              <w:rPr>
                <w:rFonts w:cs="Times New Roman"/>
                <w:sz w:val="18"/>
                <w:szCs w:val="18"/>
              </w:rPr>
            </w:pPr>
            <w:r w:rsidRPr="003B34EF">
              <w:rPr>
                <w:rFonts w:cs="Times New Roman"/>
                <w:sz w:val="18"/>
                <w:szCs w:val="18"/>
              </w:rPr>
              <w:t>Центральная ул.</w:t>
            </w:r>
          </w:p>
        </w:tc>
        <w:tc>
          <w:tcPr>
            <w:tcW w:w="721" w:type="dxa"/>
            <w:tcBorders>
              <w:top w:val="nil"/>
              <w:left w:val="nil"/>
              <w:bottom w:val="single" w:sz="4" w:space="0" w:color="auto"/>
              <w:right w:val="single" w:sz="4" w:space="0" w:color="auto"/>
            </w:tcBorders>
            <w:vAlign w:val="center"/>
            <w:hideMark/>
          </w:tcPr>
          <w:p w14:paraId="716A9CF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32</w:t>
            </w:r>
          </w:p>
        </w:tc>
        <w:tc>
          <w:tcPr>
            <w:tcW w:w="1156" w:type="dxa"/>
            <w:tcBorders>
              <w:top w:val="nil"/>
              <w:left w:val="nil"/>
              <w:bottom w:val="single" w:sz="4" w:space="0" w:color="auto"/>
              <w:right w:val="single" w:sz="4" w:space="0" w:color="auto"/>
            </w:tcBorders>
            <w:noWrap/>
            <w:vAlign w:val="center"/>
            <w:hideMark/>
          </w:tcPr>
          <w:p w14:paraId="22154D4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noWrap/>
            <w:vAlign w:val="center"/>
            <w:hideMark/>
          </w:tcPr>
          <w:p w14:paraId="2642A5F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c>
          <w:tcPr>
            <w:tcW w:w="1300" w:type="dxa"/>
            <w:tcBorders>
              <w:top w:val="nil"/>
              <w:left w:val="nil"/>
              <w:bottom w:val="single" w:sz="4" w:space="0" w:color="auto"/>
              <w:right w:val="single" w:sz="4" w:space="0" w:color="auto"/>
            </w:tcBorders>
            <w:vAlign w:val="center"/>
            <w:hideMark/>
          </w:tcPr>
          <w:p w14:paraId="65E6A4C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1A1C9F5B"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06141CEB" w14:textId="77777777" w:rsidR="007A5359" w:rsidRPr="003B34EF" w:rsidRDefault="007A5359" w:rsidP="00677102">
            <w:pPr>
              <w:rPr>
                <w:rFonts w:cs="Times New Roman"/>
                <w:color w:val="000000"/>
                <w:sz w:val="18"/>
                <w:szCs w:val="18"/>
              </w:rPr>
            </w:pPr>
            <w:r w:rsidRPr="003B34EF">
              <w:rPr>
                <w:rFonts w:cs="Times New Roman"/>
                <w:color w:val="000000"/>
                <w:sz w:val="18"/>
                <w:szCs w:val="18"/>
              </w:rPr>
              <w:t>52</w:t>
            </w:r>
          </w:p>
        </w:tc>
        <w:tc>
          <w:tcPr>
            <w:tcW w:w="3063" w:type="dxa"/>
            <w:tcBorders>
              <w:top w:val="nil"/>
              <w:left w:val="nil"/>
              <w:bottom w:val="single" w:sz="4" w:space="0" w:color="000000"/>
              <w:right w:val="single" w:sz="4" w:space="0" w:color="000000"/>
            </w:tcBorders>
            <w:vAlign w:val="center"/>
            <w:hideMark/>
          </w:tcPr>
          <w:p w14:paraId="4CA60829"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1893EDD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пос .Реммаш</w:t>
            </w:r>
          </w:p>
        </w:tc>
        <w:tc>
          <w:tcPr>
            <w:tcW w:w="3323" w:type="dxa"/>
            <w:tcBorders>
              <w:top w:val="nil"/>
              <w:left w:val="nil"/>
              <w:bottom w:val="single" w:sz="4" w:space="0" w:color="auto"/>
              <w:right w:val="single" w:sz="4" w:space="0" w:color="auto"/>
            </w:tcBorders>
            <w:vAlign w:val="center"/>
            <w:hideMark/>
          </w:tcPr>
          <w:p w14:paraId="7E189FAE"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Юбилейная ул.</w:t>
            </w:r>
          </w:p>
        </w:tc>
        <w:tc>
          <w:tcPr>
            <w:tcW w:w="721" w:type="dxa"/>
            <w:tcBorders>
              <w:top w:val="nil"/>
              <w:left w:val="nil"/>
              <w:bottom w:val="single" w:sz="4" w:space="0" w:color="auto"/>
              <w:right w:val="single" w:sz="4" w:space="0" w:color="auto"/>
            </w:tcBorders>
            <w:vAlign w:val="center"/>
            <w:hideMark/>
          </w:tcPr>
          <w:p w14:paraId="11B2CE1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156" w:type="dxa"/>
            <w:tcBorders>
              <w:top w:val="nil"/>
              <w:left w:val="nil"/>
              <w:bottom w:val="single" w:sz="4" w:space="0" w:color="auto"/>
              <w:right w:val="single" w:sz="4" w:space="0" w:color="auto"/>
            </w:tcBorders>
            <w:vAlign w:val="center"/>
            <w:hideMark/>
          </w:tcPr>
          <w:p w14:paraId="1399608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7E193E3C"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2975752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1</w:t>
            </w:r>
          </w:p>
        </w:tc>
      </w:tr>
      <w:tr w:rsidR="007A5359" w:rsidRPr="003B34EF" w14:paraId="1C4D23EA"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571A2A64" w14:textId="77777777" w:rsidR="007A5359" w:rsidRPr="003B34EF" w:rsidRDefault="007A5359" w:rsidP="00677102">
            <w:pPr>
              <w:rPr>
                <w:rFonts w:cs="Times New Roman"/>
                <w:color w:val="000000"/>
                <w:sz w:val="18"/>
                <w:szCs w:val="18"/>
              </w:rPr>
            </w:pPr>
            <w:r w:rsidRPr="003B34EF">
              <w:rPr>
                <w:rFonts w:cs="Times New Roman"/>
                <w:color w:val="000000"/>
                <w:sz w:val="18"/>
                <w:szCs w:val="18"/>
              </w:rPr>
              <w:t>53</w:t>
            </w:r>
          </w:p>
        </w:tc>
        <w:tc>
          <w:tcPr>
            <w:tcW w:w="3063" w:type="dxa"/>
            <w:tcBorders>
              <w:top w:val="nil"/>
              <w:left w:val="nil"/>
              <w:bottom w:val="single" w:sz="4" w:space="0" w:color="000000"/>
              <w:right w:val="single" w:sz="4" w:space="0" w:color="000000"/>
            </w:tcBorders>
            <w:vAlign w:val="center"/>
            <w:hideMark/>
          </w:tcPr>
          <w:p w14:paraId="21D93158"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2446CFD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пос .Реммаш</w:t>
            </w:r>
          </w:p>
        </w:tc>
        <w:tc>
          <w:tcPr>
            <w:tcW w:w="3323" w:type="dxa"/>
            <w:tcBorders>
              <w:top w:val="nil"/>
              <w:left w:val="nil"/>
              <w:bottom w:val="single" w:sz="4" w:space="0" w:color="auto"/>
              <w:right w:val="single" w:sz="4" w:space="0" w:color="auto"/>
            </w:tcBorders>
            <w:vAlign w:val="center"/>
            <w:hideMark/>
          </w:tcPr>
          <w:p w14:paraId="4BA040E6"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Юбилейная ул.</w:t>
            </w:r>
          </w:p>
        </w:tc>
        <w:tc>
          <w:tcPr>
            <w:tcW w:w="721" w:type="dxa"/>
            <w:tcBorders>
              <w:top w:val="nil"/>
              <w:left w:val="nil"/>
              <w:bottom w:val="single" w:sz="4" w:space="0" w:color="auto"/>
              <w:right w:val="single" w:sz="4" w:space="0" w:color="auto"/>
            </w:tcBorders>
            <w:vAlign w:val="center"/>
            <w:hideMark/>
          </w:tcPr>
          <w:p w14:paraId="5DE6909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156" w:type="dxa"/>
            <w:tcBorders>
              <w:top w:val="nil"/>
              <w:left w:val="nil"/>
              <w:bottom w:val="single" w:sz="4" w:space="0" w:color="auto"/>
              <w:right w:val="single" w:sz="4" w:space="0" w:color="auto"/>
            </w:tcBorders>
            <w:vAlign w:val="center"/>
            <w:hideMark/>
          </w:tcPr>
          <w:p w14:paraId="714502C8"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7F88B96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3B3C887E"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157CF99C"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56678F30" w14:textId="77777777" w:rsidR="007A5359" w:rsidRPr="003B34EF" w:rsidRDefault="007A5359" w:rsidP="00677102">
            <w:pPr>
              <w:rPr>
                <w:rFonts w:cs="Times New Roman"/>
                <w:color w:val="000000"/>
                <w:sz w:val="18"/>
                <w:szCs w:val="18"/>
              </w:rPr>
            </w:pPr>
            <w:r w:rsidRPr="003B34EF">
              <w:rPr>
                <w:rFonts w:cs="Times New Roman"/>
                <w:color w:val="000000"/>
                <w:sz w:val="18"/>
                <w:szCs w:val="18"/>
              </w:rPr>
              <w:t>54</w:t>
            </w:r>
          </w:p>
        </w:tc>
        <w:tc>
          <w:tcPr>
            <w:tcW w:w="3063" w:type="dxa"/>
            <w:tcBorders>
              <w:top w:val="nil"/>
              <w:left w:val="nil"/>
              <w:bottom w:val="single" w:sz="4" w:space="0" w:color="000000"/>
              <w:right w:val="single" w:sz="4" w:space="0" w:color="000000"/>
            </w:tcBorders>
            <w:vAlign w:val="center"/>
            <w:hideMark/>
          </w:tcPr>
          <w:p w14:paraId="5DED13B4"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6B19D67A"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пос .Реммаш</w:t>
            </w:r>
          </w:p>
        </w:tc>
        <w:tc>
          <w:tcPr>
            <w:tcW w:w="3323" w:type="dxa"/>
            <w:tcBorders>
              <w:top w:val="nil"/>
              <w:left w:val="nil"/>
              <w:bottom w:val="single" w:sz="4" w:space="0" w:color="auto"/>
              <w:right w:val="single" w:sz="4" w:space="0" w:color="auto"/>
            </w:tcBorders>
            <w:vAlign w:val="center"/>
            <w:hideMark/>
          </w:tcPr>
          <w:p w14:paraId="5945EA59"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Юбилейная ул.</w:t>
            </w:r>
          </w:p>
        </w:tc>
        <w:tc>
          <w:tcPr>
            <w:tcW w:w="721" w:type="dxa"/>
            <w:tcBorders>
              <w:top w:val="nil"/>
              <w:left w:val="nil"/>
              <w:bottom w:val="single" w:sz="4" w:space="0" w:color="auto"/>
              <w:right w:val="single" w:sz="4" w:space="0" w:color="auto"/>
            </w:tcBorders>
            <w:vAlign w:val="center"/>
            <w:hideMark/>
          </w:tcPr>
          <w:p w14:paraId="6A3C450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156" w:type="dxa"/>
            <w:tcBorders>
              <w:top w:val="nil"/>
              <w:left w:val="nil"/>
              <w:bottom w:val="single" w:sz="4" w:space="0" w:color="auto"/>
              <w:right w:val="single" w:sz="4" w:space="0" w:color="auto"/>
            </w:tcBorders>
            <w:vAlign w:val="center"/>
            <w:hideMark/>
          </w:tcPr>
          <w:p w14:paraId="2531F31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0846A9D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19EF898F"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293EA9A1"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76809429" w14:textId="77777777" w:rsidR="007A5359" w:rsidRPr="003B34EF" w:rsidRDefault="007A5359" w:rsidP="00677102">
            <w:pPr>
              <w:rPr>
                <w:rFonts w:cs="Times New Roman"/>
                <w:color w:val="000000"/>
                <w:sz w:val="18"/>
                <w:szCs w:val="18"/>
              </w:rPr>
            </w:pPr>
            <w:r w:rsidRPr="003B34EF">
              <w:rPr>
                <w:rFonts w:cs="Times New Roman"/>
                <w:color w:val="000000"/>
                <w:sz w:val="18"/>
                <w:szCs w:val="18"/>
              </w:rPr>
              <w:t>55</w:t>
            </w:r>
          </w:p>
        </w:tc>
        <w:tc>
          <w:tcPr>
            <w:tcW w:w="3063" w:type="dxa"/>
            <w:tcBorders>
              <w:top w:val="nil"/>
              <w:left w:val="nil"/>
              <w:bottom w:val="single" w:sz="4" w:space="0" w:color="000000"/>
              <w:right w:val="single" w:sz="4" w:space="0" w:color="000000"/>
            </w:tcBorders>
            <w:vAlign w:val="center"/>
            <w:hideMark/>
          </w:tcPr>
          <w:p w14:paraId="3DC0D577"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29CA17B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пос .Реммаш</w:t>
            </w:r>
          </w:p>
        </w:tc>
        <w:tc>
          <w:tcPr>
            <w:tcW w:w="3323" w:type="dxa"/>
            <w:tcBorders>
              <w:top w:val="nil"/>
              <w:left w:val="nil"/>
              <w:bottom w:val="single" w:sz="4" w:space="0" w:color="auto"/>
              <w:right w:val="single" w:sz="4" w:space="0" w:color="auto"/>
            </w:tcBorders>
            <w:vAlign w:val="center"/>
            <w:hideMark/>
          </w:tcPr>
          <w:p w14:paraId="48FC8705"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Юбилейная ул.</w:t>
            </w:r>
          </w:p>
        </w:tc>
        <w:tc>
          <w:tcPr>
            <w:tcW w:w="721" w:type="dxa"/>
            <w:tcBorders>
              <w:top w:val="nil"/>
              <w:left w:val="nil"/>
              <w:bottom w:val="single" w:sz="4" w:space="0" w:color="auto"/>
              <w:right w:val="single" w:sz="4" w:space="0" w:color="auto"/>
            </w:tcBorders>
            <w:vAlign w:val="center"/>
            <w:hideMark/>
          </w:tcPr>
          <w:p w14:paraId="1AD4A5D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156" w:type="dxa"/>
            <w:tcBorders>
              <w:top w:val="nil"/>
              <w:left w:val="nil"/>
              <w:bottom w:val="single" w:sz="4" w:space="0" w:color="auto"/>
              <w:right w:val="single" w:sz="4" w:space="0" w:color="auto"/>
            </w:tcBorders>
            <w:vAlign w:val="center"/>
            <w:hideMark/>
          </w:tcPr>
          <w:p w14:paraId="6AEB90A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6A187B0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834B63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r>
      <w:tr w:rsidR="007A5359" w:rsidRPr="003B34EF" w14:paraId="360ADEB9"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63FE5CED" w14:textId="77777777" w:rsidR="007A5359" w:rsidRPr="003B34EF" w:rsidRDefault="007A5359" w:rsidP="00677102">
            <w:pPr>
              <w:rPr>
                <w:rFonts w:cs="Times New Roman"/>
                <w:color w:val="000000"/>
                <w:sz w:val="18"/>
                <w:szCs w:val="18"/>
              </w:rPr>
            </w:pPr>
            <w:r w:rsidRPr="003B34EF">
              <w:rPr>
                <w:rFonts w:cs="Times New Roman"/>
                <w:color w:val="000000"/>
                <w:sz w:val="18"/>
                <w:szCs w:val="18"/>
              </w:rPr>
              <w:t>56</w:t>
            </w:r>
          </w:p>
        </w:tc>
        <w:tc>
          <w:tcPr>
            <w:tcW w:w="3063" w:type="dxa"/>
            <w:tcBorders>
              <w:top w:val="nil"/>
              <w:left w:val="nil"/>
              <w:bottom w:val="single" w:sz="4" w:space="0" w:color="000000"/>
              <w:right w:val="single" w:sz="4" w:space="0" w:color="000000"/>
            </w:tcBorders>
            <w:vAlign w:val="center"/>
            <w:hideMark/>
          </w:tcPr>
          <w:p w14:paraId="303FEF54"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1FCD2D5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пос .Реммаш</w:t>
            </w:r>
          </w:p>
        </w:tc>
        <w:tc>
          <w:tcPr>
            <w:tcW w:w="3323" w:type="dxa"/>
            <w:tcBorders>
              <w:top w:val="nil"/>
              <w:left w:val="nil"/>
              <w:bottom w:val="single" w:sz="4" w:space="0" w:color="auto"/>
              <w:right w:val="single" w:sz="4" w:space="0" w:color="auto"/>
            </w:tcBorders>
            <w:vAlign w:val="center"/>
            <w:hideMark/>
          </w:tcPr>
          <w:p w14:paraId="1D50B1C1" w14:textId="77777777" w:rsidR="007A5359" w:rsidRPr="003B34EF" w:rsidRDefault="007A5359" w:rsidP="00677102">
            <w:pPr>
              <w:ind w:firstLineChars="100" w:firstLine="180"/>
              <w:jc w:val="center"/>
              <w:rPr>
                <w:rFonts w:cs="Times New Roman"/>
                <w:color w:val="000000"/>
                <w:sz w:val="18"/>
                <w:szCs w:val="18"/>
              </w:rPr>
            </w:pPr>
            <w:r w:rsidRPr="003B34EF">
              <w:rPr>
                <w:rFonts w:cs="Times New Roman"/>
                <w:color w:val="000000"/>
                <w:sz w:val="18"/>
                <w:szCs w:val="18"/>
              </w:rPr>
              <w:t>Юбилейная ул.</w:t>
            </w:r>
          </w:p>
        </w:tc>
        <w:tc>
          <w:tcPr>
            <w:tcW w:w="721" w:type="dxa"/>
            <w:tcBorders>
              <w:top w:val="nil"/>
              <w:left w:val="nil"/>
              <w:bottom w:val="single" w:sz="4" w:space="0" w:color="auto"/>
              <w:right w:val="single" w:sz="4" w:space="0" w:color="auto"/>
            </w:tcBorders>
            <w:vAlign w:val="center"/>
            <w:hideMark/>
          </w:tcPr>
          <w:p w14:paraId="3BC00278"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156" w:type="dxa"/>
            <w:tcBorders>
              <w:top w:val="nil"/>
              <w:left w:val="nil"/>
              <w:bottom w:val="single" w:sz="4" w:space="0" w:color="auto"/>
              <w:right w:val="single" w:sz="4" w:space="0" w:color="auto"/>
            </w:tcBorders>
            <w:vAlign w:val="center"/>
            <w:hideMark/>
          </w:tcPr>
          <w:p w14:paraId="502B88C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312A928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9434DC2"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6</w:t>
            </w:r>
          </w:p>
        </w:tc>
      </w:tr>
      <w:tr w:rsidR="007A5359" w:rsidRPr="003B34EF" w14:paraId="048B8549"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5A0F317A" w14:textId="77777777" w:rsidR="007A5359" w:rsidRPr="003B34EF" w:rsidRDefault="007A5359" w:rsidP="00677102">
            <w:pPr>
              <w:rPr>
                <w:rFonts w:cs="Times New Roman"/>
                <w:color w:val="000000"/>
                <w:sz w:val="18"/>
                <w:szCs w:val="18"/>
              </w:rPr>
            </w:pPr>
            <w:r w:rsidRPr="003B34EF">
              <w:rPr>
                <w:rFonts w:cs="Times New Roman"/>
                <w:color w:val="000000"/>
                <w:sz w:val="18"/>
                <w:szCs w:val="18"/>
              </w:rPr>
              <w:t>57</w:t>
            </w:r>
          </w:p>
        </w:tc>
        <w:tc>
          <w:tcPr>
            <w:tcW w:w="3063" w:type="dxa"/>
            <w:tcBorders>
              <w:top w:val="nil"/>
              <w:left w:val="nil"/>
              <w:bottom w:val="single" w:sz="4" w:space="0" w:color="000000"/>
              <w:right w:val="single" w:sz="4" w:space="0" w:color="000000"/>
            </w:tcBorders>
            <w:vAlign w:val="center"/>
            <w:hideMark/>
          </w:tcPr>
          <w:p w14:paraId="13EA0019"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13126C5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рп Скоропусковский</w:t>
            </w:r>
          </w:p>
        </w:tc>
        <w:tc>
          <w:tcPr>
            <w:tcW w:w="3323" w:type="dxa"/>
            <w:tcBorders>
              <w:top w:val="nil"/>
              <w:left w:val="nil"/>
              <w:bottom w:val="single" w:sz="4" w:space="0" w:color="auto"/>
              <w:right w:val="single" w:sz="4" w:space="0" w:color="auto"/>
            </w:tcBorders>
            <w:vAlign w:val="center"/>
            <w:hideMark/>
          </w:tcPr>
          <w:p w14:paraId="44D3145B" w14:textId="77777777" w:rsidR="007A5359" w:rsidRPr="003B34EF" w:rsidRDefault="007A5359" w:rsidP="00677102">
            <w:pPr>
              <w:ind w:firstLineChars="100" w:firstLine="180"/>
              <w:jc w:val="center"/>
              <w:rPr>
                <w:rFonts w:cs="Times New Roman"/>
                <w:color w:val="000000"/>
                <w:sz w:val="18"/>
                <w:szCs w:val="18"/>
              </w:rPr>
            </w:pPr>
          </w:p>
        </w:tc>
        <w:tc>
          <w:tcPr>
            <w:tcW w:w="721" w:type="dxa"/>
            <w:tcBorders>
              <w:top w:val="nil"/>
              <w:left w:val="nil"/>
              <w:bottom w:val="single" w:sz="4" w:space="0" w:color="auto"/>
              <w:right w:val="single" w:sz="4" w:space="0" w:color="auto"/>
            </w:tcBorders>
            <w:vAlign w:val="center"/>
            <w:hideMark/>
          </w:tcPr>
          <w:p w14:paraId="70C0BD3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xml:space="preserve"> 7/9</w:t>
            </w:r>
          </w:p>
        </w:tc>
        <w:tc>
          <w:tcPr>
            <w:tcW w:w="1156" w:type="dxa"/>
            <w:tcBorders>
              <w:top w:val="nil"/>
              <w:left w:val="nil"/>
              <w:bottom w:val="single" w:sz="4" w:space="0" w:color="auto"/>
              <w:right w:val="single" w:sz="4" w:space="0" w:color="auto"/>
            </w:tcBorders>
            <w:vAlign w:val="center"/>
            <w:hideMark/>
          </w:tcPr>
          <w:p w14:paraId="2D282F9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79B58AE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49E3607"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2</w:t>
            </w:r>
          </w:p>
        </w:tc>
      </w:tr>
      <w:tr w:rsidR="007A5359" w:rsidRPr="003B34EF" w14:paraId="31F07E63"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7784F3B8" w14:textId="77777777" w:rsidR="007A5359" w:rsidRPr="003B34EF" w:rsidRDefault="007A5359" w:rsidP="00677102">
            <w:pPr>
              <w:rPr>
                <w:rFonts w:cs="Times New Roman"/>
                <w:color w:val="000000"/>
                <w:sz w:val="18"/>
                <w:szCs w:val="18"/>
              </w:rPr>
            </w:pPr>
            <w:r w:rsidRPr="003B34EF">
              <w:rPr>
                <w:rFonts w:cs="Times New Roman"/>
                <w:color w:val="000000"/>
                <w:sz w:val="18"/>
                <w:szCs w:val="18"/>
              </w:rPr>
              <w:t>58</w:t>
            </w:r>
          </w:p>
        </w:tc>
        <w:tc>
          <w:tcPr>
            <w:tcW w:w="3063" w:type="dxa"/>
            <w:tcBorders>
              <w:top w:val="nil"/>
              <w:left w:val="nil"/>
              <w:bottom w:val="single" w:sz="4" w:space="0" w:color="000000"/>
              <w:right w:val="single" w:sz="4" w:space="0" w:color="000000"/>
            </w:tcBorders>
            <w:vAlign w:val="center"/>
            <w:hideMark/>
          </w:tcPr>
          <w:p w14:paraId="4286CE82"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48AD2406"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рп Скоропусковский</w:t>
            </w:r>
          </w:p>
        </w:tc>
        <w:tc>
          <w:tcPr>
            <w:tcW w:w="3323" w:type="dxa"/>
            <w:tcBorders>
              <w:top w:val="nil"/>
              <w:left w:val="nil"/>
              <w:bottom w:val="single" w:sz="4" w:space="0" w:color="auto"/>
              <w:right w:val="single" w:sz="4" w:space="0" w:color="auto"/>
            </w:tcBorders>
            <w:vAlign w:val="center"/>
            <w:hideMark/>
          </w:tcPr>
          <w:p w14:paraId="354BC901" w14:textId="77777777" w:rsidR="007A5359" w:rsidRPr="003B34EF" w:rsidRDefault="007A5359" w:rsidP="00677102">
            <w:pPr>
              <w:ind w:firstLineChars="100" w:firstLine="180"/>
              <w:jc w:val="center"/>
              <w:rPr>
                <w:rFonts w:cs="Times New Roman"/>
                <w:color w:val="000000"/>
                <w:sz w:val="18"/>
                <w:szCs w:val="18"/>
              </w:rPr>
            </w:pPr>
          </w:p>
        </w:tc>
        <w:tc>
          <w:tcPr>
            <w:tcW w:w="721" w:type="dxa"/>
            <w:tcBorders>
              <w:top w:val="nil"/>
              <w:left w:val="nil"/>
              <w:bottom w:val="single" w:sz="4" w:space="0" w:color="auto"/>
              <w:right w:val="single" w:sz="4" w:space="0" w:color="auto"/>
            </w:tcBorders>
            <w:vAlign w:val="center"/>
            <w:hideMark/>
          </w:tcPr>
          <w:p w14:paraId="376B088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xml:space="preserve"> 7/9</w:t>
            </w:r>
          </w:p>
        </w:tc>
        <w:tc>
          <w:tcPr>
            <w:tcW w:w="1156" w:type="dxa"/>
            <w:tcBorders>
              <w:top w:val="nil"/>
              <w:left w:val="nil"/>
              <w:bottom w:val="single" w:sz="4" w:space="0" w:color="auto"/>
              <w:right w:val="single" w:sz="4" w:space="0" w:color="auto"/>
            </w:tcBorders>
            <w:vAlign w:val="center"/>
            <w:hideMark/>
          </w:tcPr>
          <w:p w14:paraId="2031E7E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359939E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524EBE89"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3</w:t>
            </w:r>
          </w:p>
        </w:tc>
      </w:tr>
      <w:tr w:rsidR="007A5359" w:rsidRPr="003B34EF" w14:paraId="42D11C87" w14:textId="77777777" w:rsidTr="006563D1">
        <w:trPr>
          <w:trHeight w:val="20"/>
        </w:trPr>
        <w:tc>
          <w:tcPr>
            <w:tcW w:w="513" w:type="dxa"/>
            <w:tcBorders>
              <w:top w:val="nil"/>
              <w:left w:val="single" w:sz="4" w:space="0" w:color="auto"/>
              <w:bottom w:val="single" w:sz="4" w:space="0" w:color="auto"/>
              <w:right w:val="single" w:sz="4" w:space="0" w:color="auto"/>
            </w:tcBorders>
            <w:vAlign w:val="center"/>
            <w:hideMark/>
          </w:tcPr>
          <w:p w14:paraId="722D7607" w14:textId="77777777" w:rsidR="007A5359" w:rsidRPr="003B34EF" w:rsidRDefault="007A5359" w:rsidP="00677102">
            <w:pPr>
              <w:rPr>
                <w:rFonts w:cs="Times New Roman"/>
                <w:color w:val="000000"/>
                <w:sz w:val="18"/>
                <w:szCs w:val="18"/>
              </w:rPr>
            </w:pPr>
            <w:r w:rsidRPr="003B34EF">
              <w:rPr>
                <w:rFonts w:cs="Times New Roman"/>
                <w:color w:val="000000"/>
                <w:sz w:val="18"/>
                <w:szCs w:val="18"/>
              </w:rPr>
              <w:t>59</w:t>
            </w:r>
          </w:p>
        </w:tc>
        <w:tc>
          <w:tcPr>
            <w:tcW w:w="3063" w:type="dxa"/>
            <w:tcBorders>
              <w:top w:val="nil"/>
              <w:left w:val="nil"/>
              <w:bottom w:val="single" w:sz="4" w:space="0" w:color="000000"/>
              <w:right w:val="single" w:sz="4" w:space="0" w:color="000000"/>
            </w:tcBorders>
            <w:vAlign w:val="center"/>
            <w:hideMark/>
          </w:tcPr>
          <w:p w14:paraId="5515D11E"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41045F5D"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рп Скоропусковский</w:t>
            </w:r>
          </w:p>
        </w:tc>
        <w:tc>
          <w:tcPr>
            <w:tcW w:w="3323" w:type="dxa"/>
            <w:tcBorders>
              <w:top w:val="nil"/>
              <w:left w:val="nil"/>
              <w:bottom w:val="single" w:sz="4" w:space="0" w:color="auto"/>
              <w:right w:val="single" w:sz="4" w:space="0" w:color="auto"/>
            </w:tcBorders>
            <w:vAlign w:val="center"/>
            <w:hideMark/>
          </w:tcPr>
          <w:p w14:paraId="5FCB491A" w14:textId="77777777" w:rsidR="007A5359" w:rsidRPr="003B34EF" w:rsidRDefault="007A5359" w:rsidP="00677102">
            <w:pPr>
              <w:ind w:firstLineChars="100" w:firstLine="180"/>
              <w:rPr>
                <w:rFonts w:cs="Times New Roman"/>
                <w:color w:val="000000"/>
                <w:sz w:val="18"/>
                <w:szCs w:val="18"/>
              </w:rPr>
            </w:pPr>
            <w:r w:rsidRPr="003B34EF">
              <w:rPr>
                <w:rFonts w:cs="Times New Roman"/>
                <w:color w:val="000000"/>
                <w:sz w:val="18"/>
                <w:szCs w:val="18"/>
              </w:rPr>
              <w:t> </w:t>
            </w:r>
          </w:p>
        </w:tc>
        <w:tc>
          <w:tcPr>
            <w:tcW w:w="721" w:type="dxa"/>
            <w:tcBorders>
              <w:top w:val="nil"/>
              <w:left w:val="nil"/>
              <w:bottom w:val="single" w:sz="4" w:space="0" w:color="auto"/>
              <w:right w:val="single" w:sz="4" w:space="0" w:color="auto"/>
            </w:tcBorders>
            <w:vAlign w:val="center"/>
            <w:hideMark/>
          </w:tcPr>
          <w:p w14:paraId="14C04DE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xml:space="preserve"> 7/9</w:t>
            </w:r>
          </w:p>
        </w:tc>
        <w:tc>
          <w:tcPr>
            <w:tcW w:w="1156" w:type="dxa"/>
            <w:tcBorders>
              <w:top w:val="nil"/>
              <w:left w:val="nil"/>
              <w:bottom w:val="single" w:sz="4" w:space="0" w:color="auto"/>
              <w:right w:val="single" w:sz="4" w:space="0" w:color="auto"/>
            </w:tcBorders>
            <w:vAlign w:val="center"/>
            <w:hideMark/>
          </w:tcPr>
          <w:p w14:paraId="307865A4"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15E00133"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4D9AB2FB"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r>
      <w:tr w:rsidR="007A5359" w:rsidRPr="003B34EF" w14:paraId="16762871" w14:textId="77777777" w:rsidTr="006563D1">
        <w:trPr>
          <w:trHeight w:val="20"/>
        </w:trPr>
        <w:tc>
          <w:tcPr>
            <w:tcW w:w="513" w:type="dxa"/>
            <w:tcBorders>
              <w:top w:val="nil"/>
              <w:left w:val="single" w:sz="4" w:space="0" w:color="auto"/>
              <w:bottom w:val="single" w:sz="4" w:space="0" w:color="auto"/>
              <w:right w:val="single" w:sz="4" w:space="0" w:color="auto"/>
            </w:tcBorders>
            <w:noWrap/>
            <w:vAlign w:val="center"/>
            <w:hideMark/>
          </w:tcPr>
          <w:p w14:paraId="6B403C9C" w14:textId="77777777" w:rsidR="007A5359" w:rsidRPr="003B34EF" w:rsidRDefault="007A5359" w:rsidP="00677102">
            <w:pPr>
              <w:rPr>
                <w:rFonts w:cs="Times New Roman"/>
                <w:color w:val="000000"/>
                <w:sz w:val="18"/>
                <w:szCs w:val="18"/>
              </w:rPr>
            </w:pPr>
            <w:r w:rsidRPr="003B34EF">
              <w:rPr>
                <w:rFonts w:cs="Times New Roman"/>
                <w:color w:val="000000"/>
                <w:sz w:val="18"/>
                <w:szCs w:val="18"/>
              </w:rPr>
              <w:t>60</w:t>
            </w:r>
          </w:p>
        </w:tc>
        <w:tc>
          <w:tcPr>
            <w:tcW w:w="3063" w:type="dxa"/>
            <w:tcBorders>
              <w:top w:val="nil"/>
              <w:left w:val="nil"/>
              <w:bottom w:val="single" w:sz="4" w:space="0" w:color="000000"/>
              <w:right w:val="single" w:sz="4" w:space="0" w:color="000000"/>
            </w:tcBorders>
            <w:vAlign w:val="center"/>
            <w:hideMark/>
          </w:tcPr>
          <w:p w14:paraId="1A621726" w14:textId="77777777" w:rsidR="007A5359" w:rsidRPr="003B34EF" w:rsidRDefault="007A5359" w:rsidP="00677102">
            <w:pPr>
              <w:rPr>
                <w:rFonts w:cs="Times New Roman"/>
                <w:color w:val="000000"/>
                <w:sz w:val="18"/>
                <w:szCs w:val="18"/>
              </w:rPr>
            </w:pPr>
            <w:r w:rsidRPr="003B34EF">
              <w:rPr>
                <w:rFonts w:cs="Times New Roman"/>
                <w:color w:val="000000"/>
                <w:sz w:val="18"/>
                <w:szCs w:val="18"/>
              </w:rPr>
              <w:t>Сергиево-Посадский г.о.</w:t>
            </w:r>
          </w:p>
        </w:tc>
        <w:tc>
          <w:tcPr>
            <w:tcW w:w="3324" w:type="dxa"/>
            <w:tcBorders>
              <w:top w:val="nil"/>
              <w:left w:val="nil"/>
              <w:bottom w:val="single" w:sz="4" w:space="0" w:color="auto"/>
              <w:right w:val="single" w:sz="4" w:space="0" w:color="auto"/>
            </w:tcBorders>
            <w:vAlign w:val="center"/>
            <w:hideMark/>
          </w:tcPr>
          <w:p w14:paraId="401EC4A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рп Скоропусковский</w:t>
            </w:r>
          </w:p>
        </w:tc>
        <w:tc>
          <w:tcPr>
            <w:tcW w:w="3323" w:type="dxa"/>
            <w:tcBorders>
              <w:top w:val="nil"/>
              <w:left w:val="nil"/>
              <w:bottom w:val="single" w:sz="4" w:space="0" w:color="auto"/>
              <w:right w:val="single" w:sz="4" w:space="0" w:color="auto"/>
            </w:tcBorders>
            <w:vAlign w:val="center"/>
            <w:hideMark/>
          </w:tcPr>
          <w:p w14:paraId="776A1453" w14:textId="77777777" w:rsidR="007A5359" w:rsidRPr="003B34EF" w:rsidRDefault="007A5359" w:rsidP="00677102">
            <w:pPr>
              <w:ind w:firstLineChars="100" w:firstLine="180"/>
              <w:rPr>
                <w:rFonts w:cs="Times New Roman"/>
                <w:color w:val="000000"/>
                <w:sz w:val="18"/>
                <w:szCs w:val="18"/>
              </w:rPr>
            </w:pPr>
            <w:r w:rsidRPr="003B34EF">
              <w:rPr>
                <w:rFonts w:cs="Times New Roman"/>
                <w:color w:val="000000"/>
                <w:sz w:val="18"/>
                <w:szCs w:val="18"/>
              </w:rPr>
              <w:t> </w:t>
            </w:r>
          </w:p>
        </w:tc>
        <w:tc>
          <w:tcPr>
            <w:tcW w:w="721" w:type="dxa"/>
            <w:tcBorders>
              <w:top w:val="nil"/>
              <w:left w:val="nil"/>
              <w:bottom w:val="single" w:sz="4" w:space="0" w:color="auto"/>
              <w:right w:val="single" w:sz="4" w:space="0" w:color="auto"/>
            </w:tcBorders>
            <w:vAlign w:val="center"/>
            <w:hideMark/>
          </w:tcPr>
          <w:p w14:paraId="3B9AAB1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4-4а</w:t>
            </w:r>
          </w:p>
        </w:tc>
        <w:tc>
          <w:tcPr>
            <w:tcW w:w="1156" w:type="dxa"/>
            <w:tcBorders>
              <w:top w:val="nil"/>
              <w:left w:val="nil"/>
              <w:bottom w:val="single" w:sz="4" w:space="0" w:color="auto"/>
              <w:right w:val="single" w:sz="4" w:space="0" w:color="auto"/>
            </w:tcBorders>
            <w:vAlign w:val="center"/>
            <w:hideMark/>
          </w:tcPr>
          <w:p w14:paraId="37A168D8"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 </w:t>
            </w:r>
          </w:p>
        </w:tc>
        <w:tc>
          <w:tcPr>
            <w:tcW w:w="1299" w:type="dxa"/>
            <w:tcBorders>
              <w:top w:val="nil"/>
              <w:left w:val="nil"/>
              <w:bottom w:val="single" w:sz="4" w:space="0" w:color="auto"/>
              <w:right w:val="single" w:sz="4" w:space="0" w:color="auto"/>
            </w:tcBorders>
            <w:vAlign w:val="center"/>
            <w:hideMark/>
          </w:tcPr>
          <w:p w14:paraId="463FECC0"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c>
          <w:tcPr>
            <w:tcW w:w="1300" w:type="dxa"/>
            <w:tcBorders>
              <w:top w:val="nil"/>
              <w:left w:val="nil"/>
              <w:bottom w:val="single" w:sz="4" w:space="0" w:color="auto"/>
              <w:right w:val="single" w:sz="4" w:space="0" w:color="auto"/>
            </w:tcBorders>
            <w:vAlign w:val="center"/>
            <w:hideMark/>
          </w:tcPr>
          <w:p w14:paraId="1D6A6A21" w14:textId="77777777" w:rsidR="007A5359" w:rsidRPr="003B34EF" w:rsidRDefault="007A5359" w:rsidP="00677102">
            <w:pPr>
              <w:jc w:val="center"/>
              <w:rPr>
                <w:rFonts w:cs="Times New Roman"/>
                <w:color w:val="000000"/>
                <w:sz w:val="18"/>
                <w:szCs w:val="18"/>
              </w:rPr>
            </w:pPr>
            <w:r w:rsidRPr="003B34EF">
              <w:rPr>
                <w:rFonts w:cs="Times New Roman"/>
                <w:color w:val="000000"/>
                <w:sz w:val="18"/>
                <w:szCs w:val="18"/>
              </w:rPr>
              <w:t>5</w:t>
            </w:r>
          </w:p>
        </w:tc>
      </w:tr>
    </w:tbl>
    <w:p w14:paraId="3EE98F8E" w14:textId="21351746" w:rsidR="00E356BE" w:rsidRPr="003B34EF" w:rsidRDefault="007A75A3" w:rsidP="00677102">
      <w:pPr>
        <w:pStyle w:val="ConsPlusNormal"/>
        <w:rPr>
          <w:rFonts w:ascii="Times New Roman" w:hAnsi="Times New Roman" w:cs="Times New Roman"/>
          <w:b/>
          <w:sz w:val="24"/>
          <w:szCs w:val="24"/>
        </w:rPr>
      </w:pPr>
      <w:r>
        <w:rPr>
          <w:rFonts w:ascii="Times New Roman" w:hAnsi="Times New Roman" w:cs="Times New Roman"/>
          <w:b/>
          <w:sz w:val="24"/>
          <w:szCs w:val="24"/>
        </w:rPr>
        <w:br w:type="page"/>
      </w:r>
    </w:p>
    <w:p w14:paraId="7EF3A593" w14:textId="77777777" w:rsidR="00DE045C" w:rsidRPr="003B34EF" w:rsidRDefault="00DE045C" w:rsidP="00677102">
      <w:pPr>
        <w:pStyle w:val="ab"/>
        <w:ind w:left="567" w:right="-143" w:hanging="141"/>
        <w:jc w:val="center"/>
        <w:rPr>
          <w:rFonts w:cs="Times New Roman"/>
          <w:b/>
          <w:sz w:val="24"/>
          <w:szCs w:val="24"/>
        </w:rPr>
      </w:pPr>
      <w:r w:rsidRPr="003B34EF">
        <w:rPr>
          <w:rFonts w:cs="Times New Roman"/>
          <w:b/>
          <w:sz w:val="24"/>
          <w:szCs w:val="24"/>
        </w:rPr>
        <w:t>Адресный перечень в рамках мероприятия</w:t>
      </w:r>
    </w:p>
    <w:p w14:paraId="534CE983" w14:textId="4E0968E7" w:rsidR="006F28F0" w:rsidRPr="003B34EF" w:rsidRDefault="00DE045C" w:rsidP="00677102">
      <w:pPr>
        <w:pStyle w:val="ab"/>
        <w:ind w:left="567" w:right="-143" w:hanging="141"/>
        <w:jc w:val="center"/>
        <w:rPr>
          <w:rFonts w:cs="Times New Roman"/>
          <w:b/>
          <w:sz w:val="24"/>
          <w:szCs w:val="24"/>
        </w:rPr>
      </w:pPr>
      <w:r w:rsidRPr="003B34EF">
        <w:rPr>
          <w:rFonts w:cs="Times New Roman"/>
          <w:b/>
          <w:sz w:val="24"/>
          <w:szCs w:val="24"/>
        </w:rPr>
        <w:t>03.01. «</w:t>
      </w:r>
      <w:r w:rsidRPr="003B34EF">
        <w:rPr>
          <w:rFonts w:cs="Times New Roman"/>
          <w:b/>
          <w:color w:val="000000"/>
          <w:sz w:val="24"/>
          <w:szCs w:val="24"/>
        </w:rPr>
        <w:t>Мероприятие в рамках ГП МО - Ремонт подъездов в многоквартирных домах</w:t>
      </w:r>
      <w:r w:rsidRPr="003B34EF">
        <w:rPr>
          <w:rFonts w:cs="Times New Roman"/>
          <w:b/>
          <w:sz w:val="24"/>
          <w:szCs w:val="24"/>
        </w:rPr>
        <w:t xml:space="preserve">» </w:t>
      </w:r>
      <w:r w:rsidR="001B552C" w:rsidRPr="003B34EF">
        <w:rPr>
          <w:rFonts w:cs="Times New Roman"/>
          <w:b/>
          <w:sz w:val="24"/>
          <w:szCs w:val="24"/>
        </w:rPr>
        <w:t>в 2024 г.</w:t>
      </w:r>
    </w:p>
    <w:p w14:paraId="5BB243F6" w14:textId="77777777" w:rsidR="00312C9E" w:rsidRPr="003B34EF" w:rsidRDefault="00312C9E" w:rsidP="00677102">
      <w:pPr>
        <w:pStyle w:val="ab"/>
        <w:ind w:left="567" w:right="-143" w:hanging="141"/>
        <w:jc w:val="center"/>
        <w:rPr>
          <w:rFonts w:cs="Times New Roman"/>
          <w:b/>
          <w:sz w:val="24"/>
          <w:szCs w:val="24"/>
        </w:rPr>
      </w:pPr>
    </w:p>
    <w:tbl>
      <w:tblPr>
        <w:tblStyle w:val="a3"/>
        <w:tblW w:w="15035" w:type="dxa"/>
        <w:tblInd w:w="-318" w:type="dxa"/>
        <w:tblLayout w:type="fixed"/>
        <w:tblLook w:val="04A0" w:firstRow="1" w:lastRow="0" w:firstColumn="1" w:lastColumn="0" w:noHBand="0" w:noVBand="1"/>
      </w:tblPr>
      <w:tblGrid>
        <w:gridCol w:w="579"/>
        <w:gridCol w:w="2168"/>
        <w:gridCol w:w="2313"/>
        <w:gridCol w:w="2892"/>
        <w:gridCol w:w="1013"/>
        <w:gridCol w:w="1012"/>
        <w:gridCol w:w="1156"/>
        <w:gridCol w:w="1301"/>
        <w:gridCol w:w="1445"/>
        <w:gridCol w:w="1156"/>
      </w:tblGrid>
      <w:tr w:rsidR="00D06E51" w:rsidRPr="003B34EF" w14:paraId="446B63CA" w14:textId="77777777" w:rsidTr="006563D1">
        <w:trPr>
          <w:trHeight w:val="557"/>
        </w:trPr>
        <w:tc>
          <w:tcPr>
            <w:tcW w:w="579" w:type="dxa"/>
            <w:vAlign w:val="center"/>
            <w:hideMark/>
          </w:tcPr>
          <w:p w14:paraId="3CBDAC4E" w14:textId="77777777"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w:t>
            </w:r>
          </w:p>
        </w:tc>
        <w:tc>
          <w:tcPr>
            <w:tcW w:w="2168" w:type="dxa"/>
            <w:vAlign w:val="center"/>
            <w:hideMark/>
          </w:tcPr>
          <w:p w14:paraId="5387F76A" w14:textId="77777777"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Муниципальное образование, из списка</w:t>
            </w:r>
          </w:p>
        </w:tc>
        <w:tc>
          <w:tcPr>
            <w:tcW w:w="2313" w:type="dxa"/>
            <w:vAlign w:val="center"/>
            <w:hideMark/>
          </w:tcPr>
          <w:p w14:paraId="222B7780" w14:textId="77777777"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Наименование УО</w:t>
            </w:r>
          </w:p>
        </w:tc>
        <w:tc>
          <w:tcPr>
            <w:tcW w:w="2892" w:type="dxa"/>
            <w:vAlign w:val="center"/>
            <w:hideMark/>
          </w:tcPr>
          <w:p w14:paraId="789422BE" w14:textId="77777777"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Адрес подъезда</w:t>
            </w:r>
          </w:p>
        </w:tc>
        <w:tc>
          <w:tcPr>
            <w:tcW w:w="1013" w:type="dxa"/>
            <w:vAlign w:val="center"/>
            <w:hideMark/>
          </w:tcPr>
          <w:p w14:paraId="6605CA88" w14:textId="77777777"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 дома</w:t>
            </w:r>
          </w:p>
        </w:tc>
        <w:tc>
          <w:tcPr>
            <w:tcW w:w="1012" w:type="dxa"/>
            <w:vAlign w:val="center"/>
            <w:hideMark/>
          </w:tcPr>
          <w:p w14:paraId="72E30DA3" w14:textId="77777777" w:rsidR="005B15A2"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Корпус/</w:t>
            </w:r>
          </w:p>
          <w:p w14:paraId="09523BA1" w14:textId="77777777" w:rsidR="005B15A2"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Строение/</w:t>
            </w:r>
          </w:p>
          <w:p w14:paraId="0737B8D3" w14:textId="32C65313"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Дробь</w:t>
            </w:r>
          </w:p>
        </w:tc>
        <w:tc>
          <w:tcPr>
            <w:tcW w:w="1156" w:type="dxa"/>
            <w:vAlign w:val="center"/>
            <w:hideMark/>
          </w:tcPr>
          <w:p w14:paraId="7FBA1BF7" w14:textId="77777777"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Этажность</w:t>
            </w:r>
          </w:p>
        </w:tc>
        <w:tc>
          <w:tcPr>
            <w:tcW w:w="1301" w:type="dxa"/>
            <w:vAlign w:val="center"/>
            <w:hideMark/>
          </w:tcPr>
          <w:p w14:paraId="21CFBE1B" w14:textId="77777777"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Количество подъездов (всего в МКД)</w:t>
            </w:r>
          </w:p>
        </w:tc>
        <w:tc>
          <w:tcPr>
            <w:tcW w:w="1445" w:type="dxa"/>
            <w:vAlign w:val="center"/>
            <w:hideMark/>
          </w:tcPr>
          <w:p w14:paraId="39BCD086" w14:textId="77777777"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Количество подъездов, в которых планируется провести ремонт</w:t>
            </w:r>
          </w:p>
        </w:tc>
        <w:tc>
          <w:tcPr>
            <w:tcW w:w="1156" w:type="dxa"/>
            <w:vAlign w:val="center"/>
            <w:hideMark/>
          </w:tcPr>
          <w:p w14:paraId="3A2F9C87" w14:textId="6B1B1A23" w:rsidR="0000059D"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w:t>
            </w:r>
          </w:p>
          <w:p w14:paraId="1B987FCC" w14:textId="4F94BA4A" w:rsidR="006F28F0" w:rsidRPr="003B34EF" w:rsidRDefault="006F28F0" w:rsidP="00677102">
            <w:pPr>
              <w:pStyle w:val="ConsPlusNormal"/>
              <w:jc w:val="center"/>
              <w:rPr>
                <w:rFonts w:ascii="Times New Roman" w:hAnsi="Times New Roman" w:cs="Times New Roman"/>
                <w:sz w:val="20"/>
              </w:rPr>
            </w:pPr>
            <w:r w:rsidRPr="003B34EF">
              <w:rPr>
                <w:rFonts w:ascii="Times New Roman" w:hAnsi="Times New Roman" w:cs="Times New Roman"/>
                <w:sz w:val="20"/>
              </w:rPr>
              <w:t>подъезда (один подъезд в одной строке)</w:t>
            </w:r>
          </w:p>
        </w:tc>
      </w:tr>
      <w:tr w:rsidR="00D06E51" w:rsidRPr="003B34EF" w14:paraId="627980B0" w14:textId="77777777" w:rsidTr="006563D1">
        <w:trPr>
          <w:trHeight w:val="20"/>
        </w:trPr>
        <w:tc>
          <w:tcPr>
            <w:tcW w:w="579" w:type="dxa"/>
            <w:vAlign w:val="center"/>
            <w:hideMark/>
          </w:tcPr>
          <w:p w14:paraId="09BD3F0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2168" w:type="dxa"/>
            <w:vAlign w:val="center"/>
            <w:hideMark/>
          </w:tcPr>
          <w:p w14:paraId="3C26BAD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34D9B94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1FA561A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ул.Мира</w:t>
            </w:r>
          </w:p>
        </w:tc>
        <w:tc>
          <w:tcPr>
            <w:tcW w:w="1013" w:type="dxa"/>
            <w:vAlign w:val="center"/>
            <w:hideMark/>
          </w:tcPr>
          <w:p w14:paraId="269F6E5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2а</w:t>
            </w:r>
          </w:p>
        </w:tc>
        <w:tc>
          <w:tcPr>
            <w:tcW w:w="1012" w:type="dxa"/>
            <w:vAlign w:val="center"/>
            <w:hideMark/>
          </w:tcPr>
          <w:p w14:paraId="4D584443" w14:textId="0B012C2C"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4E3F9D9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1301" w:type="dxa"/>
            <w:vAlign w:val="center"/>
            <w:hideMark/>
          </w:tcPr>
          <w:p w14:paraId="798CE51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2D3CC71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0FAFB32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530A5D29" w14:textId="77777777" w:rsidTr="006563D1">
        <w:trPr>
          <w:trHeight w:val="20"/>
        </w:trPr>
        <w:tc>
          <w:tcPr>
            <w:tcW w:w="579" w:type="dxa"/>
            <w:vAlign w:val="center"/>
            <w:hideMark/>
          </w:tcPr>
          <w:p w14:paraId="6A4ADAB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2168" w:type="dxa"/>
            <w:vAlign w:val="center"/>
            <w:hideMark/>
          </w:tcPr>
          <w:p w14:paraId="54B6A00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D27550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68F52DB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ул.Мира</w:t>
            </w:r>
          </w:p>
        </w:tc>
        <w:tc>
          <w:tcPr>
            <w:tcW w:w="1013" w:type="dxa"/>
            <w:vAlign w:val="center"/>
            <w:hideMark/>
          </w:tcPr>
          <w:p w14:paraId="20E7358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2а</w:t>
            </w:r>
          </w:p>
        </w:tc>
        <w:tc>
          <w:tcPr>
            <w:tcW w:w="1012" w:type="dxa"/>
            <w:vAlign w:val="center"/>
            <w:hideMark/>
          </w:tcPr>
          <w:p w14:paraId="60FD1511" w14:textId="47084A4F"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681E20A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1301" w:type="dxa"/>
            <w:vAlign w:val="center"/>
            <w:hideMark/>
          </w:tcPr>
          <w:p w14:paraId="66D709E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62A3799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347DA40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4E6C0B84" w14:textId="77777777" w:rsidTr="006563D1">
        <w:trPr>
          <w:trHeight w:val="20"/>
        </w:trPr>
        <w:tc>
          <w:tcPr>
            <w:tcW w:w="579" w:type="dxa"/>
            <w:vAlign w:val="center"/>
            <w:hideMark/>
          </w:tcPr>
          <w:p w14:paraId="4FA4C5B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2168" w:type="dxa"/>
            <w:vAlign w:val="center"/>
            <w:hideMark/>
          </w:tcPr>
          <w:p w14:paraId="7F41AC7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1582007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37578CF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ул.Мира</w:t>
            </w:r>
          </w:p>
        </w:tc>
        <w:tc>
          <w:tcPr>
            <w:tcW w:w="1013" w:type="dxa"/>
            <w:vAlign w:val="center"/>
            <w:hideMark/>
          </w:tcPr>
          <w:p w14:paraId="34C70BF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2а</w:t>
            </w:r>
          </w:p>
        </w:tc>
        <w:tc>
          <w:tcPr>
            <w:tcW w:w="1012" w:type="dxa"/>
            <w:vAlign w:val="center"/>
            <w:hideMark/>
          </w:tcPr>
          <w:p w14:paraId="5322B35C" w14:textId="241786A0"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7547A5D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1301" w:type="dxa"/>
            <w:vAlign w:val="center"/>
            <w:hideMark/>
          </w:tcPr>
          <w:p w14:paraId="58B205A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408F4B0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543D4AD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5CA7D551" w14:textId="77777777" w:rsidTr="006563D1">
        <w:trPr>
          <w:trHeight w:val="20"/>
        </w:trPr>
        <w:tc>
          <w:tcPr>
            <w:tcW w:w="579" w:type="dxa"/>
            <w:vAlign w:val="center"/>
            <w:hideMark/>
          </w:tcPr>
          <w:p w14:paraId="2202ADC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2168" w:type="dxa"/>
            <w:vAlign w:val="center"/>
            <w:hideMark/>
          </w:tcPr>
          <w:p w14:paraId="5BD0A70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6EA53A5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53BC2AA5" w14:textId="35947E5E"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ул.Королева</w:t>
            </w:r>
          </w:p>
        </w:tc>
        <w:tc>
          <w:tcPr>
            <w:tcW w:w="1013" w:type="dxa"/>
            <w:vAlign w:val="center"/>
            <w:hideMark/>
          </w:tcPr>
          <w:p w14:paraId="74BCCC5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14</w:t>
            </w:r>
          </w:p>
        </w:tc>
        <w:tc>
          <w:tcPr>
            <w:tcW w:w="1012" w:type="dxa"/>
            <w:vAlign w:val="center"/>
            <w:hideMark/>
          </w:tcPr>
          <w:p w14:paraId="09F7FBA0" w14:textId="1CC0B89D"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97CF0A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192A2EF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445" w:type="dxa"/>
            <w:vAlign w:val="center"/>
            <w:hideMark/>
          </w:tcPr>
          <w:p w14:paraId="02584E7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156" w:type="dxa"/>
            <w:vAlign w:val="center"/>
            <w:hideMark/>
          </w:tcPr>
          <w:p w14:paraId="10C7D0F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12AB281C" w14:textId="77777777" w:rsidTr="006563D1">
        <w:trPr>
          <w:trHeight w:val="20"/>
        </w:trPr>
        <w:tc>
          <w:tcPr>
            <w:tcW w:w="579" w:type="dxa"/>
            <w:vAlign w:val="center"/>
            <w:hideMark/>
          </w:tcPr>
          <w:p w14:paraId="2DAF698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2168" w:type="dxa"/>
            <w:vAlign w:val="center"/>
            <w:hideMark/>
          </w:tcPr>
          <w:p w14:paraId="3D6F54F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31BCFD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0D023159" w14:textId="2877180F"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ул.Королева</w:t>
            </w:r>
          </w:p>
        </w:tc>
        <w:tc>
          <w:tcPr>
            <w:tcW w:w="1013" w:type="dxa"/>
            <w:vAlign w:val="center"/>
            <w:hideMark/>
          </w:tcPr>
          <w:p w14:paraId="282BD1B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14</w:t>
            </w:r>
          </w:p>
        </w:tc>
        <w:tc>
          <w:tcPr>
            <w:tcW w:w="1012" w:type="dxa"/>
            <w:vAlign w:val="center"/>
            <w:hideMark/>
          </w:tcPr>
          <w:p w14:paraId="34191DAB" w14:textId="7BE2B3B0"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4293E7D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3F31D7D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445" w:type="dxa"/>
            <w:vAlign w:val="center"/>
            <w:hideMark/>
          </w:tcPr>
          <w:p w14:paraId="7632C19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156" w:type="dxa"/>
            <w:vAlign w:val="center"/>
            <w:hideMark/>
          </w:tcPr>
          <w:p w14:paraId="143A110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2F0D5E4B" w14:textId="77777777" w:rsidTr="006563D1">
        <w:trPr>
          <w:trHeight w:val="20"/>
        </w:trPr>
        <w:tc>
          <w:tcPr>
            <w:tcW w:w="579" w:type="dxa"/>
            <w:vAlign w:val="center"/>
            <w:hideMark/>
          </w:tcPr>
          <w:p w14:paraId="4B2E7E5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w:t>
            </w:r>
          </w:p>
        </w:tc>
        <w:tc>
          <w:tcPr>
            <w:tcW w:w="2168" w:type="dxa"/>
            <w:vAlign w:val="center"/>
            <w:hideMark/>
          </w:tcPr>
          <w:p w14:paraId="51B24E2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406C6FD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1B0AED10" w14:textId="431468A3"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ул.Королева</w:t>
            </w:r>
          </w:p>
        </w:tc>
        <w:tc>
          <w:tcPr>
            <w:tcW w:w="1013" w:type="dxa"/>
            <w:vAlign w:val="center"/>
            <w:hideMark/>
          </w:tcPr>
          <w:p w14:paraId="0D35388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14</w:t>
            </w:r>
          </w:p>
        </w:tc>
        <w:tc>
          <w:tcPr>
            <w:tcW w:w="1012" w:type="dxa"/>
            <w:vAlign w:val="center"/>
            <w:hideMark/>
          </w:tcPr>
          <w:p w14:paraId="4DC5A7D2" w14:textId="00FF1F3E"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32C3FFE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243D07E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445" w:type="dxa"/>
            <w:vAlign w:val="center"/>
            <w:hideMark/>
          </w:tcPr>
          <w:p w14:paraId="5463F6B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156" w:type="dxa"/>
            <w:vAlign w:val="center"/>
            <w:hideMark/>
          </w:tcPr>
          <w:p w14:paraId="19FD8CC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02852F0D" w14:textId="77777777" w:rsidTr="006563D1">
        <w:trPr>
          <w:trHeight w:val="20"/>
        </w:trPr>
        <w:tc>
          <w:tcPr>
            <w:tcW w:w="579" w:type="dxa"/>
            <w:vAlign w:val="center"/>
            <w:hideMark/>
          </w:tcPr>
          <w:p w14:paraId="2EE7341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7</w:t>
            </w:r>
          </w:p>
        </w:tc>
        <w:tc>
          <w:tcPr>
            <w:tcW w:w="2168" w:type="dxa"/>
            <w:vAlign w:val="center"/>
            <w:hideMark/>
          </w:tcPr>
          <w:p w14:paraId="76C6562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31E51E4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3DC704C6" w14:textId="565E41D3"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ул.Королева</w:t>
            </w:r>
          </w:p>
        </w:tc>
        <w:tc>
          <w:tcPr>
            <w:tcW w:w="1013" w:type="dxa"/>
            <w:vAlign w:val="center"/>
            <w:hideMark/>
          </w:tcPr>
          <w:p w14:paraId="170EF34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14</w:t>
            </w:r>
          </w:p>
        </w:tc>
        <w:tc>
          <w:tcPr>
            <w:tcW w:w="1012" w:type="dxa"/>
            <w:vAlign w:val="center"/>
            <w:hideMark/>
          </w:tcPr>
          <w:p w14:paraId="3396B77E" w14:textId="79100D3F"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380A1D1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7709C2C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445" w:type="dxa"/>
            <w:vAlign w:val="center"/>
            <w:hideMark/>
          </w:tcPr>
          <w:p w14:paraId="4C834A6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156" w:type="dxa"/>
            <w:vAlign w:val="center"/>
            <w:hideMark/>
          </w:tcPr>
          <w:p w14:paraId="63CB1F8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r w:rsidR="00D06E51" w:rsidRPr="003B34EF" w14:paraId="2DC67CB3" w14:textId="77777777" w:rsidTr="006563D1">
        <w:trPr>
          <w:trHeight w:val="20"/>
        </w:trPr>
        <w:tc>
          <w:tcPr>
            <w:tcW w:w="579" w:type="dxa"/>
            <w:vAlign w:val="center"/>
            <w:hideMark/>
          </w:tcPr>
          <w:p w14:paraId="4A6AB14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w:t>
            </w:r>
          </w:p>
        </w:tc>
        <w:tc>
          <w:tcPr>
            <w:tcW w:w="2168" w:type="dxa"/>
            <w:vAlign w:val="center"/>
            <w:hideMark/>
          </w:tcPr>
          <w:p w14:paraId="7A1EF8E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113FDB8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59D4F48C" w14:textId="77D92E22"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ул.Королева</w:t>
            </w:r>
          </w:p>
        </w:tc>
        <w:tc>
          <w:tcPr>
            <w:tcW w:w="1013" w:type="dxa"/>
            <w:vAlign w:val="center"/>
            <w:hideMark/>
          </w:tcPr>
          <w:p w14:paraId="59B6956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14</w:t>
            </w:r>
          </w:p>
        </w:tc>
        <w:tc>
          <w:tcPr>
            <w:tcW w:w="1012" w:type="dxa"/>
            <w:vAlign w:val="center"/>
            <w:hideMark/>
          </w:tcPr>
          <w:p w14:paraId="4C8E2B2B" w14:textId="61CBBF1E"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51AE48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73BE6CC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445" w:type="dxa"/>
            <w:vAlign w:val="center"/>
            <w:hideMark/>
          </w:tcPr>
          <w:p w14:paraId="6B5F142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156" w:type="dxa"/>
            <w:vAlign w:val="center"/>
            <w:hideMark/>
          </w:tcPr>
          <w:p w14:paraId="3995400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r>
      <w:tr w:rsidR="00D06E51" w:rsidRPr="003B34EF" w14:paraId="10C37303" w14:textId="77777777" w:rsidTr="006563D1">
        <w:trPr>
          <w:trHeight w:val="20"/>
        </w:trPr>
        <w:tc>
          <w:tcPr>
            <w:tcW w:w="579" w:type="dxa"/>
            <w:vAlign w:val="center"/>
            <w:hideMark/>
          </w:tcPr>
          <w:p w14:paraId="32AABA4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2168" w:type="dxa"/>
            <w:vAlign w:val="center"/>
            <w:hideMark/>
          </w:tcPr>
          <w:p w14:paraId="5AB98BD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1B37751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39943BCA" w14:textId="606FC9F9"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ул.Чкалова</w:t>
            </w:r>
          </w:p>
        </w:tc>
        <w:tc>
          <w:tcPr>
            <w:tcW w:w="1013" w:type="dxa"/>
            <w:vAlign w:val="center"/>
            <w:hideMark/>
          </w:tcPr>
          <w:p w14:paraId="06C689F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012" w:type="dxa"/>
            <w:vAlign w:val="center"/>
            <w:hideMark/>
          </w:tcPr>
          <w:p w14:paraId="09A719C1" w14:textId="3BA43AC3"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6A93B8D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4027AF2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4D77663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7898961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00BC8A63" w14:textId="77777777" w:rsidTr="006563D1">
        <w:trPr>
          <w:trHeight w:val="20"/>
        </w:trPr>
        <w:tc>
          <w:tcPr>
            <w:tcW w:w="579" w:type="dxa"/>
            <w:vAlign w:val="center"/>
            <w:hideMark/>
          </w:tcPr>
          <w:p w14:paraId="351FEE7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2168" w:type="dxa"/>
            <w:vAlign w:val="center"/>
            <w:hideMark/>
          </w:tcPr>
          <w:p w14:paraId="250C23C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5DC6176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137CE9DE" w14:textId="266F147F"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ул.Чкалова</w:t>
            </w:r>
          </w:p>
        </w:tc>
        <w:tc>
          <w:tcPr>
            <w:tcW w:w="1013" w:type="dxa"/>
            <w:vAlign w:val="center"/>
            <w:hideMark/>
          </w:tcPr>
          <w:p w14:paraId="3A24B18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012" w:type="dxa"/>
            <w:vAlign w:val="center"/>
            <w:hideMark/>
          </w:tcPr>
          <w:p w14:paraId="2CBA831F" w14:textId="0E7214D2"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A450D4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161A846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12554A3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6D0C022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638287AE" w14:textId="77777777" w:rsidTr="006563D1">
        <w:trPr>
          <w:trHeight w:val="20"/>
        </w:trPr>
        <w:tc>
          <w:tcPr>
            <w:tcW w:w="579" w:type="dxa"/>
            <w:vAlign w:val="center"/>
            <w:hideMark/>
          </w:tcPr>
          <w:p w14:paraId="5C15AC3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11</w:t>
            </w:r>
          </w:p>
        </w:tc>
        <w:tc>
          <w:tcPr>
            <w:tcW w:w="2168" w:type="dxa"/>
            <w:vAlign w:val="center"/>
            <w:hideMark/>
          </w:tcPr>
          <w:p w14:paraId="467B9E6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0F79C3F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4D5FCB0C" w14:textId="4995771C"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ул.Чкалова</w:t>
            </w:r>
          </w:p>
        </w:tc>
        <w:tc>
          <w:tcPr>
            <w:tcW w:w="1013" w:type="dxa"/>
            <w:vAlign w:val="center"/>
            <w:hideMark/>
          </w:tcPr>
          <w:p w14:paraId="6EFD6FE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012" w:type="dxa"/>
            <w:vAlign w:val="center"/>
            <w:hideMark/>
          </w:tcPr>
          <w:p w14:paraId="0BBB34B6" w14:textId="06073734"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27E1CF5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1CDCBA7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5AEA29F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6459C90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7981F9FE" w14:textId="77777777" w:rsidTr="006563D1">
        <w:trPr>
          <w:trHeight w:val="20"/>
        </w:trPr>
        <w:tc>
          <w:tcPr>
            <w:tcW w:w="579" w:type="dxa"/>
            <w:vAlign w:val="center"/>
            <w:hideMark/>
          </w:tcPr>
          <w:p w14:paraId="219C128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12</w:t>
            </w:r>
          </w:p>
        </w:tc>
        <w:tc>
          <w:tcPr>
            <w:tcW w:w="2168" w:type="dxa"/>
            <w:vAlign w:val="center"/>
            <w:hideMark/>
          </w:tcPr>
          <w:p w14:paraId="7B7E8EB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4136EB7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72F4D394" w14:textId="5DDD8B0C"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г.Пересвет, ул.Чкалова</w:t>
            </w:r>
          </w:p>
        </w:tc>
        <w:tc>
          <w:tcPr>
            <w:tcW w:w="1013" w:type="dxa"/>
            <w:vAlign w:val="center"/>
            <w:hideMark/>
          </w:tcPr>
          <w:p w14:paraId="3565C54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012" w:type="dxa"/>
            <w:vAlign w:val="center"/>
            <w:hideMark/>
          </w:tcPr>
          <w:p w14:paraId="1C4F3AF2" w14:textId="172C3E4D"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2695283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43337DD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296FC17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3F5D4DE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r w:rsidR="00D06E51" w:rsidRPr="003B34EF" w14:paraId="759679FE" w14:textId="77777777" w:rsidTr="006563D1">
        <w:trPr>
          <w:trHeight w:val="20"/>
        </w:trPr>
        <w:tc>
          <w:tcPr>
            <w:tcW w:w="579" w:type="dxa"/>
            <w:vAlign w:val="center"/>
            <w:hideMark/>
          </w:tcPr>
          <w:p w14:paraId="0A60812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13</w:t>
            </w:r>
          </w:p>
        </w:tc>
        <w:tc>
          <w:tcPr>
            <w:tcW w:w="2168" w:type="dxa"/>
            <w:vAlign w:val="center"/>
            <w:hideMark/>
          </w:tcPr>
          <w:p w14:paraId="3346B29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3A3D4DE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5CE1651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с.Шеметово, мкр Новый</w:t>
            </w:r>
          </w:p>
        </w:tc>
        <w:tc>
          <w:tcPr>
            <w:tcW w:w="1013" w:type="dxa"/>
            <w:vAlign w:val="center"/>
            <w:hideMark/>
          </w:tcPr>
          <w:p w14:paraId="4DF0E21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22</w:t>
            </w:r>
          </w:p>
        </w:tc>
        <w:tc>
          <w:tcPr>
            <w:tcW w:w="1012" w:type="dxa"/>
            <w:vAlign w:val="center"/>
            <w:hideMark/>
          </w:tcPr>
          <w:p w14:paraId="2D1ECDBF" w14:textId="175EDBE1"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11C7EB1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3D93590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58CB42C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08CE837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2D2F574C" w14:textId="77777777" w:rsidTr="006563D1">
        <w:trPr>
          <w:trHeight w:val="20"/>
        </w:trPr>
        <w:tc>
          <w:tcPr>
            <w:tcW w:w="579" w:type="dxa"/>
            <w:vAlign w:val="center"/>
            <w:hideMark/>
          </w:tcPr>
          <w:p w14:paraId="28D2F89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14</w:t>
            </w:r>
          </w:p>
        </w:tc>
        <w:tc>
          <w:tcPr>
            <w:tcW w:w="2168" w:type="dxa"/>
            <w:vAlign w:val="center"/>
            <w:hideMark/>
          </w:tcPr>
          <w:p w14:paraId="4097815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0F48A65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71222DF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с.Шеметово, мкр Новый</w:t>
            </w:r>
          </w:p>
        </w:tc>
        <w:tc>
          <w:tcPr>
            <w:tcW w:w="1013" w:type="dxa"/>
            <w:vAlign w:val="center"/>
            <w:hideMark/>
          </w:tcPr>
          <w:p w14:paraId="474B7A0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22</w:t>
            </w:r>
          </w:p>
        </w:tc>
        <w:tc>
          <w:tcPr>
            <w:tcW w:w="1012" w:type="dxa"/>
            <w:vAlign w:val="center"/>
            <w:hideMark/>
          </w:tcPr>
          <w:p w14:paraId="35958269" w14:textId="2D25FA4A"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43B8D98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257CD7C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416F6DD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6AD5F54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0C34F15D" w14:textId="77777777" w:rsidTr="006563D1">
        <w:trPr>
          <w:trHeight w:val="20"/>
        </w:trPr>
        <w:tc>
          <w:tcPr>
            <w:tcW w:w="579" w:type="dxa"/>
            <w:vAlign w:val="center"/>
            <w:hideMark/>
          </w:tcPr>
          <w:p w14:paraId="0C34C29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15</w:t>
            </w:r>
          </w:p>
        </w:tc>
        <w:tc>
          <w:tcPr>
            <w:tcW w:w="2168" w:type="dxa"/>
            <w:vAlign w:val="center"/>
            <w:hideMark/>
          </w:tcPr>
          <w:p w14:paraId="5F192B3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639B9E1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640CD2A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с.Шеметово, мкр Новый</w:t>
            </w:r>
          </w:p>
        </w:tc>
        <w:tc>
          <w:tcPr>
            <w:tcW w:w="1013" w:type="dxa"/>
            <w:vAlign w:val="center"/>
            <w:hideMark/>
          </w:tcPr>
          <w:p w14:paraId="5AF9A1D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22</w:t>
            </w:r>
          </w:p>
        </w:tc>
        <w:tc>
          <w:tcPr>
            <w:tcW w:w="1012" w:type="dxa"/>
            <w:vAlign w:val="center"/>
            <w:hideMark/>
          </w:tcPr>
          <w:p w14:paraId="35C27ACA" w14:textId="24FFC186"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0ED6E6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2FB02E4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14ECCFC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5BEC1D8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471736A9" w14:textId="77777777" w:rsidTr="006563D1">
        <w:trPr>
          <w:trHeight w:val="20"/>
        </w:trPr>
        <w:tc>
          <w:tcPr>
            <w:tcW w:w="579" w:type="dxa"/>
            <w:vAlign w:val="center"/>
            <w:hideMark/>
          </w:tcPr>
          <w:p w14:paraId="661C329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16</w:t>
            </w:r>
          </w:p>
        </w:tc>
        <w:tc>
          <w:tcPr>
            <w:tcW w:w="2168" w:type="dxa"/>
            <w:vAlign w:val="center"/>
            <w:hideMark/>
          </w:tcPr>
          <w:p w14:paraId="62CD680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D1BBB1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2BE53B3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с.Шеметово, мкр Новый</w:t>
            </w:r>
          </w:p>
        </w:tc>
        <w:tc>
          <w:tcPr>
            <w:tcW w:w="1013" w:type="dxa"/>
            <w:vAlign w:val="center"/>
            <w:hideMark/>
          </w:tcPr>
          <w:p w14:paraId="141CBEE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22</w:t>
            </w:r>
          </w:p>
        </w:tc>
        <w:tc>
          <w:tcPr>
            <w:tcW w:w="1012" w:type="dxa"/>
            <w:vAlign w:val="center"/>
            <w:hideMark/>
          </w:tcPr>
          <w:p w14:paraId="2DD4D101" w14:textId="02B006F4"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5862DD7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63D710B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4CA951A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16AEB30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r w:rsidR="00D06E51" w:rsidRPr="003B34EF" w14:paraId="664410D4" w14:textId="77777777" w:rsidTr="006563D1">
        <w:trPr>
          <w:trHeight w:val="20"/>
        </w:trPr>
        <w:tc>
          <w:tcPr>
            <w:tcW w:w="579" w:type="dxa"/>
            <w:vAlign w:val="center"/>
            <w:hideMark/>
          </w:tcPr>
          <w:p w14:paraId="6098DBC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17</w:t>
            </w:r>
          </w:p>
        </w:tc>
        <w:tc>
          <w:tcPr>
            <w:tcW w:w="2168" w:type="dxa"/>
            <w:vAlign w:val="center"/>
            <w:hideMark/>
          </w:tcPr>
          <w:p w14:paraId="6334D1E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C64D4D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4345509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с.Шеметово, ул.Центральная</w:t>
            </w:r>
          </w:p>
        </w:tc>
        <w:tc>
          <w:tcPr>
            <w:tcW w:w="1013" w:type="dxa"/>
            <w:vAlign w:val="center"/>
            <w:hideMark/>
          </w:tcPr>
          <w:p w14:paraId="55314B4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33</w:t>
            </w:r>
          </w:p>
        </w:tc>
        <w:tc>
          <w:tcPr>
            <w:tcW w:w="1012" w:type="dxa"/>
            <w:vAlign w:val="center"/>
            <w:hideMark/>
          </w:tcPr>
          <w:p w14:paraId="5F22CDBE" w14:textId="360766E1"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553BED2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301" w:type="dxa"/>
            <w:vAlign w:val="center"/>
            <w:hideMark/>
          </w:tcPr>
          <w:p w14:paraId="7704F58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445" w:type="dxa"/>
            <w:vAlign w:val="center"/>
            <w:hideMark/>
          </w:tcPr>
          <w:p w14:paraId="144C6DD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531EF90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39665FD5" w14:textId="77777777" w:rsidTr="006563D1">
        <w:trPr>
          <w:trHeight w:val="20"/>
        </w:trPr>
        <w:tc>
          <w:tcPr>
            <w:tcW w:w="579" w:type="dxa"/>
            <w:vAlign w:val="center"/>
            <w:hideMark/>
          </w:tcPr>
          <w:p w14:paraId="5C4670F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18</w:t>
            </w:r>
          </w:p>
        </w:tc>
        <w:tc>
          <w:tcPr>
            <w:tcW w:w="2168" w:type="dxa"/>
            <w:vAlign w:val="center"/>
            <w:hideMark/>
          </w:tcPr>
          <w:p w14:paraId="1568159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5511DAC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2902438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с.Шеметово, ул.Центральная</w:t>
            </w:r>
          </w:p>
        </w:tc>
        <w:tc>
          <w:tcPr>
            <w:tcW w:w="1013" w:type="dxa"/>
            <w:vAlign w:val="center"/>
            <w:hideMark/>
          </w:tcPr>
          <w:p w14:paraId="56E67AD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33</w:t>
            </w:r>
          </w:p>
        </w:tc>
        <w:tc>
          <w:tcPr>
            <w:tcW w:w="1012" w:type="dxa"/>
            <w:vAlign w:val="center"/>
            <w:hideMark/>
          </w:tcPr>
          <w:p w14:paraId="6302BB21" w14:textId="55028DF8"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7AD1CFF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301" w:type="dxa"/>
            <w:vAlign w:val="center"/>
            <w:hideMark/>
          </w:tcPr>
          <w:p w14:paraId="5E23C43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445" w:type="dxa"/>
            <w:vAlign w:val="center"/>
            <w:hideMark/>
          </w:tcPr>
          <w:p w14:paraId="1D2B667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2507DAE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56CFA3C2" w14:textId="77777777" w:rsidTr="006563D1">
        <w:trPr>
          <w:trHeight w:val="20"/>
        </w:trPr>
        <w:tc>
          <w:tcPr>
            <w:tcW w:w="579" w:type="dxa"/>
            <w:vAlign w:val="center"/>
            <w:hideMark/>
          </w:tcPr>
          <w:p w14:paraId="27774EE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19</w:t>
            </w:r>
          </w:p>
        </w:tc>
        <w:tc>
          <w:tcPr>
            <w:tcW w:w="2168" w:type="dxa"/>
            <w:vAlign w:val="center"/>
            <w:hideMark/>
          </w:tcPr>
          <w:p w14:paraId="271A328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3310691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179D46B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с.Шабурново</w:t>
            </w:r>
          </w:p>
        </w:tc>
        <w:tc>
          <w:tcPr>
            <w:tcW w:w="1013" w:type="dxa"/>
            <w:vAlign w:val="center"/>
            <w:hideMark/>
          </w:tcPr>
          <w:p w14:paraId="07AFAC4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15</w:t>
            </w:r>
          </w:p>
        </w:tc>
        <w:tc>
          <w:tcPr>
            <w:tcW w:w="1012" w:type="dxa"/>
            <w:vAlign w:val="center"/>
            <w:hideMark/>
          </w:tcPr>
          <w:p w14:paraId="79703385" w14:textId="5E0D57D5"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6075637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301" w:type="dxa"/>
            <w:vAlign w:val="center"/>
            <w:hideMark/>
          </w:tcPr>
          <w:p w14:paraId="1275804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1445" w:type="dxa"/>
            <w:vAlign w:val="center"/>
            <w:hideMark/>
          </w:tcPr>
          <w:p w14:paraId="40C8136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1156" w:type="dxa"/>
            <w:vAlign w:val="center"/>
            <w:hideMark/>
          </w:tcPr>
          <w:p w14:paraId="569CC21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6B0514FC" w14:textId="77777777" w:rsidTr="006563D1">
        <w:trPr>
          <w:trHeight w:val="20"/>
        </w:trPr>
        <w:tc>
          <w:tcPr>
            <w:tcW w:w="579" w:type="dxa"/>
            <w:vAlign w:val="center"/>
            <w:hideMark/>
          </w:tcPr>
          <w:p w14:paraId="76CA1F6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w:t>
            </w:r>
          </w:p>
        </w:tc>
        <w:tc>
          <w:tcPr>
            <w:tcW w:w="2168" w:type="dxa"/>
            <w:vAlign w:val="center"/>
            <w:hideMark/>
          </w:tcPr>
          <w:p w14:paraId="432432D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5EBE924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4FFFA96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с.Шабурново</w:t>
            </w:r>
          </w:p>
        </w:tc>
        <w:tc>
          <w:tcPr>
            <w:tcW w:w="1013" w:type="dxa"/>
            <w:vAlign w:val="center"/>
            <w:hideMark/>
          </w:tcPr>
          <w:p w14:paraId="1E11CF6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16</w:t>
            </w:r>
          </w:p>
        </w:tc>
        <w:tc>
          <w:tcPr>
            <w:tcW w:w="1012" w:type="dxa"/>
            <w:vAlign w:val="center"/>
            <w:hideMark/>
          </w:tcPr>
          <w:p w14:paraId="2C4F2C44" w14:textId="40EF6011"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7461F1D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6C8877D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4A6B255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0B843C2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741C144D" w14:textId="77777777" w:rsidTr="006563D1">
        <w:trPr>
          <w:trHeight w:val="20"/>
        </w:trPr>
        <w:tc>
          <w:tcPr>
            <w:tcW w:w="579" w:type="dxa"/>
            <w:vAlign w:val="center"/>
            <w:hideMark/>
          </w:tcPr>
          <w:p w14:paraId="3D02FFC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21</w:t>
            </w:r>
          </w:p>
        </w:tc>
        <w:tc>
          <w:tcPr>
            <w:tcW w:w="2168" w:type="dxa"/>
            <w:vAlign w:val="center"/>
            <w:hideMark/>
          </w:tcPr>
          <w:p w14:paraId="371C703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59096A1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593796B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с.Шабурново</w:t>
            </w:r>
          </w:p>
        </w:tc>
        <w:tc>
          <w:tcPr>
            <w:tcW w:w="1013" w:type="dxa"/>
            <w:vAlign w:val="center"/>
            <w:hideMark/>
          </w:tcPr>
          <w:p w14:paraId="449F058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16</w:t>
            </w:r>
          </w:p>
        </w:tc>
        <w:tc>
          <w:tcPr>
            <w:tcW w:w="1012" w:type="dxa"/>
            <w:noWrap/>
            <w:vAlign w:val="center"/>
            <w:hideMark/>
          </w:tcPr>
          <w:p w14:paraId="23A4450B" w14:textId="3A455646"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6FF97C8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512B367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01D52A9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69D038B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6B097FF3" w14:textId="77777777" w:rsidTr="006563D1">
        <w:trPr>
          <w:trHeight w:val="20"/>
        </w:trPr>
        <w:tc>
          <w:tcPr>
            <w:tcW w:w="579" w:type="dxa"/>
            <w:vAlign w:val="center"/>
            <w:hideMark/>
          </w:tcPr>
          <w:p w14:paraId="7443C6A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22</w:t>
            </w:r>
          </w:p>
        </w:tc>
        <w:tc>
          <w:tcPr>
            <w:tcW w:w="2168" w:type="dxa"/>
            <w:vAlign w:val="center"/>
            <w:hideMark/>
          </w:tcPr>
          <w:p w14:paraId="6729F30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4F5D2A1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44245FF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с.Шабурново</w:t>
            </w:r>
          </w:p>
        </w:tc>
        <w:tc>
          <w:tcPr>
            <w:tcW w:w="1013" w:type="dxa"/>
            <w:vAlign w:val="center"/>
            <w:hideMark/>
          </w:tcPr>
          <w:p w14:paraId="428255A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16</w:t>
            </w:r>
          </w:p>
        </w:tc>
        <w:tc>
          <w:tcPr>
            <w:tcW w:w="1012" w:type="dxa"/>
            <w:noWrap/>
            <w:vAlign w:val="center"/>
            <w:hideMark/>
          </w:tcPr>
          <w:p w14:paraId="1D1BE598" w14:textId="110B9D10"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5243C57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0CFB70D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2525100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19E46BD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488D12D6" w14:textId="77777777" w:rsidTr="006563D1">
        <w:trPr>
          <w:trHeight w:val="20"/>
        </w:trPr>
        <w:tc>
          <w:tcPr>
            <w:tcW w:w="579" w:type="dxa"/>
            <w:vAlign w:val="center"/>
            <w:hideMark/>
          </w:tcPr>
          <w:p w14:paraId="667E889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23</w:t>
            </w:r>
          </w:p>
        </w:tc>
        <w:tc>
          <w:tcPr>
            <w:tcW w:w="2168" w:type="dxa"/>
            <w:vAlign w:val="center"/>
            <w:hideMark/>
          </w:tcPr>
          <w:p w14:paraId="1F4BA1E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338F4E4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1BBB8D9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с.Шабурново</w:t>
            </w:r>
          </w:p>
        </w:tc>
        <w:tc>
          <w:tcPr>
            <w:tcW w:w="1013" w:type="dxa"/>
            <w:vAlign w:val="center"/>
            <w:hideMark/>
          </w:tcPr>
          <w:p w14:paraId="05343E8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29</w:t>
            </w:r>
          </w:p>
        </w:tc>
        <w:tc>
          <w:tcPr>
            <w:tcW w:w="1012" w:type="dxa"/>
            <w:noWrap/>
            <w:vAlign w:val="center"/>
            <w:hideMark/>
          </w:tcPr>
          <w:p w14:paraId="404FF5B2" w14:textId="05953C4B"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5691850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noWrap/>
            <w:vAlign w:val="center"/>
            <w:hideMark/>
          </w:tcPr>
          <w:p w14:paraId="27A955C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445" w:type="dxa"/>
            <w:noWrap/>
            <w:vAlign w:val="center"/>
            <w:hideMark/>
          </w:tcPr>
          <w:p w14:paraId="264D87C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noWrap/>
            <w:vAlign w:val="center"/>
            <w:hideMark/>
          </w:tcPr>
          <w:p w14:paraId="075E526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2C0E9F18" w14:textId="77777777" w:rsidTr="006563D1">
        <w:trPr>
          <w:trHeight w:val="20"/>
        </w:trPr>
        <w:tc>
          <w:tcPr>
            <w:tcW w:w="579" w:type="dxa"/>
            <w:vAlign w:val="center"/>
            <w:hideMark/>
          </w:tcPr>
          <w:p w14:paraId="6718838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24</w:t>
            </w:r>
          </w:p>
        </w:tc>
        <w:tc>
          <w:tcPr>
            <w:tcW w:w="2168" w:type="dxa"/>
            <w:vAlign w:val="center"/>
            <w:hideMark/>
          </w:tcPr>
          <w:p w14:paraId="327A4EB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192BCF8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ЖКЦ</w:t>
            </w:r>
          </w:p>
        </w:tc>
        <w:tc>
          <w:tcPr>
            <w:tcW w:w="2892" w:type="dxa"/>
            <w:vAlign w:val="center"/>
            <w:hideMark/>
          </w:tcPr>
          <w:p w14:paraId="40C5353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с.Шабурново</w:t>
            </w:r>
          </w:p>
        </w:tc>
        <w:tc>
          <w:tcPr>
            <w:tcW w:w="1013" w:type="dxa"/>
            <w:vAlign w:val="center"/>
            <w:hideMark/>
          </w:tcPr>
          <w:p w14:paraId="6897BAF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29</w:t>
            </w:r>
          </w:p>
        </w:tc>
        <w:tc>
          <w:tcPr>
            <w:tcW w:w="1012" w:type="dxa"/>
            <w:noWrap/>
            <w:vAlign w:val="center"/>
            <w:hideMark/>
          </w:tcPr>
          <w:p w14:paraId="1FECD88C" w14:textId="4936B5AE"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5C3C308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noWrap/>
            <w:vAlign w:val="center"/>
            <w:hideMark/>
          </w:tcPr>
          <w:p w14:paraId="0C1E715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445" w:type="dxa"/>
            <w:noWrap/>
            <w:vAlign w:val="center"/>
            <w:hideMark/>
          </w:tcPr>
          <w:p w14:paraId="06EE658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noWrap/>
            <w:vAlign w:val="center"/>
            <w:hideMark/>
          </w:tcPr>
          <w:p w14:paraId="02B9C6D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68AF6B06" w14:textId="77777777" w:rsidTr="006563D1">
        <w:trPr>
          <w:trHeight w:val="20"/>
        </w:trPr>
        <w:tc>
          <w:tcPr>
            <w:tcW w:w="579" w:type="dxa"/>
            <w:vAlign w:val="center"/>
            <w:hideMark/>
          </w:tcPr>
          <w:p w14:paraId="47FA25E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25</w:t>
            </w:r>
          </w:p>
        </w:tc>
        <w:tc>
          <w:tcPr>
            <w:tcW w:w="2168" w:type="dxa"/>
            <w:vAlign w:val="center"/>
            <w:hideMark/>
          </w:tcPr>
          <w:p w14:paraId="628CD2A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4F7A324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1DE88173" w14:textId="52E4A309"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7BBAEB9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19</w:t>
            </w:r>
          </w:p>
        </w:tc>
        <w:tc>
          <w:tcPr>
            <w:tcW w:w="1012" w:type="dxa"/>
            <w:vAlign w:val="center"/>
            <w:hideMark/>
          </w:tcPr>
          <w:p w14:paraId="4CEC353A" w14:textId="284F6D68"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1CC2CF3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7893F59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5F42DF0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2372082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66C9749E" w14:textId="77777777" w:rsidTr="006563D1">
        <w:trPr>
          <w:trHeight w:val="20"/>
        </w:trPr>
        <w:tc>
          <w:tcPr>
            <w:tcW w:w="579" w:type="dxa"/>
            <w:vAlign w:val="center"/>
            <w:hideMark/>
          </w:tcPr>
          <w:p w14:paraId="2CA9C17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26</w:t>
            </w:r>
          </w:p>
        </w:tc>
        <w:tc>
          <w:tcPr>
            <w:tcW w:w="2168" w:type="dxa"/>
            <w:vAlign w:val="center"/>
            <w:hideMark/>
          </w:tcPr>
          <w:p w14:paraId="0770990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05AA5E8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73F85BF8" w14:textId="0A250028"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19ED228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19</w:t>
            </w:r>
          </w:p>
        </w:tc>
        <w:tc>
          <w:tcPr>
            <w:tcW w:w="1012" w:type="dxa"/>
            <w:vAlign w:val="center"/>
            <w:hideMark/>
          </w:tcPr>
          <w:p w14:paraId="395211AC" w14:textId="4883BC0C"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1C7CC6A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79DDE65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50DA39C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5EE7342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0D06E11E" w14:textId="77777777" w:rsidTr="006563D1">
        <w:trPr>
          <w:trHeight w:val="20"/>
        </w:trPr>
        <w:tc>
          <w:tcPr>
            <w:tcW w:w="579" w:type="dxa"/>
            <w:vAlign w:val="center"/>
            <w:hideMark/>
          </w:tcPr>
          <w:p w14:paraId="598BBC2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27</w:t>
            </w:r>
          </w:p>
        </w:tc>
        <w:tc>
          <w:tcPr>
            <w:tcW w:w="2168" w:type="dxa"/>
            <w:vAlign w:val="center"/>
            <w:hideMark/>
          </w:tcPr>
          <w:p w14:paraId="60BEB79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0F96841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1C55099F" w14:textId="00D1F713"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055EC7E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19</w:t>
            </w:r>
          </w:p>
        </w:tc>
        <w:tc>
          <w:tcPr>
            <w:tcW w:w="1012" w:type="dxa"/>
            <w:vAlign w:val="center"/>
            <w:hideMark/>
          </w:tcPr>
          <w:p w14:paraId="20275956" w14:textId="120037CC"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209AF41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7393B50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0494CC1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5B66ACF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21A93A43" w14:textId="77777777" w:rsidTr="006563D1">
        <w:trPr>
          <w:trHeight w:val="20"/>
        </w:trPr>
        <w:tc>
          <w:tcPr>
            <w:tcW w:w="579" w:type="dxa"/>
            <w:vAlign w:val="center"/>
            <w:hideMark/>
          </w:tcPr>
          <w:p w14:paraId="5BF6FDC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28</w:t>
            </w:r>
          </w:p>
        </w:tc>
        <w:tc>
          <w:tcPr>
            <w:tcW w:w="2168" w:type="dxa"/>
            <w:vAlign w:val="center"/>
            <w:hideMark/>
          </w:tcPr>
          <w:p w14:paraId="2D71EEB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06DFCA4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525F0F68" w14:textId="2D6940D0"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23DEE2E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19</w:t>
            </w:r>
          </w:p>
        </w:tc>
        <w:tc>
          <w:tcPr>
            <w:tcW w:w="1012" w:type="dxa"/>
            <w:vAlign w:val="center"/>
            <w:hideMark/>
          </w:tcPr>
          <w:p w14:paraId="38B43EEB" w14:textId="39E83747"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75DE864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74D2218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3C5CA8F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49CB91E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r w:rsidR="00D06E51" w:rsidRPr="003B34EF" w14:paraId="08FE4A22" w14:textId="77777777" w:rsidTr="006563D1">
        <w:trPr>
          <w:trHeight w:val="20"/>
        </w:trPr>
        <w:tc>
          <w:tcPr>
            <w:tcW w:w="579" w:type="dxa"/>
            <w:vAlign w:val="center"/>
            <w:hideMark/>
          </w:tcPr>
          <w:p w14:paraId="742CF30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29</w:t>
            </w:r>
          </w:p>
        </w:tc>
        <w:tc>
          <w:tcPr>
            <w:tcW w:w="2168" w:type="dxa"/>
            <w:vAlign w:val="center"/>
            <w:hideMark/>
          </w:tcPr>
          <w:p w14:paraId="7B7459D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39A66D9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40C6D20F" w14:textId="1C9D7A78"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267556A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8-8а</w:t>
            </w:r>
          </w:p>
        </w:tc>
        <w:tc>
          <w:tcPr>
            <w:tcW w:w="1012" w:type="dxa"/>
            <w:vAlign w:val="center"/>
            <w:hideMark/>
          </w:tcPr>
          <w:p w14:paraId="7E891568" w14:textId="60701D51"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6C073C7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6CA709C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w:t>
            </w:r>
          </w:p>
        </w:tc>
        <w:tc>
          <w:tcPr>
            <w:tcW w:w="1445" w:type="dxa"/>
            <w:vAlign w:val="center"/>
            <w:hideMark/>
          </w:tcPr>
          <w:p w14:paraId="5F2EF6D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27BFED4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7</w:t>
            </w:r>
          </w:p>
        </w:tc>
      </w:tr>
      <w:tr w:rsidR="00D06E51" w:rsidRPr="003B34EF" w14:paraId="7CC0C1E3" w14:textId="77777777" w:rsidTr="006563D1">
        <w:trPr>
          <w:trHeight w:val="20"/>
        </w:trPr>
        <w:tc>
          <w:tcPr>
            <w:tcW w:w="579" w:type="dxa"/>
            <w:vAlign w:val="center"/>
            <w:hideMark/>
          </w:tcPr>
          <w:p w14:paraId="1E6EBA9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30</w:t>
            </w:r>
          </w:p>
        </w:tc>
        <w:tc>
          <w:tcPr>
            <w:tcW w:w="2168" w:type="dxa"/>
            <w:vAlign w:val="center"/>
            <w:hideMark/>
          </w:tcPr>
          <w:p w14:paraId="18F819B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00FEDDB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4C8D8336" w14:textId="48219074"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6BEF898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8-8а</w:t>
            </w:r>
          </w:p>
        </w:tc>
        <w:tc>
          <w:tcPr>
            <w:tcW w:w="1012" w:type="dxa"/>
            <w:vAlign w:val="center"/>
            <w:hideMark/>
          </w:tcPr>
          <w:p w14:paraId="5F7B0BD4" w14:textId="4AAF9EC9"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E81A87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1F29D9D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w:t>
            </w:r>
          </w:p>
        </w:tc>
        <w:tc>
          <w:tcPr>
            <w:tcW w:w="1445" w:type="dxa"/>
            <w:vAlign w:val="center"/>
            <w:hideMark/>
          </w:tcPr>
          <w:p w14:paraId="2397E94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15DDE5A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w:t>
            </w:r>
          </w:p>
        </w:tc>
      </w:tr>
      <w:tr w:rsidR="00D06E51" w:rsidRPr="003B34EF" w14:paraId="2D381DFE" w14:textId="77777777" w:rsidTr="006563D1">
        <w:trPr>
          <w:trHeight w:val="20"/>
        </w:trPr>
        <w:tc>
          <w:tcPr>
            <w:tcW w:w="579" w:type="dxa"/>
            <w:vAlign w:val="center"/>
            <w:hideMark/>
          </w:tcPr>
          <w:p w14:paraId="09DB097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31</w:t>
            </w:r>
          </w:p>
        </w:tc>
        <w:tc>
          <w:tcPr>
            <w:tcW w:w="2168" w:type="dxa"/>
            <w:vAlign w:val="center"/>
            <w:hideMark/>
          </w:tcPr>
          <w:p w14:paraId="3306F89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2D7AA07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546A4A72" w14:textId="4E6B6D65"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0CB6DC1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4-4а</w:t>
            </w:r>
          </w:p>
        </w:tc>
        <w:tc>
          <w:tcPr>
            <w:tcW w:w="1012" w:type="dxa"/>
            <w:vAlign w:val="center"/>
            <w:hideMark/>
          </w:tcPr>
          <w:p w14:paraId="5E274988" w14:textId="0A509682"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243CD00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4C06874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w:t>
            </w:r>
          </w:p>
        </w:tc>
        <w:tc>
          <w:tcPr>
            <w:tcW w:w="1445" w:type="dxa"/>
            <w:vAlign w:val="center"/>
            <w:hideMark/>
          </w:tcPr>
          <w:p w14:paraId="3180484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21614F9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r w:rsidR="00D06E51" w:rsidRPr="003B34EF" w14:paraId="3B68F48F" w14:textId="77777777" w:rsidTr="006563D1">
        <w:trPr>
          <w:trHeight w:val="20"/>
        </w:trPr>
        <w:tc>
          <w:tcPr>
            <w:tcW w:w="579" w:type="dxa"/>
            <w:vAlign w:val="center"/>
            <w:hideMark/>
          </w:tcPr>
          <w:p w14:paraId="5CE3589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32</w:t>
            </w:r>
          </w:p>
        </w:tc>
        <w:tc>
          <w:tcPr>
            <w:tcW w:w="2168" w:type="dxa"/>
            <w:vAlign w:val="center"/>
            <w:hideMark/>
          </w:tcPr>
          <w:p w14:paraId="18CA5EF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26AAEA5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05ED3B64" w14:textId="50AAB265"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790C23B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4-4а</w:t>
            </w:r>
          </w:p>
        </w:tc>
        <w:tc>
          <w:tcPr>
            <w:tcW w:w="1012" w:type="dxa"/>
            <w:vAlign w:val="center"/>
            <w:hideMark/>
          </w:tcPr>
          <w:p w14:paraId="61C44DF8" w14:textId="3F8ABD3C"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42F01F6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10F1730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8</w:t>
            </w:r>
          </w:p>
        </w:tc>
        <w:tc>
          <w:tcPr>
            <w:tcW w:w="1445" w:type="dxa"/>
            <w:vAlign w:val="center"/>
            <w:hideMark/>
          </w:tcPr>
          <w:p w14:paraId="19D5DD3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3C95018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w:t>
            </w:r>
          </w:p>
        </w:tc>
      </w:tr>
      <w:tr w:rsidR="00D06E51" w:rsidRPr="003B34EF" w14:paraId="1DC15239" w14:textId="77777777" w:rsidTr="006563D1">
        <w:trPr>
          <w:trHeight w:val="20"/>
        </w:trPr>
        <w:tc>
          <w:tcPr>
            <w:tcW w:w="579" w:type="dxa"/>
            <w:vAlign w:val="center"/>
            <w:hideMark/>
          </w:tcPr>
          <w:p w14:paraId="447ADB3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33</w:t>
            </w:r>
          </w:p>
        </w:tc>
        <w:tc>
          <w:tcPr>
            <w:tcW w:w="2168" w:type="dxa"/>
            <w:vAlign w:val="center"/>
            <w:hideMark/>
          </w:tcPr>
          <w:p w14:paraId="383932A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055866A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Регион</w:t>
            </w:r>
          </w:p>
        </w:tc>
        <w:tc>
          <w:tcPr>
            <w:tcW w:w="2892" w:type="dxa"/>
            <w:vAlign w:val="center"/>
            <w:hideMark/>
          </w:tcPr>
          <w:p w14:paraId="2B6669BC" w14:textId="488A79E4"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Скоропусковский</w:t>
            </w:r>
          </w:p>
        </w:tc>
        <w:tc>
          <w:tcPr>
            <w:tcW w:w="1013" w:type="dxa"/>
            <w:vAlign w:val="center"/>
            <w:hideMark/>
          </w:tcPr>
          <w:p w14:paraId="12F3281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13</w:t>
            </w:r>
          </w:p>
        </w:tc>
        <w:tc>
          <w:tcPr>
            <w:tcW w:w="1012" w:type="dxa"/>
            <w:vAlign w:val="center"/>
            <w:hideMark/>
          </w:tcPr>
          <w:p w14:paraId="1554D4B1" w14:textId="03730A88"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72704CD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594092F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6</w:t>
            </w:r>
          </w:p>
        </w:tc>
        <w:tc>
          <w:tcPr>
            <w:tcW w:w="1445" w:type="dxa"/>
            <w:vAlign w:val="center"/>
            <w:hideMark/>
          </w:tcPr>
          <w:p w14:paraId="1D531D3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1156" w:type="dxa"/>
            <w:vAlign w:val="center"/>
            <w:hideMark/>
          </w:tcPr>
          <w:p w14:paraId="1894C11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r>
      <w:tr w:rsidR="00D06E51" w:rsidRPr="003B34EF" w14:paraId="509DD5A6" w14:textId="77777777" w:rsidTr="006563D1">
        <w:trPr>
          <w:trHeight w:val="20"/>
        </w:trPr>
        <w:tc>
          <w:tcPr>
            <w:tcW w:w="579" w:type="dxa"/>
            <w:vAlign w:val="center"/>
            <w:hideMark/>
          </w:tcPr>
          <w:p w14:paraId="1C7C22A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34</w:t>
            </w:r>
          </w:p>
        </w:tc>
        <w:tc>
          <w:tcPr>
            <w:tcW w:w="2168" w:type="dxa"/>
            <w:vAlign w:val="center"/>
            <w:hideMark/>
          </w:tcPr>
          <w:p w14:paraId="6149771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5A6AB02E" w14:textId="77777777" w:rsidR="006F28F0" w:rsidRPr="003B34EF" w:rsidRDefault="006F28F0" w:rsidP="00F5430F">
            <w:pPr>
              <w:pStyle w:val="ConsPlusNormal"/>
              <w:ind w:left="-113" w:right="-113"/>
              <w:jc w:val="center"/>
              <w:rPr>
                <w:rFonts w:ascii="Times New Roman" w:hAnsi="Times New Roman" w:cs="Times New Roman"/>
                <w:sz w:val="18"/>
                <w:szCs w:val="18"/>
              </w:rPr>
            </w:pPr>
            <w:r w:rsidRPr="003B34EF">
              <w:rPr>
                <w:rFonts w:ascii="Times New Roman" w:hAnsi="Times New Roman" w:cs="Times New Roman"/>
                <w:sz w:val="18"/>
                <w:szCs w:val="18"/>
              </w:rPr>
              <w:t>ООО МосОблЭксплуатация</w:t>
            </w:r>
          </w:p>
        </w:tc>
        <w:tc>
          <w:tcPr>
            <w:tcW w:w="2892" w:type="dxa"/>
            <w:vAlign w:val="center"/>
            <w:hideMark/>
          </w:tcPr>
          <w:p w14:paraId="49F5B41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Базисный питомник п. Лесхоз</w:t>
            </w:r>
          </w:p>
        </w:tc>
        <w:tc>
          <w:tcPr>
            <w:tcW w:w="1013" w:type="dxa"/>
            <w:vAlign w:val="center"/>
            <w:hideMark/>
          </w:tcPr>
          <w:p w14:paraId="720ADF5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1012" w:type="dxa"/>
            <w:vAlign w:val="center"/>
            <w:hideMark/>
          </w:tcPr>
          <w:p w14:paraId="26264E7E" w14:textId="6F67A9B1"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269DFB7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15C3ABF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0EA9DA8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25307FA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36253520" w14:textId="77777777" w:rsidTr="006563D1">
        <w:trPr>
          <w:trHeight w:val="20"/>
        </w:trPr>
        <w:tc>
          <w:tcPr>
            <w:tcW w:w="579" w:type="dxa"/>
            <w:vAlign w:val="center"/>
            <w:hideMark/>
          </w:tcPr>
          <w:p w14:paraId="521A330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35</w:t>
            </w:r>
          </w:p>
        </w:tc>
        <w:tc>
          <w:tcPr>
            <w:tcW w:w="2168" w:type="dxa"/>
            <w:vAlign w:val="center"/>
            <w:hideMark/>
          </w:tcPr>
          <w:p w14:paraId="522522D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5B7210B" w14:textId="77777777" w:rsidR="006F28F0" w:rsidRPr="003B34EF" w:rsidRDefault="006F28F0" w:rsidP="00F5430F">
            <w:pPr>
              <w:pStyle w:val="ConsPlusNormal"/>
              <w:ind w:left="-113" w:right="-113"/>
              <w:jc w:val="center"/>
              <w:rPr>
                <w:rFonts w:ascii="Times New Roman" w:hAnsi="Times New Roman" w:cs="Times New Roman"/>
                <w:sz w:val="18"/>
                <w:szCs w:val="18"/>
              </w:rPr>
            </w:pPr>
            <w:r w:rsidRPr="003B34EF">
              <w:rPr>
                <w:rFonts w:ascii="Times New Roman" w:hAnsi="Times New Roman" w:cs="Times New Roman"/>
                <w:sz w:val="18"/>
                <w:szCs w:val="18"/>
              </w:rPr>
              <w:t>ООО МосОблЭксплуатация</w:t>
            </w:r>
          </w:p>
        </w:tc>
        <w:tc>
          <w:tcPr>
            <w:tcW w:w="2892" w:type="dxa"/>
            <w:vAlign w:val="center"/>
            <w:hideMark/>
          </w:tcPr>
          <w:p w14:paraId="0D7B9C0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Базисный питомник п. Лесхоз</w:t>
            </w:r>
          </w:p>
        </w:tc>
        <w:tc>
          <w:tcPr>
            <w:tcW w:w="1013" w:type="dxa"/>
            <w:vAlign w:val="center"/>
            <w:hideMark/>
          </w:tcPr>
          <w:p w14:paraId="5A1CB9B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1012" w:type="dxa"/>
            <w:vAlign w:val="center"/>
            <w:hideMark/>
          </w:tcPr>
          <w:p w14:paraId="1B0C8149" w14:textId="76E5E488"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49C89A0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2FC99D1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649D3F9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7F9C9C4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650715BA" w14:textId="77777777" w:rsidTr="006563D1">
        <w:trPr>
          <w:trHeight w:val="20"/>
        </w:trPr>
        <w:tc>
          <w:tcPr>
            <w:tcW w:w="579" w:type="dxa"/>
            <w:vAlign w:val="center"/>
            <w:hideMark/>
          </w:tcPr>
          <w:p w14:paraId="4C73EFE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36</w:t>
            </w:r>
          </w:p>
        </w:tc>
        <w:tc>
          <w:tcPr>
            <w:tcW w:w="2168" w:type="dxa"/>
            <w:vAlign w:val="center"/>
            <w:hideMark/>
          </w:tcPr>
          <w:p w14:paraId="16C7649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A6B7987" w14:textId="77777777" w:rsidR="006F28F0" w:rsidRPr="003B34EF" w:rsidRDefault="006F28F0" w:rsidP="00F5430F">
            <w:pPr>
              <w:pStyle w:val="ConsPlusNormal"/>
              <w:ind w:left="-113" w:right="-113"/>
              <w:jc w:val="center"/>
              <w:rPr>
                <w:rFonts w:ascii="Times New Roman" w:hAnsi="Times New Roman" w:cs="Times New Roman"/>
                <w:sz w:val="18"/>
                <w:szCs w:val="18"/>
              </w:rPr>
            </w:pPr>
            <w:r w:rsidRPr="003B34EF">
              <w:rPr>
                <w:rFonts w:ascii="Times New Roman" w:hAnsi="Times New Roman" w:cs="Times New Roman"/>
                <w:sz w:val="18"/>
                <w:szCs w:val="18"/>
              </w:rPr>
              <w:t>ООО МосОблЭксплуатация</w:t>
            </w:r>
          </w:p>
        </w:tc>
        <w:tc>
          <w:tcPr>
            <w:tcW w:w="2892" w:type="dxa"/>
            <w:vAlign w:val="center"/>
            <w:hideMark/>
          </w:tcPr>
          <w:p w14:paraId="08222D7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Базисный питомник п. Лесхоз</w:t>
            </w:r>
          </w:p>
        </w:tc>
        <w:tc>
          <w:tcPr>
            <w:tcW w:w="1013" w:type="dxa"/>
            <w:vAlign w:val="center"/>
            <w:hideMark/>
          </w:tcPr>
          <w:p w14:paraId="2237577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1012" w:type="dxa"/>
            <w:vAlign w:val="center"/>
            <w:hideMark/>
          </w:tcPr>
          <w:p w14:paraId="40246320" w14:textId="6C7D31B6"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4EFBA11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26608AE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60BCE68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49E4AE7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6C47C4E6" w14:textId="77777777" w:rsidTr="006563D1">
        <w:trPr>
          <w:trHeight w:val="20"/>
        </w:trPr>
        <w:tc>
          <w:tcPr>
            <w:tcW w:w="579" w:type="dxa"/>
            <w:vAlign w:val="center"/>
            <w:hideMark/>
          </w:tcPr>
          <w:p w14:paraId="5BD9675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37</w:t>
            </w:r>
          </w:p>
        </w:tc>
        <w:tc>
          <w:tcPr>
            <w:tcW w:w="2168" w:type="dxa"/>
            <w:vAlign w:val="center"/>
            <w:hideMark/>
          </w:tcPr>
          <w:p w14:paraId="3E5F897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2289D66" w14:textId="77777777" w:rsidR="006F28F0" w:rsidRPr="003B34EF" w:rsidRDefault="006F28F0" w:rsidP="00F5430F">
            <w:pPr>
              <w:pStyle w:val="ConsPlusNormal"/>
              <w:ind w:left="-113" w:right="-113"/>
              <w:jc w:val="center"/>
              <w:rPr>
                <w:rFonts w:ascii="Times New Roman" w:hAnsi="Times New Roman" w:cs="Times New Roman"/>
                <w:sz w:val="18"/>
                <w:szCs w:val="18"/>
              </w:rPr>
            </w:pPr>
            <w:r w:rsidRPr="003B34EF">
              <w:rPr>
                <w:rFonts w:ascii="Times New Roman" w:hAnsi="Times New Roman" w:cs="Times New Roman"/>
                <w:sz w:val="18"/>
                <w:szCs w:val="18"/>
              </w:rPr>
              <w:t>ООО МосОблЭксплуатация</w:t>
            </w:r>
          </w:p>
        </w:tc>
        <w:tc>
          <w:tcPr>
            <w:tcW w:w="2892" w:type="dxa"/>
            <w:vAlign w:val="center"/>
            <w:hideMark/>
          </w:tcPr>
          <w:p w14:paraId="1B2B3AB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Базисный питомник п. Лесхоз</w:t>
            </w:r>
          </w:p>
        </w:tc>
        <w:tc>
          <w:tcPr>
            <w:tcW w:w="1013" w:type="dxa"/>
            <w:vAlign w:val="center"/>
            <w:hideMark/>
          </w:tcPr>
          <w:p w14:paraId="6478E85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10</w:t>
            </w:r>
          </w:p>
        </w:tc>
        <w:tc>
          <w:tcPr>
            <w:tcW w:w="1012" w:type="dxa"/>
            <w:vAlign w:val="center"/>
            <w:hideMark/>
          </w:tcPr>
          <w:p w14:paraId="0D75DAE6" w14:textId="19E8FA25"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7D5B711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380F2AE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38EE5B0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2B2602D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r w:rsidR="00D06E51" w:rsidRPr="003B34EF" w14:paraId="1E27C782" w14:textId="77777777" w:rsidTr="006563D1">
        <w:trPr>
          <w:trHeight w:val="20"/>
        </w:trPr>
        <w:tc>
          <w:tcPr>
            <w:tcW w:w="579" w:type="dxa"/>
            <w:vAlign w:val="center"/>
            <w:hideMark/>
          </w:tcPr>
          <w:p w14:paraId="1859A0B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38</w:t>
            </w:r>
          </w:p>
        </w:tc>
        <w:tc>
          <w:tcPr>
            <w:tcW w:w="2168" w:type="dxa"/>
            <w:vAlign w:val="center"/>
            <w:hideMark/>
          </w:tcPr>
          <w:p w14:paraId="4178762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4559D444" w14:textId="77777777" w:rsidR="006F28F0" w:rsidRPr="003B34EF" w:rsidRDefault="006F28F0" w:rsidP="00F5430F">
            <w:pPr>
              <w:pStyle w:val="ConsPlusNormal"/>
              <w:ind w:left="-113" w:right="-113"/>
              <w:jc w:val="center"/>
              <w:rPr>
                <w:rFonts w:ascii="Times New Roman" w:hAnsi="Times New Roman" w:cs="Times New Roman"/>
                <w:sz w:val="18"/>
                <w:szCs w:val="18"/>
              </w:rPr>
            </w:pPr>
            <w:r w:rsidRPr="003B34EF">
              <w:rPr>
                <w:rFonts w:ascii="Times New Roman" w:hAnsi="Times New Roman" w:cs="Times New Roman"/>
                <w:sz w:val="18"/>
                <w:szCs w:val="18"/>
              </w:rPr>
              <w:t>ООО МосОблЭксплуатация</w:t>
            </w:r>
          </w:p>
        </w:tc>
        <w:tc>
          <w:tcPr>
            <w:tcW w:w="2892" w:type="dxa"/>
            <w:vAlign w:val="center"/>
            <w:hideMark/>
          </w:tcPr>
          <w:p w14:paraId="2231189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Школьная</w:t>
            </w:r>
          </w:p>
        </w:tc>
        <w:tc>
          <w:tcPr>
            <w:tcW w:w="1013" w:type="dxa"/>
            <w:vAlign w:val="center"/>
            <w:hideMark/>
          </w:tcPr>
          <w:p w14:paraId="5088EAD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21</w:t>
            </w:r>
          </w:p>
        </w:tc>
        <w:tc>
          <w:tcPr>
            <w:tcW w:w="1012" w:type="dxa"/>
            <w:vAlign w:val="center"/>
            <w:hideMark/>
          </w:tcPr>
          <w:p w14:paraId="2FA6045C" w14:textId="19D12DFE"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F02177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301" w:type="dxa"/>
            <w:vAlign w:val="center"/>
            <w:hideMark/>
          </w:tcPr>
          <w:p w14:paraId="5E4BD69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445" w:type="dxa"/>
            <w:vAlign w:val="center"/>
            <w:hideMark/>
          </w:tcPr>
          <w:p w14:paraId="1E75852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1D81F88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3F8A8C62" w14:textId="77777777" w:rsidTr="006563D1">
        <w:trPr>
          <w:trHeight w:val="20"/>
        </w:trPr>
        <w:tc>
          <w:tcPr>
            <w:tcW w:w="579" w:type="dxa"/>
            <w:vAlign w:val="center"/>
            <w:hideMark/>
          </w:tcPr>
          <w:p w14:paraId="771D7AC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39</w:t>
            </w:r>
          </w:p>
        </w:tc>
        <w:tc>
          <w:tcPr>
            <w:tcW w:w="2168" w:type="dxa"/>
            <w:vAlign w:val="center"/>
            <w:hideMark/>
          </w:tcPr>
          <w:p w14:paraId="40FAFE4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7F8C9AB" w14:textId="77777777" w:rsidR="006F28F0" w:rsidRPr="003B34EF" w:rsidRDefault="006F28F0" w:rsidP="00F5430F">
            <w:pPr>
              <w:pStyle w:val="ConsPlusNormal"/>
              <w:ind w:left="-113" w:right="-113"/>
              <w:jc w:val="center"/>
              <w:rPr>
                <w:rFonts w:ascii="Times New Roman" w:hAnsi="Times New Roman" w:cs="Times New Roman"/>
                <w:sz w:val="18"/>
                <w:szCs w:val="18"/>
              </w:rPr>
            </w:pPr>
            <w:r w:rsidRPr="003B34EF">
              <w:rPr>
                <w:rFonts w:ascii="Times New Roman" w:hAnsi="Times New Roman" w:cs="Times New Roman"/>
                <w:sz w:val="18"/>
                <w:szCs w:val="18"/>
              </w:rPr>
              <w:t>ООО МосОблЭксплуатация</w:t>
            </w:r>
          </w:p>
        </w:tc>
        <w:tc>
          <w:tcPr>
            <w:tcW w:w="2892" w:type="dxa"/>
            <w:vAlign w:val="center"/>
            <w:hideMark/>
          </w:tcPr>
          <w:p w14:paraId="1E5D9EF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Школьная</w:t>
            </w:r>
          </w:p>
        </w:tc>
        <w:tc>
          <w:tcPr>
            <w:tcW w:w="1013" w:type="dxa"/>
            <w:vAlign w:val="center"/>
            <w:hideMark/>
          </w:tcPr>
          <w:p w14:paraId="08A7DDF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21</w:t>
            </w:r>
          </w:p>
        </w:tc>
        <w:tc>
          <w:tcPr>
            <w:tcW w:w="1012" w:type="dxa"/>
            <w:vAlign w:val="center"/>
            <w:hideMark/>
          </w:tcPr>
          <w:p w14:paraId="2AFB3914" w14:textId="08DE26DE"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2C980C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301" w:type="dxa"/>
            <w:vAlign w:val="center"/>
            <w:hideMark/>
          </w:tcPr>
          <w:p w14:paraId="075DCA8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445" w:type="dxa"/>
            <w:vAlign w:val="center"/>
            <w:hideMark/>
          </w:tcPr>
          <w:p w14:paraId="342E6E8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74536D0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645A134E" w14:textId="77777777" w:rsidTr="006563D1">
        <w:trPr>
          <w:trHeight w:val="20"/>
        </w:trPr>
        <w:tc>
          <w:tcPr>
            <w:tcW w:w="579" w:type="dxa"/>
            <w:vAlign w:val="center"/>
            <w:hideMark/>
          </w:tcPr>
          <w:p w14:paraId="41385DF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40</w:t>
            </w:r>
          </w:p>
        </w:tc>
        <w:tc>
          <w:tcPr>
            <w:tcW w:w="2168" w:type="dxa"/>
            <w:vAlign w:val="center"/>
            <w:hideMark/>
          </w:tcPr>
          <w:p w14:paraId="2A78FEA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ECE428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Аванжилград"</w:t>
            </w:r>
          </w:p>
        </w:tc>
        <w:tc>
          <w:tcPr>
            <w:tcW w:w="2892" w:type="dxa"/>
            <w:vAlign w:val="center"/>
            <w:hideMark/>
          </w:tcPr>
          <w:p w14:paraId="49DB2A8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 Посад-6, ул. Октябрьская</w:t>
            </w:r>
          </w:p>
        </w:tc>
        <w:tc>
          <w:tcPr>
            <w:tcW w:w="1013" w:type="dxa"/>
            <w:vAlign w:val="center"/>
            <w:hideMark/>
          </w:tcPr>
          <w:p w14:paraId="77FB760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w:t>
            </w:r>
          </w:p>
        </w:tc>
        <w:tc>
          <w:tcPr>
            <w:tcW w:w="1012" w:type="dxa"/>
            <w:vAlign w:val="center"/>
            <w:hideMark/>
          </w:tcPr>
          <w:p w14:paraId="04ECB7FA" w14:textId="4D85D1F6"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85AB0F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301" w:type="dxa"/>
            <w:vAlign w:val="center"/>
            <w:hideMark/>
          </w:tcPr>
          <w:p w14:paraId="1A44921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445" w:type="dxa"/>
            <w:vAlign w:val="center"/>
            <w:hideMark/>
          </w:tcPr>
          <w:p w14:paraId="53A5F87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213AB5B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747270A1" w14:textId="77777777" w:rsidTr="006563D1">
        <w:trPr>
          <w:trHeight w:val="20"/>
        </w:trPr>
        <w:tc>
          <w:tcPr>
            <w:tcW w:w="579" w:type="dxa"/>
            <w:vAlign w:val="center"/>
            <w:hideMark/>
          </w:tcPr>
          <w:p w14:paraId="6EA391C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41</w:t>
            </w:r>
          </w:p>
        </w:tc>
        <w:tc>
          <w:tcPr>
            <w:tcW w:w="2168" w:type="dxa"/>
            <w:vAlign w:val="center"/>
            <w:hideMark/>
          </w:tcPr>
          <w:p w14:paraId="141C04C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11EF90B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Аванжилград"</w:t>
            </w:r>
          </w:p>
        </w:tc>
        <w:tc>
          <w:tcPr>
            <w:tcW w:w="2892" w:type="dxa"/>
            <w:vAlign w:val="center"/>
            <w:hideMark/>
          </w:tcPr>
          <w:p w14:paraId="2E8FC18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 Посад-6, ул. Октябрьская</w:t>
            </w:r>
          </w:p>
        </w:tc>
        <w:tc>
          <w:tcPr>
            <w:tcW w:w="1013" w:type="dxa"/>
            <w:vAlign w:val="center"/>
            <w:hideMark/>
          </w:tcPr>
          <w:p w14:paraId="5C012ED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20</w:t>
            </w:r>
          </w:p>
        </w:tc>
        <w:tc>
          <w:tcPr>
            <w:tcW w:w="1012" w:type="dxa"/>
            <w:vAlign w:val="center"/>
            <w:hideMark/>
          </w:tcPr>
          <w:p w14:paraId="346EC82C" w14:textId="21D4B6DE"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1902003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301" w:type="dxa"/>
            <w:vAlign w:val="center"/>
            <w:hideMark/>
          </w:tcPr>
          <w:p w14:paraId="7CCE718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445" w:type="dxa"/>
            <w:vAlign w:val="center"/>
            <w:hideMark/>
          </w:tcPr>
          <w:p w14:paraId="16E723F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c>
          <w:tcPr>
            <w:tcW w:w="1156" w:type="dxa"/>
            <w:vAlign w:val="center"/>
            <w:hideMark/>
          </w:tcPr>
          <w:p w14:paraId="3C5A6F7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793F2B84" w14:textId="77777777" w:rsidTr="006563D1">
        <w:trPr>
          <w:trHeight w:val="20"/>
        </w:trPr>
        <w:tc>
          <w:tcPr>
            <w:tcW w:w="579" w:type="dxa"/>
            <w:vAlign w:val="center"/>
            <w:hideMark/>
          </w:tcPr>
          <w:p w14:paraId="6557D93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42</w:t>
            </w:r>
          </w:p>
        </w:tc>
        <w:tc>
          <w:tcPr>
            <w:tcW w:w="2168" w:type="dxa"/>
            <w:vAlign w:val="center"/>
            <w:hideMark/>
          </w:tcPr>
          <w:p w14:paraId="7635994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01471C4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Аванжилград"</w:t>
            </w:r>
          </w:p>
        </w:tc>
        <w:tc>
          <w:tcPr>
            <w:tcW w:w="2892" w:type="dxa"/>
            <w:vAlign w:val="center"/>
            <w:hideMark/>
          </w:tcPr>
          <w:p w14:paraId="2013B81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 Посад-6, ул. Пионерская</w:t>
            </w:r>
          </w:p>
        </w:tc>
        <w:tc>
          <w:tcPr>
            <w:tcW w:w="1013" w:type="dxa"/>
            <w:vAlign w:val="center"/>
            <w:hideMark/>
          </w:tcPr>
          <w:p w14:paraId="2F891E7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1012" w:type="dxa"/>
            <w:vAlign w:val="center"/>
            <w:hideMark/>
          </w:tcPr>
          <w:p w14:paraId="3A62D313" w14:textId="787816B8"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7C484A3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301" w:type="dxa"/>
            <w:vAlign w:val="center"/>
            <w:hideMark/>
          </w:tcPr>
          <w:p w14:paraId="7C532A7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1D9204C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05CF355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5068129A" w14:textId="77777777" w:rsidTr="006563D1">
        <w:trPr>
          <w:trHeight w:val="20"/>
        </w:trPr>
        <w:tc>
          <w:tcPr>
            <w:tcW w:w="579" w:type="dxa"/>
            <w:vAlign w:val="center"/>
            <w:hideMark/>
          </w:tcPr>
          <w:p w14:paraId="0775550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43</w:t>
            </w:r>
          </w:p>
        </w:tc>
        <w:tc>
          <w:tcPr>
            <w:tcW w:w="2168" w:type="dxa"/>
            <w:vAlign w:val="center"/>
            <w:hideMark/>
          </w:tcPr>
          <w:p w14:paraId="3B4B9A9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5E75D99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Аванжилград"</w:t>
            </w:r>
          </w:p>
        </w:tc>
        <w:tc>
          <w:tcPr>
            <w:tcW w:w="2892" w:type="dxa"/>
            <w:vAlign w:val="center"/>
            <w:hideMark/>
          </w:tcPr>
          <w:p w14:paraId="6A2A183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 Посад-6, ул. Пионерская</w:t>
            </w:r>
          </w:p>
        </w:tc>
        <w:tc>
          <w:tcPr>
            <w:tcW w:w="1013" w:type="dxa"/>
            <w:vAlign w:val="center"/>
            <w:hideMark/>
          </w:tcPr>
          <w:p w14:paraId="6BEF574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1012" w:type="dxa"/>
            <w:vAlign w:val="center"/>
            <w:hideMark/>
          </w:tcPr>
          <w:p w14:paraId="57F36D0C" w14:textId="320C9A43"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30AB38C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301" w:type="dxa"/>
            <w:vAlign w:val="center"/>
            <w:hideMark/>
          </w:tcPr>
          <w:p w14:paraId="33AD245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1457405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724B5E2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65D1EC31" w14:textId="77777777" w:rsidTr="006563D1">
        <w:trPr>
          <w:trHeight w:val="20"/>
        </w:trPr>
        <w:tc>
          <w:tcPr>
            <w:tcW w:w="579" w:type="dxa"/>
            <w:vAlign w:val="center"/>
            <w:hideMark/>
          </w:tcPr>
          <w:p w14:paraId="439E715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44</w:t>
            </w:r>
          </w:p>
        </w:tc>
        <w:tc>
          <w:tcPr>
            <w:tcW w:w="2168" w:type="dxa"/>
            <w:vAlign w:val="center"/>
            <w:hideMark/>
          </w:tcPr>
          <w:p w14:paraId="306EF6D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2BFF6C1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Аванжилград"</w:t>
            </w:r>
          </w:p>
        </w:tc>
        <w:tc>
          <w:tcPr>
            <w:tcW w:w="2892" w:type="dxa"/>
            <w:vAlign w:val="center"/>
            <w:hideMark/>
          </w:tcPr>
          <w:p w14:paraId="00E2A91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 Посад-6, ул. Пионерская</w:t>
            </w:r>
          </w:p>
        </w:tc>
        <w:tc>
          <w:tcPr>
            <w:tcW w:w="1013" w:type="dxa"/>
            <w:vAlign w:val="center"/>
            <w:hideMark/>
          </w:tcPr>
          <w:p w14:paraId="127D9F1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c>
          <w:tcPr>
            <w:tcW w:w="1012" w:type="dxa"/>
            <w:vAlign w:val="center"/>
            <w:hideMark/>
          </w:tcPr>
          <w:p w14:paraId="784BFC21" w14:textId="2886DB47"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1614891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301" w:type="dxa"/>
            <w:vAlign w:val="center"/>
            <w:hideMark/>
          </w:tcPr>
          <w:p w14:paraId="2CDC2CC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15AE4D3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5AD62EE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20EA9CDF" w14:textId="77777777" w:rsidTr="006563D1">
        <w:trPr>
          <w:trHeight w:val="20"/>
        </w:trPr>
        <w:tc>
          <w:tcPr>
            <w:tcW w:w="579" w:type="dxa"/>
            <w:vAlign w:val="center"/>
            <w:hideMark/>
          </w:tcPr>
          <w:p w14:paraId="415F0E4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45</w:t>
            </w:r>
          </w:p>
        </w:tc>
        <w:tc>
          <w:tcPr>
            <w:tcW w:w="2168" w:type="dxa"/>
            <w:vAlign w:val="center"/>
            <w:hideMark/>
          </w:tcPr>
          <w:p w14:paraId="76B4C5D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10178EF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Аванжилград"</w:t>
            </w:r>
          </w:p>
        </w:tc>
        <w:tc>
          <w:tcPr>
            <w:tcW w:w="2892" w:type="dxa"/>
            <w:vAlign w:val="center"/>
            <w:hideMark/>
          </w:tcPr>
          <w:p w14:paraId="72D4984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 Посад-6, ул. Пионерская</w:t>
            </w:r>
          </w:p>
        </w:tc>
        <w:tc>
          <w:tcPr>
            <w:tcW w:w="1013" w:type="dxa"/>
            <w:vAlign w:val="center"/>
            <w:hideMark/>
          </w:tcPr>
          <w:p w14:paraId="60E2FA5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012" w:type="dxa"/>
            <w:vAlign w:val="center"/>
            <w:hideMark/>
          </w:tcPr>
          <w:p w14:paraId="7EAAC2EE" w14:textId="5896EB96"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780510C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301" w:type="dxa"/>
            <w:vAlign w:val="center"/>
            <w:hideMark/>
          </w:tcPr>
          <w:p w14:paraId="7562A1D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63E7FB2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559A70E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6D741347" w14:textId="77777777" w:rsidTr="006563D1">
        <w:trPr>
          <w:trHeight w:val="20"/>
        </w:trPr>
        <w:tc>
          <w:tcPr>
            <w:tcW w:w="579" w:type="dxa"/>
            <w:vAlign w:val="center"/>
            <w:hideMark/>
          </w:tcPr>
          <w:p w14:paraId="6390E50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46</w:t>
            </w:r>
          </w:p>
        </w:tc>
        <w:tc>
          <w:tcPr>
            <w:tcW w:w="2168" w:type="dxa"/>
            <w:vAlign w:val="center"/>
            <w:hideMark/>
          </w:tcPr>
          <w:p w14:paraId="48AE814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69A33F5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Аванжилград"</w:t>
            </w:r>
          </w:p>
        </w:tc>
        <w:tc>
          <w:tcPr>
            <w:tcW w:w="2892" w:type="dxa"/>
            <w:vAlign w:val="center"/>
            <w:hideMark/>
          </w:tcPr>
          <w:p w14:paraId="36C0BFD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 Посад-6, ул. Пионерская</w:t>
            </w:r>
          </w:p>
        </w:tc>
        <w:tc>
          <w:tcPr>
            <w:tcW w:w="1013" w:type="dxa"/>
            <w:vAlign w:val="center"/>
            <w:hideMark/>
          </w:tcPr>
          <w:p w14:paraId="1B8BBA6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012" w:type="dxa"/>
            <w:vAlign w:val="center"/>
            <w:hideMark/>
          </w:tcPr>
          <w:p w14:paraId="5A79BB9B" w14:textId="30D8CD8F"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0B1F152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301" w:type="dxa"/>
            <w:vAlign w:val="center"/>
            <w:hideMark/>
          </w:tcPr>
          <w:p w14:paraId="427A7B7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6FDE597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401B2C0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31EBBB6D" w14:textId="77777777" w:rsidTr="006563D1">
        <w:trPr>
          <w:trHeight w:val="20"/>
        </w:trPr>
        <w:tc>
          <w:tcPr>
            <w:tcW w:w="579" w:type="dxa"/>
            <w:vAlign w:val="center"/>
            <w:hideMark/>
          </w:tcPr>
          <w:p w14:paraId="191480B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47</w:t>
            </w:r>
          </w:p>
        </w:tc>
        <w:tc>
          <w:tcPr>
            <w:tcW w:w="2168" w:type="dxa"/>
            <w:vAlign w:val="center"/>
            <w:hideMark/>
          </w:tcPr>
          <w:p w14:paraId="429B5C2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5D2C06C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"УК Аванжилград"</w:t>
            </w:r>
          </w:p>
        </w:tc>
        <w:tc>
          <w:tcPr>
            <w:tcW w:w="2892" w:type="dxa"/>
            <w:vAlign w:val="center"/>
            <w:hideMark/>
          </w:tcPr>
          <w:p w14:paraId="7D0E129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 Посад-6, ул. Пионерская</w:t>
            </w:r>
          </w:p>
        </w:tc>
        <w:tc>
          <w:tcPr>
            <w:tcW w:w="1013" w:type="dxa"/>
            <w:vAlign w:val="center"/>
            <w:hideMark/>
          </w:tcPr>
          <w:p w14:paraId="1FEBC0B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012" w:type="dxa"/>
            <w:vAlign w:val="center"/>
            <w:hideMark/>
          </w:tcPr>
          <w:p w14:paraId="324DC7A3" w14:textId="0852A84A" w:rsidR="006F28F0" w:rsidRPr="003B34EF" w:rsidRDefault="006F28F0" w:rsidP="00677102">
            <w:pPr>
              <w:pStyle w:val="ConsPlusNormal"/>
              <w:jc w:val="center"/>
              <w:rPr>
                <w:rFonts w:ascii="Times New Roman" w:hAnsi="Times New Roman" w:cs="Times New Roman"/>
                <w:sz w:val="18"/>
                <w:szCs w:val="18"/>
              </w:rPr>
            </w:pPr>
          </w:p>
        </w:tc>
        <w:tc>
          <w:tcPr>
            <w:tcW w:w="1156" w:type="dxa"/>
            <w:vAlign w:val="center"/>
            <w:hideMark/>
          </w:tcPr>
          <w:p w14:paraId="6CF07BC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301" w:type="dxa"/>
            <w:vAlign w:val="center"/>
            <w:hideMark/>
          </w:tcPr>
          <w:p w14:paraId="60CA3B2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445" w:type="dxa"/>
            <w:vAlign w:val="center"/>
            <w:hideMark/>
          </w:tcPr>
          <w:p w14:paraId="494CB66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c>
          <w:tcPr>
            <w:tcW w:w="1156" w:type="dxa"/>
            <w:vAlign w:val="center"/>
            <w:hideMark/>
          </w:tcPr>
          <w:p w14:paraId="1EFED98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37EE1677" w14:textId="77777777" w:rsidTr="006563D1">
        <w:trPr>
          <w:trHeight w:val="20"/>
        </w:trPr>
        <w:tc>
          <w:tcPr>
            <w:tcW w:w="579" w:type="dxa"/>
            <w:vAlign w:val="center"/>
            <w:hideMark/>
          </w:tcPr>
          <w:p w14:paraId="3B8224F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48</w:t>
            </w:r>
          </w:p>
        </w:tc>
        <w:tc>
          <w:tcPr>
            <w:tcW w:w="2168" w:type="dxa"/>
            <w:vAlign w:val="center"/>
            <w:hideMark/>
          </w:tcPr>
          <w:p w14:paraId="0AD0951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EF51F4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"СП ЖЭК"</w:t>
            </w:r>
          </w:p>
        </w:tc>
        <w:tc>
          <w:tcPr>
            <w:tcW w:w="2892" w:type="dxa"/>
            <w:vAlign w:val="center"/>
            <w:hideMark/>
          </w:tcPr>
          <w:p w14:paraId="1CBE956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Птицеградская</w:t>
            </w:r>
          </w:p>
        </w:tc>
        <w:tc>
          <w:tcPr>
            <w:tcW w:w="1013" w:type="dxa"/>
            <w:vAlign w:val="center"/>
            <w:hideMark/>
          </w:tcPr>
          <w:p w14:paraId="5677695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21а</w:t>
            </w:r>
          </w:p>
        </w:tc>
        <w:tc>
          <w:tcPr>
            <w:tcW w:w="1012" w:type="dxa"/>
            <w:vAlign w:val="center"/>
            <w:hideMark/>
          </w:tcPr>
          <w:p w14:paraId="3E0FFF6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156" w:type="dxa"/>
            <w:vAlign w:val="center"/>
            <w:hideMark/>
          </w:tcPr>
          <w:p w14:paraId="06C6B88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10A1511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17B158A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09A271A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314948BC" w14:textId="77777777" w:rsidTr="006563D1">
        <w:trPr>
          <w:trHeight w:val="20"/>
        </w:trPr>
        <w:tc>
          <w:tcPr>
            <w:tcW w:w="579" w:type="dxa"/>
            <w:vAlign w:val="center"/>
            <w:hideMark/>
          </w:tcPr>
          <w:p w14:paraId="43E0991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49</w:t>
            </w:r>
          </w:p>
        </w:tc>
        <w:tc>
          <w:tcPr>
            <w:tcW w:w="2168" w:type="dxa"/>
            <w:vAlign w:val="center"/>
            <w:hideMark/>
          </w:tcPr>
          <w:p w14:paraId="1A5CDFB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7800493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"СП ЖЭК"</w:t>
            </w:r>
          </w:p>
        </w:tc>
        <w:tc>
          <w:tcPr>
            <w:tcW w:w="2892" w:type="dxa"/>
            <w:vAlign w:val="center"/>
            <w:hideMark/>
          </w:tcPr>
          <w:p w14:paraId="3E0506D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Птицеградская</w:t>
            </w:r>
          </w:p>
        </w:tc>
        <w:tc>
          <w:tcPr>
            <w:tcW w:w="1013" w:type="dxa"/>
            <w:vAlign w:val="center"/>
            <w:hideMark/>
          </w:tcPr>
          <w:p w14:paraId="61E338F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21а</w:t>
            </w:r>
          </w:p>
        </w:tc>
        <w:tc>
          <w:tcPr>
            <w:tcW w:w="1012" w:type="dxa"/>
            <w:vAlign w:val="center"/>
            <w:hideMark/>
          </w:tcPr>
          <w:p w14:paraId="650C7E8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156" w:type="dxa"/>
            <w:vAlign w:val="center"/>
            <w:hideMark/>
          </w:tcPr>
          <w:p w14:paraId="2B5E8FA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65B9E39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275DF81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5B03866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1482C1F8" w14:textId="77777777" w:rsidTr="006563D1">
        <w:trPr>
          <w:trHeight w:val="20"/>
        </w:trPr>
        <w:tc>
          <w:tcPr>
            <w:tcW w:w="579" w:type="dxa"/>
            <w:vAlign w:val="center"/>
            <w:hideMark/>
          </w:tcPr>
          <w:p w14:paraId="63782A2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50</w:t>
            </w:r>
          </w:p>
        </w:tc>
        <w:tc>
          <w:tcPr>
            <w:tcW w:w="2168" w:type="dxa"/>
            <w:vAlign w:val="center"/>
            <w:hideMark/>
          </w:tcPr>
          <w:p w14:paraId="13F66D3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6FC9B12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"СП ЖЭК"</w:t>
            </w:r>
          </w:p>
        </w:tc>
        <w:tc>
          <w:tcPr>
            <w:tcW w:w="2892" w:type="dxa"/>
            <w:vAlign w:val="center"/>
            <w:hideMark/>
          </w:tcPr>
          <w:p w14:paraId="279DDF8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Птицеградская</w:t>
            </w:r>
          </w:p>
        </w:tc>
        <w:tc>
          <w:tcPr>
            <w:tcW w:w="1013" w:type="dxa"/>
            <w:vAlign w:val="center"/>
            <w:hideMark/>
          </w:tcPr>
          <w:p w14:paraId="6E9577C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21а</w:t>
            </w:r>
          </w:p>
        </w:tc>
        <w:tc>
          <w:tcPr>
            <w:tcW w:w="1012" w:type="dxa"/>
            <w:vAlign w:val="center"/>
            <w:hideMark/>
          </w:tcPr>
          <w:p w14:paraId="7721653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156" w:type="dxa"/>
            <w:vAlign w:val="center"/>
            <w:hideMark/>
          </w:tcPr>
          <w:p w14:paraId="57359B8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3E9C065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02AD482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4CB69BC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08D3997C" w14:textId="77777777" w:rsidTr="006563D1">
        <w:trPr>
          <w:trHeight w:val="20"/>
        </w:trPr>
        <w:tc>
          <w:tcPr>
            <w:tcW w:w="579" w:type="dxa"/>
            <w:vAlign w:val="center"/>
            <w:hideMark/>
          </w:tcPr>
          <w:p w14:paraId="7757F2B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51</w:t>
            </w:r>
          </w:p>
        </w:tc>
        <w:tc>
          <w:tcPr>
            <w:tcW w:w="2168" w:type="dxa"/>
            <w:vAlign w:val="center"/>
            <w:hideMark/>
          </w:tcPr>
          <w:p w14:paraId="0406B24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0FF2A51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"СП ЖЭК"</w:t>
            </w:r>
          </w:p>
        </w:tc>
        <w:tc>
          <w:tcPr>
            <w:tcW w:w="2892" w:type="dxa"/>
            <w:vAlign w:val="center"/>
            <w:hideMark/>
          </w:tcPr>
          <w:p w14:paraId="6AB32B0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Птицеградская</w:t>
            </w:r>
          </w:p>
        </w:tc>
        <w:tc>
          <w:tcPr>
            <w:tcW w:w="1013" w:type="dxa"/>
            <w:vAlign w:val="center"/>
            <w:hideMark/>
          </w:tcPr>
          <w:p w14:paraId="7686B209"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21а</w:t>
            </w:r>
          </w:p>
        </w:tc>
        <w:tc>
          <w:tcPr>
            <w:tcW w:w="1012" w:type="dxa"/>
            <w:vAlign w:val="center"/>
            <w:hideMark/>
          </w:tcPr>
          <w:p w14:paraId="2869053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156" w:type="dxa"/>
            <w:vAlign w:val="center"/>
            <w:hideMark/>
          </w:tcPr>
          <w:p w14:paraId="5FF927C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vAlign w:val="center"/>
            <w:hideMark/>
          </w:tcPr>
          <w:p w14:paraId="7478DF1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5C13DD6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0121CD7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r w:rsidR="00D06E51" w:rsidRPr="003B34EF" w14:paraId="32D318A3" w14:textId="77777777" w:rsidTr="006563D1">
        <w:trPr>
          <w:trHeight w:val="20"/>
        </w:trPr>
        <w:tc>
          <w:tcPr>
            <w:tcW w:w="579" w:type="dxa"/>
            <w:vAlign w:val="center"/>
            <w:hideMark/>
          </w:tcPr>
          <w:p w14:paraId="38B3E25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52</w:t>
            </w:r>
          </w:p>
        </w:tc>
        <w:tc>
          <w:tcPr>
            <w:tcW w:w="2168" w:type="dxa"/>
            <w:vAlign w:val="center"/>
            <w:hideMark/>
          </w:tcPr>
          <w:p w14:paraId="67FE329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1DE71E3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"СП ЖЭК"</w:t>
            </w:r>
          </w:p>
        </w:tc>
        <w:tc>
          <w:tcPr>
            <w:tcW w:w="2892" w:type="dxa"/>
            <w:vAlign w:val="center"/>
            <w:hideMark/>
          </w:tcPr>
          <w:p w14:paraId="467E5A7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Маслиева</w:t>
            </w:r>
          </w:p>
        </w:tc>
        <w:tc>
          <w:tcPr>
            <w:tcW w:w="1013" w:type="dxa"/>
            <w:vAlign w:val="center"/>
            <w:hideMark/>
          </w:tcPr>
          <w:p w14:paraId="7861CCE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012" w:type="dxa"/>
            <w:vAlign w:val="center"/>
            <w:hideMark/>
          </w:tcPr>
          <w:p w14:paraId="5AFE271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156" w:type="dxa"/>
            <w:vAlign w:val="center"/>
            <w:hideMark/>
          </w:tcPr>
          <w:p w14:paraId="632F46B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27B9E49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2183D24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5926713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00143265" w14:textId="77777777" w:rsidTr="006563D1">
        <w:trPr>
          <w:trHeight w:val="20"/>
        </w:trPr>
        <w:tc>
          <w:tcPr>
            <w:tcW w:w="579" w:type="dxa"/>
            <w:vAlign w:val="center"/>
            <w:hideMark/>
          </w:tcPr>
          <w:p w14:paraId="6764F92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53</w:t>
            </w:r>
          </w:p>
        </w:tc>
        <w:tc>
          <w:tcPr>
            <w:tcW w:w="2168" w:type="dxa"/>
            <w:vAlign w:val="center"/>
            <w:hideMark/>
          </w:tcPr>
          <w:p w14:paraId="27B677F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1E25778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"СП ЖЭК"</w:t>
            </w:r>
          </w:p>
        </w:tc>
        <w:tc>
          <w:tcPr>
            <w:tcW w:w="2892" w:type="dxa"/>
            <w:vAlign w:val="center"/>
            <w:hideMark/>
          </w:tcPr>
          <w:p w14:paraId="1E6666D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Маслиева</w:t>
            </w:r>
          </w:p>
        </w:tc>
        <w:tc>
          <w:tcPr>
            <w:tcW w:w="1013" w:type="dxa"/>
            <w:vAlign w:val="center"/>
            <w:hideMark/>
          </w:tcPr>
          <w:p w14:paraId="5984B4F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012" w:type="dxa"/>
            <w:vAlign w:val="center"/>
            <w:hideMark/>
          </w:tcPr>
          <w:p w14:paraId="531FB75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156" w:type="dxa"/>
            <w:vAlign w:val="center"/>
            <w:hideMark/>
          </w:tcPr>
          <w:p w14:paraId="02CA046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1B180EA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04F6123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6F252BF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61D14A91" w14:textId="77777777" w:rsidTr="006563D1">
        <w:trPr>
          <w:trHeight w:val="20"/>
        </w:trPr>
        <w:tc>
          <w:tcPr>
            <w:tcW w:w="579" w:type="dxa"/>
            <w:vAlign w:val="center"/>
            <w:hideMark/>
          </w:tcPr>
          <w:p w14:paraId="21DDFED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54</w:t>
            </w:r>
          </w:p>
        </w:tc>
        <w:tc>
          <w:tcPr>
            <w:tcW w:w="2168" w:type="dxa"/>
            <w:vAlign w:val="center"/>
            <w:hideMark/>
          </w:tcPr>
          <w:p w14:paraId="5C85859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0964093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"СП ЖЭК"</w:t>
            </w:r>
          </w:p>
        </w:tc>
        <w:tc>
          <w:tcPr>
            <w:tcW w:w="2892" w:type="dxa"/>
            <w:vAlign w:val="center"/>
            <w:hideMark/>
          </w:tcPr>
          <w:p w14:paraId="5DC3594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Маслиева</w:t>
            </w:r>
          </w:p>
        </w:tc>
        <w:tc>
          <w:tcPr>
            <w:tcW w:w="1013" w:type="dxa"/>
            <w:vAlign w:val="center"/>
            <w:hideMark/>
          </w:tcPr>
          <w:p w14:paraId="2A43E24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012" w:type="dxa"/>
            <w:vAlign w:val="center"/>
            <w:hideMark/>
          </w:tcPr>
          <w:p w14:paraId="094C016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156" w:type="dxa"/>
            <w:vAlign w:val="center"/>
            <w:hideMark/>
          </w:tcPr>
          <w:p w14:paraId="43DE96D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4D4CDE4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18F89B3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1467811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15737407" w14:textId="77777777" w:rsidTr="006563D1">
        <w:trPr>
          <w:trHeight w:val="20"/>
        </w:trPr>
        <w:tc>
          <w:tcPr>
            <w:tcW w:w="579" w:type="dxa"/>
            <w:vAlign w:val="center"/>
            <w:hideMark/>
          </w:tcPr>
          <w:p w14:paraId="3526816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55</w:t>
            </w:r>
          </w:p>
        </w:tc>
        <w:tc>
          <w:tcPr>
            <w:tcW w:w="2168" w:type="dxa"/>
            <w:vAlign w:val="center"/>
            <w:hideMark/>
          </w:tcPr>
          <w:p w14:paraId="213E44E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vAlign w:val="center"/>
            <w:hideMark/>
          </w:tcPr>
          <w:p w14:paraId="6CE508A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ООО "СП ЖЭК"</w:t>
            </w:r>
          </w:p>
        </w:tc>
        <w:tc>
          <w:tcPr>
            <w:tcW w:w="2892" w:type="dxa"/>
            <w:vAlign w:val="center"/>
            <w:hideMark/>
          </w:tcPr>
          <w:p w14:paraId="298A199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 Маслиева</w:t>
            </w:r>
          </w:p>
        </w:tc>
        <w:tc>
          <w:tcPr>
            <w:tcW w:w="1013" w:type="dxa"/>
            <w:vAlign w:val="center"/>
            <w:hideMark/>
          </w:tcPr>
          <w:p w14:paraId="3204290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012" w:type="dxa"/>
            <w:vAlign w:val="center"/>
            <w:hideMark/>
          </w:tcPr>
          <w:p w14:paraId="64A7628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w:t>
            </w:r>
          </w:p>
        </w:tc>
        <w:tc>
          <w:tcPr>
            <w:tcW w:w="1156" w:type="dxa"/>
            <w:vAlign w:val="center"/>
            <w:hideMark/>
          </w:tcPr>
          <w:p w14:paraId="047B1B6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9</w:t>
            </w:r>
          </w:p>
        </w:tc>
        <w:tc>
          <w:tcPr>
            <w:tcW w:w="1301" w:type="dxa"/>
            <w:vAlign w:val="center"/>
            <w:hideMark/>
          </w:tcPr>
          <w:p w14:paraId="01D7E44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vAlign w:val="center"/>
            <w:hideMark/>
          </w:tcPr>
          <w:p w14:paraId="525DAD7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vAlign w:val="center"/>
            <w:hideMark/>
          </w:tcPr>
          <w:p w14:paraId="6ED5A6F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r w:rsidR="00D06E51" w:rsidRPr="003B34EF" w14:paraId="49E3B42B" w14:textId="77777777" w:rsidTr="006563D1">
        <w:trPr>
          <w:trHeight w:val="20"/>
        </w:trPr>
        <w:tc>
          <w:tcPr>
            <w:tcW w:w="579" w:type="dxa"/>
            <w:vAlign w:val="center"/>
            <w:hideMark/>
          </w:tcPr>
          <w:p w14:paraId="0936F4C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56</w:t>
            </w:r>
          </w:p>
        </w:tc>
        <w:tc>
          <w:tcPr>
            <w:tcW w:w="2168" w:type="dxa"/>
            <w:vAlign w:val="center"/>
            <w:hideMark/>
          </w:tcPr>
          <w:p w14:paraId="1C5A4886"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4E9CED4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ЖСК "Звездочка -2"</w:t>
            </w:r>
          </w:p>
        </w:tc>
        <w:tc>
          <w:tcPr>
            <w:tcW w:w="2892" w:type="dxa"/>
            <w:noWrap/>
            <w:vAlign w:val="center"/>
            <w:hideMark/>
          </w:tcPr>
          <w:p w14:paraId="7548C51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ул.Железнодорожная</w:t>
            </w:r>
          </w:p>
        </w:tc>
        <w:tc>
          <w:tcPr>
            <w:tcW w:w="1013" w:type="dxa"/>
            <w:noWrap/>
            <w:vAlign w:val="center"/>
            <w:hideMark/>
          </w:tcPr>
          <w:p w14:paraId="03BEEC7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38</w:t>
            </w:r>
          </w:p>
        </w:tc>
        <w:tc>
          <w:tcPr>
            <w:tcW w:w="1012" w:type="dxa"/>
            <w:noWrap/>
            <w:vAlign w:val="center"/>
            <w:hideMark/>
          </w:tcPr>
          <w:p w14:paraId="4E8144C0" w14:textId="660EE158" w:rsidR="006F28F0" w:rsidRPr="003B34EF" w:rsidRDefault="006F28F0" w:rsidP="00677102">
            <w:pPr>
              <w:pStyle w:val="ConsPlusNormal"/>
              <w:jc w:val="center"/>
              <w:rPr>
                <w:rFonts w:ascii="Times New Roman" w:hAnsi="Times New Roman" w:cs="Times New Roman"/>
                <w:sz w:val="18"/>
                <w:szCs w:val="18"/>
              </w:rPr>
            </w:pPr>
          </w:p>
        </w:tc>
        <w:tc>
          <w:tcPr>
            <w:tcW w:w="1156" w:type="dxa"/>
            <w:noWrap/>
            <w:vAlign w:val="center"/>
            <w:hideMark/>
          </w:tcPr>
          <w:p w14:paraId="50375F3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noWrap/>
            <w:vAlign w:val="center"/>
            <w:hideMark/>
          </w:tcPr>
          <w:p w14:paraId="774C257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noWrap/>
            <w:vAlign w:val="center"/>
            <w:hideMark/>
          </w:tcPr>
          <w:p w14:paraId="3F46C67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noWrap/>
            <w:vAlign w:val="center"/>
            <w:hideMark/>
          </w:tcPr>
          <w:p w14:paraId="193964F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1</w:t>
            </w:r>
          </w:p>
        </w:tc>
      </w:tr>
      <w:tr w:rsidR="00D06E51" w:rsidRPr="003B34EF" w14:paraId="39239BC3" w14:textId="77777777" w:rsidTr="006563D1">
        <w:trPr>
          <w:trHeight w:val="20"/>
        </w:trPr>
        <w:tc>
          <w:tcPr>
            <w:tcW w:w="579" w:type="dxa"/>
            <w:vAlign w:val="center"/>
            <w:hideMark/>
          </w:tcPr>
          <w:p w14:paraId="3F83BE4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57</w:t>
            </w:r>
          </w:p>
        </w:tc>
        <w:tc>
          <w:tcPr>
            <w:tcW w:w="2168" w:type="dxa"/>
            <w:vAlign w:val="center"/>
            <w:hideMark/>
          </w:tcPr>
          <w:p w14:paraId="3C2839E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6E4354D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ЖСК "Звездочка -2"</w:t>
            </w:r>
          </w:p>
        </w:tc>
        <w:tc>
          <w:tcPr>
            <w:tcW w:w="2892" w:type="dxa"/>
            <w:noWrap/>
            <w:vAlign w:val="center"/>
            <w:hideMark/>
          </w:tcPr>
          <w:p w14:paraId="281BE10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ул.Железнодорожная</w:t>
            </w:r>
          </w:p>
        </w:tc>
        <w:tc>
          <w:tcPr>
            <w:tcW w:w="1013" w:type="dxa"/>
            <w:noWrap/>
            <w:vAlign w:val="center"/>
            <w:hideMark/>
          </w:tcPr>
          <w:p w14:paraId="50959B3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38</w:t>
            </w:r>
          </w:p>
        </w:tc>
        <w:tc>
          <w:tcPr>
            <w:tcW w:w="1012" w:type="dxa"/>
            <w:noWrap/>
            <w:vAlign w:val="center"/>
            <w:hideMark/>
          </w:tcPr>
          <w:p w14:paraId="16718C77" w14:textId="63E7CB3A" w:rsidR="006F28F0" w:rsidRPr="003B34EF" w:rsidRDefault="006F28F0" w:rsidP="00677102">
            <w:pPr>
              <w:pStyle w:val="ConsPlusNormal"/>
              <w:jc w:val="center"/>
              <w:rPr>
                <w:rFonts w:ascii="Times New Roman" w:hAnsi="Times New Roman" w:cs="Times New Roman"/>
                <w:sz w:val="18"/>
                <w:szCs w:val="18"/>
              </w:rPr>
            </w:pPr>
          </w:p>
        </w:tc>
        <w:tc>
          <w:tcPr>
            <w:tcW w:w="1156" w:type="dxa"/>
            <w:noWrap/>
            <w:vAlign w:val="center"/>
            <w:hideMark/>
          </w:tcPr>
          <w:p w14:paraId="1D267D2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noWrap/>
            <w:vAlign w:val="center"/>
            <w:hideMark/>
          </w:tcPr>
          <w:p w14:paraId="689B5B4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noWrap/>
            <w:vAlign w:val="center"/>
            <w:hideMark/>
          </w:tcPr>
          <w:p w14:paraId="2B09185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noWrap/>
            <w:vAlign w:val="center"/>
            <w:hideMark/>
          </w:tcPr>
          <w:p w14:paraId="16F7BD3D"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2</w:t>
            </w:r>
          </w:p>
        </w:tc>
      </w:tr>
      <w:tr w:rsidR="00D06E51" w:rsidRPr="003B34EF" w14:paraId="46CD47AF" w14:textId="77777777" w:rsidTr="006563D1">
        <w:trPr>
          <w:trHeight w:val="20"/>
        </w:trPr>
        <w:tc>
          <w:tcPr>
            <w:tcW w:w="579" w:type="dxa"/>
            <w:vAlign w:val="center"/>
            <w:hideMark/>
          </w:tcPr>
          <w:p w14:paraId="261B5013"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58</w:t>
            </w:r>
          </w:p>
        </w:tc>
        <w:tc>
          <w:tcPr>
            <w:tcW w:w="2168" w:type="dxa"/>
            <w:vAlign w:val="center"/>
            <w:hideMark/>
          </w:tcPr>
          <w:p w14:paraId="00DBA047"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04A08030"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ЖСК "Звездочка -2"</w:t>
            </w:r>
          </w:p>
        </w:tc>
        <w:tc>
          <w:tcPr>
            <w:tcW w:w="2892" w:type="dxa"/>
            <w:noWrap/>
            <w:vAlign w:val="center"/>
            <w:hideMark/>
          </w:tcPr>
          <w:p w14:paraId="1C62745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ул.Железнодорожная</w:t>
            </w:r>
          </w:p>
        </w:tc>
        <w:tc>
          <w:tcPr>
            <w:tcW w:w="1013" w:type="dxa"/>
            <w:noWrap/>
            <w:vAlign w:val="center"/>
            <w:hideMark/>
          </w:tcPr>
          <w:p w14:paraId="0816678A"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38</w:t>
            </w:r>
          </w:p>
        </w:tc>
        <w:tc>
          <w:tcPr>
            <w:tcW w:w="1012" w:type="dxa"/>
            <w:noWrap/>
            <w:vAlign w:val="center"/>
            <w:hideMark/>
          </w:tcPr>
          <w:p w14:paraId="5E8ECE38" w14:textId="4E6C5D3E" w:rsidR="006F28F0" w:rsidRPr="003B34EF" w:rsidRDefault="006F28F0" w:rsidP="00677102">
            <w:pPr>
              <w:pStyle w:val="ConsPlusNormal"/>
              <w:jc w:val="center"/>
              <w:rPr>
                <w:rFonts w:ascii="Times New Roman" w:hAnsi="Times New Roman" w:cs="Times New Roman"/>
                <w:sz w:val="18"/>
                <w:szCs w:val="18"/>
              </w:rPr>
            </w:pPr>
          </w:p>
        </w:tc>
        <w:tc>
          <w:tcPr>
            <w:tcW w:w="1156" w:type="dxa"/>
            <w:noWrap/>
            <w:vAlign w:val="center"/>
            <w:hideMark/>
          </w:tcPr>
          <w:p w14:paraId="278A1B91"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noWrap/>
            <w:vAlign w:val="center"/>
            <w:hideMark/>
          </w:tcPr>
          <w:p w14:paraId="785043F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noWrap/>
            <w:vAlign w:val="center"/>
            <w:hideMark/>
          </w:tcPr>
          <w:p w14:paraId="3A4C671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noWrap/>
            <w:vAlign w:val="center"/>
            <w:hideMark/>
          </w:tcPr>
          <w:p w14:paraId="201AFF9F"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w:t>
            </w:r>
          </w:p>
        </w:tc>
      </w:tr>
      <w:tr w:rsidR="00D06E51" w:rsidRPr="003B34EF" w14:paraId="6C706997" w14:textId="77777777" w:rsidTr="006563D1">
        <w:trPr>
          <w:trHeight w:val="20"/>
        </w:trPr>
        <w:tc>
          <w:tcPr>
            <w:tcW w:w="579" w:type="dxa"/>
            <w:vAlign w:val="center"/>
            <w:hideMark/>
          </w:tcPr>
          <w:p w14:paraId="4C43E502"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59</w:t>
            </w:r>
          </w:p>
        </w:tc>
        <w:tc>
          <w:tcPr>
            <w:tcW w:w="2168" w:type="dxa"/>
            <w:vAlign w:val="center"/>
            <w:hideMark/>
          </w:tcPr>
          <w:p w14:paraId="63B54ECC"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Сергиево-Посадский г.о.</w:t>
            </w:r>
          </w:p>
        </w:tc>
        <w:tc>
          <w:tcPr>
            <w:tcW w:w="2313" w:type="dxa"/>
            <w:noWrap/>
            <w:vAlign w:val="center"/>
            <w:hideMark/>
          </w:tcPr>
          <w:p w14:paraId="3D9CD67B"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ЖСК "Звездочка -2"</w:t>
            </w:r>
          </w:p>
        </w:tc>
        <w:tc>
          <w:tcPr>
            <w:tcW w:w="2892" w:type="dxa"/>
            <w:noWrap/>
            <w:vAlign w:val="center"/>
            <w:hideMark/>
          </w:tcPr>
          <w:p w14:paraId="44DCF58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ул.Железнодорожная</w:t>
            </w:r>
          </w:p>
        </w:tc>
        <w:tc>
          <w:tcPr>
            <w:tcW w:w="1013" w:type="dxa"/>
            <w:noWrap/>
            <w:vAlign w:val="center"/>
            <w:hideMark/>
          </w:tcPr>
          <w:p w14:paraId="6BC391B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38</w:t>
            </w:r>
          </w:p>
        </w:tc>
        <w:tc>
          <w:tcPr>
            <w:tcW w:w="1012" w:type="dxa"/>
            <w:noWrap/>
            <w:vAlign w:val="center"/>
            <w:hideMark/>
          </w:tcPr>
          <w:p w14:paraId="48B9B4E7" w14:textId="2E41DFF4" w:rsidR="006F28F0" w:rsidRPr="003B34EF" w:rsidRDefault="006F28F0" w:rsidP="00677102">
            <w:pPr>
              <w:pStyle w:val="ConsPlusNormal"/>
              <w:jc w:val="center"/>
              <w:rPr>
                <w:rFonts w:ascii="Times New Roman" w:hAnsi="Times New Roman" w:cs="Times New Roman"/>
                <w:sz w:val="18"/>
                <w:szCs w:val="18"/>
              </w:rPr>
            </w:pPr>
          </w:p>
        </w:tc>
        <w:tc>
          <w:tcPr>
            <w:tcW w:w="1156" w:type="dxa"/>
            <w:noWrap/>
            <w:vAlign w:val="center"/>
            <w:hideMark/>
          </w:tcPr>
          <w:p w14:paraId="175DEE58"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5</w:t>
            </w:r>
          </w:p>
        </w:tc>
        <w:tc>
          <w:tcPr>
            <w:tcW w:w="1301" w:type="dxa"/>
            <w:noWrap/>
            <w:vAlign w:val="center"/>
            <w:hideMark/>
          </w:tcPr>
          <w:p w14:paraId="098D5314"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445" w:type="dxa"/>
            <w:noWrap/>
            <w:vAlign w:val="center"/>
            <w:hideMark/>
          </w:tcPr>
          <w:p w14:paraId="0DB8E715"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c>
          <w:tcPr>
            <w:tcW w:w="1156" w:type="dxa"/>
            <w:noWrap/>
            <w:vAlign w:val="center"/>
            <w:hideMark/>
          </w:tcPr>
          <w:p w14:paraId="0985C8AE" w14:textId="77777777" w:rsidR="006F28F0" w:rsidRPr="003B34EF" w:rsidRDefault="006F28F0" w:rsidP="00677102">
            <w:pPr>
              <w:pStyle w:val="ConsPlusNormal"/>
              <w:jc w:val="center"/>
              <w:rPr>
                <w:rFonts w:ascii="Times New Roman" w:hAnsi="Times New Roman" w:cs="Times New Roman"/>
                <w:sz w:val="18"/>
                <w:szCs w:val="18"/>
              </w:rPr>
            </w:pPr>
            <w:r w:rsidRPr="003B34EF">
              <w:rPr>
                <w:rFonts w:ascii="Times New Roman" w:hAnsi="Times New Roman" w:cs="Times New Roman"/>
                <w:sz w:val="18"/>
                <w:szCs w:val="18"/>
              </w:rPr>
              <w:t>4</w:t>
            </w:r>
          </w:p>
        </w:tc>
      </w:tr>
    </w:tbl>
    <w:p w14:paraId="6356B16F" w14:textId="0FE1CEB6" w:rsidR="002214AC" w:rsidRPr="003B34EF" w:rsidRDefault="007A75A3" w:rsidP="00677102">
      <w:pPr>
        <w:pStyle w:val="ConsPlusNormal"/>
        <w:rPr>
          <w:rFonts w:ascii="Times New Roman" w:hAnsi="Times New Roman" w:cs="Times New Roman"/>
          <w:b/>
          <w:sz w:val="16"/>
          <w:szCs w:val="16"/>
        </w:rPr>
      </w:pPr>
      <w:r>
        <w:rPr>
          <w:rFonts w:ascii="Times New Roman" w:hAnsi="Times New Roman" w:cs="Times New Roman"/>
          <w:b/>
          <w:sz w:val="16"/>
          <w:szCs w:val="16"/>
        </w:rPr>
        <w:br w:type="page"/>
      </w:r>
    </w:p>
    <w:p w14:paraId="0031149F" w14:textId="77777777" w:rsidR="001D7FC2" w:rsidRPr="003B34EF" w:rsidRDefault="001D7FC2" w:rsidP="001D7FC2">
      <w:pPr>
        <w:pStyle w:val="ab"/>
        <w:ind w:left="567" w:right="-143" w:hanging="141"/>
        <w:jc w:val="center"/>
        <w:rPr>
          <w:rFonts w:cs="Times New Roman"/>
          <w:b/>
          <w:sz w:val="24"/>
          <w:szCs w:val="24"/>
        </w:rPr>
      </w:pPr>
      <w:r w:rsidRPr="003B34EF">
        <w:rPr>
          <w:rFonts w:cs="Times New Roman"/>
          <w:b/>
          <w:sz w:val="24"/>
          <w:szCs w:val="24"/>
        </w:rPr>
        <w:t>Адресный перечень в рамках мероприятия</w:t>
      </w:r>
    </w:p>
    <w:p w14:paraId="75F0D43A" w14:textId="3EA84B84" w:rsidR="001D7FC2" w:rsidRPr="003B34EF" w:rsidRDefault="007C7BAA" w:rsidP="001D7FC2">
      <w:pPr>
        <w:pStyle w:val="ab"/>
        <w:ind w:left="567" w:right="-143" w:hanging="141"/>
        <w:jc w:val="center"/>
        <w:rPr>
          <w:rFonts w:cs="Times New Roman"/>
          <w:b/>
          <w:sz w:val="24"/>
          <w:szCs w:val="24"/>
        </w:rPr>
      </w:pPr>
      <w:r w:rsidRPr="003B34EF">
        <w:rPr>
          <w:rFonts w:cs="Times New Roman"/>
          <w:b/>
          <w:sz w:val="24"/>
          <w:szCs w:val="24"/>
        </w:rPr>
        <w:t>03.04</w:t>
      </w:r>
      <w:r w:rsidR="001D7FC2" w:rsidRPr="003B34EF">
        <w:rPr>
          <w:rFonts w:cs="Times New Roman"/>
          <w:b/>
          <w:sz w:val="24"/>
          <w:szCs w:val="24"/>
        </w:rPr>
        <w:t>. «</w:t>
      </w:r>
      <w:r w:rsidR="001D7FC2" w:rsidRPr="003B34EF">
        <w:rPr>
          <w:rFonts w:cs="Times New Roman"/>
          <w:b/>
          <w:color w:val="000000"/>
          <w:sz w:val="24"/>
          <w:szCs w:val="24"/>
        </w:rPr>
        <w:t>Мероприятие в рамках ГП МО - Ремонт подъездов в многоквартирных домах</w:t>
      </w:r>
      <w:r w:rsidR="001D7FC2" w:rsidRPr="003B34EF">
        <w:rPr>
          <w:rFonts w:cs="Times New Roman"/>
          <w:b/>
          <w:sz w:val="24"/>
          <w:szCs w:val="24"/>
        </w:rPr>
        <w:t>» в 2025 г.</w:t>
      </w:r>
    </w:p>
    <w:p w14:paraId="6E81AF5A" w14:textId="77777777" w:rsidR="001D7FC2" w:rsidRPr="003B34EF" w:rsidRDefault="001D7FC2" w:rsidP="00677102">
      <w:pPr>
        <w:pStyle w:val="ConsPlusNormal"/>
        <w:rPr>
          <w:rFonts w:ascii="Times New Roman" w:hAnsi="Times New Roman" w:cs="Times New Roman"/>
          <w:b/>
          <w:sz w:val="16"/>
          <w:szCs w:val="16"/>
        </w:rPr>
      </w:pPr>
    </w:p>
    <w:tbl>
      <w:tblPr>
        <w:tblW w:w="15045" w:type="dxa"/>
        <w:tblInd w:w="-318" w:type="dxa"/>
        <w:tblLook w:val="04A0" w:firstRow="1" w:lastRow="0" w:firstColumn="1" w:lastColumn="0" w:noHBand="0" w:noVBand="1"/>
      </w:tblPr>
      <w:tblGrid>
        <w:gridCol w:w="573"/>
        <w:gridCol w:w="2170"/>
        <w:gridCol w:w="2315"/>
        <w:gridCol w:w="2899"/>
        <w:gridCol w:w="1013"/>
        <w:gridCol w:w="1012"/>
        <w:gridCol w:w="1160"/>
        <w:gridCol w:w="1299"/>
        <w:gridCol w:w="2604"/>
      </w:tblGrid>
      <w:tr w:rsidR="00B8470A" w:rsidRPr="003B34EF" w14:paraId="164E0D1D" w14:textId="587DAE83" w:rsidTr="006563D1">
        <w:trPr>
          <w:trHeight w:val="741"/>
        </w:trPr>
        <w:tc>
          <w:tcPr>
            <w:tcW w:w="573" w:type="dxa"/>
            <w:tcBorders>
              <w:top w:val="single" w:sz="4" w:space="0" w:color="auto"/>
              <w:left w:val="single" w:sz="4" w:space="0" w:color="auto"/>
              <w:bottom w:val="single" w:sz="4" w:space="0" w:color="auto"/>
              <w:right w:val="single" w:sz="4" w:space="0" w:color="auto"/>
            </w:tcBorders>
            <w:vAlign w:val="center"/>
            <w:hideMark/>
          </w:tcPr>
          <w:p w14:paraId="0E428F22" w14:textId="77777777" w:rsidR="00B8470A" w:rsidRPr="003B34EF" w:rsidRDefault="00B8470A" w:rsidP="00B8470A">
            <w:pPr>
              <w:jc w:val="center"/>
              <w:rPr>
                <w:rFonts w:eastAsia="Times New Roman" w:cs="Times New Roman"/>
                <w:bCs/>
                <w:color w:val="000000"/>
                <w:sz w:val="20"/>
                <w:szCs w:val="20"/>
                <w:lang w:eastAsia="ru-RU"/>
              </w:rPr>
            </w:pPr>
            <w:r w:rsidRPr="003B34EF">
              <w:rPr>
                <w:rFonts w:eastAsia="Times New Roman" w:cs="Times New Roman"/>
                <w:bCs/>
                <w:color w:val="000000"/>
                <w:sz w:val="20"/>
                <w:szCs w:val="20"/>
                <w:lang w:eastAsia="ru-RU"/>
              </w:rPr>
              <w:t>№ п/п</w:t>
            </w:r>
          </w:p>
        </w:tc>
        <w:tc>
          <w:tcPr>
            <w:tcW w:w="2170" w:type="dxa"/>
            <w:tcBorders>
              <w:top w:val="single" w:sz="4" w:space="0" w:color="auto"/>
              <w:left w:val="nil"/>
              <w:bottom w:val="single" w:sz="4" w:space="0" w:color="auto"/>
              <w:right w:val="single" w:sz="4" w:space="0" w:color="auto"/>
            </w:tcBorders>
            <w:vAlign w:val="center"/>
            <w:hideMark/>
          </w:tcPr>
          <w:p w14:paraId="2A79CE1D" w14:textId="77777777" w:rsidR="00B8470A" w:rsidRPr="003B34EF" w:rsidRDefault="00B8470A" w:rsidP="00B8470A">
            <w:pPr>
              <w:jc w:val="center"/>
              <w:rPr>
                <w:rFonts w:eastAsia="Times New Roman" w:cs="Times New Roman"/>
                <w:bCs/>
                <w:sz w:val="20"/>
                <w:szCs w:val="20"/>
                <w:lang w:eastAsia="ru-RU"/>
              </w:rPr>
            </w:pPr>
            <w:r w:rsidRPr="003B34EF">
              <w:rPr>
                <w:rFonts w:eastAsia="Times New Roman" w:cs="Times New Roman"/>
                <w:bCs/>
                <w:sz w:val="20"/>
                <w:szCs w:val="20"/>
                <w:lang w:eastAsia="ru-RU"/>
              </w:rPr>
              <w:t>Наименование городского округа</w:t>
            </w:r>
          </w:p>
        </w:tc>
        <w:tc>
          <w:tcPr>
            <w:tcW w:w="2315" w:type="dxa"/>
            <w:tcBorders>
              <w:top w:val="single" w:sz="4" w:space="0" w:color="auto"/>
              <w:left w:val="nil"/>
              <w:bottom w:val="single" w:sz="4" w:space="0" w:color="auto"/>
              <w:right w:val="single" w:sz="4" w:space="0" w:color="auto"/>
            </w:tcBorders>
            <w:vAlign w:val="center"/>
            <w:hideMark/>
          </w:tcPr>
          <w:p w14:paraId="1DE5024F" w14:textId="7138D2E5" w:rsidR="00B8470A" w:rsidRPr="003B34EF" w:rsidRDefault="006563D1" w:rsidP="006563D1">
            <w:pPr>
              <w:jc w:val="both"/>
              <w:rPr>
                <w:rFonts w:eastAsia="Times New Roman" w:cs="Times New Roman"/>
                <w:bCs/>
                <w:color w:val="000000"/>
                <w:sz w:val="20"/>
                <w:szCs w:val="20"/>
                <w:lang w:eastAsia="ru-RU"/>
              </w:rPr>
            </w:pPr>
            <w:r w:rsidRPr="003B34EF">
              <w:rPr>
                <w:rFonts w:eastAsia="Times New Roman" w:cs="Times New Roman"/>
                <w:bCs/>
                <w:color w:val="000000"/>
                <w:sz w:val="20"/>
                <w:szCs w:val="20"/>
                <w:lang w:eastAsia="ru-RU"/>
              </w:rPr>
              <w:t>Наименование поселения</w:t>
            </w:r>
            <w:r w:rsidR="00B8470A" w:rsidRPr="003B34EF">
              <w:rPr>
                <w:rFonts w:eastAsia="Times New Roman" w:cs="Times New Roman"/>
                <w:bCs/>
                <w:color w:val="000000"/>
                <w:sz w:val="20"/>
                <w:szCs w:val="20"/>
                <w:lang w:eastAsia="ru-RU"/>
              </w:rPr>
              <w:t>(город, село, деревня, микрорайон)</w:t>
            </w:r>
          </w:p>
        </w:tc>
        <w:tc>
          <w:tcPr>
            <w:tcW w:w="2899" w:type="dxa"/>
            <w:tcBorders>
              <w:top w:val="single" w:sz="4" w:space="0" w:color="auto"/>
              <w:left w:val="nil"/>
              <w:bottom w:val="single" w:sz="4" w:space="0" w:color="auto"/>
              <w:right w:val="single" w:sz="4" w:space="0" w:color="auto"/>
            </w:tcBorders>
            <w:vAlign w:val="center"/>
            <w:hideMark/>
          </w:tcPr>
          <w:p w14:paraId="75964705" w14:textId="77777777" w:rsidR="00B8470A" w:rsidRPr="003B34EF" w:rsidRDefault="00B8470A" w:rsidP="00B8470A">
            <w:pPr>
              <w:jc w:val="center"/>
              <w:rPr>
                <w:rFonts w:eastAsia="Times New Roman" w:cs="Times New Roman"/>
                <w:bCs/>
                <w:sz w:val="20"/>
                <w:szCs w:val="20"/>
                <w:lang w:eastAsia="ru-RU"/>
              </w:rPr>
            </w:pPr>
            <w:r w:rsidRPr="003B34EF">
              <w:rPr>
                <w:rFonts w:eastAsia="Times New Roman" w:cs="Times New Roman"/>
                <w:bCs/>
                <w:sz w:val="20"/>
                <w:szCs w:val="20"/>
                <w:lang w:eastAsia="ru-RU"/>
              </w:rPr>
              <w:t>Улица</w:t>
            </w:r>
          </w:p>
        </w:tc>
        <w:tc>
          <w:tcPr>
            <w:tcW w:w="1013" w:type="dxa"/>
            <w:tcBorders>
              <w:top w:val="single" w:sz="4" w:space="0" w:color="auto"/>
              <w:left w:val="nil"/>
              <w:bottom w:val="single" w:sz="4" w:space="0" w:color="auto"/>
              <w:right w:val="single" w:sz="4" w:space="0" w:color="auto"/>
            </w:tcBorders>
            <w:vAlign w:val="center"/>
            <w:hideMark/>
          </w:tcPr>
          <w:p w14:paraId="212F7F1B" w14:textId="77777777" w:rsidR="00B8470A" w:rsidRPr="003B34EF" w:rsidRDefault="00B8470A" w:rsidP="00B8470A">
            <w:pPr>
              <w:jc w:val="center"/>
              <w:rPr>
                <w:rFonts w:eastAsia="Times New Roman" w:cs="Times New Roman"/>
                <w:bCs/>
                <w:color w:val="000000"/>
                <w:sz w:val="20"/>
                <w:szCs w:val="20"/>
                <w:lang w:eastAsia="ru-RU"/>
              </w:rPr>
            </w:pPr>
            <w:r w:rsidRPr="003B34EF">
              <w:rPr>
                <w:rFonts w:eastAsia="Times New Roman" w:cs="Times New Roman"/>
                <w:bCs/>
                <w:sz w:val="20"/>
                <w:szCs w:val="20"/>
                <w:lang w:eastAsia="ru-RU"/>
              </w:rPr>
              <w:t>№ дома</w:t>
            </w:r>
          </w:p>
        </w:tc>
        <w:tc>
          <w:tcPr>
            <w:tcW w:w="1012" w:type="dxa"/>
            <w:tcBorders>
              <w:top w:val="single" w:sz="4" w:space="0" w:color="auto"/>
              <w:left w:val="nil"/>
              <w:bottom w:val="single" w:sz="4" w:space="0" w:color="auto"/>
              <w:right w:val="single" w:sz="4" w:space="0" w:color="auto"/>
            </w:tcBorders>
            <w:vAlign w:val="center"/>
            <w:hideMark/>
          </w:tcPr>
          <w:p w14:paraId="362C050D" w14:textId="77777777" w:rsidR="00B8470A" w:rsidRPr="003B34EF" w:rsidRDefault="00B8470A" w:rsidP="00B8470A">
            <w:pPr>
              <w:jc w:val="center"/>
              <w:rPr>
                <w:rFonts w:eastAsia="Times New Roman" w:cs="Times New Roman"/>
                <w:bCs/>
                <w:color w:val="000000"/>
                <w:sz w:val="20"/>
                <w:szCs w:val="20"/>
                <w:lang w:eastAsia="ru-RU"/>
              </w:rPr>
            </w:pPr>
            <w:r w:rsidRPr="003B34EF">
              <w:rPr>
                <w:rFonts w:eastAsia="Times New Roman" w:cs="Times New Roman"/>
                <w:bCs/>
                <w:sz w:val="20"/>
                <w:szCs w:val="20"/>
                <w:lang w:eastAsia="ru-RU"/>
              </w:rPr>
              <w:t>№ корпуса</w:t>
            </w:r>
          </w:p>
        </w:tc>
        <w:tc>
          <w:tcPr>
            <w:tcW w:w="1160" w:type="dxa"/>
            <w:tcBorders>
              <w:top w:val="single" w:sz="4" w:space="0" w:color="auto"/>
              <w:left w:val="nil"/>
              <w:bottom w:val="single" w:sz="4" w:space="0" w:color="auto"/>
              <w:right w:val="single" w:sz="4" w:space="0" w:color="auto"/>
            </w:tcBorders>
            <w:vAlign w:val="center"/>
            <w:hideMark/>
          </w:tcPr>
          <w:p w14:paraId="51CAA02F" w14:textId="77777777" w:rsidR="00B8470A" w:rsidRPr="003B34EF" w:rsidRDefault="00B8470A" w:rsidP="00B8470A">
            <w:pPr>
              <w:jc w:val="center"/>
              <w:rPr>
                <w:rFonts w:eastAsia="Times New Roman" w:cs="Times New Roman"/>
                <w:bCs/>
                <w:color w:val="000000"/>
                <w:sz w:val="20"/>
                <w:szCs w:val="20"/>
                <w:lang w:eastAsia="ru-RU"/>
              </w:rPr>
            </w:pPr>
            <w:r w:rsidRPr="003B34EF">
              <w:rPr>
                <w:rFonts w:eastAsia="Times New Roman" w:cs="Times New Roman"/>
                <w:bCs/>
                <w:sz w:val="20"/>
                <w:szCs w:val="20"/>
                <w:lang w:eastAsia="ru-RU"/>
              </w:rPr>
              <w:t>Этажность</w:t>
            </w:r>
          </w:p>
        </w:tc>
        <w:tc>
          <w:tcPr>
            <w:tcW w:w="1299" w:type="dxa"/>
            <w:tcBorders>
              <w:top w:val="single" w:sz="4" w:space="0" w:color="auto"/>
              <w:left w:val="nil"/>
              <w:bottom w:val="single" w:sz="4" w:space="0" w:color="auto"/>
              <w:right w:val="single" w:sz="4" w:space="0" w:color="auto"/>
            </w:tcBorders>
            <w:vAlign w:val="center"/>
            <w:hideMark/>
          </w:tcPr>
          <w:p w14:paraId="65700A75" w14:textId="77777777" w:rsidR="00B8470A" w:rsidRPr="003B34EF" w:rsidRDefault="00B8470A" w:rsidP="00B8470A">
            <w:pPr>
              <w:jc w:val="center"/>
              <w:rPr>
                <w:rFonts w:eastAsia="Times New Roman" w:cs="Times New Roman"/>
                <w:bCs/>
                <w:sz w:val="20"/>
                <w:szCs w:val="20"/>
                <w:lang w:eastAsia="ru-RU"/>
              </w:rPr>
            </w:pPr>
            <w:r w:rsidRPr="003B34EF">
              <w:rPr>
                <w:rFonts w:eastAsia="Times New Roman" w:cs="Times New Roman"/>
                <w:bCs/>
                <w:sz w:val="20"/>
                <w:szCs w:val="20"/>
                <w:lang w:eastAsia="ru-RU"/>
              </w:rPr>
              <w:t>№ подъезда</w:t>
            </w:r>
          </w:p>
        </w:tc>
        <w:tc>
          <w:tcPr>
            <w:tcW w:w="2604" w:type="dxa"/>
            <w:tcBorders>
              <w:top w:val="single" w:sz="4" w:space="0" w:color="auto"/>
              <w:left w:val="nil"/>
              <w:bottom w:val="single" w:sz="4" w:space="0" w:color="auto"/>
              <w:right w:val="single" w:sz="4" w:space="0" w:color="auto"/>
            </w:tcBorders>
          </w:tcPr>
          <w:p w14:paraId="6CCBC589" w14:textId="77777777" w:rsidR="00B8470A" w:rsidRPr="003B34EF" w:rsidRDefault="00B8470A" w:rsidP="00B8470A">
            <w:pPr>
              <w:jc w:val="center"/>
              <w:rPr>
                <w:rFonts w:eastAsia="Times New Roman" w:cs="Times New Roman"/>
                <w:bCs/>
                <w:sz w:val="20"/>
                <w:szCs w:val="20"/>
                <w:lang w:eastAsia="ru-RU"/>
              </w:rPr>
            </w:pPr>
          </w:p>
          <w:p w14:paraId="689CC9A1" w14:textId="1475B0C8" w:rsidR="00B8470A" w:rsidRPr="003B34EF" w:rsidRDefault="006563D1" w:rsidP="00B8470A">
            <w:pPr>
              <w:jc w:val="center"/>
              <w:rPr>
                <w:rFonts w:eastAsia="Times New Roman" w:cs="Times New Roman"/>
                <w:bCs/>
                <w:sz w:val="20"/>
                <w:szCs w:val="20"/>
                <w:lang w:eastAsia="ru-RU"/>
              </w:rPr>
            </w:pPr>
            <w:r w:rsidRPr="003B34EF">
              <w:rPr>
                <w:rFonts w:eastAsia="Times New Roman" w:cs="Times New Roman"/>
                <w:bCs/>
                <w:sz w:val="20"/>
                <w:szCs w:val="20"/>
                <w:lang w:eastAsia="ru-RU"/>
              </w:rPr>
              <w:t>Н</w:t>
            </w:r>
            <w:r w:rsidR="00B8470A" w:rsidRPr="003B34EF">
              <w:rPr>
                <w:rFonts w:eastAsia="Times New Roman" w:cs="Times New Roman"/>
                <w:bCs/>
                <w:sz w:val="20"/>
                <w:szCs w:val="20"/>
                <w:lang w:eastAsia="ru-RU"/>
              </w:rPr>
              <w:t>аименование УК</w:t>
            </w:r>
          </w:p>
        </w:tc>
      </w:tr>
      <w:tr w:rsidR="00B8470A" w:rsidRPr="003B34EF" w14:paraId="52072744" w14:textId="61F010DC"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4B59C682" w14:textId="77777777" w:rsidR="00B8470A" w:rsidRPr="003B34EF" w:rsidRDefault="00B8470A" w:rsidP="00B8470A">
            <w:pPr>
              <w:jc w:val="center"/>
              <w:rPr>
                <w:rFonts w:eastAsia="Times New Roman" w:cs="Times New Roman"/>
                <w:b/>
                <w:bCs/>
                <w:color w:val="000000"/>
                <w:sz w:val="18"/>
                <w:szCs w:val="18"/>
                <w:lang w:eastAsia="ru-RU"/>
              </w:rPr>
            </w:pPr>
            <w:r w:rsidRPr="003B34EF">
              <w:rPr>
                <w:rFonts w:eastAsia="Times New Roman" w:cs="Times New Roman"/>
                <w:b/>
                <w:bCs/>
                <w:color w:val="000000"/>
                <w:sz w:val="18"/>
                <w:szCs w:val="18"/>
                <w:lang w:eastAsia="ru-RU"/>
              </w:rPr>
              <w:t>1</w:t>
            </w:r>
          </w:p>
        </w:tc>
        <w:tc>
          <w:tcPr>
            <w:tcW w:w="2170" w:type="dxa"/>
            <w:tcBorders>
              <w:top w:val="nil"/>
              <w:left w:val="nil"/>
              <w:bottom w:val="single" w:sz="4" w:space="0" w:color="auto"/>
              <w:right w:val="single" w:sz="4" w:space="0" w:color="auto"/>
            </w:tcBorders>
            <w:vAlign w:val="center"/>
            <w:hideMark/>
          </w:tcPr>
          <w:p w14:paraId="4E21532D" w14:textId="77777777" w:rsidR="00B8470A" w:rsidRPr="003B34EF" w:rsidRDefault="00B8470A" w:rsidP="00B8470A">
            <w:pPr>
              <w:jc w:val="center"/>
              <w:rPr>
                <w:rFonts w:eastAsia="Times New Roman" w:cs="Times New Roman"/>
                <w:b/>
                <w:bCs/>
                <w:sz w:val="18"/>
                <w:szCs w:val="18"/>
                <w:lang w:eastAsia="ru-RU"/>
              </w:rPr>
            </w:pPr>
            <w:r w:rsidRPr="003B34EF">
              <w:rPr>
                <w:rFonts w:eastAsia="Times New Roman" w:cs="Times New Roman"/>
                <w:b/>
                <w:bCs/>
                <w:sz w:val="18"/>
                <w:szCs w:val="18"/>
                <w:lang w:eastAsia="ru-RU"/>
              </w:rPr>
              <w:t>2</w:t>
            </w:r>
          </w:p>
        </w:tc>
        <w:tc>
          <w:tcPr>
            <w:tcW w:w="2315" w:type="dxa"/>
            <w:tcBorders>
              <w:top w:val="nil"/>
              <w:left w:val="nil"/>
              <w:bottom w:val="single" w:sz="4" w:space="0" w:color="auto"/>
              <w:right w:val="single" w:sz="4" w:space="0" w:color="auto"/>
            </w:tcBorders>
            <w:vAlign w:val="center"/>
            <w:hideMark/>
          </w:tcPr>
          <w:p w14:paraId="6F80B90A" w14:textId="77777777" w:rsidR="00B8470A" w:rsidRPr="003B34EF" w:rsidRDefault="00B8470A" w:rsidP="00B8470A">
            <w:pPr>
              <w:jc w:val="center"/>
              <w:rPr>
                <w:rFonts w:eastAsia="Times New Roman" w:cs="Times New Roman"/>
                <w:b/>
                <w:bCs/>
                <w:color w:val="000000"/>
                <w:sz w:val="18"/>
                <w:szCs w:val="18"/>
                <w:lang w:eastAsia="ru-RU"/>
              </w:rPr>
            </w:pPr>
            <w:r w:rsidRPr="003B34EF">
              <w:rPr>
                <w:rFonts w:eastAsia="Times New Roman" w:cs="Times New Roman"/>
                <w:b/>
                <w:bCs/>
                <w:color w:val="000000"/>
                <w:sz w:val="18"/>
                <w:szCs w:val="18"/>
                <w:lang w:eastAsia="ru-RU"/>
              </w:rPr>
              <w:t>3</w:t>
            </w:r>
          </w:p>
        </w:tc>
        <w:tc>
          <w:tcPr>
            <w:tcW w:w="2899" w:type="dxa"/>
            <w:tcBorders>
              <w:top w:val="nil"/>
              <w:left w:val="nil"/>
              <w:bottom w:val="single" w:sz="4" w:space="0" w:color="auto"/>
              <w:right w:val="single" w:sz="4" w:space="0" w:color="auto"/>
            </w:tcBorders>
            <w:vAlign w:val="center"/>
            <w:hideMark/>
          </w:tcPr>
          <w:p w14:paraId="3847B0B7" w14:textId="77777777" w:rsidR="00B8470A" w:rsidRPr="003B34EF" w:rsidRDefault="00B8470A" w:rsidP="00B8470A">
            <w:pPr>
              <w:jc w:val="center"/>
              <w:rPr>
                <w:rFonts w:eastAsia="Times New Roman" w:cs="Times New Roman"/>
                <w:b/>
                <w:bCs/>
                <w:sz w:val="18"/>
                <w:szCs w:val="18"/>
                <w:lang w:eastAsia="ru-RU"/>
              </w:rPr>
            </w:pPr>
            <w:r w:rsidRPr="003B34EF">
              <w:rPr>
                <w:rFonts w:eastAsia="Times New Roman" w:cs="Times New Roman"/>
                <w:b/>
                <w:bCs/>
                <w:sz w:val="18"/>
                <w:szCs w:val="18"/>
                <w:lang w:eastAsia="ru-RU"/>
              </w:rPr>
              <w:t>4</w:t>
            </w:r>
          </w:p>
        </w:tc>
        <w:tc>
          <w:tcPr>
            <w:tcW w:w="1013" w:type="dxa"/>
            <w:tcBorders>
              <w:top w:val="nil"/>
              <w:left w:val="nil"/>
              <w:bottom w:val="single" w:sz="4" w:space="0" w:color="auto"/>
              <w:right w:val="single" w:sz="4" w:space="0" w:color="auto"/>
            </w:tcBorders>
            <w:vAlign w:val="center"/>
            <w:hideMark/>
          </w:tcPr>
          <w:p w14:paraId="31532E87" w14:textId="77777777" w:rsidR="00B8470A" w:rsidRPr="003B34EF" w:rsidRDefault="00B8470A" w:rsidP="00B8470A">
            <w:pPr>
              <w:jc w:val="center"/>
              <w:rPr>
                <w:rFonts w:eastAsia="Times New Roman" w:cs="Times New Roman"/>
                <w:b/>
                <w:bCs/>
                <w:color w:val="000000"/>
                <w:sz w:val="18"/>
                <w:szCs w:val="18"/>
                <w:lang w:eastAsia="ru-RU"/>
              </w:rPr>
            </w:pPr>
            <w:r w:rsidRPr="003B34EF">
              <w:rPr>
                <w:rFonts w:eastAsia="Times New Roman" w:cs="Times New Roman"/>
                <w:b/>
                <w:bCs/>
                <w:color w:val="000000"/>
                <w:sz w:val="18"/>
                <w:szCs w:val="18"/>
                <w:lang w:eastAsia="ru-RU"/>
              </w:rPr>
              <w:t>5</w:t>
            </w:r>
          </w:p>
        </w:tc>
        <w:tc>
          <w:tcPr>
            <w:tcW w:w="1012" w:type="dxa"/>
            <w:tcBorders>
              <w:top w:val="nil"/>
              <w:left w:val="nil"/>
              <w:bottom w:val="single" w:sz="4" w:space="0" w:color="auto"/>
              <w:right w:val="single" w:sz="4" w:space="0" w:color="auto"/>
            </w:tcBorders>
            <w:vAlign w:val="center"/>
            <w:hideMark/>
          </w:tcPr>
          <w:p w14:paraId="5F2CC6E9" w14:textId="77777777" w:rsidR="00B8470A" w:rsidRPr="003B34EF" w:rsidRDefault="00B8470A" w:rsidP="00B8470A">
            <w:pPr>
              <w:jc w:val="center"/>
              <w:rPr>
                <w:rFonts w:eastAsia="Times New Roman" w:cs="Times New Roman"/>
                <w:b/>
                <w:bCs/>
                <w:color w:val="000000"/>
                <w:sz w:val="18"/>
                <w:szCs w:val="18"/>
                <w:lang w:eastAsia="ru-RU"/>
              </w:rPr>
            </w:pPr>
            <w:r w:rsidRPr="003B34EF">
              <w:rPr>
                <w:rFonts w:eastAsia="Times New Roman" w:cs="Times New Roman"/>
                <w:b/>
                <w:bCs/>
                <w:color w:val="000000"/>
                <w:sz w:val="18"/>
                <w:szCs w:val="18"/>
                <w:lang w:eastAsia="ru-RU"/>
              </w:rPr>
              <w:t>6</w:t>
            </w:r>
          </w:p>
        </w:tc>
        <w:tc>
          <w:tcPr>
            <w:tcW w:w="1160" w:type="dxa"/>
            <w:tcBorders>
              <w:top w:val="nil"/>
              <w:left w:val="nil"/>
              <w:bottom w:val="single" w:sz="4" w:space="0" w:color="auto"/>
              <w:right w:val="single" w:sz="4" w:space="0" w:color="auto"/>
            </w:tcBorders>
            <w:vAlign w:val="center"/>
            <w:hideMark/>
          </w:tcPr>
          <w:p w14:paraId="53D7B8A0" w14:textId="77777777" w:rsidR="00B8470A" w:rsidRPr="003B34EF" w:rsidRDefault="00B8470A" w:rsidP="00B8470A">
            <w:pPr>
              <w:jc w:val="center"/>
              <w:rPr>
                <w:rFonts w:eastAsia="Times New Roman" w:cs="Times New Roman"/>
                <w:b/>
                <w:bCs/>
                <w:color w:val="000000"/>
                <w:sz w:val="18"/>
                <w:szCs w:val="18"/>
                <w:lang w:eastAsia="ru-RU"/>
              </w:rPr>
            </w:pPr>
            <w:r w:rsidRPr="003B34EF">
              <w:rPr>
                <w:rFonts w:eastAsia="Times New Roman" w:cs="Times New Roman"/>
                <w:b/>
                <w:bCs/>
                <w:color w:val="000000"/>
                <w:sz w:val="18"/>
                <w:szCs w:val="18"/>
                <w:lang w:eastAsia="ru-RU"/>
              </w:rPr>
              <w:t>7</w:t>
            </w:r>
          </w:p>
        </w:tc>
        <w:tc>
          <w:tcPr>
            <w:tcW w:w="1299" w:type="dxa"/>
            <w:tcBorders>
              <w:top w:val="nil"/>
              <w:left w:val="nil"/>
              <w:bottom w:val="single" w:sz="4" w:space="0" w:color="auto"/>
              <w:right w:val="single" w:sz="4" w:space="0" w:color="auto"/>
            </w:tcBorders>
            <w:vAlign w:val="center"/>
            <w:hideMark/>
          </w:tcPr>
          <w:p w14:paraId="15D2C61E" w14:textId="77777777" w:rsidR="00B8470A" w:rsidRPr="003B34EF" w:rsidRDefault="00B8470A" w:rsidP="00B8470A">
            <w:pPr>
              <w:jc w:val="center"/>
              <w:rPr>
                <w:rFonts w:eastAsia="Times New Roman" w:cs="Times New Roman"/>
                <w:b/>
                <w:bCs/>
                <w:sz w:val="18"/>
                <w:szCs w:val="18"/>
                <w:lang w:eastAsia="ru-RU"/>
              </w:rPr>
            </w:pPr>
            <w:r w:rsidRPr="003B34EF">
              <w:rPr>
                <w:rFonts w:eastAsia="Times New Roman" w:cs="Times New Roman"/>
                <w:b/>
                <w:bCs/>
                <w:sz w:val="18"/>
                <w:szCs w:val="18"/>
                <w:lang w:eastAsia="ru-RU"/>
              </w:rPr>
              <w:t>8</w:t>
            </w:r>
          </w:p>
        </w:tc>
        <w:tc>
          <w:tcPr>
            <w:tcW w:w="2604" w:type="dxa"/>
            <w:tcBorders>
              <w:top w:val="nil"/>
              <w:left w:val="nil"/>
              <w:bottom w:val="single" w:sz="4" w:space="0" w:color="auto"/>
              <w:right w:val="single" w:sz="4" w:space="0" w:color="auto"/>
            </w:tcBorders>
          </w:tcPr>
          <w:p w14:paraId="51C3ACED" w14:textId="6537DD3F" w:rsidR="00B8470A" w:rsidRPr="003B34EF" w:rsidRDefault="00B8470A" w:rsidP="00B8470A">
            <w:pPr>
              <w:jc w:val="center"/>
              <w:rPr>
                <w:rFonts w:eastAsia="Times New Roman" w:cs="Times New Roman"/>
                <w:bCs/>
                <w:sz w:val="18"/>
                <w:szCs w:val="18"/>
                <w:lang w:eastAsia="ru-RU"/>
              </w:rPr>
            </w:pPr>
            <w:r w:rsidRPr="003B34EF">
              <w:rPr>
                <w:rFonts w:eastAsia="Times New Roman" w:cs="Times New Roman"/>
                <w:bCs/>
                <w:sz w:val="18"/>
                <w:szCs w:val="18"/>
                <w:lang w:eastAsia="ru-RU"/>
              </w:rPr>
              <w:t>ООО ЖКЦ</w:t>
            </w:r>
          </w:p>
        </w:tc>
      </w:tr>
      <w:tr w:rsidR="00B8470A" w:rsidRPr="003B34EF" w14:paraId="61045F71" w14:textId="5ACDD43E"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777A48A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2170" w:type="dxa"/>
            <w:tcBorders>
              <w:top w:val="nil"/>
              <w:left w:val="nil"/>
              <w:bottom w:val="single" w:sz="4" w:space="0" w:color="auto"/>
              <w:right w:val="single" w:sz="4" w:space="0" w:color="auto"/>
            </w:tcBorders>
            <w:noWrap/>
            <w:vAlign w:val="bottom"/>
            <w:hideMark/>
          </w:tcPr>
          <w:p w14:paraId="2941E631"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6028B03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13FCA2E5"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Королева</w:t>
            </w:r>
          </w:p>
        </w:tc>
        <w:tc>
          <w:tcPr>
            <w:tcW w:w="1013" w:type="dxa"/>
            <w:tcBorders>
              <w:top w:val="nil"/>
              <w:left w:val="nil"/>
              <w:bottom w:val="single" w:sz="4" w:space="0" w:color="auto"/>
              <w:right w:val="single" w:sz="4" w:space="0" w:color="auto"/>
            </w:tcBorders>
            <w:vAlign w:val="center"/>
            <w:hideMark/>
          </w:tcPr>
          <w:p w14:paraId="5E01E32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1012" w:type="dxa"/>
            <w:tcBorders>
              <w:top w:val="nil"/>
              <w:left w:val="nil"/>
              <w:bottom w:val="single" w:sz="4" w:space="0" w:color="auto"/>
              <w:right w:val="single" w:sz="4" w:space="0" w:color="auto"/>
            </w:tcBorders>
            <w:vAlign w:val="center"/>
            <w:hideMark/>
          </w:tcPr>
          <w:p w14:paraId="0974900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57C6719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72FFF91A"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1</w:t>
            </w:r>
          </w:p>
        </w:tc>
        <w:tc>
          <w:tcPr>
            <w:tcW w:w="2604" w:type="dxa"/>
            <w:tcBorders>
              <w:top w:val="nil"/>
              <w:left w:val="nil"/>
              <w:bottom w:val="single" w:sz="4" w:space="0" w:color="auto"/>
              <w:right w:val="single" w:sz="4" w:space="0" w:color="auto"/>
            </w:tcBorders>
          </w:tcPr>
          <w:p w14:paraId="255427B1" w14:textId="4F16C6E4"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0378FC78" w14:textId="28836A9F"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7FCE5BC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2170" w:type="dxa"/>
            <w:tcBorders>
              <w:top w:val="nil"/>
              <w:left w:val="nil"/>
              <w:bottom w:val="single" w:sz="4" w:space="0" w:color="auto"/>
              <w:right w:val="single" w:sz="4" w:space="0" w:color="auto"/>
            </w:tcBorders>
            <w:noWrap/>
            <w:vAlign w:val="bottom"/>
            <w:hideMark/>
          </w:tcPr>
          <w:p w14:paraId="2AA3A016"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624127D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78A301C7"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Королева</w:t>
            </w:r>
          </w:p>
        </w:tc>
        <w:tc>
          <w:tcPr>
            <w:tcW w:w="1013" w:type="dxa"/>
            <w:tcBorders>
              <w:top w:val="nil"/>
              <w:left w:val="nil"/>
              <w:bottom w:val="single" w:sz="4" w:space="0" w:color="auto"/>
              <w:right w:val="single" w:sz="4" w:space="0" w:color="auto"/>
            </w:tcBorders>
            <w:vAlign w:val="center"/>
            <w:hideMark/>
          </w:tcPr>
          <w:p w14:paraId="20882DD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1012" w:type="dxa"/>
            <w:tcBorders>
              <w:top w:val="nil"/>
              <w:left w:val="nil"/>
              <w:bottom w:val="single" w:sz="4" w:space="0" w:color="auto"/>
              <w:right w:val="single" w:sz="4" w:space="0" w:color="auto"/>
            </w:tcBorders>
            <w:vAlign w:val="center"/>
            <w:hideMark/>
          </w:tcPr>
          <w:p w14:paraId="2353AFB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5C8960D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1D55E683"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2</w:t>
            </w:r>
          </w:p>
        </w:tc>
        <w:tc>
          <w:tcPr>
            <w:tcW w:w="2604" w:type="dxa"/>
            <w:tcBorders>
              <w:top w:val="nil"/>
              <w:left w:val="nil"/>
              <w:bottom w:val="single" w:sz="4" w:space="0" w:color="auto"/>
              <w:right w:val="single" w:sz="4" w:space="0" w:color="auto"/>
            </w:tcBorders>
          </w:tcPr>
          <w:p w14:paraId="549E2DE0" w14:textId="37D90B78"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7A821123" w14:textId="5352DB97"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537A490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w:t>
            </w:r>
          </w:p>
        </w:tc>
        <w:tc>
          <w:tcPr>
            <w:tcW w:w="2170" w:type="dxa"/>
            <w:tcBorders>
              <w:top w:val="nil"/>
              <w:left w:val="nil"/>
              <w:bottom w:val="single" w:sz="4" w:space="0" w:color="auto"/>
              <w:right w:val="single" w:sz="4" w:space="0" w:color="auto"/>
            </w:tcBorders>
            <w:noWrap/>
            <w:vAlign w:val="bottom"/>
            <w:hideMark/>
          </w:tcPr>
          <w:p w14:paraId="154F9B29"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2A0027A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62FEB8AA"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Королева</w:t>
            </w:r>
          </w:p>
        </w:tc>
        <w:tc>
          <w:tcPr>
            <w:tcW w:w="1013" w:type="dxa"/>
            <w:tcBorders>
              <w:top w:val="nil"/>
              <w:left w:val="nil"/>
              <w:bottom w:val="single" w:sz="4" w:space="0" w:color="auto"/>
              <w:right w:val="single" w:sz="4" w:space="0" w:color="auto"/>
            </w:tcBorders>
            <w:vAlign w:val="center"/>
            <w:hideMark/>
          </w:tcPr>
          <w:p w14:paraId="60FF410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1012" w:type="dxa"/>
            <w:tcBorders>
              <w:top w:val="nil"/>
              <w:left w:val="nil"/>
              <w:bottom w:val="single" w:sz="4" w:space="0" w:color="auto"/>
              <w:right w:val="single" w:sz="4" w:space="0" w:color="auto"/>
            </w:tcBorders>
            <w:vAlign w:val="center"/>
            <w:hideMark/>
          </w:tcPr>
          <w:p w14:paraId="3B6E794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182F09B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5F953794"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3</w:t>
            </w:r>
          </w:p>
        </w:tc>
        <w:tc>
          <w:tcPr>
            <w:tcW w:w="2604" w:type="dxa"/>
            <w:tcBorders>
              <w:top w:val="nil"/>
              <w:left w:val="nil"/>
              <w:bottom w:val="single" w:sz="4" w:space="0" w:color="auto"/>
              <w:right w:val="single" w:sz="4" w:space="0" w:color="auto"/>
            </w:tcBorders>
          </w:tcPr>
          <w:p w14:paraId="2CBF1B4E" w14:textId="1C99D0FD"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6CB7369D" w14:textId="3A8744F2"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6AD86CE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4</w:t>
            </w:r>
          </w:p>
        </w:tc>
        <w:tc>
          <w:tcPr>
            <w:tcW w:w="2170" w:type="dxa"/>
            <w:tcBorders>
              <w:top w:val="nil"/>
              <w:left w:val="nil"/>
              <w:bottom w:val="single" w:sz="4" w:space="0" w:color="auto"/>
              <w:right w:val="single" w:sz="4" w:space="0" w:color="auto"/>
            </w:tcBorders>
            <w:noWrap/>
            <w:vAlign w:val="bottom"/>
            <w:hideMark/>
          </w:tcPr>
          <w:p w14:paraId="0BD6465D"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3656280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224AE1B3"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Королева</w:t>
            </w:r>
          </w:p>
        </w:tc>
        <w:tc>
          <w:tcPr>
            <w:tcW w:w="1013" w:type="dxa"/>
            <w:tcBorders>
              <w:top w:val="nil"/>
              <w:left w:val="nil"/>
              <w:bottom w:val="single" w:sz="4" w:space="0" w:color="auto"/>
              <w:right w:val="single" w:sz="4" w:space="0" w:color="auto"/>
            </w:tcBorders>
            <w:vAlign w:val="center"/>
            <w:hideMark/>
          </w:tcPr>
          <w:p w14:paraId="2DC1503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1012" w:type="dxa"/>
            <w:tcBorders>
              <w:top w:val="nil"/>
              <w:left w:val="nil"/>
              <w:bottom w:val="single" w:sz="4" w:space="0" w:color="auto"/>
              <w:right w:val="single" w:sz="4" w:space="0" w:color="auto"/>
            </w:tcBorders>
            <w:vAlign w:val="center"/>
            <w:hideMark/>
          </w:tcPr>
          <w:p w14:paraId="6C30278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0E6A1B9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17B097AB"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4</w:t>
            </w:r>
          </w:p>
        </w:tc>
        <w:tc>
          <w:tcPr>
            <w:tcW w:w="2604" w:type="dxa"/>
            <w:tcBorders>
              <w:top w:val="nil"/>
              <w:left w:val="nil"/>
              <w:bottom w:val="single" w:sz="4" w:space="0" w:color="auto"/>
              <w:right w:val="single" w:sz="4" w:space="0" w:color="auto"/>
            </w:tcBorders>
          </w:tcPr>
          <w:p w14:paraId="726CC7EF" w14:textId="53F33DF2"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537C112D" w14:textId="523F1BBA"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4BB7076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2170" w:type="dxa"/>
            <w:tcBorders>
              <w:top w:val="nil"/>
              <w:left w:val="nil"/>
              <w:bottom w:val="single" w:sz="4" w:space="0" w:color="auto"/>
              <w:right w:val="single" w:sz="4" w:space="0" w:color="auto"/>
            </w:tcBorders>
            <w:noWrap/>
            <w:vAlign w:val="bottom"/>
            <w:hideMark/>
          </w:tcPr>
          <w:p w14:paraId="47A45A61"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072C122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40C156FB"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Строителей</w:t>
            </w:r>
          </w:p>
        </w:tc>
        <w:tc>
          <w:tcPr>
            <w:tcW w:w="1013" w:type="dxa"/>
            <w:tcBorders>
              <w:top w:val="nil"/>
              <w:left w:val="nil"/>
              <w:bottom w:val="single" w:sz="4" w:space="0" w:color="auto"/>
              <w:right w:val="single" w:sz="4" w:space="0" w:color="auto"/>
            </w:tcBorders>
            <w:vAlign w:val="center"/>
            <w:hideMark/>
          </w:tcPr>
          <w:p w14:paraId="5432BBD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15</w:t>
            </w:r>
          </w:p>
        </w:tc>
        <w:tc>
          <w:tcPr>
            <w:tcW w:w="1012" w:type="dxa"/>
            <w:tcBorders>
              <w:top w:val="nil"/>
              <w:left w:val="nil"/>
              <w:bottom w:val="single" w:sz="4" w:space="0" w:color="auto"/>
              <w:right w:val="single" w:sz="4" w:space="0" w:color="auto"/>
            </w:tcBorders>
            <w:vAlign w:val="center"/>
            <w:hideMark/>
          </w:tcPr>
          <w:p w14:paraId="395D0D1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41CBC0A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9</w:t>
            </w:r>
          </w:p>
        </w:tc>
        <w:tc>
          <w:tcPr>
            <w:tcW w:w="1299" w:type="dxa"/>
            <w:tcBorders>
              <w:top w:val="nil"/>
              <w:left w:val="nil"/>
              <w:bottom w:val="single" w:sz="4" w:space="0" w:color="auto"/>
              <w:right w:val="single" w:sz="4" w:space="0" w:color="auto"/>
            </w:tcBorders>
            <w:vAlign w:val="center"/>
            <w:hideMark/>
          </w:tcPr>
          <w:p w14:paraId="40A9F72B"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1</w:t>
            </w:r>
          </w:p>
        </w:tc>
        <w:tc>
          <w:tcPr>
            <w:tcW w:w="2604" w:type="dxa"/>
            <w:tcBorders>
              <w:top w:val="nil"/>
              <w:left w:val="nil"/>
              <w:bottom w:val="single" w:sz="4" w:space="0" w:color="auto"/>
              <w:right w:val="single" w:sz="4" w:space="0" w:color="auto"/>
            </w:tcBorders>
          </w:tcPr>
          <w:p w14:paraId="5A178ACE" w14:textId="359C440E"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0629147C" w14:textId="5434F1AD"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59ABBC0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2170" w:type="dxa"/>
            <w:tcBorders>
              <w:top w:val="nil"/>
              <w:left w:val="nil"/>
              <w:bottom w:val="single" w:sz="4" w:space="0" w:color="auto"/>
              <w:right w:val="single" w:sz="4" w:space="0" w:color="auto"/>
            </w:tcBorders>
            <w:noWrap/>
            <w:vAlign w:val="bottom"/>
            <w:hideMark/>
          </w:tcPr>
          <w:p w14:paraId="2C59E3E3"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0F8858E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7CC75CCC"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Строителей</w:t>
            </w:r>
          </w:p>
        </w:tc>
        <w:tc>
          <w:tcPr>
            <w:tcW w:w="1013" w:type="dxa"/>
            <w:tcBorders>
              <w:top w:val="nil"/>
              <w:left w:val="nil"/>
              <w:bottom w:val="single" w:sz="4" w:space="0" w:color="auto"/>
              <w:right w:val="single" w:sz="4" w:space="0" w:color="auto"/>
            </w:tcBorders>
            <w:vAlign w:val="center"/>
            <w:hideMark/>
          </w:tcPr>
          <w:p w14:paraId="073FF7D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15</w:t>
            </w:r>
          </w:p>
        </w:tc>
        <w:tc>
          <w:tcPr>
            <w:tcW w:w="1012" w:type="dxa"/>
            <w:tcBorders>
              <w:top w:val="nil"/>
              <w:left w:val="nil"/>
              <w:bottom w:val="single" w:sz="4" w:space="0" w:color="auto"/>
              <w:right w:val="single" w:sz="4" w:space="0" w:color="auto"/>
            </w:tcBorders>
            <w:vAlign w:val="center"/>
            <w:hideMark/>
          </w:tcPr>
          <w:p w14:paraId="3C14DFE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07DF96F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9</w:t>
            </w:r>
          </w:p>
        </w:tc>
        <w:tc>
          <w:tcPr>
            <w:tcW w:w="1299" w:type="dxa"/>
            <w:tcBorders>
              <w:top w:val="nil"/>
              <w:left w:val="nil"/>
              <w:bottom w:val="single" w:sz="4" w:space="0" w:color="auto"/>
              <w:right w:val="single" w:sz="4" w:space="0" w:color="auto"/>
            </w:tcBorders>
            <w:vAlign w:val="center"/>
            <w:hideMark/>
          </w:tcPr>
          <w:p w14:paraId="27AF2B9E"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2</w:t>
            </w:r>
          </w:p>
        </w:tc>
        <w:tc>
          <w:tcPr>
            <w:tcW w:w="2604" w:type="dxa"/>
            <w:tcBorders>
              <w:top w:val="nil"/>
              <w:left w:val="nil"/>
              <w:bottom w:val="single" w:sz="4" w:space="0" w:color="auto"/>
              <w:right w:val="single" w:sz="4" w:space="0" w:color="auto"/>
            </w:tcBorders>
          </w:tcPr>
          <w:p w14:paraId="0E2868D2" w14:textId="46EBB071"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610E9A86" w14:textId="3F49F424"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7103827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w:t>
            </w:r>
          </w:p>
        </w:tc>
        <w:tc>
          <w:tcPr>
            <w:tcW w:w="2170" w:type="dxa"/>
            <w:tcBorders>
              <w:top w:val="nil"/>
              <w:left w:val="nil"/>
              <w:bottom w:val="single" w:sz="4" w:space="0" w:color="auto"/>
              <w:right w:val="single" w:sz="4" w:space="0" w:color="auto"/>
            </w:tcBorders>
            <w:noWrap/>
            <w:vAlign w:val="bottom"/>
            <w:hideMark/>
          </w:tcPr>
          <w:p w14:paraId="2EB193AF"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6D7B62B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3187AF0C"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Строителей</w:t>
            </w:r>
          </w:p>
        </w:tc>
        <w:tc>
          <w:tcPr>
            <w:tcW w:w="1013" w:type="dxa"/>
            <w:tcBorders>
              <w:top w:val="nil"/>
              <w:left w:val="nil"/>
              <w:bottom w:val="single" w:sz="4" w:space="0" w:color="auto"/>
              <w:right w:val="single" w:sz="4" w:space="0" w:color="auto"/>
            </w:tcBorders>
            <w:vAlign w:val="center"/>
            <w:hideMark/>
          </w:tcPr>
          <w:p w14:paraId="3D5336C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15</w:t>
            </w:r>
          </w:p>
        </w:tc>
        <w:tc>
          <w:tcPr>
            <w:tcW w:w="1012" w:type="dxa"/>
            <w:tcBorders>
              <w:top w:val="nil"/>
              <w:left w:val="nil"/>
              <w:bottom w:val="single" w:sz="4" w:space="0" w:color="auto"/>
              <w:right w:val="single" w:sz="4" w:space="0" w:color="auto"/>
            </w:tcBorders>
            <w:vAlign w:val="center"/>
            <w:hideMark/>
          </w:tcPr>
          <w:p w14:paraId="3C6A2F5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50A6E06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9</w:t>
            </w:r>
          </w:p>
        </w:tc>
        <w:tc>
          <w:tcPr>
            <w:tcW w:w="1299" w:type="dxa"/>
            <w:tcBorders>
              <w:top w:val="nil"/>
              <w:left w:val="nil"/>
              <w:bottom w:val="single" w:sz="4" w:space="0" w:color="auto"/>
              <w:right w:val="single" w:sz="4" w:space="0" w:color="auto"/>
            </w:tcBorders>
            <w:vAlign w:val="center"/>
            <w:hideMark/>
          </w:tcPr>
          <w:p w14:paraId="2CFC2B1C"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3</w:t>
            </w:r>
          </w:p>
        </w:tc>
        <w:tc>
          <w:tcPr>
            <w:tcW w:w="2604" w:type="dxa"/>
            <w:tcBorders>
              <w:top w:val="nil"/>
              <w:left w:val="nil"/>
              <w:bottom w:val="single" w:sz="4" w:space="0" w:color="auto"/>
              <w:right w:val="single" w:sz="4" w:space="0" w:color="auto"/>
            </w:tcBorders>
          </w:tcPr>
          <w:p w14:paraId="1327D73B" w14:textId="5ADCB358"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43EFBBEB" w14:textId="7A78B737"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084B003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8</w:t>
            </w:r>
          </w:p>
        </w:tc>
        <w:tc>
          <w:tcPr>
            <w:tcW w:w="2170" w:type="dxa"/>
            <w:tcBorders>
              <w:top w:val="nil"/>
              <w:left w:val="nil"/>
              <w:bottom w:val="single" w:sz="4" w:space="0" w:color="auto"/>
              <w:right w:val="single" w:sz="4" w:space="0" w:color="auto"/>
            </w:tcBorders>
            <w:noWrap/>
            <w:vAlign w:val="bottom"/>
            <w:hideMark/>
          </w:tcPr>
          <w:p w14:paraId="40540949"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72F4FE0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3BC30BF8"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Чкалова</w:t>
            </w:r>
          </w:p>
        </w:tc>
        <w:tc>
          <w:tcPr>
            <w:tcW w:w="1013" w:type="dxa"/>
            <w:tcBorders>
              <w:top w:val="nil"/>
              <w:left w:val="nil"/>
              <w:bottom w:val="single" w:sz="4" w:space="0" w:color="auto"/>
              <w:right w:val="single" w:sz="4" w:space="0" w:color="auto"/>
            </w:tcBorders>
            <w:vAlign w:val="center"/>
            <w:hideMark/>
          </w:tcPr>
          <w:p w14:paraId="44AEFB7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07F0E96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4037F07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3D10ADFE"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6</w:t>
            </w:r>
          </w:p>
        </w:tc>
        <w:tc>
          <w:tcPr>
            <w:tcW w:w="2604" w:type="dxa"/>
            <w:tcBorders>
              <w:top w:val="nil"/>
              <w:left w:val="nil"/>
              <w:bottom w:val="single" w:sz="4" w:space="0" w:color="auto"/>
              <w:right w:val="single" w:sz="4" w:space="0" w:color="auto"/>
            </w:tcBorders>
          </w:tcPr>
          <w:p w14:paraId="0419AF72" w14:textId="5FD91E12"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709C2445" w14:textId="686C62A2"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5F090D9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9</w:t>
            </w:r>
          </w:p>
        </w:tc>
        <w:tc>
          <w:tcPr>
            <w:tcW w:w="2170" w:type="dxa"/>
            <w:tcBorders>
              <w:top w:val="nil"/>
              <w:left w:val="nil"/>
              <w:bottom w:val="single" w:sz="4" w:space="0" w:color="auto"/>
              <w:right w:val="single" w:sz="4" w:space="0" w:color="auto"/>
            </w:tcBorders>
            <w:noWrap/>
            <w:vAlign w:val="bottom"/>
            <w:hideMark/>
          </w:tcPr>
          <w:p w14:paraId="795C7223"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6A939FB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3C6280F3"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Чкалова</w:t>
            </w:r>
          </w:p>
        </w:tc>
        <w:tc>
          <w:tcPr>
            <w:tcW w:w="1013" w:type="dxa"/>
            <w:tcBorders>
              <w:top w:val="nil"/>
              <w:left w:val="nil"/>
              <w:bottom w:val="single" w:sz="4" w:space="0" w:color="auto"/>
              <w:right w:val="single" w:sz="4" w:space="0" w:color="auto"/>
            </w:tcBorders>
            <w:vAlign w:val="center"/>
            <w:hideMark/>
          </w:tcPr>
          <w:p w14:paraId="29F9CBD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6F0D973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7770492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29B3C513"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7</w:t>
            </w:r>
          </w:p>
        </w:tc>
        <w:tc>
          <w:tcPr>
            <w:tcW w:w="2604" w:type="dxa"/>
            <w:tcBorders>
              <w:top w:val="nil"/>
              <w:left w:val="nil"/>
              <w:bottom w:val="single" w:sz="4" w:space="0" w:color="auto"/>
              <w:right w:val="single" w:sz="4" w:space="0" w:color="auto"/>
            </w:tcBorders>
          </w:tcPr>
          <w:p w14:paraId="2110BFDD" w14:textId="27636FFB"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513F77CE" w14:textId="1A9D410D"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3128580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10</w:t>
            </w:r>
          </w:p>
        </w:tc>
        <w:tc>
          <w:tcPr>
            <w:tcW w:w="2170" w:type="dxa"/>
            <w:tcBorders>
              <w:top w:val="nil"/>
              <w:left w:val="nil"/>
              <w:bottom w:val="single" w:sz="4" w:space="0" w:color="auto"/>
              <w:right w:val="single" w:sz="4" w:space="0" w:color="auto"/>
            </w:tcBorders>
            <w:noWrap/>
            <w:vAlign w:val="bottom"/>
            <w:hideMark/>
          </w:tcPr>
          <w:p w14:paraId="73C5491F"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729328E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12948BC5"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Чкалова</w:t>
            </w:r>
          </w:p>
        </w:tc>
        <w:tc>
          <w:tcPr>
            <w:tcW w:w="1013" w:type="dxa"/>
            <w:tcBorders>
              <w:top w:val="nil"/>
              <w:left w:val="nil"/>
              <w:bottom w:val="single" w:sz="4" w:space="0" w:color="auto"/>
              <w:right w:val="single" w:sz="4" w:space="0" w:color="auto"/>
            </w:tcBorders>
            <w:vAlign w:val="center"/>
            <w:hideMark/>
          </w:tcPr>
          <w:p w14:paraId="67C2CF6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379C275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7C9D3A6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36D62B14"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8</w:t>
            </w:r>
          </w:p>
        </w:tc>
        <w:tc>
          <w:tcPr>
            <w:tcW w:w="2604" w:type="dxa"/>
            <w:tcBorders>
              <w:top w:val="nil"/>
              <w:left w:val="nil"/>
              <w:bottom w:val="single" w:sz="4" w:space="0" w:color="auto"/>
              <w:right w:val="single" w:sz="4" w:space="0" w:color="auto"/>
            </w:tcBorders>
          </w:tcPr>
          <w:p w14:paraId="1DD5594E" w14:textId="2CCBC90D"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40FE705D" w14:textId="1CCFC70D"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0AE3F60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11</w:t>
            </w:r>
          </w:p>
        </w:tc>
        <w:tc>
          <w:tcPr>
            <w:tcW w:w="2170" w:type="dxa"/>
            <w:tcBorders>
              <w:top w:val="nil"/>
              <w:left w:val="nil"/>
              <w:bottom w:val="single" w:sz="4" w:space="0" w:color="auto"/>
              <w:right w:val="single" w:sz="4" w:space="0" w:color="auto"/>
            </w:tcBorders>
            <w:noWrap/>
            <w:vAlign w:val="bottom"/>
            <w:hideMark/>
          </w:tcPr>
          <w:p w14:paraId="66612182"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374F6B5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г.Пересвет</w:t>
            </w:r>
          </w:p>
        </w:tc>
        <w:tc>
          <w:tcPr>
            <w:tcW w:w="2899" w:type="dxa"/>
            <w:tcBorders>
              <w:top w:val="nil"/>
              <w:left w:val="nil"/>
              <w:bottom w:val="single" w:sz="4" w:space="0" w:color="auto"/>
              <w:right w:val="single" w:sz="4" w:space="0" w:color="auto"/>
            </w:tcBorders>
            <w:vAlign w:val="center"/>
            <w:hideMark/>
          </w:tcPr>
          <w:p w14:paraId="7CD4DC43"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Чкалова</w:t>
            </w:r>
          </w:p>
        </w:tc>
        <w:tc>
          <w:tcPr>
            <w:tcW w:w="1013" w:type="dxa"/>
            <w:tcBorders>
              <w:top w:val="nil"/>
              <w:left w:val="nil"/>
              <w:bottom w:val="single" w:sz="4" w:space="0" w:color="auto"/>
              <w:right w:val="single" w:sz="4" w:space="0" w:color="auto"/>
            </w:tcBorders>
            <w:vAlign w:val="center"/>
            <w:hideMark/>
          </w:tcPr>
          <w:p w14:paraId="0D12EE6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2A4FB26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4E7C68A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15C851FF"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9</w:t>
            </w:r>
          </w:p>
        </w:tc>
        <w:tc>
          <w:tcPr>
            <w:tcW w:w="2604" w:type="dxa"/>
            <w:tcBorders>
              <w:top w:val="nil"/>
              <w:left w:val="nil"/>
              <w:bottom w:val="single" w:sz="4" w:space="0" w:color="auto"/>
              <w:right w:val="single" w:sz="4" w:space="0" w:color="auto"/>
            </w:tcBorders>
          </w:tcPr>
          <w:p w14:paraId="6A13FCA9" w14:textId="20ECBB89"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2188C25C" w14:textId="1BD0CF6A"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7C29799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12</w:t>
            </w:r>
          </w:p>
        </w:tc>
        <w:tc>
          <w:tcPr>
            <w:tcW w:w="2170" w:type="dxa"/>
            <w:tcBorders>
              <w:top w:val="nil"/>
              <w:left w:val="nil"/>
              <w:bottom w:val="single" w:sz="4" w:space="0" w:color="auto"/>
              <w:right w:val="single" w:sz="4" w:space="0" w:color="auto"/>
            </w:tcBorders>
            <w:noWrap/>
            <w:vAlign w:val="bottom"/>
            <w:hideMark/>
          </w:tcPr>
          <w:p w14:paraId="5E2BC0CC"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4F902BA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center"/>
            <w:hideMark/>
          </w:tcPr>
          <w:p w14:paraId="68E75B77"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Новый</w:t>
            </w:r>
          </w:p>
        </w:tc>
        <w:tc>
          <w:tcPr>
            <w:tcW w:w="1013" w:type="dxa"/>
            <w:tcBorders>
              <w:top w:val="nil"/>
              <w:left w:val="nil"/>
              <w:bottom w:val="single" w:sz="4" w:space="0" w:color="auto"/>
              <w:right w:val="single" w:sz="4" w:space="0" w:color="auto"/>
            </w:tcBorders>
            <w:vAlign w:val="center"/>
            <w:hideMark/>
          </w:tcPr>
          <w:p w14:paraId="0EACCE1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11</w:t>
            </w:r>
          </w:p>
        </w:tc>
        <w:tc>
          <w:tcPr>
            <w:tcW w:w="1012" w:type="dxa"/>
            <w:tcBorders>
              <w:top w:val="nil"/>
              <w:left w:val="nil"/>
              <w:bottom w:val="single" w:sz="4" w:space="0" w:color="auto"/>
              <w:right w:val="single" w:sz="4" w:space="0" w:color="auto"/>
            </w:tcBorders>
            <w:vAlign w:val="center"/>
            <w:hideMark/>
          </w:tcPr>
          <w:p w14:paraId="166BAE8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3C13979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56AC0D58"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1</w:t>
            </w:r>
          </w:p>
        </w:tc>
        <w:tc>
          <w:tcPr>
            <w:tcW w:w="2604" w:type="dxa"/>
            <w:tcBorders>
              <w:top w:val="nil"/>
              <w:left w:val="nil"/>
              <w:bottom w:val="single" w:sz="4" w:space="0" w:color="auto"/>
              <w:right w:val="single" w:sz="4" w:space="0" w:color="auto"/>
            </w:tcBorders>
          </w:tcPr>
          <w:p w14:paraId="34B1DE30" w14:textId="34E33902" w:rsidR="00B8470A" w:rsidRPr="003B34EF" w:rsidRDefault="00B8470A" w:rsidP="00B8470A">
            <w:pPr>
              <w:jc w:val="center"/>
              <w:rPr>
                <w:rFonts w:eastAsia="Times New Roman" w:cs="Times New Roman"/>
                <w:sz w:val="18"/>
                <w:szCs w:val="18"/>
                <w:lang w:eastAsia="ru-RU"/>
              </w:rPr>
            </w:pPr>
            <w:r w:rsidRPr="003B34EF">
              <w:rPr>
                <w:rFonts w:eastAsia="Times New Roman" w:cs="Times New Roman"/>
                <w:bCs/>
                <w:sz w:val="18"/>
                <w:szCs w:val="18"/>
                <w:lang w:eastAsia="ru-RU"/>
              </w:rPr>
              <w:t>ООО ЖКЦ</w:t>
            </w:r>
          </w:p>
        </w:tc>
      </w:tr>
      <w:tr w:rsidR="00B8470A" w:rsidRPr="003B34EF" w14:paraId="0C5B16B7" w14:textId="26A5B89F" w:rsidTr="006563D1">
        <w:trPr>
          <w:trHeight w:val="294"/>
        </w:trPr>
        <w:tc>
          <w:tcPr>
            <w:tcW w:w="573" w:type="dxa"/>
            <w:tcBorders>
              <w:top w:val="nil"/>
              <w:left w:val="single" w:sz="4" w:space="0" w:color="auto"/>
              <w:bottom w:val="single" w:sz="4" w:space="0" w:color="auto"/>
              <w:right w:val="single" w:sz="4" w:space="0" w:color="auto"/>
            </w:tcBorders>
            <w:vAlign w:val="center"/>
            <w:hideMark/>
          </w:tcPr>
          <w:p w14:paraId="169511A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13</w:t>
            </w:r>
          </w:p>
        </w:tc>
        <w:tc>
          <w:tcPr>
            <w:tcW w:w="2170" w:type="dxa"/>
            <w:tcBorders>
              <w:top w:val="nil"/>
              <w:left w:val="nil"/>
              <w:bottom w:val="single" w:sz="4" w:space="0" w:color="auto"/>
              <w:right w:val="single" w:sz="4" w:space="0" w:color="auto"/>
            </w:tcBorders>
            <w:noWrap/>
            <w:vAlign w:val="bottom"/>
            <w:hideMark/>
          </w:tcPr>
          <w:p w14:paraId="6FD2D90E"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06DDE06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center"/>
            <w:hideMark/>
          </w:tcPr>
          <w:p w14:paraId="08F796A2"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Новый</w:t>
            </w:r>
          </w:p>
        </w:tc>
        <w:tc>
          <w:tcPr>
            <w:tcW w:w="1013" w:type="dxa"/>
            <w:tcBorders>
              <w:top w:val="nil"/>
              <w:left w:val="nil"/>
              <w:bottom w:val="single" w:sz="4" w:space="0" w:color="auto"/>
              <w:right w:val="single" w:sz="4" w:space="0" w:color="auto"/>
            </w:tcBorders>
            <w:vAlign w:val="center"/>
            <w:hideMark/>
          </w:tcPr>
          <w:p w14:paraId="1D5A80F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11</w:t>
            </w:r>
          </w:p>
        </w:tc>
        <w:tc>
          <w:tcPr>
            <w:tcW w:w="1012" w:type="dxa"/>
            <w:tcBorders>
              <w:top w:val="nil"/>
              <w:left w:val="nil"/>
              <w:bottom w:val="single" w:sz="4" w:space="0" w:color="auto"/>
              <w:right w:val="single" w:sz="4" w:space="0" w:color="auto"/>
            </w:tcBorders>
            <w:vAlign w:val="center"/>
            <w:hideMark/>
          </w:tcPr>
          <w:p w14:paraId="3411915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21009C4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noWrap/>
            <w:vAlign w:val="bottom"/>
            <w:hideMark/>
          </w:tcPr>
          <w:p w14:paraId="2F773C8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2604" w:type="dxa"/>
            <w:tcBorders>
              <w:top w:val="nil"/>
              <w:left w:val="nil"/>
              <w:bottom w:val="single" w:sz="4" w:space="0" w:color="auto"/>
              <w:right w:val="single" w:sz="4" w:space="0" w:color="auto"/>
            </w:tcBorders>
          </w:tcPr>
          <w:p w14:paraId="3EA875CB" w14:textId="0C0ECB16"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6C0114D9" w14:textId="5FBBB1E7"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1D83190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14</w:t>
            </w:r>
          </w:p>
        </w:tc>
        <w:tc>
          <w:tcPr>
            <w:tcW w:w="2170" w:type="dxa"/>
            <w:tcBorders>
              <w:top w:val="nil"/>
              <w:left w:val="nil"/>
              <w:bottom w:val="single" w:sz="4" w:space="0" w:color="auto"/>
              <w:right w:val="single" w:sz="4" w:space="0" w:color="auto"/>
            </w:tcBorders>
            <w:noWrap/>
            <w:vAlign w:val="bottom"/>
            <w:hideMark/>
          </w:tcPr>
          <w:p w14:paraId="49635A36"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0388A67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center"/>
            <w:hideMark/>
          </w:tcPr>
          <w:p w14:paraId="2C668C01"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Новый</w:t>
            </w:r>
          </w:p>
        </w:tc>
        <w:tc>
          <w:tcPr>
            <w:tcW w:w="1013" w:type="dxa"/>
            <w:tcBorders>
              <w:top w:val="nil"/>
              <w:left w:val="nil"/>
              <w:bottom w:val="single" w:sz="4" w:space="0" w:color="auto"/>
              <w:right w:val="single" w:sz="4" w:space="0" w:color="auto"/>
            </w:tcBorders>
            <w:vAlign w:val="center"/>
            <w:hideMark/>
          </w:tcPr>
          <w:p w14:paraId="7515D05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11</w:t>
            </w:r>
          </w:p>
        </w:tc>
        <w:tc>
          <w:tcPr>
            <w:tcW w:w="1012" w:type="dxa"/>
            <w:tcBorders>
              <w:top w:val="nil"/>
              <w:left w:val="nil"/>
              <w:bottom w:val="single" w:sz="4" w:space="0" w:color="auto"/>
              <w:right w:val="single" w:sz="4" w:space="0" w:color="auto"/>
            </w:tcBorders>
            <w:vAlign w:val="center"/>
            <w:hideMark/>
          </w:tcPr>
          <w:p w14:paraId="60E75CF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26E77AF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noWrap/>
            <w:vAlign w:val="bottom"/>
            <w:hideMark/>
          </w:tcPr>
          <w:p w14:paraId="1965A89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w:t>
            </w:r>
          </w:p>
        </w:tc>
        <w:tc>
          <w:tcPr>
            <w:tcW w:w="2604" w:type="dxa"/>
            <w:tcBorders>
              <w:top w:val="nil"/>
              <w:left w:val="nil"/>
              <w:bottom w:val="single" w:sz="4" w:space="0" w:color="auto"/>
              <w:right w:val="single" w:sz="4" w:space="0" w:color="auto"/>
            </w:tcBorders>
          </w:tcPr>
          <w:p w14:paraId="3EA4DDDC" w14:textId="2E91B7CD"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0207E154" w14:textId="55E00CD3"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0089B5E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15</w:t>
            </w:r>
          </w:p>
        </w:tc>
        <w:tc>
          <w:tcPr>
            <w:tcW w:w="2170" w:type="dxa"/>
            <w:tcBorders>
              <w:top w:val="nil"/>
              <w:left w:val="nil"/>
              <w:bottom w:val="single" w:sz="4" w:space="0" w:color="auto"/>
              <w:right w:val="single" w:sz="4" w:space="0" w:color="auto"/>
            </w:tcBorders>
            <w:noWrap/>
            <w:vAlign w:val="bottom"/>
            <w:hideMark/>
          </w:tcPr>
          <w:p w14:paraId="3E1530EB"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4E028FD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center"/>
            <w:hideMark/>
          </w:tcPr>
          <w:p w14:paraId="53545889"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Новый</w:t>
            </w:r>
          </w:p>
        </w:tc>
        <w:tc>
          <w:tcPr>
            <w:tcW w:w="1013" w:type="dxa"/>
            <w:tcBorders>
              <w:top w:val="nil"/>
              <w:left w:val="nil"/>
              <w:bottom w:val="single" w:sz="4" w:space="0" w:color="auto"/>
              <w:right w:val="single" w:sz="4" w:space="0" w:color="auto"/>
            </w:tcBorders>
            <w:vAlign w:val="center"/>
            <w:hideMark/>
          </w:tcPr>
          <w:p w14:paraId="65D5532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11</w:t>
            </w:r>
          </w:p>
        </w:tc>
        <w:tc>
          <w:tcPr>
            <w:tcW w:w="1012" w:type="dxa"/>
            <w:tcBorders>
              <w:top w:val="nil"/>
              <w:left w:val="nil"/>
              <w:bottom w:val="single" w:sz="4" w:space="0" w:color="auto"/>
              <w:right w:val="single" w:sz="4" w:space="0" w:color="auto"/>
            </w:tcBorders>
            <w:vAlign w:val="center"/>
            <w:hideMark/>
          </w:tcPr>
          <w:p w14:paraId="43E4527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293C81C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noWrap/>
            <w:vAlign w:val="bottom"/>
            <w:hideMark/>
          </w:tcPr>
          <w:p w14:paraId="114AEA3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4</w:t>
            </w:r>
          </w:p>
        </w:tc>
        <w:tc>
          <w:tcPr>
            <w:tcW w:w="2604" w:type="dxa"/>
            <w:tcBorders>
              <w:top w:val="nil"/>
              <w:left w:val="nil"/>
              <w:bottom w:val="single" w:sz="4" w:space="0" w:color="auto"/>
              <w:right w:val="single" w:sz="4" w:space="0" w:color="auto"/>
            </w:tcBorders>
          </w:tcPr>
          <w:p w14:paraId="0F58D492" w14:textId="2744FEC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314D22F9" w14:textId="5DDF9751"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035C007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16</w:t>
            </w:r>
          </w:p>
        </w:tc>
        <w:tc>
          <w:tcPr>
            <w:tcW w:w="2170" w:type="dxa"/>
            <w:tcBorders>
              <w:top w:val="nil"/>
              <w:left w:val="nil"/>
              <w:bottom w:val="single" w:sz="4" w:space="0" w:color="auto"/>
              <w:right w:val="single" w:sz="4" w:space="0" w:color="auto"/>
            </w:tcBorders>
            <w:noWrap/>
            <w:vAlign w:val="bottom"/>
            <w:hideMark/>
          </w:tcPr>
          <w:p w14:paraId="7B8AFB32"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1DD3AAD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center"/>
            <w:hideMark/>
          </w:tcPr>
          <w:p w14:paraId="5C4CA947"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Новый</w:t>
            </w:r>
          </w:p>
        </w:tc>
        <w:tc>
          <w:tcPr>
            <w:tcW w:w="1013" w:type="dxa"/>
            <w:tcBorders>
              <w:top w:val="nil"/>
              <w:left w:val="nil"/>
              <w:bottom w:val="single" w:sz="4" w:space="0" w:color="auto"/>
              <w:right w:val="single" w:sz="4" w:space="0" w:color="auto"/>
            </w:tcBorders>
            <w:vAlign w:val="center"/>
            <w:hideMark/>
          </w:tcPr>
          <w:p w14:paraId="0407001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17</w:t>
            </w:r>
          </w:p>
        </w:tc>
        <w:tc>
          <w:tcPr>
            <w:tcW w:w="1012" w:type="dxa"/>
            <w:tcBorders>
              <w:top w:val="nil"/>
              <w:left w:val="nil"/>
              <w:bottom w:val="single" w:sz="4" w:space="0" w:color="auto"/>
              <w:right w:val="single" w:sz="4" w:space="0" w:color="auto"/>
            </w:tcBorders>
            <w:vAlign w:val="center"/>
            <w:hideMark/>
          </w:tcPr>
          <w:p w14:paraId="1B9ADFB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1F84A71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noWrap/>
            <w:vAlign w:val="bottom"/>
            <w:hideMark/>
          </w:tcPr>
          <w:p w14:paraId="3F0B587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2604" w:type="dxa"/>
            <w:tcBorders>
              <w:top w:val="nil"/>
              <w:left w:val="nil"/>
              <w:bottom w:val="single" w:sz="4" w:space="0" w:color="auto"/>
              <w:right w:val="single" w:sz="4" w:space="0" w:color="auto"/>
            </w:tcBorders>
          </w:tcPr>
          <w:p w14:paraId="65BCD3B1" w14:textId="1CEEE0D3"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13A69B6D" w14:textId="18122244"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7743733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17</w:t>
            </w:r>
          </w:p>
        </w:tc>
        <w:tc>
          <w:tcPr>
            <w:tcW w:w="2170" w:type="dxa"/>
            <w:tcBorders>
              <w:top w:val="nil"/>
              <w:left w:val="nil"/>
              <w:bottom w:val="single" w:sz="4" w:space="0" w:color="auto"/>
              <w:right w:val="single" w:sz="4" w:space="0" w:color="auto"/>
            </w:tcBorders>
            <w:noWrap/>
            <w:vAlign w:val="bottom"/>
            <w:hideMark/>
          </w:tcPr>
          <w:p w14:paraId="71A7C6C4"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4C8139A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center"/>
            <w:hideMark/>
          </w:tcPr>
          <w:p w14:paraId="148C82AC"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Новый</w:t>
            </w:r>
          </w:p>
        </w:tc>
        <w:tc>
          <w:tcPr>
            <w:tcW w:w="1013" w:type="dxa"/>
            <w:tcBorders>
              <w:top w:val="nil"/>
              <w:left w:val="nil"/>
              <w:bottom w:val="single" w:sz="4" w:space="0" w:color="auto"/>
              <w:right w:val="single" w:sz="4" w:space="0" w:color="auto"/>
            </w:tcBorders>
            <w:vAlign w:val="center"/>
            <w:hideMark/>
          </w:tcPr>
          <w:p w14:paraId="6D7DC84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17</w:t>
            </w:r>
          </w:p>
        </w:tc>
        <w:tc>
          <w:tcPr>
            <w:tcW w:w="1012" w:type="dxa"/>
            <w:tcBorders>
              <w:top w:val="nil"/>
              <w:left w:val="nil"/>
              <w:bottom w:val="single" w:sz="4" w:space="0" w:color="auto"/>
              <w:right w:val="single" w:sz="4" w:space="0" w:color="auto"/>
            </w:tcBorders>
            <w:vAlign w:val="center"/>
            <w:hideMark/>
          </w:tcPr>
          <w:p w14:paraId="0D78B2F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center"/>
            <w:hideMark/>
          </w:tcPr>
          <w:p w14:paraId="6A778F7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noWrap/>
            <w:vAlign w:val="bottom"/>
            <w:hideMark/>
          </w:tcPr>
          <w:p w14:paraId="07C7B63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2604" w:type="dxa"/>
            <w:tcBorders>
              <w:top w:val="nil"/>
              <w:left w:val="nil"/>
              <w:bottom w:val="single" w:sz="4" w:space="0" w:color="auto"/>
              <w:right w:val="single" w:sz="4" w:space="0" w:color="auto"/>
            </w:tcBorders>
          </w:tcPr>
          <w:p w14:paraId="0AB952F0" w14:textId="1333D1E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42A7DB1F" w14:textId="02AF7890"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79A55B9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18</w:t>
            </w:r>
          </w:p>
        </w:tc>
        <w:tc>
          <w:tcPr>
            <w:tcW w:w="2170" w:type="dxa"/>
            <w:tcBorders>
              <w:top w:val="nil"/>
              <w:left w:val="nil"/>
              <w:bottom w:val="single" w:sz="4" w:space="0" w:color="auto"/>
              <w:right w:val="single" w:sz="4" w:space="0" w:color="auto"/>
            </w:tcBorders>
            <w:noWrap/>
            <w:vAlign w:val="bottom"/>
            <w:hideMark/>
          </w:tcPr>
          <w:p w14:paraId="57B7BC7F"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3EC72BB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bottom"/>
            <w:hideMark/>
          </w:tcPr>
          <w:p w14:paraId="79E5655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Центральная</w:t>
            </w:r>
          </w:p>
        </w:tc>
        <w:tc>
          <w:tcPr>
            <w:tcW w:w="1013" w:type="dxa"/>
            <w:tcBorders>
              <w:top w:val="nil"/>
              <w:left w:val="nil"/>
              <w:bottom w:val="single" w:sz="4" w:space="0" w:color="auto"/>
              <w:right w:val="single" w:sz="4" w:space="0" w:color="auto"/>
            </w:tcBorders>
            <w:vAlign w:val="bottom"/>
            <w:hideMark/>
          </w:tcPr>
          <w:p w14:paraId="706ECF7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34</w:t>
            </w:r>
          </w:p>
        </w:tc>
        <w:tc>
          <w:tcPr>
            <w:tcW w:w="1012" w:type="dxa"/>
            <w:tcBorders>
              <w:top w:val="nil"/>
              <w:left w:val="nil"/>
              <w:bottom w:val="single" w:sz="4" w:space="0" w:color="auto"/>
              <w:right w:val="single" w:sz="4" w:space="0" w:color="auto"/>
            </w:tcBorders>
            <w:vAlign w:val="center"/>
            <w:hideMark/>
          </w:tcPr>
          <w:p w14:paraId="66190B7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bottom"/>
            <w:hideMark/>
          </w:tcPr>
          <w:p w14:paraId="69DA10A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1299" w:type="dxa"/>
            <w:tcBorders>
              <w:top w:val="nil"/>
              <w:left w:val="nil"/>
              <w:bottom w:val="single" w:sz="4" w:space="0" w:color="auto"/>
              <w:right w:val="single" w:sz="4" w:space="0" w:color="auto"/>
            </w:tcBorders>
            <w:vAlign w:val="bottom"/>
            <w:hideMark/>
          </w:tcPr>
          <w:p w14:paraId="6DBE900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2604" w:type="dxa"/>
            <w:tcBorders>
              <w:top w:val="nil"/>
              <w:left w:val="nil"/>
              <w:bottom w:val="single" w:sz="4" w:space="0" w:color="auto"/>
              <w:right w:val="single" w:sz="4" w:space="0" w:color="auto"/>
            </w:tcBorders>
          </w:tcPr>
          <w:p w14:paraId="20B0E8B5" w14:textId="460836D3"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08DB1D6E" w14:textId="3DDC2AAB"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3C8DFCD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19</w:t>
            </w:r>
          </w:p>
        </w:tc>
        <w:tc>
          <w:tcPr>
            <w:tcW w:w="2170" w:type="dxa"/>
            <w:tcBorders>
              <w:top w:val="nil"/>
              <w:left w:val="nil"/>
              <w:bottom w:val="single" w:sz="4" w:space="0" w:color="auto"/>
              <w:right w:val="single" w:sz="4" w:space="0" w:color="auto"/>
            </w:tcBorders>
            <w:noWrap/>
            <w:vAlign w:val="bottom"/>
            <w:hideMark/>
          </w:tcPr>
          <w:p w14:paraId="2E2AAADD"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35E9AE7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bottom"/>
            <w:hideMark/>
          </w:tcPr>
          <w:p w14:paraId="60D5C37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Центральная</w:t>
            </w:r>
          </w:p>
        </w:tc>
        <w:tc>
          <w:tcPr>
            <w:tcW w:w="1013" w:type="dxa"/>
            <w:tcBorders>
              <w:top w:val="nil"/>
              <w:left w:val="nil"/>
              <w:bottom w:val="single" w:sz="4" w:space="0" w:color="auto"/>
              <w:right w:val="single" w:sz="4" w:space="0" w:color="auto"/>
            </w:tcBorders>
            <w:vAlign w:val="bottom"/>
            <w:hideMark/>
          </w:tcPr>
          <w:p w14:paraId="03B8C90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34</w:t>
            </w:r>
          </w:p>
        </w:tc>
        <w:tc>
          <w:tcPr>
            <w:tcW w:w="1012" w:type="dxa"/>
            <w:tcBorders>
              <w:top w:val="nil"/>
              <w:left w:val="nil"/>
              <w:bottom w:val="single" w:sz="4" w:space="0" w:color="auto"/>
              <w:right w:val="single" w:sz="4" w:space="0" w:color="auto"/>
            </w:tcBorders>
            <w:vAlign w:val="center"/>
            <w:hideMark/>
          </w:tcPr>
          <w:p w14:paraId="6305FE9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bottom"/>
            <w:hideMark/>
          </w:tcPr>
          <w:p w14:paraId="7804E54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1299" w:type="dxa"/>
            <w:tcBorders>
              <w:top w:val="nil"/>
              <w:left w:val="nil"/>
              <w:bottom w:val="single" w:sz="4" w:space="0" w:color="auto"/>
              <w:right w:val="single" w:sz="4" w:space="0" w:color="auto"/>
            </w:tcBorders>
            <w:vAlign w:val="bottom"/>
            <w:hideMark/>
          </w:tcPr>
          <w:p w14:paraId="6EDBFF3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2604" w:type="dxa"/>
            <w:tcBorders>
              <w:top w:val="nil"/>
              <w:left w:val="nil"/>
              <w:bottom w:val="single" w:sz="4" w:space="0" w:color="auto"/>
              <w:right w:val="single" w:sz="4" w:space="0" w:color="auto"/>
            </w:tcBorders>
          </w:tcPr>
          <w:p w14:paraId="425DB478" w14:textId="442C276D"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34A244A7" w14:textId="1FE12AF9"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5904B1D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20</w:t>
            </w:r>
          </w:p>
        </w:tc>
        <w:tc>
          <w:tcPr>
            <w:tcW w:w="2170" w:type="dxa"/>
            <w:tcBorders>
              <w:top w:val="nil"/>
              <w:left w:val="nil"/>
              <w:bottom w:val="single" w:sz="4" w:space="0" w:color="auto"/>
              <w:right w:val="single" w:sz="4" w:space="0" w:color="auto"/>
            </w:tcBorders>
            <w:noWrap/>
            <w:vAlign w:val="bottom"/>
            <w:hideMark/>
          </w:tcPr>
          <w:p w14:paraId="24277DBE"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1A0FA67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bottom"/>
            <w:hideMark/>
          </w:tcPr>
          <w:p w14:paraId="6570C3F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Центральная</w:t>
            </w:r>
          </w:p>
        </w:tc>
        <w:tc>
          <w:tcPr>
            <w:tcW w:w="1013" w:type="dxa"/>
            <w:tcBorders>
              <w:top w:val="nil"/>
              <w:left w:val="nil"/>
              <w:bottom w:val="single" w:sz="4" w:space="0" w:color="auto"/>
              <w:right w:val="single" w:sz="4" w:space="0" w:color="auto"/>
            </w:tcBorders>
            <w:vAlign w:val="bottom"/>
            <w:hideMark/>
          </w:tcPr>
          <w:p w14:paraId="3219E9A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34</w:t>
            </w:r>
          </w:p>
        </w:tc>
        <w:tc>
          <w:tcPr>
            <w:tcW w:w="1012" w:type="dxa"/>
            <w:tcBorders>
              <w:top w:val="nil"/>
              <w:left w:val="nil"/>
              <w:bottom w:val="single" w:sz="4" w:space="0" w:color="auto"/>
              <w:right w:val="single" w:sz="4" w:space="0" w:color="auto"/>
            </w:tcBorders>
            <w:vAlign w:val="center"/>
            <w:hideMark/>
          </w:tcPr>
          <w:p w14:paraId="2725F4E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bottom"/>
            <w:hideMark/>
          </w:tcPr>
          <w:p w14:paraId="7631FD9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1299" w:type="dxa"/>
            <w:tcBorders>
              <w:top w:val="nil"/>
              <w:left w:val="nil"/>
              <w:bottom w:val="single" w:sz="4" w:space="0" w:color="auto"/>
              <w:right w:val="single" w:sz="4" w:space="0" w:color="auto"/>
            </w:tcBorders>
            <w:vAlign w:val="bottom"/>
            <w:hideMark/>
          </w:tcPr>
          <w:p w14:paraId="76DA6D5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w:t>
            </w:r>
          </w:p>
        </w:tc>
        <w:tc>
          <w:tcPr>
            <w:tcW w:w="2604" w:type="dxa"/>
            <w:tcBorders>
              <w:top w:val="nil"/>
              <w:left w:val="nil"/>
              <w:bottom w:val="single" w:sz="4" w:space="0" w:color="auto"/>
              <w:right w:val="single" w:sz="4" w:space="0" w:color="auto"/>
            </w:tcBorders>
          </w:tcPr>
          <w:p w14:paraId="1C3A61F5" w14:textId="6CF1543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7A2B276A" w14:textId="06CCC322"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5030999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21</w:t>
            </w:r>
          </w:p>
        </w:tc>
        <w:tc>
          <w:tcPr>
            <w:tcW w:w="2170" w:type="dxa"/>
            <w:tcBorders>
              <w:top w:val="nil"/>
              <w:left w:val="nil"/>
              <w:bottom w:val="single" w:sz="4" w:space="0" w:color="auto"/>
              <w:right w:val="single" w:sz="4" w:space="0" w:color="auto"/>
            </w:tcBorders>
            <w:noWrap/>
            <w:vAlign w:val="bottom"/>
            <w:hideMark/>
          </w:tcPr>
          <w:p w14:paraId="7381881A"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4B4F418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bottom"/>
            <w:hideMark/>
          </w:tcPr>
          <w:p w14:paraId="3A91000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Центральная</w:t>
            </w:r>
          </w:p>
        </w:tc>
        <w:tc>
          <w:tcPr>
            <w:tcW w:w="1013" w:type="dxa"/>
            <w:tcBorders>
              <w:top w:val="nil"/>
              <w:left w:val="nil"/>
              <w:bottom w:val="single" w:sz="4" w:space="0" w:color="auto"/>
              <w:right w:val="single" w:sz="4" w:space="0" w:color="auto"/>
            </w:tcBorders>
            <w:vAlign w:val="bottom"/>
            <w:hideMark/>
          </w:tcPr>
          <w:p w14:paraId="67B9EFC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35</w:t>
            </w:r>
          </w:p>
        </w:tc>
        <w:tc>
          <w:tcPr>
            <w:tcW w:w="1012" w:type="dxa"/>
            <w:tcBorders>
              <w:top w:val="nil"/>
              <w:left w:val="nil"/>
              <w:bottom w:val="single" w:sz="4" w:space="0" w:color="auto"/>
              <w:right w:val="single" w:sz="4" w:space="0" w:color="auto"/>
            </w:tcBorders>
            <w:vAlign w:val="center"/>
            <w:hideMark/>
          </w:tcPr>
          <w:p w14:paraId="633118E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bottom"/>
            <w:hideMark/>
          </w:tcPr>
          <w:p w14:paraId="6D9483A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1299" w:type="dxa"/>
            <w:tcBorders>
              <w:top w:val="nil"/>
              <w:left w:val="nil"/>
              <w:bottom w:val="single" w:sz="4" w:space="0" w:color="auto"/>
              <w:right w:val="single" w:sz="4" w:space="0" w:color="auto"/>
            </w:tcBorders>
            <w:vAlign w:val="bottom"/>
            <w:hideMark/>
          </w:tcPr>
          <w:p w14:paraId="758B403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1</w:t>
            </w:r>
          </w:p>
        </w:tc>
        <w:tc>
          <w:tcPr>
            <w:tcW w:w="2604" w:type="dxa"/>
            <w:tcBorders>
              <w:top w:val="nil"/>
              <w:left w:val="nil"/>
              <w:bottom w:val="single" w:sz="4" w:space="0" w:color="auto"/>
              <w:right w:val="single" w:sz="4" w:space="0" w:color="auto"/>
            </w:tcBorders>
          </w:tcPr>
          <w:p w14:paraId="78669BA2" w14:textId="0138B719"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645A6C31" w14:textId="136D7D1B"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6493F89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22</w:t>
            </w:r>
          </w:p>
        </w:tc>
        <w:tc>
          <w:tcPr>
            <w:tcW w:w="2170" w:type="dxa"/>
            <w:tcBorders>
              <w:top w:val="nil"/>
              <w:left w:val="nil"/>
              <w:bottom w:val="single" w:sz="4" w:space="0" w:color="auto"/>
              <w:right w:val="single" w:sz="4" w:space="0" w:color="auto"/>
            </w:tcBorders>
            <w:noWrap/>
            <w:vAlign w:val="bottom"/>
            <w:hideMark/>
          </w:tcPr>
          <w:p w14:paraId="1BB43556"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6B6EE97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с.Шеметово</w:t>
            </w:r>
          </w:p>
        </w:tc>
        <w:tc>
          <w:tcPr>
            <w:tcW w:w="2899" w:type="dxa"/>
            <w:tcBorders>
              <w:top w:val="nil"/>
              <w:left w:val="nil"/>
              <w:bottom w:val="single" w:sz="4" w:space="0" w:color="auto"/>
              <w:right w:val="single" w:sz="4" w:space="0" w:color="auto"/>
            </w:tcBorders>
            <w:vAlign w:val="bottom"/>
            <w:hideMark/>
          </w:tcPr>
          <w:p w14:paraId="18FFC0D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Центральная</w:t>
            </w:r>
          </w:p>
        </w:tc>
        <w:tc>
          <w:tcPr>
            <w:tcW w:w="1013" w:type="dxa"/>
            <w:tcBorders>
              <w:top w:val="nil"/>
              <w:left w:val="nil"/>
              <w:bottom w:val="single" w:sz="4" w:space="0" w:color="auto"/>
              <w:right w:val="single" w:sz="4" w:space="0" w:color="auto"/>
            </w:tcBorders>
            <w:vAlign w:val="bottom"/>
            <w:hideMark/>
          </w:tcPr>
          <w:p w14:paraId="2696CC8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35</w:t>
            </w:r>
          </w:p>
        </w:tc>
        <w:tc>
          <w:tcPr>
            <w:tcW w:w="1012" w:type="dxa"/>
            <w:tcBorders>
              <w:top w:val="nil"/>
              <w:left w:val="nil"/>
              <w:bottom w:val="single" w:sz="4" w:space="0" w:color="auto"/>
              <w:right w:val="single" w:sz="4" w:space="0" w:color="auto"/>
            </w:tcBorders>
            <w:vAlign w:val="center"/>
            <w:hideMark/>
          </w:tcPr>
          <w:p w14:paraId="0230522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xml:space="preserve"> -</w:t>
            </w:r>
          </w:p>
        </w:tc>
        <w:tc>
          <w:tcPr>
            <w:tcW w:w="1160" w:type="dxa"/>
            <w:tcBorders>
              <w:top w:val="nil"/>
              <w:left w:val="nil"/>
              <w:bottom w:val="single" w:sz="4" w:space="0" w:color="auto"/>
              <w:right w:val="single" w:sz="4" w:space="0" w:color="auto"/>
            </w:tcBorders>
            <w:vAlign w:val="bottom"/>
            <w:hideMark/>
          </w:tcPr>
          <w:p w14:paraId="12CB404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1299" w:type="dxa"/>
            <w:tcBorders>
              <w:top w:val="nil"/>
              <w:left w:val="nil"/>
              <w:bottom w:val="single" w:sz="4" w:space="0" w:color="auto"/>
              <w:right w:val="single" w:sz="4" w:space="0" w:color="auto"/>
            </w:tcBorders>
            <w:vAlign w:val="bottom"/>
            <w:hideMark/>
          </w:tcPr>
          <w:p w14:paraId="1A6D0B6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w:t>
            </w:r>
          </w:p>
        </w:tc>
        <w:tc>
          <w:tcPr>
            <w:tcW w:w="2604" w:type="dxa"/>
            <w:tcBorders>
              <w:top w:val="nil"/>
              <w:left w:val="nil"/>
              <w:bottom w:val="single" w:sz="4" w:space="0" w:color="auto"/>
              <w:right w:val="single" w:sz="4" w:space="0" w:color="auto"/>
            </w:tcBorders>
          </w:tcPr>
          <w:p w14:paraId="6A6533F9" w14:textId="77D4E9F5"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bCs/>
                <w:sz w:val="18"/>
                <w:szCs w:val="18"/>
                <w:lang w:eastAsia="ru-RU"/>
              </w:rPr>
              <w:t>ООО ЖКЦ</w:t>
            </w:r>
          </w:p>
        </w:tc>
      </w:tr>
      <w:tr w:rsidR="00B8470A" w:rsidRPr="003B34EF" w14:paraId="08829B5D" w14:textId="4787B604"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7BF5797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23</w:t>
            </w:r>
          </w:p>
        </w:tc>
        <w:tc>
          <w:tcPr>
            <w:tcW w:w="2170" w:type="dxa"/>
            <w:tcBorders>
              <w:top w:val="nil"/>
              <w:left w:val="nil"/>
              <w:bottom w:val="single" w:sz="4" w:space="0" w:color="auto"/>
              <w:right w:val="single" w:sz="4" w:space="0" w:color="auto"/>
            </w:tcBorders>
            <w:noWrap/>
            <w:vAlign w:val="bottom"/>
            <w:hideMark/>
          </w:tcPr>
          <w:p w14:paraId="134229D2"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6C4B115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 Сергиев Посад-6</w:t>
            </w:r>
          </w:p>
        </w:tc>
        <w:tc>
          <w:tcPr>
            <w:tcW w:w="2899" w:type="dxa"/>
            <w:tcBorders>
              <w:top w:val="nil"/>
              <w:left w:val="nil"/>
              <w:bottom w:val="single" w:sz="4" w:space="0" w:color="auto"/>
              <w:right w:val="single" w:sz="4" w:space="0" w:color="auto"/>
            </w:tcBorders>
            <w:vAlign w:val="center"/>
            <w:hideMark/>
          </w:tcPr>
          <w:p w14:paraId="16E5FFD8"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ул. Корявина</w:t>
            </w:r>
          </w:p>
        </w:tc>
        <w:tc>
          <w:tcPr>
            <w:tcW w:w="1013" w:type="dxa"/>
            <w:tcBorders>
              <w:top w:val="nil"/>
              <w:left w:val="nil"/>
              <w:bottom w:val="single" w:sz="4" w:space="0" w:color="auto"/>
              <w:right w:val="single" w:sz="4" w:space="0" w:color="auto"/>
            </w:tcBorders>
            <w:vAlign w:val="center"/>
            <w:hideMark/>
          </w:tcPr>
          <w:p w14:paraId="1094BA0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34B1F0C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296F697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322D221E"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1</w:t>
            </w:r>
          </w:p>
        </w:tc>
        <w:tc>
          <w:tcPr>
            <w:tcW w:w="2604" w:type="dxa"/>
            <w:tcBorders>
              <w:top w:val="nil"/>
              <w:left w:val="nil"/>
              <w:bottom w:val="single" w:sz="4" w:space="0" w:color="auto"/>
              <w:right w:val="single" w:sz="4" w:space="0" w:color="auto"/>
            </w:tcBorders>
          </w:tcPr>
          <w:p w14:paraId="3C5E9A22" w14:textId="7B1112A5"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Аванжилград</w:t>
            </w:r>
          </w:p>
        </w:tc>
      </w:tr>
      <w:tr w:rsidR="00B8470A" w:rsidRPr="003B34EF" w14:paraId="4B7E9B11" w14:textId="144BECA9"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158EF6A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24</w:t>
            </w:r>
          </w:p>
        </w:tc>
        <w:tc>
          <w:tcPr>
            <w:tcW w:w="2170" w:type="dxa"/>
            <w:tcBorders>
              <w:top w:val="nil"/>
              <w:left w:val="nil"/>
              <w:bottom w:val="single" w:sz="4" w:space="0" w:color="auto"/>
              <w:right w:val="single" w:sz="4" w:space="0" w:color="auto"/>
            </w:tcBorders>
            <w:noWrap/>
            <w:vAlign w:val="bottom"/>
            <w:hideMark/>
          </w:tcPr>
          <w:p w14:paraId="289A5E62"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4523A20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 Сергиев Посад-6</w:t>
            </w:r>
          </w:p>
        </w:tc>
        <w:tc>
          <w:tcPr>
            <w:tcW w:w="2899" w:type="dxa"/>
            <w:tcBorders>
              <w:top w:val="nil"/>
              <w:left w:val="nil"/>
              <w:bottom w:val="single" w:sz="4" w:space="0" w:color="auto"/>
              <w:right w:val="single" w:sz="4" w:space="0" w:color="auto"/>
            </w:tcBorders>
            <w:vAlign w:val="center"/>
            <w:hideMark/>
          </w:tcPr>
          <w:p w14:paraId="030BCAE0"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ул. Корявина</w:t>
            </w:r>
          </w:p>
        </w:tc>
        <w:tc>
          <w:tcPr>
            <w:tcW w:w="1013" w:type="dxa"/>
            <w:tcBorders>
              <w:top w:val="nil"/>
              <w:left w:val="nil"/>
              <w:bottom w:val="single" w:sz="4" w:space="0" w:color="auto"/>
              <w:right w:val="single" w:sz="4" w:space="0" w:color="auto"/>
            </w:tcBorders>
            <w:vAlign w:val="center"/>
            <w:hideMark/>
          </w:tcPr>
          <w:p w14:paraId="7672AF2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28B6DC8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0A3680E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67FC0CA9"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2</w:t>
            </w:r>
          </w:p>
        </w:tc>
        <w:tc>
          <w:tcPr>
            <w:tcW w:w="2604" w:type="dxa"/>
            <w:tcBorders>
              <w:top w:val="nil"/>
              <w:left w:val="nil"/>
              <w:bottom w:val="single" w:sz="4" w:space="0" w:color="auto"/>
              <w:right w:val="single" w:sz="4" w:space="0" w:color="auto"/>
            </w:tcBorders>
          </w:tcPr>
          <w:p w14:paraId="3FC2CEDC" w14:textId="2179814B"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Аванжилград</w:t>
            </w:r>
          </w:p>
        </w:tc>
      </w:tr>
      <w:tr w:rsidR="00B8470A" w:rsidRPr="003B34EF" w14:paraId="3376F74A" w14:textId="2F86A1FE"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530FB5B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25</w:t>
            </w:r>
          </w:p>
        </w:tc>
        <w:tc>
          <w:tcPr>
            <w:tcW w:w="2170" w:type="dxa"/>
            <w:tcBorders>
              <w:top w:val="nil"/>
              <w:left w:val="nil"/>
              <w:bottom w:val="single" w:sz="4" w:space="0" w:color="auto"/>
              <w:right w:val="single" w:sz="4" w:space="0" w:color="auto"/>
            </w:tcBorders>
            <w:noWrap/>
            <w:vAlign w:val="bottom"/>
            <w:hideMark/>
          </w:tcPr>
          <w:p w14:paraId="1CBA0AF7"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28435A0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 Сергиев Посад-6</w:t>
            </w:r>
          </w:p>
        </w:tc>
        <w:tc>
          <w:tcPr>
            <w:tcW w:w="2899" w:type="dxa"/>
            <w:tcBorders>
              <w:top w:val="nil"/>
              <w:left w:val="nil"/>
              <w:bottom w:val="single" w:sz="4" w:space="0" w:color="auto"/>
              <w:right w:val="single" w:sz="4" w:space="0" w:color="auto"/>
            </w:tcBorders>
            <w:vAlign w:val="center"/>
            <w:hideMark/>
          </w:tcPr>
          <w:p w14:paraId="3AE1B681"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ул. Корявина</w:t>
            </w:r>
          </w:p>
        </w:tc>
        <w:tc>
          <w:tcPr>
            <w:tcW w:w="1013" w:type="dxa"/>
            <w:tcBorders>
              <w:top w:val="nil"/>
              <w:left w:val="nil"/>
              <w:bottom w:val="single" w:sz="4" w:space="0" w:color="auto"/>
              <w:right w:val="single" w:sz="4" w:space="0" w:color="auto"/>
            </w:tcBorders>
            <w:vAlign w:val="center"/>
            <w:hideMark/>
          </w:tcPr>
          <w:p w14:paraId="0023454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6425D3D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1A3DB70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4CA3656D"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3</w:t>
            </w:r>
          </w:p>
        </w:tc>
        <w:tc>
          <w:tcPr>
            <w:tcW w:w="2604" w:type="dxa"/>
            <w:tcBorders>
              <w:top w:val="nil"/>
              <w:left w:val="nil"/>
              <w:bottom w:val="single" w:sz="4" w:space="0" w:color="auto"/>
              <w:right w:val="single" w:sz="4" w:space="0" w:color="auto"/>
            </w:tcBorders>
          </w:tcPr>
          <w:p w14:paraId="5B015F78" w14:textId="227F4A13"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Аванжилград</w:t>
            </w:r>
          </w:p>
        </w:tc>
      </w:tr>
      <w:tr w:rsidR="00B8470A" w:rsidRPr="003B34EF" w14:paraId="7C4488AB" w14:textId="5EB86266"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75F9B2E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26</w:t>
            </w:r>
          </w:p>
        </w:tc>
        <w:tc>
          <w:tcPr>
            <w:tcW w:w="2170" w:type="dxa"/>
            <w:tcBorders>
              <w:top w:val="nil"/>
              <w:left w:val="nil"/>
              <w:bottom w:val="single" w:sz="4" w:space="0" w:color="auto"/>
              <w:right w:val="single" w:sz="4" w:space="0" w:color="auto"/>
            </w:tcBorders>
            <w:noWrap/>
            <w:vAlign w:val="bottom"/>
            <w:hideMark/>
          </w:tcPr>
          <w:p w14:paraId="07519D78"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6112ABC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 Сергиев Посад-6</w:t>
            </w:r>
          </w:p>
        </w:tc>
        <w:tc>
          <w:tcPr>
            <w:tcW w:w="2899" w:type="dxa"/>
            <w:tcBorders>
              <w:top w:val="nil"/>
              <w:left w:val="nil"/>
              <w:bottom w:val="single" w:sz="4" w:space="0" w:color="auto"/>
              <w:right w:val="single" w:sz="4" w:space="0" w:color="auto"/>
            </w:tcBorders>
            <w:vAlign w:val="center"/>
            <w:hideMark/>
          </w:tcPr>
          <w:p w14:paraId="2454F16C"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ул. Корявина</w:t>
            </w:r>
          </w:p>
        </w:tc>
        <w:tc>
          <w:tcPr>
            <w:tcW w:w="1013" w:type="dxa"/>
            <w:tcBorders>
              <w:top w:val="nil"/>
              <w:left w:val="nil"/>
              <w:bottom w:val="single" w:sz="4" w:space="0" w:color="auto"/>
              <w:right w:val="single" w:sz="4" w:space="0" w:color="auto"/>
            </w:tcBorders>
            <w:vAlign w:val="center"/>
            <w:hideMark/>
          </w:tcPr>
          <w:p w14:paraId="69BE86F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4D4B82B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64E1DAE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4796B903"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4</w:t>
            </w:r>
          </w:p>
        </w:tc>
        <w:tc>
          <w:tcPr>
            <w:tcW w:w="2604" w:type="dxa"/>
            <w:tcBorders>
              <w:top w:val="nil"/>
              <w:left w:val="nil"/>
              <w:bottom w:val="single" w:sz="4" w:space="0" w:color="auto"/>
              <w:right w:val="single" w:sz="4" w:space="0" w:color="auto"/>
            </w:tcBorders>
          </w:tcPr>
          <w:p w14:paraId="62A3BACB" w14:textId="08CDDADB"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Аванжилград</w:t>
            </w:r>
          </w:p>
        </w:tc>
      </w:tr>
      <w:tr w:rsidR="00B8470A" w:rsidRPr="003B34EF" w14:paraId="28180908" w14:textId="3E41F27C" w:rsidTr="006563D1">
        <w:trPr>
          <w:trHeight w:val="281"/>
        </w:trPr>
        <w:tc>
          <w:tcPr>
            <w:tcW w:w="573" w:type="dxa"/>
            <w:tcBorders>
              <w:top w:val="nil"/>
              <w:left w:val="single" w:sz="4" w:space="0" w:color="auto"/>
              <w:bottom w:val="single" w:sz="4" w:space="0" w:color="auto"/>
              <w:right w:val="single" w:sz="4" w:space="0" w:color="auto"/>
            </w:tcBorders>
            <w:vAlign w:val="center"/>
            <w:hideMark/>
          </w:tcPr>
          <w:p w14:paraId="6C3C0D7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27</w:t>
            </w:r>
          </w:p>
        </w:tc>
        <w:tc>
          <w:tcPr>
            <w:tcW w:w="2170" w:type="dxa"/>
            <w:tcBorders>
              <w:top w:val="nil"/>
              <w:left w:val="nil"/>
              <w:bottom w:val="single" w:sz="4" w:space="0" w:color="auto"/>
              <w:right w:val="single" w:sz="4" w:space="0" w:color="auto"/>
            </w:tcBorders>
            <w:noWrap/>
            <w:vAlign w:val="bottom"/>
            <w:hideMark/>
          </w:tcPr>
          <w:p w14:paraId="56DE80E6"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3103E79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г. Сергиев Посад-6</w:t>
            </w:r>
          </w:p>
        </w:tc>
        <w:tc>
          <w:tcPr>
            <w:tcW w:w="2899" w:type="dxa"/>
            <w:tcBorders>
              <w:top w:val="nil"/>
              <w:left w:val="nil"/>
              <w:bottom w:val="single" w:sz="4" w:space="0" w:color="auto"/>
              <w:right w:val="single" w:sz="4" w:space="0" w:color="auto"/>
            </w:tcBorders>
            <w:vAlign w:val="center"/>
            <w:hideMark/>
          </w:tcPr>
          <w:p w14:paraId="7DD7BB14"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ул. Корявина</w:t>
            </w:r>
          </w:p>
        </w:tc>
        <w:tc>
          <w:tcPr>
            <w:tcW w:w="1013" w:type="dxa"/>
            <w:tcBorders>
              <w:top w:val="nil"/>
              <w:left w:val="nil"/>
              <w:bottom w:val="single" w:sz="4" w:space="0" w:color="auto"/>
              <w:right w:val="single" w:sz="4" w:space="0" w:color="auto"/>
            </w:tcBorders>
            <w:vAlign w:val="center"/>
            <w:hideMark/>
          </w:tcPr>
          <w:p w14:paraId="5830F5C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6952F6A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2ECDCA4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27D4C1B5"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5</w:t>
            </w:r>
          </w:p>
        </w:tc>
        <w:tc>
          <w:tcPr>
            <w:tcW w:w="2604" w:type="dxa"/>
            <w:tcBorders>
              <w:top w:val="nil"/>
              <w:left w:val="nil"/>
              <w:bottom w:val="single" w:sz="4" w:space="0" w:color="auto"/>
              <w:right w:val="single" w:sz="4" w:space="0" w:color="auto"/>
            </w:tcBorders>
          </w:tcPr>
          <w:p w14:paraId="030058BD" w14:textId="46662040"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Аванжилград</w:t>
            </w:r>
          </w:p>
        </w:tc>
      </w:tr>
      <w:tr w:rsidR="00B8470A" w:rsidRPr="003B34EF" w14:paraId="2E1B9784" w14:textId="3F590E65"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3D1F4E4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28</w:t>
            </w:r>
          </w:p>
        </w:tc>
        <w:tc>
          <w:tcPr>
            <w:tcW w:w="2170" w:type="dxa"/>
            <w:tcBorders>
              <w:top w:val="nil"/>
              <w:left w:val="nil"/>
              <w:bottom w:val="single" w:sz="4" w:space="0" w:color="auto"/>
              <w:right w:val="single" w:sz="4" w:space="0" w:color="auto"/>
            </w:tcBorders>
            <w:noWrap/>
            <w:vAlign w:val="bottom"/>
            <w:hideMark/>
          </w:tcPr>
          <w:p w14:paraId="750BA401"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5A9FB7D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 Глинково</w:t>
            </w:r>
          </w:p>
        </w:tc>
        <w:tc>
          <w:tcPr>
            <w:tcW w:w="2899" w:type="dxa"/>
            <w:tcBorders>
              <w:top w:val="nil"/>
              <w:left w:val="nil"/>
              <w:bottom w:val="single" w:sz="4" w:space="0" w:color="auto"/>
              <w:right w:val="single" w:sz="4" w:space="0" w:color="auto"/>
            </w:tcBorders>
            <w:vAlign w:val="center"/>
            <w:hideMark/>
          </w:tcPr>
          <w:p w14:paraId="3C5DA314"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 </w:t>
            </w:r>
          </w:p>
        </w:tc>
        <w:tc>
          <w:tcPr>
            <w:tcW w:w="1013" w:type="dxa"/>
            <w:tcBorders>
              <w:top w:val="nil"/>
              <w:left w:val="nil"/>
              <w:bottom w:val="single" w:sz="4" w:space="0" w:color="auto"/>
              <w:right w:val="single" w:sz="4" w:space="0" w:color="auto"/>
            </w:tcBorders>
            <w:vAlign w:val="center"/>
            <w:hideMark/>
          </w:tcPr>
          <w:p w14:paraId="6F46118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75</w:t>
            </w:r>
          </w:p>
        </w:tc>
        <w:tc>
          <w:tcPr>
            <w:tcW w:w="1012" w:type="dxa"/>
            <w:tcBorders>
              <w:top w:val="nil"/>
              <w:left w:val="nil"/>
              <w:bottom w:val="single" w:sz="4" w:space="0" w:color="auto"/>
              <w:right w:val="single" w:sz="4" w:space="0" w:color="auto"/>
            </w:tcBorders>
            <w:vAlign w:val="center"/>
            <w:hideMark/>
          </w:tcPr>
          <w:p w14:paraId="6E1B4B0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2819FD1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080E77EE"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1</w:t>
            </w:r>
          </w:p>
        </w:tc>
        <w:tc>
          <w:tcPr>
            <w:tcW w:w="2604" w:type="dxa"/>
            <w:tcBorders>
              <w:top w:val="nil"/>
              <w:left w:val="nil"/>
              <w:bottom w:val="single" w:sz="4" w:space="0" w:color="auto"/>
              <w:right w:val="single" w:sz="4" w:space="0" w:color="auto"/>
            </w:tcBorders>
          </w:tcPr>
          <w:p w14:paraId="568A1A53" w14:textId="40F46048"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СП ЖЭК</w:t>
            </w:r>
          </w:p>
        </w:tc>
      </w:tr>
      <w:tr w:rsidR="00B8470A" w:rsidRPr="003B34EF" w14:paraId="1ADC2558" w14:textId="0B20C6A2"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7390635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29</w:t>
            </w:r>
          </w:p>
        </w:tc>
        <w:tc>
          <w:tcPr>
            <w:tcW w:w="2170" w:type="dxa"/>
            <w:tcBorders>
              <w:top w:val="nil"/>
              <w:left w:val="nil"/>
              <w:bottom w:val="single" w:sz="4" w:space="0" w:color="auto"/>
              <w:right w:val="single" w:sz="4" w:space="0" w:color="auto"/>
            </w:tcBorders>
            <w:noWrap/>
            <w:vAlign w:val="bottom"/>
            <w:hideMark/>
          </w:tcPr>
          <w:p w14:paraId="053EF565"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5B58C49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 Глинково</w:t>
            </w:r>
          </w:p>
        </w:tc>
        <w:tc>
          <w:tcPr>
            <w:tcW w:w="2899" w:type="dxa"/>
            <w:tcBorders>
              <w:top w:val="nil"/>
              <w:left w:val="nil"/>
              <w:bottom w:val="single" w:sz="4" w:space="0" w:color="auto"/>
              <w:right w:val="single" w:sz="4" w:space="0" w:color="auto"/>
            </w:tcBorders>
            <w:vAlign w:val="center"/>
            <w:hideMark/>
          </w:tcPr>
          <w:p w14:paraId="777A7E5D"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 </w:t>
            </w:r>
          </w:p>
        </w:tc>
        <w:tc>
          <w:tcPr>
            <w:tcW w:w="1013" w:type="dxa"/>
            <w:tcBorders>
              <w:top w:val="nil"/>
              <w:left w:val="nil"/>
              <w:bottom w:val="single" w:sz="4" w:space="0" w:color="auto"/>
              <w:right w:val="single" w:sz="4" w:space="0" w:color="auto"/>
            </w:tcBorders>
            <w:vAlign w:val="center"/>
            <w:hideMark/>
          </w:tcPr>
          <w:p w14:paraId="314EA7C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75</w:t>
            </w:r>
          </w:p>
        </w:tc>
        <w:tc>
          <w:tcPr>
            <w:tcW w:w="1012" w:type="dxa"/>
            <w:tcBorders>
              <w:top w:val="nil"/>
              <w:left w:val="nil"/>
              <w:bottom w:val="single" w:sz="4" w:space="0" w:color="auto"/>
              <w:right w:val="single" w:sz="4" w:space="0" w:color="auto"/>
            </w:tcBorders>
            <w:vAlign w:val="center"/>
            <w:hideMark/>
          </w:tcPr>
          <w:p w14:paraId="3186553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0980822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220E54E9"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2</w:t>
            </w:r>
          </w:p>
        </w:tc>
        <w:tc>
          <w:tcPr>
            <w:tcW w:w="2604" w:type="dxa"/>
            <w:tcBorders>
              <w:top w:val="nil"/>
              <w:left w:val="nil"/>
              <w:bottom w:val="single" w:sz="4" w:space="0" w:color="auto"/>
              <w:right w:val="single" w:sz="4" w:space="0" w:color="auto"/>
            </w:tcBorders>
          </w:tcPr>
          <w:p w14:paraId="0370FE96" w14:textId="03E57AC1"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СП ЖЭК</w:t>
            </w:r>
          </w:p>
        </w:tc>
      </w:tr>
      <w:tr w:rsidR="00B8470A" w:rsidRPr="003B34EF" w14:paraId="0BEBBD46" w14:textId="20E369C8"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0A916B6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30</w:t>
            </w:r>
          </w:p>
        </w:tc>
        <w:tc>
          <w:tcPr>
            <w:tcW w:w="2170" w:type="dxa"/>
            <w:tcBorders>
              <w:top w:val="nil"/>
              <w:left w:val="nil"/>
              <w:bottom w:val="single" w:sz="4" w:space="0" w:color="auto"/>
              <w:right w:val="single" w:sz="4" w:space="0" w:color="auto"/>
            </w:tcBorders>
            <w:noWrap/>
            <w:vAlign w:val="bottom"/>
            <w:hideMark/>
          </w:tcPr>
          <w:p w14:paraId="07D10384"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788096E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 Глинково</w:t>
            </w:r>
          </w:p>
        </w:tc>
        <w:tc>
          <w:tcPr>
            <w:tcW w:w="2899" w:type="dxa"/>
            <w:tcBorders>
              <w:top w:val="nil"/>
              <w:left w:val="nil"/>
              <w:bottom w:val="single" w:sz="4" w:space="0" w:color="auto"/>
              <w:right w:val="single" w:sz="4" w:space="0" w:color="auto"/>
            </w:tcBorders>
            <w:vAlign w:val="center"/>
            <w:hideMark/>
          </w:tcPr>
          <w:p w14:paraId="782ACFDF"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 </w:t>
            </w:r>
          </w:p>
        </w:tc>
        <w:tc>
          <w:tcPr>
            <w:tcW w:w="1013" w:type="dxa"/>
            <w:tcBorders>
              <w:top w:val="nil"/>
              <w:left w:val="nil"/>
              <w:bottom w:val="single" w:sz="4" w:space="0" w:color="auto"/>
              <w:right w:val="single" w:sz="4" w:space="0" w:color="auto"/>
            </w:tcBorders>
            <w:vAlign w:val="center"/>
            <w:hideMark/>
          </w:tcPr>
          <w:p w14:paraId="1D758CD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75</w:t>
            </w:r>
          </w:p>
        </w:tc>
        <w:tc>
          <w:tcPr>
            <w:tcW w:w="1012" w:type="dxa"/>
            <w:tcBorders>
              <w:top w:val="nil"/>
              <w:left w:val="nil"/>
              <w:bottom w:val="single" w:sz="4" w:space="0" w:color="auto"/>
              <w:right w:val="single" w:sz="4" w:space="0" w:color="auto"/>
            </w:tcBorders>
            <w:vAlign w:val="center"/>
            <w:hideMark/>
          </w:tcPr>
          <w:p w14:paraId="41A893B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7B384A4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39870586"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3</w:t>
            </w:r>
          </w:p>
        </w:tc>
        <w:tc>
          <w:tcPr>
            <w:tcW w:w="2604" w:type="dxa"/>
            <w:tcBorders>
              <w:top w:val="nil"/>
              <w:left w:val="nil"/>
              <w:bottom w:val="single" w:sz="4" w:space="0" w:color="auto"/>
              <w:right w:val="single" w:sz="4" w:space="0" w:color="auto"/>
            </w:tcBorders>
          </w:tcPr>
          <w:p w14:paraId="4F5DD45A" w14:textId="04B23E61"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СП ЖЭК</w:t>
            </w:r>
          </w:p>
        </w:tc>
      </w:tr>
      <w:tr w:rsidR="00B8470A" w:rsidRPr="003B34EF" w14:paraId="268CFCE7" w14:textId="5DA87176"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6DC8E6D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31</w:t>
            </w:r>
          </w:p>
        </w:tc>
        <w:tc>
          <w:tcPr>
            <w:tcW w:w="2170" w:type="dxa"/>
            <w:tcBorders>
              <w:top w:val="nil"/>
              <w:left w:val="nil"/>
              <w:bottom w:val="single" w:sz="4" w:space="0" w:color="auto"/>
              <w:right w:val="single" w:sz="4" w:space="0" w:color="auto"/>
            </w:tcBorders>
            <w:noWrap/>
            <w:vAlign w:val="bottom"/>
            <w:hideMark/>
          </w:tcPr>
          <w:p w14:paraId="4F4DB494"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73157B3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 Глинково</w:t>
            </w:r>
          </w:p>
        </w:tc>
        <w:tc>
          <w:tcPr>
            <w:tcW w:w="2899" w:type="dxa"/>
            <w:tcBorders>
              <w:top w:val="nil"/>
              <w:left w:val="nil"/>
              <w:bottom w:val="single" w:sz="4" w:space="0" w:color="auto"/>
              <w:right w:val="single" w:sz="4" w:space="0" w:color="auto"/>
            </w:tcBorders>
            <w:vAlign w:val="center"/>
            <w:hideMark/>
          </w:tcPr>
          <w:p w14:paraId="1A23D015"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 </w:t>
            </w:r>
          </w:p>
        </w:tc>
        <w:tc>
          <w:tcPr>
            <w:tcW w:w="1013" w:type="dxa"/>
            <w:tcBorders>
              <w:top w:val="nil"/>
              <w:left w:val="nil"/>
              <w:bottom w:val="single" w:sz="4" w:space="0" w:color="auto"/>
              <w:right w:val="single" w:sz="4" w:space="0" w:color="auto"/>
            </w:tcBorders>
            <w:vAlign w:val="center"/>
            <w:hideMark/>
          </w:tcPr>
          <w:p w14:paraId="6AF281F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75</w:t>
            </w:r>
          </w:p>
        </w:tc>
        <w:tc>
          <w:tcPr>
            <w:tcW w:w="1012" w:type="dxa"/>
            <w:tcBorders>
              <w:top w:val="nil"/>
              <w:left w:val="nil"/>
              <w:bottom w:val="single" w:sz="4" w:space="0" w:color="auto"/>
              <w:right w:val="single" w:sz="4" w:space="0" w:color="auto"/>
            </w:tcBorders>
            <w:vAlign w:val="center"/>
            <w:hideMark/>
          </w:tcPr>
          <w:p w14:paraId="7471578B"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3B3855EC"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7B452442"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4</w:t>
            </w:r>
          </w:p>
        </w:tc>
        <w:tc>
          <w:tcPr>
            <w:tcW w:w="2604" w:type="dxa"/>
            <w:tcBorders>
              <w:top w:val="nil"/>
              <w:left w:val="nil"/>
              <w:bottom w:val="single" w:sz="4" w:space="0" w:color="auto"/>
              <w:right w:val="single" w:sz="4" w:space="0" w:color="auto"/>
            </w:tcBorders>
          </w:tcPr>
          <w:p w14:paraId="2215A3DF" w14:textId="38934734"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СП ЖЭК</w:t>
            </w:r>
          </w:p>
        </w:tc>
      </w:tr>
      <w:tr w:rsidR="00B8470A" w:rsidRPr="003B34EF" w14:paraId="429CD08E" w14:textId="333C59FC"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09CEE66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32</w:t>
            </w:r>
          </w:p>
        </w:tc>
        <w:tc>
          <w:tcPr>
            <w:tcW w:w="2170" w:type="dxa"/>
            <w:tcBorders>
              <w:top w:val="nil"/>
              <w:left w:val="nil"/>
              <w:bottom w:val="single" w:sz="4" w:space="0" w:color="auto"/>
              <w:right w:val="single" w:sz="4" w:space="0" w:color="auto"/>
            </w:tcBorders>
            <w:noWrap/>
            <w:vAlign w:val="bottom"/>
            <w:hideMark/>
          </w:tcPr>
          <w:p w14:paraId="61692DD8"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1B10950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 Глинково</w:t>
            </w:r>
          </w:p>
        </w:tc>
        <w:tc>
          <w:tcPr>
            <w:tcW w:w="2899" w:type="dxa"/>
            <w:tcBorders>
              <w:top w:val="nil"/>
              <w:left w:val="nil"/>
              <w:bottom w:val="single" w:sz="4" w:space="0" w:color="auto"/>
              <w:right w:val="single" w:sz="4" w:space="0" w:color="auto"/>
            </w:tcBorders>
            <w:vAlign w:val="center"/>
            <w:hideMark/>
          </w:tcPr>
          <w:p w14:paraId="66330EE7"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 </w:t>
            </w:r>
          </w:p>
        </w:tc>
        <w:tc>
          <w:tcPr>
            <w:tcW w:w="1013" w:type="dxa"/>
            <w:tcBorders>
              <w:top w:val="nil"/>
              <w:left w:val="nil"/>
              <w:bottom w:val="single" w:sz="4" w:space="0" w:color="auto"/>
              <w:right w:val="single" w:sz="4" w:space="0" w:color="auto"/>
            </w:tcBorders>
            <w:vAlign w:val="center"/>
            <w:hideMark/>
          </w:tcPr>
          <w:p w14:paraId="4FCFA56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75</w:t>
            </w:r>
          </w:p>
        </w:tc>
        <w:tc>
          <w:tcPr>
            <w:tcW w:w="1012" w:type="dxa"/>
            <w:tcBorders>
              <w:top w:val="nil"/>
              <w:left w:val="nil"/>
              <w:bottom w:val="single" w:sz="4" w:space="0" w:color="auto"/>
              <w:right w:val="single" w:sz="4" w:space="0" w:color="auto"/>
            </w:tcBorders>
            <w:vAlign w:val="center"/>
            <w:hideMark/>
          </w:tcPr>
          <w:p w14:paraId="6C0A7447"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681BC9A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0D13908B"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5</w:t>
            </w:r>
          </w:p>
        </w:tc>
        <w:tc>
          <w:tcPr>
            <w:tcW w:w="2604" w:type="dxa"/>
            <w:tcBorders>
              <w:top w:val="nil"/>
              <w:left w:val="nil"/>
              <w:bottom w:val="single" w:sz="4" w:space="0" w:color="auto"/>
              <w:right w:val="single" w:sz="4" w:space="0" w:color="auto"/>
            </w:tcBorders>
          </w:tcPr>
          <w:p w14:paraId="2D54E653" w14:textId="247724DA"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СП ЖЭК</w:t>
            </w:r>
          </w:p>
        </w:tc>
      </w:tr>
      <w:tr w:rsidR="00B8470A" w:rsidRPr="003B34EF" w14:paraId="2A628E32" w14:textId="2D14C676"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14F9A9E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33</w:t>
            </w:r>
          </w:p>
        </w:tc>
        <w:tc>
          <w:tcPr>
            <w:tcW w:w="2170" w:type="dxa"/>
            <w:tcBorders>
              <w:top w:val="nil"/>
              <w:left w:val="nil"/>
              <w:bottom w:val="single" w:sz="4" w:space="0" w:color="auto"/>
              <w:right w:val="single" w:sz="4" w:space="0" w:color="auto"/>
            </w:tcBorders>
            <w:noWrap/>
            <w:vAlign w:val="bottom"/>
            <w:hideMark/>
          </w:tcPr>
          <w:p w14:paraId="48F90134"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13AFF76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 Глинково</w:t>
            </w:r>
          </w:p>
        </w:tc>
        <w:tc>
          <w:tcPr>
            <w:tcW w:w="2899" w:type="dxa"/>
            <w:tcBorders>
              <w:top w:val="nil"/>
              <w:left w:val="nil"/>
              <w:bottom w:val="single" w:sz="4" w:space="0" w:color="auto"/>
              <w:right w:val="single" w:sz="4" w:space="0" w:color="auto"/>
            </w:tcBorders>
            <w:vAlign w:val="center"/>
            <w:hideMark/>
          </w:tcPr>
          <w:p w14:paraId="60B28673"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 </w:t>
            </w:r>
          </w:p>
        </w:tc>
        <w:tc>
          <w:tcPr>
            <w:tcW w:w="1013" w:type="dxa"/>
            <w:tcBorders>
              <w:top w:val="nil"/>
              <w:left w:val="nil"/>
              <w:bottom w:val="single" w:sz="4" w:space="0" w:color="auto"/>
              <w:right w:val="single" w:sz="4" w:space="0" w:color="auto"/>
            </w:tcBorders>
            <w:vAlign w:val="center"/>
            <w:hideMark/>
          </w:tcPr>
          <w:p w14:paraId="3BDCE2C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75</w:t>
            </w:r>
          </w:p>
        </w:tc>
        <w:tc>
          <w:tcPr>
            <w:tcW w:w="1012" w:type="dxa"/>
            <w:tcBorders>
              <w:top w:val="nil"/>
              <w:left w:val="nil"/>
              <w:bottom w:val="single" w:sz="4" w:space="0" w:color="auto"/>
              <w:right w:val="single" w:sz="4" w:space="0" w:color="auto"/>
            </w:tcBorders>
            <w:vAlign w:val="center"/>
            <w:hideMark/>
          </w:tcPr>
          <w:p w14:paraId="23F5204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0DE3DC7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798CD209"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6</w:t>
            </w:r>
          </w:p>
        </w:tc>
        <w:tc>
          <w:tcPr>
            <w:tcW w:w="2604" w:type="dxa"/>
            <w:tcBorders>
              <w:top w:val="nil"/>
              <w:left w:val="nil"/>
              <w:bottom w:val="single" w:sz="4" w:space="0" w:color="auto"/>
              <w:right w:val="single" w:sz="4" w:space="0" w:color="auto"/>
            </w:tcBorders>
          </w:tcPr>
          <w:p w14:paraId="110E5B36" w14:textId="44DF10AB"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СП ЖЭК</w:t>
            </w:r>
          </w:p>
        </w:tc>
      </w:tr>
      <w:tr w:rsidR="00B8470A" w:rsidRPr="003B34EF" w14:paraId="1C3D1030" w14:textId="6ECDDEE3"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21F5CF6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34</w:t>
            </w:r>
          </w:p>
        </w:tc>
        <w:tc>
          <w:tcPr>
            <w:tcW w:w="2170" w:type="dxa"/>
            <w:tcBorders>
              <w:top w:val="nil"/>
              <w:left w:val="nil"/>
              <w:bottom w:val="single" w:sz="4" w:space="0" w:color="auto"/>
              <w:right w:val="single" w:sz="4" w:space="0" w:color="auto"/>
            </w:tcBorders>
            <w:noWrap/>
            <w:vAlign w:val="bottom"/>
            <w:hideMark/>
          </w:tcPr>
          <w:p w14:paraId="6E23A2CC"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68296544"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 Глинково</w:t>
            </w:r>
          </w:p>
        </w:tc>
        <w:tc>
          <w:tcPr>
            <w:tcW w:w="2899" w:type="dxa"/>
            <w:tcBorders>
              <w:top w:val="nil"/>
              <w:left w:val="nil"/>
              <w:bottom w:val="single" w:sz="4" w:space="0" w:color="auto"/>
              <w:right w:val="single" w:sz="4" w:space="0" w:color="auto"/>
            </w:tcBorders>
            <w:vAlign w:val="center"/>
            <w:hideMark/>
          </w:tcPr>
          <w:p w14:paraId="171ED6F8"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 </w:t>
            </w:r>
          </w:p>
        </w:tc>
        <w:tc>
          <w:tcPr>
            <w:tcW w:w="1013" w:type="dxa"/>
            <w:tcBorders>
              <w:top w:val="nil"/>
              <w:left w:val="nil"/>
              <w:bottom w:val="single" w:sz="4" w:space="0" w:color="auto"/>
              <w:right w:val="single" w:sz="4" w:space="0" w:color="auto"/>
            </w:tcBorders>
            <w:vAlign w:val="center"/>
            <w:hideMark/>
          </w:tcPr>
          <w:p w14:paraId="1529A5D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75</w:t>
            </w:r>
          </w:p>
        </w:tc>
        <w:tc>
          <w:tcPr>
            <w:tcW w:w="1012" w:type="dxa"/>
            <w:tcBorders>
              <w:top w:val="nil"/>
              <w:left w:val="nil"/>
              <w:bottom w:val="single" w:sz="4" w:space="0" w:color="auto"/>
              <w:right w:val="single" w:sz="4" w:space="0" w:color="auto"/>
            </w:tcBorders>
            <w:vAlign w:val="center"/>
            <w:hideMark/>
          </w:tcPr>
          <w:p w14:paraId="79CBCFF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1AF7278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16B44162"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7</w:t>
            </w:r>
          </w:p>
        </w:tc>
        <w:tc>
          <w:tcPr>
            <w:tcW w:w="2604" w:type="dxa"/>
            <w:tcBorders>
              <w:top w:val="nil"/>
              <w:left w:val="nil"/>
              <w:bottom w:val="single" w:sz="4" w:space="0" w:color="auto"/>
              <w:right w:val="single" w:sz="4" w:space="0" w:color="auto"/>
            </w:tcBorders>
          </w:tcPr>
          <w:p w14:paraId="6AEC941D" w14:textId="751541A6"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СП ЖЭК</w:t>
            </w:r>
          </w:p>
        </w:tc>
      </w:tr>
      <w:tr w:rsidR="00B8470A" w:rsidRPr="003B34EF" w14:paraId="5167F8A7" w14:textId="10FAFAE0" w:rsidTr="006563D1">
        <w:trPr>
          <w:trHeight w:val="269"/>
        </w:trPr>
        <w:tc>
          <w:tcPr>
            <w:tcW w:w="573" w:type="dxa"/>
            <w:tcBorders>
              <w:top w:val="nil"/>
              <w:left w:val="single" w:sz="4" w:space="0" w:color="auto"/>
              <w:bottom w:val="single" w:sz="4" w:space="0" w:color="auto"/>
              <w:right w:val="single" w:sz="4" w:space="0" w:color="auto"/>
            </w:tcBorders>
            <w:vAlign w:val="center"/>
            <w:hideMark/>
          </w:tcPr>
          <w:p w14:paraId="6DA2D52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35</w:t>
            </w:r>
          </w:p>
        </w:tc>
        <w:tc>
          <w:tcPr>
            <w:tcW w:w="2170" w:type="dxa"/>
            <w:tcBorders>
              <w:top w:val="nil"/>
              <w:left w:val="nil"/>
              <w:bottom w:val="single" w:sz="4" w:space="0" w:color="auto"/>
              <w:right w:val="single" w:sz="4" w:space="0" w:color="auto"/>
            </w:tcBorders>
            <w:noWrap/>
            <w:vAlign w:val="bottom"/>
            <w:hideMark/>
          </w:tcPr>
          <w:p w14:paraId="1AD74F12" w14:textId="77777777" w:rsidR="00B8470A" w:rsidRPr="003B34EF" w:rsidRDefault="00B8470A" w:rsidP="00B8470A">
            <w:pP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bottom"/>
            <w:hideMark/>
          </w:tcPr>
          <w:p w14:paraId="51013796"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 Глинково</w:t>
            </w:r>
          </w:p>
        </w:tc>
        <w:tc>
          <w:tcPr>
            <w:tcW w:w="2899" w:type="dxa"/>
            <w:tcBorders>
              <w:top w:val="nil"/>
              <w:left w:val="nil"/>
              <w:bottom w:val="single" w:sz="4" w:space="0" w:color="auto"/>
              <w:right w:val="single" w:sz="4" w:space="0" w:color="auto"/>
            </w:tcBorders>
            <w:vAlign w:val="center"/>
            <w:hideMark/>
          </w:tcPr>
          <w:p w14:paraId="36BE4B5C"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 </w:t>
            </w:r>
          </w:p>
        </w:tc>
        <w:tc>
          <w:tcPr>
            <w:tcW w:w="1013" w:type="dxa"/>
            <w:tcBorders>
              <w:top w:val="nil"/>
              <w:left w:val="nil"/>
              <w:bottom w:val="single" w:sz="4" w:space="0" w:color="auto"/>
              <w:right w:val="single" w:sz="4" w:space="0" w:color="auto"/>
            </w:tcBorders>
            <w:vAlign w:val="center"/>
            <w:hideMark/>
          </w:tcPr>
          <w:p w14:paraId="3D5DE86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75</w:t>
            </w:r>
          </w:p>
        </w:tc>
        <w:tc>
          <w:tcPr>
            <w:tcW w:w="1012" w:type="dxa"/>
            <w:tcBorders>
              <w:top w:val="nil"/>
              <w:left w:val="nil"/>
              <w:bottom w:val="single" w:sz="4" w:space="0" w:color="auto"/>
              <w:right w:val="single" w:sz="4" w:space="0" w:color="auto"/>
            </w:tcBorders>
            <w:vAlign w:val="center"/>
            <w:hideMark/>
          </w:tcPr>
          <w:p w14:paraId="56A9AB6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4621958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1171AF8A"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8</w:t>
            </w:r>
          </w:p>
        </w:tc>
        <w:tc>
          <w:tcPr>
            <w:tcW w:w="2604" w:type="dxa"/>
            <w:tcBorders>
              <w:top w:val="nil"/>
              <w:left w:val="nil"/>
              <w:bottom w:val="single" w:sz="4" w:space="0" w:color="auto"/>
              <w:right w:val="single" w:sz="4" w:space="0" w:color="auto"/>
            </w:tcBorders>
          </w:tcPr>
          <w:p w14:paraId="07770ADE" w14:textId="4D134404"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СП ЖЭК</w:t>
            </w:r>
          </w:p>
        </w:tc>
      </w:tr>
      <w:tr w:rsidR="00B8470A" w:rsidRPr="003B34EF" w14:paraId="6B344642" w14:textId="7CE88F8E" w:rsidTr="006563D1">
        <w:trPr>
          <w:trHeight w:val="261"/>
        </w:trPr>
        <w:tc>
          <w:tcPr>
            <w:tcW w:w="573" w:type="dxa"/>
            <w:tcBorders>
              <w:top w:val="nil"/>
              <w:left w:val="single" w:sz="4" w:space="0" w:color="auto"/>
              <w:bottom w:val="single" w:sz="4" w:space="0" w:color="auto"/>
              <w:right w:val="single" w:sz="4" w:space="0" w:color="auto"/>
            </w:tcBorders>
            <w:vAlign w:val="center"/>
            <w:hideMark/>
          </w:tcPr>
          <w:p w14:paraId="1CBB0F5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36</w:t>
            </w:r>
          </w:p>
        </w:tc>
        <w:tc>
          <w:tcPr>
            <w:tcW w:w="2170" w:type="dxa"/>
            <w:tcBorders>
              <w:top w:val="nil"/>
              <w:left w:val="nil"/>
              <w:bottom w:val="single" w:sz="4" w:space="0" w:color="auto"/>
              <w:right w:val="single" w:sz="4" w:space="0" w:color="auto"/>
            </w:tcBorders>
            <w:noWrap/>
            <w:vAlign w:val="center"/>
            <w:hideMark/>
          </w:tcPr>
          <w:p w14:paraId="4F491D74" w14:textId="77777777" w:rsidR="00B8470A" w:rsidRPr="003B34EF" w:rsidRDefault="00B8470A" w:rsidP="001D7FC2">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center"/>
            <w:hideMark/>
          </w:tcPr>
          <w:p w14:paraId="42FBCD99" w14:textId="09904AB8" w:rsidR="00B8470A" w:rsidRPr="003B34EF" w:rsidRDefault="00B8470A" w:rsidP="001D7FC2">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п. Лесхоз</w:t>
            </w:r>
          </w:p>
        </w:tc>
        <w:tc>
          <w:tcPr>
            <w:tcW w:w="2899" w:type="dxa"/>
            <w:tcBorders>
              <w:top w:val="nil"/>
              <w:left w:val="nil"/>
              <w:bottom w:val="single" w:sz="4" w:space="0" w:color="auto"/>
              <w:right w:val="single" w:sz="4" w:space="0" w:color="auto"/>
            </w:tcBorders>
            <w:vAlign w:val="center"/>
            <w:hideMark/>
          </w:tcPr>
          <w:p w14:paraId="510B33FB" w14:textId="7F8F3AE6" w:rsidR="00B8470A" w:rsidRPr="003B34EF" w:rsidRDefault="00B8470A" w:rsidP="001D7FC2">
            <w:pPr>
              <w:jc w:val="center"/>
              <w:rPr>
                <w:rFonts w:eastAsia="Times New Roman" w:cs="Times New Roman"/>
                <w:sz w:val="18"/>
                <w:szCs w:val="18"/>
                <w:lang w:eastAsia="ru-RU"/>
              </w:rPr>
            </w:pPr>
            <w:r w:rsidRPr="003B34EF">
              <w:rPr>
                <w:rFonts w:eastAsia="Times New Roman" w:cs="Times New Roman"/>
                <w:sz w:val="18"/>
                <w:szCs w:val="18"/>
                <w:lang w:eastAsia="ru-RU"/>
              </w:rPr>
              <w:t>Базисный питомник</w:t>
            </w:r>
          </w:p>
        </w:tc>
        <w:tc>
          <w:tcPr>
            <w:tcW w:w="1013" w:type="dxa"/>
            <w:tcBorders>
              <w:top w:val="nil"/>
              <w:left w:val="nil"/>
              <w:bottom w:val="single" w:sz="4" w:space="0" w:color="auto"/>
              <w:right w:val="single" w:sz="4" w:space="0" w:color="auto"/>
            </w:tcBorders>
            <w:vAlign w:val="center"/>
            <w:hideMark/>
          </w:tcPr>
          <w:p w14:paraId="35D6166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712533D1"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3B41DC0D"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68A3B3C4"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1</w:t>
            </w:r>
          </w:p>
        </w:tc>
        <w:tc>
          <w:tcPr>
            <w:tcW w:w="2604" w:type="dxa"/>
            <w:tcBorders>
              <w:top w:val="nil"/>
              <w:left w:val="nil"/>
              <w:bottom w:val="single" w:sz="4" w:space="0" w:color="auto"/>
              <w:right w:val="single" w:sz="4" w:space="0" w:color="auto"/>
            </w:tcBorders>
          </w:tcPr>
          <w:p w14:paraId="00D84189" w14:textId="50D3331C"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УК Регион</w:t>
            </w:r>
          </w:p>
        </w:tc>
      </w:tr>
      <w:tr w:rsidR="00B8470A" w:rsidRPr="003B34EF" w14:paraId="33B41A6E" w14:textId="0356DD7F" w:rsidTr="006563D1">
        <w:trPr>
          <w:trHeight w:val="230"/>
        </w:trPr>
        <w:tc>
          <w:tcPr>
            <w:tcW w:w="573" w:type="dxa"/>
            <w:tcBorders>
              <w:top w:val="nil"/>
              <w:left w:val="single" w:sz="4" w:space="0" w:color="auto"/>
              <w:bottom w:val="single" w:sz="4" w:space="0" w:color="auto"/>
              <w:right w:val="single" w:sz="4" w:space="0" w:color="auto"/>
            </w:tcBorders>
            <w:vAlign w:val="center"/>
            <w:hideMark/>
          </w:tcPr>
          <w:p w14:paraId="4F784CEF"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37</w:t>
            </w:r>
          </w:p>
        </w:tc>
        <w:tc>
          <w:tcPr>
            <w:tcW w:w="2170" w:type="dxa"/>
            <w:tcBorders>
              <w:top w:val="nil"/>
              <w:left w:val="nil"/>
              <w:bottom w:val="single" w:sz="4" w:space="0" w:color="auto"/>
              <w:right w:val="single" w:sz="4" w:space="0" w:color="auto"/>
            </w:tcBorders>
            <w:noWrap/>
            <w:vAlign w:val="center"/>
            <w:hideMark/>
          </w:tcPr>
          <w:p w14:paraId="552C4982" w14:textId="77777777" w:rsidR="00B8470A" w:rsidRPr="003B34EF" w:rsidRDefault="00B8470A" w:rsidP="001D7FC2">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center"/>
            <w:hideMark/>
          </w:tcPr>
          <w:p w14:paraId="1F0CF485" w14:textId="34D38364" w:rsidR="00B8470A" w:rsidRPr="003B34EF" w:rsidRDefault="00B8470A" w:rsidP="001D7FC2">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п. Лесхоз</w:t>
            </w:r>
          </w:p>
        </w:tc>
        <w:tc>
          <w:tcPr>
            <w:tcW w:w="2899" w:type="dxa"/>
            <w:tcBorders>
              <w:top w:val="nil"/>
              <w:left w:val="nil"/>
              <w:bottom w:val="single" w:sz="4" w:space="0" w:color="auto"/>
              <w:right w:val="single" w:sz="4" w:space="0" w:color="auto"/>
            </w:tcBorders>
            <w:vAlign w:val="center"/>
            <w:hideMark/>
          </w:tcPr>
          <w:p w14:paraId="4F0D4232" w14:textId="3164544B" w:rsidR="00B8470A" w:rsidRPr="003B34EF" w:rsidRDefault="00B8470A" w:rsidP="001D7FC2">
            <w:pPr>
              <w:jc w:val="center"/>
              <w:rPr>
                <w:rFonts w:eastAsia="Times New Roman" w:cs="Times New Roman"/>
                <w:sz w:val="18"/>
                <w:szCs w:val="18"/>
                <w:lang w:eastAsia="ru-RU"/>
              </w:rPr>
            </w:pPr>
            <w:r w:rsidRPr="003B34EF">
              <w:rPr>
                <w:rFonts w:eastAsia="Times New Roman" w:cs="Times New Roman"/>
                <w:sz w:val="18"/>
                <w:szCs w:val="18"/>
                <w:lang w:eastAsia="ru-RU"/>
              </w:rPr>
              <w:t>Базисный питомник</w:t>
            </w:r>
          </w:p>
        </w:tc>
        <w:tc>
          <w:tcPr>
            <w:tcW w:w="1013" w:type="dxa"/>
            <w:tcBorders>
              <w:top w:val="nil"/>
              <w:left w:val="nil"/>
              <w:bottom w:val="single" w:sz="4" w:space="0" w:color="auto"/>
              <w:right w:val="single" w:sz="4" w:space="0" w:color="auto"/>
            </w:tcBorders>
            <w:vAlign w:val="center"/>
            <w:hideMark/>
          </w:tcPr>
          <w:p w14:paraId="4AB154A0"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10085D83"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2BF826D5"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69F694B7"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2</w:t>
            </w:r>
          </w:p>
        </w:tc>
        <w:tc>
          <w:tcPr>
            <w:tcW w:w="2604" w:type="dxa"/>
            <w:tcBorders>
              <w:top w:val="nil"/>
              <w:left w:val="nil"/>
              <w:bottom w:val="single" w:sz="4" w:space="0" w:color="auto"/>
              <w:right w:val="single" w:sz="4" w:space="0" w:color="auto"/>
            </w:tcBorders>
          </w:tcPr>
          <w:p w14:paraId="367BF182" w14:textId="191D6EE7"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УК Регион</w:t>
            </w:r>
          </w:p>
        </w:tc>
      </w:tr>
      <w:tr w:rsidR="00B8470A" w:rsidRPr="003B34EF" w14:paraId="65131934" w14:textId="4BECD92E" w:rsidTr="006563D1">
        <w:trPr>
          <w:trHeight w:val="221"/>
        </w:trPr>
        <w:tc>
          <w:tcPr>
            <w:tcW w:w="573" w:type="dxa"/>
            <w:tcBorders>
              <w:top w:val="nil"/>
              <w:left w:val="single" w:sz="4" w:space="0" w:color="auto"/>
              <w:bottom w:val="single" w:sz="4" w:space="0" w:color="auto"/>
              <w:right w:val="single" w:sz="4" w:space="0" w:color="auto"/>
            </w:tcBorders>
            <w:vAlign w:val="center"/>
            <w:hideMark/>
          </w:tcPr>
          <w:p w14:paraId="1F66C1A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38</w:t>
            </w:r>
          </w:p>
        </w:tc>
        <w:tc>
          <w:tcPr>
            <w:tcW w:w="2170" w:type="dxa"/>
            <w:tcBorders>
              <w:top w:val="nil"/>
              <w:left w:val="nil"/>
              <w:bottom w:val="single" w:sz="4" w:space="0" w:color="auto"/>
              <w:right w:val="single" w:sz="4" w:space="0" w:color="auto"/>
            </w:tcBorders>
            <w:noWrap/>
            <w:vAlign w:val="center"/>
            <w:hideMark/>
          </w:tcPr>
          <w:p w14:paraId="44201FC0" w14:textId="77777777" w:rsidR="00B8470A" w:rsidRPr="003B34EF" w:rsidRDefault="00B8470A" w:rsidP="001D7FC2">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center"/>
            <w:hideMark/>
          </w:tcPr>
          <w:p w14:paraId="1F6EDACC" w14:textId="7102873A" w:rsidR="00B8470A" w:rsidRPr="003B34EF" w:rsidRDefault="00B8470A" w:rsidP="001D7FC2">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п. Лесхоз</w:t>
            </w:r>
          </w:p>
        </w:tc>
        <w:tc>
          <w:tcPr>
            <w:tcW w:w="2899" w:type="dxa"/>
            <w:tcBorders>
              <w:top w:val="nil"/>
              <w:left w:val="nil"/>
              <w:bottom w:val="single" w:sz="4" w:space="0" w:color="auto"/>
              <w:right w:val="single" w:sz="4" w:space="0" w:color="auto"/>
            </w:tcBorders>
            <w:vAlign w:val="center"/>
            <w:hideMark/>
          </w:tcPr>
          <w:p w14:paraId="7ACC99F9" w14:textId="090AAEF0" w:rsidR="00B8470A" w:rsidRPr="003B34EF" w:rsidRDefault="00B8470A" w:rsidP="001D7FC2">
            <w:pPr>
              <w:jc w:val="center"/>
              <w:rPr>
                <w:rFonts w:eastAsia="Times New Roman" w:cs="Times New Roman"/>
                <w:sz w:val="18"/>
                <w:szCs w:val="18"/>
                <w:lang w:eastAsia="ru-RU"/>
              </w:rPr>
            </w:pPr>
            <w:r w:rsidRPr="003B34EF">
              <w:rPr>
                <w:rFonts w:eastAsia="Times New Roman" w:cs="Times New Roman"/>
                <w:sz w:val="18"/>
                <w:szCs w:val="18"/>
                <w:lang w:eastAsia="ru-RU"/>
              </w:rPr>
              <w:t>Базисный питомник</w:t>
            </w:r>
          </w:p>
        </w:tc>
        <w:tc>
          <w:tcPr>
            <w:tcW w:w="1013" w:type="dxa"/>
            <w:tcBorders>
              <w:top w:val="nil"/>
              <w:left w:val="nil"/>
              <w:bottom w:val="single" w:sz="4" w:space="0" w:color="auto"/>
              <w:right w:val="single" w:sz="4" w:space="0" w:color="auto"/>
            </w:tcBorders>
            <w:vAlign w:val="center"/>
            <w:hideMark/>
          </w:tcPr>
          <w:p w14:paraId="163BEBCE"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13D20B8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7C116E7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43C7DA6B"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3</w:t>
            </w:r>
          </w:p>
        </w:tc>
        <w:tc>
          <w:tcPr>
            <w:tcW w:w="2604" w:type="dxa"/>
            <w:tcBorders>
              <w:top w:val="nil"/>
              <w:left w:val="nil"/>
              <w:bottom w:val="single" w:sz="4" w:space="0" w:color="auto"/>
              <w:right w:val="single" w:sz="4" w:space="0" w:color="auto"/>
            </w:tcBorders>
          </w:tcPr>
          <w:p w14:paraId="5854A934" w14:textId="34430B81"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УК Регион</w:t>
            </w:r>
          </w:p>
        </w:tc>
      </w:tr>
      <w:tr w:rsidR="00B8470A" w:rsidRPr="003B34EF" w14:paraId="36916E12" w14:textId="42EC1485" w:rsidTr="006563D1">
        <w:trPr>
          <w:trHeight w:val="260"/>
        </w:trPr>
        <w:tc>
          <w:tcPr>
            <w:tcW w:w="573" w:type="dxa"/>
            <w:tcBorders>
              <w:top w:val="nil"/>
              <w:left w:val="single" w:sz="4" w:space="0" w:color="auto"/>
              <w:bottom w:val="single" w:sz="4" w:space="0" w:color="auto"/>
              <w:right w:val="single" w:sz="4" w:space="0" w:color="auto"/>
            </w:tcBorders>
            <w:vAlign w:val="center"/>
            <w:hideMark/>
          </w:tcPr>
          <w:p w14:paraId="28BAD408"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39</w:t>
            </w:r>
          </w:p>
        </w:tc>
        <w:tc>
          <w:tcPr>
            <w:tcW w:w="2170" w:type="dxa"/>
            <w:tcBorders>
              <w:top w:val="nil"/>
              <w:left w:val="nil"/>
              <w:bottom w:val="single" w:sz="4" w:space="0" w:color="auto"/>
              <w:right w:val="single" w:sz="4" w:space="0" w:color="auto"/>
            </w:tcBorders>
            <w:noWrap/>
            <w:vAlign w:val="center"/>
            <w:hideMark/>
          </w:tcPr>
          <w:p w14:paraId="2264FF37" w14:textId="77777777" w:rsidR="00B8470A" w:rsidRPr="003B34EF" w:rsidRDefault="00B8470A" w:rsidP="001D7FC2">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Сергиево-Посадский г.о.</w:t>
            </w:r>
          </w:p>
        </w:tc>
        <w:tc>
          <w:tcPr>
            <w:tcW w:w="2315" w:type="dxa"/>
            <w:tcBorders>
              <w:top w:val="nil"/>
              <w:left w:val="nil"/>
              <w:bottom w:val="single" w:sz="4" w:space="0" w:color="auto"/>
              <w:right w:val="single" w:sz="4" w:space="0" w:color="auto"/>
            </w:tcBorders>
            <w:noWrap/>
            <w:vAlign w:val="center"/>
            <w:hideMark/>
          </w:tcPr>
          <w:p w14:paraId="179F9F53" w14:textId="79E5F231" w:rsidR="00B8470A" w:rsidRPr="003B34EF" w:rsidRDefault="00B8470A" w:rsidP="001D7FC2">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п. Лесхоз</w:t>
            </w:r>
          </w:p>
        </w:tc>
        <w:tc>
          <w:tcPr>
            <w:tcW w:w="2899" w:type="dxa"/>
            <w:tcBorders>
              <w:top w:val="nil"/>
              <w:left w:val="nil"/>
              <w:bottom w:val="single" w:sz="4" w:space="0" w:color="auto"/>
              <w:right w:val="single" w:sz="4" w:space="0" w:color="auto"/>
            </w:tcBorders>
            <w:vAlign w:val="center"/>
            <w:hideMark/>
          </w:tcPr>
          <w:p w14:paraId="61AFEB6C" w14:textId="05894D2C" w:rsidR="00B8470A" w:rsidRPr="003B34EF" w:rsidRDefault="00B8470A" w:rsidP="001D7FC2">
            <w:pPr>
              <w:jc w:val="center"/>
              <w:rPr>
                <w:rFonts w:eastAsia="Times New Roman" w:cs="Times New Roman"/>
                <w:sz w:val="18"/>
                <w:szCs w:val="18"/>
                <w:lang w:eastAsia="ru-RU"/>
              </w:rPr>
            </w:pPr>
            <w:r w:rsidRPr="003B34EF">
              <w:rPr>
                <w:rFonts w:eastAsia="Times New Roman" w:cs="Times New Roman"/>
                <w:sz w:val="18"/>
                <w:szCs w:val="18"/>
                <w:lang w:eastAsia="ru-RU"/>
              </w:rPr>
              <w:t>Базисный питомник</w:t>
            </w:r>
          </w:p>
        </w:tc>
        <w:tc>
          <w:tcPr>
            <w:tcW w:w="1013" w:type="dxa"/>
            <w:tcBorders>
              <w:top w:val="nil"/>
              <w:left w:val="nil"/>
              <w:bottom w:val="single" w:sz="4" w:space="0" w:color="auto"/>
              <w:right w:val="single" w:sz="4" w:space="0" w:color="auto"/>
            </w:tcBorders>
            <w:vAlign w:val="center"/>
            <w:hideMark/>
          </w:tcPr>
          <w:p w14:paraId="34E777E2"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6</w:t>
            </w:r>
          </w:p>
        </w:tc>
        <w:tc>
          <w:tcPr>
            <w:tcW w:w="1012" w:type="dxa"/>
            <w:tcBorders>
              <w:top w:val="nil"/>
              <w:left w:val="nil"/>
              <w:bottom w:val="single" w:sz="4" w:space="0" w:color="auto"/>
              <w:right w:val="single" w:sz="4" w:space="0" w:color="auto"/>
            </w:tcBorders>
            <w:vAlign w:val="center"/>
            <w:hideMark/>
          </w:tcPr>
          <w:p w14:paraId="2EEEF74A"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vAlign w:val="center"/>
            <w:hideMark/>
          </w:tcPr>
          <w:p w14:paraId="209191B9" w14:textId="77777777" w:rsidR="00B8470A" w:rsidRPr="003B34EF" w:rsidRDefault="00B8470A" w:rsidP="00B8470A">
            <w:pPr>
              <w:jc w:val="center"/>
              <w:rPr>
                <w:rFonts w:eastAsia="Times New Roman" w:cs="Times New Roman"/>
                <w:color w:val="000000"/>
                <w:sz w:val="18"/>
                <w:szCs w:val="18"/>
                <w:lang w:eastAsia="ru-RU"/>
              </w:rPr>
            </w:pPr>
            <w:r w:rsidRPr="003B34EF">
              <w:rPr>
                <w:rFonts w:eastAsia="Times New Roman" w:cs="Times New Roman"/>
                <w:color w:val="000000"/>
                <w:sz w:val="18"/>
                <w:szCs w:val="18"/>
                <w:lang w:eastAsia="ru-RU"/>
              </w:rPr>
              <w:t>5</w:t>
            </w:r>
          </w:p>
        </w:tc>
        <w:tc>
          <w:tcPr>
            <w:tcW w:w="1299" w:type="dxa"/>
            <w:tcBorders>
              <w:top w:val="nil"/>
              <w:left w:val="nil"/>
              <w:bottom w:val="single" w:sz="4" w:space="0" w:color="auto"/>
              <w:right w:val="single" w:sz="4" w:space="0" w:color="auto"/>
            </w:tcBorders>
            <w:vAlign w:val="center"/>
            <w:hideMark/>
          </w:tcPr>
          <w:p w14:paraId="0B9036C2" w14:textId="77777777" w:rsidR="00B8470A" w:rsidRPr="003B34EF" w:rsidRDefault="00B8470A" w:rsidP="00B8470A">
            <w:pPr>
              <w:jc w:val="center"/>
              <w:rPr>
                <w:rFonts w:eastAsia="Times New Roman" w:cs="Times New Roman"/>
                <w:sz w:val="18"/>
                <w:szCs w:val="18"/>
                <w:lang w:eastAsia="ru-RU"/>
              </w:rPr>
            </w:pPr>
            <w:r w:rsidRPr="003B34EF">
              <w:rPr>
                <w:rFonts w:eastAsia="Times New Roman" w:cs="Times New Roman"/>
                <w:sz w:val="18"/>
                <w:szCs w:val="18"/>
                <w:lang w:eastAsia="ru-RU"/>
              </w:rPr>
              <w:t>4</w:t>
            </w:r>
          </w:p>
        </w:tc>
        <w:tc>
          <w:tcPr>
            <w:tcW w:w="2604" w:type="dxa"/>
            <w:tcBorders>
              <w:top w:val="nil"/>
              <w:left w:val="nil"/>
              <w:bottom w:val="single" w:sz="4" w:space="0" w:color="auto"/>
              <w:right w:val="single" w:sz="4" w:space="0" w:color="auto"/>
            </w:tcBorders>
          </w:tcPr>
          <w:p w14:paraId="75DC09FB" w14:textId="776F72B4" w:rsidR="00B8470A" w:rsidRPr="003B34EF" w:rsidRDefault="001D7FC2" w:rsidP="00B8470A">
            <w:pPr>
              <w:jc w:val="center"/>
              <w:rPr>
                <w:rFonts w:eastAsia="Times New Roman" w:cs="Times New Roman"/>
                <w:sz w:val="18"/>
                <w:szCs w:val="18"/>
                <w:lang w:eastAsia="ru-RU"/>
              </w:rPr>
            </w:pPr>
            <w:r w:rsidRPr="003B34EF">
              <w:rPr>
                <w:rFonts w:eastAsia="Times New Roman" w:cs="Times New Roman"/>
                <w:sz w:val="18"/>
                <w:szCs w:val="18"/>
                <w:lang w:eastAsia="ru-RU"/>
              </w:rPr>
              <w:t>ООО УК Регион</w:t>
            </w:r>
          </w:p>
        </w:tc>
      </w:tr>
    </w:tbl>
    <w:p w14:paraId="2EB01C08" w14:textId="33395FF7" w:rsidR="0091025E" w:rsidRPr="007A75A3" w:rsidRDefault="007A75A3" w:rsidP="007A75A3">
      <w:pPr>
        <w:pStyle w:val="ConsPlusNormal"/>
        <w:rPr>
          <w:rFonts w:ascii="Times New Roman" w:hAnsi="Times New Roman" w:cs="Times New Roman"/>
          <w:b/>
          <w:sz w:val="16"/>
          <w:szCs w:val="16"/>
        </w:rPr>
      </w:pPr>
      <w:r>
        <w:rPr>
          <w:rFonts w:ascii="Times New Roman" w:hAnsi="Times New Roman" w:cs="Times New Roman"/>
          <w:b/>
          <w:sz w:val="16"/>
          <w:szCs w:val="16"/>
        </w:rPr>
        <w:br w:type="page"/>
      </w:r>
    </w:p>
    <w:p w14:paraId="219C3E2C" w14:textId="3663D35B" w:rsidR="006363ED" w:rsidRPr="003B34EF" w:rsidRDefault="006363ED" w:rsidP="00677102">
      <w:pPr>
        <w:pStyle w:val="ConsPlusNormal"/>
        <w:jc w:val="center"/>
        <w:rPr>
          <w:rFonts w:ascii="Times New Roman" w:hAnsi="Times New Roman" w:cs="Times New Roman"/>
          <w:b/>
          <w:sz w:val="24"/>
          <w:szCs w:val="24"/>
        </w:rPr>
      </w:pPr>
      <w:r w:rsidRPr="003B34EF">
        <w:rPr>
          <w:rFonts w:ascii="Times New Roman" w:hAnsi="Times New Roman" w:cs="Times New Roman"/>
          <w:b/>
          <w:sz w:val="24"/>
          <w:szCs w:val="24"/>
        </w:rPr>
        <w:t>Адресный перечень общественных территорий Сергиево-Посадского городского округа</w:t>
      </w:r>
    </w:p>
    <w:p w14:paraId="0987703A" w14:textId="19E6314C" w:rsidR="00A16ED7" w:rsidRPr="003B34EF" w:rsidRDefault="006363ED" w:rsidP="00677102">
      <w:pPr>
        <w:pStyle w:val="ConsPlusNormal"/>
        <w:jc w:val="center"/>
        <w:rPr>
          <w:rFonts w:ascii="Times New Roman" w:hAnsi="Times New Roman" w:cs="Times New Roman"/>
          <w:b/>
          <w:sz w:val="24"/>
          <w:szCs w:val="24"/>
        </w:rPr>
      </w:pPr>
      <w:r w:rsidRPr="003B34EF">
        <w:rPr>
          <w:rFonts w:ascii="Times New Roman" w:hAnsi="Times New Roman" w:cs="Times New Roman"/>
          <w:b/>
          <w:sz w:val="24"/>
          <w:szCs w:val="24"/>
        </w:rPr>
        <w:t xml:space="preserve">для выполнения работ по благоустройству территорий в 2023-2027 годах </w:t>
      </w:r>
    </w:p>
    <w:p w14:paraId="27A0D707" w14:textId="77777777" w:rsidR="00BD4D0F" w:rsidRPr="003B34EF" w:rsidRDefault="00BD4D0F" w:rsidP="001D7FC2">
      <w:pPr>
        <w:pStyle w:val="ConsPlusNormal"/>
        <w:jc w:val="both"/>
        <w:rPr>
          <w:rFonts w:ascii="Times New Roman" w:hAnsi="Times New Roman" w:cs="Times New Roman"/>
          <w:sz w:val="24"/>
          <w:szCs w:val="24"/>
        </w:rPr>
      </w:pPr>
    </w:p>
    <w:tbl>
      <w:tblPr>
        <w:tblW w:w="1502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12616"/>
        <w:gridCol w:w="1843"/>
      </w:tblGrid>
      <w:tr w:rsidR="00A16ED7" w:rsidRPr="003B34EF" w14:paraId="3009F088" w14:textId="77777777" w:rsidTr="00216FB5">
        <w:trPr>
          <w:trHeight w:val="380"/>
        </w:trPr>
        <w:tc>
          <w:tcPr>
            <w:tcW w:w="568" w:type="dxa"/>
            <w:shd w:val="clear" w:color="auto" w:fill="FFFFFF"/>
            <w:vAlign w:val="center"/>
          </w:tcPr>
          <w:p w14:paraId="2BE919CB" w14:textId="36FC3A0C" w:rsidR="00A16ED7" w:rsidRPr="003B34EF" w:rsidRDefault="001D7FC2" w:rsidP="00677102">
            <w:pPr>
              <w:jc w:val="center"/>
              <w:rPr>
                <w:rFonts w:eastAsia="Times New Roman" w:cs="Times New Roman"/>
                <w:sz w:val="24"/>
                <w:szCs w:val="24"/>
                <w:lang w:eastAsia="ru-RU"/>
              </w:rPr>
            </w:pPr>
            <w:r w:rsidRPr="003B34EF">
              <w:rPr>
                <w:rFonts w:eastAsia="Times New Roman" w:cs="Times New Roman"/>
                <w:color w:val="000000"/>
                <w:sz w:val="24"/>
                <w:szCs w:val="24"/>
                <w:lang w:eastAsia="ru-RU"/>
              </w:rPr>
              <w:t xml:space="preserve">№ </w:t>
            </w:r>
            <w:r w:rsidR="00A16ED7" w:rsidRPr="003B34EF">
              <w:rPr>
                <w:rFonts w:eastAsia="Times New Roman" w:cs="Times New Roman"/>
                <w:color w:val="000000"/>
                <w:sz w:val="24"/>
                <w:szCs w:val="24"/>
                <w:lang w:eastAsia="ru-RU"/>
              </w:rPr>
              <w:t>п/п</w:t>
            </w:r>
          </w:p>
        </w:tc>
        <w:tc>
          <w:tcPr>
            <w:tcW w:w="12616" w:type="dxa"/>
            <w:shd w:val="clear" w:color="auto" w:fill="FFFFFF"/>
          </w:tcPr>
          <w:p w14:paraId="288F477B" w14:textId="77777777" w:rsidR="00A16ED7" w:rsidRPr="003B34EF" w:rsidRDefault="00A16ED7" w:rsidP="00677102">
            <w:pPr>
              <w:jc w:val="center"/>
              <w:rPr>
                <w:rFonts w:eastAsia="Times New Roman" w:cs="Times New Roman"/>
                <w:color w:val="000000"/>
                <w:sz w:val="24"/>
                <w:szCs w:val="24"/>
                <w:lang w:eastAsia="ru-RU"/>
              </w:rPr>
            </w:pPr>
            <w:r w:rsidRPr="003B34EF">
              <w:rPr>
                <w:rFonts w:eastAsia="Times New Roman" w:cs="Times New Roman"/>
                <w:color w:val="000000"/>
                <w:sz w:val="24"/>
                <w:szCs w:val="24"/>
                <w:lang w:eastAsia="ru-RU"/>
              </w:rPr>
              <w:t>Наименование муниципального образовании адрес объекта (наименование объекта)</w:t>
            </w:r>
          </w:p>
        </w:tc>
        <w:tc>
          <w:tcPr>
            <w:tcW w:w="1843" w:type="dxa"/>
            <w:shd w:val="clear" w:color="auto" w:fill="FFFFFF"/>
            <w:vAlign w:val="center"/>
          </w:tcPr>
          <w:p w14:paraId="1BB5FF25" w14:textId="77777777" w:rsidR="00A16ED7" w:rsidRPr="003B34EF" w:rsidRDefault="00A16ED7" w:rsidP="00677102">
            <w:pPr>
              <w:jc w:val="center"/>
              <w:rPr>
                <w:rFonts w:eastAsia="Times New Roman" w:cs="Times New Roman"/>
                <w:sz w:val="24"/>
                <w:szCs w:val="24"/>
                <w:lang w:eastAsia="ru-RU"/>
              </w:rPr>
            </w:pPr>
            <w:r w:rsidRPr="003B34EF">
              <w:rPr>
                <w:rFonts w:eastAsia="Times New Roman" w:cs="Times New Roman"/>
                <w:color w:val="000000"/>
                <w:sz w:val="24"/>
                <w:szCs w:val="24"/>
                <w:lang w:eastAsia="ru-RU"/>
              </w:rPr>
              <w:t>Год реализации</w:t>
            </w:r>
          </w:p>
        </w:tc>
      </w:tr>
      <w:tr w:rsidR="00574F17" w:rsidRPr="003B34EF" w14:paraId="19AF5996" w14:textId="77777777" w:rsidTr="00216FB5">
        <w:trPr>
          <w:trHeight w:val="227"/>
        </w:trPr>
        <w:tc>
          <w:tcPr>
            <w:tcW w:w="568" w:type="dxa"/>
            <w:shd w:val="clear" w:color="auto" w:fill="FFFFFF"/>
            <w:vAlign w:val="center"/>
          </w:tcPr>
          <w:p w14:paraId="57BDE35A" w14:textId="4E6F8F14" w:rsidR="00574F17" w:rsidRPr="003B34EF" w:rsidRDefault="00D007ED" w:rsidP="00677102">
            <w:pPr>
              <w:jc w:val="center"/>
              <w:rPr>
                <w:rFonts w:eastAsia="Times New Roman" w:cs="Times New Roman"/>
                <w:sz w:val="20"/>
                <w:szCs w:val="20"/>
                <w:lang w:eastAsia="ru-RU"/>
              </w:rPr>
            </w:pPr>
            <w:r w:rsidRPr="003B34EF">
              <w:rPr>
                <w:rFonts w:eastAsia="Times New Roman" w:cs="Times New Roman"/>
                <w:sz w:val="20"/>
                <w:szCs w:val="20"/>
                <w:lang w:eastAsia="ru-RU"/>
              </w:rPr>
              <w:t>1</w:t>
            </w:r>
          </w:p>
          <w:p w14:paraId="085D4CD4" w14:textId="77777777" w:rsidR="00D007ED" w:rsidRPr="003B34EF" w:rsidRDefault="00D007ED" w:rsidP="00677102">
            <w:pPr>
              <w:jc w:val="center"/>
              <w:rPr>
                <w:rFonts w:eastAsia="Times New Roman" w:cs="Times New Roman"/>
                <w:sz w:val="20"/>
                <w:szCs w:val="20"/>
                <w:lang w:eastAsia="ru-RU"/>
              </w:rPr>
            </w:pPr>
          </w:p>
        </w:tc>
        <w:tc>
          <w:tcPr>
            <w:tcW w:w="12616" w:type="dxa"/>
            <w:shd w:val="clear" w:color="auto" w:fill="FFFFFF"/>
            <w:vAlign w:val="center"/>
          </w:tcPr>
          <w:p w14:paraId="7E591610" w14:textId="55B058A5" w:rsidR="00574F17" w:rsidRPr="003B34EF" w:rsidRDefault="00574F17" w:rsidP="00677102">
            <w:pPr>
              <w:rPr>
                <w:rFonts w:eastAsia="Times New Roman" w:cs="Times New Roman"/>
                <w:sz w:val="20"/>
                <w:szCs w:val="20"/>
                <w:lang w:eastAsia="ru-RU"/>
              </w:rPr>
            </w:pPr>
            <w:r w:rsidRPr="003B34EF">
              <w:rPr>
                <w:rFonts w:cs="Times New Roman"/>
                <w:b/>
                <w:color w:val="000000"/>
                <w:sz w:val="20"/>
                <w:szCs w:val="20"/>
              </w:rPr>
              <w:t>Благоустройство общественной территории «Парк Победы»</w:t>
            </w:r>
            <w:r w:rsidRPr="003B34EF">
              <w:rPr>
                <w:rFonts w:cs="Times New Roman"/>
                <w:color w:val="000000"/>
                <w:sz w:val="20"/>
                <w:szCs w:val="20"/>
              </w:rPr>
              <w:t xml:space="preserve"> - Победитель Всероссийского конкурса лучших проектов создания комфортной городской среды в 2022 году (для реализации в 2023 году)</w:t>
            </w:r>
          </w:p>
        </w:tc>
        <w:tc>
          <w:tcPr>
            <w:tcW w:w="1843" w:type="dxa"/>
            <w:shd w:val="clear" w:color="auto" w:fill="FFFFFF"/>
            <w:vAlign w:val="center"/>
          </w:tcPr>
          <w:p w14:paraId="3AB054BB" w14:textId="29D3F80F" w:rsidR="00574F17" w:rsidRPr="003B34EF" w:rsidRDefault="00574F17" w:rsidP="00677102">
            <w:pPr>
              <w:jc w:val="center"/>
              <w:rPr>
                <w:rFonts w:eastAsia="Times New Roman" w:cs="Times New Roman"/>
                <w:sz w:val="20"/>
                <w:szCs w:val="20"/>
                <w:lang w:eastAsia="ru-RU"/>
              </w:rPr>
            </w:pPr>
            <w:r w:rsidRPr="003B34EF">
              <w:rPr>
                <w:rFonts w:cs="Times New Roman"/>
                <w:color w:val="000000"/>
                <w:sz w:val="20"/>
                <w:szCs w:val="20"/>
              </w:rPr>
              <w:t>2023</w:t>
            </w:r>
            <w:r w:rsidR="00137655" w:rsidRPr="003B34EF">
              <w:rPr>
                <w:rFonts w:cs="Times New Roman"/>
                <w:color w:val="000000"/>
                <w:sz w:val="20"/>
                <w:szCs w:val="20"/>
              </w:rPr>
              <w:t>-2024</w:t>
            </w:r>
          </w:p>
        </w:tc>
      </w:tr>
      <w:tr w:rsidR="00574F17" w:rsidRPr="003B34EF" w14:paraId="5E0555D6" w14:textId="77777777" w:rsidTr="00216FB5">
        <w:trPr>
          <w:trHeight w:val="227"/>
        </w:trPr>
        <w:tc>
          <w:tcPr>
            <w:tcW w:w="568" w:type="dxa"/>
            <w:shd w:val="clear" w:color="auto" w:fill="FFFFFF"/>
            <w:vAlign w:val="center"/>
          </w:tcPr>
          <w:p w14:paraId="39C65CF7" w14:textId="64135B86" w:rsidR="00574F17" w:rsidRPr="003B34EF" w:rsidRDefault="00574F17" w:rsidP="00677102">
            <w:pPr>
              <w:jc w:val="center"/>
              <w:rPr>
                <w:rFonts w:eastAsia="Times New Roman" w:cs="Times New Roman"/>
                <w:sz w:val="20"/>
                <w:szCs w:val="20"/>
                <w:lang w:eastAsia="ru-RU"/>
              </w:rPr>
            </w:pPr>
            <w:r w:rsidRPr="003B34EF">
              <w:rPr>
                <w:rFonts w:eastAsia="Times New Roman" w:cs="Times New Roman"/>
                <w:sz w:val="20"/>
                <w:szCs w:val="20"/>
                <w:lang w:eastAsia="ru-RU"/>
              </w:rPr>
              <w:t>2</w:t>
            </w:r>
          </w:p>
        </w:tc>
        <w:tc>
          <w:tcPr>
            <w:tcW w:w="12616" w:type="dxa"/>
            <w:shd w:val="clear" w:color="auto" w:fill="FFFFFF"/>
            <w:vAlign w:val="center"/>
          </w:tcPr>
          <w:p w14:paraId="09E94E25" w14:textId="69459E66" w:rsidR="00574F17" w:rsidRPr="003B34EF" w:rsidRDefault="00574F17" w:rsidP="00677102">
            <w:pPr>
              <w:rPr>
                <w:rFonts w:eastAsia="Times New Roman" w:cs="Times New Roman"/>
                <w:sz w:val="20"/>
                <w:szCs w:val="20"/>
                <w:lang w:eastAsia="ru-RU"/>
              </w:rPr>
            </w:pPr>
            <w:r w:rsidRPr="003B34EF">
              <w:rPr>
                <w:rFonts w:cs="Times New Roman"/>
                <w:color w:val="000000"/>
                <w:sz w:val="20"/>
                <w:szCs w:val="20"/>
              </w:rPr>
              <w:t>Территория вблизи мемориала «Вечный огонь»</w:t>
            </w:r>
          </w:p>
        </w:tc>
        <w:tc>
          <w:tcPr>
            <w:tcW w:w="1843" w:type="dxa"/>
            <w:shd w:val="clear" w:color="auto" w:fill="FFFFFF"/>
            <w:vAlign w:val="center"/>
          </w:tcPr>
          <w:p w14:paraId="56678FD2" w14:textId="6D7953B6" w:rsidR="00574F17" w:rsidRPr="003B34EF" w:rsidRDefault="004C4BF1" w:rsidP="00677102">
            <w:pPr>
              <w:jc w:val="center"/>
              <w:rPr>
                <w:rFonts w:eastAsia="Times New Roman" w:cs="Times New Roman"/>
                <w:sz w:val="20"/>
                <w:szCs w:val="20"/>
                <w:lang w:eastAsia="ru-RU"/>
              </w:rPr>
            </w:pPr>
            <w:r w:rsidRPr="003B34EF">
              <w:rPr>
                <w:rFonts w:cs="Times New Roman"/>
                <w:bCs/>
                <w:color w:val="000000"/>
                <w:sz w:val="20"/>
                <w:szCs w:val="20"/>
              </w:rPr>
              <w:t>202</w:t>
            </w:r>
            <w:r w:rsidR="00BF1197">
              <w:rPr>
                <w:rFonts w:cs="Times New Roman"/>
                <w:bCs/>
                <w:color w:val="000000"/>
                <w:sz w:val="20"/>
                <w:szCs w:val="20"/>
              </w:rPr>
              <w:t>5</w:t>
            </w:r>
          </w:p>
        </w:tc>
      </w:tr>
      <w:tr w:rsidR="00574F17" w:rsidRPr="003B34EF" w14:paraId="6CDBA9F6" w14:textId="77777777" w:rsidTr="00216FB5">
        <w:trPr>
          <w:trHeight w:val="227"/>
        </w:trPr>
        <w:tc>
          <w:tcPr>
            <w:tcW w:w="568" w:type="dxa"/>
            <w:shd w:val="clear" w:color="auto" w:fill="FFFFFF"/>
            <w:vAlign w:val="center"/>
          </w:tcPr>
          <w:p w14:paraId="142DA0EE" w14:textId="55AB2275" w:rsidR="00574F17" w:rsidRPr="003B34EF" w:rsidRDefault="00574F17" w:rsidP="00677102">
            <w:pPr>
              <w:jc w:val="center"/>
              <w:rPr>
                <w:rFonts w:eastAsia="Times New Roman" w:cs="Times New Roman"/>
                <w:sz w:val="20"/>
                <w:szCs w:val="20"/>
                <w:lang w:eastAsia="ru-RU"/>
              </w:rPr>
            </w:pPr>
            <w:r w:rsidRPr="003B34EF">
              <w:rPr>
                <w:rFonts w:eastAsia="Times New Roman" w:cs="Times New Roman"/>
                <w:sz w:val="20"/>
                <w:szCs w:val="20"/>
                <w:lang w:eastAsia="ru-RU"/>
              </w:rPr>
              <w:t>3</w:t>
            </w:r>
          </w:p>
        </w:tc>
        <w:tc>
          <w:tcPr>
            <w:tcW w:w="12616" w:type="dxa"/>
            <w:shd w:val="clear" w:color="auto" w:fill="FFFFFF"/>
            <w:vAlign w:val="center"/>
          </w:tcPr>
          <w:p w14:paraId="126E92B4" w14:textId="77777777" w:rsidR="00BF1197" w:rsidRPr="00BF1197" w:rsidRDefault="00BF1197" w:rsidP="00BF1197">
            <w:pPr>
              <w:rPr>
                <w:rFonts w:cs="Times New Roman"/>
                <w:b/>
                <w:color w:val="000000"/>
                <w:sz w:val="20"/>
                <w:szCs w:val="20"/>
              </w:rPr>
            </w:pPr>
            <w:r w:rsidRPr="00BF1197">
              <w:rPr>
                <w:rFonts w:cs="Times New Roman"/>
                <w:b/>
                <w:color w:val="000000"/>
                <w:sz w:val="20"/>
                <w:szCs w:val="20"/>
              </w:rPr>
              <w:t xml:space="preserve">Благоустройство прогулочной набережной р. Копнинка от Келарского пруда до Загорского моря (2-й этап), расположенной по адресу: </w:t>
            </w:r>
          </w:p>
          <w:p w14:paraId="358378B1" w14:textId="36FEB884" w:rsidR="00574F17" w:rsidRPr="003B34EF" w:rsidRDefault="00BF1197" w:rsidP="00BF1197">
            <w:pPr>
              <w:rPr>
                <w:rFonts w:eastAsia="Times New Roman" w:cs="Times New Roman"/>
                <w:sz w:val="20"/>
                <w:szCs w:val="20"/>
                <w:lang w:eastAsia="ru-RU"/>
              </w:rPr>
            </w:pPr>
            <w:r w:rsidRPr="00BF1197">
              <w:rPr>
                <w:rFonts w:cs="Times New Roman"/>
                <w:b/>
                <w:color w:val="000000"/>
                <w:sz w:val="20"/>
                <w:szCs w:val="20"/>
              </w:rPr>
              <w:t>Сергиево-Посадский г.о. г. Сергиев Посад, ул. Нижненекрасовская</w:t>
            </w:r>
          </w:p>
        </w:tc>
        <w:tc>
          <w:tcPr>
            <w:tcW w:w="1843" w:type="dxa"/>
            <w:shd w:val="clear" w:color="auto" w:fill="FFFFFF"/>
            <w:vAlign w:val="center"/>
          </w:tcPr>
          <w:p w14:paraId="0FB9FAEA" w14:textId="74D1A9FB" w:rsidR="00574F17" w:rsidRPr="003B34EF" w:rsidRDefault="004C4BF1" w:rsidP="00677102">
            <w:pPr>
              <w:jc w:val="center"/>
              <w:rPr>
                <w:rFonts w:eastAsia="Times New Roman" w:cs="Times New Roman"/>
                <w:sz w:val="20"/>
                <w:szCs w:val="20"/>
                <w:lang w:eastAsia="ru-RU"/>
              </w:rPr>
            </w:pPr>
            <w:r w:rsidRPr="003B34EF">
              <w:rPr>
                <w:rFonts w:cs="Times New Roman"/>
                <w:bCs/>
                <w:color w:val="000000"/>
                <w:sz w:val="20"/>
                <w:szCs w:val="20"/>
              </w:rPr>
              <w:t>2026-2027</w:t>
            </w:r>
          </w:p>
        </w:tc>
      </w:tr>
      <w:tr w:rsidR="00574F17" w:rsidRPr="003B34EF" w14:paraId="614F6995" w14:textId="77777777" w:rsidTr="00216FB5">
        <w:trPr>
          <w:trHeight w:val="227"/>
        </w:trPr>
        <w:tc>
          <w:tcPr>
            <w:tcW w:w="568" w:type="dxa"/>
            <w:shd w:val="clear" w:color="auto" w:fill="FFFFFF"/>
            <w:vAlign w:val="center"/>
          </w:tcPr>
          <w:p w14:paraId="4200C9DF" w14:textId="2155C93C" w:rsidR="00574F17" w:rsidRPr="003B34EF" w:rsidRDefault="00574F17" w:rsidP="00677102">
            <w:pPr>
              <w:jc w:val="center"/>
              <w:rPr>
                <w:rFonts w:eastAsia="Times New Roman" w:cs="Times New Roman"/>
                <w:sz w:val="20"/>
                <w:szCs w:val="20"/>
                <w:lang w:eastAsia="ru-RU"/>
              </w:rPr>
            </w:pPr>
            <w:r w:rsidRPr="003B34EF">
              <w:rPr>
                <w:rFonts w:eastAsia="Times New Roman" w:cs="Times New Roman"/>
                <w:sz w:val="20"/>
                <w:szCs w:val="20"/>
                <w:lang w:eastAsia="ru-RU"/>
              </w:rPr>
              <w:t>4</w:t>
            </w:r>
          </w:p>
        </w:tc>
        <w:tc>
          <w:tcPr>
            <w:tcW w:w="12616" w:type="dxa"/>
            <w:shd w:val="clear" w:color="auto" w:fill="FFFFFF"/>
            <w:vAlign w:val="center"/>
          </w:tcPr>
          <w:p w14:paraId="334D497A" w14:textId="13352EAC" w:rsidR="00574F17" w:rsidRPr="003B34EF" w:rsidRDefault="00574F17" w:rsidP="00677102">
            <w:pPr>
              <w:rPr>
                <w:rFonts w:eastAsia="Times New Roman" w:cs="Times New Roman"/>
                <w:sz w:val="20"/>
                <w:szCs w:val="20"/>
                <w:lang w:eastAsia="ru-RU"/>
              </w:rPr>
            </w:pPr>
            <w:r w:rsidRPr="003B34EF">
              <w:rPr>
                <w:rFonts w:cs="Times New Roman"/>
                <w:b/>
                <w:color w:val="000000"/>
                <w:sz w:val="20"/>
                <w:szCs w:val="20"/>
              </w:rPr>
              <w:t>Общественное пространство «Горбуновский пруд»</w:t>
            </w:r>
          </w:p>
        </w:tc>
        <w:tc>
          <w:tcPr>
            <w:tcW w:w="1843" w:type="dxa"/>
            <w:shd w:val="clear" w:color="auto" w:fill="FFFFFF"/>
            <w:vAlign w:val="center"/>
          </w:tcPr>
          <w:p w14:paraId="3708A284" w14:textId="582B1058" w:rsidR="00574F17" w:rsidRPr="003B34EF" w:rsidRDefault="00574F17" w:rsidP="00677102">
            <w:pPr>
              <w:jc w:val="center"/>
              <w:rPr>
                <w:rFonts w:eastAsia="Times New Roman" w:cs="Times New Roman"/>
                <w:sz w:val="20"/>
                <w:szCs w:val="20"/>
                <w:lang w:eastAsia="ru-RU"/>
              </w:rPr>
            </w:pPr>
            <w:r w:rsidRPr="003B34EF">
              <w:rPr>
                <w:rFonts w:cs="Times New Roman"/>
                <w:bCs/>
                <w:color w:val="000000"/>
                <w:sz w:val="20"/>
                <w:szCs w:val="20"/>
              </w:rPr>
              <w:t>2023</w:t>
            </w:r>
            <w:r w:rsidR="001A73DE" w:rsidRPr="003B34EF">
              <w:rPr>
                <w:rFonts w:cs="Times New Roman"/>
                <w:bCs/>
                <w:color w:val="000000"/>
                <w:sz w:val="20"/>
                <w:szCs w:val="20"/>
              </w:rPr>
              <w:t>-2025</w:t>
            </w:r>
          </w:p>
        </w:tc>
      </w:tr>
      <w:tr w:rsidR="00C72954" w:rsidRPr="003B34EF" w14:paraId="6EB406EB" w14:textId="77777777" w:rsidTr="00216FB5">
        <w:trPr>
          <w:trHeight w:val="227"/>
        </w:trPr>
        <w:tc>
          <w:tcPr>
            <w:tcW w:w="568" w:type="dxa"/>
            <w:shd w:val="clear" w:color="auto" w:fill="FFFFFF"/>
            <w:vAlign w:val="center"/>
          </w:tcPr>
          <w:p w14:paraId="72D57C7C" w14:textId="1EF2A32E" w:rsidR="00C72954" w:rsidRPr="003B34EF" w:rsidRDefault="00C72954" w:rsidP="00677102">
            <w:pPr>
              <w:jc w:val="center"/>
              <w:rPr>
                <w:rFonts w:eastAsia="Times New Roman" w:cs="Times New Roman"/>
                <w:sz w:val="20"/>
                <w:szCs w:val="20"/>
                <w:lang w:eastAsia="ru-RU"/>
              </w:rPr>
            </w:pPr>
            <w:r w:rsidRPr="003B34EF">
              <w:rPr>
                <w:rFonts w:eastAsia="Times New Roman" w:cs="Times New Roman"/>
                <w:sz w:val="20"/>
                <w:szCs w:val="20"/>
                <w:lang w:eastAsia="ru-RU"/>
              </w:rPr>
              <w:t>5</w:t>
            </w:r>
          </w:p>
        </w:tc>
        <w:tc>
          <w:tcPr>
            <w:tcW w:w="12616" w:type="dxa"/>
            <w:shd w:val="clear" w:color="auto" w:fill="FFFFFF"/>
            <w:vAlign w:val="center"/>
          </w:tcPr>
          <w:p w14:paraId="03158694" w14:textId="2AFBCB62" w:rsidR="00C72954" w:rsidRPr="003B34EF" w:rsidRDefault="00C72954" w:rsidP="00677102">
            <w:pPr>
              <w:rPr>
                <w:rFonts w:cs="Times New Roman"/>
                <w:b/>
                <w:color w:val="000000"/>
                <w:sz w:val="20"/>
                <w:szCs w:val="20"/>
              </w:rPr>
            </w:pPr>
            <w:r w:rsidRPr="003B34EF">
              <w:rPr>
                <w:rFonts w:cs="Times New Roman"/>
                <w:b/>
                <w:color w:val="000000"/>
                <w:sz w:val="20"/>
                <w:szCs w:val="20"/>
              </w:rPr>
              <w:t>Прогулочный маршрут дружбы поколений</w:t>
            </w:r>
          </w:p>
        </w:tc>
        <w:tc>
          <w:tcPr>
            <w:tcW w:w="1843" w:type="dxa"/>
            <w:shd w:val="clear" w:color="auto" w:fill="FFFFFF"/>
            <w:vAlign w:val="center"/>
          </w:tcPr>
          <w:p w14:paraId="6BD89409" w14:textId="168FE86A" w:rsidR="00C72954" w:rsidRPr="003B34EF" w:rsidRDefault="00C72954" w:rsidP="00677102">
            <w:pPr>
              <w:jc w:val="center"/>
              <w:rPr>
                <w:rFonts w:cs="Times New Roman"/>
                <w:bCs/>
                <w:color w:val="000000"/>
                <w:sz w:val="20"/>
                <w:szCs w:val="20"/>
              </w:rPr>
            </w:pPr>
            <w:r w:rsidRPr="003B34EF">
              <w:rPr>
                <w:rFonts w:cs="Times New Roman"/>
                <w:bCs/>
                <w:color w:val="000000"/>
                <w:sz w:val="20"/>
                <w:szCs w:val="20"/>
              </w:rPr>
              <w:t>2023</w:t>
            </w:r>
            <w:r w:rsidR="00137655" w:rsidRPr="003B34EF">
              <w:rPr>
                <w:rFonts w:cs="Times New Roman"/>
                <w:bCs/>
                <w:color w:val="000000"/>
                <w:sz w:val="20"/>
                <w:szCs w:val="20"/>
              </w:rPr>
              <w:t>-2024</w:t>
            </w:r>
          </w:p>
        </w:tc>
      </w:tr>
      <w:tr w:rsidR="004C4BF1" w:rsidRPr="003B34EF" w14:paraId="55970213" w14:textId="77777777" w:rsidTr="00216FB5">
        <w:trPr>
          <w:trHeight w:val="227"/>
        </w:trPr>
        <w:tc>
          <w:tcPr>
            <w:tcW w:w="568" w:type="dxa"/>
            <w:shd w:val="clear" w:color="auto" w:fill="FFFFFF"/>
            <w:vAlign w:val="center"/>
          </w:tcPr>
          <w:p w14:paraId="70984C8D" w14:textId="2A7307C8" w:rsidR="004C4BF1" w:rsidRPr="003B34EF" w:rsidRDefault="004C4BF1" w:rsidP="00677102">
            <w:pPr>
              <w:jc w:val="center"/>
              <w:rPr>
                <w:rFonts w:eastAsia="Times New Roman" w:cs="Times New Roman"/>
                <w:sz w:val="20"/>
                <w:szCs w:val="20"/>
                <w:lang w:eastAsia="ru-RU"/>
              </w:rPr>
            </w:pPr>
            <w:r w:rsidRPr="003B34EF">
              <w:rPr>
                <w:rFonts w:eastAsia="Times New Roman" w:cs="Times New Roman"/>
                <w:sz w:val="20"/>
                <w:szCs w:val="20"/>
                <w:lang w:eastAsia="ru-RU"/>
              </w:rPr>
              <w:t>6</w:t>
            </w:r>
          </w:p>
        </w:tc>
        <w:tc>
          <w:tcPr>
            <w:tcW w:w="12616" w:type="dxa"/>
            <w:shd w:val="clear" w:color="auto" w:fill="FFFFFF"/>
            <w:vAlign w:val="center"/>
          </w:tcPr>
          <w:p w14:paraId="1DBDBC3B" w14:textId="1FC5ACFE" w:rsidR="004C4BF1" w:rsidRPr="003B34EF" w:rsidRDefault="004C4BF1" w:rsidP="00677102">
            <w:pPr>
              <w:rPr>
                <w:rFonts w:cs="Times New Roman"/>
                <w:b/>
                <w:color w:val="000000"/>
                <w:sz w:val="20"/>
                <w:szCs w:val="20"/>
              </w:rPr>
            </w:pPr>
            <w:r w:rsidRPr="003B34EF">
              <w:rPr>
                <w:rFonts w:cs="Times New Roman"/>
                <w:b/>
                <w:color w:val="000000"/>
                <w:sz w:val="20"/>
                <w:szCs w:val="20"/>
              </w:rPr>
              <w:t>Центральная площадь, г. Хотьково</w:t>
            </w:r>
          </w:p>
        </w:tc>
        <w:tc>
          <w:tcPr>
            <w:tcW w:w="1843" w:type="dxa"/>
            <w:shd w:val="clear" w:color="auto" w:fill="FFFFFF"/>
            <w:vAlign w:val="center"/>
          </w:tcPr>
          <w:p w14:paraId="12EAD26B" w14:textId="7D8A6177" w:rsidR="004C4BF1" w:rsidRPr="003B34EF" w:rsidRDefault="004C4BF1" w:rsidP="00677102">
            <w:pPr>
              <w:jc w:val="center"/>
              <w:rPr>
                <w:rFonts w:cs="Times New Roman"/>
                <w:bCs/>
                <w:color w:val="000000"/>
                <w:sz w:val="20"/>
                <w:szCs w:val="20"/>
              </w:rPr>
            </w:pPr>
            <w:r w:rsidRPr="003B34EF">
              <w:rPr>
                <w:rFonts w:cs="Times New Roman"/>
                <w:bCs/>
                <w:color w:val="000000"/>
                <w:sz w:val="20"/>
                <w:szCs w:val="20"/>
              </w:rPr>
              <w:t>2024-2025</w:t>
            </w:r>
          </w:p>
        </w:tc>
      </w:tr>
      <w:tr w:rsidR="007E7966" w:rsidRPr="003B34EF" w14:paraId="3B6D17BF" w14:textId="77777777" w:rsidTr="00216FB5">
        <w:trPr>
          <w:trHeight w:val="227"/>
        </w:trPr>
        <w:tc>
          <w:tcPr>
            <w:tcW w:w="568" w:type="dxa"/>
            <w:shd w:val="clear" w:color="auto" w:fill="FFFFFF"/>
            <w:vAlign w:val="center"/>
          </w:tcPr>
          <w:p w14:paraId="3891B770" w14:textId="0A0875EF" w:rsidR="007E7966"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7</w:t>
            </w:r>
          </w:p>
        </w:tc>
        <w:tc>
          <w:tcPr>
            <w:tcW w:w="12616" w:type="dxa"/>
            <w:shd w:val="clear" w:color="auto" w:fill="FFFFFF"/>
            <w:vAlign w:val="center"/>
          </w:tcPr>
          <w:p w14:paraId="49371CED" w14:textId="1CEEBC9B" w:rsidR="007E7966" w:rsidRPr="003B34EF" w:rsidRDefault="007E7966" w:rsidP="007E7966">
            <w:pPr>
              <w:pStyle w:val="ConsPlusNormal"/>
              <w:jc w:val="both"/>
              <w:rPr>
                <w:rFonts w:ascii="Times New Roman" w:hAnsi="Times New Roman" w:cs="Times New Roman"/>
                <w:b/>
                <w:sz w:val="20"/>
              </w:rPr>
            </w:pPr>
            <w:r w:rsidRPr="003B34EF">
              <w:rPr>
                <w:rFonts w:ascii="Times New Roman" w:hAnsi="Times New Roman" w:cs="Times New Roman"/>
                <w:b/>
                <w:sz w:val="20"/>
              </w:rPr>
              <w:t>«Сквер у галереи Арт-База», г. Сергиев Посад, ул. Центральная-</w:t>
            </w:r>
            <w:r w:rsidRPr="003B34EF">
              <w:rPr>
                <w:rFonts w:ascii="Times New Roman" w:hAnsi="Times New Roman" w:cs="Times New Roman"/>
                <w:sz w:val="20"/>
              </w:rPr>
              <w:t xml:space="preserve"> рейтинговое голосование в 2023 году</w:t>
            </w:r>
          </w:p>
        </w:tc>
        <w:tc>
          <w:tcPr>
            <w:tcW w:w="1843" w:type="dxa"/>
            <w:shd w:val="clear" w:color="auto" w:fill="FFFFFF"/>
            <w:vAlign w:val="center"/>
          </w:tcPr>
          <w:p w14:paraId="625D96BF" w14:textId="56A72499" w:rsidR="007E7966" w:rsidRPr="003B34EF" w:rsidRDefault="007E7966" w:rsidP="00677102">
            <w:pPr>
              <w:jc w:val="center"/>
              <w:rPr>
                <w:rFonts w:cs="Times New Roman"/>
                <w:bCs/>
                <w:color w:val="000000"/>
                <w:sz w:val="20"/>
                <w:szCs w:val="20"/>
              </w:rPr>
            </w:pPr>
            <w:r w:rsidRPr="003B34EF">
              <w:rPr>
                <w:rFonts w:cs="Times New Roman"/>
                <w:bCs/>
                <w:color w:val="000000"/>
                <w:sz w:val="20"/>
                <w:szCs w:val="20"/>
              </w:rPr>
              <w:t>2024</w:t>
            </w:r>
          </w:p>
        </w:tc>
      </w:tr>
      <w:tr w:rsidR="00574F17" w:rsidRPr="003B34EF" w14:paraId="0547D5BF" w14:textId="77777777" w:rsidTr="00216FB5">
        <w:trPr>
          <w:trHeight w:val="227"/>
        </w:trPr>
        <w:tc>
          <w:tcPr>
            <w:tcW w:w="568" w:type="dxa"/>
            <w:shd w:val="clear" w:color="auto" w:fill="FFFFFF"/>
            <w:vAlign w:val="center"/>
          </w:tcPr>
          <w:p w14:paraId="293A9DC4" w14:textId="01A10647" w:rsidR="00574F1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8</w:t>
            </w:r>
          </w:p>
        </w:tc>
        <w:tc>
          <w:tcPr>
            <w:tcW w:w="12616" w:type="dxa"/>
            <w:shd w:val="clear" w:color="auto" w:fill="FFFFFF"/>
            <w:vAlign w:val="center"/>
          </w:tcPr>
          <w:p w14:paraId="48C321AC" w14:textId="7A4C45D6" w:rsidR="00574F17" w:rsidRPr="003B34EF" w:rsidRDefault="00574F17" w:rsidP="00677102">
            <w:pPr>
              <w:rPr>
                <w:rFonts w:eastAsia="Times New Roman" w:cs="Times New Roman"/>
                <w:sz w:val="20"/>
                <w:szCs w:val="20"/>
                <w:lang w:eastAsia="ru-RU"/>
              </w:rPr>
            </w:pPr>
            <w:r w:rsidRPr="003B34EF">
              <w:rPr>
                <w:rFonts w:cs="Times New Roman"/>
                <w:color w:val="000000"/>
                <w:sz w:val="20"/>
                <w:szCs w:val="20"/>
              </w:rPr>
              <w:t>Сквер Крицкого</w:t>
            </w:r>
          </w:p>
        </w:tc>
        <w:tc>
          <w:tcPr>
            <w:tcW w:w="1843" w:type="dxa"/>
            <w:shd w:val="clear" w:color="auto" w:fill="FFFFFF"/>
            <w:vAlign w:val="center"/>
          </w:tcPr>
          <w:p w14:paraId="00EFA98A" w14:textId="2A7C8623" w:rsidR="00574F17" w:rsidRPr="003B34EF" w:rsidRDefault="00574F17" w:rsidP="00677102">
            <w:pPr>
              <w:jc w:val="center"/>
              <w:rPr>
                <w:rFonts w:eastAsia="Times New Roman" w:cs="Times New Roman"/>
                <w:sz w:val="20"/>
                <w:szCs w:val="20"/>
                <w:lang w:eastAsia="ru-RU"/>
              </w:rPr>
            </w:pPr>
            <w:r w:rsidRPr="003B34EF">
              <w:rPr>
                <w:rFonts w:cs="Times New Roman"/>
                <w:bCs/>
                <w:color w:val="000000"/>
                <w:sz w:val="20"/>
                <w:szCs w:val="20"/>
              </w:rPr>
              <w:t>2024</w:t>
            </w:r>
          </w:p>
        </w:tc>
      </w:tr>
      <w:tr w:rsidR="008214F7" w:rsidRPr="003B34EF" w14:paraId="1B0C01E3" w14:textId="77777777" w:rsidTr="00216FB5">
        <w:trPr>
          <w:trHeight w:val="227"/>
        </w:trPr>
        <w:tc>
          <w:tcPr>
            <w:tcW w:w="568" w:type="dxa"/>
            <w:shd w:val="clear" w:color="auto" w:fill="FFFFFF"/>
            <w:vAlign w:val="center"/>
          </w:tcPr>
          <w:p w14:paraId="0C218A10" w14:textId="197A8AF7"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9</w:t>
            </w:r>
          </w:p>
        </w:tc>
        <w:tc>
          <w:tcPr>
            <w:tcW w:w="12616" w:type="dxa"/>
            <w:shd w:val="clear" w:color="auto" w:fill="FFFFFF"/>
            <w:vAlign w:val="center"/>
          </w:tcPr>
          <w:p w14:paraId="7DBA4D45" w14:textId="3A5C38DF" w:rsidR="008214F7" w:rsidRPr="003B34EF" w:rsidRDefault="008214F7" w:rsidP="00677102">
            <w:pPr>
              <w:rPr>
                <w:rFonts w:cs="Times New Roman"/>
                <w:color w:val="000000"/>
                <w:sz w:val="20"/>
                <w:szCs w:val="20"/>
              </w:rPr>
            </w:pPr>
            <w:r w:rsidRPr="003B34EF">
              <w:rPr>
                <w:rFonts w:cs="Times New Roman"/>
                <w:color w:val="000000"/>
                <w:sz w:val="20"/>
                <w:szCs w:val="20"/>
              </w:rPr>
              <w:t>Сквер с. Константиново</w:t>
            </w:r>
          </w:p>
        </w:tc>
        <w:tc>
          <w:tcPr>
            <w:tcW w:w="1843" w:type="dxa"/>
            <w:shd w:val="clear" w:color="auto" w:fill="FFFFFF"/>
            <w:vAlign w:val="center"/>
          </w:tcPr>
          <w:p w14:paraId="6F333884" w14:textId="7EFE9667" w:rsidR="008214F7" w:rsidRPr="003B34EF" w:rsidRDefault="008214F7" w:rsidP="00677102">
            <w:pPr>
              <w:jc w:val="center"/>
              <w:rPr>
                <w:rFonts w:cs="Times New Roman"/>
                <w:bCs/>
                <w:color w:val="000000"/>
                <w:sz w:val="20"/>
                <w:szCs w:val="20"/>
              </w:rPr>
            </w:pPr>
            <w:r w:rsidRPr="003B34EF">
              <w:rPr>
                <w:rFonts w:cs="Times New Roman"/>
                <w:bCs/>
                <w:color w:val="000000"/>
                <w:sz w:val="20"/>
                <w:szCs w:val="20"/>
              </w:rPr>
              <w:t>2024</w:t>
            </w:r>
          </w:p>
        </w:tc>
      </w:tr>
      <w:tr w:rsidR="008214F7" w:rsidRPr="003B34EF" w14:paraId="76966821" w14:textId="77777777" w:rsidTr="00216FB5">
        <w:trPr>
          <w:trHeight w:val="227"/>
        </w:trPr>
        <w:tc>
          <w:tcPr>
            <w:tcW w:w="568" w:type="dxa"/>
            <w:shd w:val="clear" w:color="auto" w:fill="FFFFFF"/>
            <w:vAlign w:val="center"/>
          </w:tcPr>
          <w:p w14:paraId="6C0105DD" w14:textId="0D31EFEA"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10</w:t>
            </w:r>
          </w:p>
        </w:tc>
        <w:tc>
          <w:tcPr>
            <w:tcW w:w="12616" w:type="dxa"/>
            <w:shd w:val="clear" w:color="auto" w:fill="FFFFFF"/>
            <w:vAlign w:val="center"/>
          </w:tcPr>
          <w:p w14:paraId="7E4AF2B5" w14:textId="78702E12" w:rsidR="008214F7" w:rsidRPr="003B34EF" w:rsidRDefault="008214F7" w:rsidP="00677102">
            <w:pPr>
              <w:rPr>
                <w:rFonts w:cs="Times New Roman"/>
                <w:color w:val="000000"/>
                <w:sz w:val="20"/>
                <w:szCs w:val="20"/>
              </w:rPr>
            </w:pPr>
            <w:r w:rsidRPr="003B34EF">
              <w:rPr>
                <w:rFonts w:cs="Times New Roman"/>
                <w:color w:val="000000"/>
                <w:sz w:val="20"/>
                <w:szCs w:val="20"/>
              </w:rPr>
              <w:t>Сквер с. Богородское</w:t>
            </w:r>
          </w:p>
        </w:tc>
        <w:tc>
          <w:tcPr>
            <w:tcW w:w="1843" w:type="dxa"/>
            <w:shd w:val="clear" w:color="auto" w:fill="FFFFFF"/>
            <w:vAlign w:val="center"/>
          </w:tcPr>
          <w:p w14:paraId="1C4DFAAC" w14:textId="73219549" w:rsidR="008214F7" w:rsidRPr="003B34EF" w:rsidRDefault="008214F7" w:rsidP="00677102">
            <w:pPr>
              <w:jc w:val="center"/>
              <w:rPr>
                <w:rFonts w:cs="Times New Roman"/>
                <w:bCs/>
                <w:color w:val="000000"/>
                <w:sz w:val="20"/>
                <w:szCs w:val="20"/>
              </w:rPr>
            </w:pPr>
            <w:r w:rsidRPr="003B34EF">
              <w:rPr>
                <w:rFonts w:cs="Times New Roman"/>
                <w:bCs/>
                <w:color w:val="000000"/>
                <w:sz w:val="20"/>
                <w:szCs w:val="20"/>
              </w:rPr>
              <w:t>202</w:t>
            </w:r>
            <w:r w:rsidR="005B73D9">
              <w:rPr>
                <w:rFonts w:cs="Times New Roman"/>
                <w:bCs/>
                <w:color w:val="000000"/>
                <w:sz w:val="20"/>
                <w:szCs w:val="20"/>
              </w:rPr>
              <w:t>4-2026</w:t>
            </w:r>
          </w:p>
        </w:tc>
      </w:tr>
      <w:tr w:rsidR="008214F7" w:rsidRPr="003B34EF" w14:paraId="1E7354FD" w14:textId="77777777" w:rsidTr="00216FB5">
        <w:trPr>
          <w:trHeight w:val="227"/>
        </w:trPr>
        <w:tc>
          <w:tcPr>
            <w:tcW w:w="568" w:type="dxa"/>
            <w:shd w:val="clear" w:color="auto" w:fill="FFFFFF"/>
            <w:vAlign w:val="center"/>
          </w:tcPr>
          <w:p w14:paraId="6C78A6D9" w14:textId="4FCD9C3E"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11</w:t>
            </w:r>
          </w:p>
        </w:tc>
        <w:tc>
          <w:tcPr>
            <w:tcW w:w="12616" w:type="dxa"/>
            <w:shd w:val="clear" w:color="auto" w:fill="FFFFFF"/>
            <w:vAlign w:val="center"/>
          </w:tcPr>
          <w:p w14:paraId="6BA5B596" w14:textId="5B201C46"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Аллея на ул. Карла Либкнехта</w:t>
            </w:r>
          </w:p>
        </w:tc>
        <w:tc>
          <w:tcPr>
            <w:tcW w:w="1843" w:type="dxa"/>
            <w:shd w:val="clear" w:color="auto" w:fill="FFFFFF"/>
            <w:vAlign w:val="center"/>
          </w:tcPr>
          <w:p w14:paraId="4F3424C4" w14:textId="0632BA0B" w:rsidR="008214F7" w:rsidRPr="003B34EF" w:rsidRDefault="008214F7" w:rsidP="00677102">
            <w:pPr>
              <w:jc w:val="center"/>
              <w:rPr>
                <w:rFonts w:eastAsia="Times New Roman" w:cs="Times New Roman"/>
                <w:sz w:val="20"/>
                <w:szCs w:val="20"/>
                <w:lang w:eastAsia="ru-RU"/>
              </w:rPr>
            </w:pPr>
            <w:r w:rsidRPr="003B34EF">
              <w:rPr>
                <w:rFonts w:cs="Times New Roman"/>
                <w:color w:val="000000"/>
                <w:sz w:val="20"/>
                <w:szCs w:val="20"/>
              </w:rPr>
              <w:t>2024</w:t>
            </w:r>
          </w:p>
        </w:tc>
      </w:tr>
      <w:tr w:rsidR="008214F7" w:rsidRPr="003B34EF" w14:paraId="377EBEF7" w14:textId="77777777" w:rsidTr="00216FB5">
        <w:trPr>
          <w:trHeight w:val="227"/>
        </w:trPr>
        <w:tc>
          <w:tcPr>
            <w:tcW w:w="568" w:type="dxa"/>
            <w:shd w:val="clear" w:color="auto" w:fill="FFFFFF"/>
            <w:vAlign w:val="center"/>
          </w:tcPr>
          <w:p w14:paraId="35F8D1B1" w14:textId="1DEFC982"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12</w:t>
            </w:r>
          </w:p>
        </w:tc>
        <w:tc>
          <w:tcPr>
            <w:tcW w:w="12616" w:type="dxa"/>
            <w:shd w:val="clear" w:color="auto" w:fill="FFFFFF"/>
            <w:vAlign w:val="center"/>
          </w:tcPr>
          <w:p w14:paraId="259145B9" w14:textId="4CE25176" w:rsidR="008214F7" w:rsidRPr="003B34EF" w:rsidRDefault="008214F7" w:rsidP="00677102">
            <w:pPr>
              <w:rPr>
                <w:rFonts w:cs="Times New Roman"/>
                <w:color w:val="000000"/>
                <w:sz w:val="20"/>
                <w:szCs w:val="20"/>
              </w:rPr>
            </w:pPr>
            <w:r w:rsidRPr="003B34EF">
              <w:rPr>
                <w:rFonts w:cs="Times New Roman"/>
                <w:color w:val="000000"/>
                <w:sz w:val="20"/>
                <w:szCs w:val="20"/>
              </w:rPr>
              <w:t>Набережная реки Кончуры</w:t>
            </w:r>
            <w:r w:rsidR="005B0746">
              <w:rPr>
                <w:rFonts w:cs="Times New Roman"/>
                <w:color w:val="000000"/>
                <w:sz w:val="20"/>
                <w:szCs w:val="20"/>
              </w:rPr>
              <w:t xml:space="preserve"> (родник преподобного Саввы Сторожевского)</w:t>
            </w:r>
          </w:p>
        </w:tc>
        <w:tc>
          <w:tcPr>
            <w:tcW w:w="1843" w:type="dxa"/>
            <w:shd w:val="clear" w:color="auto" w:fill="FFFFFF"/>
            <w:vAlign w:val="center"/>
          </w:tcPr>
          <w:p w14:paraId="512C9C8D" w14:textId="5353C13D" w:rsidR="008214F7" w:rsidRPr="003B34EF" w:rsidRDefault="008214F7" w:rsidP="00677102">
            <w:pPr>
              <w:jc w:val="center"/>
              <w:rPr>
                <w:rFonts w:cs="Times New Roman"/>
                <w:color w:val="000000"/>
                <w:sz w:val="20"/>
                <w:szCs w:val="20"/>
              </w:rPr>
            </w:pPr>
            <w:r w:rsidRPr="003B34EF">
              <w:rPr>
                <w:rFonts w:cs="Times New Roman"/>
                <w:color w:val="000000"/>
                <w:sz w:val="20"/>
                <w:szCs w:val="20"/>
              </w:rPr>
              <w:t>20</w:t>
            </w:r>
            <w:r w:rsidR="005B0746">
              <w:rPr>
                <w:rFonts w:cs="Times New Roman"/>
                <w:color w:val="000000"/>
                <w:sz w:val="20"/>
                <w:szCs w:val="20"/>
              </w:rPr>
              <w:t>25</w:t>
            </w:r>
          </w:p>
        </w:tc>
      </w:tr>
      <w:tr w:rsidR="008214F7" w:rsidRPr="003B34EF" w14:paraId="05594123" w14:textId="77777777" w:rsidTr="00216FB5">
        <w:trPr>
          <w:trHeight w:val="227"/>
        </w:trPr>
        <w:tc>
          <w:tcPr>
            <w:tcW w:w="568" w:type="dxa"/>
            <w:shd w:val="clear" w:color="auto" w:fill="FFFFFF"/>
            <w:vAlign w:val="center"/>
          </w:tcPr>
          <w:p w14:paraId="27704293" w14:textId="13124D42"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13</w:t>
            </w:r>
          </w:p>
        </w:tc>
        <w:tc>
          <w:tcPr>
            <w:tcW w:w="12616" w:type="dxa"/>
            <w:shd w:val="clear" w:color="auto" w:fill="FFFFFF"/>
            <w:vAlign w:val="center"/>
          </w:tcPr>
          <w:p w14:paraId="18B6BB53" w14:textId="79E99B18"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Площадь Юннатов</w:t>
            </w:r>
          </w:p>
        </w:tc>
        <w:tc>
          <w:tcPr>
            <w:tcW w:w="1843" w:type="dxa"/>
            <w:shd w:val="clear" w:color="auto" w:fill="FFFFFF"/>
            <w:vAlign w:val="bottom"/>
          </w:tcPr>
          <w:p w14:paraId="353D224A" w14:textId="6317FCDA"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4B297E28" w14:textId="77777777" w:rsidTr="00216FB5">
        <w:trPr>
          <w:trHeight w:val="227"/>
        </w:trPr>
        <w:tc>
          <w:tcPr>
            <w:tcW w:w="568" w:type="dxa"/>
            <w:shd w:val="clear" w:color="auto" w:fill="FFFFFF"/>
            <w:vAlign w:val="center"/>
          </w:tcPr>
          <w:p w14:paraId="4DEECECB" w14:textId="402A85F6"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14</w:t>
            </w:r>
          </w:p>
        </w:tc>
        <w:tc>
          <w:tcPr>
            <w:tcW w:w="12616" w:type="dxa"/>
            <w:shd w:val="clear" w:color="auto" w:fill="FFFFFF"/>
            <w:vAlign w:val="center"/>
          </w:tcPr>
          <w:p w14:paraId="5D801045" w14:textId="11EFD69E"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Парк памяти в Афанасово</w:t>
            </w:r>
          </w:p>
        </w:tc>
        <w:tc>
          <w:tcPr>
            <w:tcW w:w="1843" w:type="dxa"/>
            <w:shd w:val="clear" w:color="auto" w:fill="FFFFFF"/>
            <w:vAlign w:val="bottom"/>
          </w:tcPr>
          <w:p w14:paraId="14FD0EB2" w14:textId="2A4C34A0"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4DFBEF80" w14:textId="77777777" w:rsidTr="00216FB5">
        <w:trPr>
          <w:trHeight w:val="227"/>
        </w:trPr>
        <w:tc>
          <w:tcPr>
            <w:tcW w:w="568" w:type="dxa"/>
            <w:shd w:val="clear" w:color="auto" w:fill="FFFFFF"/>
            <w:vAlign w:val="center"/>
          </w:tcPr>
          <w:p w14:paraId="267F0F81" w14:textId="3A6215EB"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15</w:t>
            </w:r>
          </w:p>
        </w:tc>
        <w:tc>
          <w:tcPr>
            <w:tcW w:w="12616" w:type="dxa"/>
            <w:shd w:val="clear" w:color="auto" w:fill="FFFFFF"/>
            <w:vAlign w:val="center"/>
          </w:tcPr>
          <w:p w14:paraId="73828A3F" w14:textId="39091848"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Территория вокруг памятника на ул. Глинки (Пешеходная зона Мемориального сквера)</w:t>
            </w:r>
          </w:p>
        </w:tc>
        <w:tc>
          <w:tcPr>
            <w:tcW w:w="1843" w:type="dxa"/>
            <w:shd w:val="clear" w:color="auto" w:fill="FFFFFF"/>
            <w:vAlign w:val="bottom"/>
          </w:tcPr>
          <w:p w14:paraId="71FE908A" w14:textId="6513700B"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610D95D7" w14:textId="77777777" w:rsidTr="00216FB5">
        <w:trPr>
          <w:trHeight w:val="227"/>
        </w:trPr>
        <w:tc>
          <w:tcPr>
            <w:tcW w:w="568" w:type="dxa"/>
            <w:shd w:val="clear" w:color="auto" w:fill="FFFFFF"/>
            <w:vAlign w:val="center"/>
          </w:tcPr>
          <w:p w14:paraId="17094A0E" w14:textId="5FEFB342"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16</w:t>
            </w:r>
          </w:p>
        </w:tc>
        <w:tc>
          <w:tcPr>
            <w:tcW w:w="12616" w:type="dxa"/>
            <w:shd w:val="clear" w:color="auto" w:fill="FFFFFF"/>
            <w:vAlign w:val="center"/>
          </w:tcPr>
          <w:p w14:paraId="5A6AAA84" w14:textId="2CF5546E"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Парк культуры и отдыха г. Хотьково, ул. 2-ая Рабочая</w:t>
            </w:r>
          </w:p>
        </w:tc>
        <w:tc>
          <w:tcPr>
            <w:tcW w:w="1843" w:type="dxa"/>
            <w:shd w:val="clear" w:color="auto" w:fill="FFFFFF"/>
            <w:vAlign w:val="bottom"/>
          </w:tcPr>
          <w:p w14:paraId="491C62F8" w14:textId="35BE3AED"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17ADEF52" w14:textId="77777777" w:rsidTr="00216FB5">
        <w:trPr>
          <w:trHeight w:val="227"/>
        </w:trPr>
        <w:tc>
          <w:tcPr>
            <w:tcW w:w="568" w:type="dxa"/>
            <w:shd w:val="clear" w:color="auto" w:fill="FFFFFF"/>
            <w:vAlign w:val="center"/>
          </w:tcPr>
          <w:p w14:paraId="28828BF8" w14:textId="09BCD17B"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17</w:t>
            </w:r>
          </w:p>
        </w:tc>
        <w:tc>
          <w:tcPr>
            <w:tcW w:w="12616" w:type="dxa"/>
            <w:shd w:val="clear" w:color="auto" w:fill="FFFFFF"/>
            <w:vAlign w:val="center"/>
          </w:tcPr>
          <w:p w14:paraId="3340755F" w14:textId="5AB4C45F"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Пешеходно-парковая зона у д. 1 по ул. Пионерская</w:t>
            </w:r>
          </w:p>
        </w:tc>
        <w:tc>
          <w:tcPr>
            <w:tcW w:w="1843" w:type="dxa"/>
            <w:shd w:val="clear" w:color="auto" w:fill="FFFFFF"/>
            <w:vAlign w:val="bottom"/>
          </w:tcPr>
          <w:p w14:paraId="4AE393E7" w14:textId="5DE76346"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35C5E988" w14:textId="77777777" w:rsidTr="00216FB5">
        <w:trPr>
          <w:trHeight w:val="227"/>
        </w:trPr>
        <w:tc>
          <w:tcPr>
            <w:tcW w:w="568" w:type="dxa"/>
            <w:shd w:val="clear" w:color="auto" w:fill="FFFFFF"/>
            <w:vAlign w:val="center"/>
          </w:tcPr>
          <w:p w14:paraId="0C0125B5" w14:textId="2BBD21BE"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18</w:t>
            </w:r>
          </w:p>
        </w:tc>
        <w:tc>
          <w:tcPr>
            <w:tcW w:w="12616" w:type="dxa"/>
            <w:shd w:val="clear" w:color="auto" w:fill="FFFFFF"/>
            <w:vAlign w:val="center"/>
          </w:tcPr>
          <w:p w14:paraId="231048CD" w14:textId="63DE4421"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ул. Строителей у д. 12 Площадь Защитников Отечества</w:t>
            </w:r>
          </w:p>
        </w:tc>
        <w:tc>
          <w:tcPr>
            <w:tcW w:w="1843" w:type="dxa"/>
            <w:shd w:val="clear" w:color="auto" w:fill="FFFFFF"/>
            <w:vAlign w:val="bottom"/>
          </w:tcPr>
          <w:p w14:paraId="42C5B537" w14:textId="10D851B8"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3EBB667C" w14:textId="77777777" w:rsidTr="00216FB5">
        <w:trPr>
          <w:trHeight w:val="227"/>
        </w:trPr>
        <w:tc>
          <w:tcPr>
            <w:tcW w:w="568" w:type="dxa"/>
            <w:shd w:val="clear" w:color="auto" w:fill="FFFFFF"/>
            <w:vAlign w:val="center"/>
          </w:tcPr>
          <w:p w14:paraId="1A726B6F" w14:textId="11C4497F"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19</w:t>
            </w:r>
          </w:p>
        </w:tc>
        <w:tc>
          <w:tcPr>
            <w:tcW w:w="12616" w:type="dxa"/>
            <w:shd w:val="clear" w:color="auto" w:fill="FFFFFF"/>
            <w:vAlign w:val="center"/>
          </w:tcPr>
          <w:p w14:paraId="32902F8E" w14:textId="60E89B19"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Парк г. Краснозаводск, ул. Театральная</w:t>
            </w:r>
          </w:p>
        </w:tc>
        <w:tc>
          <w:tcPr>
            <w:tcW w:w="1843" w:type="dxa"/>
            <w:shd w:val="clear" w:color="auto" w:fill="FFFFFF"/>
            <w:vAlign w:val="bottom"/>
          </w:tcPr>
          <w:p w14:paraId="607D3732" w14:textId="55C3B8CA"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3356EB7F" w14:textId="77777777" w:rsidTr="00216FB5">
        <w:trPr>
          <w:trHeight w:val="227"/>
        </w:trPr>
        <w:tc>
          <w:tcPr>
            <w:tcW w:w="568" w:type="dxa"/>
            <w:shd w:val="clear" w:color="auto" w:fill="FFFFFF"/>
            <w:vAlign w:val="center"/>
          </w:tcPr>
          <w:p w14:paraId="69A33573" w14:textId="32444DF3"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20</w:t>
            </w:r>
          </w:p>
        </w:tc>
        <w:tc>
          <w:tcPr>
            <w:tcW w:w="12616" w:type="dxa"/>
            <w:shd w:val="clear" w:color="auto" w:fill="FFFFFF"/>
            <w:vAlign w:val="center"/>
          </w:tcPr>
          <w:p w14:paraId="35467C9B" w14:textId="56930A9D"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преподобного Сергия</w:t>
            </w:r>
          </w:p>
        </w:tc>
        <w:tc>
          <w:tcPr>
            <w:tcW w:w="1843" w:type="dxa"/>
            <w:shd w:val="clear" w:color="auto" w:fill="FFFFFF"/>
            <w:vAlign w:val="bottom"/>
          </w:tcPr>
          <w:p w14:paraId="6C271B80" w14:textId="5094F905"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59C8B50F" w14:textId="77777777" w:rsidTr="00216FB5">
        <w:trPr>
          <w:trHeight w:val="227"/>
        </w:trPr>
        <w:tc>
          <w:tcPr>
            <w:tcW w:w="568" w:type="dxa"/>
            <w:shd w:val="clear" w:color="auto" w:fill="FFFFFF"/>
            <w:vAlign w:val="center"/>
          </w:tcPr>
          <w:p w14:paraId="30406C10" w14:textId="016F41B1"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21</w:t>
            </w:r>
          </w:p>
        </w:tc>
        <w:tc>
          <w:tcPr>
            <w:tcW w:w="12616" w:type="dxa"/>
            <w:shd w:val="clear" w:color="auto" w:fill="FFFFFF"/>
            <w:vAlign w:val="center"/>
          </w:tcPr>
          <w:p w14:paraId="327E6241" w14:textId="620AFE87"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Площадь г. Краснозаводск, ул. Горького</w:t>
            </w:r>
          </w:p>
        </w:tc>
        <w:tc>
          <w:tcPr>
            <w:tcW w:w="1843" w:type="dxa"/>
            <w:shd w:val="clear" w:color="auto" w:fill="FFFFFF"/>
            <w:vAlign w:val="bottom"/>
          </w:tcPr>
          <w:p w14:paraId="358C132F" w14:textId="7E221446"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389CF1E4" w14:textId="77777777" w:rsidTr="00216FB5">
        <w:trPr>
          <w:trHeight w:val="227"/>
        </w:trPr>
        <w:tc>
          <w:tcPr>
            <w:tcW w:w="568" w:type="dxa"/>
            <w:shd w:val="clear" w:color="auto" w:fill="FFFFFF"/>
            <w:vAlign w:val="center"/>
          </w:tcPr>
          <w:p w14:paraId="349DE868" w14:textId="2437D1AF"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22</w:t>
            </w:r>
          </w:p>
        </w:tc>
        <w:tc>
          <w:tcPr>
            <w:tcW w:w="12616" w:type="dxa"/>
            <w:shd w:val="clear" w:color="auto" w:fill="FFFFFF"/>
            <w:vAlign w:val="center"/>
          </w:tcPr>
          <w:p w14:paraId="28E9A2F1" w14:textId="5AD3648C"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Дорога к Храму</w:t>
            </w:r>
          </w:p>
        </w:tc>
        <w:tc>
          <w:tcPr>
            <w:tcW w:w="1843" w:type="dxa"/>
            <w:shd w:val="clear" w:color="auto" w:fill="FFFFFF"/>
            <w:vAlign w:val="bottom"/>
          </w:tcPr>
          <w:p w14:paraId="261CC421" w14:textId="7C70AB00"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4D03A957" w14:textId="77777777" w:rsidTr="00216FB5">
        <w:trPr>
          <w:trHeight w:val="227"/>
        </w:trPr>
        <w:tc>
          <w:tcPr>
            <w:tcW w:w="568" w:type="dxa"/>
            <w:shd w:val="clear" w:color="auto" w:fill="FFFFFF"/>
            <w:vAlign w:val="center"/>
          </w:tcPr>
          <w:p w14:paraId="7715DC03" w14:textId="0C73EAC3"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23</w:t>
            </w:r>
          </w:p>
        </w:tc>
        <w:tc>
          <w:tcPr>
            <w:tcW w:w="12616" w:type="dxa"/>
            <w:shd w:val="clear" w:color="auto" w:fill="FFFFFF"/>
            <w:vAlign w:val="center"/>
          </w:tcPr>
          <w:p w14:paraId="1CA64991" w14:textId="7AC53116"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Территория у Белого пруда</w:t>
            </w:r>
          </w:p>
        </w:tc>
        <w:tc>
          <w:tcPr>
            <w:tcW w:w="1843" w:type="dxa"/>
            <w:shd w:val="clear" w:color="auto" w:fill="FFFFFF"/>
            <w:vAlign w:val="bottom"/>
          </w:tcPr>
          <w:p w14:paraId="3260F780" w14:textId="095D1CA9"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2FA9180E" w14:textId="77777777" w:rsidTr="00216FB5">
        <w:trPr>
          <w:trHeight w:val="227"/>
        </w:trPr>
        <w:tc>
          <w:tcPr>
            <w:tcW w:w="568" w:type="dxa"/>
            <w:shd w:val="clear" w:color="auto" w:fill="FFFFFF"/>
            <w:vAlign w:val="center"/>
          </w:tcPr>
          <w:p w14:paraId="33ED5732" w14:textId="5602050E"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24</w:t>
            </w:r>
          </w:p>
        </w:tc>
        <w:tc>
          <w:tcPr>
            <w:tcW w:w="12616" w:type="dxa"/>
            <w:shd w:val="clear" w:color="auto" w:fill="FFFFFF"/>
            <w:vAlign w:val="center"/>
          </w:tcPr>
          <w:p w14:paraId="3336DE2D" w14:textId="79F91E36"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Бульвар Свободы пос. Ферма</w:t>
            </w:r>
          </w:p>
        </w:tc>
        <w:tc>
          <w:tcPr>
            <w:tcW w:w="1843" w:type="dxa"/>
            <w:shd w:val="clear" w:color="auto" w:fill="FFFFFF"/>
            <w:vAlign w:val="bottom"/>
          </w:tcPr>
          <w:p w14:paraId="5AF622FD" w14:textId="54212409"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0FA85978" w14:textId="77777777" w:rsidTr="00216FB5">
        <w:trPr>
          <w:trHeight w:val="227"/>
        </w:trPr>
        <w:tc>
          <w:tcPr>
            <w:tcW w:w="568" w:type="dxa"/>
            <w:shd w:val="clear" w:color="auto" w:fill="FFFFFF"/>
            <w:vAlign w:val="center"/>
          </w:tcPr>
          <w:p w14:paraId="30C7A83A" w14:textId="2688D3D9"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25</w:t>
            </w:r>
          </w:p>
        </w:tc>
        <w:tc>
          <w:tcPr>
            <w:tcW w:w="12616" w:type="dxa"/>
            <w:shd w:val="clear" w:color="auto" w:fill="FFFFFF"/>
            <w:vAlign w:val="center"/>
          </w:tcPr>
          <w:p w14:paraId="768D8A4A" w14:textId="6508FC2B"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Аллея журналистов</w:t>
            </w:r>
          </w:p>
        </w:tc>
        <w:tc>
          <w:tcPr>
            <w:tcW w:w="1843" w:type="dxa"/>
            <w:shd w:val="clear" w:color="auto" w:fill="FFFFFF"/>
            <w:vAlign w:val="bottom"/>
          </w:tcPr>
          <w:p w14:paraId="2EFF3531" w14:textId="1670404B"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2F8F51B3" w14:textId="77777777" w:rsidTr="00216FB5">
        <w:trPr>
          <w:trHeight w:val="227"/>
        </w:trPr>
        <w:tc>
          <w:tcPr>
            <w:tcW w:w="568" w:type="dxa"/>
            <w:shd w:val="clear" w:color="auto" w:fill="FFFFFF"/>
            <w:vAlign w:val="center"/>
          </w:tcPr>
          <w:p w14:paraId="025F369C" w14:textId="6A34013F"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26</w:t>
            </w:r>
          </w:p>
        </w:tc>
        <w:tc>
          <w:tcPr>
            <w:tcW w:w="12616" w:type="dxa"/>
            <w:shd w:val="clear" w:color="auto" w:fill="FFFFFF"/>
            <w:vAlign w:val="center"/>
          </w:tcPr>
          <w:p w14:paraId="19BEB645" w14:textId="24BEF5E2"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Блинная гора</w:t>
            </w:r>
          </w:p>
        </w:tc>
        <w:tc>
          <w:tcPr>
            <w:tcW w:w="1843" w:type="dxa"/>
            <w:shd w:val="clear" w:color="auto" w:fill="FFFFFF"/>
            <w:vAlign w:val="bottom"/>
          </w:tcPr>
          <w:p w14:paraId="4463465E" w14:textId="6B5F3A9C"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433C8535" w14:textId="77777777" w:rsidTr="00216FB5">
        <w:trPr>
          <w:trHeight w:val="227"/>
        </w:trPr>
        <w:tc>
          <w:tcPr>
            <w:tcW w:w="568" w:type="dxa"/>
            <w:shd w:val="clear" w:color="auto" w:fill="FFFFFF"/>
            <w:vAlign w:val="center"/>
          </w:tcPr>
          <w:p w14:paraId="325B080A" w14:textId="6820D0C9"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27</w:t>
            </w:r>
          </w:p>
        </w:tc>
        <w:tc>
          <w:tcPr>
            <w:tcW w:w="12616" w:type="dxa"/>
            <w:shd w:val="clear" w:color="auto" w:fill="FFFFFF"/>
            <w:vAlign w:val="center"/>
          </w:tcPr>
          <w:p w14:paraId="6950460A" w14:textId="4CEBA708"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Воробьевская 10</w:t>
            </w:r>
          </w:p>
        </w:tc>
        <w:tc>
          <w:tcPr>
            <w:tcW w:w="1843" w:type="dxa"/>
            <w:shd w:val="clear" w:color="auto" w:fill="FFFFFF"/>
            <w:vAlign w:val="bottom"/>
          </w:tcPr>
          <w:p w14:paraId="479BE8BD" w14:textId="3F5869CF"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2883BDA1" w14:textId="77777777" w:rsidTr="00216FB5">
        <w:trPr>
          <w:trHeight w:val="227"/>
        </w:trPr>
        <w:tc>
          <w:tcPr>
            <w:tcW w:w="568" w:type="dxa"/>
            <w:shd w:val="clear" w:color="auto" w:fill="FFFFFF"/>
            <w:vAlign w:val="center"/>
          </w:tcPr>
          <w:p w14:paraId="6DAA867B" w14:textId="4DF6955F"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28</w:t>
            </w:r>
          </w:p>
        </w:tc>
        <w:tc>
          <w:tcPr>
            <w:tcW w:w="12616" w:type="dxa"/>
            <w:shd w:val="clear" w:color="auto" w:fill="FFFFFF"/>
            <w:vAlign w:val="center"/>
          </w:tcPr>
          <w:p w14:paraId="41F617A4" w14:textId="0773C623"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 xml:space="preserve">Парк Победы г. Хотьково </w:t>
            </w:r>
          </w:p>
        </w:tc>
        <w:tc>
          <w:tcPr>
            <w:tcW w:w="1843" w:type="dxa"/>
            <w:shd w:val="clear" w:color="auto" w:fill="FFFFFF"/>
            <w:vAlign w:val="bottom"/>
          </w:tcPr>
          <w:p w14:paraId="18F5CB44" w14:textId="3DDFFCB2"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41B53409" w14:textId="77777777" w:rsidTr="00216FB5">
        <w:trPr>
          <w:trHeight w:val="227"/>
        </w:trPr>
        <w:tc>
          <w:tcPr>
            <w:tcW w:w="568" w:type="dxa"/>
            <w:shd w:val="clear" w:color="auto" w:fill="FFFFFF"/>
            <w:vAlign w:val="center"/>
          </w:tcPr>
          <w:p w14:paraId="1AFD0283" w14:textId="07CD3C00"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29</w:t>
            </w:r>
          </w:p>
        </w:tc>
        <w:tc>
          <w:tcPr>
            <w:tcW w:w="12616" w:type="dxa"/>
            <w:shd w:val="clear" w:color="auto" w:fill="FFFFFF"/>
            <w:vAlign w:val="center"/>
          </w:tcPr>
          <w:p w14:paraId="77561090" w14:textId="7F84D339"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Пешеходная зона в районе въездной группы  в п. Лакокраска</w:t>
            </w:r>
          </w:p>
        </w:tc>
        <w:tc>
          <w:tcPr>
            <w:tcW w:w="1843" w:type="dxa"/>
            <w:shd w:val="clear" w:color="auto" w:fill="FFFFFF"/>
            <w:vAlign w:val="bottom"/>
          </w:tcPr>
          <w:p w14:paraId="3BC64E43" w14:textId="54EE11FA"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5A6F98A9" w14:textId="77777777" w:rsidTr="00216FB5">
        <w:trPr>
          <w:trHeight w:val="227"/>
        </w:trPr>
        <w:tc>
          <w:tcPr>
            <w:tcW w:w="568" w:type="dxa"/>
            <w:shd w:val="clear" w:color="auto" w:fill="FFFFFF"/>
            <w:vAlign w:val="center"/>
          </w:tcPr>
          <w:p w14:paraId="5A46DCBB" w14:textId="67838159"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30</w:t>
            </w:r>
          </w:p>
        </w:tc>
        <w:tc>
          <w:tcPr>
            <w:tcW w:w="12616" w:type="dxa"/>
            <w:shd w:val="clear" w:color="auto" w:fill="FFFFFF"/>
            <w:vAlign w:val="center"/>
          </w:tcPr>
          <w:p w14:paraId="6B8EE7A5" w14:textId="25A83FD9"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Пешеходная зона в районе въездной группы  в п. Лесхоз</w:t>
            </w:r>
          </w:p>
        </w:tc>
        <w:tc>
          <w:tcPr>
            <w:tcW w:w="1843" w:type="dxa"/>
            <w:shd w:val="clear" w:color="auto" w:fill="FFFFFF"/>
            <w:vAlign w:val="bottom"/>
          </w:tcPr>
          <w:p w14:paraId="64598C7E" w14:textId="4C349171"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588F37EC" w14:textId="77777777" w:rsidTr="00216FB5">
        <w:trPr>
          <w:trHeight w:val="227"/>
        </w:trPr>
        <w:tc>
          <w:tcPr>
            <w:tcW w:w="568" w:type="dxa"/>
            <w:shd w:val="clear" w:color="auto" w:fill="FFFFFF"/>
            <w:vAlign w:val="center"/>
          </w:tcPr>
          <w:p w14:paraId="671D7F1A" w14:textId="3B0619C2"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31</w:t>
            </w:r>
          </w:p>
        </w:tc>
        <w:tc>
          <w:tcPr>
            <w:tcW w:w="12616" w:type="dxa"/>
            <w:shd w:val="clear" w:color="auto" w:fill="FFFFFF"/>
            <w:vAlign w:val="center"/>
          </w:tcPr>
          <w:p w14:paraId="71A202BA" w14:textId="42A63156"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Пешеходная зона  на ул. Матросова, к ЖК «Архимед», вблизи МБДОУ «Детский сад общеразвивающего вида № 36»</w:t>
            </w:r>
          </w:p>
        </w:tc>
        <w:tc>
          <w:tcPr>
            <w:tcW w:w="1843" w:type="dxa"/>
            <w:shd w:val="clear" w:color="auto" w:fill="FFFFFF"/>
            <w:vAlign w:val="bottom"/>
          </w:tcPr>
          <w:p w14:paraId="6F4F8431" w14:textId="17BC6BED"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699DC174" w14:textId="77777777" w:rsidTr="00216FB5">
        <w:trPr>
          <w:trHeight w:val="227"/>
        </w:trPr>
        <w:tc>
          <w:tcPr>
            <w:tcW w:w="568" w:type="dxa"/>
            <w:shd w:val="clear" w:color="auto" w:fill="FFFFFF"/>
            <w:vAlign w:val="center"/>
          </w:tcPr>
          <w:p w14:paraId="40709BE7" w14:textId="74170CED"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32</w:t>
            </w:r>
          </w:p>
        </w:tc>
        <w:tc>
          <w:tcPr>
            <w:tcW w:w="12616" w:type="dxa"/>
            <w:shd w:val="clear" w:color="auto" w:fill="FFFFFF"/>
            <w:vAlign w:val="center"/>
          </w:tcPr>
          <w:p w14:paraId="3B19BA3F" w14:textId="7CBF9159"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ДК им. Гагарина</w:t>
            </w:r>
          </w:p>
        </w:tc>
        <w:tc>
          <w:tcPr>
            <w:tcW w:w="1843" w:type="dxa"/>
            <w:shd w:val="clear" w:color="auto" w:fill="FFFFFF"/>
            <w:vAlign w:val="bottom"/>
          </w:tcPr>
          <w:p w14:paraId="650AC7BE" w14:textId="32852EB4"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1B40DBB8" w14:textId="77777777" w:rsidTr="00216FB5">
        <w:trPr>
          <w:trHeight w:val="227"/>
        </w:trPr>
        <w:tc>
          <w:tcPr>
            <w:tcW w:w="568" w:type="dxa"/>
            <w:shd w:val="clear" w:color="auto" w:fill="FFFFFF"/>
            <w:vAlign w:val="center"/>
          </w:tcPr>
          <w:p w14:paraId="2DFC1288" w14:textId="3357DE0E"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33</w:t>
            </w:r>
          </w:p>
        </w:tc>
        <w:tc>
          <w:tcPr>
            <w:tcW w:w="12616" w:type="dxa"/>
            <w:shd w:val="clear" w:color="auto" w:fill="FFFFFF"/>
            <w:vAlign w:val="center"/>
          </w:tcPr>
          <w:p w14:paraId="3A5FC70B" w14:textId="5C37ECC1"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Загорского</w:t>
            </w:r>
          </w:p>
        </w:tc>
        <w:tc>
          <w:tcPr>
            <w:tcW w:w="1843" w:type="dxa"/>
            <w:shd w:val="clear" w:color="auto" w:fill="FFFFFF"/>
            <w:vAlign w:val="bottom"/>
          </w:tcPr>
          <w:p w14:paraId="0763D075" w14:textId="45A9254F" w:rsidR="008214F7" w:rsidRPr="003B34EF" w:rsidRDefault="0017246A" w:rsidP="00677102">
            <w:pPr>
              <w:jc w:val="center"/>
              <w:rPr>
                <w:rFonts w:eastAsia="Times New Roman" w:cs="Times New Roman"/>
                <w:sz w:val="20"/>
                <w:szCs w:val="20"/>
                <w:lang w:eastAsia="ru-RU"/>
              </w:rPr>
            </w:pPr>
            <w:r w:rsidRPr="003B34EF">
              <w:rPr>
                <w:rFonts w:eastAsia="Times New Roman" w:cs="Times New Roman"/>
                <w:sz w:val="20"/>
                <w:szCs w:val="20"/>
                <w:lang w:eastAsia="ru-RU"/>
              </w:rPr>
              <w:t>2025</w:t>
            </w:r>
          </w:p>
        </w:tc>
      </w:tr>
      <w:tr w:rsidR="008214F7" w:rsidRPr="003B34EF" w14:paraId="1586D72D" w14:textId="77777777" w:rsidTr="00216FB5">
        <w:trPr>
          <w:trHeight w:val="227"/>
        </w:trPr>
        <w:tc>
          <w:tcPr>
            <w:tcW w:w="568" w:type="dxa"/>
            <w:shd w:val="clear" w:color="auto" w:fill="FFFFFF"/>
            <w:vAlign w:val="center"/>
          </w:tcPr>
          <w:p w14:paraId="57A0A527" w14:textId="4CEE7F99"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34</w:t>
            </w:r>
          </w:p>
        </w:tc>
        <w:tc>
          <w:tcPr>
            <w:tcW w:w="12616" w:type="dxa"/>
            <w:shd w:val="clear" w:color="auto" w:fill="FFFFFF"/>
            <w:vAlign w:val="center"/>
          </w:tcPr>
          <w:p w14:paraId="48ECB3A4" w14:textId="688297D4"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им. Ленина</w:t>
            </w:r>
          </w:p>
        </w:tc>
        <w:tc>
          <w:tcPr>
            <w:tcW w:w="1843" w:type="dxa"/>
            <w:shd w:val="clear" w:color="auto" w:fill="FFFFFF"/>
            <w:vAlign w:val="bottom"/>
          </w:tcPr>
          <w:p w14:paraId="3BB478B0" w14:textId="2D3BFE16"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5A9C6F12" w14:textId="77777777" w:rsidTr="00216FB5">
        <w:trPr>
          <w:trHeight w:val="227"/>
        </w:trPr>
        <w:tc>
          <w:tcPr>
            <w:tcW w:w="568" w:type="dxa"/>
            <w:shd w:val="clear" w:color="auto" w:fill="FFFFFF"/>
            <w:vAlign w:val="center"/>
          </w:tcPr>
          <w:p w14:paraId="4BE93B43" w14:textId="74A1F97B"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35</w:t>
            </w:r>
          </w:p>
        </w:tc>
        <w:tc>
          <w:tcPr>
            <w:tcW w:w="12616" w:type="dxa"/>
            <w:shd w:val="clear" w:color="auto" w:fill="FFFFFF"/>
            <w:vAlign w:val="center"/>
          </w:tcPr>
          <w:p w14:paraId="4D93568D" w14:textId="7507998C"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Новоугличское шоссе д.94а</w:t>
            </w:r>
          </w:p>
        </w:tc>
        <w:tc>
          <w:tcPr>
            <w:tcW w:w="1843" w:type="dxa"/>
            <w:shd w:val="clear" w:color="auto" w:fill="FFFFFF"/>
            <w:vAlign w:val="bottom"/>
          </w:tcPr>
          <w:p w14:paraId="286C3791" w14:textId="718F65C2"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1667FF62" w14:textId="77777777" w:rsidTr="00216FB5">
        <w:trPr>
          <w:trHeight w:val="227"/>
        </w:trPr>
        <w:tc>
          <w:tcPr>
            <w:tcW w:w="568" w:type="dxa"/>
            <w:shd w:val="clear" w:color="auto" w:fill="FFFFFF"/>
            <w:vAlign w:val="center"/>
          </w:tcPr>
          <w:p w14:paraId="2CC967CF" w14:textId="04ECC8EA"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36</w:t>
            </w:r>
          </w:p>
        </w:tc>
        <w:tc>
          <w:tcPr>
            <w:tcW w:w="12616" w:type="dxa"/>
            <w:shd w:val="clear" w:color="auto" w:fill="FFFFFF"/>
            <w:vAlign w:val="center"/>
          </w:tcPr>
          <w:p w14:paraId="45A028B2" w14:textId="3F9A8187"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Петра и Февроньи</w:t>
            </w:r>
          </w:p>
        </w:tc>
        <w:tc>
          <w:tcPr>
            <w:tcW w:w="1843" w:type="dxa"/>
            <w:shd w:val="clear" w:color="auto" w:fill="FFFFFF"/>
            <w:vAlign w:val="bottom"/>
          </w:tcPr>
          <w:p w14:paraId="2C460CDB" w14:textId="253FC687"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242BFB21" w14:textId="77777777" w:rsidTr="00216FB5">
        <w:trPr>
          <w:trHeight w:val="227"/>
        </w:trPr>
        <w:tc>
          <w:tcPr>
            <w:tcW w:w="568" w:type="dxa"/>
            <w:shd w:val="clear" w:color="auto" w:fill="FFFFFF"/>
            <w:vAlign w:val="center"/>
          </w:tcPr>
          <w:p w14:paraId="05359609" w14:textId="0AE47BC6"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37</w:t>
            </w:r>
          </w:p>
        </w:tc>
        <w:tc>
          <w:tcPr>
            <w:tcW w:w="12616" w:type="dxa"/>
            <w:shd w:val="clear" w:color="auto" w:fill="FFFFFF"/>
            <w:vAlign w:val="center"/>
          </w:tcPr>
          <w:p w14:paraId="73C99BAD" w14:textId="2567E0A7"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родителей Сергия Радонежского</w:t>
            </w:r>
          </w:p>
        </w:tc>
        <w:tc>
          <w:tcPr>
            <w:tcW w:w="1843" w:type="dxa"/>
            <w:shd w:val="clear" w:color="auto" w:fill="FFFFFF"/>
            <w:vAlign w:val="bottom"/>
          </w:tcPr>
          <w:p w14:paraId="186635D5" w14:textId="1AAFF70C"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09911368" w14:textId="77777777" w:rsidTr="00216FB5">
        <w:trPr>
          <w:trHeight w:val="227"/>
        </w:trPr>
        <w:tc>
          <w:tcPr>
            <w:tcW w:w="568" w:type="dxa"/>
            <w:shd w:val="clear" w:color="auto" w:fill="FFFFFF"/>
            <w:vAlign w:val="center"/>
          </w:tcPr>
          <w:p w14:paraId="74574EAF" w14:textId="7A6D0855"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38</w:t>
            </w:r>
          </w:p>
        </w:tc>
        <w:tc>
          <w:tcPr>
            <w:tcW w:w="12616" w:type="dxa"/>
            <w:shd w:val="clear" w:color="auto" w:fill="FFFFFF"/>
            <w:vAlign w:val="center"/>
          </w:tcPr>
          <w:p w14:paraId="547297B8" w14:textId="1D221A85"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Территория проспект Красной Армии д.9</w:t>
            </w:r>
          </w:p>
        </w:tc>
        <w:tc>
          <w:tcPr>
            <w:tcW w:w="1843" w:type="dxa"/>
            <w:shd w:val="clear" w:color="auto" w:fill="FFFFFF"/>
            <w:vAlign w:val="bottom"/>
          </w:tcPr>
          <w:p w14:paraId="4B334955" w14:textId="6BA53E34"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1E454591" w14:textId="77777777" w:rsidTr="00216FB5">
        <w:trPr>
          <w:trHeight w:val="227"/>
        </w:trPr>
        <w:tc>
          <w:tcPr>
            <w:tcW w:w="568" w:type="dxa"/>
            <w:shd w:val="clear" w:color="auto" w:fill="FFFFFF"/>
            <w:vAlign w:val="center"/>
          </w:tcPr>
          <w:p w14:paraId="136C159B" w14:textId="43E5A7EE"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39</w:t>
            </w:r>
          </w:p>
        </w:tc>
        <w:tc>
          <w:tcPr>
            <w:tcW w:w="12616" w:type="dxa"/>
            <w:shd w:val="clear" w:color="auto" w:fill="FFFFFF"/>
            <w:vAlign w:val="center"/>
          </w:tcPr>
          <w:p w14:paraId="34858964" w14:textId="40602E78"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Территория проспект Красной Армии д.3</w:t>
            </w:r>
          </w:p>
        </w:tc>
        <w:tc>
          <w:tcPr>
            <w:tcW w:w="1843" w:type="dxa"/>
            <w:shd w:val="clear" w:color="auto" w:fill="FFFFFF"/>
            <w:vAlign w:val="bottom"/>
          </w:tcPr>
          <w:p w14:paraId="01F49002" w14:textId="3D504F98"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5B1FCC5A" w14:textId="77777777" w:rsidTr="00216FB5">
        <w:trPr>
          <w:trHeight w:val="227"/>
        </w:trPr>
        <w:tc>
          <w:tcPr>
            <w:tcW w:w="568" w:type="dxa"/>
            <w:shd w:val="clear" w:color="auto" w:fill="FFFFFF"/>
            <w:vAlign w:val="center"/>
          </w:tcPr>
          <w:p w14:paraId="386DF204" w14:textId="5C682376"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40</w:t>
            </w:r>
          </w:p>
        </w:tc>
        <w:tc>
          <w:tcPr>
            <w:tcW w:w="12616" w:type="dxa"/>
            <w:shd w:val="clear" w:color="auto" w:fill="FFFFFF"/>
            <w:vAlign w:val="center"/>
          </w:tcPr>
          <w:p w14:paraId="6CEA5A25" w14:textId="44E37661"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у ДК «50-летия Октября»</w:t>
            </w:r>
          </w:p>
        </w:tc>
        <w:tc>
          <w:tcPr>
            <w:tcW w:w="1843" w:type="dxa"/>
            <w:shd w:val="clear" w:color="auto" w:fill="FFFFFF"/>
            <w:vAlign w:val="bottom"/>
          </w:tcPr>
          <w:p w14:paraId="75911D59" w14:textId="4D0A5A0D"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7BC70A08" w14:textId="77777777" w:rsidTr="00216FB5">
        <w:trPr>
          <w:trHeight w:val="227"/>
        </w:trPr>
        <w:tc>
          <w:tcPr>
            <w:tcW w:w="568" w:type="dxa"/>
            <w:shd w:val="clear" w:color="auto" w:fill="FFFFFF"/>
            <w:vAlign w:val="center"/>
          </w:tcPr>
          <w:p w14:paraId="52500D4E" w14:textId="22254315"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41</w:t>
            </w:r>
          </w:p>
        </w:tc>
        <w:tc>
          <w:tcPr>
            <w:tcW w:w="12616" w:type="dxa"/>
            <w:shd w:val="clear" w:color="auto" w:fill="FFFFFF"/>
            <w:vAlign w:val="center"/>
          </w:tcPr>
          <w:p w14:paraId="641B408D" w14:textId="65413756"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у Кинотехникума</w:t>
            </w:r>
          </w:p>
        </w:tc>
        <w:tc>
          <w:tcPr>
            <w:tcW w:w="1843" w:type="dxa"/>
            <w:shd w:val="clear" w:color="auto" w:fill="FFFFFF"/>
            <w:vAlign w:val="bottom"/>
          </w:tcPr>
          <w:p w14:paraId="04884B8D" w14:textId="212D8AC7"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7F718E84" w14:textId="77777777" w:rsidTr="00216FB5">
        <w:trPr>
          <w:trHeight w:val="227"/>
        </w:trPr>
        <w:tc>
          <w:tcPr>
            <w:tcW w:w="568" w:type="dxa"/>
            <w:shd w:val="clear" w:color="auto" w:fill="FFFFFF"/>
            <w:vAlign w:val="center"/>
          </w:tcPr>
          <w:p w14:paraId="29E042BC" w14:textId="0A8B2E9C"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42</w:t>
            </w:r>
          </w:p>
        </w:tc>
        <w:tc>
          <w:tcPr>
            <w:tcW w:w="12616" w:type="dxa"/>
            <w:shd w:val="clear" w:color="auto" w:fill="FFFFFF"/>
            <w:vAlign w:val="center"/>
          </w:tcPr>
          <w:p w14:paraId="1B6CF460" w14:textId="11F4BEC1"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у Новоугличское шоссе д.2</w:t>
            </w:r>
          </w:p>
        </w:tc>
        <w:tc>
          <w:tcPr>
            <w:tcW w:w="1843" w:type="dxa"/>
            <w:shd w:val="clear" w:color="auto" w:fill="FFFFFF"/>
            <w:vAlign w:val="bottom"/>
          </w:tcPr>
          <w:p w14:paraId="3DE7C4B1" w14:textId="6B31B6E7"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5F29BD29" w14:textId="77777777" w:rsidTr="00216FB5">
        <w:trPr>
          <w:trHeight w:val="227"/>
        </w:trPr>
        <w:tc>
          <w:tcPr>
            <w:tcW w:w="568" w:type="dxa"/>
            <w:shd w:val="clear" w:color="auto" w:fill="FFFFFF"/>
            <w:vAlign w:val="center"/>
          </w:tcPr>
          <w:p w14:paraId="5AE51523" w14:textId="1887D012"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43</w:t>
            </w:r>
          </w:p>
        </w:tc>
        <w:tc>
          <w:tcPr>
            <w:tcW w:w="12616" w:type="dxa"/>
            <w:shd w:val="clear" w:color="auto" w:fill="FFFFFF"/>
            <w:vAlign w:val="center"/>
          </w:tcPr>
          <w:p w14:paraId="2168D67A" w14:textId="7546A3CA"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Советская площадь</w:t>
            </w:r>
          </w:p>
        </w:tc>
        <w:tc>
          <w:tcPr>
            <w:tcW w:w="1843" w:type="dxa"/>
            <w:shd w:val="clear" w:color="auto" w:fill="FFFFFF"/>
            <w:vAlign w:val="bottom"/>
          </w:tcPr>
          <w:p w14:paraId="4DF8DC56" w14:textId="6D42A81D"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4A709E7C" w14:textId="77777777" w:rsidTr="00216FB5">
        <w:trPr>
          <w:trHeight w:val="227"/>
        </w:trPr>
        <w:tc>
          <w:tcPr>
            <w:tcW w:w="568" w:type="dxa"/>
            <w:shd w:val="clear" w:color="auto" w:fill="FFFFFF"/>
            <w:vAlign w:val="center"/>
          </w:tcPr>
          <w:p w14:paraId="485EDE49" w14:textId="2D45FB43"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44</w:t>
            </w:r>
          </w:p>
        </w:tc>
        <w:tc>
          <w:tcPr>
            <w:tcW w:w="12616" w:type="dxa"/>
            <w:shd w:val="clear" w:color="auto" w:fill="FFFFFF"/>
            <w:vAlign w:val="center"/>
          </w:tcPr>
          <w:p w14:paraId="7A827227" w14:textId="320666A2"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Ул. Сергиевская Смотровая площадка</w:t>
            </w:r>
          </w:p>
        </w:tc>
        <w:tc>
          <w:tcPr>
            <w:tcW w:w="1843" w:type="dxa"/>
            <w:shd w:val="clear" w:color="auto" w:fill="FFFFFF"/>
            <w:vAlign w:val="bottom"/>
          </w:tcPr>
          <w:p w14:paraId="796247FD" w14:textId="31384577"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0192A072" w14:textId="77777777" w:rsidTr="00216FB5">
        <w:trPr>
          <w:trHeight w:val="227"/>
        </w:trPr>
        <w:tc>
          <w:tcPr>
            <w:tcW w:w="568" w:type="dxa"/>
            <w:shd w:val="clear" w:color="auto" w:fill="FFFFFF"/>
            <w:vAlign w:val="center"/>
          </w:tcPr>
          <w:p w14:paraId="215EFAB5" w14:textId="70C50012"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45</w:t>
            </w:r>
          </w:p>
        </w:tc>
        <w:tc>
          <w:tcPr>
            <w:tcW w:w="12616" w:type="dxa"/>
            <w:shd w:val="clear" w:color="auto" w:fill="FFFFFF"/>
            <w:vAlign w:val="center"/>
          </w:tcPr>
          <w:p w14:paraId="53C4B8EF" w14:textId="3A9C1E0F"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 Реммаш, сквер "Мира" (пос. Реммаш, ул. Мира)</w:t>
            </w:r>
          </w:p>
        </w:tc>
        <w:tc>
          <w:tcPr>
            <w:tcW w:w="1843" w:type="dxa"/>
            <w:shd w:val="clear" w:color="auto" w:fill="FFFFFF"/>
            <w:vAlign w:val="bottom"/>
          </w:tcPr>
          <w:p w14:paraId="3CF79818" w14:textId="2C7CDA27" w:rsidR="008214F7" w:rsidRPr="003B34EF" w:rsidRDefault="0017246A" w:rsidP="00677102">
            <w:pPr>
              <w:jc w:val="center"/>
              <w:rPr>
                <w:rFonts w:eastAsia="Times New Roman" w:cs="Times New Roman"/>
                <w:sz w:val="20"/>
                <w:szCs w:val="20"/>
                <w:lang w:eastAsia="ru-RU"/>
              </w:rPr>
            </w:pPr>
            <w:r w:rsidRPr="003B34EF">
              <w:rPr>
                <w:rFonts w:eastAsia="Times New Roman" w:cs="Times New Roman"/>
                <w:sz w:val="20"/>
                <w:szCs w:val="20"/>
                <w:lang w:eastAsia="ru-RU"/>
              </w:rPr>
              <w:t>2025</w:t>
            </w:r>
          </w:p>
        </w:tc>
      </w:tr>
      <w:tr w:rsidR="008214F7" w:rsidRPr="003B34EF" w14:paraId="6AB80B00" w14:textId="77777777" w:rsidTr="00216FB5">
        <w:trPr>
          <w:trHeight w:val="227"/>
        </w:trPr>
        <w:tc>
          <w:tcPr>
            <w:tcW w:w="568" w:type="dxa"/>
            <w:shd w:val="clear" w:color="auto" w:fill="FFFFFF"/>
            <w:vAlign w:val="center"/>
          </w:tcPr>
          <w:p w14:paraId="6C054A2E" w14:textId="50A09E5C"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46</w:t>
            </w:r>
          </w:p>
        </w:tc>
        <w:tc>
          <w:tcPr>
            <w:tcW w:w="12616" w:type="dxa"/>
            <w:shd w:val="clear" w:color="auto" w:fill="FFFFFF"/>
            <w:vAlign w:val="center"/>
          </w:tcPr>
          <w:p w14:paraId="21FBCAA9" w14:textId="1239EAB0"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 Васильевское</w:t>
            </w:r>
          </w:p>
        </w:tc>
        <w:tc>
          <w:tcPr>
            <w:tcW w:w="1843" w:type="dxa"/>
            <w:shd w:val="clear" w:color="auto" w:fill="FFFFFF"/>
            <w:vAlign w:val="bottom"/>
          </w:tcPr>
          <w:p w14:paraId="539A8A4A" w14:textId="49C14478" w:rsidR="008214F7" w:rsidRPr="003B34EF" w:rsidRDefault="0017246A" w:rsidP="00677102">
            <w:pPr>
              <w:jc w:val="center"/>
              <w:rPr>
                <w:rFonts w:eastAsia="Times New Roman" w:cs="Times New Roman"/>
                <w:sz w:val="20"/>
                <w:szCs w:val="20"/>
                <w:lang w:eastAsia="ru-RU"/>
              </w:rPr>
            </w:pPr>
            <w:r w:rsidRPr="003B34EF">
              <w:rPr>
                <w:rFonts w:eastAsia="Times New Roman" w:cs="Times New Roman"/>
                <w:sz w:val="20"/>
                <w:szCs w:val="20"/>
                <w:lang w:eastAsia="ru-RU"/>
              </w:rPr>
              <w:t>2024-2025</w:t>
            </w:r>
          </w:p>
        </w:tc>
      </w:tr>
      <w:tr w:rsidR="008214F7" w:rsidRPr="003B34EF" w14:paraId="447F6A99" w14:textId="77777777" w:rsidTr="00216FB5">
        <w:trPr>
          <w:trHeight w:val="227"/>
        </w:trPr>
        <w:tc>
          <w:tcPr>
            <w:tcW w:w="568" w:type="dxa"/>
            <w:shd w:val="clear" w:color="auto" w:fill="FFFFFF"/>
            <w:vAlign w:val="center"/>
          </w:tcPr>
          <w:p w14:paraId="341BC7AD" w14:textId="3CE817F3"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47</w:t>
            </w:r>
          </w:p>
        </w:tc>
        <w:tc>
          <w:tcPr>
            <w:tcW w:w="12616" w:type="dxa"/>
            <w:shd w:val="clear" w:color="auto" w:fill="FFFFFF"/>
            <w:vAlign w:val="center"/>
          </w:tcPr>
          <w:p w14:paraId="28C7FE22" w14:textId="52ED0F1E"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Пешеходная зона от ж/д станции Хотькова ставропигиального женского монастыря</w:t>
            </w:r>
          </w:p>
        </w:tc>
        <w:tc>
          <w:tcPr>
            <w:tcW w:w="1843" w:type="dxa"/>
            <w:shd w:val="clear" w:color="auto" w:fill="FFFFFF"/>
            <w:vAlign w:val="bottom"/>
          </w:tcPr>
          <w:p w14:paraId="1B6D205E" w14:textId="2D662760"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0BB50EE8" w14:textId="77777777" w:rsidTr="00216FB5">
        <w:trPr>
          <w:trHeight w:val="227"/>
        </w:trPr>
        <w:tc>
          <w:tcPr>
            <w:tcW w:w="568" w:type="dxa"/>
            <w:shd w:val="clear" w:color="auto" w:fill="FFFFFF"/>
            <w:vAlign w:val="center"/>
          </w:tcPr>
          <w:p w14:paraId="548E7B1B" w14:textId="2EEB87AA"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48</w:t>
            </w:r>
          </w:p>
        </w:tc>
        <w:tc>
          <w:tcPr>
            <w:tcW w:w="12616" w:type="dxa"/>
            <w:shd w:val="clear" w:color="auto" w:fill="FFFFFF"/>
            <w:vAlign w:val="center"/>
          </w:tcPr>
          <w:p w14:paraId="7915A55A" w14:textId="6B69E00A"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Пешеходная зона Пешеходная зона от ж/д платформы Абрамцево до ФГБУК "Государственный историко-художественный и литературный музей-заповедник "Абрамцево"</w:t>
            </w:r>
          </w:p>
        </w:tc>
        <w:tc>
          <w:tcPr>
            <w:tcW w:w="1843" w:type="dxa"/>
            <w:shd w:val="clear" w:color="auto" w:fill="FFFFFF"/>
            <w:vAlign w:val="bottom"/>
          </w:tcPr>
          <w:p w14:paraId="4E757923" w14:textId="430169E3"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01D367D1" w14:textId="77777777" w:rsidTr="00216FB5">
        <w:trPr>
          <w:trHeight w:val="227"/>
        </w:trPr>
        <w:tc>
          <w:tcPr>
            <w:tcW w:w="568" w:type="dxa"/>
            <w:shd w:val="clear" w:color="auto" w:fill="FFFFFF"/>
            <w:vAlign w:val="center"/>
          </w:tcPr>
          <w:p w14:paraId="7D4973EB" w14:textId="1CC05C0D"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49</w:t>
            </w:r>
          </w:p>
        </w:tc>
        <w:tc>
          <w:tcPr>
            <w:tcW w:w="12616" w:type="dxa"/>
            <w:shd w:val="clear" w:color="auto" w:fill="FFFFFF"/>
            <w:vAlign w:val="center"/>
          </w:tcPr>
          <w:p w14:paraId="05F0F489" w14:textId="57C4E049"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Площадь пос. Мостовик, ул. Первомайская</w:t>
            </w:r>
          </w:p>
        </w:tc>
        <w:tc>
          <w:tcPr>
            <w:tcW w:w="1843" w:type="dxa"/>
            <w:shd w:val="clear" w:color="auto" w:fill="FFFFFF"/>
            <w:vAlign w:val="bottom"/>
          </w:tcPr>
          <w:p w14:paraId="07E1F07C" w14:textId="28480567"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09C7FF89" w14:textId="77777777" w:rsidTr="00216FB5">
        <w:trPr>
          <w:trHeight w:val="227"/>
        </w:trPr>
        <w:tc>
          <w:tcPr>
            <w:tcW w:w="568" w:type="dxa"/>
            <w:shd w:val="clear" w:color="auto" w:fill="FFFFFF"/>
            <w:vAlign w:val="center"/>
          </w:tcPr>
          <w:p w14:paraId="2A03DA1F" w14:textId="1A9829A7"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50</w:t>
            </w:r>
          </w:p>
        </w:tc>
        <w:tc>
          <w:tcPr>
            <w:tcW w:w="12616" w:type="dxa"/>
            <w:shd w:val="clear" w:color="auto" w:fill="FFFFFF"/>
            <w:vAlign w:val="center"/>
          </w:tcPr>
          <w:p w14:paraId="70D3A3E9" w14:textId="36DD25B7"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пос. Лоза, сквер за д. 4</w:t>
            </w:r>
          </w:p>
        </w:tc>
        <w:tc>
          <w:tcPr>
            <w:tcW w:w="1843" w:type="dxa"/>
            <w:shd w:val="clear" w:color="auto" w:fill="FFFFFF"/>
            <w:vAlign w:val="bottom"/>
          </w:tcPr>
          <w:p w14:paraId="02441AE2" w14:textId="6E041562"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7212D2DD" w14:textId="77777777" w:rsidTr="00216FB5">
        <w:trPr>
          <w:trHeight w:val="227"/>
        </w:trPr>
        <w:tc>
          <w:tcPr>
            <w:tcW w:w="568" w:type="dxa"/>
            <w:shd w:val="clear" w:color="auto" w:fill="FFFFFF"/>
            <w:vAlign w:val="center"/>
          </w:tcPr>
          <w:p w14:paraId="5E6BC53B" w14:textId="5A82B7B8"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51</w:t>
            </w:r>
          </w:p>
        </w:tc>
        <w:tc>
          <w:tcPr>
            <w:tcW w:w="12616" w:type="dxa"/>
            <w:shd w:val="clear" w:color="auto" w:fill="FFFFFF"/>
            <w:vAlign w:val="center"/>
          </w:tcPr>
          <w:p w14:paraId="677A5FB8" w14:textId="5CFCA51C"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Пешеходно-парковая зона у д. 2,4,6 по ул. Бабушкина г. Пересвет</w:t>
            </w:r>
          </w:p>
        </w:tc>
        <w:tc>
          <w:tcPr>
            <w:tcW w:w="1843" w:type="dxa"/>
            <w:shd w:val="clear" w:color="auto" w:fill="FFFFFF"/>
            <w:vAlign w:val="bottom"/>
          </w:tcPr>
          <w:p w14:paraId="5CB6F646" w14:textId="2DB5500E"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34BB76B0" w14:textId="77777777" w:rsidTr="00216FB5">
        <w:trPr>
          <w:trHeight w:val="227"/>
        </w:trPr>
        <w:tc>
          <w:tcPr>
            <w:tcW w:w="568" w:type="dxa"/>
            <w:shd w:val="clear" w:color="auto" w:fill="FFFFFF"/>
            <w:vAlign w:val="center"/>
          </w:tcPr>
          <w:p w14:paraId="310D5FBA" w14:textId="63CEF5B1"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52</w:t>
            </w:r>
          </w:p>
        </w:tc>
        <w:tc>
          <w:tcPr>
            <w:tcW w:w="12616" w:type="dxa"/>
            <w:shd w:val="clear" w:color="auto" w:fill="FFFFFF"/>
            <w:vAlign w:val="center"/>
          </w:tcPr>
          <w:p w14:paraId="691E3AE9" w14:textId="635715E3"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"Макаркин пруд" у дома 15 по ул. Строителей г. Пересвет</w:t>
            </w:r>
          </w:p>
        </w:tc>
        <w:tc>
          <w:tcPr>
            <w:tcW w:w="1843" w:type="dxa"/>
            <w:shd w:val="clear" w:color="auto" w:fill="FFFFFF"/>
            <w:vAlign w:val="bottom"/>
          </w:tcPr>
          <w:p w14:paraId="47C6E7E7" w14:textId="1FCD01E1"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50F3837B" w14:textId="77777777" w:rsidTr="00216FB5">
        <w:trPr>
          <w:trHeight w:val="227"/>
        </w:trPr>
        <w:tc>
          <w:tcPr>
            <w:tcW w:w="568" w:type="dxa"/>
            <w:shd w:val="clear" w:color="auto" w:fill="FFFFFF"/>
            <w:vAlign w:val="center"/>
          </w:tcPr>
          <w:p w14:paraId="67407EF1" w14:textId="15B47E11"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53</w:t>
            </w:r>
          </w:p>
        </w:tc>
        <w:tc>
          <w:tcPr>
            <w:tcW w:w="12616" w:type="dxa"/>
            <w:shd w:val="clear" w:color="auto" w:fill="FFFFFF"/>
            <w:vAlign w:val="center"/>
          </w:tcPr>
          <w:p w14:paraId="3052C662" w14:textId="1EEF82D4"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г. Пересвет пешеходно-парковая зона у д. 9 по ул. Гагарина</w:t>
            </w:r>
          </w:p>
        </w:tc>
        <w:tc>
          <w:tcPr>
            <w:tcW w:w="1843" w:type="dxa"/>
            <w:shd w:val="clear" w:color="auto" w:fill="FFFFFF"/>
            <w:vAlign w:val="bottom"/>
          </w:tcPr>
          <w:p w14:paraId="729172F1" w14:textId="16CDD195"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624D53BB" w14:textId="77777777" w:rsidTr="00216FB5">
        <w:trPr>
          <w:trHeight w:val="227"/>
        </w:trPr>
        <w:tc>
          <w:tcPr>
            <w:tcW w:w="568" w:type="dxa"/>
            <w:shd w:val="clear" w:color="auto" w:fill="FFFFFF"/>
            <w:vAlign w:val="center"/>
          </w:tcPr>
          <w:p w14:paraId="4665147A" w14:textId="485501D4"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54</w:t>
            </w:r>
          </w:p>
        </w:tc>
        <w:tc>
          <w:tcPr>
            <w:tcW w:w="12616" w:type="dxa"/>
            <w:shd w:val="clear" w:color="auto" w:fill="FFFFFF"/>
            <w:vAlign w:val="center"/>
          </w:tcPr>
          <w:p w14:paraId="2ECF5CCB" w14:textId="657ABEED"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г. Пересвет, пешеходно-парковая зона от д. 3 по ул. Советская до д. 6 по ул. Октябрьская</w:t>
            </w:r>
          </w:p>
        </w:tc>
        <w:tc>
          <w:tcPr>
            <w:tcW w:w="1843" w:type="dxa"/>
            <w:shd w:val="clear" w:color="auto" w:fill="FFFFFF"/>
            <w:vAlign w:val="bottom"/>
          </w:tcPr>
          <w:p w14:paraId="6427B4BB" w14:textId="70EE077C"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70BCAED0" w14:textId="77777777" w:rsidTr="00216FB5">
        <w:trPr>
          <w:trHeight w:val="227"/>
        </w:trPr>
        <w:tc>
          <w:tcPr>
            <w:tcW w:w="568" w:type="dxa"/>
            <w:shd w:val="clear" w:color="auto" w:fill="FFFFFF"/>
            <w:vAlign w:val="center"/>
          </w:tcPr>
          <w:p w14:paraId="5D8E514A" w14:textId="00340FF1"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55</w:t>
            </w:r>
          </w:p>
        </w:tc>
        <w:tc>
          <w:tcPr>
            <w:tcW w:w="12616" w:type="dxa"/>
            <w:shd w:val="clear" w:color="auto" w:fill="FFFFFF"/>
            <w:vAlign w:val="center"/>
          </w:tcPr>
          <w:p w14:paraId="37D15E9F" w14:textId="30FB87FA"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г. Краснозаводск, площадь Рдултовского </w:t>
            </w:r>
          </w:p>
        </w:tc>
        <w:tc>
          <w:tcPr>
            <w:tcW w:w="1843" w:type="dxa"/>
            <w:shd w:val="clear" w:color="auto" w:fill="FFFFFF"/>
            <w:vAlign w:val="bottom"/>
          </w:tcPr>
          <w:p w14:paraId="7627D253" w14:textId="76A20F63"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7D3194FE" w14:textId="77777777" w:rsidTr="00216FB5">
        <w:trPr>
          <w:trHeight w:val="227"/>
        </w:trPr>
        <w:tc>
          <w:tcPr>
            <w:tcW w:w="568" w:type="dxa"/>
            <w:shd w:val="clear" w:color="auto" w:fill="FFFFFF"/>
            <w:vAlign w:val="center"/>
          </w:tcPr>
          <w:p w14:paraId="57F18BCF" w14:textId="68542F92"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56</w:t>
            </w:r>
          </w:p>
        </w:tc>
        <w:tc>
          <w:tcPr>
            <w:tcW w:w="12616" w:type="dxa"/>
            <w:shd w:val="clear" w:color="auto" w:fill="FFFFFF"/>
            <w:vAlign w:val="center"/>
          </w:tcPr>
          <w:p w14:paraId="688D64B4" w14:textId="3C9C61A7"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 xml:space="preserve">Площадь г. Краснозаводск, ул. 50 лет Октября, у дома 10 </w:t>
            </w:r>
          </w:p>
        </w:tc>
        <w:tc>
          <w:tcPr>
            <w:tcW w:w="1843" w:type="dxa"/>
            <w:shd w:val="clear" w:color="auto" w:fill="FFFFFF"/>
            <w:vAlign w:val="bottom"/>
          </w:tcPr>
          <w:p w14:paraId="135D4BCC" w14:textId="42354605"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3D5A6025" w14:textId="77777777" w:rsidTr="00216FB5">
        <w:trPr>
          <w:trHeight w:val="227"/>
        </w:trPr>
        <w:tc>
          <w:tcPr>
            <w:tcW w:w="568" w:type="dxa"/>
            <w:shd w:val="clear" w:color="auto" w:fill="FFFFFF"/>
            <w:vAlign w:val="center"/>
          </w:tcPr>
          <w:p w14:paraId="49BB6EBB" w14:textId="00B1D587"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57</w:t>
            </w:r>
          </w:p>
        </w:tc>
        <w:tc>
          <w:tcPr>
            <w:tcW w:w="12616" w:type="dxa"/>
            <w:shd w:val="clear" w:color="auto" w:fill="FFFFFF"/>
            <w:vAlign w:val="center"/>
          </w:tcPr>
          <w:p w14:paraId="3693D27A" w14:textId="565B29B8"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Левонапрудная ул., Келарский пруд</w:t>
            </w:r>
          </w:p>
        </w:tc>
        <w:tc>
          <w:tcPr>
            <w:tcW w:w="1843" w:type="dxa"/>
            <w:shd w:val="clear" w:color="auto" w:fill="FFFFFF"/>
            <w:vAlign w:val="bottom"/>
          </w:tcPr>
          <w:p w14:paraId="5FFE644A" w14:textId="10CC0DCE"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5A4D54CF" w14:textId="77777777" w:rsidTr="00216FB5">
        <w:trPr>
          <w:trHeight w:val="227"/>
        </w:trPr>
        <w:tc>
          <w:tcPr>
            <w:tcW w:w="568" w:type="dxa"/>
            <w:shd w:val="clear" w:color="auto" w:fill="FFFFFF"/>
            <w:vAlign w:val="center"/>
          </w:tcPr>
          <w:p w14:paraId="43FC8E20" w14:textId="4159439B"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58</w:t>
            </w:r>
          </w:p>
        </w:tc>
        <w:tc>
          <w:tcPr>
            <w:tcW w:w="12616" w:type="dxa"/>
            <w:shd w:val="clear" w:color="auto" w:fill="FFFFFF"/>
            <w:vAlign w:val="center"/>
          </w:tcPr>
          <w:p w14:paraId="4AE53DDD" w14:textId="025C60D3"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на ул. Птицеградская</w:t>
            </w:r>
          </w:p>
        </w:tc>
        <w:tc>
          <w:tcPr>
            <w:tcW w:w="1843" w:type="dxa"/>
            <w:shd w:val="clear" w:color="auto" w:fill="FFFFFF"/>
            <w:vAlign w:val="bottom"/>
          </w:tcPr>
          <w:p w14:paraId="578311C3" w14:textId="7F3A3F18"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0B762171" w14:textId="77777777" w:rsidTr="00216FB5">
        <w:trPr>
          <w:trHeight w:val="227"/>
        </w:trPr>
        <w:tc>
          <w:tcPr>
            <w:tcW w:w="568" w:type="dxa"/>
            <w:shd w:val="clear" w:color="auto" w:fill="FFFFFF"/>
            <w:vAlign w:val="center"/>
          </w:tcPr>
          <w:p w14:paraId="4E40C1C9" w14:textId="1883678E"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59</w:t>
            </w:r>
          </w:p>
        </w:tc>
        <w:tc>
          <w:tcPr>
            <w:tcW w:w="12616" w:type="dxa"/>
            <w:shd w:val="clear" w:color="auto" w:fill="FFFFFF"/>
            <w:vAlign w:val="center"/>
          </w:tcPr>
          <w:p w14:paraId="25571809" w14:textId="2CFB1E20"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Центральная площадь</w:t>
            </w:r>
          </w:p>
        </w:tc>
        <w:tc>
          <w:tcPr>
            <w:tcW w:w="1843" w:type="dxa"/>
            <w:shd w:val="clear" w:color="auto" w:fill="FFFFFF"/>
            <w:vAlign w:val="bottom"/>
          </w:tcPr>
          <w:p w14:paraId="1941C6D9" w14:textId="789382D0"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337A88C6" w14:textId="77777777" w:rsidTr="00216FB5">
        <w:trPr>
          <w:trHeight w:val="227"/>
        </w:trPr>
        <w:tc>
          <w:tcPr>
            <w:tcW w:w="568" w:type="dxa"/>
            <w:shd w:val="clear" w:color="auto" w:fill="FFFFFF"/>
            <w:vAlign w:val="center"/>
          </w:tcPr>
          <w:p w14:paraId="0F143B43" w14:textId="1EFCAD2C"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60</w:t>
            </w:r>
          </w:p>
        </w:tc>
        <w:tc>
          <w:tcPr>
            <w:tcW w:w="12616" w:type="dxa"/>
            <w:shd w:val="clear" w:color="auto" w:fill="FFFFFF"/>
            <w:vAlign w:val="center"/>
          </w:tcPr>
          <w:p w14:paraId="1632373C" w14:textId="38BF7031"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Сквер на ул. Карла Маркса</w:t>
            </w:r>
          </w:p>
        </w:tc>
        <w:tc>
          <w:tcPr>
            <w:tcW w:w="1843" w:type="dxa"/>
            <w:shd w:val="clear" w:color="auto" w:fill="FFFFFF"/>
            <w:vAlign w:val="bottom"/>
          </w:tcPr>
          <w:p w14:paraId="1F7DADA0" w14:textId="4E0E5295"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77343460" w14:textId="77777777" w:rsidTr="00216FB5">
        <w:trPr>
          <w:trHeight w:val="227"/>
        </w:trPr>
        <w:tc>
          <w:tcPr>
            <w:tcW w:w="568" w:type="dxa"/>
            <w:shd w:val="clear" w:color="auto" w:fill="FFFFFF"/>
            <w:vAlign w:val="center"/>
          </w:tcPr>
          <w:p w14:paraId="7A5464D6" w14:textId="5E8C42E1"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61</w:t>
            </w:r>
          </w:p>
        </w:tc>
        <w:tc>
          <w:tcPr>
            <w:tcW w:w="12616" w:type="dxa"/>
            <w:shd w:val="clear" w:color="auto" w:fill="FFFFFF"/>
            <w:vAlign w:val="center"/>
          </w:tcPr>
          <w:p w14:paraId="12AD6426" w14:textId="233FEBFB"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Пешеходная зона по ул. Карла Маркса</w:t>
            </w:r>
          </w:p>
        </w:tc>
        <w:tc>
          <w:tcPr>
            <w:tcW w:w="1843" w:type="dxa"/>
            <w:shd w:val="clear" w:color="auto" w:fill="FFFFFF"/>
            <w:vAlign w:val="bottom"/>
          </w:tcPr>
          <w:p w14:paraId="20E7C9C4" w14:textId="1683030F"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8214F7" w:rsidRPr="003B34EF" w14:paraId="18A355C8" w14:textId="77777777" w:rsidTr="00216FB5">
        <w:trPr>
          <w:trHeight w:val="227"/>
        </w:trPr>
        <w:tc>
          <w:tcPr>
            <w:tcW w:w="568" w:type="dxa"/>
            <w:shd w:val="clear" w:color="auto" w:fill="FFFFFF"/>
            <w:vAlign w:val="center"/>
          </w:tcPr>
          <w:p w14:paraId="1488128A" w14:textId="45EEA008" w:rsidR="008214F7"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62</w:t>
            </w:r>
          </w:p>
        </w:tc>
        <w:tc>
          <w:tcPr>
            <w:tcW w:w="12616" w:type="dxa"/>
            <w:shd w:val="clear" w:color="auto" w:fill="FFFFFF"/>
            <w:vAlign w:val="center"/>
          </w:tcPr>
          <w:p w14:paraId="433BEAA2" w14:textId="0C412E58" w:rsidR="008214F7" w:rsidRPr="003B34EF" w:rsidRDefault="008214F7" w:rsidP="00677102">
            <w:pPr>
              <w:rPr>
                <w:rFonts w:eastAsia="Times New Roman" w:cs="Times New Roman"/>
                <w:sz w:val="20"/>
                <w:szCs w:val="20"/>
                <w:lang w:eastAsia="ru-RU"/>
              </w:rPr>
            </w:pPr>
            <w:r w:rsidRPr="003B34EF">
              <w:rPr>
                <w:rFonts w:cs="Times New Roman"/>
                <w:color w:val="000000"/>
                <w:sz w:val="20"/>
                <w:szCs w:val="20"/>
              </w:rPr>
              <w:t>Пешеходная зона Пожарный переулок</w:t>
            </w:r>
          </w:p>
        </w:tc>
        <w:tc>
          <w:tcPr>
            <w:tcW w:w="1843" w:type="dxa"/>
            <w:shd w:val="clear" w:color="auto" w:fill="FFFFFF"/>
            <w:vAlign w:val="bottom"/>
          </w:tcPr>
          <w:p w14:paraId="6CA53306" w14:textId="3B1923A0" w:rsidR="008214F7" w:rsidRPr="003B34EF" w:rsidRDefault="008214F7"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C72954" w:rsidRPr="003B34EF" w14:paraId="3BE07CBE" w14:textId="77777777" w:rsidTr="00216FB5">
        <w:trPr>
          <w:trHeight w:val="227"/>
        </w:trPr>
        <w:tc>
          <w:tcPr>
            <w:tcW w:w="568" w:type="dxa"/>
            <w:shd w:val="clear" w:color="auto" w:fill="FFFFFF"/>
            <w:vAlign w:val="center"/>
          </w:tcPr>
          <w:p w14:paraId="55C3DD34" w14:textId="6E7E3B21" w:rsidR="00C72954" w:rsidRPr="003B34EF" w:rsidRDefault="007E7966" w:rsidP="00677102">
            <w:pPr>
              <w:jc w:val="center"/>
              <w:rPr>
                <w:rFonts w:eastAsia="Times New Roman" w:cs="Times New Roman"/>
                <w:sz w:val="20"/>
                <w:szCs w:val="20"/>
                <w:lang w:eastAsia="ru-RU"/>
              </w:rPr>
            </w:pPr>
            <w:r w:rsidRPr="003B34EF">
              <w:rPr>
                <w:rFonts w:eastAsia="Times New Roman" w:cs="Times New Roman"/>
                <w:sz w:val="20"/>
                <w:szCs w:val="20"/>
                <w:lang w:eastAsia="ru-RU"/>
              </w:rPr>
              <w:t>63</w:t>
            </w:r>
          </w:p>
        </w:tc>
        <w:tc>
          <w:tcPr>
            <w:tcW w:w="12616" w:type="dxa"/>
            <w:shd w:val="clear" w:color="auto" w:fill="FFFFFF"/>
            <w:vAlign w:val="center"/>
          </w:tcPr>
          <w:p w14:paraId="5609E629" w14:textId="3B9B98EC" w:rsidR="00C72954" w:rsidRPr="003B34EF" w:rsidRDefault="00C72954" w:rsidP="00677102">
            <w:pPr>
              <w:rPr>
                <w:rFonts w:eastAsia="Times New Roman" w:cs="Times New Roman"/>
                <w:sz w:val="20"/>
                <w:szCs w:val="20"/>
                <w:lang w:eastAsia="ru-RU"/>
              </w:rPr>
            </w:pPr>
            <w:r w:rsidRPr="003B34EF">
              <w:rPr>
                <w:rFonts w:cs="Times New Roman"/>
                <w:color w:val="000000"/>
                <w:sz w:val="20"/>
                <w:szCs w:val="20"/>
              </w:rPr>
              <w:t>Историко-культурный и ландшафтный парк «Покровский», адрес: Сергиево-Посадский г.о., г. Хотьково, ул. 2-я Рабочая (МБУК «Центр Елизаветы Мамонтовой», юр. адрес: Сергиево-Посадский г.о., г. Хотьково, ул. Калинина, д. 4«А»)</w:t>
            </w:r>
          </w:p>
        </w:tc>
        <w:tc>
          <w:tcPr>
            <w:tcW w:w="1843" w:type="dxa"/>
            <w:shd w:val="clear" w:color="auto" w:fill="FFFFFF"/>
            <w:vAlign w:val="bottom"/>
          </w:tcPr>
          <w:p w14:paraId="54CF9DAB" w14:textId="4E788E69" w:rsidR="00C72954" w:rsidRPr="003B34EF" w:rsidRDefault="00C72954"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r w:rsidR="00C72954" w:rsidRPr="003B34EF" w14:paraId="70242FEA" w14:textId="77777777" w:rsidTr="00216FB5">
        <w:trPr>
          <w:trHeight w:val="227"/>
        </w:trPr>
        <w:tc>
          <w:tcPr>
            <w:tcW w:w="568" w:type="dxa"/>
            <w:shd w:val="clear" w:color="auto" w:fill="FFFFFF"/>
            <w:vAlign w:val="center"/>
          </w:tcPr>
          <w:p w14:paraId="2C6E2984" w14:textId="239A8E85" w:rsidR="00C72954" w:rsidRPr="003B34EF" w:rsidRDefault="00B8470A" w:rsidP="00677102">
            <w:pPr>
              <w:jc w:val="center"/>
              <w:rPr>
                <w:rFonts w:eastAsia="Times New Roman" w:cs="Times New Roman"/>
                <w:sz w:val="20"/>
                <w:szCs w:val="20"/>
                <w:lang w:eastAsia="ru-RU"/>
              </w:rPr>
            </w:pPr>
            <w:r w:rsidRPr="003B34EF">
              <w:rPr>
                <w:rFonts w:eastAsia="Times New Roman" w:cs="Times New Roman"/>
                <w:sz w:val="20"/>
                <w:szCs w:val="20"/>
                <w:lang w:eastAsia="ru-RU"/>
              </w:rPr>
              <w:t>64</w:t>
            </w:r>
          </w:p>
        </w:tc>
        <w:tc>
          <w:tcPr>
            <w:tcW w:w="12616" w:type="dxa"/>
            <w:shd w:val="clear" w:color="auto" w:fill="FFFFFF"/>
            <w:vAlign w:val="center"/>
          </w:tcPr>
          <w:p w14:paraId="193B6574" w14:textId="5B465CFD" w:rsidR="00C72954" w:rsidRPr="003B34EF" w:rsidRDefault="00C72954" w:rsidP="00677102">
            <w:pPr>
              <w:rPr>
                <w:rFonts w:eastAsia="Times New Roman" w:cs="Times New Roman"/>
                <w:sz w:val="20"/>
                <w:szCs w:val="20"/>
                <w:lang w:eastAsia="ru-RU"/>
              </w:rPr>
            </w:pPr>
            <w:r w:rsidRPr="003B34EF">
              <w:rPr>
                <w:rFonts w:cs="Times New Roman"/>
                <w:color w:val="000000"/>
                <w:sz w:val="20"/>
                <w:szCs w:val="20"/>
              </w:rPr>
              <w:t>«Парк Современного Искусства» на Скобяном поселке</w:t>
            </w:r>
          </w:p>
        </w:tc>
        <w:tc>
          <w:tcPr>
            <w:tcW w:w="1843" w:type="dxa"/>
            <w:shd w:val="clear" w:color="auto" w:fill="FFFFFF"/>
            <w:vAlign w:val="bottom"/>
          </w:tcPr>
          <w:p w14:paraId="16AFC4F9" w14:textId="01FC3175" w:rsidR="00C72954" w:rsidRPr="003B34EF" w:rsidRDefault="00C72954" w:rsidP="00677102">
            <w:pPr>
              <w:jc w:val="center"/>
              <w:rPr>
                <w:rFonts w:eastAsia="Times New Roman" w:cs="Times New Roman"/>
                <w:sz w:val="20"/>
                <w:szCs w:val="20"/>
                <w:lang w:eastAsia="ru-RU"/>
              </w:rPr>
            </w:pPr>
            <w:r w:rsidRPr="003B34EF">
              <w:rPr>
                <w:rFonts w:eastAsia="Times New Roman" w:cs="Times New Roman"/>
                <w:sz w:val="20"/>
                <w:szCs w:val="20"/>
                <w:lang w:eastAsia="ru-RU"/>
              </w:rPr>
              <w:t>-</w:t>
            </w:r>
          </w:p>
        </w:tc>
      </w:tr>
    </w:tbl>
    <w:p w14:paraId="475EB922" w14:textId="77777777" w:rsidR="000C3CC4" w:rsidRPr="003B34EF" w:rsidRDefault="000C3CC4" w:rsidP="00677102">
      <w:pPr>
        <w:pStyle w:val="ConsPlusNormal"/>
        <w:rPr>
          <w:rFonts w:ascii="Times New Roman" w:hAnsi="Times New Roman" w:cs="Times New Roman"/>
          <w:b/>
          <w:sz w:val="24"/>
          <w:szCs w:val="24"/>
        </w:rPr>
      </w:pPr>
    </w:p>
    <w:p w14:paraId="7D3A24E0" w14:textId="77777777" w:rsidR="007A75A3" w:rsidRDefault="007A75A3" w:rsidP="00677102">
      <w:pPr>
        <w:pStyle w:val="ConsPlusNormal"/>
        <w:jc w:val="center"/>
        <w:rPr>
          <w:rFonts w:ascii="Times New Roman" w:hAnsi="Times New Roman" w:cs="Times New Roman"/>
          <w:b/>
          <w:sz w:val="24"/>
          <w:szCs w:val="24"/>
        </w:rPr>
      </w:pPr>
      <w:r>
        <w:rPr>
          <w:rFonts w:ascii="Times New Roman" w:hAnsi="Times New Roman" w:cs="Times New Roman"/>
          <w:b/>
          <w:sz w:val="24"/>
          <w:szCs w:val="24"/>
        </w:rPr>
        <w:br w:type="page"/>
      </w:r>
    </w:p>
    <w:p w14:paraId="2EFDE150" w14:textId="5611A029" w:rsidR="006363ED" w:rsidRPr="003B34EF" w:rsidRDefault="006363ED" w:rsidP="00677102">
      <w:pPr>
        <w:pStyle w:val="ConsPlusNormal"/>
        <w:jc w:val="center"/>
        <w:rPr>
          <w:rFonts w:ascii="Times New Roman" w:hAnsi="Times New Roman" w:cs="Times New Roman"/>
          <w:b/>
          <w:sz w:val="24"/>
          <w:szCs w:val="24"/>
        </w:rPr>
      </w:pPr>
      <w:r w:rsidRPr="003B34EF">
        <w:rPr>
          <w:rFonts w:ascii="Times New Roman" w:hAnsi="Times New Roman" w:cs="Times New Roman"/>
          <w:b/>
          <w:sz w:val="24"/>
          <w:szCs w:val="24"/>
        </w:rPr>
        <w:t>Адресный перечень дворовых территорий Сергиево-Посадского городского округа</w:t>
      </w:r>
    </w:p>
    <w:p w14:paraId="5CB99673" w14:textId="77777777" w:rsidR="006363ED" w:rsidRPr="003B34EF" w:rsidRDefault="006363ED" w:rsidP="00677102">
      <w:pPr>
        <w:pStyle w:val="ConsPlusNormal"/>
        <w:ind w:firstLine="709"/>
        <w:jc w:val="center"/>
        <w:rPr>
          <w:rFonts w:ascii="Times New Roman" w:hAnsi="Times New Roman" w:cs="Times New Roman"/>
          <w:b/>
          <w:sz w:val="24"/>
          <w:szCs w:val="24"/>
        </w:rPr>
      </w:pPr>
      <w:r w:rsidRPr="003B34EF">
        <w:rPr>
          <w:rFonts w:ascii="Times New Roman" w:hAnsi="Times New Roman" w:cs="Times New Roman"/>
          <w:b/>
          <w:sz w:val="24"/>
          <w:szCs w:val="24"/>
        </w:rPr>
        <w:t>сформированный по результатам инвентаризации, для выполнения работ по комплексному</w:t>
      </w:r>
    </w:p>
    <w:p w14:paraId="56CD9231" w14:textId="4CE13E01" w:rsidR="006363ED" w:rsidRPr="003B34EF" w:rsidRDefault="006363ED" w:rsidP="00677102">
      <w:pPr>
        <w:pStyle w:val="ConsPlusNormal"/>
        <w:ind w:firstLine="709"/>
        <w:jc w:val="center"/>
        <w:rPr>
          <w:rFonts w:ascii="Times New Roman" w:hAnsi="Times New Roman" w:cs="Times New Roman"/>
          <w:b/>
          <w:sz w:val="24"/>
          <w:szCs w:val="24"/>
        </w:rPr>
      </w:pPr>
      <w:r w:rsidRPr="003B34EF">
        <w:rPr>
          <w:rFonts w:ascii="Times New Roman" w:hAnsi="Times New Roman" w:cs="Times New Roman"/>
          <w:b/>
          <w:sz w:val="24"/>
          <w:szCs w:val="24"/>
        </w:rPr>
        <w:t>благоустройству дворовых территорий в 2023-2027 годах</w:t>
      </w:r>
    </w:p>
    <w:p w14:paraId="374B011B" w14:textId="77777777" w:rsidR="001B2190" w:rsidRPr="003B34EF" w:rsidRDefault="001B2190" w:rsidP="00677102">
      <w:pPr>
        <w:pStyle w:val="ConsPlusNormal"/>
        <w:ind w:firstLine="709"/>
        <w:jc w:val="center"/>
        <w:rPr>
          <w:rFonts w:ascii="Times New Roman" w:hAnsi="Times New Roman" w:cs="Times New Roman"/>
          <w:b/>
          <w:sz w:val="24"/>
          <w:szCs w:val="24"/>
        </w:rPr>
      </w:pPr>
    </w:p>
    <w:tbl>
      <w:tblPr>
        <w:tblW w:w="15027" w:type="dxa"/>
        <w:tblInd w:w="-318" w:type="dxa"/>
        <w:tblLook w:val="04A0" w:firstRow="1" w:lastRow="0" w:firstColumn="1" w:lastColumn="0" w:noHBand="0" w:noVBand="1"/>
      </w:tblPr>
      <w:tblGrid>
        <w:gridCol w:w="568"/>
        <w:gridCol w:w="12616"/>
        <w:gridCol w:w="1843"/>
      </w:tblGrid>
      <w:tr w:rsidR="002A7B74" w:rsidRPr="003B34EF" w14:paraId="4C3EDFDC" w14:textId="77777777" w:rsidTr="00216FB5">
        <w:trPr>
          <w:trHeight w:val="398"/>
        </w:trPr>
        <w:tc>
          <w:tcPr>
            <w:tcW w:w="568" w:type="dxa"/>
            <w:tcBorders>
              <w:top w:val="single" w:sz="8" w:space="0" w:color="auto"/>
              <w:left w:val="single" w:sz="8" w:space="0" w:color="auto"/>
              <w:bottom w:val="single" w:sz="8" w:space="0" w:color="auto"/>
              <w:right w:val="single" w:sz="8" w:space="0" w:color="auto"/>
            </w:tcBorders>
            <w:vAlign w:val="center"/>
            <w:hideMark/>
          </w:tcPr>
          <w:p w14:paraId="195D1A6B" w14:textId="77777777" w:rsidR="002A7B74" w:rsidRPr="003B34EF" w:rsidRDefault="002A7B74" w:rsidP="00677102">
            <w:pPr>
              <w:jc w:val="center"/>
              <w:rPr>
                <w:rFonts w:cs="Times New Roman"/>
                <w:bCs/>
                <w:color w:val="000000"/>
                <w:sz w:val="24"/>
                <w:szCs w:val="24"/>
              </w:rPr>
            </w:pPr>
            <w:r w:rsidRPr="003B34EF">
              <w:rPr>
                <w:rFonts w:cs="Times New Roman"/>
                <w:bCs/>
                <w:color w:val="000000"/>
                <w:sz w:val="24"/>
                <w:szCs w:val="24"/>
              </w:rPr>
              <w:t>№ п/п</w:t>
            </w:r>
          </w:p>
        </w:tc>
        <w:tc>
          <w:tcPr>
            <w:tcW w:w="12616" w:type="dxa"/>
            <w:tcBorders>
              <w:top w:val="single" w:sz="8" w:space="0" w:color="auto"/>
              <w:left w:val="nil"/>
              <w:bottom w:val="single" w:sz="8" w:space="0" w:color="auto"/>
              <w:right w:val="single" w:sz="8" w:space="0" w:color="auto"/>
            </w:tcBorders>
            <w:vAlign w:val="center"/>
            <w:hideMark/>
          </w:tcPr>
          <w:p w14:paraId="23CB4594" w14:textId="77777777" w:rsidR="002A7B74" w:rsidRPr="003B34EF" w:rsidRDefault="002A7B74" w:rsidP="00677102">
            <w:pPr>
              <w:jc w:val="center"/>
              <w:rPr>
                <w:rFonts w:cs="Times New Roman"/>
                <w:bCs/>
                <w:color w:val="000000"/>
                <w:sz w:val="24"/>
                <w:szCs w:val="24"/>
              </w:rPr>
            </w:pPr>
            <w:r w:rsidRPr="003B34EF">
              <w:rPr>
                <w:rFonts w:cs="Times New Roman"/>
                <w:bCs/>
                <w:color w:val="000000"/>
                <w:sz w:val="24"/>
                <w:szCs w:val="24"/>
              </w:rPr>
              <w:t>Наименование муниципального образования адрес объекта ( наименование объекта)</w:t>
            </w:r>
          </w:p>
        </w:tc>
        <w:tc>
          <w:tcPr>
            <w:tcW w:w="1843" w:type="dxa"/>
            <w:tcBorders>
              <w:top w:val="single" w:sz="8" w:space="0" w:color="auto"/>
              <w:left w:val="nil"/>
              <w:bottom w:val="single" w:sz="8" w:space="0" w:color="auto"/>
              <w:right w:val="single" w:sz="8" w:space="0" w:color="auto"/>
            </w:tcBorders>
            <w:vAlign w:val="center"/>
            <w:hideMark/>
          </w:tcPr>
          <w:p w14:paraId="4838F5EA" w14:textId="77777777" w:rsidR="002A7B74" w:rsidRPr="003B34EF" w:rsidRDefault="002A7B74" w:rsidP="00677102">
            <w:pPr>
              <w:jc w:val="center"/>
              <w:rPr>
                <w:rFonts w:cs="Times New Roman"/>
                <w:bCs/>
                <w:color w:val="000000"/>
                <w:sz w:val="24"/>
                <w:szCs w:val="24"/>
              </w:rPr>
            </w:pPr>
            <w:r w:rsidRPr="003B34EF">
              <w:rPr>
                <w:rFonts w:cs="Times New Roman"/>
                <w:bCs/>
                <w:color w:val="000000"/>
                <w:sz w:val="24"/>
                <w:szCs w:val="24"/>
              </w:rPr>
              <w:t xml:space="preserve">Год реализации </w:t>
            </w:r>
          </w:p>
        </w:tc>
      </w:tr>
      <w:tr w:rsidR="002A7B74" w:rsidRPr="003B34EF" w14:paraId="29289C06"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80EC09E" w14:textId="03460DF4" w:rsidR="002A7B74" w:rsidRPr="003B34EF" w:rsidRDefault="00840B39" w:rsidP="00677102">
            <w:pPr>
              <w:jc w:val="center"/>
              <w:rPr>
                <w:rFonts w:cs="Times New Roman"/>
                <w:sz w:val="20"/>
                <w:szCs w:val="20"/>
              </w:rPr>
            </w:pPr>
            <w:r w:rsidRPr="003B34EF">
              <w:rPr>
                <w:rFonts w:cs="Times New Roman"/>
                <w:sz w:val="20"/>
                <w:szCs w:val="20"/>
              </w:rPr>
              <w:t>1</w:t>
            </w:r>
          </w:p>
        </w:tc>
        <w:tc>
          <w:tcPr>
            <w:tcW w:w="12616" w:type="dxa"/>
            <w:tcBorders>
              <w:top w:val="single" w:sz="4" w:space="0" w:color="auto"/>
              <w:left w:val="single" w:sz="4" w:space="0" w:color="auto"/>
              <w:bottom w:val="single" w:sz="4" w:space="0" w:color="auto"/>
              <w:right w:val="single" w:sz="4" w:space="0" w:color="auto"/>
            </w:tcBorders>
            <w:vAlign w:val="center"/>
          </w:tcPr>
          <w:p w14:paraId="49004D3B" w14:textId="5445187A" w:rsidR="002A7B74" w:rsidRPr="003B34EF" w:rsidRDefault="00840B39" w:rsidP="00677102">
            <w:pPr>
              <w:rPr>
                <w:rFonts w:cs="Times New Roman"/>
                <w:color w:val="000000"/>
                <w:sz w:val="20"/>
                <w:szCs w:val="20"/>
              </w:rPr>
            </w:pPr>
            <w:r w:rsidRPr="003B34EF">
              <w:rPr>
                <w:rFonts w:cs="Times New Roman"/>
                <w:color w:val="000000"/>
                <w:sz w:val="20"/>
                <w:szCs w:val="20"/>
              </w:rPr>
              <w:t>Сергиево-Посадский г.о., ул. Железнодорожная, д. 33,35; ул. 1-я Рыбная, д.80, 82,84,86</w:t>
            </w:r>
          </w:p>
        </w:tc>
        <w:tc>
          <w:tcPr>
            <w:tcW w:w="1843" w:type="dxa"/>
            <w:tcBorders>
              <w:top w:val="single" w:sz="4" w:space="0" w:color="auto"/>
              <w:left w:val="single" w:sz="4" w:space="0" w:color="auto"/>
              <w:bottom w:val="single" w:sz="4" w:space="0" w:color="auto"/>
              <w:right w:val="single" w:sz="4" w:space="0" w:color="auto"/>
            </w:tcBorders>
            <w:vAlign w:val="center"/>
          </w:tcPr>
          <w:p w14:paraId="2B9FB67D" w14:textId="79C8F62E" w:rsidR="002A7B74" w:rsidRPr="003B34EF" w:rsidRDefault="00840B39" w:rsidP="00677102">
            <w:pPr>
              <w:jc w:val="center"/>
              <w:rPr>
                <w:rFonts w:cs="Times New Roman"/>
                <w:sz w:val="20"/>
                <w:szCs w:val="20"/>
              </w:rPr>
            </w:pPr>
            <w:r w:rsidRPr="003B34EF">
              <w:rPr>
                <w:rFonts w:cs="Times New Roman"/>
                <w:sz w:val="20"/>
                <w:szCs w:val="20"/>
              </w:rPr>
              <w:t>2023</w:t>
            </w:r>
          </w:p>
        </w:tc>
      </w:tr>
      <w:tr w:rsidR="00BB6719" w:rsidRPr="003B34EF" w14:paraId="649AC27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364EDEE" w14:textId="677FCD50" w:rsidR="00BB6719" w:rsidRPr="003B34EF" w:rsidRDefault="00BB6719" w:rsidP="00677102">
            <w:pPr>
              <w:jc w:val="center"/>
              <w:rPr>
                <w:rFonts w:cs="Times New Roman"/>
                <w:sz w:val="20"/>
                <w:szCs w:val="20"/>
              </w:rPr>
            </w:pPr>
            <w:r w:rsidRPr="003B34EF">
              <w:rPr>
                <w:rFonts w:cs="Times New Roman"/>
                <w:sz w:val="20"/>
                <w:szCs w:val="20"/>
              </w:rPr>
              <w:t>2</w:t>
            </w:r>
          </w:p>
        </w:tc>
        <w:tc>
          <w:tcPr>
            <w:tcW w:w="12616" w:type="dxa"/>
            <w:tcBorders>
              <w:top w:val="single" w:sz="4" w:space="0" w:color="auto"/>
              <w:left w:val="single" w:sz="4" w:space="0" w:color="auto"/>
              <w:bottom w:val="single" w:sz="4" w:space="0" w:color="auto"/>
              <w:right w:val="single" w:sz="4" w:space="0" w:color="auto"/>
            </w:tcBorders>
            <w:vAlign w:val="center"/>
          </w:tcPr>
          <w:p w14:paraId="0208B67B" w14:textId="51F8D1AE" w:rsidR="00BB6719" w:rsidRPr="003B34EF" w:rsidRDefault="00BB6719" w:rsidP="00677102">
            <w:pPr>
              <w:rPr>
                <w:rFonts w:cs="Times New Roman"/>
                <w:color w:val="000000"/>
                <w:sz w:val="20"/>
                <w:szCs w:val="20"/>
              </w:rPr>
            </w:pPr>
            <w:r w:rsidRPr="003B34EF">
              <w:rPr>
                <w:rFonts w:cs="Times New Roman"/>
                <w:color w:val="000000"/>
                <w:sz w:val="20"/>
                <w:szCs w:val="20"/>
              </w:rPr>
              <w:t>Березняки 35,36,37,38,34,33,31,32,24,25,26,27,28,29,53,54</w:t>
            </w:r>
          </w:p>
        </w:tc>
        <w:tc>
          <w:tcPr>
            <w:tcW w:w="1843" w:type="dxa"/>
            <w:tcBorders>
              <w:top w:val="single" w:sz="4" w:space="0" w:color="auto"/>
              <w:left w:val="single" w:sz="4" w:space="0" w:color="auto"/>
              <w:bottom w:val="single" w:sz="4" w:space="0" w:color="auto"/>
              <w:right w:val="single" w:sz="4" w:space="0" w:color="auto"/>
            </w:tcBorders>
            <w:vAlign w:val="center"/>
          </w:tcPr>
          <w:p w14:paraId="234D3945" w14:textId="30D711F8" w:rsidR="00BB6719" w:rsidRPr="003B34EF" w:rsidRDefault="003B7E5A" w:rsidP="00677102">
            <w:pPr>
              <w:jc w:val="center"/>
              <w:rPr>
                <w:rFonts w:cs="Times New Roman"/>
                <w:sz w:val="20"/>
                <w:szCs w:val="20"/>
              </w:rPr>
            </w:pPr>
            <w:r w:rsidRPr="003B34EF">
              <w:rPr>
                <w:rFonts w:cs="Times New Roman"/>
                <w:sz w:val="20"/>
                <w:szCs w:val="20"/>
              </w:rPr>
              <w:t>2023</w:t>
            </w:r>
          </w:p>
        </w:tc>
      </w:tr>
      <w:tr w:rsidR="00BB6719" w:rsidRPr="003B34EF" w14:paraId="2BF48CA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BA099D2" w14:textId="21FBEC40" w:rsidR="00BB6719" w:rsidRPr="003B34EF" w:rsidRDefault="00BB6719" w:rsidP="00677102">
            <w:pPr>
              <w:jc w:val="center"/>
              <w:rPr>
                <w:rFonts w:cs="Times New Roman"/>
                <w:sz w:val="20"/>
                <w:szCs w:val="20"/>
              </w:rPr>
            </w:pPr>
            <w:r w:rsidRPr="003B34EF">
              <w:rPr>
                <w:rFonts w:cs="Times New Roman"/>
                <w:sz w:val="20"/>
                <w:szCs w:val="20"/>
              </w:rPr>
              <w:t>3</w:t>
            </w:r>
          </w:p>
        </w:tc>
        <w:tc>
          <w:tcPr>
            <w:tcW w:w="12616" w:type="dxa"/>
            <w:tcBorders>
              <w:top w:val="single" w:sz="4" w:space="0" w:color="auto"/>
              <w:left w:val="single" w:sz="4" w:space="0" w:color="auto"/>
              <w:bottom w:val="single" w:sz="4" w:space="0" w:color="auto"/>
              <w:right w:val="single" w:sz="4" w:space="0" w:color="auto"/>
            </w:tcBorders>
            <w:vAlign w:val="center"/>
          </w:tcPr>
          <w:p w14:paraId="1B39EB54" w14:textId="02DC8BE3" w:rsidR="00BB6719" w:rsidRPr="003B34EF" w:rsidRDefault="00BB6719" w:rsidP="00677102">
            <w:pPr>
              <w:rPr>
                <w:rFonts w:cs="Times New Roman"/>
                <w:color w:val="000000"/>
                <w:sz w:val="20"/>
                <w:szCs w:val="20"/>
              </w:rPr>
            </w:pPr>
            <w:r w:rsidRPr="003B34EF">
              <w:rPr>
                <w:rFonts w:cs="Times New Roman"/>
                <w:color w:val="000000"/>
                <w:sz w:val="20"/>
                <w:szCs w:val="20"/>
              </w:rPr>
              <w:t>Березняки 9, 10, 10а, 11, 12, 13, 13а, 14, 15, 16, 17, 18</w:t>
            </w:r>
          </w:p>
        </w:tc>
        <w:tc>
          <w:tcPr>
            <w:tcW w:w="1843" w:type="dxa"/>
            <w:tcBorders>
              <w:top w:val="single" w:sz="4" w:space="0" w:color="auto"/>
              <w:left w:val="single" w:sz="4" w:space="0" w:color="auto"/>
              <w:bottom w:val="single" w:sz="4" w:space="0" w:color="auto"/>
              <w:right w:val="single" w:sz="4" w:space="0" w:color="auto"/>
            </w:tcBorders>
            <w:vAlign w:val="center"/>
          </w:tcPr>
          <w:p w14:paraId="1805A76C" w14:textId="45D9174F" w:rsidR="00BB6719" w:rsidRPr="003B34EF" w:rsidRDefault="003B7E5A" w:rsidP="00677102">
            <w:pPr>
              <w:jc w:val="center"/>
              <w:rPr>
                <w:rFonts w:cs="Times New Roman"/>
                <w:sz w:val="20"/>
                <w:szCs w:val="20"/>
              </w:rPr>
            </w:pPr>
            <w:r w:rsidRPr="003B34EF">
              <w:rPr>
                <w:rFonts w:cs="Times New Roman"/>
                <w:sz w:val="20"/>
                <w:szCs w:val="20"/>
              </w:rPr>
              <w:t>2023</w:t>
            </w:r>
          </w:p>
        </w:tc>
      </w:tr>
      <w:tr w:rsidR="00BB6719" w:rsidRPr="003B34EF" w14:paraId="21D753E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15999E2" w14:textId="58A307A0" w:rsidR="00BB6719" w:rsidRPr="003B34EF" w:rsidRDefault="00BB6719" w:rsidP="00677102">
            <w:pPr>
              <w:jc w:val="center"/>
              <w:rPr>
                <w:rFonts w:cs="Times New Roman"/>
                <w:sz w:val="20"/>
                <w:szCs w:val="20"/>
              </w:rPr>
            </w:pPr>
            <w:r w:rsidRPr="003B34EF">
              <w:rPr>
                <w:rFonts w:cs="Times New Roman"/>
                <w:sz w:val="20"/>
                <w:szCs w:val="20"/>
              </w:rPr>
              <w:t>4</w:t>
            </w:r>
          </w:p>
        </w:tc>
        <w:tc>
          <w:tcPr>
            <w:tcW w:w="12616" w:type="dxa"/>
            <w:tcBorders>
              <w:top w:val="single" w:sz="4" w:space="0" w:color="auto"/>
              <w:left w:val="single" w:sz="4" w:space="0" w:color="auto"/>
              <w:bottom w:val="single" w:sz="4" w:space="0" w:color="auto"/>
              <w:right w:val="single" w:sz="4" w:space="0" w:color="auto"/>
            </w:tcBorders>
            <w:vAlign w:val="center"/>
          </w:tcPr>
          <w:p w14:paraId="457160F2" w14:textId="7FF9D199" w:rsidR="00BB6719" w:rsidRPr="003B34EF" w:rsidRDefault="00BB6719" w:rsidP="00677102">
            <w:pPr>
              <w:rPr>
                <w:rFonts w:cs="Times New Roman"/>
                <w:color w:val="000000"/>
                <w:sz w:val="20"/>
                <w:szCs w:val="20"/>
              </w:rPr>
            </w:pPr>
            <w:r w:rsidRPr="003B34EF">
              <w:rPr>
                <w:rFonts w:cs="Times New Roman"/>
                <w:color w:val="000000"/>
                <w:sz w:val="20"/>
                <w:szCs w:val="20"/>
              </w:rPr>
              <w:t>Березняки 1,2,3,5,21,22,23</w:t>
            </w:r>
          </w:p>
        </w:tc>
        <w:tc>
          <w:tcPr>
            <w:tcW w:w="1843" w:type="dxa"/>
            <w:tcBorders>
              <w:top w:val="single" w:sz="4" w:space="0" w:color="auto"/>
              <w:left w:val="single" w:sz="4" w:space="0" w:color="auto"/>
              <w:bottom w:val="single" w:sz="4" w:space="0" w:color="auto"/>
              <w:right w:val="single" w:sz="4" w:space="0" w:color="auto"/>
            </w:tcBorders>
            <w:vAlign w:val="center"/>
          </w:tcPr>
          <w:p w14:paraId="29A108B2" w14:textId="345FFEBA" w:rsidR="00BB6719" w:rsidRPr="003B34EF" w:rsidRDefault="003B7E5A" w:rsidP="00677102">
            <w:pPr>
              <w:jc w:val="center"/>
              <w:rPr>
                <w:rFonts w:cs="Times New Roman"/>
                <w:sz w:val="20"/>
                <w:szCs w:val="20"/>
              </w:rPr>
            </w:pPr>
            <w:r w:rsidRPr="003B34EF">
              <w:rPr>
                <w:rFonts w:cs="Times New Roman"/>
                <w:sz w:val="20"/>
                <w:szCs w:val="20"/>
              </w:rPr>
              <w:t>2023</w:t>
            </w:r>
          </w:p>
        </w:tc>
      </w:tr>
      <w:tr w:rsidR="00BB6719" w:rsidRPr="003B34EF" w14:paraId="603A17C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DEF3E70" w14:textId="01685DB2" w:rsidR="00BB6719" w:rsidRPr="003B34EF" w:rsidRDefault="00BB6719" w:rsidP="00677102">
            <w:pPr>
              <w:jc w:val="center"/>
              <w:rPr>
                <w:rFonts w:cs="Times New Roman"/>
                <w:sz w:val="20"/>
                <w:szCs w:val="20"/>
              </w:rPr>
            </w:pPr>
            <w:r w:rsidRPr="003B34EF">
              <w:rPr>
                <w:rFonts w:cs="Times New Roman"/>
                <w:sz w:val="20"/>
                <w:szCs w:val="20"/>
              </w:rPr>
              <w:t>5</w:t>
            </w:r>
          </w:p>
        </w:tc>
        <w:tc>
          <w:tcPr>
            <w:tcW w:w="12616" w:type="dxa"/>
            <w:tcBorders>
              <w:top w:val="single" w:sz="4" w:space="0" w:color="auto"/>
              <w:left w:val="single" w:sz="4" w:space="0" w:color="auto"/>
              <w:bottom w:val="single" w:sz="4" w:space="0" w:color="auto"/>
              <w:right w:val="single" w:sz="4" w:space="0" w:color="auto"/>
            </w:tcBorders>
            <w:vAlign w:val="center"/>
          </w:tcPr>
          <w:p w14:paraId="3E3B2F6C" w14:textId="399FE84E" w:rsidR="00BB6719" w:rsidRPr="003B34EF" w:rsidRDefault="00BB6719" w:rsidP="00677102">
            <w:pPr>
              <w:rPr>
                <w:rFonts w:cs="Times New Roman"/>
                <w:color w:val="000000"/>
                <w:sz w:val="20"/>
                <w:szCs w:val="20"/>
              </w:rPr>
            </w:pPr>
            <w:r w:rsidRPr="003B34EF">
              <w:rPr>
                <w:rFonts w:cs="Times New Roman"/>
                <w:color w:val="000000"/>
                <w:sz w:val="20"/>
                <w:szCs w:val="20"/>
              </w:rPr>
              <w:t>Дружбы 2,3,3А,4</w:t>
            </w:r>
          </w:p>
        </w:tc>
        <w:tc>
          <w:tcPr>
            <w:tcW w:w="1843" w:type="dxa"/>
            <w:tcBorders>
              <w:top w:val="single" w:sz="4" w:space="0" w:color="auto"/>
              <w:left w:val="single" w:sz="4" w:space="0" w:color="auto"/>
              <w:bottom w:val="single" w:sz="4" w:space="0" w:color="auto"/>
              <w:right w:val="single" w:sz="4" w:space="0" w:color="auto"/>
            </w:tcBorders>
            <w:vAlign w:val="center"/>
          </w:tcPr>
          <w:p w14:paraId="7F9708D0" w14:textId="61BBF4EB" w:rsidR="00BB6719" w:rsidRPr="003B34EF" w:rsidRDefault="003B7E5A" w:rsidP="00677102">
            <w:pPr>
              <w:jc w:val="center"/>
              <w:rPr>
                <w:rFonts w:cs="Times New Roman"/>
                <w:sz w:val="20"/>
                <w:szCs w:val="20"/>
              </w:rPr>
            </w:pPr>
            <w:r w:rsidRPr="003B34EF">
              <w:rPr>
                <w:rFonts w:cs="Times New Roman"/>
                <w:sz w:val="20"/>
                <w:szCs w:val="20"/>
              </w:rPr>
              <w:t>2023</w:t>
            </w:r>
          </w:p>
        </w:tc>
      </w:tr>
      <w:tr w:rsidR="00BB6719" w:rsidRPr="003B34EF" w14:paraId="4130827C"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16C0BD8" w14:textId="1BDF1D9A" w:rsidR="00BB6719" w:rsidRPr="003B34EF" w:rsidRDefault="00BB6719" w:rsidP="00677102">
            <w:pPr>
              <w:jc w:val="center"/>
              <w:rPr>
                <w:rFonts w:cs="Times New Roman"/>
                <w:sz w:val="20"/>
                <w:szCs w:val="20"/>
              </w:rPr>
            </w:pPr>
            <w:r w:rsidRPr="003B34EF">
              <w:rPr>
                <w:rFonts w:cs="Times New Roman"/>
                <w:sz w:val="20"/>
                <w:szCs w:val="20"/>
              </w:rPr>
              <w:t>6</w:t>
            </w:r>
          </w:p>
        </w:tc>
        <w:tc>
          <w:tcPr>
            <w:tcW w:w="12616" w:type="dxa"/>
            <w:tcBorders>
              <w:top w:val="single" w:sz="4" w:space="0" w:color="auto"/>
              <w:left w:val="single" w:sz="4" w:space="0" w:color="auto"/>
              <w:bottom w:val="single" w:sz="4" w:space="0" w:color="auto"/>
              <w:right w:val="single" w:sz="4" w:space="0" w:color="auto"/>
            </w:tcBorders>
            <w:vAlign w:val="center"/>
          </w:tcPr>
          <w:p w14:paraId="190F25C7" w14:textId="55A10437" w:rsidR="00BB6719" w:rsidRPr="003B34EF" w:rsidRDefault="00BB6719" w:rsidP="00677102">
            <w:pPr>
              <w:rPr>
                <w:rFonts w:cs="Times New Roman"/>
                <w:color w:val="000000"/>
                <w:sz w:val="20"/>
                <w:szCs w:val="20"/>
              </w:rPr>
            </w:pPr>
            <w:r w:rsidRPr="003B34EF">
              <w:rPr>
                <w:rFonts w:cs="Times New Roman"/>
                <w:color w:val="000000"/>
                <w:sz w:val="20"/>
                <w:szCs w:val="20"/>
              </w:rPr>
              <w:t>Ярославское шоссе,45,12а,1,8,8а</w:t>
            </w:r>
          </w:p>
        </w:tc>
        <w:tc>
          <w:tcPr>
            <w:tcW w:w="1843" w:type="dxa"/>
            <w:tcBorders>
              <w:top w:val="single" w:sz="4" w:space="0" w:color="auto"/>
              <w:left w:val="single" w:sz="4" w:space="0" w:color="auto"/>
              <w:bottom w:val="single" w:sz="4" w:space="0" w:color="auto"/>
              <w:right w:val="single" w:sz="4" w:space="0" w:color="auto"/>
            </w:tcBorders>
            <w:vAlign w:val="center"/>
          </w:tcPr>
          <w:p w14:paraId="752901A1" w14:textId="02AFC2ED" w:rsidR="00BB6719" w:rsidRPr="003B34EF" w:rsidRDefault="003B7E5A" w:rsidP="00677102">
            <w:pPr>
              <w:jc w:val="center"/>
              <w:rPr>
                <w:rFonts w:cs="Times New Roman"/>
                <w:sz w:val="20"/>
                <w:szCs w:val="20"/>
              </w:rPr>
            </w:pPr>
            <w:r w:rsidRPr="003B34EF">
              <w:rPr>
                <w:rFonts w:cs="Times New Roman"/>
                <w:sz w:val="20"/>
                <w:szCs w:val="20"/>
              </w:rPr>
              <w:t>2023</w:t>
            </w:r>
          </w:p>
        </w:tc>
      </w:tr>
      <w:tr w:rsidR="00BB6719" w:rsidRPr="003B34EF" w14:paraId="09EB467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D763A89" w14:textId="066F5493" w:rsidR="00BB6719" w:rsidRPr="003B34EF" w:rsidRDefault="00BB6719" w:rsidP="00677102">
            <w:pPr>
              <w:jc w:val="center"/>
              <w:rPr>
                <w:rFonts w:cs="Times New Roman"/>
                <w:sz w:val="20"/>
                <w:szCs w:val="20"/>
              </w:rPr>
            </w:pPr>
            <w:r w:rsidRPr="003B34EF">
              <w:rPr>
                <w:rFonts w:cs="Times New Roman"/>
                <w:sz w:val="20"/>
                <w:szCs w:val="20"/>
              </w:rPr>
              <w:t>7</w:t>
            </w:r>
          </w:p>
        </w:tc>
        <w:tc>
          <w:tcPr>
            <w:tcW w:w="12616" w:type="dxa"/>
            <w:tcBorders>
              <w:top w:val="single" w:sz="4" w:space="0" w:color="auto"/>
              <w:left w:val="single" w:sz="4" w:space="0" w:color="auto"/>
              <w:bottom w:val="single" w:sz="4" w:space="0" w:color="auto"/>
              <w:right w:val="single" w:sz="4" w:space="0" w:color="auto"/>
            </w:tcBorders>
            <w:vAlign w:val="center"/>
          </w:tcPr>
          <w:p w14:paraId="7BB07900" w14:textId="4B19F463" w:rsidR="00BB6719" w:rsidRPr="003B34EF" w:rsidRDefault="00CE5603" w:rsidP="00677102">
            <w:pPr>
              <w:rPr>
                <w:rFonts w:cs="Times New Roman"/>
                <w:color w:val="000000"/>
                <w:sz w:val="20"/>
                <w:szCs w:val="20"/>
              </w:rPr>
            </w:pPr>
            <w:r w:rsidRPr="003B34EF">
              <w:rPr>
                <w:rFonts w:cs="Times New Roman"/>
                <w:color w:val="000000"/>
                <w:sz w:val="20"/>
                <w:szCs w:val="20"/>
              </w:rPr>
              <w:t>Хотьково, Черняховского,10,12,14</w:t>
            </w:r>
          </w:p>
        </w:tc>
        <w:tc>
          <w:tcPr>
            <w:tcW w:w="1843" w:type="dxa"/>
            <w:tcBorders>
              <w:top w:val="single" w:sz="4" w:space="0" w:color="auto"/>
              <w:left w:val="single" w:sz="4" w:space="0" w:color="auto"/>
              <w:bottom w:val="single" w:sz="4" w:space="0" w:color="auto"/>
              <w:right w:val="single" w:sz="4" w:space="0" w:color="auto"/>
            </w:tcBorders>
            <w:vAlign w:val="center"/>
          </w:tcPr>
          <w:p w14:paraId="3C1EF008" w14:textId="2BD5B2A0" w:rsidR="00BB6719" w:rsidRPr="003B34EF" w:rsidRDefault="003B7E5A" w:rsidP="00677102">
            <w:pPr>
              <w:jc w:val="center"/>
              <w:rPr>
                <w:rFonts w:cs="Times New Roman"/>
                <w:sz w:val="20"/>
                <w:szCs w:val="20"/>
              </w:rPr>
            </w:pPr>
            <w:r w:rsidRPr="003B34EF">
              <w:rPr>
                <w:rFonts w:cs="Times New Roman"/>
                <w:sz w:val="20"/>
                <w:szCs w:val="20"/>
              </w:rPr>
              <w:t>2023</w:t>
            </w:r>
          </w:p>
        </w:tc>
      </w:tr>
      <w:tr w:rsidR="005E5446" w:rsidRPr="003B34EF" w14:paraId="61ED5F7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98AF848" w14:textId="6A75212A" w:rsidR="005E5446" w:rsidRPr="003B34EF" w:rsidRDefault="005E5446" w:rsidP="00677102">
            <w:pPr>
              <w:jc w:val="center"/>
              <w:rPr>
                <w:rFonts w:cs="Times New Roman"/>
                <w:sz w:val="20"/>
                <w:szCs w:val="20"/>
              </w:rPr>
            </w:pPr>
            <w:r w:rsidRPr="003B34EF">
              <w:rPr>
                <w:rFonts w:cs="Times New Roman"/>
                <w:sz w:val="20"/>
                <w:szCs w:val="20"/>
              </w:rPr>
              <w:t>8</w:t>
            </w:r>
          </w:p>
        </w:tc>
        <w:tc>
          <w:tcPr>
            <w:tcW w:w="12616" w:type="dxa"/>
            <w:tcBorders>
              <w:top w:val="single" w:sz="4" w:space="0" w:color="auto"/>
              <w:left w:val="single" w:sz="4" w:space="0" w:color="auto"/>
              <w:bottom w:val="single" w:sz="4" w:space="0" w:color="auto"/>
              <w:right w:val="single" w:sz="4" w:space="0" w:color="auto"/>
            </w:tcBorders>
            <w:vAlign w:val="center"/>
          </w:tcPr>
          <w:p w14:paraId="2363B0C2" w14:textId="27836680" w:rsidR="005E5446" w:rsidRPr="003B34EF" w:rsidRDefault="005E5446" w:rsidP="00677102">
            <w:pPr>
              <w:rPr>
                <w:rFonts w:cs="Times New Roman"/>
                <w:color w:val="000000"/>
                <w:sz w:val="20"/>
                <w:szCs w:val="20"/>
              </w:rPr>
            </w:pPr>
            <w:r w:rsidRPr="003B34EF">
              <w:rPr>
                <w:rFonts w:cs="Times New Roman"/>
                <w:color w:val="000000"/>
                <w:sz w:val="20"/>
                <w:szCs w:val="20"/>
              </w:rPr>
              <w:t>Краснозаводск, Театральная,16, 50 лет Октября,2,4</w:t>
            </w:r>
          </w:p>
        </w:tc>
        <w:tc>
          <w:tcPr>
            <w:tcW w:w="1843" w:type="dxa"/>
            <w:tcBorders>
              <w:top w:val="single" w:sz="4" w:space="0" w:color="auto"/>
              <w:left w:val="single" w:sz="4" w:space="0" w:color="auto"/>
              <w:bottom w:val="single" w:sz="4" w:space="0" w:color="auto"/>
              <w:right w:val="single" w:sz="4" w:space="0" w:color="auto"/>
            </w:tcBorders>
            <w:vAlign w:val="center"/>
          </w:tcPr>
          <w:p w14:paraId="4280CAB5" w14:textId="76FFF6CB" w:rsidR="005E5446" w:rsidRPr="003B34EF" w:rsidRDefault="005E5446" w:rsidP="00677102">
            <w:pPr>
              <w:jc w:val="center"/>
              <w:rPr>
                <w:rFonts w:cs="Times New Roman"/>
                <w:sz w:val="20"/>
                <w:szCs w:val="20"/>
              </w:rPr>
            </w:pPr>
            <w:r w:rsidRPr="003B34EF">
              <w:rPr>
                <w:rFonts w:cs="Times New Roman"/>
                <w:sz w:val="20"/>
                <w:szCs w:val="20"/>
              </w:rPr>
              <w:t>2023</w:t>
            </w:r>
          </w:p>
        </w:tc>
      </w:tr>
      <w:tr w:rsidR="005E5446" w:rsidRPr="003B34EF" w14:paraId="4CB7F930"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6F51F4D" w14:textId="48DF81A0" w:rsidR="005E5446" w:rsidRPr="003B34EF" w:rsidRDefault="005E5446" w:rsidP="00677102">
            <w:pPr>
              <w:jc w:val="center"/>
              <w:rPr>
                <w:rFonts w:cs="Times New Roman"/>
                <w:sz w:val="20"/>
                <w:szCs w:val="20"/>
              </w:rPr>
            </w:pPr>
            <w:r w:rsidRPr="003B34EF">
              <w:rPr>
                <w:rFonts w:cs="Times New Roman"/>
                <w:sz w:val="20"/>
                <w:szCs w:val="20"/>
              </w:rPr>
              <w:t>9</w:t>
            </w:r>
          </w:p>
        </w:tc>
        <w:tc>
          <w:tcPr>
            <w:tcW w:w="12616" w:type="dxa"/>
            <w:tcBorders>
              <w:top w:val="single" w:sz="4" w:space="0" w:color="auto"/>
              <w:left w:val="single" w:sz="4" w:space="0" w:color="auto"/>
              <w:bottom w:val="single" w:sz="4" w:space="0" w:color="auto"/>
              <w:right w:val="single" w:sz="4" w:space="0" w:color="auto"/>
            </w:tcBorders>
            <w:vAlign w:val="center"/>
          </w:tcPr>
          <w:p w14:paraId="04BE8AB8" w14:textId="1AA3F3BC" w:rsidR="005E5446" w:rsidRPr="003B34EF" w:rsidRDefault="005E5446" w:rsidP="00677102">
            <w:pPr>
              <w:rPr>
                <w:rFonts w:cs="Times New Roman"/>
                <w:color w:val="000000"/>
                <w:sz w:val="20"/>
                <w:szCs w:val="20"/>
              </w:rPr>
            </w:pPr>
            <w:r w:rsidRPr="003B34EF">
              <w:rPr>
                <w:rFonts w:cs="Times New Roman"/>
                <w:color w:val="000000"/>
                <w:sz w:val="20"/>
                <w:szCs w:val="20"/>
              </w:rPr>
              <w:t>ул. Леонида Булавина, 1/12, 3, Карла Либхнехта2/16,4</w:t>
            </w:r>
            <w:r w:rsidR="00553BC3" w:rsidRPr="003B34EF">
              <w:rPr>
                <w:rFonts w:cs="Times New Roman"/>
                <w:color w:val="000000"/>
                <w:sz w:val="20"/>
                <w:szCs w:val="20"/>
              </w:rPr>
              <w:t>, ул. Бероунская  д.14</w:t>
            </w:r>
          </w:p>
        </w:tc>
        <w:tc>
          <w:tcPr>
            <w:tcW w:w="1843" w:type="dxa"/>
            <w:tcBorders>
              <w:top w:val="single" w:sz="4" w:space="0" w:color="auto"/>
              <w:left w:val="single" w:sz="4" w:space="0" w:color="auto"/>
              <w:bottom w:val="single" w:sz="4" w:space="0" w:color="auto"/>
              <w:right w:val="single" w:sz="4" w:space="0" w:color="auto"/>
            </w:tcBorders>
            <w:vAlign w:val="center"/>
          </w:tcPr>
          <w:p w14:paraId="1CDC5BBC" w14:textId="59812E49" w:rsidR="005E5446" w:rsidRPr="003B34EF" w:rsidRDefault="005E5446" w:rsidP="00677102">
            <w:pPr>
              <w:jc w:val="center"/>
              <w:rPr>
                <w:rFonts w:cs="Times New Roman"/>
                <w:sz w:val="20"/>
                <w:szCs w:val="20"/>
              </w:rPr>
            </w:pPr>
            <w:r w:rsidRPr="003B34EF">
              <w:rPr>
                <w:rFonts w:cs="Times New Roman"/>
                <w:sz w:val="20"/>
                <w:szCs w:val="20"/>
              </w:rPr>
              <w:t>2023</w:t>
            </w:r>
          </w:p>
        </w:tc>
      </w:tr>
      <w:tr w:rsidR="00912584" w:rsidRPr="003B34EF" w14:paraId="1D6DBAC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261D020" w14:textId="5850428D" w:rsidR="00912584" w:rsidRPr="003B34EF" w:rsidRDefault="00912584" w:rsidP="00677102">
            <w:pPr>
              <w:jc w:val="center"/>
              <w:rPr>
                <w:rFonts w:cs="Times New Roman"/>
                <w:sz w:val="20"/>
                <w:szCs w:val="20"/>
              </w:rPr>
            </w:pPr>
            <w:r w:rsidRPr="003B34EF">
              <w:rPr>
                <w:rFonts w:cs="Times New Roman"/>
                <w:sz w:val="20"/>
                <w:szCs w:val="20"/>
              </w:rPr>
              <w:t>10</w:t>
            </w:r>
          </w:p>
        </w:tc>
        <w:tc>
          <w:tcPr>
            <w:tcW w:w="12616" w:type="dxa"/>
            <w:tcBorders>
              <w:top w:val="single" w:sz="4" w:space="0" w:color="auto"/>
              <w:left w:val="single" w:sz="4" w:space="0" w:color="auto"/>
              <w:bottom w:val="single" w:sz="4" w:space="0" w:color="auto"/>
              <w:right w:val="single" w:sz="4" w:space="0" w:color="auto"/>
            </w:tcBorders>
            <w:vAlign w:val="center"/>
          </w:tcPr>
          <w:p w14:paraId="4D7A24AE" w14:textId="4BD99DCE" w:rsidR="00912584" w:rsidRPr="003B34EF" w:rsidRDefault="00912584" w:rsidP="00677102">
            <w:pPr>
              <w:rPr>
                <w:rFonts w:cs="Times New Roman"/>
                <w:color w:val="000000"/>
                <w:sz w:val="20"/>
                <w:szCs w:val="20"/>
              </w:rPr>
            </w:pPr>
            <w:r w:rsidRPr="003B34EF">
              <w:rPr>
                <w:rFonts w:cs="Times New Roman"/>
                <w:sz w:val="20"/>
                <w:szCs w:val="20"/>
              </w:rPr>
              <w:t>Сергиево-Посадский г.о., р.п. Скоропусковский д. №№ 3, 3а, 5, 6</w:t>
            </w:r>
          </w:p>
        </w:tc>
        <w:tc>
          <w:tcPr>
            <w:tcW w:w="1843" w:type="dxa"/>
            <w:tcBorders>
              <w:top w:val="single" w:sz="4" w:space="0" w:color="auto"/>
              <w:left w:val="single" w:sz="4" w:space="0" w:color="auto"/>
              <w:bottom w:val="single" w:sz="4" w:space="0" w:color="auto"/>
              <w:right w:val="single" w:sz="4" w:space="0" w:color="auto"/>
            </w:tcBorders>
            <w:vAlign w:val="center"/>
          </w:tcPr>
          <w:p w14:paraId="61DE04DF" w14:textId="7687C844" w:rsidR="00912584" w:rsidRPr="003B34EF" w:rsidRDefault="00912584" w:rsidP="00677102">
            <w:pPr>
              <w:jc w:val="center"/>
              <w:rPr>
                <w:rFonts w:cs="Times New Roman"/>
                <w:sz w:val="20"/>
                <w:szCs w:val="20"/>
              </w:rPr>
            </w:pPr>
            <w:r w:rsidRPr="003B34EF">
              <w:rPr>
                <w:rFonts w:cs="Times New Roman"/>
                <w:sz w:val="20"/>
                <w:szCs w:val="20"/>
              </w:rPr>
              <w:t>2023</w:t>
            </w:r>
          </w:p>
        </w:tc>
      </w:tr>
      <w:tr w:rsidR="00912584" w:rsidRPr="003B34EF" w14:paraId="043C822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3EE7555" w14:textId="1A160CBE" w:rsidR="00912584" w:rsidRPr="003B34EF" w:rsidRDefault="00912584" w:rsidP="00677102">
            <w:pPr>
              <w:jc w:val="center"/>
              <w:rPr>
                <w:rFonts w:cs="Times New Roman"/>
                <w:sz w:val="20"/>
                <w:szCs w:val="20"/>
              </w:rPr>
            </w:pPr>
            <w:r w:rsidRPr="003B34EF">
              <w:rPr>
                <w:rFonts w:cs="Times New Roman"/>
                <w:sz w:val="20"/>
                <w:szCs w:val="20"/>
              </w:rPr>
              <w:t>11</w:t>
            </w:r>
          </w:p>
        </w:tc>
        <w:tc>
          <w:tcPr>
            <w:tcW w:w="12616" w:type="dxa"/>
            <w:tcBorders>
              <w:top w:val="single" w:sz="4" w:space="0" w:color="auto"/>
              <w:left w:val="single" w:sz="4" w:space="0" w:color="auto"/>
              <w:bottom w:val="single" w:sz="4" w:space="0" w:color="auto"/>
              <w:right w:val="single" w:sz="4" w:space="0" w:color="auto"/>
            </w:tcBorders>
            <w:vAlign w:val="center"/>
          </w:tcPr>
          <w:p w14:paraId="7E1813D1" w14:textId="521AD023" w:rsidR="00912584" w:rsidRPr="003B34EF" w:rsidRDefault="00912584" w:rsidP="00677102">
            <w:pPr>
              <w:rPr>
                <w:rFonts w:cs="Times New Roman"/>
                <w:color w:val="000000"/>
                <w:sz w:val="20"/>
                <w:szCs w:val="20"/>
              </w:rPr>
            </w:pPr>
            <w:r w:rsidRPr="003B34EF">
              <w:rPr>
                <w:rFonts w:cs="Times New Roman"/>
                <w:bCs/>
                <w:sz w:val="20"/>
                <w:szCs w:val="20"/>
              </w:rPr>
              <w:t>Сергиево-Посадский г.о., д. Тураково д. 3,5</w:t>
            </w:r>
          </w:p>
        </w:tc>
        <w:tc>
          <w:tcPr>
            <w:tcW w:w="1843" w:type="dxa"/>
            <w:tcBorders>
              <w:top w:val="single" w:sz="4" w:space="0" w:color="auto"/>
              <w:left w:val="single" w:sz="4" w:space="0" w:color="auto"/>
              <w:bottom w:val="single" w:sz="4" w:space="0" w:color="auto"/>
              <w:right w:val="single" w:sz="4" w:space="0" w:color="auto"/>
            </w:tcBorders>
            <w:vAlign w:val="center"/>
          </w:tcPr>
          <w:p w14:paraId="7CBD463D" w14:textId="69AFBD3B" w:rsidR="00912584" w:rsidRPr="003B34EF" w:rsidRDefault="00912584" w:rsidP="00677102">
            <w:pPr>
              <w:jc w:val="center"/>
              <w:rPr>
                <w:rFonts w:cs="Times New Roman"/>
                <w:sz w:val="20"/>
                <w:szCs w:val="20"/>
              </w:rPr>
            </w:pPr>
            <w:r w:rsidRPr="003B34EF">
              <w:rPr>
                <w:rFonts w:cs="Times New Roman"/>
                <w:sz w:val="20"/>
                <w:szCs w:val="20"/>
              </w:rPr>
              <w:t>2023</w:t>
            </w:r>
          </w:p>
        </w:tc>
      </w:tr>
      <w:tr w:rsidR="00912584" w:rsidRPr="003B34EF" w14:paraId="1B64039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1DD6CE6" w14:textId="5AF38F9E" w:rsidR="00912584" w:rsidRPr="003B34EF" w:rsidRDefault="00912584" w:rsidP="00677102">
            <w:pPr>
              <w:jc w:val="center"/>
              <w:rPr>
                <w:rFonts w:cs="Times New Roman"/>
                <w:sz w:val="20"/>
                <w:szCs w:val="20"/>
              </w:rPr>
            </w:pPr>
            <w:r w:rsidRPr="003B34EF">
              <w:rPr>
                <w:rFonts w:cs="Times New Roman"/>
                <w:sz w:val="20"/>
                <w:szCs w:val="20"/>
              </w:rPr>
              <w:t>12</w:t>
            </w:r>
          </w:p>
        </w:tc>
        <w:tc>
          <w:tcPr>
            <w:tcW w:w="12616" w:type="dxa"/>
            <w:tcBorders>
              <w:top w:val="single" w:sz="4" w:space="0" w:color="auto"/>
              <w:left w:val="single" w:sz="4" w:space="0" w:color="auto"/>
              <w:bottom w:val="single" w:sz="4" w:space="0" w:color="auto"/>
              <w:right w:val="single" w:sz="4" w:space="0" w:color="auto"/>
            </w:tcBorders>
            <w:vAlign w:val="center"/>
          </w:tcPr>
          <w:p w14:paraId="56A7A0CD" w14:textId="15FB7D91"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г. Пересвет, ул. ул. Строителей, д. 11,11а,11б,13,15</w:t>
            </w:r>
          </w:p>
        </w:tc>
        <w:tc>
          <w:tcPr>
            <w:tcW w:w="1843" w:type="dxa"/>
            <w:tcBorders>
              <w:top w:val="single" w:sz="4" w:space="0" w:color="auto"/>
              <w:left w:val="single" w:sz="4" w:space="0" w:color="auto"/>
              <w:bottom w:val="single" w:sz="4" w:space="0" w:color="auto"/>
              <w:right w:val="single" w:sz="4" w:space="0" w:color="auto"/>
            </w:tcBorders>
            <w:vAlign w:val="center"/>
          </w:tcPr>
          <w:p w14:paraId="77D0AC04" w14:textId="6C0CE430" w:rsidR="00912584" w:rsidRPr="003B34EF" w:rsidRDefault="00912584" w:rsidP="00677102">
            <w:pPr>
              <w:jc w:val="center"/>
              <w:rPr>
                <w:rFonts w:cs="Times New Roman"/>
                <w:sz w:val="20"/>
                <w:szCs w:val="20"/>
              </w:rPr>
            </w:pPr>
            <w:r w:rsidRPr="003B34EF">
              <w:rPr>
                <w:rFonts w:cs="Times New Roman"/>
                <w:sz w:val="20"/>
                <w:szCs w:val="20"/>
              </w:rPr>
              <w:t>2023</w:t>
            </w:r>
          </w:p>
        </w:tc>
      </w:tr>
      <w:tr w:rsidR="00912584" w:rsidRPr="003B34EF" w14:paraId="04EE23B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2918556" w14:textId="4CD97BE3" w:rsidR="00912584" w:rsidRPr="003B34EF" w:rsidRDefault="00912584" w:rsidP="00677102">
            <w:pPr>
              <w:jc w:val="center"/>
              <w:rPr>
                <w:rFonts w:cs="Times New Roman"/>
                <w:sz w:val="20"/>
                <w:szCs w:val="20"/>
              </w:rPr>
            </w:pPr>
            <w:r w:rsidRPr="003B34EF">
              <w:rPr>
                <w:rFonts w:cs="Times New Roman"/>
                <w:sz w:val="20"/>
                <w:szCs w:val="20"/>
              </w:rPr>
              <w:t>13</w:t>
            </w:r>
          </w:p>
        </w:tc>
        <w:tc>
          <w:tcPr>
            <w:tcW w:w="12616" w:type="dxa"/>
            <w:tcBorders>
              <w:top w:val="single" w:sz="4" w:space="0" w:color="auto"/>
              <w:left w:val="single" w:sz="4" w:space="0" w:color="auto"/>
              <w:bottom w:val="single" w:sz="4" w:space="0" w:color="auto"/>
              <w:right w:val="single" w:sz="4" w:space="0" w:color="auto"/>
            </w:tcBorders>
            <w:vAlign w:val="center"/>
          </w:tcPr>
          <w:p w14:paraId="53B5271B" w14:textId="4EC169EF" w:rsidR="00912584" w:rsidRPr="003B34EF" w:rsidRDefault="00912584" w:rsidP="00677102">
            <w:pPr>
              <w:rPr>
                <w:rFonts w:cs="Times New Roman"/>
                <w:color w:val="000000"/>
                <w:sz w:val="20"/>
                <w:szCs w:val="20"/>
              </w:rPr>
            </w:pPr>
            <w:r w:rsidRPr="003B34EF">
              <w:rPr>
                <w:rFonts w:cs="Times New Roman"/>
                <w:bCs/>
                <w:sz w:val="20"/>
                <w:szCs w:val="20"/>
              </w:rPr>
              <w:t>Сергиево-Посадский г.о., д. Торгашино,д. 3,4,11,12,13,17,22.</w:t>
            </w:r>
          </w:p>
        </w:tc>
        <w:tc>
          <w:tcPr>
            <w:tcW w:w="1843" w:type="dxa"/>
            <w:tcBorders>
              <w:top w:val="single" w:sz="4" w:space="0" w:color="auto"/>
              <w:left w:val="single" w:sz="4" w:space="0" w:color="auto"/>
              <w:bottom w:val="single" w:sz="4" w:space="0" w:color="auto"/>
              <w:right w:val="single" w:sz="4" w:space="0" w:color="auto"/>
            </w:tcBorders>
            <w:vAlign w:val="center"/>
          </w:tcPr>
          <w:p w14:paraId="67AA222E" w14:textId="062EC154"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54695CB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9A15CE5" w14:textId="2FC7B547" w:rsidR="00912584" w:rsidRPr="003B34EF" w:rsidRDefault="00912584" w:rsidP="00677102">
            <w:pPr>
              <w:jc w:val="center"/>
              <w:rPr>
                <w:rFonts w:cs="Times New Roman"/>
                <w:sz w:val="20"/>
                <w:szCs w:val="20"/>
              </w:rPr>
            </w:pPr>
            <w:r w:rsidRPr="003B34EF">
              <w:rPr>
                <w:rFonts w:cs="Times New Roman"/>
                <w:sz w:val="20"/>
                <w:szCs w:val="20"/>
              </w:rPr>
              <w:t>14</w:t>
            </w:r>
          </w:p>
        </w:tc>
        <w:tc>
          <w:tcPr>
            <w:tcW w:w="12616" w:type="dxa"/>
            <w:tcBorders>
              <w:top w:val="single" w:sz="4" w:space="0" w:color="auto"/>
              <w:left w:val="single" w:sz="4" w:space="0" w:color="auto"/>
              <w:bottom w:val="single" w:sz="4" w:space="0" w:color="auto"/>
              <w:right w:val="single" w:sz="4" w:space="0" w:color="auto"/>
            </w:tcBorders>
            <w:vAlign w:val="center"/>
          </w:tcPr>
          <w:p w14:paraId="4E75A198" w14:textId="7749233A" w:rsidR="00912584" w:rsidRPr="003B34EF" w:rsidRDefault="00912584" w:rsidP="00677102">
            <w:pPr>
              <w:rPr>
                <w:rFonts w:cs="Times New Roman"/>
                <w:color w:val="000000"/>
                <w:sz w:val="20"/>
                <w:szCs w:val="20"/>
              </w:rPr>
            </w:pPr>
            <w:r w:rsidRPr="003B34EF">
              <w:rPr>
                <w:rFonts w:cs="Times New Roman"/>
                <w:sz w:val="20"/>
                <w:szCs w:val="20"/>
              </w:rPr>
              <w:t>Сергиево-Посадский г.о., дер. Березняки д. 4,6,7,8,19,20,</w:t>
            </w:r>
          </w:p>
        </w:tc>
        <w:tc>
          <w:tcPr>
            <w:tcW w:w="1843" w:type="dxa"/>
            <w:tcBorders>
              <w:top w:val="single" w:sz="4" w:space="0" w:color="auto"/>
              <w:left w:val="single" w:sz="4" w:space="0" w:color="auto"/>
              <w:bottom w:val="single" w:sz="4" w:space="0" w:color="auto"/>
              <w:right w:val="single" w:sz="4" w:space="0" w:color="auto"/>
            </w:tcBorders>
            <w:vAlign w:val="center"/>
          </w:tcPr>
          <w:p w14:paraId="11C52D59" w14:textId="4ABB79F3"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1AF99BA0"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3FF4303" w14:textId="1B823CC3" w:rsidR="00912584" w:rsidRPr="003B34EF" w:rsidRDefault="00912584" w:rsidP="00677102">
            <w:pPr>
              <w:jc w:val="center"/>
              <w:rPr>
                <w:rFonts w:cs="Times New Roman"/>
                <w:sz w:val="20"/>
                <w:szCs w:val="20"/>
              </w:rPr>
            </w:pPr>
            <w:r w:rsidRPr="003B34EF">
              <w:rPr>
                <w:rFonts w:cs="Times New Roman"/>
                <w:sz w:val="20"/>
                <w:szCs w:val="20"/>
              </w:rPr>
              <w:t>15</w:t>
            </w:r>
          </w:p>
        </w:tc>
        <w:tc>
          <w:tcPr>
            <w:tcW w:w="12616" w:type="dxa"/>
            <w:tcBorders>
              <w:top w:val="single" w:sz="4" w:space="0" w:color="auto"/>
              <w:left w:val="single" w:sz="4" w:space="0" w:color="auto"/>
              <w:bottom w:val="single" w:sz="4" w:space="0" w:color="auto"/>
              <w:right w:val="single" w:sz="4" w:space="0" w:color="auto"/>
            </w:tcBorders>
            <w:vAlign w:val="center"/>
          </w:tcPr>
          <w:p w14:paraId="32BAACEC" w14:textId="7406246B" w:rsidR="00912584" w:rsidRPr="003B34EF" w:rsidRDefault="00912584" w:rsidP="00677102">
            <w:pPr>
              <w:rPr>
                <w:rFonts w:cs="Times New Roman"/>
                <w:color w:val="000000"/>
                <w:sz w:val="20"/>
                <w:szCs w:val="20"/>
              </w:rPr>
            </w:pPr>
            <w:r w:rsidRPr="003B34EF">
              <w:rPr>
                <w:rFonts w:cs="Times New Roman"/>
                <w:sz w:val="20"/>
                <w:szCs w:val="20"/>
              </w:rPr>
              <w:t>Сергиево-Посадский г.о., г. Сергиев Посад, Ул. Дружбы, д.13, 13А</w:t>
            </w:r>
          </w:p>
        </w:tc>
        <w:tc>
          <w:tcPr>
            <w:tcW w:w="1843" w:type="dxa"/>
            <w:tcBorders>
              <w:top w:val="single" w:sz="4" w:space="0" w:color="auto"/>
              <w:left w:val="single" w:sz="4" w:space="0" w:color="auto"/>
              <w:bottom w:val="single" w:sz="4" w:space="0" w:color="auto"/>
              <w:right w:val="single" w:sz="4" w:space="0" w:color="auto"/>
            </w:tcBorders>
            <w:vAlign w:val="center"/>
          </w:tcPr>
          <w:p w14:paraId="3E88A39D" w14:textId="15422F3B"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5D108D2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AA75CC4" w14:textId="6E61C1C1" w:rsidR="00912584" w:rsidRPr="003B34EF" w:rsidRDefault="00912584" w:rsidP="00677102">
            <w:pPr>
              <w:jc w:val="center"/>
              <w:rPr>
                <w:rFonts w:cs="Times New Roman"/>
                <w:sz w:val="20"/>
                <w:szCs w:val="20"/>
              </w:rPr>
            </w:pPr>
            <w:r w:rsidRPr="003B34EF">
              <w:rPr>
                <w:rFonts w:cs="Times New Roman"/>
                <w:sz w:val="20"/>
                <w:szCs w:val="20"/>
              </w:rPr>
              <w:t>16</w:t>
            </w:r>
          </w:p>
        </w:tc>
        <w:tc>
          <w:tcPr>
            <w:tcW w:w="12616" w:type="dxa"/>
            <w:tcBorders>
              <w:top w:val="single" w:sz="4" w:space="0" w:color="auto"/>
              <w:left w:val="single" w:sz="4" w:space="0" w:color="auto"/>
              <w:bottom w:val="single" w:sz="4" w:space="0" w:color="auto"/>
              <w:right w:val="single" w:sz="4" w:space="0" w:color="auto"/>
            </w:tcBorders>
            <w:vAlign w:val="center"/>
          </w:tcPr>
          <w:p w14:paraId="219E9BAE" w14:textId="2F051F83"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Калинина д 8а,9а,10а,12</w:t>
            </w:r>
          </w:p>
        </w:tc>
        <w:tc>
          <w:tcPr>
            <w:tcW w:w="1843" w:type="dxa"/>
            <w:tcBorders>
              <w:top w:val="single" w:sz="4" w:space="0" w:color="auto"/>
              <w:left w:val="single" w:sz="4" w:space="0" w:color="auto"/>
              <w:bottom w:val="single" w:sz="4" w:space="0" w:color="auto"/>
              <w:right w:val="single" w:sz="4" w:space="0" w:color="auto"/>
            </w:tcBorders>
            <w:vAlign w:val="center"/>
          </w:tcPr>
          <w:p w14:paraId="5CC718D5" w14:textId="271A96A5"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5CBC54E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F90DE68" w14:textId="3752FCCE" w:rsidR="00912584" w:rsidRPr="003B34EF" w:rsidRDefault="00912584" w:rsidP="00677102">
            <w:pPr>
              <w:jc w:val="center"/>
              <w:rPr>
                <w:rFonts w:cs="Times New Roman"/>
                <w:sz w:val="20"/>
                <w:szCs w:val="20"/>
              </w:rPr>
            </w:pPr>
            <w:r w:rsidRPr="003B34EF">
              <w:rPr>
                <w:rFonts w:cs="Times New Roman"/>
                <w:sz w:val="20"/>
                <w:szCs w:val="20"/>
              </w:rPr>
              <w:t>17</w:t>
            </w:r>
          </w:p>
        </w:tc>
        <w:tc>
          <w:tcPr>
            <w:tcW w:w="12616" w:type="dxa"/>
            <w:tcBorders>
              <w:top w:val="single" w:sz="4" w:space="0" w:color="auto"/>
              <w:left w:val="single" w:sz="4" w:space="0" w:color="auto"/>
              <w:bottom w:val="single" w:sz="4" w:space="0" w:color="auto"/>
              <w:right w:val="single" w:sz="4" w:space="0" w:color="auto"/>
            </w:tcBorders>
            <w:vAlign w:val="center"/>
          </w:tcPr>
          <w:p w14:paraId="43B0F28E" w14:textId="45BC1EBE"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Ярославское шоссе д. 11,12,13</w:t>
            </w:r>
          </w:p>
        </w:tc>
        <w:tc>
          <w:tcPr>
            <w:tcW w:w="1843" w:type="dxa"/>
            <w:tcBorders>
              <w:top w:val="single" w:sz="4" w:space="0" w:color="auto"/>
              <w:left w:val="single" w:sz="4" w:space="0" w:color="auto"/>
              <w:bottom w:val="single" w:sz="4" w:space="0" w:color="auto"/>
              <w:right w:val="single" w:sz="4" w:space="0" w:color="auto"/>
            </w:tcBorders>
            <w:vAlign w:val="center"/>
          </w:tcPr>
          <w:p w14:paraId="765602F4" w14:textId="4211F1DC"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661F714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3E4827D" w14:textId="05B92FB3" w:rsidR="00912584" w:rsidRPr="003B34EF" w:rsidRDefault="00912584" w:rsidP="00677102">
            <w:pPr>
              <w:jc w:val="center"/>
              <w:rPr>
                <w:rFonts w:cs="Times New Roman"/>
                <w:sz w:val="20"/>
                <w:szCs w:val="20"/>
              </w:rPr>
            </w:pPr>
            <w:r w:rsidRPr="003B34EF">
              <w:rPr>
                <w:rFonts w:cs="Times New Roman"/>
                <w:sz w:val="20"/>
                <w:szCs w:val="20"/>
              </w:rPr>
              <w:t>18</w:t>
            </w:r>
          </w:p>
        </w:tc>
        <w:tc>
          <w:tcPr>
            <w:tcW w:w="12616" w:type="dxa"/>
            <w:tcBorders>
              <w:top w:val="single" w:sz="4" w:space="0" w:color="auto"/>
              <w:left w:val="single" w:sz="4" w:space="0" w:color="auto"/>
              <w:bottom w:val="single" w:sz="4" w:space="0" w:color="auto"/>
              <w:right w:val="single" w:sz="4" w:space="0" w:color="auto"/>
            </w:tcBorders>
            <w:vAlign w:val="center"/>
          </w:tcPr>
          <w:p w14:paraId="406EB46D" w14:textId="4631873A"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Театральная, д.4,8,12</w:t>
            </w:r>
          </w:p>
        </w:tc>
        <w:tc>
          <w:tcPr>
            <w:tcW w:w="1843" w:type="dxa"/>
            <w:tcBorders>
              <w:top w:val="single" w:sz="4" w:space="0" w:color="auto"/>
              <w:left w:val="single" w:sz="4" w:space="0" w:color="auto"/>
              <w:bottom w:val="single" w:sz="4" w:space="0" w:color="auto"/>
              <w:right w:val="single" w:sz="4" w:space="0" w:color="auto"/>
            </w:tcBorders>
            <w:vAlign w:val="center"/>
          </w:tcPr>
          <w:p w14:paraId="720C8A38" w14:textId="45786E6C"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20BC19C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B64DAA5" w14:textId="2C6796BB" w:rsidR="00912584" w:rsidRPr="003B34EF" w:rsidRDefault="00912584" w:rsidP="00677102">
            <w:pPr>
              <w:jc w:val="center"/>
              <w:rPr>
                <w:rFonts w:cs="Times New Roman"/>
                <w:sz w:val="20"/>
                <w:szCs w:val="20"/>
              </w:rPr>
            </w:pPr>
            <w:r w:rsidRPr="003B34EF">
              <w:rPr>
                <w:rFonts w:cs="Times New Roman"/>
                <w:sz w:val="20"/>
                <w:szCs w:val="20"/>
              </w:rPr>
              <w:t>19</w:t>
            </w:r>
          </w:p>
        </w:tc>
        <w:tc>
          <w:tcPr>
            <w:tcW w:w="12616" w:type="dxa"/>
            <w:tcBorders>
              <w:top w:val="single" w:sz="4" w:space="0" w:color="auto"/>
              <w:left w:val="single" w:sz="4" w:space="0" w:color="auto"/>
              <w:bottom w:val="single" w:sz="4" w:space="0" w:color="auto"/>
              <w:right w:val="single" w:sz="4" w:space="0" w:color="auto"/>
            </w:tcBorders>
            <w:vAlign w:val="center"/>
          </w:tcPr>
          <w:p w14:paraId="07249C0D" w14:textId="5CD1DB4A"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Маслиева, д.19, 20</w:t>
            </w:r>
          </w:p>
        </w:tc>
        <w:tc>
          <w:tcPr>
            <w:tcW w:w="1843" w:type="dxa"/>
            <w:tcBorders>
              <w:top w:val="single" w:sz="4" w:space="0" w:color="auto"/>
              <w:left w:val="single" w:sz="4" w:space="0" w:color="auto"/>
              <w:bottom w:val="single" w:sz="4" w:space="0" w:color="auto"/>
              <w:right w:val="single" w:sz="4" w:space="0" w:color="auto"/>
            </w:tcBorders>
            <w:vAlign w:val="center"/>
          </w:tcPr>
          <w:p w14:paraId="2283435D" w14:textId="3830F57C"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358BF25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6371539" w14:textId="1D0E6053" w:rsidR="00912584" w:rsidRPr="003B34EF" w:rsidRDefault="00912584" w:rsidP="00677102">
            <w:pPr>
              <w:jc w:val="center"/>
              <w:rPr>
                <w:rFonts w:cs="Times New Roman"/>
                <w:sz w:val="20"/>
                <w:szCs w:val="20"/>
              </w:rPr>
            </w:pPr>
            <w:r w:rsidRPr="003B34EF">
              <w:rPr>
                <w:rFonts w:cs="Times New Roman"/>
                <w:sz w:val="20"/>
                <w:szCs w:val="20"/>
              </w:rPr>
              <w:t>20</w:t>
            </w:r>
          </w:p>
        </w:tc>
        <w:tc>
          <w:tcPr>
            <w:tcW w:w="12616" w:type="dxa"/>
            <w:tcBorders>
              <w:top w:val="single" w:sz="4" w:space="0" w:color="auto"/>
              <w:left w:val="single" w:sz="4" w:space="0" w:color="auto"/>
              <w:bottom w:val="single" w:sz="4" w:space="0" w:color="auto"/>
              <w:right w:val="single" w:sz="4" w:space="0" w:color="auto"/>
            </w:tcBorders>
            <w:vAlign w:val="center"/>
          </w:tcPr>
          <w:p w14:paraId="1A36094C" w14:textId="34E06F79" w:rsidR="00912584" w:rsidRPr="003B34EF" w:rsidRDefault="00912584" w:rsidP="00677102">
            <w:pPr>
              <w:rPr>
                <w:rFonts w:cs="Times New Roman"/>
                <w:color w:val="000000"/>
                <w:sz w:val="20"/>
                <w:szCs w:val="20"/>
              </w:rPr>
            </w:pPr>
            <w:r w:rsidRPr="003B34EF">
              <w:rPr>
                <w:rFonts w:cs="Times New Roman"/>
                <w:sz w:val="20"/>
                <w:szCs w:val="20"/>
              </w:rPr>
              <w:t>Сергиево-Посадский г.о., г. Сергиев Посад, Хотьковский проезд, д.19; ул.Свердлова, д.17</w:t>
            </w:r>
          </w:p>
        </w:tc>
        <w:tc>
          <w:tcPr>
            <w:tcW w:w="1843" w:type="dxa"/>
            <w:tcBorders>
              <w:top w:val="single" w:sz="4" w:space="0" w:color="auto"/>
              <w:left w:val="single" w:sz="4" w:space="0" w:color="auto"/>
              <w:bottom w:val="single" w:sz="4" w:space="0" w:color="auto"/>
              <w:right w:val="single" w:sz="4" w:space="0" w:color="auto"/>
            </w:tcBorders>
            <w:vAlign w:val="center"/>
          </w:tcPr>
          <w:p w14:paraId="260F5711" w14:textId="49465E21"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2BF3EDA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FA9A94C" w14:textId="4B920234" w:rsidR="00912584" w:rsidRPr="003B34EF" w:rsidRDefault="00912584" w:rsidP="00677102">
            <w:pPr>
              <w:jc w:val="center"/>
              <w:rPr>
                <w:rFonts w:cs="Times New Roman"/>
                <w:sz w:val="20"/>
                <w:szCs w:val="20"/>
              </w:rPr>
            </w:pPr>
            <w:r w:rsidRPr="003B34EF">
              <w:rPr>
                <w:rFonts w:cs="Times New Roman"/>
                <w:sz w:val="20"/>
                <w:szCs w:val="20"/>
              </w:rPr>
              <w:t>21</w:t>
            </w:r>
          </w:p>
        </w:tc>
        <w:tc>
          <w:tcPr>
            <w:tcW w:w="12616" w:type="dxa"/>
            <w:tcBorders>
              <w:top w:val="single" w:sz="4" w:space="0" w:color="auto"/>
              <w:left w:val="single" w:sz="4" w:space="0" w:color="auto"/>
              <w:bottom w:val="single" w:sz="4" w:space="0" w:color="auto"/>
              <w:right w:val="single" w:sz="4" w:space="0" w:color="auto"/>
            </w:tcBorders>
            <w:vAlign w:val="center"/>
          </w:tcPr>
          <w:p w14:paraId="1AD08348" w14:textId="6BC7CAE3"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д.Тураково ,д.110</w:t>
            </w:r>
          </w:p>
        </w:tc>
        <w:tc>
          <w:tcPr>
            <w:tcW w:w="1843" w:type="dxa"/>
            <w:tcBorders>
              <w:top w:val="single" w:sz="4" w:space="0" w:color="auto"/>
              <w:left w:val="single" w:sz="4" w:space="0" w:color="auto"/>
              <w:bottom w:val="single" w:sz="4" w:space="0" w:color="auto"/>
              <w:right w:val="single" w:sz="4" w:space="0" w:color="auto"/>
            </w:tcBorders>
            <w:vAlign w:val="center"/>
          </w:tcPr>
          <w:p w14:paraId="4C491D40" w14:textId="2B95E7CA" w:rsidR="00912584" w:rsidRPr="003B34EF" w:rsidRDefault="00912584" w:rsidP="00677102">
            <w:pPr>
              <w:jc w:val="center"/>
              <w:rPr>
                <w:rFonts w:cs="Times New Roman"/>
                <w:sz w:val="20"/>
                <w:szCs w:val="20"/>
              </w:rPr>
            </w:pPr>
            <w:r w:rsidRPr="003B34EF">
              <w:rPr>
                <w:rFonts w:cs="Times New Roman"/>
                <w:sz w:val="20"/>
                <w:szCs w:val="20"/>
              </w:rPr>
              <w:t>2024</w:t>
            </w:r>
          </w:p>
        </w:tc>
      </w:tr>
      <w:tr w:rsidR="00FA2328" w:rsidRPr="003B34EF" w14:paraId="58D5BDD6"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D2D9B01" w14:textId="3B6B6B9E" w:rsidR="00FA2328" w:rsidRPr="003B34EF" w:rsidRDefault="00912584" w:rsidP="00677102">
            <w:pPr>
              <w:jc w:val="center"/>
              <w:rPr>
                <w:rFonts w:cs="Times New Roman"/>
                <w:sz w:val="20"/>
                <w:szCs w:val="20"/>
              </w:rPr>
            </w:pPr>
            <w:r w:rsidRPr="003B34EF">
              <w:rPr>
                <w:rFonts w:cs="Times New Roman"/>
                <w:sz w:val="20"/>
                <w:szCs w:val="20"/>
              </w:rPr>
              <w:t>22</w:t>
            </w:r>
          </w:p>
        </w:tc>
        <w:tc>
          <w:tcPr>
            <w:tcW w:w="12616" w:type="dxa"/>
            <w:tcBorders>
              <w:top w:val="single" w:sz="4" w:space="0" w:color="auto"/>
              <w:left w:val="single" w:sz="4" w:space="0" w:color="auto"/>
              <w:bottom w:val="single" w:sz="4" w:space="0" w:color="auto"/>
              <w:right w:val="single" w:sz="4" w:space="0" w:color="auto"/>
            </w:tcBorders>
            <w:vAlign w:val="center"/>
          </w:tcPr>
          <w:p w14:paraId="69A04216" w14:textId="3253C055" w:rsidR="00FA2328" w:rsidRPr="003B34EF" w:rsidRDefault="0053505A" w:rsidP="00677102">
            <w:pPr>
              <w:rPr>
                <w:rFonts w:cs="Times New Roman"/>
                <w:color w:val="000000"/>
                <w:sz w:val="20"/>
                <w:szCs w:val="20"/>
              </w:rPr>
            </w:pPr>
            <w:r w:rsidRPr="003B34EF">
              <w:rPr>
                <w:rFonts w:cs="Times New Roman"/>
                <w:sz w:val="20"/>
                <w:szCs w:val="20"/>
              </w:rPr>
              <w:t>Сергиево-Посадский г.о., г. Сергиев Посад, Новоугличское шоссе, д.52,52, 82А, 84А</w:t>
            </w:r>
          </w:p>
        </w:tc>
        <w:tc>
          <w:tcPr>
            <w:tcW w:w="1843" w:type="dxa"/>
            <w:tcBorders>
              <w:top w:val="single" w:sz="4" w:space="0" w:color="auto"/>
              <w:left w:val="single" w:sz="4" w:space="0" w:color="auto"/>
              <w:bottom w:val="single" w:sz="4" w:space="0" w:color="auto"/>
              <w:right w:val="single" w:sz="4" w:space="0" w:color="auto"/>
            </w:tcBorders>
            <w:vAlign w:val="center"/>
          </w:tcPr>
          <w:p w14:paraId="44144632" w14:textId="30E9F505" w:rsidR="00FA2328" w:rsidRPr="003B34EF" w:rsidRDefault="00FA2328" w:rsidP="00677102">
            <w:pPr>
              <w:jc w:val="center"/>
              <w:rPr>
                <w:rFonts w:cs="Times New Roman"/>
                <w:sz w:val="20"/>
                <w:szCs w:val="20"/>
              </w:rPr>
            </w:pPr>
            <w:r w:rsidRPr="003B34EF">
              <w:rPr>
                <w:rFonts w:cs="Times New Roman"/>
                <w:sz w:val="20"/>
                <w:szCs w:val="20"/>
              </w:rPr>
              <w:t>2024</w:t>
            </w:r>
          </w:p>
        </w:tc>
      </w:tr>
      <w:tr w:rsidR="00FA2328" w:rsidRPr="003B34EF" w14:paraId="46AB598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E546ECA" w14:textId="230C675D" w:rsidR="00FA2328" w:rsidRPr="003B34EF" w:rsidRDefault="00912584" w:rsidP="00677102">
            <w:pPr>
              <w:jc w:val="center"/>
              <w:rPr>
                <w:rFonts w:cs="Times New Roman"/>
                <w:sz w:val="20"/>
                <w:szCs w:val="20"/>
              </w:rPr>
            </w:pPr>
            <w:r w:rsidRPr="003B34EF">
              <w:rPr>
                <w:rFonts w:cs="Times New Roman"/>
                <w:sz w:val="20"/>
                <w:szCs w:val="20"/>
              </w:rPr>
              <w:t>23</w:t>
            </w:r>
          </w:p>
        </w:tc>
        <w:tc>
          <w:tcPr>
            <w:tcW w:w="12616" w:type="dxa"/>
            <w:tcBorders>
              <w:top w:val="single" w:sz="4" w:space="0" w:color="auto"/>
              <w:left w:val="single" w:sz="4" w:space="0" w:color="auto"/>
              <w:bottom w:val="single" w:sz="4" w:space="0" w:color="auto"/>
              <w:right w:val="single" w:sz="4" w:space="0" w:color="auto"/>
            </w:tcBorders>
            <w:vAlign w:val="center"/>
          </w:tcPr>
          <w:p w14:paraId="682B2C99" w14:textId="53651669" w:rsidR="00FA2328" w:rsidRPr="003B34EF" w:rsidRDefault="001C3001" w:rsidP="00677102">
            <w:pPr>
              <w:rPr>
                <w:rFonts w:cs="Times New Roman"/>
                <w:color w:val="000000"/>
                <w:sz w:val="20"/>
                <w:szCs w:val="20"/>
              </w:rPr>
            </w:pPr>
            <w:r w:rsidRPr="003B34EF">
              <w:rPr>
                <w:rFonts w:cs="Times New Roman"/>
                <w:color w:val="000000"/>
                <w:sz w:val="20"/>
                <w:szCs w:val="20"/>
              </w:rPr>
              <w:t>Сергиево-Посадский городской округ, д.Тураково ,д.111</w:t>
            </w:r>
          </w:p>
        </w:tc>
        <w:tc>
          <w:tcPr>
            <w:tcW w:w="1843" w:type="dxa"/>
            <w:tcBorders>
              <w:top w:val="single" w:sz="4" w:space="0" w:color="auto"/>
              <w:left w:val="single" w:sz="4" w:space="0" w:color="auto"/>
              <w:bottom w:val="single" w:sz="4" w:space="0" w:color="auto"/>
              <w:right w:val="single" w:sz="4" w:space="0" w:color="auto"/>
            </w:tcBorders>
            <w:vAlign w:val="center"/>
          </w:tcPr>
          <w:p w14:paraId="5B5AD507" w14:textId="1A6982FB" w:rsidR="00FA2328" w:rsidRPr="003B34EF" w:rsidRDefault="00FA2328" w:rsidP="00677102">
            <w:pPr>
              <w:jc w:val="center"/>
              <w:rPr>
                <w:rFonts w:cs="Times New Roman"/>
                <w:sz w:val="20"/>
                <w:szCs w:val="20"/>
              </w:rPr>
            </w:pPr>
            <w:r w:rsidRPr="003B34EF">
              <w:rPr>
                <w:rFonts w:cs="Times New Roman"/>
                <w:sz w:val="20"/>
                <w:szCs w:val="20"/>
              </w:rPr>
              <w:t>2024</w:t>
            </w:r>
          </w:p>
        </w:tc>
      </w:tr>
      <w:tr w:rsidR="00912584" w:rsidRPr="003B34EF" w14:paraId="2ADECF5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C5AD5E0" w14:textId="1783B845" w:rsidR="00912584" w:rsidRPr="003B34EF" w:rsidRDefault="00D75063" w:rsidP="00677102">
            <w:pPr>
              <w:jc w:val="center"/>
              <w:rPr>
                <w:rFonts w:cs="Times New Roman"/>
                <w:sz w:val="20"/>
                <w:szCs w:val="20"/>
              </w:rPr>
            </w:pPr>
            <w:r w:rsidRPr="003B34EF">
              <w:rPr>
                <w:rFonts w:cs="Times New Roman"/>
                <w:sz w:val="20"/>
                <w:szCs w:val="20"/>
              </w:rPr>
              <w:t>24</w:t>
            </w:r>
          </w:p>
        </w:tc>
        <w:tc>
          <w:tcPr>
            <w:tcW w:w="12616" w:type="dxa"/>
            <w:tcBorders>
              <w:top w:val="single" w:sz="4" w:space="0" w:color="auto"/>
              <w:left w:val="single" w:sz="4" w:space="0" w:color="auto"/>
              <w:bottom w:val="single" w:sz="4" w:space="0" w:color="auto"/>
              <w:right w:val="single" w:sz="4" w:space="0" w:color="auto"/>
            </w:tcBorders>
            <w:vAlign w:val="center"/>
          </w:tcPr>
          <w:p w14:paraId="03CBCAA5" w14:textId="3F24CCA3" w:rsidR="00912584" w:rsidRPr="003B34EF" w:rsidRDefault="00912584" w:rsidP="00677102">
            <w:pPr>
              <w:rPr>
                <w:rFonts w:cs="Times New Roman"/>
                <w:sz w:val="20"/>
                <w:szCs w:val="20"/>
              </w:rPr>
            </w:pPr>
            <w:r w:rsidRPr="003B34EF">
              <w:rPr>
                <w:rFonts w:cs="Times New Roman"/>
                <w:sz w:val="20"/>
                <w:szCs w:val="20"/>
              </w:rPr>
              <w:t>Сергиево-Посадский г.о., г. Сергиев Посад, Пр. Красной Армии, д,208,210,212</w:t>
            </w:r>
          </w:p>
        </w:tc>
        <w:tc>
          <w:tcPr>
            <w:tcW w:w="1843" w:type="dxa"/>
            <w:tcBorders>
              <w:top w:val="single" w:sz="4" w:space="0" w:color="auto"/>
              <w:left w:val="single" w:sz="4" w:space="0" w:color="auto"/>
              <w:bottom w:val="single" w:sz="4" w:space="0" w:color="auto"/>
              <w:right w:val="single" w:sz="4" w:space="0" w:color="auto"/>
            </w:tcBorders>
            <w:vAlign w:val="center"/>
          </w:tcPr>
          <w:p w14:paraId="3C29CE5E" w14:textId="7248357B"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4134A57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70779CA" w14:textId="3340F5F3" w:rsidR="00912584" w:rsidRPr="003B34EF" w:rsidRDefault="00D75063" w:rsidP="00677102">
            <w:pPr>
              <w:jc w:val="center"/>
              <w:rPr>
                <w:rFonts w:cs="Times New Roman"/>
                <w:sz w:val="20"/>
                <w:szCs w:val="20"/>
              </w:rPr>
            </w:pPr>
            <w:r w:rsidRPr="003B34EF">
              <w:rPr>
                <w:rFonts w:cs="Times New Roman"/>
                <w:sz w:val="20"/>
                <w:szCs w:val="20"/>
              </w:rPr>
              <w:t>25</w:t>
            </w:r>
          </w:p>
        </w:tc>
        <w:tc>
          <w:tcPr>
            <w:tcW w:w="12616" w:type="dxa"/>
            <w:tcBorders>
              <w:top w:val="single" w:sz="4" w:space="0" w:color="auto"/>
              <w:left w:val="single" w:sz="4" w:space="0" w:color="auto"/>
              <w:bottom w:val="single" w:sz="4" w:space="0" w:color="auto"/>
              <w:right w:val="single" w:sz="4" w:space="0" w:color="auto"/>
            </w:tcBorders>
            <w:vAlign w:val="center"/>
          </w:tcPr>
          <w:p w14:paraId="54D82574" w14:textId="2E6E6541" w:rsidR="00912584" w:rsidRPr="003B34EF" w:rsidRDefault="00912584" w:rsidP="00677102">
            <w:pPr>
              <w:rPr>
                <w:rFonts w:cs="Times New Roman"/>
                <w:sz w:val="20"/>
                <w:szCs w:val="20"/>
              </w:rPr>
            </w:pPr>
            <w:r w:rsidRPr="003B34EF">
              <w:rPr>
                <w:rFonts w:cs="Times New Roman"/>
                <w:color w:val="000000"/>
                <w:sz w:val="20"/>
                <w:szCs w:val="20"/>
              </w:rPr>
              <w:t>Сергиево-Посадский городской округ, г. Сергиев Посад, Новоугличское шоссе, д 17,19,21; ул,1-й Ударной Армии,д.44</w:t>
            </w:r>
          </w:p>
        </w:tc>
        <w:tc>
          <w:tcPr>
            <w:tcW w:w="1843" w:type="dxa"/>
            <w:tcBorders>
              <w:top w:val="single" w:sz="4" w:space="0" w:color="auto"/>
              <w:left w:val="single" w:sz="4" w:space="0" w:color="auto"/>
              <w:bottom w:val="single" w:sz="4" w:space="0" w:color="auto"/>
              <w:right w:val="single" w:sz="4" w:space="0" w:color="auto"/>
            </w:tcBorders>
            <w:vAlign w:val="center"/>
          </w:tcPr>
          <w:p w14:paraId="0321C2A3" w14:textId="5738919D"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5D5FEA8E"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3A80A49" w14:textId="5E283EAC" w:rsidR="00912584" w:rsidRPr="003B34EF" w:rsidRDefault="00D75063" w:rsidP="00677102">
            <w:pPr>
              <w:jc w:val="center"/>
              <w:rPr>
                <w:rFonts w:cs="Times New Roman"/>
                <w:sz w:val="20"/>
                <w:szCs w:val="20"/>
              </w:rPr>
            </w:pPr>
            <w:r w:rsidRPr="003B34EF">
              <w:rPr>
                <w:rFonts w:cs="Times New Roman"/>
                <w:sz w:val="20"/>
                <w:szCs w:val="20"/>
              </w:rPr>
              <w:t>26</w:t>
            </w:r>
          </w:p>
        </w:tc>
        <w:tc>
          <w:tcPr>
            <w:tcW w:w="12616" w:type="dxa"/>
            <w:tcBorders>
              <w:top w:val="single" w:sz="4" w:space="0" w:color="auto"/>
              <w:left w:val="single" w:sz="4" w:space="0" w:color="auto"/>
              <w:bottom w:val="single" w:sz="4" w:space="0" w:color="auto"/>
              <w:right w:val="single" w:sz="4" w:space="0" w:color="auto"/>
            </w:tcBorders>
            <w:vAlign w:val="center"/>
          </w:tcPr>
          <w:p w14:paraId="109F896F" w14:textId="4314DC11" w:rsidR="00912584" w:rsidRPr="003B34EF" w:rsidRDefault="00912584" w:rsidP="00F5430F">
            <w:pPr>
              <w:ind w:left="-113" w:right="-113"/>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Победы, д.7,9;ул.Ясная.д.1;ул. Мира, д.12,14,16; б-р Свободы д.6</w:t>
            </w:r>
          </w:p>
        </w:tc>
        <w:tc>
          <w:tcPr>
            <w:tcW w:w="1843" w:type="dxa"/>
            <w:tcBorders>
              <w:top w:val="single" w:sz="4" w:space="0" w:color="auto"/>
              <w:left w:val="single" w:sz="4" w:space="0" w:color="auto"/>
              <w:bottom w:val="single" w:sz="4" w:space="0" w:color="auto"/>
              <w:right w:val="single" w:sz="4" w:space="0" w:color="auto"/>
            </w:tcBorders>
            <w:vAlign w:val="center"/>
          </w:tcPr>
          <w:p w14:paraId="536824FD" w14:textId="29A2DB02"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31E60CF0"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A30C382" w14:textId="63CE4F51" w:rsidR="00912584" w:rsidRPr="003B34EF" w:rsidRDefault="00D75063" w:rsidP="00677102">
            <w:pPr>
              <w:jc w:val="center"/>
              <w:rPr>
                <w:rFonts w:cs="Times New Roman"/>
                <w:sz w:val="20"/>
                <w:szCs w:val="20"/>
              </w:rPr>
            </w:pPr>
            <w:r w:rsidRPr="003B34EF">
              <w:rPr>
                <w:rFonts w:cs="Times New Roman"/>
                <w:sz w:val="20"/>
                <w:szCs w:val="20"/>
              </w:rPr>
              <w:t>27</w:t>
            </w:r>
          </w:p>
        </w:tc>
        <w:tc>
          <w:tcPr>
            <w:tcW w:w="12616" w:type="dxa"/>
            <w:tcBorders>
              <w:top w:val="single" w:sz="4" w:space="0" w:color="auto"/>
              <w:left w:val="single" w:sz="4" w:space="0" w:color="auto"/>
              <w:bottom w:val="single" w:sz="4" w:space="0" w:color="auto"/>
              <w:right w:val="single" w:sz="4" w:space="0" w:color="auto"/>
            </w:tcBorders>
            <w:vAlign w:val="center"/>
          </w:tcPr>
          <w:p w14:paraId="2BC908A0" w14:textId="0E50FCC1"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3-е Митино д.7,9.</w:t>
            </w:r>
          </w:p>
        </w:tc>
        <w:tc>
          <w:tcPr>
            <w:tcW w:w="1843" w:type="dxa"/>
            <w:tcBorders>
              <w:top w:val="single" w:sz="4" w:space="0" w:color="auto"/>
              <w:left w:val="single" w:sz="4" w:space="0" w:color="auto"/>
              <w:bottom w:val="single" w:sz="4" w:space="0" w:color="auto"/>
              <w:right w:val="single" w:sz="4" w:space="0" w:color="auto"/>
            </w:tcBorders>
            <w:vAlign w:val="center"/>
          </w:tcPr>
          <w:p w14:paraId="5A5CB704" w14:textId="67B8AB26"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7AE403F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DC41CD8" w14:textId="7CC5B4FB" w:rsidR="00912584" w:rsidRPr="003B34EF" w:rsidRDefault="00D75063" w:rsidP="00677102">
            <w:pPr>
              <w:jc w:val="center"/>
              <w:rPr>
                <w:rFonts w:cs="Times New Roman"/>
                <w:sz w:val="20"/>
                <w:szCs w:val="20"/>
              </w:rPr>
            </w:pPr>
            <w:r w:rsidRPr="003B34EF">
              <w:rPr>
                <w:rFonts w:cs="Times New Roman"/>
                <w:sz w:val="20"/>
                <w:szCs w:val="20"/>
              </w:rPr>
              <w:t>28</w:t>
            </w:r>
          </w:p>
        </w:tc>
        <w:tc>
          <w:tcPr>
            <w:tcW w:w="12616" w:type="dxa"/>
            <w:tcBorders>
              <w:top w:val="single" w:sz="4" w:space="0" w:color="auto"/>
              <w:left w:val="single" w:sz="4" w:space="0" w:color="auto"/>
              <w:bottom w:val="single" w:sz="4" w:space="0" w:color="auto"/>
              <w:right w:val="single" w:sz="4" w:space="0" w:color="auto"/>
            </w:tcBorders>
            <w:vAlign w:val="center"/>
          </w:tcPr>
          <w:p w14:paraId="1793892D" w14:textId="5922624D" w:rsidR="00912584" w:rsidRPr="003B34EF" w:rsidRDefault="00912584" w:rsidP="00677102">
            <w:pPr>
              <w:rPr>
                <w:rFonts w:cs="Times New Roman"/>
                <w:color w:val="000000"/>
                <w:sz w:val="20"/>
                <w:szCs w:val="20"/>
              </w:rPr>
            </w:pPr>
            <w:r w:rsidRPr="003B34EF">
              <w:rPr>
                <w:rFonts w:cs="Times New Roman"/>
                <w:bCs/>
                <w:sz w:val="20"/>
                <w:szCs w:val="20"/>
              </w:rPr>
              <w:t>Сергиево-Посадский г.о., г. Хотьково, ул. Калинина д. За,4а,5а, 17а</w:t>
            </w:r>
          </w:p>
        </w:tc>
        <w:tc>
          <w:tcPr>
            <w:tcW w:w="1843" w:type="dxa"/>
            <w:tcBorders>
              <w:top w:val="single" w:sz="4" w:space="0" w:color="auto"/>
              <w:left w:val="single" w:sz="4" w:space="0" w:color="auto"/>
              <w:bottom w:val="single" w:sz="4" w:space="0" w:color="auto"/>
              <w:right w:val="single" w:sz="4" w:space="0" w:color="auto"/>
            </w:tcBorders>
            <w:vAlign w:val="center"/>
          </w:tcPr>
          <w:p w14:paraId="12023CD2" w14:textId="328ABF53"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40F3842C"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192019D" w14:textId="47BD0A3A" w:rsidR="00912584" w:rsidRPr="003B34EF" w:rsidRDefault="00D75063" w:rsidP="00677102">
            <w:pPr>
              <w:jc w:val="center"/>
              <w:rPr>
                <w:rFonts w:cs="Times New Roman"/>
                <w:sz w:val="20"/>
                <w:szCs w:val="20"/>
              </w:rPr>
            </w:pPr>
            <w:r w:rsidRPr="003B34EF">
              <w:rPr>
                <w:rFonts w:cs="Times New Roman"/>
                <w:sz w:val="20"/>
                <w:szCs w:val="20"/>
              </w:rPr>
              <w:t>29</w:t>
            </w:r>
          </w:p>
        </w:tc>
        <w:tc>
          <w:tcPr>
            <w:tcW w:w="12616" w:type="dxa"/>
            <w:tcBorders>
              <w:top w:val="single" w:sz="4" w:space="0" w:color="auto"/>
              <w:left w:val="single" w:sz="4" w:space="0" w:color="auto"/>
              <w:bottom w:val="single" w:sz="4" w:space="0" w:color="auto"/>
              <w:right w:val="single" w:sz="4" w:space="0" w:color="auto"/>
            </w:tcBorders>
            <w:vAlign w:val="center"/>
          </w:tcPr>
          <w:p w14:paraId="2954A0CE" w14:textId="631398D7" w:rsidR="00912584" w:rsidRPr="003B34EF" w:rsidRDefault="00912584" w:rsidP="00677102">
            <w:pPr>
              <w:rPr>
                <w:rFonts w:cs="Times New Roman"/>
                <w:color w:val="000000"/>
                <w:sz w:val="20"/>
                <w:szCs w:val="20"/>
              </w:rPr>
            </w:pPr>
            <w:r w:rsidRPr="003B34EF">
              <w:rPr>
                <w:rFonts w:cs="Times New Roman"/>
                <w:bCs/>
                <w:sz w:val="20"/>
                <w:szCs w:val="20"/>
              </w:rPr>
              <w:t>Сергиево-Посадский г.о., г. Хотьково, ул. Калинина д. ,6а,7а, 11 а</w:t>
            </w:r>
          </w:p>
        </w:tc>
        <w:tc>
          <w:tcPr>
            <w:tcW w:w="1843" w:type="dxa"/>
            <w:tcBorders>
              <w:top w:val="single" w:sz="4" w:space="0" w:color="auto"/>
              <w:left w:val="single" w:sz="4" w:space="0" w:color="auto"/>
              <w:bottom w:val="single" w:sz="4" w:space="0" w:color="auto"/>
              <w:right w:val="single" w:sz="4" w:space="0" w:color="auto"/>
            </w:tcBorders>
            <w:vAlign w:val="center"/>
          </w:tcPr>
          <w:p w14:paraId="2EA9BE3A" w14:textId="0FDAA9EC"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33D0C533"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0B9CA9D" w14:textId="3A3E3574" w:rsidR="00912584" w:rsidRPr="003B34EF" w:rsidRDefault="00D75063" w:rsidP="00677102">
            <w:pPr>
              <w:jc w:val="center"/>
              <w:rPr>
                <w:rFonts w:cs="Times New Roman"/>
                <w:sz w:val="20"/>
                <w:szCs w:val="20"/>
              </w:rPr>
            </w:pPr>
            <w:r w:rsidRPr="003B34EF">
              <w:rPr>
                <w:rFonts w:cs="Times New Roman"/>
                <w:sz w:val="20"/>
                <w:szCs w:val="20"/>
              </w:rPr>
              <w:t>30</w:t>
            </w:r>
          </w:p>
        </w:tc>
        <w:tc>
          <w:tcPr>
            <w:tcW w:w="12616" w:type="dxa"/>
            <w:tcBorders>
              <w:top w:val="single" w:sz="4" w:space="0" w:color="auto"/>
              <w:left w:val="single" w:sz="4" w:space="0" w:color="auto"/>
              <w:bottom w:val="single" w:sz="4" w:space="0" w:color="auto"/>
              <w:right w:val="single" w:sz="4" w:space="0" w:color="auto"/>
            </w:tcBorders>
            <w:vAlign w:val="center"/>
          </w:tcPr>
          <w:p w14:paraId="229EE4BE" w14:textId="7240E2F7"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д. Жучки д.1</w:t>
            </w:r>
          </w:p>
        </w:tc>
        <w:tc>
          <w:tcPr>
            <w:tcW w:w="1843" w:type="dxa"/>
            <w:tcBorders>
              <w:top w:val="single" w:sz="4" w:space="0" w:color="auto"/>
              <w:left w:val="single" w:sz="4" w:space="0" w:color="auto"/>
              <w:bottom w:val="single" w:sz="4" w:space="0" w:color="auto"/>
              <w:right w:val="single" w:sz="4" w:space="0" w:color="auto"/>
            </w:tcBorders>
            <w:vAlign w:val="center"/>
          </w:tcPr>
          <w:p w14:paraId="44BA22AB" w14:textId="52B5833F"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6863ABE6"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AB68EDA" w14:textId="7F956992" w:rsidR="00912584" w:rsidRPr="003B34EF" w:rsidRDefault="00D75063" w:rsidP="00677102">
            <w:pPr>
              <w:jc w:val="center"/>
              <w:rPr>
                <w:rFonts w:cs="Times New Roman"/>
                <w:sz w:val="20"/>
                <w:szCs w:val="20"/>
              </w:rPr>
            </w:pPr>
            <w:r w:rsidRPr="003B34EF">
              <w:rPr>
                <w:rFonts w:cs="Times New Roman"/>
                <w:sz w:val="20"/>
                <w:szCs w:val="20"/>
              </w:rPr>
              <w:t>31</w:t>
            </w:r>
          </w:p>
        </w:tc>
        <w:tc>
          <w:tcPr>
            <w:tcW w:w="12616" w:type="dxa"/>
            <w:tcBorders>
              <w:top w:val="single" w:sz="4" w:space="0" w:color="auto"/>
              <w:left w:val="single" w:sz="4" w:space="0" w:color="auto"/>
              <w:bottom w:val="single" w:sz="4" w:space="0" w:color="auto"/>
              <w:right w:val="single" w:sz="4" w:space="0" w:color="auto"/>
            </w:tcBorders>
            <w:vAlign w:val="center"/>
          </w:tcPr>
          <w:p w14:paraId="58932765" w14:textId="6434D59C"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1 Мая, д. №35,35 А,37,39,41</w:t>
            </w:r>
          </w:p>
        </w:tc>
        <w:tc>
          <w:tcPr>
            <w:tcW w:w="1843" w:type="dxa"/>
            <w:tcBorders>
              <w:top w:val="single" w:sz="4" w:space="0" w:color="auto"/>
              <w:left w:val="single" w:sz="4" w:space="0" w:color="auto"/>
              <w:bottom w:val="single" w:sz="4" w:space="0" w:color="auto"/>
              <w:right w:val="single" w:sz="4" w:space="0" w:color="auto"/>
            </w:tcBorders>
            <w:vAlign w:val="center"/>
          </w:tcPr>
          <w:p w14:paraId="205B449B" w14:textId="76654688"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50AC826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4134A9F" w14:textId="21FFFC5A" w:rsidR="00912584" w:rsidRPr="003B34EF" w:rsidRDefault="00D75063" w:rsidP="00677102">
            <w:pPr>
              <w:jc w:val="center"/>
              <w:rPr>
                <w:rFonts w:cs="Times New Roman"/>
                <w:sz w:val="20"/>
                <w:szCs w:val="20"/>
              </w:rPr>
            </w:pPr>
            <w:r w:rsidRPr="003B34EF">
              <w:rPr>
                <w:rFonts w:cs="Times New Roman"/>
                <w:sz w:val="20"/>
                <w:szCs w:val="20"/>
              </w:rPr>
              <w:t>32</w:t>
            </w:r>
          </w:p>
        </w:tc>
        <w:tc>
          <w:tcPr>
            <w:tcW w:w="12616" w:type="dxa"/>
            <w:tcBorders>
              <w:top w:val="single" w:sz="4" w:space="0" w:color="auto"/>
              <w:left w:val="single" w:sz="4" w:space="0" w:color="auto"/>
              <w:bottom w:val="single" w:sz="4" w:space="0" w:color="auto"/>
              <w:right w:val="single" w:sz="4" w:space="0" w:color="auto"/>
            </w:tcBorders>
            <w:vAlign w:val="center"/>
          </w:tcPr>
          <w:p w14:paraId="43225FDF" w14:textId="7407832B" w:rsidR="00912584" w:rsidRPr="003B34EF" w:rsidRDefault="00912584" w:rsidP="00677102">
            <w:pPr>
              <w:rPr>
                <w:rFonts w:cs="Times New Roman"/>
                <w:color w:val="000000"/>
                <w:sz w:val="20"/>
                <w:szCs w:val="20"/>
              </w:rPr>
            </w:pPr>
            <w:r w:rsidRPr="003B34EF">
              <w:rPr>
                <w:rFonts w:cs="Times New Roman"/>
                <w:color w:val="000000"/>
                <w:sz w:val="20"/>
                <w:szCs w:val="20"/>
              </w:rPr>
              <w:t>Сергиево-Посадский городской округ, г. Пересвет, ул. Гагарина, д. 1,2,3,4.</w:t>
            </w:r>
          </w:p>
        </w:tc>
        <w:tc>
          <w:tcPr>
            <w:tcW w:w="1843" w:type="dxa"/>
            <w:tcBorders>
              <w:top w:val="single" w:sz="4" w:space="0" w:color="auto"/>
              <w:left w:val="single" w:sz="4" w:space="0" w:color="auto"/>
              <w:bottom w:val="single" w:sz="4" w:space="0" w:color="auto"/>
              <w:right w:val="single" w:sz="4" w:space="0" w:color="auto"/>
            </w:tcBorders>
            <w:vAlign w:val="center"/>
          </w:tcPr>
          <w:p w14:paraId="18C4CB00" w14:textId="264FC20C"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7119BA46"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95BACE9" w14:textId="3BB72BFC" w:rsidR="00912584" w:rsidRPr="003B34EF" w:rsidRDefault="00F530C7" w:rsidP="00677102">
            <w:pPr>
              <w:jc w:val="center"/>
              <w:rPr>
                <w:rFonts w:cs="Times New Roman"/>
                <w:sz w:val="20"/>
                <w:szCs w:val="20"/>
              </w:rPr>
            </w:pPr>
            <w:r w:rsidRPr="003B34EF">
              <w:rPr>
                <w:rFonts w:cs="Times New Roman"/>
                <w:sz w:val="20"/>
                <w:szCs w:val="20"/>
              </w:rPr>
              <w:t>33</w:t>
            </w:r>
          </w:p>
        </w:tc>
        <w:tc>
          <w:tcPr>
            <w:tcW w:w="12616" w:type="dxa"/>
            <w:tcBorders>
              <w:top w:val="single" w:sz="4" w:space="0" w:color="auto"/>
              <w:left w:val="single" w:sz="4" w:space="0" w:color="auto"/>
              <w:bottom w:val="single" w:sz="4" w:space="0" w:color="auto"/>
              <w:right w:val="single" w:sz="4" w:space="0" w:color="auto"/>
            </w:tcBorders>
            <w:vAlign w:val="center"/>
          </w:tcPr>
          <w:p w14:paraId="7D056173" w14:textId="7710C9C7" w:rsidR="00912584" w:rsidRPr="003B34EF" w:rsidRDefault="00912584" w:rsidP="00677102">
            <w:pPr>
              <w:rPr>
                <w:rFonts w:cs="Times New Roman"/>
                <w:color w:val="000000"/>
                <w:sz w:val="20"/>
                <w:szCs w:val="20"/>
              </w:rPr>
            </w:pPr>
            <w:r w:rsidRPr="003B34EF">
              <w:rPr>
                <w:rFonts w:cs="Times New Roman"/>
                <w:sz w:val="20"/>
                <w:szCs w:val="20"/>
              </w:rPr>
              <w:t xml:space="preserve">Сергиево-Посадский г.о., г. </w:t>
            </w:r>
            <w:r w:rsidRPr="003B34EF">
              <w:rPr>
                <w:rFonts w:cs="Times New Roman"/>
                <w:color w:val="000000"/>
                <w:sz w:val="20"/>
                <w:szCs w:val="20"/>
              </w:rPr>
              <w:t>Хотьково, Менделеева, 17,19,21,23</w:t>
            </w:r>
          </w:p>
        </w:tc>
        <w:tc>
          <w:tcPr>
            <w:tcW w:w="1843" w:type="dxa"/>
            <w:tcBorders>
              <w:top w:val="single" w:sz="4" w:space="0" w:color="auto"/>
              <w:left w:val="single" w:sz="4" w:space="0" w:color="auto"/>
              <w:bottom w:val="single" w:sz="4" w:space="0" w:color="auto"/>
              <w:right w:val="single" w:sz="4" w:space="0" w:color="auto"/>
            </w:tcBorders>
            <w:vAlign w:val="center"/>
          </w:tcPr>
          <w:p w14:paraId="52786DD1" w14:textId="50659BE4"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56D0409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B9FF1E9" w14:textId="7D1F253B" w:rsidR="00912584" w:rsidRPr="003B34EF" w:rsidRDefault="00F530C7" w:rsidP="00677102">
            <w:pPr>
              <w:jc w:val="center"/>
              <w:rPr>
                <w:rFonts w:cs="Times New Roman"/>
                <w:sz w:val="20"/>
                <w:szCs w:val="20"/>
              </w:rPr>
            </w:pPr>
            <w:r w:rsidRPr="003B34EF">
              <w:rPr>
                <w:rFonts w:cs="Times New Roman"/>
                <w:sz w:val="20"/>
                <w:szCs w:val="20"/>
              </w:rPr>
              <w:t>34</w:t>
            </w:r>
          </w:p>
        </w:tc>
        <w:tc>
          <w:tcPr>
            <w:tcW w:w="12616" w:type="dxa"/>
            <w:tcBorders>
              <w:top w:val="single" w:sz="4" w:space="0" w:color="auto"/>
              <w:left w:val="single" w:sz="4" w:space="0" w:color="auto"/>
              <w:bottom w:val="single" w:sz="4" w:space="0" w:color="auto"/>
              <w:right w:val="single" w:sz="4" w:space="0" w:color="auto"/>
            </w:tcBorders>
            <w:vAlign w:val="center"/>
          </w:tcPr>
          <w:p w14:paraId="72107020" w14:textId="2BEE790E" w:rsidR="00912584" w:rsidRPr="003B34EF" w:rsidRDefault="00912584" w:rsidP="00677102">
            <w:pPr>
              <w:rPr>
                <w:rFonts w:cs="Times New Roman"/>
                <w:color w:val="000000"/>
                <w:sz w:val="20"/>
                <w:szCs w:val="20"/>
              </w:rPr>
            </w:pPr>
            <w:r w:rsidRPr="003B34EF">
              <w:rPr>
                <w:rFonts w:cs="Times New Roman"/>
                <w:sz w:val="20"/>
                <w:szCs w:val="20"/>
              </w:rPr>
              <w:t>Сергиево-Посадский г.о., г. Сергиев Посад, Пр. Красной Армии, д.205, 205В; ул. Инженерная, д.10</w:t>
            </w:r>
          </w:p>
        </w:tc>
        <w:tc>
          <w:tcPr>
            <w:tcW w:w="1843" w:type="dxa"/>
            <w:tcBorders>
              <w:top w:val="single" w:sz="4" w:space="0" w:color="auto"/>
              <w:left w:val="single" w:sz="4" w:space="0" w:color="auto"/>
              <w:bottom w:val="single" w:sz="4" w:space="0" w:color="auto"/>
              <w:right w:val="single" w:sz="4" w:space="0" w:color="auto"/>
            </w:tcBorders>
            <w:vAlign w:val="center"/>
          </w:tcPr>
          <w:p w14:paraId="7BAA7ED2" w14:textId="651A48BA" w:rsidR="00912584" w:rsidRPr="003B34EF" w:rsidRDefault="00912584" w:rsidP="00677102">
            <w:pPr>
              <w:jc w:val="center"/>
              <w:rPr>
                <w:rFonts w:cs="Times New Roman"/>
                <w:sz w:val="20"/>
                <w:szCs w:val="20"/>
              </w:rPr>
            </w:pPr>
            <w:r w:rsidRPr="003B34EF">
              <w:rPr>
                <w:rFonts w:cs="Times New Roman"/>
                <w:sz w:val="20"/>
                <w:szCs w:val="20"/>
              </w:rPr>
              <w:t>2024</w:t>
            </w:r>
          </w:p>
        </w:tc>
      </w:tr>
      <w:tr w:rsidR="00912584" w:rsidRPr="003B34EF" w14:paraId="3A46CB2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D187FD8" w14:textId="2EE43B9A" w:rsidR="00912584" w:rsidRPr="003B34EF" w:rsidRDefault="00F530C7" w:rsidP="00677102">
            <w:pPr>
              <w:jc w:val="center"/>
              <w:rPr>
                <w:rFonts w:cs="Times New Roman"/>
                <w:sz w:val="20"/>
                <w:szCs w:val="20"/>
              </w:rPr>
            </w:pPr>
            <w:r w:rsidRPr="003B34EF">
              <w:rPr>
                <w:rFonts w:cs="Times New Roman"/>
                <w:sz w:val="20"/>
                <w:szCs w:val="20"/>
              </w:rPr>
              <w:t>35</w:t>
            </w:r>
          </w:p>
        </w:tc>
        <w:tc>
          <w:tcPr>
            <w:tcW w:w="12616" w:type="dxa"/>
            <w:tcBorders>
              <w:top w:val="single" w:sz="4" w:space="0" w:color="auto"/>
              <w:left w:val="single" w:sz="4" w:space="0" w:color="auto"/>
              <w:bottom w:val="single" w:sz="4" w:space="0" w:color="auto"/>
              <w:right w:val="single" w:sz="4" w:space="0" w:color="auto"/>
            </w:tcBorders>
            <w:vAlign w:val="center"/>
          </w:tcPr>
          <w:p w14:paraId="4FED4115" w14:textId="14FCEF9F" w:rsidR="00912584" w:rsidRPr="003B34EF" w:rsidRDefault="00912584" w:rsidP="00677102">
            <w:pPr>
              <w:rPr>
                <w:rFonts w:cs="Times New Roman"/>
                <w:color w:val="000000"/>
                <w:sz w:val="20"/>
                <w:szCs w:val="20"/>
              </w:rPr>
            </w:pPr>
            <w:r w:rsidRPr="003B34EF">
              <w:rPr>
                <w:rFonts w:cs="Times New Roman"/>
                <w:sz w:val="20"/>
                <w:szCs w:val="20"/>
              </w:rPr>
              <w:t>Сергиево-Посадский г.о., р.п. Богородское, д. 70.</w:t>
            </w:r>
          </w:p>
        </w:tc>
        <w:tc>
          <w:tcPr>
            <w:tcW w:w="1843" w:type="dxa"/>
            <w:tcBorders>
              <w:top w:val="single" w:sz="4" w:space="0" w:color="auto"/>
              <w:left w:val="single" w:sz="4" w:space="0" w:color="auto"/>
              <w:bottom w:val="single" w:sz="4" w:space="0" w:color="auto"/>
              <w:right w:val="single" w:sz="4" w:space="0" w:color="auto"/>
            </w:tcBorders>
            <w:vAlign w:val="center"/>
          </w:tcPr>
          <w:p w14:paraId="5BE6A4A2" w14:textId="3C64EBAD" w:rsidR="00912584" w:rsidRPr="003B34EF" w:rsidRDefault="00912584" w:rsidP="00677102">
            <w:pPr>
              <w:jc w:val="center"/>
              <w:rPr>
                <w:rFonts w:cs="Times New Roman"/>
                <w:sz w:val="20"/>
                <w:szCs w:val="20"/>
              </w:rPr>
            </w:pPr>
            <w:r w:rsidRPr="003B34EF">
              <w:rPr>
                <w:rFonts w:cs="Times New Roman"/>
                <w:sz w:val="20"/>
                <w:szCs w:val="20"/>
              </w:rPr>
              <w:t>2024</w:t>
            </w:r>
          </w:p>
        </w:tc>
      </w:tr>
      <w:tr w:rsidR="00F530C7" w:rsidRPr="003B34EF" w14:paraId="366C4FE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26993DF" w14:textId="0CF5CD54" w:rsidR="00F530C7" w:rsidRPr="003B34EF" w:rsidRDefault="00F530C7" w:rsidP="00F530C7">
            <w:pPr>
              <w:jc w:val="center"/>
              <w:rPr>
                <w:rFonts w:cs="Times New Roman"/>
                <w:sz w:val="20"/>
                <w:szCs w:val="20"/>
              </w:rPr>
            </w:pPr>
            <w:r w:rsidRPr="003B34EF">
              <w:rPr>
                <w:rFonts w:cs="Times New Roman"/>
                <w:sz w:val="20"/>
                <w:szCs w:val="20"/>
              </w:rPr>
              <w:t>36</w:t>
            </w:r>
          </w:p>
        </w:tc>
        <w:tc>
          <w:tcPr>
            <w:tcW w:w="12616" w:type="dxa"/>
            <w:tcBorders>
              <w:top w:val="single" w:sz="4" w:space="0" w:color="auto"/>
              <w:left w:val="single" w:sz="4" w:space="0" w:color="auto"/>
              <w:bottom w:val="single" w:sz="4" w:space="0" w:color="auto"/>
              <w:right w:val="single" w:sz="4" w:space="0" w:color="auto"/>
            </w:tcBorders>
            <w:vAlign w:val="center"/>
          </w:tcPr>
          <w:p w14:paraId="375AB0B9" w14:textId="299465DE" w:rsidR="00F530C7" w:rsidRPr="003B34EF" w:rsidRDefault="00F530C7" w:rsidP="00F530C7">
            <w:pPr>
              <w:rPr>
                <w:rFonts w:cs="Times New Roman"/>
                <w:sz w:val="20"/>
                <w:szCs w:val="20"/>
              </w:rPr>
            </w:pPr>
            <w:r w:rsidRPr="003B34EF">
              <w:rPr>
                <w:rFonts w:cs="Times New Roman"/>
                <w:color w:val="000000"/>
                <w:sz w:val="20"/>
                <w:szCs w:val="20"/>
              </w:rPr>
              <w:t>Сергиево-Посадский городской округ, г. Сергиев Посад, Ярославское шоссе д. 9, 22</w:t>
            </w:r>
          </w:p>
        </w:tc>
        <w:tc>
          <w:tcPr>
            <w:tcW w:w="1843" w:type="dxa"/>
            <w:tcBorders>
              <w:top w:val="single" w:sz="4" w:space="0" w:color="auto"/>
              <w:left w:val="single" w:sz="4" w:space="0" w:color="auto"/>
              <w:bottom w:val="single" w:sz="4" w:space="0" w:color="auto"/>
              <w:right w:val="single" w:sz="4" w:space="0" w:color="auto"/>
            </w:tcBorders>
            <w:vAlign w:val="center"/>
          </w:tcPr>
          <w:p w14:paraId="2D3A7376" w14:textId="52A4E62B" w:rsidR="00F530C7" w:rsidRPr="003B34EF" w:rsidRDefault="00275BBB" w:rsidP="00F530C7">
            <w:pPr>
              <w:jc w:val="center"/>
              <w:rPr>
                <w:rFonts w:cs="Times New Roman"/>
                <w:sz w:val="20"/>
                <w:szCs w:val="20"/>
              </w:rPr>
            </w:pPr>
            <w:r w:rsidRPr="003B34EF">
              <w:rPr>
                <w:rFonts w:cs="Times New Roman"/>
                <w:sz w:val="20"/>
                <w:szCs w:val="20"/>
              </w:rPr>
              <w:t>2025</w:t>
            </w:r>
          </w:p>
        </w:tc>
      </w:tr>
      <w:tr w:rsidR="00275BBB" w:rsidRPr="003B34EF" w14:paraId="761D78E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FD5BA92" w14:textId="4CD2C3D1" w:rsidR="00275BBB" w:rsidRPr="003B34EF" w:rsidRDefault="00275BBB" w:rsidP="00275BBB">
            <w:pPr>
              <w:jc w:val="center"/>
              <w:rPr>
                <w:rFonts w:cs="Times New Roman"/>
                <w:sz w:val="20"/>
                <w:szCs w:val="20"/>
              </w:rPr>
            </w:pPr>
            <w:r w:rsidRPr="003B34EF">
              <w:rPr>
                <w:rFonts w:cs="Times New Roman"/>
                <w:sz w:val="20"/>
                <w:szCs w:val="20"/>
              </w:rPr>
              <w:t>37</w:t>
            </w:r>
          </w:p>
        </w:tc>
        <w:tc>
          <w:tcPr>
            <w:tcW w:w="12616" w:type="dxa"/>
            <w:tcBorders>
              <w:top w:val="single" w:sz="4" w:space="0" w:color="auto"/>
              <w:left w:val="single" w:sz="4" w:space="0" w:color="auto"/>
              <w:bottom w:val="single" w:sz="4" w:space="0" w:color="auto"/>
              <w:right w:val="single" w:sz="4" w:space="0" w:color="auto"/>
            </w:tcBorders>
            <w:vAlign w:val="center"/>
          </w:tcPr>
          <w:p w14:paraId="4563744A" w14:textId="575AD4DC" w:rsidR="00275BBB" w:rsidRPr="003B34EF" w:rsidRDefault="00275BBB" w:rsidP="00275BBB">
            <w:pPr>
              <w:rPr>
                <w:rFonts w:cs="Times New Roman"/>
                <w:sz w:val="20"/>
                <w:szCs w:val="20"/>
              </w:rPr>
            </w:pPr>
            <w:r w:rsidRPr="003B34EF">
              <w:rPr>
                <w:rFonts w:cs="Times New Roman"/>
                <w:sz w:val="20"/>
                <w:szCs w:val="20"/>
              </w:rPr>
              <w:t>Сергиево-Посадский г.о., г. Сергиев Посад, Ул. Вознесенская 78, 80, 80А, 82</w:t>
            </w:r>
          </w:p>
        </w:tc>
        <w:tc>
          <w:tcPr>
            <w:tcW w:w="1843" w:type="dxa"/>
            <w:tcBorders>
              <w:top w:val="single" w:sz="4" w:space="0" w:color="auto"/>
              <w:left w:val="single" w:sz="4" w:space="0" w:color="auto"/>
              <w:bottom w:val="single" w:sz="4" w:space="0" w:color="auto"/>
              <w:right w:val="single" w:sz="4" w:space="0" w:color="auto"/>
            </w:tcBorders>
            <w:vAlign w:val="center"/>
          </w:tcPr>
          <w:p w14:paraId="13712176" w14:textId="1B1EEF31" w:rsidR="00275BBB" w:rsidRPr="003B34EF" w:rsidRDefault="00275BBB" w:rsidP="00275BBB">
            <w:pPr>
              <w:jc w:val="center"/>
              <w:rPr>
                <w:rFonts w:cs="Times New Roman"/>
                <w:sz w:val="20"/>
                <w:szCs w:val="20"/>
              </w:rPr>
            </w:pPr>
            <w:r w:rsidRPr="003B34EF">
              <w:rPr>
                <w:rFonts w:cs="Times New Roman"/>
                <w:sz w:val="20"/>
                <w:szCs w:val="20"/>
              </w:rPr>
              <w:t>2025</w:t>
            </w:r>
          </w:p>
        </w:tc>
      </w:tr>
      <w:tr w:rsidR="00275BBB" w:rsidRPr="003B34EF" w14:paraId="7BA3E63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516D83D" w14:textId="4CAEFA86" w:rsidR="00275BBB" w:rsidRPr="003B34EF" w:rsidRDefault="00275BBB" w:rsidP="00275BBB">
            <w:pPr>
              <w:jc w:val="center"/>
              <w:rPr>
                <w:rFonts w:cs="Times New Roman"/>
                <w:sz w:val="20"/>
                <w:szCs w:val="20"/>
              </w:rPr>
            </w:pPr>
            <w:r w:rsidRPr="003B34EF">
              <w:rPr>
                <w:rFonts w:cs="Times New Roman"/>
                <w:sz w:val="20"/>
                <w:szCs w:val="20"/>
              </w:rPr>
              <w:t>38</w:t>
            </w:r>
          </w:p>
        </w:tc>
        <w:tc>
          <w:tcPr>
            <w:tcW w:w="12616" w:type="dxa"/>
            <w:tcBorders>
              <w:top w:val="single" w:sz="4" w:space="0" w:color="auto"/>
              <w:left w:val="single" w:sz="4" w:space="0" w:color="auto"/>
              <w:bottom w:val="single" w:sz="4" w:space="0" w:color="auto"/>
              <w:right w:val="single" w:sz="4" w:space="0" w:color="auto"/>
            </w:tcBorders>
            <w:vAlign w:val="center"/>
          </w:tcPr>
          <w:p w14:paraId="78725015" w14:textId="006CECD7" w:rsidR="00275BBB" w:rsidRPr="003B34EF" w:rsidRDefault="00275BBB" w:rsidP="00275BBB">
            <w:pPr>
              <w:rPr>
                <w:rFonts w:cs="Times New Roman"/>
                <w:sz w:val="20"/>
                <w:szCs w:val="20"/>
              </w:rPr>
            </w:pPr>
            <w:r w:rsidRPr="003B34EF">
              <w:rPr>
                <w:rFonts w:cs="Times New Roman"/>
                <w:sz w:val="20"/>
                <w:szCs w:val="20"/>
              </w:rPr>
              <w:t>Сергиево-Посадский г.о., г. Сергиев Посад, Пр. Красной Армии, д.182/1, 186/2, 184</w:t>
            </w:r>
          </w:p>
        </w:tc>
        <w:tc>
          <w:tcPr>
            <w:tcW w:w="1843" w:type="dxa"/>
            <w:tcBorders>
              <w:top w:val="single" w:sz="4" w:space="0" w:color="auto"/>
              <w:left w:val="single" w:sz="4" w:space="0" w:color="auto"/>
              <w:bottom w:val="single" w:sz="4" w:space="0" w:color="auto"/>
              <w:right w:val="single" w:sz="4" w:space="0" w:color="auto"/>
            </w:tcBorders>
            <w:vAlign w:val="center"/>
          </w:tcPr>
          <w:p w14:paraId="5477311C" w14:textId="173E63E1" w:rsidR="00275BBB" w:rsidRPr="003B34EF" w:rsidRDefault="00275BBB" w:rsidP="00275BBB">
            <w:pPr>
              <w:jc w:val="center"/>
              <w:rPr>
                <w:rFonts w:cs="Times New Roman"/>
                <w:sz w:val="20"/>
                <w:szCs w:val="20"/>
              </w:rPr>
            </w:pPr>
            <w:r w:rsidRPr="003B34EF">
              <w:rPr>
                <w:rFonts w:cs="Times New Roman"/>
                <w:sz w:val="20"/>
                <w:szCs w:val="20"/>
              </w:rPr>
              <w:t>2025</w:t>
            </w:r>
          </w:p>
        </w:tc>
      </w:tr>
      <w:tr w:rsidR="00275BBB" w:rsidRPr="003B34EF" w14:paraId="766208D3"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4E4F3DC" w14:textId="44C58D5F" w:rsidR="00275BBB" w:rsidRPr="003B34EF" w:rsidRDefault="00C00229" w:rsidP="00275BBB">
            <w:pPr>
              <w:jc w:val="center"/>
              <w:rPr>
                <w:rFonts w:cs="Times New Roman"/>
                <w:sz w:val="20"/>
                <w:szCs w:val="20"/>
              </w:rPr>
            </w:pPr>
            <w:r w:rsidRPr="003B34EF">
              <w:rPr>
                <w:rFonts w:cs="Times New Roman"/>
                <w:sz w:val="20"/>
                <w:szCs w:val="20"/>
              </w:rPr>
              <w:t xml:space="preserve">39 </w:t>
            </w:r>
          </w:p>
        </w:tc>
        <w:tc>
          <w:tcPr>
            <w:tcW w:w="12616" w:type="dxa"/>
            <w:tcBorders>
              <w:top w:val="single" w:sz="4" w:space="0" w:color="auto"/>
              <w:left w:val="single" w:sz="4" w:space="0" w:color="auto"/>
              <w:bottom w:val="single" w:sz="4" w:space="0" w:color="auto"/>
              <w:right w:val="single" w:sz="4" w:space="0" w:color="auto"/>
            </w:tcBorders>
            <w:vAlign w:val="center"/>
          </w:tcPr>
          <w:p w14:paraId="5E6C044E" w14:textId="6C71CE92" w:rsidR="00275BBB" w:rsidRPr="003B34EF" w:rsidRDefault="00275BBB" w:rsidP="00275BBB">
            <w:pPr>
              <w:rPr>
                <w:rFonts w:cs="Times New Roman"/>
                <w:sz w:val="20"/>
                <w:szCs w:val="20"/>
              </w:rPr>
            </w:pPr>
            <w:r w:rsidRPr="003B34EF">
              <w:rPr>
                <w:rFonts w:cs="Times New Roman"/>
                <w:bCs/>
                <w:sz w:val="20"/>
                <w:szCs w:val="20"/>
              </w:rPr>
              <w:t>Сергиево-Посадский г.о., г. Хотьково, ул. Калинина д.</w:t>
            </w:r>
            <w:r w:rsidR="00424EE0" w:rsidRPr="003B34EF">
              <w:rPr>
                <w:rFonts w:cs="Times New Roman"/>
                <w:bCs/>
                <w:sz w:val="20"/>
                <w:szCs w:val="20"/>
              </w:rPr>
              <w:t>1А,2А,13,14,15А</w:t>
            </w:r>
          </w:p>
        </w:tc>
        <w:tc>
          <w:tcPr>
            <w:tcW w:w="1843" w:type="dxa"/>
            <w:tcBorders>
              <w:top w:val="single" w:sz="4" w:space="0" w:color="auto"/>
              <w:left w:val="single" w:sz="4" w:space="0" w:color="auto"/>
              <w:bottom w:val="single" w:sz="4" w:space="0" w:color="auto"/>
              <w:right w:val="single" w:sz="4" w:space="0" w:color="auto"/>
            </w:tcBorders>
            <w:vAlign w:val="center"/>
          </w:tcPr>
          <w:p w14:paraId="70EE05D1" w14:textId="4EE83782" w:rsidR="00275BBB" w:rsidRPr="003B34EF" w:rsidRDefault="00B05122" w:rsidP="00275BBB">
            <w:pPr>
              <w:jc w:val="center"/>
              <w:rPr>
                <w:rFonts w:cs="Times New Roman"/>
                <w:sz w:val="20"/>
                <w:szCs w:val="20"/>
              </w:rPr>
            </w:pPr>
            <w:r w:rsidRPr="003B34EF">
              <w:rPr>
                <w:rFonts w:cs="Times New Roman"/>
                <w:sz w:val="20"/>
                <w:szCs w:val="20"/>
              </w:rPr>
              <w:t>2025</w:t>
            </w:r>
          </w:p>
        </w:tc>
      </w:tr>
      <w:tr w:rsidR="00275BBB" w:rsidRPr="003B34EF" w14:paraId="504003E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C381BF9" w14:textId="69CD53C5" w:rsidR="00275BBB" w:rsidRPr="003B34EF" w:rsidRDefault="00C00229" w:rsidP="00275BBB">
            <w:pPr>
              <w:jc w:val="center"/>
              <w:rPr>
                <w:rFonts w:cs="Times New Roman"/>
                <w:sz w:val="20"/>
                <w:szCs w:val="20"/>
              </w:rPr>
            </w:pPr>
            <w:r w:rsidRPr="003B34EF">
              <w:rPr>
                <w:rFonts w:cs="Times New Roman"/>
                <w:sz w:val="20"/>
                <w:szCs w:val="20"/>
              </w:rPr>
              <w:t>40</w:t>
            </w:r>
          </w:p>
        </w:tc>
        <w:tc>
          <w:tcPr>
            <w:tcW w:w="12616" w:type="dxa"/>
            <w:tcBorders>
              <w:top w:val="single" w:sz="4" w:space="0" w:color="auto"/>
              <w:left w:val="single" w:sz="4" w:space="0" w:color="auto"/>
              <w:bottom w:val="single" w:sz="4" w:space="0" w:color="auto"/>
              <w:right w:val="single" w:sz="4" w:space="0" w:color="auto"/>
            </w:tcBorders>
            <w:vAlign w:val="center"/>
          </w:tcPr>
          <w:p w14:paraId="6F960AFA" w14:textId="19F87B68" w:rsidR="00275BBB" w:rsidRPr="003B34EF" w:rsidRDefault="00424EE0" w:rsidP="00275BBB">
            <w:pPr>
              <w:rPr>
                <w:rFonts w:cs="Times New Roman"/>
                <w:sz w:val="20"/>
                <w:szCs w:val="20"/>
              </w:rPr>
            </w:pPr>
            <w:r w:rsidRPr="003B34EF">
              <w:rPr>
                <w:rFonts w:cs="Times New Roman"/>
                <w:color w:val="000000"/>
                <w:sz w:val="20"/>
                <w:szCs w:val="20"/>
              </w:rPr>
              <w:t>Сергиево-Посадский городской округ, г. Сергиев Посад, ул.Бероунская, д.20, ул. Стахановская, д. 4</w:t>
            </w:r>
          </w:p>
        </w:tc>
        <w:tc>
          <w:tcPr>
            <w:tcW w:w="1843" w:type="dxa"/>
            <w:tcBorders>
              <w:top w:val="single" w:sz="4" w:space="0" w:color="auto"/>
              <w:left w:val="single" w:sz="4" w:space="0" w:color="auto"/>
              <w:bottom w:val="single" w:sz="4" w:space="0" w:color="auto"/>
              <w:right w:val="single" w:sz="4" w:space="0" w:color="auto"/>
            </w:tcBorders>
            <w:vAlign w:val="center"/>
          </w:tcPr>
          <w:p w14:paraId="6A300BC2" w14:textId="3DA6663F" w:rsidR="00275BBB" w:rsidRPr="003B34EF" w:rsidRDefault="00B05122" w:rsidP="00275BBB">
            <w:pPr>
              <w:jc w:val="center"/>
              <w:rPr>
                <w:rFonts w:cs="Times New Roman"/>
                <w:sz w:val="20"/>
                <w:szCs w:val="20"/>
              </w:rPr>
            </w:pPr>
            <w:r w:rsidRPr="003B34EF">
              <w:rPr>
                <w:rFonts w:cs="Times New Roman"/>
                <w:sz w:val="20"/>
                <w:szCs w:val="20"/>
              </w:rPr>
              <w:t>2025</w:t>
            </w:r>
          </w:p>
        </w:tc>
      </w:tr>
      <w:tr w:rsidR="00275BBB" w:rsidRPr="003B34EF" w14:paraId="4EB3A75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3019EC8" w14:textId="051399BE" w:rsidR="00275BBB" w:rsidRPr="003B34EF" w:rsidRDefault="00C00229" w:rsidP="00275BBB">
            <w:pPr>
              <w:jc w:val="center"/>
              <w:rPr>
                <w:rFonts w:cs="Times New Roman"/>
                <w:sz w:val="20"/>
                <w:szCs w:val="20"/>
              </w:rPr>
            </w:pPr>
            <w:r w:rsidRPr="003B34EF">
              <w:rPr>
                <w:rFonts w:cs="Times New Roman"/>
                <w:sz w:val="20"/>
                <w:szCs w:val="20"/>
              </w:rPr>
              <w:t>41</w:t>
            </w:r>
          </w:p>
        </w:tc>
        <w:tc>
          <w:tcPr>
            <w:tcW w:w="12616" w:type="dxa"/>
            <w:tcBorders>
              <w:top w:val="single" w:sz="4" w:space="0" w:color="auto"/>
              <w:left w:val="single" w:sz="4" w:space="0" w:color="auto"/>
              <w:bottom w:val="single" w:sz="4" w:space="0" w:color="auto"/>
              <w:right w:val="single" w:sz="4" w:space="0" w:color="auto"/>
            </w:tcBorders>
            <w:vAlign w:val="center"/>
          </w:tcPr>
          <w:p w14:paraId="20354649" w14:textId="34300439" w:rsidR="00275BBB" w:rsidRPr="003B34EF" w:rsidRDefault="00424EE0" w:rsidP="00275BBB">
            <w:pPr>
              <w:rPr>
                <w:rFonts w:cs="Times New Roman"/>
                <w:sz w:val="20"/>
                <w:szCs w:val="20"/>
              </w:rPr>
            </w:pPr>
            <w:r w:rsidRPr="003B34EF">
              <w:rPr>
                <w:rFonts w:cs="Times New Roman"/>
                <w:color w:val="000000"/>
                <w:sz w:val="20"/>
                <w:szCs w:val="20"/>
              </w:rPr>
              <w:t>Сергиево-Посадский городской округ, г. Сергиев Посад,д. Абрамово,д. 13,14</w:t>
            </w:r>
          </w:p>
        </w:tc>
        <w:tc>
          <w:tcPr>
            <w:tcW w:w="1843" w:type="dxa"/>
            <w:tcBorders>
              <w:top w:val="single" w:sz="4" w:space="0" w:color="auto"/>
              <w:left w:val="single" w:sz="4" w:space="0" w:color="auto"/>
              <w:bottom w:val="single" w:sz="4" w:space="0" w:color="auto"/>
              <w:right w:val="single" w:sz="4" w:space="0" w:color="auto"/>
            </w:tcBorders>
            <w:vAlign w:val="center"/>
          </w:tcPr>
          <w:p w14:paraId="36D61A17" w14:textId="33AD4791" w:rsidR="00275BBB" w:rsidRPr="003B34EF" w:rsidRDefault="00B05122" w:rsidP="00275BBB">
            <w:pPr>
              <w:jc w:val="center"/>
              <w:rPr>
                <w:rFonts w:cs="Times New Roman"/>
                <w:sz w:val="20"/>
                <w:szCs w:val="20"/>
              </w:rPr>
            </w:pPr>
            <w:r w:rsidRPr="003B34EF">
              <w:rPr>
                <w:rFonts w:cs="Times New Roman"/>
                <w:sz w:val="20"/>
                <w:szCs w:val="20"/>
              </w:rPr>
              <w:t>2025</w:t>
            </w:r>
          </w:p>
        </w:tc>
      </w:tr>
      <w:tr w:rsidR="00275BBB" w:rsidRPr="003B34EF" w14:paraId="007D5160"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E96CCF8" w14:textId="5BFDB416" w:rsidR="00275BBB" w:rsidRPr="003B34EF" w:rsidRDefault="00C00229" w:rsidP="00275BBB">
            <w:pPr>
              <w:jc w:val="center"/>
              <w:rPr>
                <w:rFonts w:cs="Times New Roman"/>
                <w:sz w:val="20"/>
                <w:szCs w:val="20"/>
              </w:rPr>
            </w:pPr>
            <w:r w:rsidRPr="003B34EF">
              <w:rPr>
                <w:rFonts w:cs="Times New Roman"/>
                <w:sz w:val="20"/>
                <w:szCs w:val="20"/>
              </w:rPr>
              <w:t>42</w:t>
            </w:r>
          </w:p>
        </w:tc>
        <w:tc>
          <w:tcPr>
            <w:tcW w:w="12616" w:type="dxa"/>
            <w:tcBorders>
              <w:top w:val="single" w:sz="4" w:space="0" w:color="auto"/>
              <w:left w:val="single" w:sz="4" w:space="0" w:color="auto"/>
              <w:bottom w:val="single" w:sz="4" w:space="0" w:color="auto"/>
              <w:right w:val="single" w:sz="4" w:space="0" w:color="auto"/>
            </w:tcBorders>
            <w:vAlign w:val="center"/>
          </w:tcPr>
          <w:p w14:paraId="0A421DFD" w14:textId="5BEEBD35" w:rsidR="00275BBB" w:rsidRPr="003B34EF" w:rsidRDefault="00424EE0" w:rsidP="00275BBB">
            <w:pPr>
              <w:rPr>
                <w:rFonts w:cs="Times New Roman"/>
                <w:sz w:val="20"/>
                <w:szCs w:val="20"/>
              </w:rPr>
            </w:pPr>
            <w:r w:rsidRPr="003B34EF">
              <w:rPr>
                <w:rFonts w:cs="Times New Roman"/>
                <w:bCs/>
                <w:sz w:val="20"/>
                <w:szCs w:val="20"/>
              </w:rPr>
              <w:t>Сергиево-Посадский г.о., д. Торгашино,д.18</w:t>
            </w:r>
          </w:p>
        </w:tc>
        <w:tc>
          <w:tcPr>
            <w:tcW w:w="1843" w:type="dxa"/>
            <w:tcBorders>
              <w:top w:val="single" w:sz="4" w:space="0" w:color="auto"/>
              <w:left w:val="single" w:sz="4" w:space="0" w:color="auto"/>
              <w:bottom w:val="single" w:sz="4" w:space="0" w:color="auto"/>
              <w:right w:val="single" w:sz="4" w:space="0" w:color="auto"/>
            </w:tcBorders>
            <w:vAlign w:val="center"/>
          </w:tcPr>
          <w:p w14:paraId="258528DC" w14:textId="2BEB88CD" w:rsidR="00275BBB" w:rsidRPr="003B34EF" w:rsidRDefault="00B05122" w:rsidP="00275BBB">
            <w:pPr>
              <w:jc w:val="center"/>
              <w:rPr>
                <w:rFonts w:cs="Times New Roman"/>
                <w:sz w:val="20"/>
                <w:szCs w:val="20"/>
              </w:rPr>
            </w:pPr>
            <w:r w:rsidRPr="003B34EF">
              <w:rPr>
                <w:rFonts w:cs="Times New Roman"/>
                <w:sz w:val="20"/>
                <w:szCs w:val="20"/>
              </w:rPr>
              <w:t>2025</w:t>
            </w:r>
          </w:p>
        </w:tc>
      </w:tr>
      <w:tr w:rsidR="00424EE0" w:rsidRPr="003B34EF" w14:paraId="084D87EC"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FB96B4B" w14:textId="2EF29453" w:rsidR="00424EE0" w:rsidRPr="003B34EF" w:rsidRDefault="00C00229" w:rsidP="00424EE0">
            <w:pPr>
              <w:jc w:val="center"/>
              <w:rPr>
                <w:rFonts w:cs="Times New Roman"/>
                <w:sz w:val="20"/>
                <w:szCs w:val="20"/>
              </w:rPr>
            </w:pPr>
            <w:r w:rsidRPr="003B34EF">
              <w:rPr>
                <w:rFonts w:cs="Times New Roman"/>
                <w:sz w:val="20"/>
                <w:szCs w:val="20"/>
              </w:rPr>
              <w:t>43</w:t>
            </w:r>
          </w:p>
        </w:tc>
        <w:tc>
          <w:tcPr>
            <w:tcW w:w="12616" w:type="dxa"/>
            <w:tcBorders>
              <w:top w:val="single" w:sz="4" w:space="0" w:color="auto"/>
              <w:left w:val="single" w:sz="4" w:space="0" w:color="auto"/>
              <w:bottom w:val="single" w:sz="4" w:space="0" w:color="auto"/>
              <w:right w:val="single" w:sz="4" w:space="0" w:color="auto"/>
            </w:tcBorders>
            <w:vAlign w:val="center"/>
          </w:tcPr>
          <w:p w14:paraId="475603F2" w14:textId="0AE4410A" w:rsidR="00424EE0" w:rsidRPr="003B34EF" w:rsidRDefault="00424EE0" w:rsidP="00424EE0">
            <w:pPr>
              <w:rPr>
                <w:rFonts w:cs="Times New Roman"/>
                <w:sz w:val="20"/>
                <w:szCs w:val="20"/>
              </w:rPr>
            </w:pPr>
            <w:r w:rsidRPr="003B34EF">
              <w:rPr>
                <w:rFonts w:cs="Times New Roman"/>
                <w:sz w:val="20"/>
                <w:szCs w:val="20"/>
              </w:rPr>
              <w:t>Сергиево-Посадский г.о., г. Сергиев Посад, Ул. Дружбы, д.6, 6А, 7.</w:t>
            </w:r>
          </w:p>
        </w:tc>
        <w:tc>
          <w:tcPr>
            <w:tcW w:w="1843" w:type="dxa"/>
            <w:tcBorders>
              <w:top w:val="single" w:sz="4" w:space="0" w:color="auto"/>
              <w:left w:val="single" w:sz="4" w:space="0" w:color="auto"/>
              <w:bottom w:val="single" w:sz="4" w:space="0" w:color="auto"/>
              <w:right w:val="single" w:sz="4" w:space="0" w:color="auto"/>
            </w:tcBorders>
            <w:vAlign w:val="center"/>
          </w:tcPr>
          <w:p w14:paraId="49E243BD" w14:textId="05EBED0E" w:rsidR="00424EE0" w:rsidRPr="003B34EF" w:rsidRDefault="00B05122" w:rsidP="00424EE0">
            <w:pPr>
              <w:jc w:val="center"/>
              <w:rPr>
                <w:rFonts w:cs="Times New Roman"/>
                <w:sz w:val="20"/>
                <w:szCs w:val="20"/>
              </w:rPr>
            </w:pPr>
            <w:r w:rsidRPr="003B34EF">
              <w:rPr>
                <w:rFonts w:cs="Times New Roman"/>
                <w:sz w:val="20"/>
                <w:szCs w:val="20"/>
              </w:rPr>
              <w:t>2025</w:t>
            </w:r>
          </w:p>
        </w:tc>
      </w:tr>
      <w:tr w:rsidR="00B05122" w:rsidRPr="003B34EF" w14:paraId="7585161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1BA025A" w14:textId="2B30EFF2" w:rsidR="00B05122" w:rsidRPr="003B34EF" w:rsidRDefault="00C00229" w:rsidP="00B05122">
            <w:pPr>
              <w:jc w:val="center"/>
              <w:rPr>
                <w:rFonts w:cs="Times New Roman"/>
                <w:sz w:val="20"/>
                <w:szCs w:val="20"/>
              </w:rPr>
            </w:pPr>
            <w:r w:rsidRPr="003B34EF">
              <w:rPr>
                <w:rFonts w:cs="Times New Roman"/>
                <w:sz w:val="20"/>
                <w:szCs w:val="20"/>
              </w:rPr>
              <w:t>44</w:t>
            </w:r>
          </w:p>
        </w:tc>
        <w:tc>
          <w:tcPr>
            <w:tcW w:w="12616" w:type="dxa"/>
            <w:tcBorders>
              <w:top w:val="single" w:sz="4" w:space="0" w:color="auto"/>
              <w:left w:val="single" w:sz="4" w:space="0" w:color="auto"/>
              <w:bottom w:val="single" w:sz="4" w:space="0" w:color="auto"/>
              <w:right w:val="single" w:sz="4" w:space="0" w:color="auto"/>
            </w:tcBorders>
            <w:vAlign w:val="center"/>
          </w:tcPr>
          <w:p w14:paraId="57F8DB56" w14:textId="358C74B2" w:rsidR="00B05122" w:rsidRPr="003B34EF" w:rsidRDefault="00B05122" w:rsidP="00B05122">
            <w:pPr>
              <w:rPr>
                <w:rFonts w:cs="Times New Roman"/>
                <w:sz w:val="20"/>
                <w:szCs w:val="20"/>
              </w:rPr>
            </w:pPr>
            <w:r w:rsidRPr="003B34EF">
              <w:rPr>
                <w:rFonts w:cs="Times New Roman"/>
                <w:bCs/>
                <w:sz w:val="20"/>
                <w:szCs w:val="20"/>
              </w:rPr>
              <w:t>Сергиево-Посадский г.о., д. Торгашино,д.20,21</w:t>
            </w:r>
          </w:p>
        </w:tc>
        <w:tc>
          <w:tcPr>
            <w:tcW w:w="1843" w:type="dxa"/>
            <w:tcBorders>
              <w:top w:val="single" w:sz="4" w:space="0" w:color="auto"/>
              <w:left w:val="single" w:sz="4" w:space="0" w:color="auto"/>
              <w:bottom w:val="single" w:sz="4" w:space="0" w:color="auto"/>
              <w:right w:val="single" w:sz="4" w:space="0" w:color="auto"/>
            </w:tcBorders>
            <w:vAlign w:val="center"/>
          </w:tcPr>
          <w:p w14:paraId="01034545" w14:textId="46F1D7A0" w:rsidR="00B05122" w:rsidRPr="003B34EF" w:rsidRDefault="00B05122" w:rsidP="00B05122">
            <w:pPr>
              <w:jc w:val="center"/>
              <w:rPr>
                <w:rFonts w:cs="Times New Roman"/>
                <w:sz w:val="20"/>
                <w:szCs w:val="20"/>
              </w:rPr>
            </w:pPr>
            <w:r w:rsidRPr="003B34EF">
              <w:rPr>
                <w:rFonts w:cs="Times New Roman"/>
                <w:sz w:val="20"/>
                <w:szCs w:val="20"/>
              </w:rPr>
              <w:t>2025</w:t>
            </w:r>
          </w:p>
        </w:tc>
      </w:tr>
      <w:tr w:rsidR="00B05122" w:rsidRPr="003B34EF" w14:paraId="10BA533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EAE6FC5" w14:textId="0F71EECF" w:rsidR="00B05122" w:rsidRPr="003B34EF" w:rsidRDefault="00C00229" w:rsidP="00B05122">
            <w:pPr>
              <w:jc w:val="center"/>
              <w:rPr>
                <w:rFonts w:cs="Times New Roman"/>
                <w:sz w:val="20"/>
                <w:szCs w:val="20"/>
              </w:rPr>
            </w:pPr>
            <w:r w:rsidRPr="003B34EF">
              <w:rPr>
                <w:rFonts w:cs="Times New Roman"/>
                <w:sz w:val="20"/>
                <w:szCs w:val="20"/>
              </w:rPr>
              <w:t>45</w:t>
            </w:r>
          </w:p>
        </w:tc>
        <w:tc>
          <w:tcPr>
            <w:tcW w:w="12616" w:type="dxa"/>
            <w:tcBorders>
              <w:top w:val="single" w:sz="4" w:space="0" w:color="auto"/>
              <w:left w:val="single" w:sz="4" w:space="0" w:color="auto"/>
              <w:bottom w:val="single" w:sz="4" w:space="0" w:color="auto"/>
              <w:right w:val="single" w:sz="4" w:space="0" w:color="auto"/>
            </w:tcBorders>
            <w:vAlign w:val="center"/>
          </w:tcPr>
          <w:p w14:paraId="0502D567" w14:textId="13CC15E3" w:rsidR="00B05122" w:rsidRPr="003B34EF" w:rsidRDefault="00B05122" w:rsidP="00B05122">
            <w:pPr>
              <w:rPr>
                <w:rFonts w:cs="Times New Roman"/>
                <w:sz w:val="20"/>
                <w:szCs w:val="20"/>
              </w:rPr>
            </w:pPr>
            <w:r w:rsidRPr="003B34EF">
              <w:rPr>
                <w:rFonts w:cs="Times New Roman"/>
                <w:color w:val="000000"/>
                <w:sz w:val="20"/>
                <w:szCs w:val="20"/>
              </w:rPr>
              <w:t>Сергиево-Посадский городской округ, г. Пересвет, ул. Первомайская, д.10, ул. Ленина, д. 5,7</w:t>
            </w:r>
          </w:p>
        </w:tc>
        <w:tc>
          <w:tcPr>
            <w:tcW w:w="1843" w:type="dxa"/>
            <w:tcBorders>
              <w:top w:val="single" w:sz="4" w:space="0" w:color="auto"/>
              <w:left w:val="single" w:sz="4" w:space="0" w:color="auto"/>
              <w:bottom w:val="single" w:sz="4" w:space="0" w:color="auto"/>
              <w:right w:val="single" w:sz="4" w:space="0" w:color="auto"/>
            </w:tcBorders>
            <w:vAlign w:val="center"/>
          </w:tcPr>
          <w:p w14:paraId="58C17535" w14:textId="46E9EF0A" w:rsidR="00B05122" w:rsidRPr="003B34EF" w:rsidRDefault="00B05122" w:rsidP="00B05122">
            <w:pPr>
              <w:jc w:val="center"/>
              <w:rPr>
                <w:rFonts w:cs="Times New Roman"/>
                <w:sz w:val="20"/>
                <w:szCs w:val="20"/>
              </w:rPr>
            </w:pPr>
            <w:r w:rsidRPr="003B34EF">
              <w:rPr>
                <w:rFonts w:cs="Times New Roman"/>
                <w:sz w:val="20"/>
                <w:szCs w:val="20"/>
              </w:rPr>
              <w:t>2025</w:t>
            </w:r>
          </w:p>
        </w:tc>
      </w:tr>
      <w:tr w:rsidR="00B05122" w:rsidRPr="003B34EF" w14:paraId="5BA5D055"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C4AE449" w14:textId="20E33126" w:rsidR="00B05122" w:rsidRPr="003B34EF" w:rsidRDefault="00C00229" w:rsidP="00B05122">
            <w:pPr>
              <w:jc w:val="center"/>
              <w:rPr>
                <w:rFonts w:cs="Times New Roman"/>
                <w:sz w:val="20"/>
                <w:szCs w:val="20"/>
              </w:rPr>
            </w:pPr>
            <w:r w:rsidRPr="003B34EF">
              <w:rPr>
                <w:rFonts w:cs="Times New Roman"/>
                <w:sz w:val="20"/>
                <w:szCs w:val="20"/>
              </w:rPr>
              <w:t>46</w:t>
            </w:r>
          </w:p>
        </w:tc>
        <w:tc>
          <w:tcPr>
            <w:tcW w:w="12616" w:type="dxa"/>
            <w:tcBorders>
              <w:top w:val="single" w:sz="4" w:space="0" w:color="auto"/>
              <w:left w:val="single" w:sz="4" w:space="0" w:color="auto"/>
              <w:bottom w:val="single" w:sz="4" w:space="0" w:color="auto"/>
              <w:right w:val="single" w:sz="4" w:space="0" w:color="auto"/>
            </w:tcBorders>
            <w:vAlign w:val="center"/>
          </w:tcPr>
          <w:p w14:paraId="30248BB4" w14:textId="37392AB4" w:rsidR="00B05122" w:rsidRPr="003B34EF" w:rsidRDefault="00B05122" w:rsidP="00B05122">
            <w:pPr>
              <w:rPr>
                <w:rFonts w:cs="Times New Roman"/>
                <w:sz w:val="20"/>
                <w:szCs w:val="20"/>
              </w:rPr>
            </w:pPr>
            <w:r w:rsidRPr="003B34EF">
              <w:rPr>
                <w:rFonts w:cs="Times New Roman"/>
                <w:color w:val="000000"/>
                <w:sz w:val="20"/>
                <w:szCs w:val="20"/>
                <w:shd w:val="clear" w:color="auto" w:fill="FFFFFF"/>
              </w:rPr>
              <w:t>ул. Солнечная, д. 1, 3, 5; б-р Свободы, д. 3; ул. Победы, д. 2, 6</w:t>
            </w:r>
          </w:p>
        </w:tc>
        <w:tc>
          <w:tcPr>
            <w:tcW w:w="1843" w:type="dxa"/>
            <w:tcBorders>
              <w:top w:val="single" w:sz="4" w:space="0" w:color="auto"/>
              <w:left w:val="single" w:sz="4" w:space="0" w:color="auto"/>
              <w:bottom w:val="single" w:sz="4" w:space="0" w:color="auto"/>
              <w:right w:val="single" w:sz="4" w:space="0" w:color="auto"/>
            </w:tcBorders>
            <w:vAlign w:val="center"/>
          </w:tcPr>
          <w:p w14:paraId="0510414D" w14:textId="17842B47" w:rsidR="00B05122" w:rsidRPr="003B34EF" w:rsidRDefault="00B05122" w:rsidP="00B05122">
            <w:pPr>
              <w:jc w:val="center"/>
              <w:rPr>
                <w:rFonts w:cs="Times New Roman"/>
                <w:sz w:val="20"/>
                <w:szCs w:val="20"/>
              </w:rPr>
            </w:pPr>
            <w:r w:rsidRPr="003B34EF">
              <w:rPr>
                <w:rFonts w:cs="Times New Roman"/>
                <w:sz w:val="20"/>
                <w:szCs w:val="20"/>
              </w:rPr>
              <w:t>2025</w:t>
            </w:r>
          </w:p>
        </w:tc>
      </w:tr>
      <w:tr w:rsidR="003759D4" w:rsidRPr="003B34EF" w14:paraId="7BC50B01"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768F8D9" w14:textId="46E15040" w:rsidR="003759D4" w:rsidRPr="003B34EF" w:rsidRDefault="003759D4" w:rsidP="003759D4">
            <w:pPr>
              <w:jc w:val="center"/>
              <w:rPr>
                <w:rFonts w:cs="Times New Roman"/>
                <w:sz w:val="20"/>
                <w:szCs w:val="20"/>
              </w:rPr>
            </w:pPr>
            <w:r w:rsidRPr="003B34EF">
              <w:rPr>
                <w:rFonts w:cs="Times New Roman"/>
                <w:sz w:val="20"/>
                <w:szCs w:val="20"/>
              </w:rPr>
              <w:t>47</w:t>
            </w:r>
          </w:p>
        </w:tc>
        <w:tc>
          <w:tcPr>
            <w:tcW w:w="12616" w:type="dxa"/>
            <w:tcBorders>
              <w:top w:val="single" w:sz="4" w:space="0" w:color="auto"/>
              <w:left w:val="single" w:sz="4" w:space="0" w:color="auto"/>
              <w:bottom w:val="single" w:sz="4" w:space="0" w:color="auto"/>
              <w:right w:val="single" w:sz="4" w:space="0" w:color="auto"/>
            </w:tcBorders>
            <w:vAlign w:val="center"/>
          </w:tcPr>
          <w:p w14:paraId="311F4B70" w14:textId="7EAE2311" w:rsidR="003759D4" w:rsidRPr="003B34EF" w:rsidRDefault="003759D4" w:rsidP="003759D4">
            <w:pPr>
              <w:rPr>
                <w:rFonts w:cs="Times New Roman"/>
                <w:color w:val="000000"/>
                <w:sz w:val="20"/>
                <w:szCs w:val="20"/>
                <w:shd w:val="clear" w:color="auto" w:fill="FFFFFF"/>
              </w:rPr>
            </w:pPr>
            <w:r w:rsidRPr="003B34EF">
              <w:rPr>
                <w:rFonts w:cs="Times New Roman"/>
                <w:color w:val="000000"/>
                <w:sz w:val="20"/>
                <w:szCs w:val="20"/>
              </w:rPr>
              <w:t>Сергиево-Посадский городской округ, г. Сергиев Посад, Птицеградская , д. 1, 1А</w:t>
            </w:r>
          </w:p>
        </w:tc>
        <w:tc>
          <w:tcPr>
            <w:tcW w:w="1843" w:type="dxa"/>
            <w:tcBorders>
              <w:top w:val="single" w:sz="4" w:space="0" w:color="auto"/>
              <w:left w:val="single" w:sz="4" w:space="0" w:color="auto"/>
              <w:bottom w:val="single" w:sz="4" w:space="0" w:color="auto"/>
              <w:right w:val="single" w:sz="4" w:space="0" w:color="auto"/>
            </w:tcBorders>
            <w:vAlign w:val="center"/>
          </w:tcPr>
          <w:p w14:paraId="189DE0C8" w14:textId="0772DCE8" w:rsidR="003759D4" w:rsidRPr="003B34EF" w:rsidRDefault="003759D4" w:rsidP="00216FB5">
            <w:pPr>
              <w:ind w:left="-113" w:right="-113"/>
              <w:rPr>
                <w:rFonts w:cs="Times New Roman"/>
                <w:sz w:val="20"/>
                <w:szCs w:val="20"/>
              </w:rPr>
            </w:pPr>
            <w:r w:rsidRPr="003B34EF">
              <w:rPr>
                <w:rFonts w:cs="Times New Roman"/>
                <w:sz w:val="20"/>
                <w:szCs w:val="20"/>
              </w:rPr>
              <w:t>не включался в</w:t>
            </w:r>
            <w:r w:rsidR="00216FB5" w:rsidRPr="003B34EF">
              <w:rPr>
                <w:rFonts w:cs="Times New Roman"/>
                <w:sz w:val="20"/>
                <w:szCs w:val="20"/>
              </w:rPr>
              <w:t xml:space="preserve"> </w:t>
            </w:r>
            <w:r w:rsidR="00216FB5" w:rsidRPr="003B34EF">
              <w:rPr>
                <w:rFonts w:cs="Times New Roman"/>
                <w:sz w:val="24"/>
                <w:szCs w:val="24"/>
              </w:rPr>
              <w:t>кбдт</w:t>
            </w:r>
          </w:p>
        </w:tc>
      </w:tr>
      <w:tr w:rsidR="003759D4" w:rsidRPr="003B34EF" w14:paraId="233AEC81"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8A59E13" w14:textId="4CD09219" w:rsidR="003759D4" w:rsidRPr="003B34EF" w:rsidRDefault="003759D4" w:rsidP="003759D4">
            <w:pPr>
              <w:jc w:val="center"/>
              <w:rPr>
                <w:rFonts w:cs="Times New Roman"/>
                <w:sz w:val="20"/>
                <w:szCs w:val="20"/>
              </w:rPr>
            </w:pPr>
            <w:r w:rsidRPr="003B34EF">
              <w:rPr>
                <w:rFonts w:cs="Times New Roman"/>
                <w:sz w:val="20"/>
                <w:szCs w:val="20"/>
              </w:rPr>
              <w:t>48</w:t>
            </w:r>
          </w:p>
        </w:tc>
        <w:tc>
          <w:tcPr>
            <w:tcW w:w="12616" w:type="dxa"/>
            <w:tcBorders>
              <w:top w:val="single" w:sz="4" w:space="0" w:color="auto"/>
              <w:left w:val="single" w:sz="4" w:space="0" w:color="auto"/>
              <w:bottom w:val="single" w:sz="4" w:space="0" w:color="auto"/>
              <w:right w:val="single" w:sz="4" w:space="0" w:color="auto"/>
            </w:tcBorders>
            <w:vAlign w:val="center"/>
          </w:tcPr>
          <w:p w14:paraId="74ADFFDD" w14:textId="0354E008" w:rsidR="003759D4" w:rsidRPr="003B34EF" w:rsidRDefault="003759D4" w:rsidP="003759D4">
            <w:pPr>
              <w:rPr>
                <w:rFonts w:cs="Times New Roman"/>
                <w:sz w:val="20"/>
                <w:szCs w:val="20"/>
              </w:rPr>
            </w:pPr>
            <w:r w:rsidRPr="003B34EF">
              <w:rPr>
                <w:rFonts w:cs="Times New Roman"/>
                <w:color w:val="000000"/>
                <w:sz w:val="20"/>
                <w:szCs w:val="20"/>
              </w:rPr>
              <w:t>Сергиево-Посадский городской округ, г. Краснозаводск, ул. 40 лет Победы, д.1,2,3,4,5,6</w:t>
            </w:r>
          </w:p>
        </w:tc>
        <w:tc>
          <w:tcPr>
            <w:tcW w:w="1843" w:type="dxa"/>
            <w:tcBorders>
              <w:top w:val="single" w:sz="4" w:space="0" w:color="auto"/>
              <w:left w:val="single" w:sz="4" w:space="0" w:color="auto"/>
              <w:bottom w:val="single" w:sz="4" w:space="0" w:color="auto"/>
              <w:right w:val="single" w:sz="4" w:space="0" w:color="auto"/>
            </w:tcBorders>
            <w:vAlign w:val="center"/>
          </w:tcPr>
          <w:p w14:paraId="523DADA1" w14:textId="0CC5FC15" w:rsidR="003759D4"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3759D4" w:rsidRPr="003B34EF" w14:paraId="75D3CF5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5FC4E42" w14:textId="3DEF4AED" w:rsidR="003759D4" w:rsidRPr="003B34EF" w:rsidRDefault="003759D4" w:rsidP="003759D4">
            <w:pPr>
              <w:jc w:val="center"/>
              <w:rPr>
                <w:rFonts w:cs="Times New Roman"/>
                <w:sz w:val="20"/>
                <w:szCs w:val="20"/>
              </w:rPr>
            </w:pPr>
            <w:r w:rsidRPr="003B34EF">
              <w:rPr>
                <w:rFonts w:cs="Times New Roman"/>
                <w:sz w:val="20"/>
                <w:szCs w:val="20"/>
              </w:rPr>
              <w:t>49</w:t>
            </w:r>
          </w:p>
        </w:tc>
        <w:tc>
          <w:tcPr>
            <w:tcW w:w="12616" w:type="dxa"/>
            <w:tcBorders>
              <w:top w:val="single" w:sz="4" w:space="0" w:color="auto"/>
              <w:left w:val="single" w:sz="4" w:space="0" w:color="auto"/>
              <w:bottom w:val="single" w:sz="4" w:space="0" w:color="auto"/>
              <w:right w:val="single" w:sz="4" w:space="0" w:color="auto"/>
            </w:tcBorders>
            <w:vAlign w:val="center"/>
          </w:tcPr>
          <w:p w14:paraId="2B531A69" w14:textId="175C30EB" w:rsidR="003759D4" w:rsidRPr="003B34EF" w:rsidRDefault="003759D4" w:rsidP="003759D4">
            <w:pPr>
              <w:rPr>
                <w:rFonts w:cs="Times New Roman"/>
                <w:sz w:val="20"/>
                <w:szCs w:val="20"/>
              </w:rPr>
            </w:pPr>
            <w:r w:rsidRPr="003B34EF">
              <w:rPr>
                <w:rFonts w:cs="Times New Roman"/>
                <w:color w:val="000000"/>
                <w:sz w:val="20"/>
                <w:szCs w:val="20"/>
              </w:rPr>
              <w:t>Сергиево-Посадский городской округ, г. Сергиев Посад, Новоугличское шоссе, д.80А, 88, 90</w:t>
            </w:r>
          </w:p>
        </w:tc>
        <w:tc>
          <w:tcPr>
            <w:tcW w:w="1843" w:type="dxa"/>
            <w:tcBorders>
              <w:top w:val="single" w:sz="4" w:space="0" w:color="auto"/>
              <w:left w:val="single" w:sz="4" w:space="0" w:color="auto"/>
              <w:bottom w:val="single" w:sz="4" w:space="0" w:color="auto"/>
              <w:right w:val="single" w:sz="4" w:space="0" w:color="auto"/>
            </w:tcBorders>
            <w:vAlign w:val="center"/>
          </w:tcPr>
          <w:p w14:paraId="2E28FF38" w14:textId="00C3EBC5" w:rsidR="003759D4"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3759D4" w:rsidRPr="003B34EF" w14:paraId="52031D90"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7DCB26B" w14:textId="201A33CD" w:rsidR="003759D4" w:rsidRPr="003B34EF" w:rsidRDefault="003759D4" w:rsidP="003759D4">
            <w:pPr>
              <w:jc w:val="center"/>
              <w:rPr>
                <w:rFonts w:cs="Times New Roman"/>
                <w:sz w:val="20"/>
                <w:szCs w:val="20"/>
              </w:rPr>
            </w:pPr>
            <w:r w:rsidRPr="003B34EF">
              <w:rPr>
                <w:rFonts w:cs="Times New Roman"/>
                <w:sz w:val="20"/>
                <w:szCs w:val="20"/>
              </w:rPr>
              <w:t>50</w:t>
            </w:r>
          </w:p>
        </w:tc>
        <w:tc>
          <w:tcPr>
            <w:tcW w:w="12616" w:type="dxa"/>
            <w:tcBorders>
              <w:top w:val="single" w:sz="4" w:space="0" w:color="auto"/>
              <w:left w:val="single" w:sz="4" w:space="0" w:color="auto"/>
              <w:bottom w:val="single" w:sz="4" w:space="0" w:color="auto"/>
              <w:right w:val="single" w:sz="4" w:space="0" w:color="auto"/>
            </w:tcBorders>
            <w:vAlign w:val="center"/>
          </w:tcPr>
          <w:p w14:paraId="78B5A00A" w14:textId="3350CEB9" w:rsidR="003759D4" w:rsidRPr="003B34EF" w:rsidRDefault="003759D4" w:rsidP="003759D4">
            <w:pPr>
              <w:rPr>
                <w:rFonts w:cs="Times New Roman"/>
                <w:sz w:val="20"/>
                <w:szCs w:val="20"/>
              </w:rPr>
            </w:pPr>
            <w:r w:rsidRPr="003B34EF">
              <w:rPr>
                <w:rFonts w:cs="Times New Roman"/>
                <w:color w:val="000000"/>
                <w:sz w:val="20"/>
                <w:szCs w:val="20"/>
              </w:rPr>
              <w:t>Сергиево-Посадский городской округ, г. Сергиев Посад, Хотьковский проезд, д.7,9</w:t>
            </w:r>
          </w:p>
        </w:tc>
        <w:tc>
          <w:tcPr>
            <w:tcW w:w="1843" w:type="dxa"/>
            <w:tcBorders>
              <w:top w:val="single" w:sz="4" w:space="0" w:color="auto"/>
              <w:left w:val="single" w:sz="4" w:space="0" w:color="auto"/>
              <w:bottom w:val="single" w:sz="4" w:space="0" w:color="auto"/>
              <w:right w:val="single" w:sz="4" w:space="0" w:color="auto"/>
            </w:tcBorders>
            <w:vAlign w:val="center"/>
          </w:tcPr>
          <w:p w14:paraId="6AC9926C" w14:textId="4FA3E163" w:rsidR="003759D4"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8A33A5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557E242" w14:textId="284200D0" w:rsidR="00C00229" w:rsidRPr="003B34EF" w:rsidRDefault="003759D4" w:rsidP="00C00229">
            <w:pPr>
              <w:jc w:val="center"/>
              <w:rPr>
                <w:rFonts w:cs="Times New Roman"/>
                <w:sz w:val="20"/>
                <w:szCs w:val="20"/>
              </w:rPr>
            </w:pPr>
            <w:r w:rsidRPr="003B34EF">
              <w:rPr>
                <w:rFonts w:cs="Times New Roman"/>
                <w:sz w:val="20"/>
                <w:szCs w:val="20"/>
              </w:rPr>
              <w:t>51</w:t>
            </w:r>
          </w:p>
        </w:tc>
        <w:tc>
          <w:tcPr>
            <w:tcW w:w="12616" w:type="dxa"/>
            <w:tcBorders>
              <w:top w:val="single" w:sz="4" w:space="0" w:color="auto"/>
              <w:left w:val="single" w:sz="4" w:space="0" w:color="auto"/>
              <w:bottom w:val="single" w:sz="4" w:space="0" w:color="auto"/>
              <w:right w:val="single" w:sz="4" w:space="0" w:color="auto"/>
            </w:tcBorders>
            <w:vAlign w:val="center"/>
          </w:tcPr>
          <w:p w14:paraId="578FD99D" w14:textId="77777777" w:rsidR="00C00229" w:rsidRPr="003B34EF" w:rsidRDefault="00C00229" w:rsidP="00C00229">
            <w:pPr>
              <w:rPr>
                <w:rFonts w:cs="Times New Roman"/>
                <w:bCs/>
                <w:sz w:val="20"/>
                <w:szCs w:val="20"/>
              </w:rPr>
            </w:pPr>
            <w:r w:rsidRPr="003B34EF">
              <w:rPr>
                <w:rFonts w:cs="Times New Roman"/>
                <w:bCs/>
                <w:sz w:val="20"/>
                <w:szCs w:val="20"/>
              </w:rPr>
              <w:t>Сергиево-Посадский г.о., г. Сергиев Посад, Ярославское шоссе, д. 45, 12А, 1, 8</w:t>
            </w:r>
          </w:p>
        </w:tc>
        <w:tc>
          <w:tcPr>
            <w:tcW w:w="1843" w:type="dxa"/>
            <w:tcBorders>
              <w:top w:val="single" w:sz="4" w:space="0" w:color="auto"/>
              <w:left w:val="single" w:sz="4" w:space="0" w:color="auto"/>
              <w:bottom w:val="single" w:sz="4" w:space="0" w:color="auto"/>
              <w:right w:val="single" w:sz="4" w:space="0" w:color="auto"/>
            </w:tcBorders>
            <w:vAlign w:val="center"/>
          </w:tcPr>
          <w:p w14:paraId="449C3B7E" w14:textId="74086BFD"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DBFEF5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9023F8C" w14:textId="0725EE07" w:rsidR="00C00229" w:rsidRPr="003B34EF" w:rsidRDefault="003759D4" w:rsidP="00C00229">
            <w:pPr>
              <w:jc w:val="center"/>
              <w:rPr>
                <w:rFonts w:cs="Times New Roman"/>
                <w:sz w:val="20"/>
                <w:szCs w:val="20"/>
              </w:rPr>
            </w:pPr>
            <w:r w:rsidRPr="003B34EF">
              <w:rPr>
                <w:rFonts w:cs="Times New Roman"/>
                <w:sz w:val="20"/>
                <w:szCs w:val="20"/>
              </w:rPr>
              <w:t>52</w:t>
            </w:r>
          </w:p>
        </w:tc>
        <w:tc>
          <w:tcPr>
            <w:tcW w:w="12616" w:type="dxa"/>
            <w:tcBorders>
              <w:top w:val="single" w:sz="4" w:space="0" w:color="auto"/>
              <w:left w:val="single" w:sz="4" w:space="0" w:color="auto"/>
              <w:bottom w:val="single" w:sz="4" w:space="0" w:color="auto"/>
              <w:right w:val="single" w:sz="4" w:space="0" w:color="auto"/>
            </w:tcBorders>
            <w:vAlign w:val="center"/>
          </w:tcPr>
          <w:p w14:paraId="164CC82F" w14:textId="77777777" w:rsidR="00C00229" w:rsidRPr="003B34EF" w:rsidRDefault="00C00229" w:rsidP="00C00229">
            <w:pPr>
              <w:rPr>
                <w:rFonts w:cs="Times New Roman"/>
                <w:sz w:val="20"/>
                <w:szCs w:val="20"/>
              </w:rPr>
            </w:pPr>
            <w:r w:rsidRPr="003B34EF">
              <w:rPr>
                <w:rFonts w:cs="Times New Roman"/>
                <w:sz w:val="20"/>
                <w:szCs w:val="20"/>
              </w:rPr>
              <w:t>Сергиево-Посадский г.о., г. Сергиев Посад, Ул. Дружбы, д.2, 3, 3А, 4</w:t>
            </w:r>
          </w:p>
        </w:tc>
        <w:tc>
          <w:tcPr>
            <w:tcW w:w="1843" w:type="dxa"/>
            <w:tcBorders>
              <w:top w:val="single" w:sz="4" w:space="0" w:color="auto"/>
              <w:left w:val="single" w:sz="4" w:space="0" w:color="auto"/>
              <w:bottom w:val="single" w:sz="4" w:space="0" w:color="auto"/>
              <w:right w:val="single" w:sz="4" w:space="0" w:color="auto"/>
            </w:tcBorders>
            <w:vAlign w:val="center"/>
          </w:tcPr>
          <w:p w14:paraId="1AA88340" w14:textId="2F5D8C83"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752EA1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B173C11" w14:textId="55293A70" w:rsidR="00C00229" w:rsidRPr="003B34EF" w:rsidRDefault="003759D4" w:rsidP="00C00229">
            <w:pPr>
              <w:jc w:val="center"/>
              <w:rPr>
                <w:rFonts w:cs="Times New Roman"/>
                <w:sz w:val="20"/>
                <w:szCs w:val="20"/>
              </w:rPr>
            </w:pPr>
            <w:r w:rsidRPr="003B34EF">
              <w:rPr>
                <w:rFonts w:cs="Times New Roman"/>
                <w:sz w:val="20"/>
                <w:szCs w:val="20"/>
              </w:rPr>
              <w:t>53</w:t>
            </w:r>
          </w:p>
        </w:tc>
        <w:tc>
          <w:tcPr>
            <w:tcW w:w="12616" w:type="dxa"/>
            <w:tcBorders>
              <w:top w:val="single" w:sz="4" w:space="0" w:color="auto"/>
              <w:left w:val="single" w:sz="4" w:space="0" w:color="auto"/>
              <w:bottom w:val="single" w:sz="4" w:space="0" w:color="auto"/>
              <w:right w:val="single" w:sz="4" w:space="0" w:color="auto"/>
            </w:tcBorders>
            <w:vAlign w:val="center"/>
          </w:tcPr>
          <w:p w14:paraId="35683098" w14:textId="77777777" w:rsidR="00C00229" w:rsidRPr="003B34EF" w:rsidRDefault="00C00229" w:rsidP="00C00229">
            <w:pPr>
              <w:rPr>
                <w:rFonts w:cs="Times New Roman"/>
                <w:sz w:val="20"/>
                <w:szCs w:val="20"/>
              </w:rPr>
            </w:pPr>
            <w:r w:rsidRPr="003B34EF">
              <w:rPr>
                <w:rFonts w:cs="Times New Roman"/>
                <w:sz w:val="20"/>
                <w:szCs w:val="20"/>
              </w:rPr>
              <w:t>Сергиево-Посадский г.о., г. Сергиев Посад, ул. Бероунская, д.4; ул. Валовая, д.25/6</w:t>
            </w:r>
          </w:p>
        </w:tc>
        <w:tc>
          <w:tcPr>
            <w:tcW w:w="1843" w:type="dxa"/>
            <w:tcBorders>
              <w:top w:val="single" w:sz="4" w:space="0" w:color="auto"/>
              <w:left w:val="single" w:sz="4" w:space="0" w:color="auto"/>
              <w:bottom w:val="single" w:sz="4" w:space="0" w:color="auto"/>
              <w:right w:val="single" w:sz="4" w:space="0" w:color="auto"/>
            </w:tcBorders>
            <w:vAlign w:val="center"/>
          </w:tcPr>
          <w:p w14:paraId="791CF794" w14:textId="79CD843B"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98F471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A7930C5" w14:textId="29B3C7DC" w:rsidR="00C00229" w:rsidRPr="003B34EF" w:rsidRDefault="003759D4" w:rsidP="00C00229">
            <w:pPr>
              <w:jc w:val="center"/>
              <w:rPr>
                <w:rFonts w:cs="Times New Roman"/>
                <w:sz w:val="20"/>
                <w:szCs w:val="20"/>
              </w:rPr>
            </w:pPr>
            <w:r w:rsidRPr="003B34EF">
              <w:rPr>
                <w:rFonts w:cs="Times New Roman"/>
                <w:sz w:val="20"/>
                <w:szCs w:val="20"/>
              </w:rPr>
              <w:t>54</w:t>
            </w:r>
          </w:p>
        </w:tc>
        <w:tc>
          <w:tcPr>
            <w:tcW w:w="12616" w:type="dxa"/>
            <w:tcBorders>
              <w:top w:val="single" w:sz="4" w:space="0" w:color="auto"/>
              <w:left w:val="single" w:sz="4" w:space="0" w:color="auto"/>
              <w:bottom w:val="single" w:sz="4" w:space="0" w:color="auto"/>
              <w:right w:val="single" w:sz="4" w:space="0" w:color="auto"/>
            </w:tcBorders>
            <w:vAlign w:val="center"/>
          </w:tcPr>
          <w:p w14:paraId="4650E18A" w14:textId="77777777" w:rsidR="00C00229" w:rsidRPr="003B34EF" w:rsidRDefault="00C00229" w:rsidP="00C00229">
            <w:pPr>
              <w:rPr>
                <w:rFonts w:cs="Times New Roman"/>
                <w:sz w:val="20"/>
                <w:szCs w:val="20"/>
              </w:rPr>
            </w:pPr>
            <w:r w:rsidRPr="003B34EF">
              <w:rPr>
                <w:rFonts w:cs="Times New Roman"/>
                <w:sz w:val="20"/>
                <w:szCs w:val="20"/>
              </w:rPr>
              <w:t>Сергиево-Посадский г.о., г. Краснозаводск, ул. Театральная, д. №№4, 8, 12, 16, ул. 50 лет Октября, д. №№2, 4,6</w:t>
            </w:r>
          </w:p>
        </w:tc>
        <w:tc>
          <w:tcPr>
            <w:tcW w:w="1843" w:type="dxa"/>
            <w:tcBorders>
              <w:top w:val="single" w:sz="4" w:space="0" w:color="auto"/>
              <w:left w:val="single" w:sz="4" w:space="0" w:color="auto"/>
              <w:bottom w:val="single" w:sz="4" w:space="0" w:color="auto"/>
              <w:right w:val="single" w:sz="4" w:space="0" w:color="auto"/>
            </w:tcBorders>
            <w:vAlign w:val="center"/>
          </w:tcPr>
          <w:p w14:paraId="27E93B28" w14:textId="09AF33E1"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CE16EC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8A659B3" w14:textId="71070F59" w:rsidR="00C00229" w:rsidRPr="003B34EF" w:rsidRDefault="003759D4" w:rsidP="00C00229">
            <w:pPr>
              <w:jc w:val="center"/>
              <w:rPr>
                <w:rFonts w:cs="Times New Roman"/>
                <w:sz w:val="20"/>
                <w:szCs w:val="20"/>
              </w:rPr>
            </w:pPr>
            <w:r w:rsidRPr="003B34EF">
              <w:rPr>
                <w:rFonts w:cs="Times New Roman"/>
                <w:sz w:val="20"/>
                <w:szCs w:val="20"/>
              </w:rPr>
              <w:t>55</w:t>
            </w:r>
          </w:p>
        </w:tc>
        <w:tc>
          <w:tcPr>
            <w:tcW w:w="12616" w:type="dxa"/>
            <w:tcBorders>
              <w:top w:val="single" w:sz="4" w:space="0" w:color="auto"/>
              <w:left w:val="single" w:sz="4" w:space="0" w:color="auto"/>
              <w:bottom w:val="single" w:sz="4" w:space="0" w:color="auto"/>
              <w:right w:val="single" w:sz="4" w:space="0" w:color="auto"/>
            </w:tcBorders>
            <w:vAlign w:val="center"/>
          </w:tcPr>
          <w:p w14:paraId="30CC11E7" w14:textId="77777777" w:rsidR="00C00229" w:rsidRPr="003B34EF" w:rsidRDefault="00C00229" w:rsidP="00C00229">
            <w:pPr>
              <w:rPr>
                <w:rFonts w:cs="Times New Roman"/>
                <w:sz w:val="20"/>
                <w:szCs w:val="20"/>
              </w:rPr>
            </w:pPr>
            <w:r w:rsidRPr="003B34EF">
              <w:rPr>
                <w:rFonts w:cs="Times New Roman"/>
                <w:sz w:val="20"/>
                <w:szCs w:val="20"/>
              </w:rPr>
              <w:t>Сергиево-Посадский г.о., г. Хотьково ул. Черняховского д.10,12,14</w:t>
            </w:r>
          </w:p>
        </w:tc>
        <w:tc>
          <w:tcPr>
            <w:tcW w:w="1843" w:type="dxa"/>
            <w:tcBorders>
              <w:top w:val="single" w:sz="4" w:space="0" w:color="auto"/>
              <w:left w:val="single" w:sz="4" w:space="0" w:color="auto"/>
              <w:bottom w:val="single" w:sz="4" w:space="0" w:color="auto"/>
              <w:right w:val="single" w:sz="4" w:space="0" w:color="auto"/>
            </w:tcBorders>
            <w:vAlign w:val="center"/>
          </w:tcPr>
          <w:p w14:paraId="1FD797A6" w14:textId="5DD6677D"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C3BEB33"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D2407C4" w14:textId="36E4ADA9" w:rsidR="00C00229" w:rsidRPr="003B34EF" w:rsidRDefault="003759D4" w:rsidP="00C00229">
            <w:pPr>
              <w:jc w:val="center"/>
              <w:rPr>
                <w:rFonts w:cs="Times New Roman"/>
                <w:sz w:val="20"/>
                <w:szCs w:val="20"/>
              </w:rPr>
            </w:pPr>
            <w:r w:rsidRPr="003B34EF">
              <w:rPr>
                <w:rFonts w:cs="Times New Roman"/>
                <w:sz w:val="20"/>
                <w:szCs w:val="20"/>
              </w:rPr>
              <w:t>56</w:t>
            </w:r>
          </w:p>
        </w:tc>
        <w:tc>
          <w:tcPr>
            <w:tcW w:w="12616" w:type="dxa"/>
            <w:tcBorders>
              <w:top w:val="single" w:sz="4" w:space="0" w:color="auto"/>
              <w:left w:val="single" w:sz="4" w:space="0" w:color="auto"/>
              <w:bottom w:val="single" w:sz="4" w:space="0" w:color="auto"/>
              <w:right w:val="single" w:sz="4" w:space="0" w:color="auto"/>
            </w:tcBorders>
            <w:vAlign w:val="center"/>
            <w:hideMark/>
          </w:tcPr>
          <w:p w14:paraId="3A4AADA4" w14:textId="3FCB3F7D" w:rsidR="00C00229" w:rsidRPr="003B34EF" w:rsidRDefault="00C00229" w:rsidP="00C00229">
            <w:pPr>
              <w:rPr>
                <w:rFonts w:cs="Times New Roman"/>
                <w:color w:val="000000"/>
                <w:sz w:val="20"/>
                <w:szCs w:val="20"/>
              </w:rPr>
            </w:pPr>
            <w:r w:rsidRPr="003B34EF">
              <w:rPr>
                <w:rFonts w:cs="Times New Roman"/>
                <w:color w:val="000000"/>
                <w:sz w:val="20"/>
                <w:szCs w:val="20"/>
              </w:rPr>
              <w:t>пос. Заречный,1, 2, 3, 4а, 5, 6, 7, 8, 9, 10, 11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DF43256" w14:textId="78D568FA"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72A190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1BAFB31" w14:textId="7DE70E9F" w:rsidR="00C00229" w:rsidRPr="003B34EF" w:rsidRDefault="003759D4" w:rsidP="00C00229">
            <w:pPr>
              <w:jc w:val="center"/>
              <w:rPr>
                <w:rFonts w:cs="Times New Roman"/>
                <w:sz w:val="20"/>
                <w:szCs w:val="20"/>
              </w:rPr>
            </w:pPr>
            <w:r w:rsidRPr="003B34EF">
              <w:rPr>
                <w:rFonts w:cs="Times New Roman"/>
                <w:sz w:val="20"/>
                <w:szCs w:val="20"/>
              </w:rPr>
              <w:t>57</w:t>
            </w:r>
          </w:p>
        </w:tc>
        <w:tc>
          <w:tcPr>
            <w:tcW w:w="12616" w:type="dxa"/>
            <w:tcBorders>
              <w:top w:val="single" w:sz="4" w:space="0" w:color="auto"/>
              <w:left w:val="single" w:sz="4" w:space="0" w:color="auto"/>
              <w:bottom w:val="single" w:sz="4" w:space="0" w:color="auto"/>
              <w:right w:val="single" w:sz="4" w:space="0" w:color="auto"/>
            </w:tcBorders>
            <w:vAlign w:val="center"/>
            <w:hideMark/>
          </w:tcPr>
          <w:p w14:paraId="1D433D6D" w14:textId="1FAB5A6B" w:rsidR="00C00229" w:rsidRPr="003B34EF" w:rsidRDefault="00C00229" w:rsidP="00F5430F">
            <w:pPr>
              <w:ind w:left="-113" w:right="-113"/>
              <w:rPr>
                <w:rFonts w:cs="Times New Roman"/>
                <w:color w:val="000000"/>
                <w:sz w:val="20"/>
                <w:szCs w:val="20"/>
              </w:rPr>
            </w:pPr>
            <w:r w:rsidRPr="003B34EF">
              <w:rPr>
                <w:rFonts w:cs="Times New Roman"/>
                <w:bCs/>
                <w:sz w:val="20"/>
                <w:szCs w:val="20"/>
              </w:rPr>
              <w:t>Сергиево-Посадский г.о., г. Пересвет, ул. Пионерская, д. 8, 10; ул. Первомайская, д. 2, 4; ул. С</w:t>
            </w:r>
            <w:r w:rsidR="00F5430F" w:rsidRPr="003B34EF">
              <w:rPr>
                <w:rFonts w:cs="Times New Roman"/>
                <w:bCs/>
                <w:sz w:val="20"/>
                <w:szCs w:val="20"/>
              </w:rPr>
              <w:t>оветская, д. 9, 11; ул. Ленина,д.</w:t>
            </w:r>
            <w:r w:rsidRPr="003B34EF">
              <w:rPr>
                <w:rFonts w:cs="Times New Roman"/>
                <w:bCs/>
                <w:sz w:val="20"/>
                <w:szCs w:val="20"/>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984209" w14:textId="7C419EEE"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307EFA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50EFF81" w14:textId="2428EEFC" w:rsidR="00C00229" w:rsidRPr="003B34EF" w:rsidRDefault="003759D4" w:rsidP="00C00229">
            <w:pPr>
              <w:jc w:val="center"/>
              <w:rPr>
                <w:rFonts w:cs="Times New Roman"/>
                <w:sz w:val="20"/>
                <w:szCs w:val="20"/>
              </w:rPr>
            </w:pPr>
            <w:r w:rsidRPr="003B34EF">
              <w:rPr>
                <w:rFonts w:cs="Times New Roman"/>
                <w:sz w:val="20"/>
                <w:szCs w:val="20"/>
              </w:rPr>
              <w:t>58</w:t>
            </w:r>
          </w:p>
        </w:tc>
        <w:tc>
          <w:tcPr>
            <w:tcW w:w="12616" w:type="dxa"/>
            <w:tcBorders>
              <w:top w:val="single" w:sz="4" w:space="0" w:color="auto"/>
              <w:left w:val="single" w:sz="4" w:space="0" w:color="auto"/>
              <w:bottom w:val="single" w:sz="4" w:space="0" w:color="auto"/>
              <w:right w:val="single" w:sz="4" w:space="0" w:color="auto"/>
            </w:tcBorders>
            <w:vAlign w:val="center"/>
          </w:tcPr>
          <w:p w14:paraId="3B6CC929"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с.п. Реммаш, ул. Мира, д. 22,24, ул. Спортивная, д. 7,9,13,15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76E06CE" w14:textId="17FEBE4C"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71C3136"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2823D00" w14:textId="516511E3" w:rsidR="00C00229" w:rsidRPr="003B34EF" w:rsidRDefault="003759D4" w:rsidP="00C00229">
            <w:pPr>
              <w:jc w:val="center"/>
              <w:rPr>
                <w:rFonts w:cs="Times New Roman"/>
                <w:sz w:val="20"/>
                <w:szCs w:val="20"/>
              </w:rPr>
            </w:pPr>
            <w:r w:rsidRPr="003B34EF">
              <w:rPr>
                <w:rFonts w:cs="Times New Roman"/>
                <w:sz w:val="20"/>
                <w:szCs w:val="20"/>
              </w:rPr>
              <w:t>59</w:t>
            </w:r>
          </w:p>
        </w:tc>
        <w:tc>
          <w:tcPr>
            <w:tcW w:w="12616" w:type="dxa"/>
            <w:tcBorders>
              <w:top w:val="single" w:sz="4" w:space="0" w:color="auto"/>
              <w:left w:val="single" w:sz="4" w:space="0" w:color="auto"/>
              <w:bottom w:val="single" w:sz="4" w:space="0" w:color="auto"/>
              <w:right w:val="single" w:sz="4" w:space="0" w:color="auto"/>
            </w:tcBorders>
            <w:vAlign w:val="center"/>
          </w:tcPr>
          <w:p w14:paraId="696B0695"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п. Ситники (д.3, 7, 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E87D50" w14:textId="35047E51"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15586F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F98EBF1" w14:textId="2D6C113A" w:rsidR="00C00229" w:rsidRPr="003B34EF" w:rsidRDefault="003759D4" w:rsidP="00C00229">
            <w:pPr>
              <w:jc w:val="center"/>
              <w:rPr>
                <w:rFonts w:cs="Times New Roman"/>
                <w:sz w:val="20"/>
                <w:szCs w:val="20"/>
              </w:rPr>
            </w:pPr>
            <w:r w:rsidRPr="003B34EF">
              <w:rPr>
                <w:rFonts w:cs="Times New Roman"/>
                <w:sz w:val="20"/>
                <w:szCs w:val="20"/>
              </w:rPr>
              <w:t>60</w:t>
            </w:r>
          </w:p>
        </w:tc>
        <w:tc>
          <w:tcPr>
            <w:tcW w:w="12616" w:type="dxa"/>
            <w:tcBorders>
              <w:top w:val="single" w:sz="4" w:space="0" w:color="auto"/>
              <w:left w:val="single" w:sz="4" w:space="0" w:color="auto"/>
              <w:bottom w:val="single" w:sz="4" w:space="0" w:color="auto"/>
              <w:right w:val="single" w:sz="4" w:space="0" w:color="auto"/>
            </w:tcBorders>
            <w:vAlign w:val="center"/>
          </w:tcPr>
          <w:p w14:paraId="78A031AC"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Лихачева, д 1,3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49E8B5F" w14:textId="193DBC4C"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77F48D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3BF234A" w14:textId="7E08A676" w:rsidR="00C00229" w:rsidRPr="003B34EF" w:rsidRDefault="003759D4" w:rsidP="00C00229">
            <w:pPr>
              <w:jc w:val="center"/>
              <w:rPr>
                <w:rFonts w:cs="Times New Roman"/>
                <w:sz w:val="20"/>
                <w:szCs w:val="20"/>
              </w:rPr>
            </w:pPr>
            <w:r w:rsidRPr="003B34EF">
              <w:rPr>
                <w:rFonts w:cs="Times New Roman"/>
                <w:sz w:val="20"/>
                <w:szCs w:val="20"/>
              </w:rPr>
              <w:t>61</w:t>
            </w:r>
          </w:p>
        </w:tc>
        <w:tc>
          <w:tcPr>
            <w:tcW w:w="12616" w:type="dxa"/>
            <w:tcBorders>
              <w:top w:val="single" w:sz="4" w:space="0" w:color="auto"/>
              <w:left w:val="single" w:sz="4" w:space="0" w:color="auto"/>
              <w:bottom w:val="single" w:sz="4" w:space="0" w:color="auto"/>
              <w:right w:val="single" w:sz="4" w:space="0" w:color="auto"/>
            </w:tcBorders>
            <w:vAlign w:val="center"/>
          </w:tcPr>
          <w:p w14:paraId="16B9A062"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Ак.Королева д.3,3а,5а ул. Майолик д.6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A4A828D" w14:textId="2F73952F"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7846AD6"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1B35502" w14:textId="25DD96CB" w:rsidR="00C00229" w:rsidRPr="003B34EF" w:rsidRDefault="003759D4" w:rsidP="00C00229">
            <w:pPr>
              <w:jc w:val="center"/>
              <w:rPr>
                <w:rFonts w:cs="Times New Roman"/>
                <w:sz w:val="20"/>
                <w:szCs w:val="20"/>
              </w:rPr>
            </w:pPr>
            <w:r w:rsidRPr="003B34EF">
              <w:rPr>
                <w:rFonts w:cs="Times New Roman"/>
                <w:sz w:val="20"/>
                <w:szCs w:val="20"/>
              </w:rPr>
              <w:t>61</w:t>
            </w:r>
          </w:p>
        </w:tc>
        <w:tc>
          <w:tcPr>
            <w:tcW w:w="12616" w:type="dxa"/>
            <w:tcBorders>
              <w:top w:val="single" w:sz="4" w:space="0" w:color="auto"/>
              <w:left w:val="single" w:sz="4" w:space="0" w:color="auto"/>
              <w:bottom w:val="single" w:sz="4" w:space="0" w:color="auto"/>
              <w:right w:val="single" w:sz="4" w:space="0" w:color="auto"/>
            </w:tcBorders>
            <w:vAlign w:val="center"/>
          </w:tcPr>
          <w:p w14:paraId="47D0F0E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Ак.Королева д.11,7/1,7/2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5B68E78" w14:textId="23AFD9F6"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305D23E"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E035407" w14:textId="40EEB07B" w:rsidR="00C00229" w:rsidRPr="003B34EF" w:rsidRDefault="003759D4" w:rsidP="00C00229">
            <w:pPr>
              <w:jc w:val="center"/>
              <w:rPr>
                <w:rFonts w:cs="Times New Roman"/>
                <w:sz w:val="20"/>
                <w:szCs w:val="20"/>
              </w:rPr>
            </w:pPr>
            <w:r w:rsidRPr="003B34EF">
              <w:rPr>
                <w:rFonts w:cs="Times New Roman"/>
                <w:sz w:val="20"/>
                <w:szCs w:val="20"/>
              </w:rPr>
              <w:t>62</w:t>
            </w:r>
          </w:p>
        </w:tc>
        <w:tc>
          <w:tcPr>
            <w:tcW w:w="12616" w:type="dxa"/>
            <w:tcBorders>
              <w:top w:val="single" w:sz="4" w:space="0" w:color="auto"/>
              <w:left w:val="single" w:sz="4" w:space="0" w:color="auto"/>
              <w:bottom w:val="single" w:sz="4" w:space="0" w:color="auto"/>
              <w:right w:val="single" w:sz="4" w:space="0" w:color="auto"/>
            </w:tcBorders>
            <w:vAlign w:val="center"/>
          </w:tcPr>
          <w:p w14:paraId="10BB8AE7"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Художественный пр-д д.4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CC8B3A" w14:textId="1B587B8A"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30E11C1"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15F4167" w14:textId="1FF52425" w:rsidR="00C00229" w:rsidRPr="003B34EF" w:rsidRDefault="003759D4" w:rsidP="00C00229">
            <w:pPr>
              <w:jc w:val="center"/>
              <w:rPr>
                <w:rFonts w:cs="Times New Roman"/>
                <w:sz w:val="20"/>
                <w:szCs w:val="20"/>
              </w:rPr>
            </w:pPr>
            <w:r w:rsidRPr="003B34EF">
              <w:rPr>
                <w:rFonts w:cs="Times New Roman"/>
                <w:sz w:val="20"/>
                <w:szCs w:val="20"/>
              </w:rPr>
              <w:t>63</w:t>
            </w:r>
          </w:p>
        </w:tc>
        <w:tc>
          <w:tcPr>
            <w:tcW w:w="12616" w:type="dxa"/>
            <w:tcBorders>
              <w:top w:val="single" w:sz="4" w:space="0" w:color="auto"/>
              <w:left w:val="single" w:sz="4" w:space="0" w:color="auto"/>
              <w:bottom w:val="single" w:sz="4" w:space="0" w:color="auto"/>
              <w:right w:val="single" w:sz="4" w:space="0" w:color="auto"/>
            </w:tcBorders>
            <w:vAlign w:val="center"/>
          </w:tcPr>
          <w:p w14:paraId="1E5D050E"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Новая д.1,2,4а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97AE7E" w14:textId="7EDA5556"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E1AC59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CE5C85B" w14:textId="1A786188" w:rsidR="00C00229" w:rsidRPr="003B34EF" w:rsidRDefault="003759D4" w:rsidP="00C00229">
            <w:pPr>
              <w:jc w:val="center"/>
              <w:rPr>
                <w:rFonts w:cs="Times New Roman"/>
                <w:sz w:val="20"/>
                <w:szCs w:val="20"/>
              </w:rPr>
            </w:pPr>
            <w:r w:rsidRPr="003B34EF">
              <w:rPr>
                <w:rFonts w:cs="Times New Roman"/>
                <w:sz w:val="20"/>
                <w:szCs w:val="20"/>
              </w:rPr>
              <w:t>64</w:t>
            </w:r>
          </w:p>
        </w:tc>
        <w:tc>
          <w:tcPr>
            <w:tcW w:w="12616" w:type="dxa"/>
            <w:tcBorders>
              <w:top w:val="single" w:sz="4" w:space="0" w:color="auto"/>
              <w:left w:val="single" w:sz="4" w:space="0" w:color="auto"/>
              <w:bottom w:val="single" w:sz="4" w:space="0" w:color="auto"/>
              <w:right w:val="single" w:sz="4" w:space="0" w:color="auto"/>
            </w:tcBorders>
            <w:vAlign w:val="center"/>
          </w:tcPr>
          <w:p w14:paraId="06440548" w14:textId="2B81EDCF"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Седина д. 8</w:t>
            </w:r>
          </w:p>
        </w:tc>
        <w:tc>
          <w:tcPr>
            <w:tcW w:w="1843" w:type="dxa"/>
            <w:tcBorders>
              <w:top w:val="single" w:sz="4" w:space="0" w:color="auto"/>
              <w:left w:val="single" w:sz="4" w:space="0" w:color="auto"/>
              <w:bottom w:val="single" w:sz="4" w:space="0" w:color="auto"/>
              <w:right w:val="single" w:sz="4" w:space="0" w:color="auto"/>
            </w:tcBorders>
            <w:vAlign w:val="center"/>
          </w:tcPr>
          <w:p w14:paraId="7A8B53CC" w14:textId="7E207548"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7B24741"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910D178" w14:textId="174259D4" w:rsidR="00C00229" w:rsidRPr="003B34EF" w:rsidRDefault="003759D4" w:rsidP="00C00229">
            <w:pPr>
              <w:jc w:val="center"/>
              <w:rPr>
                <w:rFonts w:cs="Times New Roman"/>
                <w:sz w:val="20"/>
                <w:szCs w:val="20"/>
              </w:rPr>
            </w:pPr>
            <w:r w:rsidRPr="003B34EF">
              <w:rPr>
                <w:rFonts w:cs="Times New Roman"/>
                <w:sz w:val="20"/>
                <w:szCs w:val="20"/>
              </w:rPr>
              <w:t>65</w:t>
            </w:r>
          </w:p>
        </w:tc>
        <w:tc>
          <w:tcPr>
            <w:tcW w:w="12616" w:type="dxa"/>
            <w:tcBorders>
              <w:top w:val="single" w:sz="4" w:space="0" w:color="auto"/>
              <w:left w:val="single" w:sz="4" w:space="0" w:color="auto"/>
              <w:bottom w:val="single" w:sz="4" w:space="0" w:color="auto"/>
              <w:right w:val="single" w:sz="4" w:space="0" w:color="auto"/>
            </w:tcBorders>
            <w:vAlign w:val="center"/>
          </w:tcPr>
          <w:p w14:paraId="5540CBDF" w14:textId="328CE741"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Ленина д. 2, ул Лихачева д. 6</w:t>
            </w:r>
          </w:p>
        </w:tc>
        <w:tc>
          <w:tcPr>
            <w:tcW w:w="1843" w:type="dxa"/>
            <w:tcBorders>
              <w:top w:val="single" w:sz="4" w:space="0" w:color="auto"/>
              <w:left w:val="single" w:sz="4" w:space="0" w:color="auto"/>
              <w:bottom w:val="single" w:sz="4" w:space="0" w:color="auto"/>
              <w:right w:val="single" w:sz="4" w:space="0" w:color="auto"/>
            </w:tcBorders>
            <w:vAlign w:val="center"/>
          </w:tcPr>
          <w:p w14:paraId="31DA1DB4" w14:textId="42D742C2"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D92D3C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6C240E0" w14:textId="677CCF10" w:rsidR="00C00229" w:rsidRPr="003B34EF" w:rsidRDefault="003759D4" w:rsidP="00C00229">
            <w:pPr>
              <w:jc w:val="center"/>
              <w:rPr>
                <w:rFonts w:cs="Times New Roman"/>
                <w:sz w:val="20"/>
                <w:szCs w:val="20"/>
              </w:rPr>
            </w:pPr>
            <w:r w:rsidRPr="003B34EF">
              <w:rPr>
                <w:rFonts w:cs="Times New Roman"/>
                <w:sz w:val="20"/>
                <w:szCs w:val="20"/>
              </w:rPr>
              <w:t>66</w:t>
            </w:r>
          </w:p>
        </w:tc>
        <w:tc>
          <w:tcPr>
            <w:tcW w:w="12616" w:type="dxa"/>
            <w:tcBorders>
              <w:top w:val="single" w:sz="4" w:space="0" w:color="auto"/>
              <w:left w:val="single" w:sz="4" w:space="0" w:color="auto"/>
              <w:bottom w:val="single" w:sz="4" w:space="0" w:color="auto"/>
              <w:right w:val="single" w:sz="4" w:space="0" w:color="auto"/>
            </w:tcBorders>
            <w:vAlign w:val="center"/>
          </w:tcPr>
          <w:p w14:paraId="353F9AF5" w14:textId="62908646"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Академика Королева д.9</w:t>
            </w:r>
          </w:p>
        </w:tc>
        <w:tc>
          <w:tcPr>
            <w:tcW w:w="1843" w:type="dxa"/>
            <w:tcBorders>
              <w:top w:val="single" w:sz="4" w:space="0" w:color="auto"/>
              <w:left w:val="single" w:sz="4" w:space="0" w:color="auto"/>
              <w:bottom w:val="single" w:sz="4" w:space="0" w:color="auto"/>
              <w:right w:val="single" w:sz="4" w:space="0" w:color="auto"/>
            </w:tcBorders>
            <w:vAlign w:val="center"/>
          </w:tcPr>
          <w:p w14:paraId="64286AB7" w14:textId="582996CF"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822628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C646A4B" w14:textId="3A2089BB" w:rsidR="00C00229" w:rsidRPr="003B34EF" w:rsidRDefault="003759D4" w:rsidP="00C00229">
            <w:pPr>
              <w:jc w:val="center"/>
              <w:rPr>
                <w:rFonts w:cs="Times New Roman"/>
                <w:sz w:val="20"/>
                <w:szCs w:val="20"/>
              </w:rPr>
            </w:pPr>
            <w:r w:rsidRPr="003B34EF">
              <w:rPr>
                <w:rFonts w:cs="Times New Roman"/>
                <w:sz w:val="20"/>
                <w:szCs w:val="20"/>
              </w:rPr>
              <w:t>67</w:t>
            </w:r>
          </w:p>
        </w:tc>
        <w:tc>
          <w:tcPr>
            <w:tcW w:w="12616" w:type="dxa"/>
            <w:tcBorders>
              <w:top w:val="single" w:sz="4" w:space="0" w:color="auto"/>
              <w:left w:val="single" w:sz="4" w:space="0" w:color="auto"/>
              <w:bottom w:val="single" w:sz="4" w:space="0" w:color="auto"/>
              <w:right w:val="single" w:sz="4" w:space="0" w:color="auto"/>
            </w:tcBorders>
            <w:vAlign w:val="center"/>
          </w:tcPr>
          <w:p w14:paraId="734E80E1" w14:textId="5D7C073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Михеенко д. 25 (ЖК Олимп)</w:t>
            </w:r>
          </w:p>
        </w:tc>
        <w:tc>
          <w:tcPr>
            <w:tcW w:w="1843" w:type="dxa"/>
            <w:tcBorders>
              <w:top w:val="single" w:sz="4" w:space="0" w:color="auto"/>
              <w:left w:val="single" w:sz="4" w:space="0" w:color="auto"/>
              <w:bottom w:val="single" w:sz="4" w:space="0" w:color="auto"/>
              <w:right w:val="single" w:sz="4" w:space="0" w:color="auto"/>
            </w:tcBorders>
            <w:vAlign w:val="center"/>
          </w:tcPr>
          <w:p w14:paraId="25B33C70" w14:textId="57FDC672"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5527B35"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405E80C" w14:textId="0D509A83" w:rsidR="00C00229" w:rsidRPr="003B34EF" w:rsidRDefault="003759D4" w:rsidP="00C00229">
            <w:pPr>
              <w:jc w:val="center"/>
              <w:rPr>
                <w:rFonts w:cs="Times New Roman"/>
                <w:sz w:val="20"/>
                <w:szCs w:val="20"/>
              </w:rPr>
            </w:pPr>
            <w:r w:rsidRPr="003B34EF">
              <w:rPr>
                <w:rFonts w:cs="Times New Roman"/>
                <w:sz w:val="20"/>
                <w:szCs w:val="20"/>
              </w:rPr>
              <w:t>68</w:t>
            </w:r>
          </w:p>
        </w:tc>
        <w:tc>
          <w:tcPr>
            <w:tcW w:w="12616" w:type="dxa"/>
            <w:tcBorders>
              <w:top w:val="single" w:sz="4" w:space="0" w:color="auto"/>
              <w:left w:val="single" w:sz="4" w:space="0" w:color="auto"/>
              <w:bottom w:val="single" w:sz="4" w:space="0" w:color="auto"/>
              <w:right w:val="single" w:sz="4" w:space="0" w:color="auto"/>
            </w:tcBorders>
            <w:vAlign w:val="center"/>
          </w:tcPr>
          <w:p w14:paraId="41A3C6F0" w14:textId="7A2DB65F"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ул. Академика Королёва д. 4а</w:t>
            </w:r>
          </w:p>
        </w:tc>
        <w:tc>
          <w:tcPr>
            <w:tcW w:w="1843" w:type="dxa"/>
            <w:tcBorders>
              <w:top w:val="single" w:sz="4" w:space="0" w:color="auto"/>
              <w:left w:val="single" w:sz="4" w:space="0" w:color="auto"/>
              <w:bottom w:val="single" w:sz="4" w:space="0" w:color="auto"/>
              <w:right w:val="single" w:sz="4" w:space="0" w:color="auto"/>
            </w:tcBorders>
            <w:vAlign w:val="center"/>
          </w:tcPr>
          <w:p w14:paraId="4313AFF7" w14:textId="115D7E1C"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D62D0C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901C88C" w14:textId="68444351" w:rsidR="00C00229" w:rsidRPr="003B34EF" w:rsidRDefault="003759D4" w:rsidP="00C00229">
            <w:pPr>
              <w:jc w:val="center"/>
              <w:rPr>
                <w:rFonts w:cs="Times New Roman"/>
                <w:sz w:val="20"/>
                <w:szCs w:val="20"/>
              </w:rPr>
            </w:pPr>
            <w:r w:rsidRPr="003B34EF">
              <w:rPr>
                <w:rFonts w:cs="Times New Roman"/>
                <w:sz w:val="20"/>
                <w:szCs w:val="20"/>
              </w:rPr>
              <w:t>69</w:t>
            </w:r>
          </w:p>
        </w:tc>
        <w:tc>
          <w:tcPr>
            <w:tcW w:w="12616" w:type="dxa"/>
            <w:tcBorders>
              <w:top w:val="single" w:sz="4" w:space="0" w:color="auto"/>
              <w:left w:val="single" w:sz="4" w:space="0" w:color="auto"/>
              <w:bottom w:val="single" w:sz="4" w:space="0" w:color="auto"/>
              <w:right w:val="single" w:sz="4" w:space="0" w:color="auto"/>
            </w:tcBorders>
            <w:vAlign w:val="center"/>
          </w:tcPr>
          <w:p w14:paraId="44777DD3" w14:textId="46BA6235"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Хотьково, 1-я Хотьковская д. 20</w:t>
            </w:r>
          </w:p>
        </w:tc>
        <w:tc>
          <w:tcPr>
            <w:tcW w:w="1843" w:type="dxa"/>
            <w:tcBorders>
              <w:top w:val="single" w:sz="4" w:space="0" w:color="auto"/>
              <w:left w:val="single" w:sz="4" w:space="0" w:color="auto"/>
              <w:bottom w:val="single" w:sz="4" w:space="0" w:color="auto"/>
              <w:right w:val="single" w:sz="4" w:space="0" w:color="auto"/>
            </w:tcBorders>
            <w:vAlign w:val="center"/>
          </w:tcPr>
          <w:p w14:paraId="3722CEC3" w14:textId="1BAF3CBF"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095A42C"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DCC0E3A" w14:textId="1DD76F51" w:rsidR="00C00229" w:rsidRPr="003B34EF" w:rsidRDefault="003759D4" w:rsidP="00C00229">
            <w:pPr>
              <w:jc w:val="center"/>
              <w:rPr>
                <w:rFonts w:cs="Times New Roman"/>
                <w:sz w:val="20"/>
                <w:szCs w:val="20"/>
              </w:rPr>
            </w:pPr>
            <w:r w:rsidRPr="003B34EF">
              <w:rPr>
                <w:rFonts w:cs="Times New Roman"/>
                <w:sz w:val="20"/>
                <w:szCs w:val="20"/>
              </w:rPr>
              <w:t>70</w:t>
            </w:r>
          </w:p>
        </w:tc>
        <w:tc>
          <w:tcPr>
            <w:tcW w:w="12616" w:type="dxa"/>
            <w:tcBorders>
              <w:top w:val="single" w:sz="4" w:space="0" w:color="auto"/>
              <w:left w:val="single" w:sz="4" w:space="0" w:color="auto"/>
              <w:bottom w:val="single" w:sz="4" w:space="0" w:color="auto"/>
              <w:right w:val="single" w:sz="4" w:space="0" w:color="auto"/>
            </w:tcBorders>
            <w:vAlign w:val="center"/>
          </w:tcPr>
          <w:p w14:paraId="084A9D3E"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д. Морозово д.1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7F02A8" w14:textId="7FA2C363"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234B15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7C80E37" w14:textId="6CD637B0" w:rsidR="00C00229" w:rsidRPr="003B34EF" w:rsidRDefault="003759D4" w:rsidP="00C00229">
            <w:pPr>
              <w:jc w:val="center"/>
              <w:rPr>
                <w:rFonts w:cs="Times New Roman"/>
                <w:sz w:val="20"/>
                <w:szCs w:val="20"/>
              </w:rPr>
            </w:pPr>
            <w:r w:rsidRPr="003B34EF">
              <w:rPr>
                <w:rFonts w:cs="Times New Roman"/>
                <w:sz w:val="20"/>
                <w:szCs w:val="20"/>
              </w:rPr>
              <w:t>71</w:t>
            </w:r>
          </w:p>
        </w:tc>
        <w:tc>
          <w:tcPr>
            <w:tcW w:w="12616" w:type="dxa"/>
            <w:tcBorders>
              <w:top w:val="single" w:sz="4" w:space="0" w:color="auto"/>
              <w:left w:val="single" w:sz="4" w:space="0" w:color="auto"/>
              <w:bottom w:val="single" w:sz="4" w:space="0" w:color="auto"/>
              <w:right w:val="single" w:sz="4" w:space="0" w:color="auto"/>
            </w:tcBorders>
            <w:vAlign w:val="center"/>
          </w:tcPr>
          <w:p w14:paraId="10D632EB"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д. Репихово д. 26,26а,28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6C1A2C" w14:textId="73A1FD32"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D980C21"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A837E7D" w14:textId="71233CCB" w:rsidR="00C00229" w:rsidRPr="003B34EF" w:rsidRDefault="003759D4" w:rsidP="00C00229">
            <w:pPr>
              <w:jc w:val="center"/>
              <w:rPr>
                <w:rFonts w:cs="Times New Roman"/>
                <w:sz w:val="20"/>
                <w:szCs w:val="20"/>
              </w:rPr>
            </w:pPr>
            <w:r w:rsidRPr="003B34EF">
              <w:rPr>
                <w:rFonts w:cs="Times New Roman"/>
                <w:sz w:val="20"/>
                <w:szCs w:val="20"/>
              </w:rPr>
              <w:t>72</w:t>
            </w:r>
          </w:p>
        </w:tc>
        <w:tc>
          <w:tcPr>
            <w:tcW w:w="12616" w:type="dxa"/>
            <w:tcBorders>
              <w:top w:val="single" w:sz="4" w:space="0" w:color="auto"/>
              <w:left w:val="single" w:sz="4" w:space="0" w:color="auto"/>
              <w:bottom w:val="single" w:sz="4" w:space="0" w:color="auto"/>
              <w:right w:val="single" w:sz="4" w:space="0" w:color="auto"/>
            </w:tcBorders>
            <w:vAlign w:val="center"/>
          </w:tcPr>
          <w:p w14:paraId="21986A3D"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д. Репихово д. 11,12,13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305E21" w14:textId="1FBB042C"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6B4534C"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D16164B" w14:textId="6FE01A46" w:rsidR="00C00229" w:rsidRPr="003B34EF" w:rsidRDefault="003759D4" w:rsidP="00C00229">
            <w:pPr>
              <w:jc w:val="center"/>
              <w:rPr>
                <w:rFonts w:cs="Times New Roman"/>
                <w:sz w:val="20"/>
                <w:szCs w:val="20"/>
              </w:rPr>
            </w:pPr>
            <w:r w:rsidRPr="003B34EF">
              <w:rPr>
                <w:rFonts w:cs="Times New Roman"/>
                <w:sz w:val="20"/>
                <w:szCs w:val="20"/>
              </w:rPr>
              <w:t>73</w:t>
            </w:r>
          </w:p>
        </w:tc>
        <w:tc>
          <w:tcPr>
            <w:tcW w:w="12616" w:type="dxa"/>
            <w:tcBorders>
              <w:top w:val="single" w:sz="4" w:space="0" w:color="auto"/>
              <w:left w:val="single" w:sz="4" w:space="0" w:color="auto"/>
              <w:bottom w:val="single" w:sz="4" w:space="0" w:color="auto"/>
              <w:right w:val="single" w:sz="4" w:space="0" w:color="auto"/>
            </w:tcBorders>
            <w:vAlign w:val="center"/>
          </w:tcPr>
          <w:p w14:paraId="13621FF4"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Посад-14 д. №№ 70, 71, 72, 73, 74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708BEA" w14:textId="49B8D940"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B4DA6A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A5EA40F" w14:textId="035CEA3E" w:rsidR="00C00229" w:rsidRPr="003B34EF" w:rsidRDefault="003759D4" w:rsidP="00C00229">
            <w:pPr>
              <w:jc w:val="center"/>
              <w:rPr>
                <w:rFonts w:cs="Times New Roman"/>
                <w:sz w:val="20"/>
                <w:szCs w:val="20"/>
              </w:rPr>
            </w:pPr>
            <w:r w:rsidRPr="003B34EF">
              <w:rPr>
                <w:rFonts w:cs="Times New Roman"/>
                <w:sz w:val="20"/>
                <w:szCs w:val="20"/>
              </w:rPr>
              <w:t>74</w:t>
            </w:r>
          </w:p>
        </w:tc>
        <w:tc>
          <w:tcPr>
            <w:tcW w:w="12616" w:type="dxa"/>
            <w:tcBorders>
              <w:top w:val="single" w:sz="4" w:space="0" w:color="auto"/>
              <w:left w:val="single" w:sz="4" w:space="0" w:color="auto"/>
              <w:bottom w:val="single" w:sz="4" w:space="0" w:color="auto"/>
              <w:right w:val="single" w:sz="4" w:space="0" w:color="auto"/>
            </w:tcBorders>
            <w:vAlign w:val="center"/>
          </w:tcPr>
          <w:p w14:paraId="2BC8C00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Пересвет, ул. Ленина, д.4, 6, 8, ул. Комсомольская, д. 5, 7, 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7B6139" w14:textId="07889B37"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0F09AF5"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CFEC0BC" w14:textId="1E92F4EA" w:rsidR="00C00229" w:rsidRPr="003B34EF" w:rsidRDefault="003759D4" w:rsidP="00C00229">
            <w:pPr>
              <w:jc w:val="center"/>
              <w:rPr>
                <w:rFonts w:cs="Times New Roman"/>
                <w:sz w:val="20"/>
                <w:szCs w:val="20"/>
              </w:rPr>
            </w:pPr>
            <w:r w:rsidRPr="003B34EF">
              <w:rPr>
                <w:rFonts w:cs="Times New Roman"/>
                <w:sz w:val="20"/>
                <w:szCs w:val="20"/>
              </w:rPr>
              <w:t>75</w:t>
            </w:r>
          </w:p>
        </w:tc>
        <w:tc>
          <w:tcPr>
            <w:tcW w:w="12616" w:type="dxa"/>
            <w:tcBorders>
              <w:top w:val="single" w:sz="4" w:space="0" w:color="auto"/>
              <w:left w:val="single" w:sz="4" w:space="0" w:color="auto"/>
              <w:bottom w:val="single" w:sz="4" w:space="0" w:color="auto"/>
              <w:right w:val="single" w:sz="4" w:space="0" w:color="auto"/>
            </w:tcBorders>
            <w:vAlign w:val="center"/>
          </w:tcPr>
          <w:p w14:paraId="5434E05C"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Пересвет, ул. Мира, д. 2а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901133" w14:textId="74FA53A6"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8EACAA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9758325" w14:textId="06CA64D1" w:rsidR="00C00229" w:rsidRPr="003B34EF" w:rsidRDefault="003759D4" w:rsidP="00C00229">
            <w:pPr>
              <w:jc w:val="center"/>
              <w:rPr>
                <w:rFonts w:cs="Times New Roman"/>
                <w:sz w:val="20"/>
                <w:szCs w:val="20"/>
              </w:rPr>
            </w:pPr>
            <w:r w:rsidRPr="003B34EF">
              <w:rPr>
                <w:rFonts w:cs="Times New Roman"/>
                <w:sz w:val="20"/>
                <w:szCs w:val="20"/>
              </w:rPr>
              <w:t>76</w:t>
            </w:r>
          </w:p>
        </w:tc>
        <w:tc>
          <w:tcPr>
            <w:tcW w:w="12616" w:type="dxa"/>
            <w:tcBorders>
              <w:top w:val="single" w:sz="4" w:space="0" w:color="auto"/>
              <w:left w:val="single" w:sz="4" w:space="0" w:color="auto"/>
              <w:bottom w:val="single" w:sz="4" w:space="0" w:color="auto"/>
              <w:right w:val="single" w:sz="4" w:space="0" w:color="auto"/>
            </w:tcBorders>
            <w:vAlign w:val="center"/>
          </w:tcPr>
          <w:p w14:paraId="4C34E99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Пересвет, ул. ул. Строителей, д. 1,1а,3,5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4F36808" w14:textId="2CD22DF1"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43344D1"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26C6684" w14:textId="1D8A550F" w:rsidR="00C00229" w:rsidRPr="003B34EF" w:rsidRDefault="003759D4" w:rsidP="00C00229">
            <w:pPr>
              <w:jc w:val="center"/>
              <w:rPr>
                <w:rFonts w:cs="Times New Roman"/>
                <w:sz w:val="20"/>
                <w:szCs w:val="20"/>
              </w:rPr>
            </w:pPr>
            <w:r w:rsidRPr="003B34EF">
              <w:rPr>
                <w:rFonts w:cs="Times New Roman"/>
                <w:sz w:val="20"/>
                <w:szCs w:val="20"/>
              </w:rPr>
              <w:t>77</w:t>
            </w:r>
          </w:p>
        </w:tc>
        <w:tc>
          <w:tcPr>
            <w:tcW w:w="12616" w:type="dxa"/>
            <w:tcBorders>
              <w:top w:val="single" w:sz="4" w:space="0" w:color="auto"/>
              <w:left w:val="single" w:sz="4" w:space="0" w:color="auto"/>
              <w:bottom w:val="single" w:sz="4" w:space="0" w:color="auto"/>
              <w:right w:val="single" w:sz="4" w:space="0" w:color="auto"/>
            </w:tcBorders>
            <w:vAlign w:val="center"/>
          </w:tcPr>
          <w:p w14:paraId="23A5C29A"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Пересвет, ул. Строителей 7,9 Октябрьская 1,3,4,5,6,7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274FF5" w14:textId="2E2D10C1"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0BA589D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DE3E576" w14:textId="5EEDDD97" w:rsidR="00C00229" w:rsidRPr="003B34EF" w:rsidRDefault="003759D4" w:rsidP="00C00229">
            <w:pPr>
              <w:jc w:val="center"/>
              <w:rPr>
                <w:rFonts w:cs="Times New Roman"/>
                <w:sz w:val="20"/>
                <w:szCs w:val="20"/>
              </w:rPr>
            </w:pPr>
            <w:r w:rsidRPr="003B34EF">
              <w:rPr>
                <w:rFonts w:cs="Times New Roman"/>
                <w:sz w:val="20"/>
                <w:szCs w:val="20"/>
              </w:rPr>
              <w:t>78</w:t>
            </w:r>
          </w:p>
        </w:tc>
        <w:tc>
          <w:tcPr>
            <w:tcW w:w="12616" w:type="dxa"/>
            <w:tcBorders>
              <w:top w:val="single" w:sz="4" w:space="0" w:color="auto"/>
              <w:left w:val="single" w:sz="4" w:space="0" w:color="auto"/>
              <w:bottom w:val="single" w:sz="4" w:space="0" w:color="auto"/>
              <w:right w:val="single" w:sz="4" w:space="0" w:color="auto"/>
            </w:tcBorders>
            <w:vAlign w:val="center"/>
          </w:tcPr>
          <w:p w14:paraId="4AE6AA0C"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р.п. Богородское ул. Первая дома № 1; 2; 3; 4; 5; 6; 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166175" w14:textId="204C8028"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E565AA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8A5C9C1" w14:textId="665ACC16" w:rsidR="00C00229" w:rsidRPr="003B34EF" w:rsidRDefault="003759D4" w:rsidP="00C00229">
            <w:pPr>
              <w:jc w:val="center"/>
              <w:rPr>
                <w:rFonts w:cs="Times New Roman"/>
                <w:sz w:val="20"/>
                <w:szCs w:val="20"/>
              </w:rPr>
            </w:pPr>
            <w:r w:rsidRPr="003B34EF">
              <w:rPr>
                <w:rFonts w:cs="Times New Roman"/>
                <w:sz w:val="20"/>
                <w:szCs w:val="20"/>
              </w:rPr>
              <w:t>79</w:t>
            </w:r>
          </w:p>
        </w:tc>
        <w:tc>
          <w:tcPr>
            <w:tcW w:w="12616" w:type="dxa"/>
            <w:tcBorders>
              <w:top w:val="single" w:sz="4" w:space="0" w:color="auto"/>
              <w:left w:val="single" w:sz="4" w:space="0" w:color="auto"/>
              <w:bottom w:val="single" w:sz="4" w:space="0" w:color="auto"/>
              <w:right w:val="single" w:sz="4" w:space="0" w:color="auto"/>
            </w:tcBorders>
            <w:vAlign w:val="center"/>
          </w:tcPr>
          <w:p w14:paraId="3B39EA59"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Больничный переулок, д. №№3, 5, 13, 14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E02E20" w14:textId="0D80EC27"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D189AC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1E01753" w14:textId="445446DA" w:rsidR="00C00229" w:rsidRPr="003B34EF" w:rsidRDefault="003759D4" w:rsidP="00C00229">
            <w:pPr>
              <w:jc w:val="center"/>
              <w:rPr>
                <w:rFonts w:cs="Times New Roman"/>
                <w:sz w:val="20"/>
                <w:szCs w:val="20"/>
              </w:rPr>
            </w:pPr>
            <w:r w:rsidRPr="003B34EF">
              <w:rPr>
                <w:rFonts w:cs="Times New Roman"/>
                <w:sz w:val="20"/>
                <w:szCs w:val="20"/>
              </w:rPr>
              <w:t>80</w:t>
            </w:r>
          </w:p>
        </w:tc>
        <w:tc>
          <w:tcPr>
            <w:tcW w:w="12616" w:type="dxa"/>
            <w:tcBorders>
              <w:top w:val="single" w:sz="4" w:space="0" w:color="auto"/>
              <w:left w:val="single" w:sz="4" w:space="0" w:color="auto"/>
              <w:bottom w:val="single" w:sz="4" w:space="0" w:color="auto"/>
              <w:right w:val="single" w:sz="4" w:space="0" w:color="auto"/>
            </w:tcBorders>
            <w:vAlign w:val="center"/>
          </w:tcPr>
          <w:p w14:paraId="4CEBAB82"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Горького, д. №№3, 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81F8AB3" w14:textId="0E91AFC3"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8E7D291"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3F72633" w14:textId="702EF162" w:rsidR="00C00229" w:rsidRPr="003B34EF" w:rsidRDefault="003759D4" w:rsidP="00C00229">
            <w:pPr>
              <w:jc w:val="center"/>
              <w:rPr>
                <w:rFonts w:cs="Times New Roman"/>
                <w:sz w:val="20"/>
                <w:szCs w:val="20"/>
              </w:rPr>
            </w:pPr>
            <w:r w:rsidRPr="003B34EF">
              <w:rPr>
                <w:rFonts w:cs="Times New Roman"/>
                <w:sz w:val="20"/>
                <w:szCs w:val="20"/>
              </w:rPr>
              <w:t>81</w:t>
            </w:r>
          </w:p>
        </w:tc>
        <w:tc>
          <w:tcPr>
            <w:tcW w:w="12616" w:type="dxa"/>
            <w:tcBorders>
              <w:top w:val="single" w:sz="4" w:space="0" w:color="auto"/>
              <w:left w:val="single" w:sz="4" w:space="0" w:color="auto"/>
              <w:bottom w:val="single" w:sz="4" w:space="0" w:color="auto"/>
              <w:right w:val="single" w:sz="4" w:space="0" w:color="auto"/>
            </w:tcBorders>
            <w:vAlign w:val="center"/>
          </w:tcPr>
          <w:p w14:paraId="6B81652A"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Горького, д. №№10, 11, 12, 14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12F903" w14:textId="43A32492"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8CB27E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085BC6D" w14:textId="53EF34C9" w:rsidR="00C00229" w:rsidRPr="003B34EF" w:rsidRDefault="003759D4" w:rsidP="00C00229">
            <w:pPr>
              <w:jc w:val="center"/>
              <w:rPr>
                <w:rFonts w:cs="Times New Roman"/>
                <w:sz w:val="20"/>
                <w:szCs w:val="20"/>
              </w:rPr>
            </w:pPr>
            <w:r w:rsidRPr="003B34EF">
              <w:rPr>
                <w:rFonts w:cs="Times New Roman"/>
                <w:sz w:val="20"/>
                <w:szCs w:val="20"/>
              </w:rPr>
              <w:t>82</w:t>
            </w:r>
          </w:p>
        </w:tc>
        <w:tc>
          <w:tcPr>
            <w:tcW w:w="12616" w:type="dxa"/>
            <w:tcBorders>
              <w:top w:val="single" w:sz="4" w:space="0" w:color="auto"/>
              <w:left w:val="single" w:sz="4" w:space="0" w:color="auto"/>
              <w:bottom w:val="single" w:sz="4" w:space="0" w:color="auto"/>
              <w:right w:val="single" w:sz="4" w:space="0" w:color="auto"/>
            </w:tcBorders>
            <w:vAlign w:val="center"/>
          </w:tcPr>
          <w:p w14:paraId="759A5A77"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Больничный переулок, д. №№10, 12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D8D8243" w14:textId="05BD4ECE"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01B9D23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4C74B93" w14:textId="1AC8EA59" w:rsidR="00C00229" w:rsidRPr="003B34EF" w:rsidRDefault="003759D4" w:rsidP="00C00229">
            <w:pPr>
              <w:jc w:val="center"/>
              <w:rPr>
                <w:rFonts w:cs="Times New Roman"/>
                <w:sz w:val="20"/>
                <w:szCs w:val="20"/>
              </w:rPr>
            </w:pPr>
            <w:r w:rsidRPr="003B34EF">
              <w:rPr>
                <w:rFonts w:cs="Times New Roman"/>
                <w:sz w:val="20"/>
                <w:szCs w:val="20"/>
              </w:rPr>
              <w:t>83</w:t>
            </w:r>
          </w:p>
        </w:tc>
        <w:tc>
          <w:tcPr>
            <w:tcW w:w="12616" w:type="dxa"/>
            <w:tcBorders>
              <w:top w:val="single" w:sz="4" w:space="0" w:color="auto"/>
              <w:left w:val="single" w:sz="4" w:space="0" w:color="auto"/>
              <w:bottom w:val="single" w:sz="4" w:space="0" w:color="auto"/>
              <w:right w:val="single" w:sz="4" w:space="0" w:color="auto"/>
            </w:tcBorders>
            <w:vAlign w:val="center"/>
          </w:tcPr>
          <w:p w14:paraId="0CAAFAC8"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40 лет Победы, д. №8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637CDC" w14:textId="6680C5DD"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9DCB95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0C2A76D" w14:textId="28D31E51" w:rsidR="00C00229" w:rsidRPr="003B34EF" w:rsidRDefault="003759D4" w:rsidP="00C00229">
            <w:pPr>
              <w:jc w:val="center"/>
              <w:rPr>
                <w:rFonts w:cs="Times New Roman"/>
                <w:sz w:val="20"/>
                <w:szCs w:val="20"/>
              </w:rPr>
            </w:pPr>
            <w:r w:rsidRPr="003B34EF">
              <w:rPr>
                <w:rFonts w:cs="Times New Roman"/>
                <w:sz w:val="20"/>
                <w:szCs w:val="20"/>
              </w:rPr>
              <w:t>84</w:t>
            </w:r>
          </w:p>
        </w:tc>
        <w:tc>
          <w:tcPr>
            <w:tcW w:w="12616" w:type="dxa"/>
            <w:tcBorders>
              <w:top w:val="single" w:sz="4" w:space="0" w:color="auto"/>
              <w:left w:val="single" w:sz="4" w:space="0" w:color="auto"/>
              <w:bottom w:val="single" w:sz="4" w:space="0" w:color="auto"/>
              <w:right w:val="single" w:sz="4" w:space="0" w:color="auto"/>
            </w:tcBorders>
            <w:vAlign w:val="center"/>
          </w:tcPr>
          <w:p w14:paraId="569DEED2"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40 лет Победы, д. №11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3DFC031" w14:textId="58539D70"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796C37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3C0335F" w14:textId="463ED5ED" w:rsidR="00C00229" w:rsidRPr="003B34EF" w:rsidRDefault="003759D4" w:rsidP="00C00229">
            <w:pPr>
              <w:jc w:val="center"/>
              <w:rPr>
                <w:rFonts w:cs="Times New Roman"/>
                <w:sz w:val="20"/>
                <w:szCs w:val="20"/>
              </w:rPr>
            </w:pPr>
            <w:r w:rsidRPr="003B34EF">
              <w:rPr>
                <w:rFonts w:cs="Times New Roman"/>
                <w:sz w:val="20"/>
                <w:szCs w:val="20"/>
              </w:rPr>
              <w:t>85</w:t>
            </w:r>
          </w:p>
        </w:tc>
        <w:tc>
          <w:tcPr>
            <w:tcW w:w="12616" w:type="dxa"/>
            <w:tcBorders>
              <w:top w:val="single" w:sz="4" w:space="0" w:color="auto"/>
              <w:left w:val="single" w:sz="4" w:space="0" w:color="auto"/>
              <w:bottom w:val="single" w:sz="4" w:space="0" w:color="auto"/>
              <w:right w:val="single" w:sz="4" w:space="0" w:color="auto"/>
            </w:tcBorders>
            <w:vAlign w:val="center"/>
          </w:tcPr>
          <w:p w14:paraId="5F7FB6C0"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1 Мая, д. №№18, 20, 22, ул. Трудовые резервы, д. №№3, 5, 7, 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92CB87" w14:textId="14A812E3"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35EFA7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DD5D319" w14:textId="73A1D064" w:rsidR="00C00229" w:rsidRPr="003B34EF" w:rsidRDefault="003759D4" w:rsidP="00C00229">
            <w:pPr>
              <w:jc w:val="center"/>
              <w:rPr>
                <w:rFonts w:cs="Times New Roman"/>
                <w:sz w:val="20"/>
                <w:szCs w:val="20"/>
              </w:rPr>
            </w:pPr>
            <w:r w:rsidRPr="003B34EF">
              <w:rPr>
                <w:rFonts w:cs="Times New Roman"/>
                <w:sz w:val="20"/>
                <w:szCs w:val="20"/>
              </w:rPr>
              <w:t>86</w:t>
            </w:r>
          </w:p>
        </w:tc>
        <w:tc>
          <w:tcPr>
            <w:tcW w:w="12616" w:type="dxa"/>
            <w:tcBorders>
              <w:top w:val="single" w:sz="4" w:space="0" w:color="auto"/>
              <w:left w:val="single" w:sz="4" w:space="0" w:color="auto"/>
              <w:bottom w:val="single" w:sz="4" w:space="0" w:color="auto"/>
              <w:right w:val="single" w:sz="4" w:space="0" w:color="auto"/>
            </w:tcBorders>
            <w:vAlign w:val="center"/>
          </w:tcPr>
          <w:p w14:paraId="7F102D43"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1 Мая, д. №№10, 12, 14, 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A5529C" w14:textId="27AA342B"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D66F733"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DBBB898" w14:textId="21C490BB" w:rsidR="00C00229" w:rsidRPr="003B34EF" w:rsidRDefault="003759D4" w:rsidP="00C00229">
            <w:pPr>
              <w:jc w:val="center"/>
              <w:rPr>
                <w:rFonts w:cs="Times New Roman"/>
                <w:sz w:val="20"/>
                <w:szCs w:val="20"/>
              </w:rPr>
            </w:pPr>
            <w:r w:rsidRPr="003B34EF">
              <w:rPr>
                <w:rFonts w:cs="Times New Roman"/>
                <w:sz w:val="20"/>
                <w:szCs w:val="20"/>
              </w:rPr>
              <w:t>87</w:t>
            </w:r>
          </w:p>
        </w:tc>
        <w:tc>
          <w:tcPr>
            <w:tcW w:w="12616" w:type="dxa"/>
            <w:tcBorders>
              <w:top w:val="single" w:sz="4" w:space="0" w:color="auto"/>
              <w:left w:val="single" w:sz="4" w:space="0" w:color="auto"/>
              <w:bottom w:val="single" w:sz="4" w:space="0" w:color="auto"/>
              <w:right w:val="single" w:sz="4" w:space="0" w:color="auto"/>
            </w:tcBorders>
            <w:vAlign w:val="center"/>
          </w:tcPr>
          <w:p w14:paraId="75A56161"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1 Мая, д. №№10А, 10Б</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495AEFC" w14:textId="67551305"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0685D9E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22650D1" w14:textId="0CF107EA" w:rsidR="00C00229" w:rsidRPr="003B34EF" w:rsidRDefault="003759D4" w:rsidP="00C00229">
            <w:pPr>
              <w:jc w:val="center"/>
              <w:rPr>
                <w:rFonts w:cs="Times New Roman"/>
                <w:sz w:val="20"/>
                <w:szCs w:val="20"/>
              </w:rPr>
            </w:pPr>
            <w:r w:rsidRPr="003B34EF">
              <w:rPr>
                <w:rFonts w:cs="Times New Roman"/>
                <w:sz w:val="20"/>
                <w:szCs w:val="20"/>
              </w:rPr>
              <w:t>88</w:t>
            </w:r>
          </w:p>
        </w:tc>
        <w:tc>
          <w:tcPr>
            <w:tcW w:w="12616" w:type="dxa"/>
            <w:tcBorders>
              <w:top w:val="single" w:sz="4" w:space="0" w:color="auto"/>
              <w:left w:val="single" w:sz="4" w:space="0" w:color="auto"/>
              <w:bottom w:val="single" w:sz="4" w:space="0" w:color="auto"/>
              <w:right w:val="single" w:sz="4" w:space="0" w:color="auto"/>
            </w:tcBorders>
            <w:vAlign w:val="center"/>
          </w:tcPr>
          <w:p w14:paraId="22F75458"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1 Мая, д. №27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6B7576" w14:textId="14D599B8"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5F1510C"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80548EF" w14:textId="15C95568" w:rsidR="00C00229" w:rsidRPr="003B34EF" w:rsidRDefault="003759D4" w:rsidP="00C00229">
            <w:pPr>
              <w:jc w:val="center"/>
              <w:rPr>
                <w:rFonts w:cs="Times New Roman"/>
                <w:sz w:val="20"/>
                <w:szCs w:val="20"/>
              </w:rPr>
            </w:pPr>
            <w:r w:rsidRPr="003B34EF">
              <w:rPr>
                <w:rFonts w:cs="Times New Roman"/>
                <w:sz w:val="20"/>
                <w:szCs w:val="20"/>
              </w:rPr>
              <w:t>89</w:t>
            </w:r>
          </w:p>
        </w:tc>
        <w:tc>
          <w:tcPr>
            <w:tcW w:w="12616" w:type="dxa"/>
            <w:tcBorders>
              <w:top w:val="single" w:sz="4" w:space="0" w:color="auto"/>
              <w:left w:val="single" w:sz="4" w:space="0" w:color="auto"/>
              <w:bottom w:val="single" w:sz="4" w:space="0" w:color="auto"/>
              <w:right w:val="single" w:sz="4" w:space="0" w:color="auto"/>
            </w:tcBorders>
            <w:vAlign w:val="center"/>
          </w:tcPr>
          <w:p w14:paraId="5DCBE6BE"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1 Мая, д. №31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25FF2C4" w14:textId="294F98E0"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73C347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5BF1F55" w14:textId="67DE2F80" w:rsidR="00C00229" w:rsidRPr="003B34EF" w:rsidRDefault="003759D4" w:rsidP="00C00229">
            <w:pPr>
              <w:jc w:val="center"/>
              <w:rPr>
                <w:rFonts w:cs="Times New Roman"/>
                <w:sz w:val="20"/>
                <w:szCs w:val="20"/>
              </w:rPr>
            </w:pPr>
            <w:r w:rsidRPr="003B34EF">
              <w:rPr>
                <w:rFonts w:cs="Times New Roman"/>
                <w:sz w:val="20"/>
                <w:szCs w:val="20"/>
              </w:rPr>
              <w:t>90</w:t>
            </w:r>
          </w:p>
        </w:tc>
        <w:tc>
          <w:tcPr>
            <w:tcW w:w="12616" w:type="dxa"/>
            <w:tcBorders>
              <w:top w:val="single" w:sz="4" w:space="0" w:color="auto"/>
              <w:left w:val="single" w:sz="4" w:space="0" w:color="auto"/>
              <w:bottom w:val="single" w:sz="4" w:space="0" w:color="auto"/>
              <w:right w:val="single" w:sz="4" w:space="0" w:color="auto"/>
            </w:tcBorders>
            <w:vAlign w:val="center"/>
          </w:tcPr>
          <w:p w14:paraId="40220840"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1 Мая, д. №№7, 9, 11, 13, 15, 17, 19, 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A34934" w14:textId="75F82FC6"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DF4EB23"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BB4CA1D" w14:textId="51D12E98" w:rsidR="00C00229" w:rsidRPr="003B34EF" w:rsidRDefault="003759D4" w:rsidP="00C00229">
            <w:pPr>
              <w:jc w:val="center"/>
              <w:rPr>
                <w:rFonts w:cs="Times New Roman"/>
                <w:sz w:val="20"/>
                <w:szCs w:val="20"/>
              </w:rPr>
            </w:pPr>
            <w:r w:rsidRPr="003B34EF">
              <w:rPr>
                <w:rFonts w:cs="Times New Roman"/>
                <w:sz w:val="20"/>
                <w:szCs w:val="20"/>
              </w:rPr>
              <w:t>91</w:t>
            </w:r>
          </w:p>
        </w:tc>
        <w:tc>
          <w:tcPr>
            <w:tcW w:w="12616" w:type="dxa"/>
            <w:tcBorders>
              <w:top w:val="single" w:sz="4" w:space="0" w:color="auto"/>
              <w:left w:val="single" w:sz="4" w:space="0" w:color="auto"/>
              <w:bottom w:val="single" w:sz="4" w:space="0" w:color="auto"/>
              <w:right w:val="single" w:sz="4" w:space="0" w:color="auto"/>
            </w:tcBorders>
            <w:vAlign w:val="center"/>
          </w:tcPr>
          <w:p w14:paraId="01BA8611"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50 лет Октября, д. №№8, 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B5F13F" w14:textId="3B84C345"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236062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7ED61AC" w14:textId="60F5690A" w:rsidR="00C00229" w:rsidRPr="003B34EF" w:rsidRDefault="003759D4" w:rsidP="00C00229">
            <w:pPr>
              <w:jc w:val="center"/>
              <w:rPr>
                <w:rFonts w:cs="Times New Roman"/>
                <w:sz w:val="20"/>
                <w:szCs w:val="20"/>
              </w:rPr>
            </w:pPr>
            <w:r w:rsidRPr="003B34EF">
              <w:rPr>
                <w:rFonts w:cs="Times New Roman"/>
                <w:sz w:val="20"/>
                <w:szCs w:val="20"/>
              </w:rPr>
              <w:t>92</w:t>
            </w:r>
          </w:p>
        </w:tc>
        <w:tc>
          <w:tcPr>
            <w:tcW w:w="12616" w:type="dxa"/>
            <w:tcBorders>
              <w:top w:val="single" w:sz="4" w:space="0" w:color="auto"/>
              <w:left w:val="single" w:sz="4" w:space="0" w:color="auto"/>
              <w:bottom w:val="single" w:sz="4" w:space="0" w:color="auto"/>
              <w:right w:val="single" w:sz="4" w:space="0" w:color="auto"/>
            </w:tcBorders>
            <w:vAlign w:val="center"/>
          </w:tcPr>
          <w:p w14:paraId="68C8FA05"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Новая, д. №№4, 4а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2C794C" w14:textId="1FF8C091"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EA70EB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D9763E3" w14:textId="41CB8D15" w:rsidR="00C00229" w:rsidRPr="003B34EF" w:rsidRDefault="003759D4" w:rsidP="00C00229">
            <w:pPr>
              <w:jc w:val="center"/>
              <w:rPr>
                <w:rFonts w:cs="Times New Roman"/>
                <w:sz w:val="20"/>
                <w:szCs w:val="20"/>
              </w:rPr>
            </w:pPr>
            <w:r w:rsidRPr="003B34EF">
              <w:rPr>
                <w:rFonts w:cs="Times New Roman"/>
                <w:sz w:val="20"/>
                <w:szCs w:val="20"/>
              </w:rPr>
              <w:t>93</w:t>
            </w:r>
          </w:p>
        </w:tc>
        <w:tc>
          <w:tcPr>
            <w:tcW w:w="12616" w:type="dxa"/>
            <w:tcBorders>
              <w:top w:val="single" w:sz="4" w:space="0" w:color="auto"/>
              <w:left w:val="single" w:sz="4" w:space="0" w:color="auto"/>
              <w:bottom w:val="single" w:sz="4" w:space="0" w:color="auto"/>
              <w:right w:val="single" w:sz="4" w:space="0" w:color="auto"/>
            </w:tcBorders>
            <w:vAlign w:val="center"/>
          </w:tcPr>
          <w:p w14:paraId="03DFA64A"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Строителей, д. №№15,19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5FB2429" w14:textId="16CE739D"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213CDEE"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9ECBEEC" w14:textId="38F04069" w:rsidR="00C00229" w:rsidRPr="003B34EF" w:rsidRDefault="003759D4" w:rsidP="00C00229">
            <w:pPr>
              <w:jc w:val="center"/>
              <w:rPr>
                <w:rFonts w:cs="Times New Roman"/>
                <w:sz w:val="20"/>
                <w:szCs w:val="20"/>
              </w:rPr>
            </w:pPr>
            <w:r w:rsidRPr="003B34EF">
              <w:rPr>
                <w:rFonts w:cs="Times New Roman"/>
                <w:sz w:val="20"/>
                <w:szCs w:val="20"/>
              </w:rPr>
              <w:t>94</w:t>
            </w:r>
          </w:p>
        </w:tc>
        <w:tc>
          <w:tcPr>
            <w:tcW w:w="12616" w:type="dxa"/>
            <w:tcBorders>
              <w:top w:val="single" w:sz="4" w:space="0" w:color="auto"/>
              <w:left w:val="single" w:sz="4" w:space="0" w:color="auto"/>
              <w:bottom w:val="single" w:sz="4" w:space="0" w:color="auto"/>
              <w:right w:val="single" w:sz="4" w:space="0" w:color="auto"/>
            </w:tcBorders>
            <w:vAlign w:val="center"/>
          </w:tcPr>
          <w:p w14:paraId="3A655D58"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Театральная, д. №6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DBACB3D" w14:textId="7954BFB4"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D7ABD1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CD01D72" w14:textId="73E3D78E" w:rsidR="00C00229" w:rsidRPr="003B34EF" w:rsidRDefault="003759D4" w:rsidP="00C00229">
            <w:pPr>
              <w:jc w:val="center"/>
              <w:rPr>
                <w:rFonts w:cs="Times New Roman"/>
                <w:sz w:val="20"/>
                <w:szCs w:val="20"/>
              </w:rPr>
            </w:pPr>
            <w:r w:rsidRPr="003B34EF">
              <w:rPr>
                <w:rFonts w:cs="Times New Roman"/>
                <w:sz w:val="20"/>
                <w:szCs w:val="20"/>
              </w:rPr>
              <w:t>95</w:t>
            </w:r>
          </w:p>
        </w:tc>
        <w:tc>
          <w:tcPr>
            <w:tcW w:w="12616" w:type="dxa"/>
            <w:tcBorders>
              <w:top w:val="single" w:sz="4" w:space="0" w:color="auto"/>
              <w:left w:val="single" w:sz="4" w:space="0" w:color="auto"/>
              <w:bottom w:val="single" w:sz="4" w:space="0" w:color="auto"/>
              <w:right w:val="single" w:sz="4" w:space="0" w:color="auto"/>
            </w:tcBorders>
            <w:vAlign w:val="center"/>
          </w:tcPr>
          <w:p w14:paraId="47066D2A"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Краснозаводск, ул. Театральная, д. №14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96BA6D" w14:textId="3E8AB530"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AEF7FB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8B4FEDD" w14:textId="06D15382" w:rsidR="00C00229" w:rsidRPr="003B34EF" w:rsidRDefault="003759D4" w:rsidP="00C00229">
            <w:pPr>
              <w:jc w:val="center"/>
              <w:rPr>
                <w:rFonts w:cs="Times New Roman"/>
                <w:sz w:val="20"/>
                <w:szCs w:val="20"/>
              </w:rPr>
            </w:pPr>
            <w:r w:rsidRPr="003B34EF">
              <w:rPr>
                <w:rFonts w:cs="Times New Roman"/>
                <w:sz w:val="20"/>
                <w:szCs w:val="20"/>
              </w:rPr>
              <w:t>96</w:t>
            </w:r>
          </w:p>
        </w:tc>
        <w:tc>
          <w:tcPr>
            <w:tcW w:w="12616" w:type="dxa"/>
            <w:tcBorders>
              <w:top w:val="single" w:sz="4" w:space="0" w:color="auto"/>
              <w:left w:val="single" w:sz="4" w:space="0" w:color="auto"/>
              <w:bottom w:val="single" w:sz="4" w:space="0" w:color="auto"/>
              <w:right w:val="single" w:sz="4" w:space="0" w:color="auto"/>
            </w:tcBorders>
            <w:vAlign w:val="center"/>
          </w:tcPr>
          <w:p w14:paraId="22A22028"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Новоугличское шоссе, д.101, 102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B85707" w14:textId="78E96D32"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4EC1383"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9ECF4CB" w14:textId="277D4B84" w:rsidR="00C00229" w:rsidRPr="003B34EF" w:rsidRDefault="003759D4" w:rsidP="00C00229">
            <w:pPr>
              <w:jc w:val="center"/>
              <w:rPr>
                <w:rFonts w:cs="Times New Roman"/>
                <w:sz w:val="20"/>
                <w:szCs w:val="20"/>
              </w:rPr>
            </w:pPr>
            <w:r w:rsidRPr="003B34EF">
              <w:rPr>
                <w:rFonts w:cs="Times New Roman"/>
                <w:sz w:val="20"/>
                <w:szCs w:val="20"/>
              </w:rPr>
              <w:t>97</w:t>
            </w:r>
          </w:p>
        </w:tc>
        <w:tc>
          <w:tcPr>
            <w:tcW w:w="12616" w:type="dxa"/>
            <w:tcBorders>
              <w:top w:val="single" w:sz="4" w:space="0" w:color="auto"/>
              <w:left w:val="single" w:sz="4" w:space="0" w:color="auto"/>
              <w:bottom w:val="single" w:sz="4" w:space="0" w:color="auto"/>
              <w:right w:val="single" w:sz="4" w:space="0" w:color="auto"/>
            </w:tcBorders>
            <w:vAlign w:val="center"/>
          </w:tcPr>
          <w:p w14:paraId="0277C76C"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Новоугличское шоссе, д.32; ул. Инженерная, д.11, 13, 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2A2C23" w14:textId="10CD07D5"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A80EF8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23DD24D" w14:textId="0CC6BDA7" w:rsidR="00C00229" w:rsidRPr="003B34EF" w:rsidRDefault="003759D4" w:rsidP="00C00229">
            <w:pPr>
              <w:jc w:val="center"/>
              <w:rPr>
                <w:rFonts w:cs="Times New Roman"/>
                <w:sz w:val="20"/>
                <w:szCs w:val="20"/>
              </w:rPr>
            </w:pPr>
            <w:r w:rsidRPr="003B34EF">
              <w:rPr>
                <w:rFonts w:cs="Times New Roman"/>
                <w:sz w:val="20"/>
                <w:szCs w:val="20"/>
              </w:rPr>
              <w:t>98</w:t>
            </w:r>
          </w:p>
        </w:tc>
        <w:tc>
          <w:tcPr>
            <w:tcW w:w="12616" w:type="dxa"/>
            <w:tcBorders>
              <w:top w:val="single" w:sz="4" w:space="0" w:color="auto"/>
              <w:left w:val="single" w:sz="4" w:space="0" w:color="auto"/>
              <w:bottom w:val="single" w:sz="4" w:space="0" w:color="auto"/>
              <w:right w:val="single" w:sz="4" w:space="0" w:color="auto"/>
            </w:tcBorders>
            <w:vAlign w:val="center"/>
          </w:tcPr>
          <w:p w14:paraId="48B9D67F" w14:textId="2F73128C" w:rsidR="00C00229" w:rsidRPr="003B34EF" w:rsidRDefault="00C00229" w:rsidP="00C00229">
            <w:pPr>
              <w:rPr>
                <w:rFonts w:cs="Times New Roman"/>
                <w:color w:val="000000"/>
                <w:sz w:val="20"/>
                <w:szCs w:val="20"/>
              </w:rPr>
            </w:pPr>
            <w:r w:rsidRPr="003B34EF">
              <w:rPr>
                <w:rFonts w:cs="Times New Roman"/>
                <w:sz w:val="20"/>
                <w:szCs w:val="20"/>
              </w:rPr>
              <w:t>Сергиево-Посадский городской округ, г. Сергиев Посад, Новоугличское шоссе д. 49,49А,49Б,47А,47Б</w:t>
            </w:r>
          </w:p>
        </w:tc>
        <w:tc>
          <w:tcPr>
            <w:tcW w:w="1843" w:type="dxa"/>
            <w:tcBorders>
              <w:top w:val="single" w:sz="4" w:space="0" w:color="auto"/>
              <w:left w:val="single" w:sz="4" w:space="0" w:color="auto"/>
              <w:bottom w:val="single" w:sz="4" w:space="0" w:color="auto"/>
              <w:right w:val="single" w:sz="4" w:space="0" w:color="auto"/>
            </w:tcBorders>
            <w:vAlign w:val="center"/>
          </w:tcPr>
          <w:p w14:paraId="1C66B02A" w14:textId="61CBAA6D"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1CE9FB5"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FB53612" w14:textId="3F667A12" w:rsidR="00C00229" w:rsidRPr="003B34EF" w:rsidRDefault="003759D4" w:rsidP="00C00229">
            <w:pPr>
              <w:jc w:val="center"/>
              <w:rPr>
                <w:rFonts w:cs="Times New Roman"/>
                <w:sz w:val="20"/>
                <w:szCs w:val="20"/>
              </w:rPr>
            </w:pPr>
            <w:r w:rsidRPr="003B34EF">
              <w:rPr>
                <w:rFonts w:cs="Times New Roman"/>
                <w:sz w:val="20"/>
                <w:szCs w:val="20"/>
              </w:rPr>
              <w:t>99</w:t>
            </w:r>
          </w:p>
        </w:tc>
        <w:tc>
          <w:tcPr>
            <w:tcW w:w="12616" w:type="dxa"/>
            <w:tcBorders>
              <w:top w:val="single" w:sz="4" w:space="0" w:color="auto"/>
              <w:left w:val="single" w:sz="4" w:space="0" w:color="auto"/>
              <w:bottom w:val="single" w:sz="4" w:space="0" w:color="auto"/>
              <w:right w:val="single" w:sz="4" w:space="0" w:color="auto"/>
            </w:tcBorders>
            <w:vAlign w:val="center"/>
          </w:tcPr>
          <w:p w14:paraId="25E83432"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ул.Парковая, д.40, 41(Семхоз)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272BF8" w14:textId="49CAD16E"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C37B9D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ED1E20F" w14:textId="5965EC8A" w:rsidR="00C00229" w:rsidRPr="003B34EF" w:rsidRDefault="003759D4" w:rsidP="00C00229">
            <w:pPr>
              <w:jc w:val="center"/>
              <w:rPr>
                <w:rFonts w:cs="Times New Roman"/>
                <w:sz w:val="20"/>
                <w:szCs w:val="20"/>
              </w:rPr>
            </w:pPr>
            <w:r w:rsidRPr="003B34EF">
              <w:rPr>
                <w:rFonts w:cs="Times New Roman"/>
                <w:sz w:val="20"/>
                <w:szCs w:val="20"/>
              </w:rPr>
              <w:t>100</w:t>
            </w:r>
          </w:p>
        </w:tc>
        <w:tc>
          <w:tcPr>
            <w:tcW w:w="12616" w:type="dxa"/>
            <w:tcBorders>
              <w:top w:val="single" w:sz="4" w:space="0" w:color="auto"/>
              <w:left w:val="single" w:sz="4" w:space="0" w:color="auto"/>
              <w:bottom w:val="single" w:sz="4" w:space="0" w:color="auto"/>
              <w:right w:val="single" w:sz="4" w:space="0" w:color="auto"/>
            </w:tcBorders>
            <w:vAlign w:val="center"/>
          </w:tcPr>
          <w:p w14:paraId="74DA244D"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ул.Парковая, д.26,3а,10,11,27,39,35,32,28,34,33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AF896B" w14:textId="6C191757"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7565BC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0E16391" w14:textId="36304878" w:rsidR="00C00229" w:rsidRPr="003B34EF" w:rsidRDefault="003759D4" w:rsidP="00C00229">
            <w:pPr>
              <w:jc w:val="center"/>
              <w:rPr>
                <w:rFonts w:cs="Times New Roman"/>
                <w:sz w:val="20"/>
                <w:szCs w:val="20"/>
              </w:rPr>
            </w:pPr>
            <w:r w:rsidRPr="003B34EF">
              <w:rPr>
                <w:rFonts w:cs="Times New Roman"/>
                <w:sz w:val="20"/>
                <w:szCs w:val="20"/>
              </w:rPr>
              <w:t>101</w:t>
            </w:r>
          </w:p>
        </w:tc>
        <w:tc>
          <w:tcPr>
            <w:tcW w:w="12616" w:type="dxa"/>
            <w:tcBorders>
              <w:top w:val="single" w:sz="4" w:space="0" w:color="auto"/>
              <w:left w:val="single" w:sz="4" w:space="0" w:color="auto"/>
              <w:bottom w:val="single" w:sz="4" w:space="0" w:color="auto"/>
              <w:right w:val="single" w:sz="4" w:space="0" w:color="auto"/>
            </w:tcBorders>
            <w:vAlign w:val="center"/>
          </w:tcPr>
          <w:p w14:paraId="21B59230"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Пр. Красной Армии, д.209; ул. Глинки, д.17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B5ED1D" w14:textId="5BEDB5AD"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A7C399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7288530" w14:textId="7558F15E" w:rsidR="00C00229" w:rsidRPr="003B34EF" w:rsidRDefault="003759D4" w:rsidP="00C00229">
            <w:pPr>
              <w:jc w:val="center"/>
              <w:rPr>
                <w:rFonts w:cs="Times New Roman"/>
                <w:sz w:val="20"/>
                <w:szCs w:val="20"/>
              </w:rPr>
            </w:pPr>
            <w:r w:rsidRPr="003B34EF">
              <w:rPr>
                <w:rFonts w:cs="Times New Roman"/>
                <w:sz w:val="20"/>
                <w:szCs w:val="20"/>
              </w:rPr>
              <w:t>102</w:t>
            </w:r>
          </w:p>
        </w:tc>
        <w:tc>
          <w:tcPr>
            <w:tcW w:w="12616" w:type="dxa"/>
            <w:tcBorders>
              <w:top w:val="single" w:sz="4" w:space="0" w:color="auto"/>
              <w:left w:val="single" w:sz="4" w:space="0" w:color="auto"/>
              <w:bottom w:val="single" w:sz="4" w:space="0" w:color="auto"/>
              <w:right w:val="single" w:sz="4" w:space="0" w:color="auto"/>
            </w:tcBorders>
            <w:vAlign w:val="center"/>
          </w:tcPr>
          <w:p w14:paraId="488A56CE" w14:textId="1847EFFB"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Пр. Красной Армии, д.138/2</w:t>
            </w:r>
          </w:p>
        </w:tc>
        <w:tc>
          <w:tcPr>
            <w:tcW w:w="1843" w:type="dxa"/>
            <w:tcBorders>
              <w:top w:val="single" w:sz="4" w:space="0" w:color="auto"/>
              <w:left w:val="single" w:sz="4" w:space="0" w:color="auto"/>
              <w:bottom w:val="single" w:sz="4" w:space="0" w:color="auto"/>
              <w:right w:val="single" w:sz="4" w:space="0" w:color="auto"/>
            </w:tcBorders>
            <w:vAlign w:val="center"/>
          </w:tcPr>
          <w:p w14:paraId="7E310AE7" w14:textId="74073886"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A1A5F8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71EFF07" w14:textId="703091D1" w:rsidR="00C00229" w:rsidRPr="003B34EF" w:rsidRDefault="003759D4" w:rsidP="00C00229">
            <w:pPr>
              <w:jc w:val="center"/>
              <w:rPr>
                <w:rFonts w:cs="Times New Roman"/>
                <w:sz w:val="20"/>
                <w:szCs w:val="20"/>
              </w:rPr>
            </w:pPr>
            <w:r w:rsidRPr="003B34EF">
              <w:rPr>
                <w:rFonts w:cs="Times New Roman"/>
                <w:sz w:val="20"/>
                <w:szCs w:val="20"/>
              </w:rPr>
              <w:t>103</w:t>
            </w:r>
          </w:p>
        </w:tc>
        <w:tc>
          <w:tcPr>
            <w:tcW w:w="12616" w:type="dxa"/>
            <w:tcBorders>
              <w:top w:val="single" w:sz="4" w:space="0" w:color="auto"/>
              <w:left w:val="single" w:sz="4" w:space="0" w:color="auto"/>
              <w:bottom w:val="single" w:sz="4" w:space="0" w:color="auto"/>
              <w:right w:val="single" w:sz="4" w:space="0" w:color="auto"/>
            </w:tcBorders>
            <w:vAlign w:val="center"/>
          </w:tcPr>
          <w:p w14:paraId="5B2A9119" w14:textId="1FDD6E31"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Пр. Красной Армии, д.1; ул.Куликова, д.2</w:t>
            </w:r>
          </w:p>
        </w:tc>
        <w:tc>
          <w:tcPr>
            <w:tcW w:w="1843" w:type="dxa"/>
            <w:tcBorders>
              <w:top w:val="single" w:sz="4" w:space="0" w:color="auto"/>
              <w:left w:val="single" w:sz="4" w:space="0" w:color="auto"/>
              <w:bottom w:val="single" w:sz="4" w:space="0" w:color="auto"/>
              <w:right w:val="single" w:sz="4" w:space="0" w:color="auto"/>
            </w:tcBorders>
            <w:vAlign w:val="center"/>
          </w:tcPr>
          <w:p w14:paraId="0B0D58F5" w14:textId="1547CA9D"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D341623"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D773144" w14:textId="1256E3B5" w:rsidR="00C00229" w:rsidRPr="003B34EF" w:rsidRDefault="003759D4" w:rsidP="00C00229">
            <w:pPr>
              <w:jc w:val="center"/>
              <w:rPr>
                <w:rFonts w:cs="Times New Roman"/>
                <w:sz w:val="20"/>
                <w:szCs w:val="20"/>
              </w:rPr>
            </w:pPr>
            <w:r w:rsidRPr="003B34EF">
              <w:rPr>
                <w:rFonts w:cs="Times New Roman"/>
                <w:sz w:val="20"/>
                <w:szCs w:val="20"/>
              </w:rPr>
              <w:t>104</w:t>
            </w:r>
          </w:p>
        </w:tc>
        <w:tc>
          <w:tcPr>
            <w:tcW w:w="12616" w:type="dxa"/>
            <w:tcBorders>
              <w:top w:val="single" w:sz="4" w:space="0" w:color="auto"/>
              <w:left w:val="single" w:sz="4" w:space="0" w:color="auto"/>
              <w:bottom w:val="single" w:sz="4" w:space="0" w:color="auto"/>
              <w:right w:val="single" w:sz="4" w:space="0" w:color="auto"/>
            </w:tcBorders>
            <w:vAlign w:val="center"/>
          </w:tcPr>
          <w:p w14:paraId="60AA089E" w14:textId="2B3B4D73"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пер. Красный д. 4к.1, 4к.2, 4к.3</w:t>
            </w:r>
          </w:p>
        </w:tc>
        <w:tc>
          <w:tcPr>
            <w:tcW w:w="1843" w:type="dxa"/>
            <w:tcBorders>
              <w:top w:val="single" w:sz="4" w:space="0" w:color="auto"/>
              <w:left w:val="single" w:sz="4" w:space="0" w:color="auto"/>
              <w:bottom w:val="single" w:sz="4" w:space="0" w:color="auto"/>
              <w:right w:val="single" w:sz="4" w:space="0" w:color="auto"/>
            </w:tcBorders>
            <w:vAlign w:val="center"/>
          </w:tcPr>
          <w:p w14:paraId="76198C9B" w14:textId="4384BDD7"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FBED9C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8B0BDC3" w14:textId="2A6A5612" w:rsidR="00C00229" w:rsidRPr="003B34EF" w:rsidRDefault="003759D4" w:rsidP="00C00229">
            <w:pPr>
              <w:jc w:val="center"/>
              <w:rPr>
                <w:rFonts w:cs="Times New Roman"/>
                <w:sz w:val="20"/>
                <w:szCs w:val="20"/>
              </w:rPr>
            </w:pPr>
            <w:r w:rsidRPr="003B34EF">
              <w:rPr>
                <w:rFonts w:cs="Times New Roman"/>
                <w:sz w:val="20"/>
                <w:szCs w:val="20"/>
              </w:rPr>
              <w:t>105</w:t>
            </w:r>
          </w:p>
        </w:tc>
        <w:tc>
          <w:tcPr>
            <w:tcW w:w="12616" w:type="dxa"/>
            <w:tcBorders>
              <w:top w:val="single" w:sz="4" w:space="0" w:color="auto"/>
              <w:left w:val="single" w:sz="4" w:space="0" w:color="auto"/>
              <w:bottom w:val="single" w:sz="4" w:space="0" w:color="auto"/>
              <w:right w:val="single" w:sz="4" w:space="0" w:color="auto"/>
            </w:tcBorders>
            <w:vAlign w:val="center"/>
          </w:tcPr>
          <w:p w14:paraId="0F6CCC9E" w14:textId="1D16FDAF"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пр. Красной Армии 253А</w:t>
            </w:r>
          </w:p>
        </w:tc>
        <w:tc>
          <w:tcPr>
            <w:tcW w:w="1843" w:type="dxa"/>
            <w:tcBorders>
              <w:top w:val="single" w:sz="4" w:space="0" w:color="auto"/>
              <w:left w:val="single" w:sz="4" w:space="0" w:color="auto"/>
              <w:bottom w:val="single" w:sz="4" w:space="0" w:color="auto"/>
              <w:right w:val="single" w:sz="4" w:space="0" w:color="auto"/>
            </w:tcBorders>
            <w:vAlign w:val="center"/>
          </w:tcPr>
          <w:p w14:paraId="5BF276A7" w14:textId="2FBDF443"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8557BB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E5080DA" w14:textId="4C74B6AC" w:rsidR="00C00229" w:rsidRPr="003B34EF" w:rsidRDefault="003759D4" w:rsidP="00C00229">
            <w:pPr>
              <w:jc w:val="center"/>
              <w:rPr>
                <w:rFonts w:cs="Times New Roman"/>
                <w:sz w:val="20"/>
                <w:szCs w:val="20"/>
              </w:rPr>
            </w:pPr>
            <w:r w:rsidRPr="003B34EF">
              <w:rPr>
                <w:rFonts w:cs="Times New Roman"/>
                <w:sz w:val="20"/>
                <w:szCs w:val="20"/>
              </w:rPr>
              <w:t>106</w:t>
            </w:r>
          </w:p>
        </w:tc>
        <w:tc>
          <w:tcPr>
            <w:tcW w:w="12616" w:type="dxa"/>
            <w:tcBorders>
              <w:top w:val="single" w:sz="4" w:space="0" w:color="auto"/>
              <w:left w:val="single" w:sz="4" w:space="0" w:color="auto"/>
              <w:bottom w:val="single" w:sz="4" w:space="0" w:color="auto"/>
              <w:right w:val="single" w:sz="4" w:space="0" w:color="auto"/>
            </w:tcBorders>
            <w:vAlign w:val="center"/>
          </w:tcPr>
          <w:p w14:paraId="216C1572" w14:textId="160EF24D"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пр. Красной Армии д. 236, 238</w:t>
            </w:r>
          </w:p>
        </w:tc>
        <w:tc>
          <w:tcPr>
            <w:tcW w:w="1843" w:type="dxa"/>
            <w:tcBorders>
              <w:top w:val="single" w:sz="4" w:space="0" w:color="auto"/>
              <w:left w:val="single" w:sz="4" w:space="0" w:color="auto"/>
              <w:bottom w:val="single" w:sz="4" w:space="0" w:color="auto"/>
              <w:right w:val="single" w:sz="4" w:space="0" w:color="auto"/>
            </w:tcBorders>
            <w:vAlign w:val="center"/>
          </w:tcPr>
          <w:p w14:paraId="4A7F7FC5" w14:textId="1ABC3E75"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1658E8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1BD936A" w14:textId="3490BEED" w:rsidR="00C00229" w:rsidRPr="003B34EF" w:rsidRDefault="003759D4" w:rsidP="00C00229">
            <w:pPr>
              <w:jc w:val="center"/>
              <w:rPr>
                <w:rFonts w:cs="Times New Roman"/>
                <w:sz w:val="20"/>
                <w:szCs w:val="20"/>
              </w:rPr>
            </w:pPr>
            <w:r w:rsidRPr="003B34EF">
              <w:rPr>
                <w:rFonts w:cs="Times New Roman"/>
                <w:sz w:val="20"/>
                <w:szCs w:val="20"/>
              </w:rPr>
              <w:t>107</w:t>
            </w:r>
          </w:p>
        </w:tc>
        <w:tc>
          <w:tcPr>
            <w:tcW w:w="12616" w:type="dxa"/>
            <w:tcBorders>
              <w:top w:val="single" w:sz="4" w:space="0" w:color="auto"/>
              <w:left w:val="single" w:sz="4" w:space="0" w:color="auto"/>
              <w:bottom w:val="single" w:sz="4" w:space="0" w:color="auto"/>
              <w:right w:val="single" w:sz="4" w:space="0" w:color="auto"/>
            </w:tcBorders>
            <w:vAlign w:val="center"/>
          </w:tcPr>
          <w:p w14:paraId="70CD2657" w14:textId="567231A3"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пр. Красной Армии д. 240</w:t>
            </w:r>
          </w:p>
        </w:tc>
        <w:tc>
          <w:tcPr>
            <w:tcW w:w="1843" w:type="dxa"/>
            <w:tcBorders>
              <w:top w:val="single" w:sz="4" w:space="0" w:color="auto"/>
              <w:left w:val="single" w:sz="4" w:space="0" w:color="auto"/>
              <w:bottom w:val="single" w:sz="4" w:space="0" w:color="auto"/>
              <w:right w:val="single" w:sz="4" w:space="0" w:color="auto"/>
            </w:tcBorders>
            <w:vAlign w:val="center"/>
          </w:tcPr>
          <w:p w14:paraId="0944D9D6" w14:textId="2F202237"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5FB0335"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4669641" w14:textId="2FF946CA" w:rsidR="00C00229" w:rsidRPr="003B34EF" w:rsidRDefault="003759D4" w:rsidP="00C00229">
            <w:pPr>
              <w:jc w:val="center"/>
              <w:rPr>
                <w:rFonts w:cs="Times New Roman"/>
                <w:sz w:val="20"/>
                <w:szCs w:val="20"/>
              </w:rPr>
            </w:pPr>
            <w:r w:rsidRPr="003B34EF">
              <w:rPr>
                <w:rFonts w:cs="Times New Roman"/>
                <w:sz w:val="20"/>
                <w:szCs w:val="20"/>
              </w:rPr>
              <w:t>108</w:t>
            </w:r>
          </w:p>
        </w:tc>
        <w:tc>
          <w:tcPr>
            <w:tcW w:w="12616" w:type="dxa"/>
            <w:tcBorders>
              <w:top w:val="single" w:sz="4" w:space="0" w:color="auto"/>
              <w:left w:val="single" w:sz="4" w:space="0" w:color="auto"/>
              <w:bottom w:val="single" w:sz="4" w:space="0" w:color="auto"/>
              <w:right w:val="single" w:sz="4" w:space="0" w:color="auto"/>
            </w:tcBorders>
            <w:vAlign w:val="center"/>
          </w:tcPr>
          <w:p w14:paraId="3E9EFF59" w14:textId="75E726DC"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пр. Красной Армии д. 247</w:t>
            </w:r>
          </w:p>
        </w:tc>
        <w:tc>
          <w:tcPr>
            <w:tcW w:w="1843" w:type="dxa"/>
            <w:tcBorders>
              <w:top w:val="single" w:sz="4" w:space="0" w:color="auto"/>
              <w:left w:val="single" w:sz="4" w:space="0" w:color="auto"/>
              <w:bottom w:val="single" w:sz="4" w:space="0" w:color="auto"/>
              <w:right w:val="single" w:sz="4" w:space="0" w:color="auto"/>
            </w:tcBorders>
            <w:vAlign w:val="center"/>
          </w:tcPr>
          <w:p w14:paraId="74B6DAF6" w14:textId="271EFECC"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DB3B5E1"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70BF73A" w14:textId="091D922C" w:rsidR="00C00229" w:rsidRPr="003B34EF" w:rsidRDefault="003759D4" w:rsidP="00C00229">
            <w:pPr>
              <w:jc w:val="center"/>
              <w:rPr>
                <w:rFonts w:cs="Times New Roman"/>
                <w:sz w:val="20"/>
                <w:szCs w:val="20"/>
              </w:rPr>
            </w:pPr>
            <w:r w:rsidRPr="003B34EF">
              <w:rPr>
                <w:rFonts w:cs="Times New Roman"/>
                <w:sz w:val="20"/>
                <w:szCs w:val="20"/>
              </w:rPr>
              <w:t>109</w:t>
            </w:r>
          </w:p>
        </w:tc>
        <w:tc>
          <w:tcPr>
            <w:tcW w:w="12616" w:type="dxa"/>
            <w:tcBorders>
              <w:top w:val="single" w:sz="4" w:space="0" w:color="auto"/>
              <w:left w:val="single" w:sz="4" w:space="0" w:color="auto"/>
              <w:bottom w:val="single" w:sz="4" w:space="0" w:color="auto"/>
              <w:right w:val="single" w:sz="4" w:space="0" w:color="auto"/>
            </w:tcBorders>
            <w:vAlign w:val="center"/>
          </w:tcPr>
          <w:p w14:paraId="1118314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Валовая, д.21/5; пер.Новый, д.3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2850E1" w14:textId="0167C5FF"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5082B6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2557964" w14:textId="4E7D4CD8" w:rsidR="00C00229" w:rsidRPr="003B34EF" w:rsidRDefault="003759D4" w:rsidP="00C00229">
            <w:pPr>
              <w:jc w:val="center"/>
              <w:rPr>
                <w:rFonts w:cs="Times New Roman"/>
                <w:sz w:val="20"/>
                <w:szCs w:val="20"/>
              </w:rPr>
            </w:pPr>
            <w:r w:rsidRPr="003B34EF">
              <w:rPr>
                <w:rFonts w:cs="Times New Roman"/>
                <w:sz w:val="20"/>
                <w:szCs w:val="20"/>
              </w:rPr>
              <w:t>110</w:t>
            </w:r>
          </w:p>
        </w:tc>
        <w:tc>
          <w:tcPr>
            <w:tcW w:w="12616" w:type="dxa"/>
            <w:tcBorders>
              <w:top w:val="single" w:sz="4" w:space="0" w:color="auto"/>
              <w:left w:val="single" w:sz="4" w:space="0" w:color="auto"/>
              <w:bottom w:val="single" w:sz="4" w:space="0" w:color="auto"/>
              <w:right w:val="single" w:sz="4" w:space="0" w:color="auto"/>
            </w:tcBorders>
            <w:vAlign w:val="center"/>
          </w:tcPr>
          <w:p w14:paraId="441EC686" w14:textId="0C02BE1C"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Шлякова, д.26/1, пер. Красный,  3,  ул. Краснофлотская, д.3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B2CA4F" w14:textId="3B766D62"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D84961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5765EF1" w14:textId="37F9D06A" w:rsidR="00C00229" w:rsidRPr="003B34EF" w:rsidRDefault="003759D4" w:rsidP="00C00229">
            <w:pPr>
              <w:jc w:val="center"/>
              <w:rPr>
                <w:rFonts w:cs="Times New Roman"/>
                <w:sz w:val="20"/>
                <w:szCs w:val="20"/>
              </w:rPr>
            </w:pPr>
            <w:r w:rsidRPr="003B34EF">
              <w:rPr>
                <w:rFonts w:cs="Times New Roman"/>
                <w:sz w:val="20"/>
                <w:szCs w:val="20"/>
              </w:rPr>
              <w:t>111</w:t>
            </w:r>
          </w:p>
        </w:tc>
        <w:tc>
          <w:tcPr>
            <w:tcW w:w="12616" w:type="dxa"/>
            <w:tcBorders>
              <w:top w:val="single" w:sz="4" w:space="0" w:color="auto"/>
              <w:left w:val="single" w:sz="4" w:space="0" w:color="auto"/>
              <w:bottom w:val="single" w:sz="4" w:space="0" w:color="auto"/>
              <w:right w:val="single" w:sz="4" w:space="0" w:color="auto"/>
            </w:tcBorders>
            <w:vAlign w:val="center"/>
          </w:tcPr>
          <w:p w14:paraId="092530CD"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Л.Булавина, д. 2/10, 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2CDD580" w14:textId="7C2C79B6" w:rsidR="00C00229" w:rsidRPr="003B34EF" w:rsidRDefault="00216FB5"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6B628C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4EC4590" w14:textId="05BD331A" w:rsidR="00C00229" w:rsidRPr="003B34EF" w:rsidRDefault="003759D4" w:rsidP="00C00229">
            <w:pPr>
              <w:jc w:val="center"/>
              <w:rPr>
                <w:rFonts w:cs="Times New Roman"/>
                <w:sz w:val="20"/>
                <w:szCs w:val="20"/>
              </w:rPr>
            </w:pPr>
            <w:r w:rsidRPr="003B34EF">
              <w:rPr>
                <w:rFonts w:cs="Times New Roman"/>
                <w:sz w:val="20"/>
                <w:szCs w:val="20"/>
              </w:rPr>
              <w:t>112</w:t>
            </w:r>
          </w:p>
        </w:tc>
        <w:tc>
          <w:tcPr>
            <w:tcW w:w="12616" w:type="dxa"/>
            <w:tcBorders>
              <w:top w:val="single" w:sz="4" w:space="0" w:color="auto"/>
              <w:left w:val="single" w:sz="4" w:space="0" w:color="auto"/>
              <w:bottom w:val="single" w:sz="4" w:space="0" w:color="auto"/>
              <w:right w:val="single" w:sz="4" w:space="0" w:color="auto"/>
            </w:tcBorders>
            <w:vAlign w:val="center"/>
          </w:tcPr>
          <w:p w14:paraId="673587D7"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Шлякова, д. 33/7; ул. Стахановская, д. 5,ул.Бероунская, д.22; ул. Стахановская, д.1А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A93DD7" w14:textId="23ED40EF"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CB2CB8C"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92AFFB0" w14:textId="465E0F96" w:rsidR="00C00229" w:rsidRPr="003B34EF" w:rsidRDefault="003759D4" w:rsidP="00C00229">
            <w:pPr>
              <w:jc w:val="center"/>
              <w:rPr>
                <w:rFonts w:cs="Times New Roman"/>
                <w:sz w:val="20"/>
                <w:szCs w:val="20"/>
              </w:rPr>
            </w:pPr>
            <w:r w:rsidRPr="003B34EF">
              <w:rPr>
                <w:rFonts w:cs="Times New Roman"/>
                <w:sz w:val="20"/>
                <w:szCs w:val="20"/>
              </w:rPr>
              <w:t>113</w:t>
            </w:r>
          </w:p>
        </w:tc>
        <w:tc>
          <w:tcPr>
            <w:tcW w:w="12616" w:type="dxa"/>
            <w:tcBorders>
              <w:top w:val="single" w:sz="4" w:space="0" w:color="auto"/>
              <w:left w:val="single" w:sz="4" w:space="0" w:color="auto"/>
              <w:bottom w:val="single" w:sz="4" w:space="0" w:color="auto"/>
              <w:right w:val="single" w:sz="4" w:space="0" w:color="auto"/>
            </w:tcBorders>
            <w:vAlign w:val="center"/>
          </w:tcPr>
          <w:p w14:paraId="719FC47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Мира, д.4, 6, 8, 10; ул.Победы, д.3, 5, 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94239DE" w14:textId="4EE597FA"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8F115A3"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23781CB" w14:textId="2188CE9A" w:rsidR="00C00229" w:rsidRPr="003B34EF" w:rsidRDefault="003759D4" w:rsidP="00C00229">
            <w:pPr>
              <w:jc w:val="center"/>
              <w:rPr>
                <w:rFonts w:cs="Times New Roman"/>
                <w:sz w:val="20"/>
                <w:szCs w:val="20"/>
              </w:rPr>
            </w:pPr>
            <w:r w:rsidRPr="003B34EF">
              <w:rPr>
                <w:rFonts w:cs="Times New Roman"/>
                <w:sz w:val="20"/>
                <w:szCs w:val="20"/>
              </w:rPr>
              <w:t>114</w:t>
            </w:r>
          </w:p>
        </w:tc>
        <w:tc>
          <w:tcPr>
            <w:tcW w:w="12616" w:type="dxa"/>
            <w:tcBorders>
              <w:top w:val="single" w:sz="4" w:space="0" w:color="auto"/>
              <w:left w:val="single" w:sz="4" w:space="0" w:color="auto"/>
              <w:bottom w:val="single" w:sz="4" w:space="0" w:color="auto"/>
              <w:right w:val="single" w:sz="4" w:space="0" w:color="auto"/>
            </w:tcBorders>
            <w:vAlign w:val="center"/>
          </w:tcPr>
          <w:p w14:paraId="767B0A9B"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ул.Мира, д.3А; ул. Юности, д.2А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952CF8C" w14:textId="11F18E37"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FF1177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3D7D7A5" w14:textId="186AAD02" w:rsidR="00C00229" w:rsidRPr="003B34EF" w:rsidRDefault="003759D4" w:rsidP="00C00229">
            <w:pPr>
              <w:jc w:val="center"/>
              <w:rPr>
                <w:rFonts w:cs="Times New Roman"/>
                <w:sz w:val="20"/>
                <w:szCs w:val="20"/>
              </w:rPr>
            </w:pPr>
            <w:r w:rsidRPr="003B34EF">
              <w:rPr>
                <w:rFonts w:cs="Times New Roman"/>
                <w:sz w:val="20"/>
                <w:szCs w:val="20"/>
              </w:rPr>
              <w:t>115</w:t>
            </w:r>
          </w:p>
        </w:tc>
        <w:tc>
          <w:tcPr>
            <w:tcW w:w="12616" w:type="dxa"/>
            <w:tcBorders>
              <w:top w:val="single" w:sz="4" w:space="0" w:color="auto"/>
              <w:left w:val="single" w:sz="4" w:space="0" w:color="auto"/>
              <w:bottom w:val="single" w:sz="4" w:space="0" w:color="auto"/>
              <w:right w:val="single" w:sz="4" w:space="0" w:color="auto"/>
            </w:tcBorders>
            <w:vAlign w:val="center"/>
          </w:tcPr>
          <w:p w14:paraId="4A78AF14"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Юности, д.1; ул.Озерная, д.1, 3, 2; ул.Ясная, д.3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E17FD0" w14:textId="6B0A102B"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9D99A66"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F1E2652" w14:textId="4F7BEF01" w:rsidR="00C00229" w:rsidRPr="003B34EF" w:rsidRDefault="003759D4" w:rsidP="00C00229">
            <w:pPr>
              <w:jc w:val="center"/>
              <w:rPr>
                <w:rFonts w:cs="Times New Roman"/>
                <w:sz w:val="20"/>
                <w:szCs w:val="20"/>
              </w:rPr>
            </w:pPr>
            <w:r w:rsidRPr="003B34EF">
              <w:rPr>
                <w:rFonts w:cs="Times New Roman"/>
                <w:sz w:val="20"/>
                <w:szCs w:val="20"/>
              </w:rPr>
              <w:t>116</w:t>
            </w:r>
          </w:p>
        </w:tc>
        <w:tc>
          <w:tcPr>
            <w:tcW w:w="12616" w:type="dxa"/>
            <w:tcBorders>
              <w:top w:val="single" w:sz="4" w:space="0" w:color="auto"/>
              <w:left w:val="single" w:sz="4" w:space="0" w:color="auto"/>
              <w:bottom w:val="single" w:sz="4" w:space="0" w:color="auto"/>
              <w:right w:val="single" w:sz="4" w:space="0" w:color="auto"/>
            </w:tcBorders>
            <w:vAlign w:val="center"/>
          </w:tcPr>
          <w:p w14:paraId="12B0D575"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Озерная, д.4, 5, 6, 5А; ул.Ясная, д.8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4F9AFCA" w14:textId="37AB8799"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19836E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4C04EF81" w14:textId="608CEBED" w:rsidR="00C00229" w:rsidRPr="003B34EF" w:rsidRDefault="003759D4" w:rsidP="00C00229">
            <w:pPr>
              <w:jc w:val="center"/>
              <w:rPr>
                <w:rFonts w:cs="Times New Roman"/>
                <w:sz w:val="20"/>
                <w:szCs w:val="20"/>
              </w:rPr>
            </w:pPr>
            <w:r w:rsidRPr="003B34EF">
              <w:rPr>
                <w:rFonts w:cs="Times New Roman"/>
                <w:sz w:val="20"/>
                <w:szCs w:val="20"/>
              </w:rPr>
              <w:t>117</w:t>
            </w:r>
          </w:p>
        </w:tc>
        <w:tc>
          <w:tcPr>
            <w:tcW w:w="12616" w:type="dxa"/>
            <w:tcBorders>
              <w:top w:val="single" w:sz="4" w:space="0" w:color="auto"/>
              <w:left w:val="single" w:sz="4" w:space="0" w:color="auto"/>
              <w:bottom w:val="single" w:sz="4" w:space="0" w:color="auto"/>
              <w:right w:val="single" w:sz="4" w:space="0" w:color="auto"/>
            </w:tcBorders>
            <w:vAlign w:val="center"/>
          </w:tcPr>
          <w:p w14:paraId="74650765"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с. Мишутино, д.30, 31, 1, 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D99E3B" w14:textId="552FAB3D"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7BF7E8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77EB386" w14:textId="1943D8E3" w:rsidR="00C00229" w:rsidRPr="003B34EF" w:rsidRDefault="003759D4" w:rsidP="00C00229">
            <w:pPr>
              <w:jc w:val="center"/>
              <w:rPr>
                <w:rFonts w:cs="Times New Roman"/>
                <w:sz w:val="20"/>
                <w:szCs w:val="20"/>
              </w:rPr>
            </w:pPr>
            <w:r w:rsidRPr="003B34EF">
              <w:rPr>
                <w:rFonts w:cs="Times New Roman"/>
                <w:sz w:val="20"/>
                <w:szCs w:val="20"/>
              </w:rPr>
              <w:t>118</w:t>
            </w:r>
          </w:p>
        </w:tc>
        <w:tc>
          <w:tcPr>
            <w:tcW w:w="12616" w:type="dxa"/>
            <w:tcBorders>
              <w:top w:val="single" w:sz="4" w:space="0" w:color="auto"/>
              <w:left w:val="single" w:sz="4" w:space="0" w:color="auto"/>
              <w:bottom w:val="single" w:sz="4" w:space="0" w:color="auto"/>
              <w:right w:val="single" w:sz="4" w:space="0" w:color="auto"/>
            </w:tcBorders>
            <w:vAlign w:val="center"/>
          </w:tcPr>
          <w:p w14:paraId="32BA0EB2"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Клементьевская, д.29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D29589" w14:textId="5D846504"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247404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7CB0312" w14:textId="5AE4449F" w:rsidR="00C00229" w:rsidRPr="003B34EF" w:rsidRDefault="003759D4" w:rsidP="00C00229">
            <w:pPr>
              <w:jc w:val="center"/>
              <w:rPr>
                <w:rFonts w:cs="Times New Roman"/>
                <w:sz w:val="20"/>
                <w:szCs w:val="20"/>
              </w:rPr>
            </w:pPr>
            <w:r w:rsidRPr="003B34EF">
              <w:rPr>
                <w:rFonts w:cs="Times New Roman"/>
                <w:sz w:val="20"/>
                <w:szCs w:val="20"/>
              </w:rPr>
              <w:t>119</w:t>
            </w:r>
          </w:p>
        </w:tc>
        <w:tc>
          <w:tcPr>
            <w:tcW w:w="12616" w:type="dxa"/>
            <w:tcBorders>
              <w:top w:val="single" w:sz="4" w:space="0" w:color="auto"/>
              <w:left w:val="single" w:sz="4" w:space="0" w:color="auto"/>
              <w:bottom w:val="single" w:sz="4" w:space="0" w:color="auto"/>
              <w:right w:val="single" w:sz="4" w:space="0" w:color="auto"/>
            </w:tcBorders>
            <w:vAlign w:val="center"/>
          </w:tcPr>
          <w:p w14:paraId="12417AC5"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ул.Школьная, д.19, 21; ул.Толстого, д.4Б</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0F9800" w14:textId="77E9BC60"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203B31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27A66AC" w14:textId="02295E88" w:rsidR="00C00229" w:rsidRPr="003B34EF" w:rsidRDefault="003759D4" w:rsidP="00C00229">
            <w:pPr>
              <w:jc w:val="center"/>
              <w:rPr>
                <w:rFonts w:cs="Times New Roman"/>
                <w:sz w:val="20"/>
                <w:szCs w:val="20"/>
              </w:rPr>
            </w:pPr>
            <w:r w:rsidRPr="003B34EF">
              <w:rPr>
                <w:rFonts w:cs="Times New Roman"/>
                <w:sz w:val="20"/>
                <w:szCs w:val="20"/>
              </w:rPr>
              <w:t>120</w:t>
            </w:r>
          </w:p>
        </w:tc>
        <w:tc>
          <w:tcPr>
            <w:tcW w:w="12616" w:type="dxa"/>
            <w:tcBorders>
              <w:top w:val="single" w:sz="4" w:space="0" w:color="auto"/>
              <w:left w:val="single" w:sz="4" w:space="0" w:color="auto"/>
              <w:bottom w:val="single" w:sz="4" w:space="0" w:color="auto"/>
              <w:right w:val="single" w:sz="4" w:space="0" w:color="auto"/>
            </w:tcBorders>
            <w:vAlign w:val="center"/>
          </w:tcPr>
          <w:p w14:paraId="1CC19DD7" w14:textId="0BB887D3"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ул.Куликова, д.9, 15; ул.Школьная. д.15, 17, 19А, ул.</w:t>
            </w:r>
            <w:r w:rsidR="00F5430F" w:rsidRPr="003B34EF">
              <w:rPr>
                <w:rFonts w:cs="Times New Roman"/>
                <w:color w:val="000000"/>
                <w:sz w:val="20"/>
                <w:szCs w:val="20"/>
              </w:rPr>
              <w:t xml:space="preserve"> </w:t>
            </w:r>
            <w:r w:rsidRPr="003B34EF">
              <w:rPr>
                <w:rFonts w:cs="Times New Roman"/>
                <w:color w:val="000000"/>
                <w:sz w:val="20"/>
                <w:szCs w:val="20"/>
              </w:rPr>
              <w:t>Клементьевская, д.82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D11447" w14:textId="7EE2E590"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F1A596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BECE605" w14:textId="081C47EC" w:rsidR="00C00229" w:rsidRPr="003B34EF" w:rsidRDefault="003759D4" w:rsidP="00C00229">
            <w:pPr>
              <w:jc w:val="center"/>
              <w:rPr>
                <w:rFonts w:cs="Times New Roman"/>
                <w:sz w:val="20"/>
                <w:szCs w:val="20"/>
              </w:rPr>
            </w:pPr>
            <w:r w:rsidRPr="003B34EF">
              <w:rPr>
                <w:rFonts w:cs="Times New Roman"/>
                <w:sz w:val="20"/>
                <w:szCs w:val="20"/>
              </w:rPr>
              <w:t>121</w:t>
            </w:r>
          </w:p>
        </w:tc>
        <w:tc>
          <w:tcPr>
            <w:tcW w:w="12616" w:type="dxa"/>
            <w:tcBorders>
              <w:top w:val="single" w:sz="4" w:space="0" w:color="auto"/>
              <w:left w:val="single" w:sz="4" w:space="0" w:color="auto"/>
              <w:bottom w:val="single" w:sz="4" w:space="0" w:color="auto"/>
              <w:right w:val="single" w:sz="4" w:space="0" w:color="auto"/>
            </w:tcBorders>
            <w:vAlign w:val="center"/>
          </w:tcPr>
          <w:p w14:paraId="2A41434E"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Фестивальная, д.3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4BFD9FC" w14:textId="13C2EE9A"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0DDFCA8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0E5DCB3" w14:textId="3FFFEB46" w:rsidR="00C00229" w:rsidRPr="003B34EF" w:rsidRDefault="003759D4" w:rsidP="00C00229">
            <w:pPr>
              <w:jc w:val="center"/>
              <w:rPr>
                <w:rFonts w:cs="Times New Roman"/>
                <w:sz w:val="20"/>
                <w:szCs w:val="20"/>
              </w:rPr>
            </w:pPr>
            <w:r w:rsidRPr="003B34EF">
              <w:rPr>
                <w:rFonts w:cs="Times New Roman"/>
                <w:sz w:val="20"/>
                <w:szCs w:val="20"/>
              </w:rPr>
              <w:t>122</w:t>
            </w:r>
          </w:p>
        </w:tc>
        <w:tc>
          <w:tcPr>
            <w:tcW w:w="12616" w:type="dxa"/>
            <w:tcBorders>
              <w:top w:val="single" w:sz="4" w:space="0" w:color="auto"/>
              <w:left w:val="single" w:sz="4" w:space="0" w:color="auto"/>
              <w:bottom w:val="single" w:sz="4" w:space="0" w:color="auto"/>
              <w:right w:val="single" w:sz="4" w:space="0" w:color="auto"/>
            </w:tcBorders>
            <w:vAlign w:val="center"/>
          </w:tcPr>
          <w:p w14:paraId="6D50B61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Московская, д. 16, 17, 18, 20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665BE2" w14:textId="470742CB"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9D9122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D69D703" w14:textId="57F1B249" w:rsidR="00C00229" w:rsidRPr="003B34EF" w:rsidRDefault="003759D4" w:rsidP="00C00229">
            <w:pPr>
              <w:jc w:val="center"/>
              <w:rPr>
                <w:rFonts w:cs="Times New Roman"/>
                <w:sz w:val="20"/>
                <w:szCs w:val="20"/>
              </w:rPr>
            </w:pPr>
            <w:r w:rsidRPr="003B34EF">
              <w:rPr>
                <w:rFonts w:cs="Times New Roman"/>
                <w:sz w:val="20"/>
                <w:szCs w:val="20"/>
              </w:rPr>
              <w:t>123</w:t>
            </w:r>
          </w:p>
        </w:tc>
        <w:tc>
          <w:tcPr>
            <w:tcW w:w="12616" w:type="dxa"/>
            <w:tcBorders>
              <w:top w:val="single" w:sz="4" w:space="0" w:color="auto"/>
              <w:left w:val="single" w:sz="4" w:space="0" w:color="auto"/>
              <w:bottom w:val="single" w:sz="4" w:space="0" w:color="auto"/>
              <w:right w:val="single" w:sz="4" w:space="0" w:color="auto"/>
            </w:tcBorders>
            <w:vAlign w:val="center"/>
          </w:tcPr>
          <w:p w14:paraId="406A87D9"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Воробьевская 34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EA700A" w14:textId="44FC09DD"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1D6504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79AA9A1" w14:textId="6E519194" w:rsidR="00C00229" w:rsidRPr="003B34EF" w:rsidRDefault="003759D4" w:rsidP="00C00229">
            <w:pPr>
              <w:jc w:val="center"/>
              <w:rPr>
                <w:rFonts w:cs="Times New Roman"/>
                <w:sz w:val="20"/>
                <w:szCs w:val="20"/>
              </w:rPr>
            </w:pPr>
            <w:r w:rsidRPr="003B34EF">
              <w:rPr>
                <w:rFonts w:cs="Times New Roman"/>
                <w:sz w:val="20"/>
                <w:szCs w:val="20"/>
              </w:rPr>
              <w:t>124</w:t>
            </w:r>
          </w:p>
        </w:tc>
        <w:tc>
          <w:tcPr>
            <w:tcW w:w="12616" w:type="dxa"/>
            <w:tcBorders>
              <w:top w:val="single" w:sz="4" w:space="0" w:color="auto"/>
              <w:left w:val="single" w:sz="4" w:space="0" w:color="auto"/>
              <w:bottom w:val="single" w:sz="4" w:space="0" w:color="auto"/>
              <w:right w:val="single" w:sz="4" w:space="0" w:color="auto"/>
            </w:tcBorders>
            <w:vAlign w:val="center"/>
          </w:tcPr>
          <w:p w14:paraId="536A4D32" w14:textId="6043FDC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Воробьевская 38,42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204A7C" w14:textId="3EBB61B7"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BB3D1F0"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5D2E72B" w14:textId="4A4ACCA8" w:rsidR="00C00229" w:rsidRPr="003B34EF" w:rsidRDefault="003759D4" w:rsidP="00C00229">
            <w:pPr>
              <w:jc w:val="center"/>
              <w:rPr>
                <w:rFonts w:cs="Times New Roman"/>
                <w:sz w:val="20"/>
                <w:szCs w:val="20"/>
              </w:rPr>
            </w:pPr>
            <w:r w:rsidRPr="003B34EF">
              <w:rPr>
                <w:rFonts w:cs="Times New Roman"/>
                <w:sz w:val="20"/>
                <w:szCs w:val="20"/>
              </w:rPr>
              <w:t>125</w:t>
            </w:r>
          </w:p>
        </w:tc>
        <w:tc>
          <w:tcPr>
            <w:tcW w:w="12616" w:type="dxa"/>
            <w:tcBorders>
              <w:top w:val="single" w:sz="4" w:space="0" w:color="auto"/>
              <w:left w:val="single" w:sz="4" w:space="0" w:color="auto"/>
              <w:bottom w:val="single" w:sz="4" w:space="0" w:color="auto"/>
              <w:right w:val="single" w:sz="4" w:space="0" w:color="auto"/>
            </w:tcBorders>
            <w:vAlign w:val="center"/>
          </w:tcPr>
          <w:p w14:paraId="36FB56FB"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Кирпичная д.2А, ул. Клубная д.26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44A67C" w14:textId="687C023D"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B7D3FC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C89DDCC" w14:textId="329A2678" w:rsidR="00C00229" w:rsidRPr="003B34EF" w:rsidRDefault="003759D4" w:rsidP="00C00229">
            <w:pPr>
              <w:jc w:val="center"/>
              <w:rPr>
                <w:rFonts w:cs="Times New Roman"/>
                <w:sz w:val="20"/>
                <w:szCs w:val="20"/>
              </w:rPr>
            </w:pPr>
            <w:r w:rsidRPr="003B34EF">
              <w:rPr>
                <w:rFonts w:cs="Times New Roman"/>
                <w:sz w:val="20"/>
                <w:szCs w:val="20"/>
              </w:rPr>
              <w:t>126</w:t>
            </w:r>
          </w:p>
        </w:tc>
        <w:tc>
          <w:tcPr>
            <w:tcW w:w="12616" w:type="dxa"/>
            <w:tcBorders>
              <w:top w:val="single" w:sz="4" w:space="0" w:color="auto"/>
              <w:left w:val="single" w:sz="4" w:space="0" w:color="auto"/>
              <w:bottom w:val="single" w:sz="4" w:space="0" w:color="auto"/>
              <w:right w:val="single" w:sz="4" w:space="0" w:color="auto"/>
            </w:tcBorders>
            <w:vAlign w:val="center"/>
          </w:tcPr>
          <w:p w14:paraId="700EAD61"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Центральная  д. 13, ул. Клубная , д. 22,24,20,20а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E1E4D02" w14:textId="4B1FA377"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F8AE5D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F04D7D0" w14:textId="5EC29079" w:rsidR="00C00229" w:rsidRPr="003B34EF" w:rsidRDefault="003759D4" w:rsidP="00C00229">
            <w:pPr>
              <w:jc w:val="center"/>
              <w:rPr>
                <w:rFonts w:cs="Times New Roman"/>
                <w:sz w:val="20"/>
                <w:szCs w:val="20"/>
              </w:rPr>
            </w:pPr>
            <w:r w:rsidRPr="003B34EF">
              <w:rPr>
                <w:rFonts w:cs="Times New Roman"/>
                <w:sz w:val="20"/>
                <w:szCs w:val="20"/>
              </w:rPr>
              <w:t>127</w:t>
            </w:r>
          </w:p>
        </w:tc>
        <w:tc>
          <w:tcPr>
            <w:tcW w:w="12616" w:type="dxa"/>
            <w:tcBorders>
              <w:top w:val="single" w:sz="4" w:space="0" w:color="auto"/>
              <w:left w:val="single" w:sz="4" w:space="0" w:color="auto"/>
              <w:bottom w:val="single" w:sz="4" w:space="0" w:color="auto"/>
              <w:right w:val="single" w:sz="4" w:space="0" w:color="auto"/>
            </w:tcBorders>
            <w:vAlign w:val="center"/>
          </w:tcPr>
          <w:p w14:paraId="37D81FA7"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Московское шоссе д. 9,11,13,15, ул. Строительная 6,7,5,4</w:t>
            </w:r>
          </w:p>
        </w:tc>
        <w:tc>
          <w:tcPr>
            <w:tcW w:w="1843" w:type="dxa"/>
            <w:tcBorders>
              <w:top w:val="single" w:sz="4" w:space="0" w:color="auto"/>
              <w:left w:val="single" w:sz="4" w:space="0" w:color="auto"/>
              <w:bottom w:val="single" w:sz="4" w:space="0" w:color="auto"/>
              <w:right w:val="single" w:sz="4" w:space="0" w:color="auto"/>
            </w:tcBorders>
            <w:vAlign w:val="center"/>
          </w:tcPr>
          <w:p w14:paraId="79432261" w14:textId="766B9D12"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BEB755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2F67D85" w14:textId="692D6BB7" w:rsidR="00C00229" w:rsidRPr="003B34EF" w:rsidRDefault="003759D4" w:rsidP="00C00229">
            <w:pPr>
              <w:jc w:val="center"/>
              <w:rPr>
                <w:rFonts w:cs="Times New Roman"/>
                <w:sz w:val="20"/>
                <w:szCs w:val="20"/>
              </w:rPr>
            </w:pPr>
            <w:r w:rsidRPr="003B34EF">
              <w:rPr>
                <w:rFonts w:cs="Times New Roman"/>
                <w:sz w:val="20"/>
                <w:szCs w:val="20"/>
              </w:rPr>
              <w:t>128</w:t>
            </w:r>
          </w:p>
        </w:tc>
        <w:tc>
          <w:tcPr>
            <w:tcW w:w="12616" w:type="dxa"/>
            <w:tcBorders>
              <w:top w:val="single" w:sz="4" w:space="0" w:color="auto"/>
              <w:left w:val="single" w:sz="4" w:space="0" w:color="auto"/>
              <w:bottom w:val="single" w:sz="4" w:space="0" w:color="auto"/>
              <w:right w:val="single" w:sz="4" w:space="0" w:color="auto"/>
            </w:tcBorders>
            <w:vAlign w:val="center"/>
          </w:tcPr>
          <w:p w14:paraId="4539FF1A"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Строительная ул. д. 3, Московское шоссе д. 7</w:t>
            </w:r>
          </w:p>
        </w:tc>
        <w:tc>
          <w:tcPr>
            <w:tcW w:w="1843" w:type="dxa"/>
            <w:tcBorders>
              <w:top w:val="single" w:sz="4" w:space="0" w:color="auto"/>
              <w:left w:val="single" w:sz="4" w:space="0" w:color="auto"/>
              <w:bottom w:val="single" w:sz="4" w:space="0" w:color="auto"/>
              <w:right w:val="single" w:sz="4" w:space="0" w:color="auto"/>
            </w:tcBorders>
            <w:vAlign w:val="center"/>
          </w:tcPr>
          <w:p w14:paraId="5CFC7398" w14:textId="54C178FE"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8F7345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300A23A" w14:textId="0E8A2BB1" w:rsidR="00C00229" w:rsidRPr="003B34EF" w:rsidRDefault="003759D4" w:rsidP="00C00229">
            <w:pPr>
              <w:jc w:val="center"/>
              <w:rPr>
                <w:rFonts w:cs="Times New Roman"/>
                <w:sz w:val="20"/>
                <w:szCs w:val="20"/>
              </w:rPr>
            </w:pPr>
            <w:r w:rsidRPr="003B34EF">
              <w:rPr>
                <w:rFonts w:cs="Times New Roman"/>
                <w:sz w:val="20"/>
                <w:szCs w:val="20"/>
              </w:rPr>
              <w:t>129</w:t>
            </w:r>
          </w:p>
        </w:tc>
        <w:tc>
          <w:tcPr>
            <w:tcW w:w="12616" w:type="dxa"/>
            <w:tcBorders>
              <w:top w:val="single" w:sz="4" w:space="0" w:color="auto"/>
              <w:left w:val="single" w:sz="4" w:space="0" w:color="auto"/>
              <w:bottom w:val="single" w:sz="4" w:space="0" w:color="auto"/>
              <w:right w:val="single" w:sz="4" w:space="0" w:color="auto"/>
            </w:tcBorders>
            <w:vAlign w:val="center"/>
          </w:tcPr>
          <w:p w14:paraId="7A5C8A4C"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1-й Ударной Армии д. 95</w:t>
            </w:r>
          </w:p>
        </w:tc>
        <w:tc>
          <w:tcPr>
            <w:tcW w:w="1843" w:type="dxa"/>
            <w:tcBorders>
              <w:top w:val="single" w:sz="4" w:space="0" w:color="auto"/>
              <w:left w:val="single" w:sz="4" w:space="0" w:color="auto"/>
              <w:bottom w:val="single" w:sz="4" w:space="0" w:color="auto"/>
              <w:right w:val="single" w:sz="4" w:space="0" w:color="auto"/>
            </w:tcBorders>
            <w:vAlign w:val="center"/>
          </w:tcPr>
          <w:p w14:paraId="4B326FC8" w14:textId="77D0A16A"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9F9776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E9F7133" w14:textId="65BAE177" w:rsidR="00C00229" w:rsidRPr="003B34EF" w:rsidRDefault="003759D4" w:rsidP="00C00229">
            <w:pPr>
              <w:jc w:val="center"/>
              <w:rPr>
                <w:rFonts w:cs="Times New Roman"/>
                <w:sz w:val="20"/>
                <w:szCs w:val="20"/>
              </w:rPr>
            </w:pPr>
            <w:r w:rsidRPr="003B34EF">
              <w:rPr>
                <w:rFonts w:cs="Times New Roman"/>
                <w:sz w:val="20"/>
                <w:szCs w:val="20"/>
              </w:rPr>
              <w:t>130</w:t>
            </w:r>
          </w:p>
        </w:tc>
        <w:tc>
          <w:tcPr>
            <w:tcW w:w="12616" w:type="dxa"/>
            <w:tcBorders>
              <w:top w:val="single" w:sz="4" w:space="0" w:color="auto"/>
              <w:left w:val="single" w:sz="4" w:space="0" w:color="auto"/>
              <w:bottom w:val="single" w:sz="4" w:space="0" w:color="auto"/>
              <w:right w:val="single" w:sz="4" w:space="0" w:color="auto"/>
            </w:tcBorders>
            <w:vAlign w:val="center"/>
          </w:tcPr>
          <w:p w14:paraId="75C6A6F0"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Владимирская 2Ак3, 2Ак3, 2Ак1, 2Ак4</w:t>
            </w:r>
          </w:p>
        </w:tc>
        <w:tc>
          <w:tcPr>
            <w:tcW w:w="1843" w:type="dxa"/>
            <w:tcBorders>
              <w:top w:val="single" w:sz="4" w:space="0" w:color="auto"/>
              <w:left w:val="single" w:sz="4" w:space="0" w:color="auto"/>
              <w:bottom w:val="single" w:sz="4" w:space="0" w:color="auto"/>
              <w:right w:val="single" w:sz="4" w:space="0" w:color="auto"/>
            </w:tcBorders>
            <w:vAlign w:val="center"/>
          </w:tcPr>
          <w:p w14:paraId="60FF374D" w14:textId="7764B4DC"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0A24578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265F8D1" w14:textId="4D688CF6" w:rsidR="00C00229" w:rsidRPr="003B34EF" w:rsidRDefault="003759D4" w:rsidP="00C00229">
            <w:pPr>
              <w:jc w:val="center"/>
              <w:rPr>
                <w:rFonts w:cs="Times New Roman"/>
                <w:sz w:val="20"/>
                <w:szCs w:val="20"/>
              </w:rPr>
            </w:pPr>
            <w:r w:rsidRPr="003B34EF">
              <w:rPr>
                <w:rFonts w:cs="Times New Roman"/>
                <w:sz w:val="20"/>
                <w:szCs w:val="20"/>
              </w:rPr>
              <w:t>131</w:t>
            </w:r>
          </w:p>
        </w:tc>
        <w:tc>
          <w:tcPr>
            <w:tcW w:w="12616" w:type="dxa"/>
            <w:tcBorders>
              <w:top w:val="single" w:sz="4" w:space="0" w:color="auto"/>
              <w:left w:val="single" w:sz="4" w:space="0" w:color="auto"/>
              <w:bottom w:val="single" w:sz="4" w:space="0" w:color="auto"/>
              <w:right w:val="single" w:sz="4" w:space="0" w:color="auto"/>
            </w:tcBorders>
            <w:vAlign w:val="center"/>
          </w:tcPr>
          <w:p w14:paraId="0D073A54"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Вознесенская д 44, 44А , 50, 48, 46</w:t>
            </w:r>
          </w:p>
        </w:tc>
        <w:tc>
          <w:tcPr>
            <w:tcW w:w="1843" w:type="dxa"/>
            <w:tcBorders>
              <w:top w:val="single" w:sz="4" w:space="0" w:color="auto"/>
              <w:left w:val="single" w:sz="4" w:space="0" w:color="auto"/>
              <w:bottom w:val="single" w:sz="4" w:space="0" w:color="auto"/>
              <w:right w:val="single" w:sz="4" w:space="0" w:color="auto"/>
            </w:tcBorders>
            <w:vAlign w:val="center"/>
          </w:tcPr>
          <w:p w14:paraId="6955582B" w14:textId="2C87D79E"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93552E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F3F34E2" w14:textId="3EF4A770" w:rsidR="00C00229" w:rsidRPr="003B34EF" w:rsidRDefault="003759D4" w:rsidP="00C00229">
            <w:pPr>
              <w:jc w:val="center"/>
              <w:rPr>
                <w:rFonts w:cs="Times New Roman"/>
                <w:sz w:val="20"/>
                <w:szCs w:val="20"/>
              </w:rPr>
            </w:pPr>
            <w:r w:rsidRPr="003B34EF">
              <w:rPr>
                <w:rFonts w:cs="Times New Roman"/>
                <w:sz w:val="20"/>
                <w:szCs w:val="20"/>
              </w:rPr>
              <w:t>132</w:t>
            </w:r>
          </w:p>
        </w:tc>
        <w:tc>
          <w:tcPr>
            <w:tcW w:w="12616" w:type="dxa"/>
            <w:tcBorders>
              <w:top w:val="single" w:sz="4" w:space="0" w:color="auto"/>
              <w:left w:val="single" w:sz="4" w:space="0" w:color="auto"/>
              <w:bottom w:val="single" w:sz="4" w:space="0" w:color="auto"/>
              <w:right w:val="single" w:sz="4" w:space="0" w:color="auto"/>
            </w:tcBorders>
            <w:vAlign w:val="center"/>
          </w:tcPr>
          <w:p w14:paraId="26DC7D39"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Глинки д 8А</w:t>
            </w:r>
          </w:p>
        </w:tc>
        <w:tc>
          <w:tcPr>
            <w:tcW w:w="1843" w:type="dxa"/>
            <w:tcBorders>
              <w:top w:val="single" w:sz="4" w:space="0" w:color="auto"/>
              <w:left w:val="single" w:sz="4" w:space="0" w:color="auto"/>
              <w:bottom w:val="single" w:sz="4" w:space="0" w:color="auto"/>
              <w:right w:val="single" w:sz="4" w:space="0" w:color="auto"/>
            </w:tcBorders>
            <w:vAlign w:val="center"/>
          </w:tcPr>
          <w:p w14:paraId="73BCB33E" w14:textId="0B12E37E"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A57A3A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DBB1C3F" w14:textId="4AC84702" w:rsidR="00C00229" w:rsidRPr="003B34EF" w:rsidRDefault="003759D4" w:rsidP="00C00229">
            <w:pPr>
              <w:jc w:val="center"/>
              <w:rPr>
                <w:rFonts w:cs="Times New Roman"/>
                <w:sz w:val="20"/>
                <w:szCs w:val="20"/>
              </w:rPr>
            </w:pPr>
            <w:r w:rsidRPr="003B34EF">
              <w:rPr>
                <w:rFonts w:cs="Times New Roman"/>
                <w:sz w:val="20"/>
                <w:szCs w:val="20"/>
              </w:rPr>
              <w:t>133</w:t>
            </w:r>
          </w:p>
        </w:tc>
        <w:tc>
          <w:tcPr>
            <w:tcW w:w="12616" w:type="dxa"/>
            <w:tcBorders>
              <w:top w:val="single" w:sz="4" w:space="0" w:color="auto"/>
              <w:left w:val="single" w:sz="4" w:space="0" w:color="auto"/>
              <w:bottom w:val="single" w:sz="4" w:space="0" w:color="auto"/>
              <w:right w:val="single" w:sz="4" w:space="0" w:color="auto"/>
            </w:tcBorders>
            <w:vAlign w:val="center"/>
          </w:tcPr>
          <w:p w14:paraId="0E37880A"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Дружбы 9А, 9Ак.1</w:t>
            </w:r>
          </w:p>
        </w:tc>
        <w:tc>
          <w:tcPr>
            <w:tcW w:w="1843" w:type="dxa"/>
            <w:tcBorders>
              <w:top w:val="single" w:sz="4" w:space="0" w:color="auto"/>
              <w:left w:val="single" w:sz="4" w:space="0" w:color="auto"/>
              <w:bottom w:val="single" w:sz="4" w:space="0" w:color="auto"/>
              <w:right w:val="single" w:sz="4" w:space="0" w:color="auto"/>
            </w:tcBorders>
            <w:vAlign w:val="center"/>
          </w:tcPr>
          <w:p w14:paraId="036A915F" w14:textId="27F02FB7"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610241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F2E3C12" w14:textId="0058F0F8" w:rsidR="00C00229" w:rsidRPr="003B34EF" w:rsidRDefault="003759D4" w:rsidP="00C00229">
            <w:pPr>
              <w:jc w:val="center"/>
              <w:rPr>
                <w:rFonts w:cs="Times New Roman"/>
                <w:sz w:val="20"/>
                <w:szCs w:val="20"/>
              </w:rPr>
            </w:pPr>
            <w:r w:rsidRPr="003B34EF">
              <w:rPr>
                <w:rFonts w:cs="Times New Roman"/>
                <w:sz w:val="20"/>
                <w:szCs w:val="20"/>
              </w:rPr>
              <w:t>134</w:t>
            </w:r>
          </w:p>
        </w:tc>
        <w:tc>
          <w:tcPr>
            <w:tcW w:w="12616" w:type="dxa"/>
            <w:tcBorders>
              <w:top w:val="single" w:sz="4" w:space="0" w:color="auto"/>
              <w:left w:val="single" w:sz="4" w:space="0" w:color="auto"/>
              <w:bottom w:val="single" w:sz="4" w:space="0" w:color="auto"/>
              <w:right w:val="single" w:sz="4" w:space="0" w:color="auto"/>
            </w:tcBorders>
            <w:vAlign w:val="center"/>
          </w:tcPr>
          <w:p w14:paraId="2BC368CA"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Железнодорожная д. 22/1, 22А</w:t>
            </w:r>
          </w:p>
        </w:tc>
        <w:tc>
          <w:tcPr>
            <w:tcW w:w="1843" w:type="dxa"/>
            <w:tcBorders>
              <w:top w:val="single" w:sz="4" w:space="0" w:color="auto"/>
              <w:left w:val="single" w:sz="4" w:space="0" w:color="auto"/>
              <w:bottom w:val="single" w:sz="4" w:space="0" w:color="auto"/>
              <w:right w:val="single" w:sz="4" w:space="0" w:color="auto"/>
            </w:tcBorders>
            <w:vAlign w:val="center"/>
          </w:tcPr>
          <w:p w14:paraId="0297D698" w14:textId="2ECE99D9"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94BD7F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44559E8" w14:textId="6F211A61" w:rsidR="00C00229" w:rsidRPr="003B34EF" w:rsidRDefault="003759D4" w:rsidP="00C00229">
            <w:pPr>
              <w:jc w:val="center"/>
              <w:rPr>
                <w:rFonts w:cs="Times New Roman"/>
                <w:sz w:val="20"/>
                <w:szCs w:val="20"/>
              </w:rPr>
            </w:pPr>
            <w:r w:rsidRPr="003B34EF">
              <w:rPr>
                <w:rFonts w:cs="Times New Roman"/>
                <w:sz w:val="20"/>
                <w:szCs w:val="20"/>
              </w:rPr>
              <w:t>135</w:t>
            </w:r>
          </w:p>
        </w:tc>
        <w:tc>
          <w:tcPr>
            <w:tcW w:w="12616" w:type="dxa"/>
            <w:tcBorders>
              <w:top w:val="single" w:sz="4" w:space="0" w:color="auto"/>
              <w:left w:val="single" w:sz="4" w:space="0" w:color="auto"/>
              <w:bottom w:val="single" w:sz="4" w:space="0" w:color="auto"/>
              <w:right w:val="single" w:sz="4" w:space="0" w:color="auto"/>
            </w:tcBorders>
            <w:vAlign w:val="center"/>
          </w:tcPr>
          <w:p w14:paraId="7396D1B3"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Железнодорожная д. 25/2</w:t>
            </w:r>
          </w:p>
        </w:tc>
        <w:tc>
          <w:tcPr>
            <w:tcW w:w="1843" w:type="dxa"/>
            <w:tcBorders>
              <w:top w:val="single" w:sz="4" w:space="0" w:color="auto"/>
              <w:left w:val="single" w:sz="4" w:space="0" w:color="auto"/>
              <w:bottom w:val="single" w:sz="4" w:space="0" w:color="auto"/>
              <w:right w:val="single" w:sz="4" w:space="0" w:color="auto"/>
            </w:tcBorders>
            <w:vAlign w:val="center"/>
          </w:tcPr>
          <w:p w14:paraId="7BF7B79C" w14:textId="2117C952"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35A8197"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DA978D9" w14:textId="63FDF599" w:rsidR="00C00229" w:rsidRPr="003B34EF" w:rsidRDefault="003759D4" w:rsidP="00C00229">
            <w:pPr>
              <w:jc w:val="center"/>
              <w:rPr>
                <w:rFonts w:cs="Times New Roman"/>
                <w:sz w:val="20"/>
                <w:szCs w:val="20"/>
              </w:rPr>
            </w:pPr>
            <w:r w:rsidRPr="003B34EF">
              <w:rPr>
                <w:rFonts w:cs="Times New Roman"/>
                <w:sz w:val="20"/>
                <w:szCs w:val="20"/>
              </w:rPr>
              <w:t>136</w:t>
            </w:r>
          </w:p>
        </w:tc>
        <w:tc>
          <w:tcPr>
            <w:tcW w:w="12616" w:type="dxa"/>
            <w:tcBorders>
              <w:top w:val="single" w:sz="4" w:space="0" w:color="auto"/>
              <w:left w:val="single" w:sz="4" w:space="0" w:color="auto"/>
              <w:bottom w:val="single" w:sz="4" w:space="0" w:color="auto"/>
              <w:right w:val="single" w:sz="4" w:space="0" w:color="auto"/>
            </w:tcBorders>
            <w:vAlign w:val="center"/>
          </w:tcPr>
          <w:p w14:paraId="098DED4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Замышляева д. 7</w:t>
            </w:r>
          </w:p>
        </w:tc>
        <w:tc>
          <w:tcPr>
            <w:tcW w:w="1843" w:type="dxa"/>
            <w:tcBorders>
              <w:top w:val="single" w:sz="4" w:space="0" w:color="auto"/>
              <w:left w:val="single" w:sz="4" w:space="0" w:color="auto"/>
              <w:bottom w:val="single" w:sz="4" w:space="0" w:color="auto"/>
              <w:right w:val="single" w:sz="4" w:space="0" w:color="auto"/>
            </w:tcBorders>
            <w:vAlign w:val="center"/>
          </w:tcPr>
          <w:p w14:paraId="24D5A653" w14:textId="52F00995"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1560BB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22A439D" w14:textId="20C3C846" w:rsidR="00C00229" w:rsidRPr="003B34EF" w:rsidRDefault="003759D4" w:rsidP="00C00229">
            <w:pPr>
              <w:jc w:val="center"/>
              <w:rPr>
                <w:rFonts w:cs="Times New Roman"/>
                <w:sz w:val="20"/>
                <w:szCs w:val="20"/>
              </w:rPr>
            </w:pPr>
            <w:r w:rsidRPr="003B34EF">
              <w:rPr>
                <w:rFonts w:cs="Times New Roman"/>
                <w:sz w:val="20"/>
                <w:szCs w:val="20"/>
              </w:rPr>
              <w:t>137</w:t>
            </w:r>
          </w:p>
        </w:tc>
        <w:tc>
          <w:tcPr>
            <w:tcW w:w="12616" w:type="dxa"/>
            <w:tcBorders>
              <w:top w:val="single" w:sz="4" w:space="0" w:color="auto"/>
              <w:left w:val="single" w:sz="4" w:space="0" w:color="auto"/>
              <w:bottom w:val="single" w:sz="4" w:space="0" w:color="auto"/>
              <w:right w:val="single" w:sz="4" w:space="0" w:color="auto"/>
            </w:tcBorders>
            <w:vAlign w:val="center"/>
          </w:tcPr>
          <w:p w14:paraId="1A70BBF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Инженерная д.21</w:t>
            </w:r>
          </w:p>
        </w:tc>
        <w:tc>
          <w:tcPr>
            <w:tcW w:w="1843" w:type="dxa"/>
            <w:tcBorders>
              <w:top w:val="single" w:sz="4" w:space="0" w:color="auto"/>
              <w:left w:val="single" w:sz="4" w:space="0" w:color="auto"/>
              <w:bottom w:val="single" w:sz="4" w:space="0" w:color="auto"/>
              <w:right w:val="single" w:sz="4" w:space="0" w:color="auto"/>
            </w:tcBorders>
            <w:vAlign w:val="center"/>
          </w:tcPr>
          <w:p w14:paraId="71E8F6EE" w14:textId="2AD63BDC"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F10459D"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2D0D0E21" w14:textId="11E6E92B" w:rsidR="00C00229" w:rsidRPr="003B34EF" w:rsidRDefault="003759D4" w:rsidP="00C00229">
            <w:pPr>
              <w:jc w:val="center"/>
              <w:rPr>
                <w:rFonts w:cs="Times New Roman"/>
                <w:sz w:val="20"/>
                <w:szCs w:val="20"/>
              </w:rPr>
            </w:pPr>
            <w:r w:rsidRPr="003B34EF">
              <w:rPr>
                <w:rFonts w:cs="Times New Roman"/>
                <w:sz w:val="20"/>
                <w:szCs w:val="20"/>
              </w:rPr>
              <w:t>138</w:t>
            </w:r>
          </w:p>
        </w:tc>
        <w:tc>
          <w:tcPr>
            <w:tcW w:w="12616" w:type="dxa"/>
            <w:tcBorders>
              <w:top w:val="single" w:sz="4" w:space="0" w:color="auto"/>
              <w:left w:val="single" w:sz="4" w:space="0" w:color="auto"/>
              <w:bottom w:val="single" w:sz="4" w:space="0" w:color="auto"/>
              <w:right w:val="single" w:sz="4" w:space="0" w:color="auto"/>
            </w:tcBorders>
            <w:vAlign w:val="center"/>
          </w:tcPr>
          <w:p w14:paraId="68E3D1DE"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ул.Инженерная д.8</w:t>
            </w:r>
          </w:p>
        </w:tc>
        <w:tc>
          <w:tcPr>
            <w:tcW w:w="1843" w:type="dxa"/>
            <w:tcBorders>
              <w:top w:val="single" w:sz="4" w:space="0" w:color="auto"/>
              <w:left w:val="single" w:sz="4" w:space="0" w:color="auto"/>
              <w:bottom w:val="single" w:sz="4" w:space="0" w:color="auto"/>
              <w:right w:val="single" w:sz="4" w:space="0" w:color="auto"/>
            </w:tcBorders>
            <w:vAlign w:val="center"/>
          </w:tcPr>
          <w:p w14:paraId="06F70F3D" w14:textId="160EA7BE"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C70751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E4B898D" w14:textId="628BD1E3" w:rsidR="00C00229" w:rsidRPr="003B34EF" w:rsidRDefault="003759D4" w:rsidP="00C00229">
            <w:pPr>
              <w:jc w:val="center"/>
              <w:rPr>
                <w:rFonts w:cs="Times New Roman"/>
                <w:sz w:val="20"/>
                <w:szCs w:val="20"/>
              </w:rPr>
            </w:pPr>
            <w:r w:rsidRPr="003B34EF">
              <w:rPr>
                <w:rFonts w:cs="Times New Roman"/>
                <w:sz w:val="20"/>
                <w:szCs w:val="20"/>
              </w:rPr>
              <w:t>139</w:t>
            </w:r>
          </w:p>
        </w:tc>
        <w:tc>
          <w:tcPr>
            <w:tcW w:w="12616" w:type="dxa"/>
            <w:tcBorders>
              <w:top w:val="single" w:sz="4" w:space="0" w:color="auto"/>
              <w:left w:val="single" w:sz="4" w:space="0" w:color="auto"/>
              <w:bottom w:val="single" w:sz="4" w:space="0" w:color="auto"/>
              <w:right w:val="single" w:sz="4" w:space="0" w:color="auto"/>
            </w:tcBorders>
            <w:vAlign w:val="center"/>
          </w:tcPr>
          <w:p w14:paraId="72E8C72D"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Институтская д. 8</w:t>
            </w:r>
          </w:p>
        </w:tc>
        <w:tc>
          <w:tcPr>
            <w:tcW w:w="1843" w:type="dxa"/>
            <w:tcBorders>
              <w:top w:val="single" w:sz="4" w:space="0" w:color="auto"/>
              <w:left w:val="single" w:sz="4" w:space="0" w:color="auto"/>
              <w:bottom w:val="single" w:sz="4" w:space="0" w:color="auto"/>
              <w:right w:val="single" w:sz="4" w:space="0" w:color="auto"/>
            </w:tcBorders>
            <w:vAlign w:val="center"/>
          </w:tcPr>
          <w:p w14:paraId="672E0B32" w14:textId="3DF10CAD"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C3EEFD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314A1F0C" w14:textId="28FFE54E" w:rsidR="00C00229" w:rsidRPr="003B34EF" w:rsidRDefault="003759D4" w:rsidP="00C00229">
            <w:pPr>
              <w:jc w:val="center"/>
              <w:rPr>
                <w:rFonts w:cs="Times New Roman"/>
                <w:sz w:val="20"/>
                <w:szCs w:val="20"/>
              </w:rPr>
            </w:pPr>
            <w:r w:rsidRPr="003B34EF">
              <w:rPr>
                <w:rFonts w:cs="Times New Roman"/>
                <w:sz w:val="20"/>
                <w:szCs w:val="20"/>
              </w:rPr>
              <w:t>140</w:t>
            </w:r>
          </w:p>
        </w:tc>
        <w:tc>
          <w:tcPr>
            <w:tcW w:w="12616" w:type="dxa"/>
            <w:tcBorders>
              <w:top w:val="single" w:sz="4" w:space="0" w:color="auto"/>
              <w:left w:val="single" w:sz="4" w:space="0" w:color="auto"/>
              <w:bottom w:val="single" w:sz="4" w:space="0" w:color="auto"/>
              <w:right w:val="single" w:sz="4" w:space="0" w:color="auto"/>
            </w:tcBorders>
            <w:vAlign w:val="center"/>
          </w:tcPr>
          <w:p w14:paraId="0395E1B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Карла Либкнехта д. 5, 3, 1 ; ул. Стахановская д. 4, 2</w:t>
            </w:r>
          </w:p>
        </w:tc>
        <w:tc>
          <w:tcPr>
            <w:tcW w:w="1843" w:type="dxa"/>
            <w:tcBorders>
              <w:top w:val="single" w:sz="4" w:space="0" w:color="auto"/>
              <w:left w:val="single" w:sz="4" w:space="0" w:color="auto"/>
              <w:bottom w:val="single" w:sz="4" w:space="0" w:color="auto"/>
              <w:right w:val="single" w:sz="4" w:space="0" w:color="auto"/>
            </w:tcBorders>
            <w:vAlign w:val="center"/>
          </w:tcPr>
          <w:p w14:paraId="2800A822" w14:textId="469A01C8"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0A542EC9"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5844D52" w14:textId="7C0CB421" w:rsidR="00C00229" w:rsidRPr="003B34EF" w:rsidRDefault="003759D4" w:rsidP="00C00229">
            <w:pPr>
              <w:jc w:val="center"/>
              <w:rPr>
                <w:rFonts w:cs="Times New Roman"/>
                <w:sz w:val="20"/>
                <w:szCs w:val="20"/>
              </w:rPr>
            </w:pPr>
            <w:r w:rsidRPr="003B34EF">
              <w:rPr>
                <w:rFonts w:cs="Times New Roman"/>
                <w:sz w:val="20"/>
                <w:szCs w:val="20"/>
              </w:rPr>
              <w:t>141</w:t>
            </w:r>
          </w:p>
        </w:tc>
        <w:tc>
          <w:tcPr>
            <w:tcW w:w="12616" w:type="dxa"/>
            <w:tcBorders>
              <w:top w:val="single" w:sz="4" w:space="0" w:color="auto"/>
              <w:left w:val="single" w:sz="4" w:space="0" w:color="auto"/>
              <w:bottom w:val="single" w:sz="4" w:space="0" w:color="auto"/>
              <w:right w:val="single" w:sz="4" w:space="0" w:color="auto"/>
            </w:tcBorders>
            <w:vAlign w:val="center"/>
          </w:tcPr>
          <w:p w14:paraId="4F97156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Карьерная д 29, 31, 33</w:t>
            </w:r>
          </w:p>
        </w:tc>
        <w:tc>
          <w:tcPr>
            <w:tcW w:w="1843" w:type="dxa"/>
            <w:tcBorders>
              <w:top w:val="single" w:sz="4" w:space="0" w:color="auto"/>
              <w:left w:val="single" w:sz="4" w:space="0" w:color="auto"/>
              <w:bottom w:val="single" w:sz="4" w:space="0" w:color="auto"/>
              <w:right w:val="single" w:sz="4" w:space="0" w:color="auto"/>
            </w:tcBorders>
            <w:vAlign w:val="center"/>
          </w:tcPr>
          <w:p w14:paraId="721E2A93" w14:textId="347F3873"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000E558"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A937F5A" w14:textId="0E674B2E" w:rsidR="00C00229" w:rsidRPr="003B34EF" w:rsidRDefault="003759D4" w:rsidP="00C00229">
            <w:pPr>
              <w:jc w:val="center"/>
              <w:rPr>
                <w:rFonts w:cs="Times New Roman"/>
                <w:sz w:val="20"/>
                <w:szCs w:val="20"/>
              </w:rPr>
            </w:pPr>
            <w:r w:rsidRPr="003B34EF">
              <w:rPr>
                <w:rFonts w:cs="Times New Roman"/>
                <w:sz w:val="20"/>
                <w:szCs w:val="20"/>
              </w:rPr>
              <w:t>142</w:t>
            </w:r>
          </w:p>
        </w:tc>
        <w:tc>
          <w:tcPr>
            <w:tcW w:w="12616" w:type="dxa"/>
            <w:tcBorders>
              <w:top w:val="single" w:sz="4" w:space="0" w:color="auto"/>
              <w:left w:val="single" w:sz="4" w:space="0" w:color="auto"/>
              <w:bottom w:val="single" w:sz="4" w:space="0" w:color="auto"/>
              <w:right w:val="single" w:sz="4" w:space="0" w:color="auto"/>
            </w:tcBorders>
            <w:vAlign w:val="center"/>
          </w:tcPr>
          <w:p w14:paraId="6789919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Л. Булавина , д. 9А , ул. Шлякова д. 32 , ул. Краснофлотская д. 9  д. 11/12 , ул К . Либкнехта д. 10</w:t>
            </w:r>
          </w:p>
        </w:tc>
        <w:tc>
          <w:tcPr>
            <w:tcW w:w="1843" w:type="dxa"/>
            <w:tcBorders>
              <w:top w:val="single" w:sz="4" w:space="0" w:color="auto"/>
              <w:left w:val="single" w:sz="4" w:space="0" w:color="auto"/>
              <w:bottom w:val="single" w:sz="4" w:space="0" w:color="auto"/>
              <w:right w:val="single" w:sz="4" w:space="0" w:color="auto"/>
            </w:tcBorders>
            <w:vAlign w:val="center"/>
          </w:tcPr>
          <w:p w14:paraId="23A304EE" w14:textId="56712ED5"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0312835"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D6B345C" w14:textId="2BBBDA7C" w:rsidR="00C00229" w:rsidRPr="003B34EF" w:rsidRDefault="003759D4" w:rsidP="00C00229">
            <w:pPr>
              <w:jc w:val="center"/>
              <w:rPr>
                <w:rFonts w:cs="Times New Roman"/>
                <w:sz w:val="20"/>
                <w:szCs w:val="20"/>
              </w:rPr>
            </w:pPr>
            <w:r w:rsidRPr="003B34EF">
              <w:rPr>
                <w:rFonts w:cs="Times New Roman"/>
                <w:sz w:val="20"/>
                <w:szCs w:val="20"/>
              </w:rPr>
              <w:t>143</w:t>
            </w:r>
          </w:p>
        </w:tc>
        <w:tc>
          <w:tcPr>
            <w:tcW w:w="12616" w:type="dxa"/>
            <w:tcBorders>
              <w:top w:val="single" w:sz="4" w:space="0" w:color="auto"/>
              <w:left w:val="single" w:sz="4" w:space="0" w:color="auto"/>
              <w:bottom w:val="single" w:sz="4" w:space="0" w:color="auto"/>
              <w:right w:val="single" w:sz="4" w:space="0" w:color="auto"/>
            </w:tcBorders>
            <w:vAlign w:val="center"/>
          </w:tcPr>
          <w:p w14:paraId="14C4B3F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Маслиева д 1А, 4</w:t>
            </w:r>
          </w:p>
        </w:tc>
        <w:tc>
          <w:tcPr>
            <w:tcW w:w="1843" w:type="dxa"/>
            <w:tcBorders>
              <w:top w:val="single" w:sz="4" w:space="0" w:color="auto"/>
              <w:left w:val="single" w:sz="4" w:space="0" w:color="auto"/>
              <w:bottom w:val="single" w:sz="4" w:space="0" w:color="auto"/>
              <w:right w:val="single" w:sz="4" w:space="0" w:color="auto"/>
            </w:tcBorders>
            <w:vAlign w:val="center"/>
          </w:tcPr>
          <w:p w14:paraId="5939F9CE" w14:textId="5ECEABFF"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21DCA1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8E040F7" w14:textId="60B9986B" w:rsidR="00C00229" w:rsidRPr="003B34EF" w:rsidRDefault="003759D4" w:rsidP="00C00229">
            <w:pPr>
              <w:jc w:val="center"/>
              <w:rPr>
                <w:rFonts w:cs="Times New Roman"/>
                <w:sz w:val="20"/>
                <w:szCs w:val="20"/>
              </w:rPr>
            </w:pPr>
            <w:r w:rsidRPr="003B34EF">
              <w:rPr>
                <w:rFonts w:cs="Times New Roman"/>
                <w:sz w:val="20"/>
                <w:szCs w:val="20"/>
              </w:rPr>
              <w:t>144</w:t>
            </w:r>
          </w:p>
        </w:tc>
        <w:tc>
          <w:tcPr>
            <w:tcW w:w="12616" w:type="dxa"/>
            <w:tcBorders>
              <w:top w:val="single" w:sz="4" w:space="0" w:color="auto"/>
              <w:left w:val="single" w:sz="4" w:space="0" w:color="auto"/>
              <w:bottom w:val="single" w:sz="4" w:space="0" w:color="auto"/>
              <w:right w:val="single" w:sz="4" w:space="0" w:color="auto"/>
            </w:tcBorders>
            <w:vAlign w:val="center"/>
          </w:tcPr>
          <w:p w14:paraId="6E28F0A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Матросова д.2/1</w:t>
            </w:r>
          </w:p>
        </w:tc>
        <w:tc>
          <w:tcPr>
            <w:tcW w:w="1843" w:type="dxa"/>
            <w:tcBorders>
              <w:top w:val="single" w:sz="4" w:space="0" w:color="auto"/>
              <w:left w:val="single" w:sz="4" w:space="0" w:color="auto"/>
              <w:bottom w:val="single" w:sz="4" w:space="0" w:color="auto"/>
              <w:right w:val="single" w:sz="4" w:space="0" w:color="auto"/>
            </w:tcBorders>
            <w:vAlign w:val="center"/>
          </w:tcPr>
          <w:p w14:paraId="33A6692E" w14:textId="2F1878BF"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3CAC65B"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BDE15DE" w14:textId="4B1924C0" w:rsidR="00C00229" w:rsidRPr="003B34EF" w:rsidRDefault="003759D4" w:rsidP="00C00229">
            <w:pPr>
              <w:jc w:val="center"/>
              <w:rPr>
                <w:rFonts w:cs="Times New Roman"/>
                <w:sz w:val="20"/>
                <w:szCs w:val="20"/>
              </w:rPr>
            </w:pPr>
            <w:r w:rsidRPr="003B34EF">
              <w:rPr>
                <w:rFonts w:cs="Times New Roman"/>
                <w:sz w:val="20"/>
                <w:szCs w:val="20"/>
              </w:rPr>
              <w:t>145</w:t>
            </w:r>
          </w:p>
        </w:tc>
        <w:tc>
          <w:tcPr>
            <w:tcW w:w="12616" w:type="dxa"/>
            <w:tcBorders>
              <w:top w:val="single" w:sz="4" w:space="0" w:color="auto"/>
              <w:left w:val="single" w:sz="4" w:space="0" w:color="auto"/>
              <w:bottom w:val="single" w:sz="4" w:space="0" w:color="auto"/>
              <w:right w:val="single" w:sz="4" w:space="0" w:color="auto"/>
            </w:tcBorders>
            <w:vAlign w:val="center"/>
          </w:tcPr>
          <w:p w14:paraId="31F9ACC2"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Молодежная д. 8а</w:t>
            </w:r>
          </w:p>
        </w:tc>
        <w:tc>
          <w:tcPr>
            <w:tcW w:w="1843" w:type="dxa"/>
            <w:tcBorders>
              <w:top w:val="single" w:sz="4" w:space="0" w:color="auto"/>
              <w:left w:val="single" w:sz="4" w:space="0" w:color="auto"/>
              <w:bottom w:val="single" w:sz="4" w:space="0" w:color="auto"/>
              <w:right w:val="single" w:sz="4" w:space="0" w:color="auto"/>
            </w:tcBorders>
            <w:vAlign w:val="center"/>
          </w:tcPr>
          <w:p w14:paraId="5265506A" w14:textId="318F0AE7"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E79A4D6"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5284E59" w14:textId="1EA3B876" w:rsidR="00C00229" w:rsidRPr="003B34EF" w:rsidRDefault="003759D4" w:rsidP="00C00229">
            <w:pPr>
              <w:jc w:val="center"/>
              <w:rPr>
                <w:rFonts w:cs="Times New Roman"/>
                <w:sz w:val="20"/>
                <w:szCs w:val="20"/>
              </w:rPr>
            </w:pPr>
            <w:r w:rsidRPr="003B34EF">
              <w:rPr>
                <w:rFonts w:cs="Times New Roman"/>
                <w:sz w:val="20"/>
                <w:szCs w:val="20"/>
              </w:rPr>
              <w:t>146</w:t>
            </w:r>
          </w:p>
        </w:tc>
        <w:tc>
          <w:tcPr>
            <w:tcW w:w="12616" w:type="dxa"/>
            <w:tcBorders>
              <w:top w:val="single" w:sz="4" w:space="0" w:color="auto"/>
              <w:left w:val="single" w:sz="4" w:space="0" w:color="auto"/>
              <w:bottom w:val="single" w:sz="4" w:space="0" w:color="auto"/>
              <w:right w:val="single" w:sz="4" w:space="0" w:color="auto"/>
            </w:tcBorders>
            <w:vAlign w:val="center"/>
          </w:tcPr>
          <w:p w14:paraId="56529C80"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Молодежная д. 8б, 8в</w:t>
            </w:r>
          </w:p>
        </w:tc>
        <w:tc>
          <w:tcPr>
            <w:tcW w:w="1843" w:type="dxa"/>
            <w:tcBorders>
              <w:top w:val="single" w:sz="4" w:space="0" w:color="auto"/>
              <w:left w:val="single" w:sz="4" w:space="0" w:color="auto"/>
              <w:bottom w:val="single" w:sz="4" w:space="0" w:color="auto"/>
              <w:right w:val="single" w:sz="4" w:space="0" w:color="auto"/>
            </w:tcBorders>
            <w:vAlign w:val="center"/>
          </w:tcPr>
          <w:p w14:paraId="3A4AB11E" w14:textId="7E281726"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1EC7072"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BB596E1" w14:textId="09E85120" w:rsidR="00C00229" w:rsidRPr="003B34EF" w:rsidRDefault="003759D4" w:rsidP="00C00229">
            <w:pPr>
              <w:jc w:val="center"/>
              <w:rPr>
                <w:rFonts w:cs="Times New Roman"/>
                <w:sz w:val="20"/>
                <w:szCs w:val="20"/>
              </w:rPr>
            </w:pPr>
            <w:r w:rsidRPr="003B34EF">
              <w:rPr>
                <w:rFonts w:cs="Times New Roman"/>
                <w:sz w:val="20"/>
                <w:szCs w:val="20"/>
              </w:rPr>
              <w:t>147</w:t>
            </w:r>
          </w:p>
        </w:tc>
        <w:tc>
          <w:tcPr>
            <w:tcW w:w="12616" w:type="dxa"/>
            <w:tcBorders>
              <w:top w:val="single" w:sz="4" w:space="0" w:color="auto"/>
              <w:left w:val="single" w:sz="4" w:space="0" w:color="auto"/>
              <w:bottom w:val="single" w:sz="4" w:space="0" w:color="auto"/>
              <w:right w:val="single" w:sz="4" w:space="0" w:color="auto"/>
            </w:tcBorders>
            <w:vAlign w:val="center"/>
          </w:tcPr>
          <w:p w14:paraId="006A409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Осипенко д.2 с1</w:t>
            </w:r>
          </w:p>
        </w:tc>
        <w:tc>
          <w:tcPr>
            <w:tcW w:w="1843" w:type="dxa"/>
            <w:tcBorders>
              <w:top w:val="single" w:sz="4" w:space="0" w:color="auto"/>
              <w:left w:val="single" w:sz="4" w:space="0" w:color="auto"/>
              <w:bottom w:val="single" w:sz="4" w:space="0" w:color="auto"/>
              <w:right w:val="single" w:sz="4" w:space="0" w:color="auto"/>
            </w:tcBorders>
            <w:vAlign w:val="center"/>
          </w:tcPr>
          <w:p w14:paraId="073C5DF0" w14:textId="06349D6D"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C677CAE"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6A2837E" w14:textId="307CEC54" w:rsidR="00C00229" w:rsidRPr="003B34EF" w:rsidRDefault="003759D4" w:rsidP="00C00229">
            <w:pPr>
              <w:jc w:val="center"/>
              <w:rPr>
                <w:rFonts w:cs="Times New Roman"/>
                <w:sz w:val="20"/>
                <w:szCs w:val="20"/>
              </w:rPr>
            </w:pPr>
            <w:r w:rsidRPr="003B34EF">
              <w:rPr>
                <w:rFonts w:cs="Times New Roman"/>
                <w:sz w:val="20"/>
                <w:szCs w:val="20"/>
              </w:rPr>
              <w:t>148</w:t>
            </w:r>
          </w:p>
        </w:tc>
        <w:tc>
          <w:tcPr>
            <w:tcW w:w="12616" w:type="dxa"/>
            <w:tcBorders>
              <w:top w:val="single" w:sz="4" w:space="0" w:color="auto"/>
              <w:left w:val="single" w:sz="4" w:space="0" w:color="auto"/>
              <w:bottom w:val="single" w:sz="4" w:space="0" w:color="auto"/>
              <w:right w:val="single" w:sz="4" w:space="0" w:color="auto"/>
            </w:tcBorders>
            <w:vAlign w:val="center"/>
          </w:tcPr>
          <w:p w14:paraId="339B5234"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Осипенко д. 6, 8</w:t>
            </w:r>
          </w:p>
        </w:tc>
        <w:tc>
          <w:tcPr>
            <w:tcW w:w="1843" w:type="dxa"/>
            <w:tcBorders>
              <w:top w:val="single" w:sz="4" w:space="0" w:color="auto"/>
              <w:left w:val="single" w:sz="4" w:space="0" w:color="auto"/>
              <w:bottom w:val="single" w:sz="4" w:space="0" w:color="auto"/>
              <w:right w:val="single" w:sz="4" w:space="0" w:color="auto"/>
            </w:tcBorders>
            <w:vAlign w:val="center"/>
          </w:tcPr>
          <w:p w14:paraId="68AD5374" w14:textId="1ECE0D34"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FEFAA2E"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0926FC80" w14:textId="438312BB" w:rsidR="00C00229" w:rsidRPr="003B34EF" w:rsidRDefault="003759D4" w:rsidP="00C00229">
            <w:pPr>
              <w:jc w:val="center"/>
              <w:rPr>
                <w:rFonts w:cs="Times New Roman"/>
                <w:sz w:val="20"/>
                <w:szCs w:val="20"/>
              </w:rPr>
            </w:pPr>
            <w:r w:rsidRPr="003B34EF">
              <w:rPr>
                <w:rFonts w:cs="Times New Roman"/>
                <w:sz w:val="20"/>
                <w:szCs w:val="20"/>
              </w:rPr>
              <w:t>149</w:t>
            </w:r>
          </w:p>
        </w:tc>
        <w:tc>
          <w:tcPr>
            <w:tcW w:w="12616" w:type="dxa"/>
            <w:tcBorders>
              <w:top w:val="single" w:sz="4" w:space="0" w:color="auto"/>
              <w:left w:val="single" w:sz="4" w:space="0" w:color="auto"/>
              <w:bottom w:val="single" w:sz="4" w:space="0" w:color="auto"/>
              <w:right w:val="single" w:sz="4" w:space="0" w:color="auto"/>
            </w:tcBorders>
            <w:vAlign w:val="center"/>
          </w:tcPr>
          <w:p w14:paraId="37B17372"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Пограничная д. 10Ас1, 30Ас1, 30Ас2</w:t>
            </w:r>
          </w:p>
        </w:tc>
        <w:tc>
          <w:tcPr>
            <w:tcW w:w="1843" w:type="dxa"/>
            <w:tcBorders>
              <w:top w:val="single" w:sz="4" w:space="0" w:color="auto"/>
              <w:left w:val="single" w:sz="4" w:space="0" w:color="auto"/>
              <w:bottom w:val="single" w:sz="4" w:space="0" w:color="auto"/>
              <w:right w:val="single" w:sz="4" w:space="0" w:color="auto"/>
            </w:tcBorders>
            <w:vAlign w:val="center"/>
          </w:tcPr>
          <w:p w14:paraId="2DA6B80E" w14:textId="039B4988"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7951AD4"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58609049" w14:textId="16725CF6" w:rsidR="00C00229" w:rsidRPr="003B34EF" w:rsidRDefault="003759D4" w:rsidP="00C00229">
            <w:pPr>
              <w:jc w:val="center"/>
              <w:rPr>
                <w:rFonts w:cs="Times New Roman"/>
                <w:sz w:val="20"/>
                <w:szCs w:val="20"/>
              </w:rPr>
            </w:pPr>
            <w:r w:rsidRPr="003B34EF">
              <w:rPr>
                <w:rFonts w:cs="Times New Roman"/>
                <w:sz w:val="20"/>
                <w:szCs w:val="20"/>
              </w:rPr>
              <w:t>150</w:t>
            </w:r>
          </w:p>
        </w:tc>
        <w:tc>
          <w:tcPr>
            <w:tcW w:w="12616" w:type="dxa"/>
            <w:tcBorders>
              <w:top w:val="single" w:sz="4" w:space="0" w:color="auto"/>
              <w:left w:val="single" w:sz="4" w:space="0" w:color="auto"/>
              <w:bottom w:val="single" w:sz="4" w:space="0" w:color="auto"/>
              <w:right w:val="single" w:sz="4" w:space="0" w:color="auto"/>
            </w:tcBorders>
            <w:vAlign w:val="center"/>
          </w:tcPr>
          <w:p w14:paraId="0B8C17D1"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Сергиевская д. 13 ( ЖК «Донской» )</w:t>
            </w:r>
          </w:p>
        </w:tc>
        <w:tc>
          <w:tcPr>
            <w:tcW w:w="1843" w:type="dxa"/>
            <w:tcBorders>
              <w:top w:val="single" w:sz="4" w:space="0" w:color="auto"/>
              <w:left w:val="single" w:sz="4" w:space="0" w:color="auto"/>
              <w:bottom w:val="single" w:sz="4" w:space="0" w:color="auto"/>
              <w:right w:val="single" w:sz="4" w:space="0" w:color="auto"/>
            </w:tcBorders>
            <w:vAlign w:val="center"/>
          </w:tcPr>
          <w:p w14:paraId="187A517E" w14:textId="52498A43"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AF6D5F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1E32F881" w14:textId="3C6518B7" w:rsidR="00C00229" w:rsidRPr="003B34EF" w:rsidRDefault="003759D4" w:rsidP="00C00229">
            <w:pPr>
              <w:jc w:val="center"/>
              <w:rPr>
                <w:rFonts w:cs="Times New Roman"/>
                <w:sz w:val="20"/>
                <w:szCs w:val="20"/>
              </w:rPr>
            </w:pPr>
            <w:r w:rsidRPr="003B34EF">
              <w:rPr>
                <w:rFonts w:cs="Times New Roman"/>
                <w:sz w:val="20"/>
                <w:szCs w:val="20"/>
              </w:rPr>
              <w:t>151</w:t>
            </w:r>
          </w:p>
        </w:tc>
        <w:tc>
          <w:tcPr>
            <w:tcW w:w="12616" w:type="dxa"/>
            <w:tcBorders>
              <w:top w:val="single" w:sz="4" w:space="0" w:color="auto"/>
              <w:left w:val="single" w:sz="4" w:space="0" w:color="auto"/>
              <w:bottom w:val="single" w:sz="4" w:space="0" w:color="auto"/>
              <w:right w:val="single" w:sz="4" w:space="0" w:color="auto"/>
            </w:tcBorders>
            <w:vAlign w:val="center"/>
          </w:tcPr>
          <w:p w14:paraId="24743D43"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Стахановская д. 9/42, 11, 19/13</w:t>
            </w:r>
          </w:p>
        </w:tc>
        <w:tc>
          <w:tcPr>
            <w:tcW w:w="1843" w:type="dxa"/>
            <w:tcBorders>
              <w:top w:val="single" w:sz="4" w:space="0" w:color="auto"/>
              <w:left w:val="single" w:sz="4" w:space="0" w:color="auto"/>
              <w:bottom w:val="single" w:sz="4" w:space="0" w:color="auto"/>
              <w:right w:val="single" w:sz="4" w:space="0" w:color="auto"/>
            </w:tcBorders>
            <w:vAlign w:val="center"/>
          </w:tcPr>
          <w:p w14:paraId="1A5F095C" w14:textId="34ADE674"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4BF07C4F"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7A7BC390" w14:textId="0D720C09" w:rsidR="00C00229" w:rsidRPr="003B34EF" w:rsidRDefault="003759D4" w:rsidP="00C00229">
            <w:pPr>
              <w:jc w:val="center"/>
              <w:rPr>
                <w:rFonts w:cs="Times New Roman"/>
                <w:sz w:val="20"/>
                <w:szCs w:val="20"/>
              </w:rPr>
            </w:pPr>
            <w:r w:rsidRPr="003B34EF">
              <w:rPr>
                <w:rFonts w:cs="Times New Roman"/>
                <w:sz w:val="20"/>
                <w:szCs w:val="20"/>
              </w:rPr>
              <w:t>152</w:t>
            </w:r>
          </w:p>
        </w:tc>
        <w:tc>
          <w:tcPr>
            <w:tcW w:w="12616" w:type="dxa"/>
            <w:tcBorders>
              <w:top w:val="single" w:sz="4" w:space="0" w:color="auto"/>
              <w:left w:val="single" w:sz="4" w:space="0" w:color="auto"/>
              <w:bottom w:val="single" w:sz="4" w:space="0" w:color="auto"/>
              <w:right w:val="single" w:sz="4" w:space="0" w:color="auto"/>
            </w:tcBorders>
            <w:vAlign w:val="center"/>
          </w:tcPr>
          <w:p w14:paraId="790A7328"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Строительная д. 8,10</w:t>
            </w:r>
          </w:p>
        </w:tc>
        <w:tc>
          <w:tcPr>
            <w:tcW w:w="1843" w:type="dxa"/>
            <w:tcBorders>
              <w:top w:val="single" w:sz="4" w:space="0" w:color="auto"/>
              <w:left w:val="single" w:sz="4" w:space="0" w:color="auto"/>
              <w:bottom w:val="single" w:sz="4" w:space="0" w:color="auto"/>
              <w:right w:val="single" w:sz="4" w:space="0" w:color="auto"/>
            </w:tcBorders>
            <w:vAlign w:val="center"/>
          </w:tcPr>
          <w:p w14:paraId="20F0AB83" w14:textId="49984741"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A12722A" w14:textId="77777777" w:rsidTr="00216FB5">
        <w:trPr>
          <w:trHeight w:val="227"/>
        </w:trPr>
        <w:tc>
          <w:tcPr>
            <w:tcW w:w="568" w:type="dxa"/>
            <w:tcBorders>
              <w:top w:val="single" w:sz="4" w:space="0" w:color="auto"/>
              <w:left w:val="single" w:sz="4" w:space="0" w:color="auto"/>
              <w:bottom w:val="single" w:sz="4" w:space="0" w:color="auto"/>
              <w:right w:val="single" w:sz="4" w:space="0" w:color="auto"/>
            </w:tcBorders>
            <w:vAlign w:val="center"/>
          </w:tcPr>
          <w:p w14:paraId="63DDB39F" w14:textId="6B4469CB" w:rsidR="00C00229" w:rsidRPr="003B34EF" w:rsidRDefault="003759D4" w:rsidP="00C00229">
            <w:pPr>
              <w:jc w:val="center"/>
              <w:rPr>
                <w:rFonts w:cs="Times New Roman"/>
                <w:sz w:val="20"/>
                <w:szCs w:val="20"/>
              </w:rPr>
            </w:pPr>
            <w:r w:rsidRPr="003B34EF">
              <w:rPr>
                <w:rFonts w:cs="Times New Roman"/>
                <w:sz w:val="20"/>
                <w:szCs w:val="20"/>
              </w:rPr>
              <w:t>153</w:t>
            </w:r>
          </w:p>
        </w:tc>
        <w:tc>
          <w:tcPr>
            <w:tcW w:w="12616" w:type="dxa"/>
            <w:tcBorders>
              <w:top w:val="single" w:sz="4" w:space="0" w:color="auto"/>
              <w:left w:val="single" w:sz="4" w:space="0" w:color="auto"/>
              <w:bottom w:val="single" w:sz="4" w:space="0" w:color="auto"/>
              <w:right w:val="single" w:sz="4" w:space="0" w:color="auto"/>
            </w:tcBorders>
            <w:vAlign w:val="center"/>
          </w:tcPr>
          <w:p w14:paraId="4B40BB32"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Фестивальная д. 23</w:t>
            </w:r>
          </w:p>
        </w:tc>
        <w:tc>
          <w:tcPr>
            <w:tcW w:w="1843" w:type="dxa"/>
            <w:tcBorders>
              <w:top w:val="single" w:sz="4" w:space="0" w:color="auto"/>
              <w:left w:val="single" w:sz="4" w:space="0" w:color="auto"/>
              <w:bottom w:val="single" w:sz="4" w:space="0" w:color="auto"/>
              <w:right w:val="single" w:sz="4" w:space="0" w:color="auto"/>
            </w:tcBorders>
            <w:vAlign w:val="center"/>
          </w:tcPr>
          <w:p w14:paraId="0D5A3E3D" w14:textId="7B4D4716"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7305D8E0"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10B2A474" w14:textId="3A9B7740" w:rsidR="00C00229" w:rsidRPr="003B34EF" w:rsidRDefault="003759D4" w:rsidP="00C00229">
            <w:pPr>
              <w:jc w:val="center"/>
              <w:rPr>
                <w:rFonts w:cs="Times New Roman"/>
                <w:sz w:val="20"/>
                <w:szCs w:val="20"/>
              </w:rPr>
            </w:pPr>
            <w:r w:rsidRPr="003B34EF">
              <w:rPr>
                <w:rFonts w:cs="Times New Roman"/>
                <w:sz w:val="20"/>
                <w:szCs w:val="20"/>
              </w:rPr>
              <w:t>154</w:t>
            </w:r>
          </w:p>
        </w:tc>
        <w:tc>
          <w:tcPr>
            <w:tcW w:w="12616" w:type="dxa"/>
            <w:tcBorders>
              <w:top w:val="single" w:sz="4" w:space="0" w:color="auto"/>
              <w:left w:val="single" w:sz="4" w:space="0" w:color="auto"/>
              <w:bottom w:val="single" w:sz="4" w:space="0" w:color="auto"/>
              <w:right w:val="single" w:sz="4" w:space="0" w:color="auto"/>
            </w:tcBorders>
            <w:vAlign w:val="center"/>
          </w:tcPr>
          <w:p w14:paraId="305BBEE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Чайковского д.20</w:t>
            </w:r>
          </w:p>
        </w:tc>
        <w:tc>
          <w:tcPr>
            <w:tcW w:w="1843" w:type="dxa"/>
            <w:tcBorders>
              <w:top w:val="single" w:sz="4" w:space="0" w:color="auto"/>
              <w:left w:val="single" w:sz="4" w:space="0" w:color="auto"/>
              <w:bottom w:val="single" w:sz="4" w:space="0" w:color="auto"/>
              <w:right w:val="single" w:sz="4" w:space="0" w:color="auto"/>
            </w:tcBorders>
            <w:vAlign w:val="center"/>
          </w:tcPr>
          <w:p w14:paraId="4AB73F57" w14:textId="2DF5D23A"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59067441"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7D30AF86" w14:textId="793A984E" w:rsidR="00C00229" w:rsidRPr="003B34EF" w:rsidRDefault="003759D4" w:rsidP="00C00229">
            <w:pPr>
              <w:jc w:val="center"/>
              <w:rPr>
                <w:rFonts w:cs="Times New Roman"/>
                <w:sz w:val="20"/>
                <w:szCs w:val="20"/>
              </w:rPr>
            </w:pPr>
            <w:r w:rsidRPr="003B34EF">
              <w:rPr>
                <w:rFonts w:cs="Times New Roman"/>
                <w:sz w:val="20"/>
                <w:szCs w:val="20"/>
              </w:rPr>
              <w:t>155</w:t>
            </w:r>
          </w:p>
        </w:tc>
        <w:tc>
          <w:tcPr>
            <w:tcW w:w="12616" w:type="dxa"/>
            <w:tcBorders>
              <w:top w:val="single" w:sz="4" w:space="0" w:color="auto"/>
              <w:left w:val="single" w:sz="4" w:space="0" w:color="auto"/>
              <w:bottom w:val="single" w:sz="4" w:space="0" w:color="auto"/>
              <w:right w:val="single" w:sz="4" w:space="0" w:color="auto"/>
            </w:tcBorders>
            <w:vAlign w:val="center"/>
          </w:tcPr>
          <w:p w14:paraId="4FCAAF60"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Ярославское шоссе д. 14, 21</w:t>
            </w:r>
          </w:p>
        </w:tc>
        <w:tc>
          <w:tcPr>
            <w:tcW w:w="1843" w:type="dxa"/>
            <w:tcBorders>
              <w:top w:val="single" w:sz="4" w:space="0" w:color="auto"/>
              <w:left w:val="single" w:sz="4" w:space="0" w:color="auto"/>
              <w:bottom w:val="single" w:sz="4" w:space="0" w:color="auto"/>
              <w:right w:val="single" w:sz="4" w:space="0" w:color="auto"/>
            </w:tcBorders>
            <w:vAlign w:val="center"/>
          </w:tcPr>
          <w:p w14:paraId="2DB6CDEB" w14:textId="638AEBD3"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4383DA0"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5F92FD68" w14:textId="57F1E22B" w:rsidR="00C00229" w:rsidRPr="003B34EF" w:rsidRDefault="003759D4" w:rsidP="00C00229">
            <w:pPr>
              <w:jc w:val="center"/>
              <w:rPr>
                <w:rFonts w:cs="Times New Roman"/>
                <w:sz w:val="20"/>
                <w:szCs w:val="20"/>
              </w:rPr>
            </w:pPr>
            <w:r w:rsidRPr="003B34EF">
              <w:rPr>
                <w:rFonts w:cs="Times New Roman"/>
                <w:sz w:val="20"/>
                <w:szCs w:val="20"/>
              </w:rPr>
              <w:t>156</w:t>
            </w:r>
          </w:p>
        </w:tc>
        <w:tc>
          <w:tcPr>
            <w:tcW w:w="12616" w:type="dxa"/>
            <w:tcBorders>
              <w:top w:val="single" w:sz="4" w:space="0" w:color="auto"/>
              <w:left w:val="single" w:sz="4" w:space="0" w:color="auto"/>
              <w:bottom w:val="single" w:sz="4" w:space="0" w:color="auto"/>
              <w:right w:val="single" w:sz="4" w:space="0" w:color="auto"/>
            </w:tcBorders>
            <w:vAlign w:val="center"/>
          </w:tcPr>
          <w:p w14:paraId="25107A44"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дер.Березняки, дома №№ 53, 54</w:t>
            </w:r>
          </w:p>
        </w:tc>
        <w:tc>
          <w:tcPr>
            <w:tcW w:w="1843" w:type="dxa"/>
            <w:tcBorders>
              <w:top w:val="single" w:sz="4" w:space="0" w:color="auto"/>
              <w:left w:val="single" w:sz="4" w:space="0" w:color="auto"/>
              <w:bottom w:val="single" w:sz="4" w:space="0" w:color="auto"/>
              <w:right w:val="single" w:sz="4" w:space="0" w:color="auto"/>
            </w:tcBorders>
            <w:vAlign w:val="center"/>
          </w:tcPr>
          <w:p w14:paraId="042F435F" w14:textId="23D08A1B"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381C3DA2"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0DD0BBD3" w14:textId="757E72F2" w:rsidR="00C00229" w:rsidRPr="003B34EF" w:rsidRDefault="003759D4" w:rsidP="00C00229">
            <w:pPr>
              <w:jc w:val="center"/>
              <w:rPr>
                <w:rFonts w:cs="Times New Roman"/>
                <w:sz w:val="20"/>
                <w:szCs w:val="20"/>
              </w:rPr>
            </w:pPr>
            <w:r w:rsidRPr="003B34EF">
              <w:rPr>
                <w:rFonts w:cs="Times New Roman"/>
                <w:sz w:val="20"/>
                <w:szCs w:val="20"/>
              </w:rPr>
              <w:t>157</w:t>
            </w:r>
          </w:p>
        </w:tc>
        <w:tc>
          <w:tcPr>
            <w:tcW w:w="12616" w:type="dxa"/>
            <w:tcBorders>
              <w:top w:val="single" w:sz="4" w:space="0" w:color="auto"/>
              <w:left w:val="single" w:sz="4" w:space="0" w:color="auto"/>
              <w:bottom w:val="single" w:sz="4" w:space="0" w:color="auto"/>
              <w:right w:val="single" w:sz="4" w:space="0" w:color="auto"/>
            </w:tcBorders>
            <w:vAlign w:val="center"/>
          </w:tcPr>
          <w:p w14:paraId="1BC248C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Андрея Рублева д. 11, 9,15,13, Фресковая аллея 1, 2,3,4, ул. Даниила Черного л. 12,10,8</w:t>
            </w:r>
          </w:p>
        </w:tc>
        <w:tc>
          <w:tcPr>
            <w:tcW w:w="1843" w:type="dxa"/>
            <w:tcBorders>
              <w:top w:val="single" w:sz="4" w:space="0" w:color="auto"/>
              <w:left w:val="single" w:sz="4" w:space="0" w:color="auto"/>
              <w:bottom w:val="single" w:sz="4" w:space="0" w:color="auto"/>
              <w:right w:val="single" w:sz="4" w:space="0" w:color="auto"/>
            </w:tcBorders>
            <w:vAlign w:val="center"/>
          </w:tcPr>
          <w:p w14:paraId="076E9379" w14:textId="7BC2EA09"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31FC439"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2E753DEE" w14:textId="0F0C9A44" w:rsidR="00C00229" w:rsidRPr="003B34EF" w:rsidRDefault="003759D4" w:rsidP="00C00229">
            <w:pPr>
              <w:jc w:val="center"/>
              <w:rPr>
                <w:rFonts w:cs="Times New Roman"/>
                <w:sz w:val="20"/>
                <w:szCs w:val="20"/>
              </w:rPr>
            </w:pPr>
            <w:r w:rsidRPr="003B34EF">
              <w:rPr>
                <w:rFonts w:cs="Times New Roman"/>
                <w:sz w:val="20"/>
                <w:szCs w:val="20"/>
              </w:rPr>
              <w:t>158</w:t>
            </w:r>
          </w:p>
        </w:tc>
        <w:tc>
          <w:tcPr>
            <w:tcW w:w="12616" w:type="dxa"/>
            <w:tcBorders>
              <w:top w:val="single" w:sz="4" w:space="0" w:color="auto"/>
              <w:left w:val="single" w:sz="4" w:space="0" w:color="auto"/>
              <w:bottom w:val="single" w:sz="4" w:space="0" w:color="auto"/>
              <w:right w:val="single" w:sz="4" w:space="0" w:color="auto"/>
            </w:tcBorders>
            <w:vAlign w:val="center"/>
          </w:tcPr>
          <w:p w14:paraId="62D5914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Даниила Черного д. 11, 9, 7, 5, 3</w:t>
            </w:r>
          </w:p>
        </w:tc>
        <w:tc>
          <w:tcPr>
            <w:tcW w:w="1843" w:type="dxa"/>
            <w:tcBorders>
              <w:top w:val="single" w:sz="4" w:space="0" w:color="auto"/>
              <w:left w:val="single" w:sz="4" w:space="0" w:color="auto"/>
              <w:bottom w:val="single" w:sz="4" w:space="0" w:color="auto"/>
              <w:right w:val="single" w:sz="4" w:space="0" w:color="auto"/>
            </w:tcBorders>
            <w:vAlign w:val="center"/>
          </w:tcPr>
          <w:p w14:paraId="36332503" w14:textId="38686D5D"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042FCB01"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54B79A45" w14:textId="7186C8FD" w:rsidR="00C00229" w:rsidRPr="003B34EF" w:rsidRDefault="003759D4" w:rsidP="00C00229">
            <w:pPr>
              <w:jc w:val="center"/>
              <w:rPr>
                <w:rFonts w:cs="Times New Roman"/>
                <w:sz w:val="20"/>
                <w:szCs w:val="20"/>
              </w:rPr>
            </w:pPr>
            <w:r w:rsidRPr="003B34EF">
              <w:rPr>
                <w:rFonts w:cs="Times New Roman"/>
                <w:sz w:val="20"/>
                <w:szCs w:val="20"/>
              </w:rPr>
              <w:t>159</w:t>
            </w:r>
          </w:p>
        </w:tc>
        <w:tc>
          <w:tcPr>
            <w:tcW w:w="12616" w:type="dxa"/>
            <w:tcBorders>
              <w:top w:val="single" w:sz="4" w:space="0" w:color="auto"/>
              <w:left w:val="single" w:sz="4" w:space="0" w:color="auto"/>
              <w:bottom w:val="single" w:sz="4" w:space="0" w:color="auto"/>
              <w:right w:val="single" w:sz="4" w:space="0" w:color="auto"/>
            </w:tcBorders>
            <w:vAlign w:val="center"/>
          </w:tcPr>
          <w:p w14:paraId="22A6218F"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г. Сергиев Посад, ул. Андрея Рублева д. 1,3,5,7, ул. Даниила Черного 2,4,6</w:t>
            </w:r>
          </w:p>
        </w:tc>
        <w:tc>
          <w:tcPr>
            <w:tcW w:w="1843" w:type="dxa"/>
            <w:tcBorders>
              <w:top w:val="single" w:sz="4" w:space="0" w:color="auto"/>
              <w:left w:val="single" w:sz="4" w:space="0" w:color="auto"/>
              <w:bottom w:val="single" w:sz="4" w:space="0" w:color="auto"/>
              <w:right w:val="single" w:sz="4" w:space="0" w:color="auto"/>
            </w:tcBorders>
            <w:vAlign w:val="center"/>
          </w:tcPr>
          <w:p w14:paraId="5A623248" w14:textId="22A26C02"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657B6E1F"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388B867B" w14:textId="5AD98B25" w:rsidR="00C00229" w:rsidRPr="003B34EF" w:rsidRDefault="003759D4" w:rsidP="00C00229">
            <w:pPr>
              <w:jc w:val="center"/>
              <w:rPr>
                <w:rFonts w:cs="Times New Roman"/>
                <w:sz w:val="20"/>
                <w:szCs w:val="20"/>
              </w:rPr>
            </w:pPr>
            <w:r w:rsidRPr="003B34EF">
              <w:rPr>
                <w:rFonts w:cs="Times New Roman"/>
                <w:sz w:val="20"/>
                <w:szCs w:val="20"/>
              </w:rPr>
              <w:t>160</w:t>
            </w:r>
          </w:p>
        </w:tc>
        <w:tc>
          <w:tcPr>
            <w:tcW w:w="12616" w:type="dxa"/>
            <w:tcBorders>
              <w:top w:val="single" w:sz="4" w:space="0" w:color="auto"/>
              <w:left w:val="single" w:sz="4" w:space="0" w:color="auto"/>
              <w:bottom w:val="single" w:sz="4" w:space="0" w:color="auto"/>
              <w:right w:val="single" w:sz="4" w:space="0" w:color="auto"/>
            </w:tcBorders>
            <w:vAlign w:val="center"/>
          </w:tcPr>
          <w:p w14:paraId="5BB30176"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п. Здравница</w:t>
            </w:r>
          </w:p>
        </w:tc>
        <w:tc>
          <w:tcPr>
            <w:tcW w:w="1843" w:type="dxa"/>
            <w:tcBorders>
              <w:top w:val="single" w:sz="4" w:space="0" w:color="auto"/>
              <w:left w:val="single" w:sz="4" w:space="0" w:color="auto"/>
              <w:bottom w:val="single" w:sz="4" w:space="0" w:color="auto"/>
              <w:right w:val="single" w:sz="4" w:space="0" w:color="auto"/>
            </w:tcBorders>
            <w:vAlign w:val="center"/>
          </w:tcPr>
          <w:p w14:paraId="7D4BF177" w14:textId="0CE51EFF"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959E216"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4B3C79E5" w14:textId="66BBE062" w:rsidR="00C00229" w:rsidRPr="003B34EF" w:rsidRDefault="003759D4" w:rsidP="00C00229">
            <w:pPr>
              <w:jc w:val="center"/>
              <w:rPr>
                <w:rFonts w:cs="Times New Roman"/>
                <w:sz w:val="20"/>
                <w:szCs w:val="20"/>
              </w:rPr>
            </w:pPr>
            <w:r w:rsidRPr="003B34EF">
              <w:rPr>
                <w:rFonts w:cs="Times New Roman"/>
                <w:sz w:val="20"/>
                <w:szCs w:val="20"/>
              </w:rPr>
              <w:t>161</w:t>
            </w:r>
          </w:p>
        </w:tc>
        <w:tc>
          <w:tcPr>
            <w:tcW w:w="12616" w:type="dxa"/>
            <w:tcBorders>
              <w:top w:val="single" w:sz="4" w:space="0" w:color="auto"/>
              <w:left w:val="single" w:sz="4" w:space="0" w:color="auto"/>
              <w:bottom w:val="single" w:sz="4" w:space="0" w:color="auto"/>
              <w:right w:val="single" w:sz="4" w:space="0" w:color="auto"/>
            </w:tcBorders>
            <w:vAlign w:val="center"/>
          </w:tcPr>
          <w:p w14:paraId="6A1D2FD7"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с.Шеметово мкр.Новый д.64А, 64Б, 64В, 65, 68</w:t>
            </w:r>
          </w:p>
        </w:tc>
        <w:tc>
          <w:tcPr>
            <w:tcW w:w="1843" w:type="dxa"/>
            <w:tcBorders>
              <w:top w:val="single" w:sz="4" w:space="0" w:color="auto"/>
              <w:left w:val="single" w:sz="4" w:space="0" w:color="auto"/>
              <w:bottom w:val="single" w:sz="4" w:space="0" w:color="auto"/>
              <w:right w:val="single" w:sz="4" w:space="0" w:color="auto"/>
            </w:tcBorders>
            <w:vAlign w:val="center"/>
          </w:tcPr>
          <w:p w14:paraId="7CC12949" w14:textId="3490379F"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28F4099E"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2843368B" w14:textId="509BF68D" w:rsidR="00C00229" w:rsidRPr="003B34EF" w:rsidRDefault="003759D4" w:rsidP="00C00229">
            <w:pPr>
              <w:jc w:val="center"/>
              <w:rPr>
                <w:rFonts w:cs="Times New Roman"/>
                <w:sz w:val="20"/>
                <w:szCs w:val="20"/>
              </w:rPr>
            </w:pPr>
            <w:r w:rsidRPr="003B34EF">
              <w:rPr>
                <w:rFonts w:cs="Times New Roman"/>
                <w:sz w:val="20"/>
                <w:szCs w:val="20"/>
              </w:rPr>
              <w:t>162</w:t>
            </w:r>
          </w:p>
        </w:tc>
        <w:tc>
          <w:tcPr>
            <w:tcW w:w="12616" w:type="dxa"/>
            <w:tcBorders>
              <w:top w:val="single" w:sz="4" w:space="0" w:color="auto"/>
              <w:left w:val="single" w:sz="4" w:space="0" w:color="auto"/>
              <w:bottom w:val="single" w:sz="4" w:space="0" w:color="auto"/>
              <w:right w:val="single" w:sz="4" w:space="0" w:color="auto"/>
            </w:tcBorders>
            <w:vAlign w:val="center"/>
          </w:tcPr>
          <w:p w14:paraId="35903017"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с.Шеметово мкр.Новый, д.А, Б, В, Г, Д, Е, Ж, 9, 10, 11, 12, 12А, 13, 14, 15, 16, 17, 19</w:t>
            </w:r>
          </w:p>
        </w:tc>
        <w:tc>
          <w:tcPr>
            <w:tcW w:w="1843" w:type="dxa"/>
            <w:tcBorders>
              <w:top w:val="single" w:sz="4" w:space="0" w:color="auto"/>
              <w:left w:val="single" w:sz="4" w:space="0" w:color="auto"/>
              <w:bottom w:val="single" w:sz="4" w:space="0" w:color="auto"/>
              <w:right w:val="single" w:sz="4" w:space="0" w:color="auto"/>
            </w:tcBorders>
            <w:vAlign w:val="center"/>
          </w:tcPr>
          <w:p w14:paraId="7791A1AB" w14:textId="2F0F3839"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r w:rsidR="00C00229" w:rsidRPr="003B34EF" w14:paraId="140F627E" w14:textId="77777777" w:rsidTr="00216FB5">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3521CCD6" w14:textId="0A4E6F18" w:rsidR="00C00229" w:rsidRPr="003B34EF" w:rsidRDefault="003759D4" w:rsidP="00C00229">
            <w:pPr>
              <w:jc w:val="center"/>
              <w:rPr>
                <w:rFonts w:cs="Times New Roman"/>
                <w:sz w:val="20"/>
                <w:szCs w:val="20"/>
              </w:rPr>
            </w:pPr>
            <w:r w:rsidRPr="003B34EF">
              <w:rPr>
                <w:rFonts w:cs="Times New Roman"/>
                <w:sz w:val="20"/>
                <w:szCs w:val="20"/>
              </w:rPr>
              <w:t>163</w:t>
            </w:r>
          </w:p>
        </w:tc>
        <w:tc>
          <w:tcPr>
            <w:tcW w:w="12616" w:type="dxa"/>
            <w:tcBorders>
              <w:top w:val="single" w:sz="4" w:space="0" w:color="auto"/>
              <w:left w:val="single" w:sz="4" w:space="0" w:color="auto"/>
              <w:bottom w:val="single" w:sz="4" w:space="0" w:color="auto"/>
              <w:right w:val="single" w:sz="4" w:space="0" w:color="auto"/>
            </w:tcBorders>
            <w:vAlign w:val="center"/>
          </w:tcPr>
          <w:p w14:paraId="6CBC10CC" w14:textId="77777777" w:rsidR="00C00229" w:rsidRPr="003B34EF" w:rsidRDefault="00C00229" w:rsidP="00C00229">
            <w:pPr>
              <w:rPr>
                <w:rFonts w:cs="Times New Roman"/>
                <w:color w:val="000000"/>
                <w:sz w:val="20"/>
                <w:szCs w:val="20"/>
              </w:rPr>
            </w:pPr>
            <w:r w:rsidRPr="003B34EF">
              <w:rPr>
                <w:rFonts w:cs="Times New Roman"/>
                <w:color w:val="000000"/>
                <w:sz w:val="20"/>
                <w:szCs w:val="20"/>
              </w:rPr>
              <w:t>Сергиево-Посадский городской округ, с.Шеметово мкр.Новый, д.18, 20, 21, 22, 23, 24, 25, 26, 27, 28</w:t>
            </w:r>
          </w:p>
        </w:tc>
        <w:tc>
          <w:tcPr>
            <w:tcW w:w="1843" w:type="dxa"/>
            <w:tcBorders>
              <w:top w:val="single" w:sz="4" w:space="0" w:color="auto"/>
              <w:left w:val="single" w:sz="4" w:space="0" w:color="auto"/>
              <w:bottom w:val="single" w:sz="4" w:space="0" w:color="auto"/>
              <w:right w:val="single" w:sz="4" w:space="0" w:color="auto"/>
            </w:tcBorders>
            <w:vAlign w:val="center"/>
          </w:tcPr>
          <w:p w14:paraId="05DD40E6" w14:textId="14DF25FC" w:rsidR="00C00229" w:rsidRPr="003B34EF" w:rsidRDefault="00450E86" w:rsidP="00216FB5">
            <w:pPr>
              <w:ind w:left="-113" w:right="-113"/>
              <w:rPr>
                <w:rFonts w:cs="Times New Roman"/>
                <w:sz w:val="20"/>
                <w:szCs w:val="20"/>
              </w:rPr>
            </w:pPr>
            <w:r w:rsidRPr="003B34EF">
              <w:rPr>
                <w:rFonts w:cs="Times New Roman"/>
                <w:sz w:val="20"/>
                <w:szCs w:val="20"/>
              </w:rPr>
              <w:t xml:space="preserve">не включался в </w:t>
            </w:r>
            <w:r w:rsidRPr="003B34EF">
              <w:rPr>
                <w:rFonts w:cs="Times New Roman"/>
                <w:sz w:val="24"/>
                <w:szCs w:val="24"/>
              </w:rPr>
              <w:t>кбдт</w:t>
            </w:r>
          </w:p>
        </w:tc>
      </w:tr>
    </w:tbl>
    <w:p w14:paraId="63B865E6" w14:textId="342A0697" w:rsidR="00C4098C" w:rsidRPr="003B34EF" w:rsidRDefault="007A75A3" w:rsidP="007A75A3">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7589BD2E" w14:textId="02126D4F" w:rsidR="00F300B0" w:rsidRPr="003B34EF" w:rsidRDefault="00F300B0" w:rsidP="00677102">
      <w:pPr>
        <w:pStyle w:val="ConsPlusNormal"/>
        <w:ind w:firstLine="709"/>
        <w:jc w:val="center"/>
        <w:rPr>
          <w:rFonts w:ascii="Times New Roman" w:hAnsi="Times New Roman" w:cs="Times New Roman"/>
          <w:b/>
          <w:sz w:val="24"/>
          <w:szCs w:val="24"/>
        </w:rPr>
      </w:pPr>
      <w:r w:rsidRPr="003B34EF">
        <w:rPr>
          <w:rFonts w:ascii="Times New Roman" w:hAnsi="Times New Roman" w:cs="Times New Roman"/>
          <w:b/>
          <w:sz w:val="24"/>
          <w:szCs w:val="24"/>
        </w:rPr>
        <w:t>Адресный перечень по ямочному ремонту Сергиево-Посадского городского округа</w:t>
      </w:r>
    </w:p>
    <w:p w14:paraId="402B7470" w14:textId="61339849" w:rsidR="00F300B0" w:rsidRPr="003B34EF" w:rsidRDefault="007241C3" w:rsidP="00677102">
      <w:pPr>
        <w:pStyle w:val="ConsPlusNormal"/>
        <w:ind w:firstLine="709"/>
        <w:jc w:val="center"/>
        <w:rPr>
          <w:rFonts w:ascii="Times New Roman" w:hAnsi="Times New Roman" w:cs="Times New Roman"/>
          <w:b/>
          <w:sz w:val="24"/>
          <w:szCs w:val="24"/>
        </w:rPr>
      </w:pPr>
      <w:r w:rsidRPr="003B34EF">
        <w:rPr>
          <w:rFonts w:ascii="Times New Roman" w:hAnsi="Times New Roman" w:cs="Times New Roman"/>
          <w:b/>
          <w:sz w:val="24"/>
          <w:szCs w:val="24"/>
        </w:rPr>
        <w:t xml:space="preserve">в 2023-2024 </w:t>
      </w:r>
      <w:r w:rsidR="00F300B0" w:rsidRPr="003B34EF">
        <w:rPr>
          <w:rFonts w:ascii="Times New Roman" w:hAnsi="Times New Roman" w:cs="Times New Roman"/>
          <w:b/>
          <w:sz w:val="24"/>
          <w:szCs w:val="24"/>
        </w:rPr>
        <w:t>году</w:t>
      </w:r>
    </w:p>
    <w:p w14:paraId="3CE37052" w14:textId="77777777" w:rsidR="001B552C" w:rsidRPr="003B34EF" w:rsidRDefault="001B552C" w:rsidP="00677102">
      <w:pPr>
        <w:pStyle w:val="ConsPlusNormal"/>
        <w:ind w:firstLine="709"/>
        <w:jc w:val="center"/>
        <w:rPr>
          <w:rFonts w:ascii="Times New Roman" w:hAnsi="Times New Roman" w:cs="Times New Roman"/>
          <w:b/>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12616"/>
        <w:gridCol w:w="1843"/>
      </w:tblGrid>
      <w:tr w:rsidR="00F300B0" w:rsidRPr="003B34EF" w14:paraId="6C2EC287" w14:textId="77777777" w:rsidTr="00450E86">
        <w:trPr>
          <w:trHeight w:val="648"/>
        </w:trPr>
        <w:tc>
          <w:tcPr>
            <w:tcW w:w="568" w:type="dxa"/>
            <w:shd w:val="clear" w:color="auto" w:fill="FFFFFF"/>
            <w:vAlign w:val="center"/>
          </w:tcPr>
          <w:p w14:paraId="5FCCADEA" w14:textId="77777777" w:rsidR="00F300B0" w:rsidRPr="003B34EF" w:rsidRDefault="00F300B0" w:rsidP="00677102">
            <w:pPr>
              <w:jc w:val="center"/>
              <w:rPr>
                <w:rFonts w:eastAsia="Times New Roman" w:cs="Times New Roman"/>
                <w:sz w:val="24"/>
                <w:szCs w:val="24"/>
                <w:lang w:eastAsia="ru-RU"/>
              </w:rPr>
            </w:pPr>
            <w:r w:rsidRPr="003B34EF">
              <w:rPr>
                <w:rFonts w:eastAsia="Times New Roman" w:cs="Times New Roman"/>
                <w:color w:val="000000"/>
                <w:sz w:val="24"/>
                <w:szCs w:val="24"/>
                <w:lang w:eastAsia="ru-RU"/>
              </w:rPr>
              <w:t xml:space="preserve">№ </w:t>
            </w:r>
            <w:r w:rsidRPr="003B34EF">
              <w:rPr>
                <w:rFonts w:eastAsia="Times New Roman" w:cs="Times New Roman"/>
                <w:color w:val="000000"/>
                <w:sz w:val="24"/>
                <w:szCs w:val="24"/>
                <w:lang w:eastAsia="ru-RU"/>
              </w:rPr>
              <w:br/>
              <w:t>п/п</w:t>
            </w:r>
          </w:p>
        </w:tc>
        <w:tc>
          <w:tcPr>
            <w:tcW w:w="12616" w:type="dxa"/>
            <w:shd w:val="clear" w:color="auto" w:fill="FFFFFF"/>
            <w:vAlign w:val="center"/>
          </w:tcPr>
          <w:p w14:paraId="4A38D8E7" w14:textId="77777777" w:rsidR="00F300B0" w:rsidRPr="003B34EF" w:rsidRDefault="00F300B0" w:rsidP="00677102">
            <w:pPr>
              <w:jc w:val="center"/>
              <w:rPr>
                <w:rFonts w:eastAsia="Times New Roman" w:cs="Times New Roman"/>
                <w:color w:val="000000"/>
                <w:sz w:val="24"/>
                <w:szCs w:val="24"/>
                <w:lang w:eastAsia="ru-RU"/>
              </w:rPr>
            </w:pPr>
            <w:r w:rsidRPr="003B34EF">
              <w:rPr>
                <w:rFonts w:eastAsia="Times New Roman" w:cs="Times New Roman"/>
                <w:color w:val="000000"/>
                <w:sz w:val="24"/>
                <w:szCs w:val="24"/>
                <w:lang w:eastAsia="ru-RU"/>
              </w:rPr>
              <w:t>Наименование муниципального образовании адрес объекта (наименование объекта)</w:t>
            </w:r>
          </w:p>
        </w:tc>
        <w:tc>
          <w:tcPr>
            <w:tcW w:w="1843" w:type="dxa"/>
            <w:shd w:val="clear" w:color="auto" w:fill="FFFFFF"/>
            <w:vAlign w:val="center"/>
          </w:tcPr>
          <w:p w14:paraId="01E5E92B" w14:textId="77777777" w:rsidR="00F300B0" w:rsidRPr="003B34EF" w:rsidRDefault="00F300B0" w:rsidP="00677102">
            <w:pPr>
              <w:jc w:val="center"/>
              <w:rPr>
                <w:rFonts w:eastAsia="Times New Roman" w:cs="Times New Roman"/>
                <w:sz w:val="24"/>
                <w:szCs w:val="24"/>
                <w:lang w:eastAsia="ru-RU"/>
              </w:rPr>
            </w:pPr>
            <w:r w:rsidRPr="003B34EF">
              <w:rPr>
                <w:rFonts w:eastAsia="Times New Roman" w:cs="Times New Roman"/>
                <w:color w:val="000000"/>
                <w:sz w:val="24"/>
                <w:szCs w:val="24"/>
                <w:lang w:eastAsia="ru-RU"/>
              </w:rPr>
              <w:t>Год реализации</w:t>
            </w:r>
          </w:p>
        </w:tc>
      </w:tr>
      <w:tr w:rsidR="00F300B0" w:rsidRPr="003B34EF" w14:paraId="0E736047" w14:textId="77777777" w:rsidTr="00450E86">
        <w:trPr>
          <w:trHeight w:val="20"/>
        </w:trPr>
        <w:tc>
          <w:tcPr>
            <w:tcW w:w="568" w:type="dxa"/>
            <w:shd w:val="clear" w:color="auto" w:fill="FFFFFF"/>
          </w:tcPr>
          <w:p w14:paraId="58E99FD1" w14:textId="6FC56C9B" w:rsidR="00F300B0" w:rsidRPr="003B34EF" w:rsidRDefault="00D027F4"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w:t>
            </w:r>
          </w:p>
        </w:tc>
        <w:tc>
          <w:tcPr>
            <w:tcW w:w="12616" w:type="dxa"/>
            <w:shd w:val="clear" w:color="auto" w:fill="FFFFFF"/>
          </w:tcPr>
          <w:p w14:paraId="15A4FF8D" w14:textId="55156A44" w:rsidR="00F300B0" w:rsidRPr="003B34EF" w:rsidRDefault="00F300B0" w:rsidP="00677102">
            <w:pPr>
              <w:spacing w:line="0" w:lineRule="atLeast"/>
              <w:ind w:firstLine="142"/>
              <w:rPr>
                <w:rFonts w:cs="Times New Roman"/>
                <w:sz w:val="20"/>
                <w:szCs w:val="20"/>
              </w:rPr>
            </w:pPr>
            <w:r w:rsidRPr="003B34EF">
              <w:rPr>
                <w:rFonts w:cs="Times New Roman"/>
                <w:sz w:val="20"/>
                <w:szCs w:val="20"/>
              </w:rPr>
              <w:t>Сергиево Посадский район д. Федорцово дом : №№7;8;9;10;11;12;13;14</w:t>
            </w:r>
          </w:p>
        </w:tc>
        <w:tc>
          <w:tcPr>
            <w:tcW w:w="1843" w:type="dxa"/>
            <w:shd w:val="clear" w:color="auto" w:fill="FFFFFF"/>
          </w:tcPr>
          <w:p w14:paraId="75EC89E7" w14:textId="319A9037" w:rsidR="00F300B0" w:rsidRPr="003B34EF" w:rsidRDefault="00F300B0" w:rsidP="00677102">
            <w:pPr>
              <w:spacing w:line="0" w:lineRule="atLeast"/>
              <w:jc w:val="center"/>
              <w:rPr>
                <w:rFonts w:cs="Times New Roman"/>
                <w:sz w:val="20"/>
                <w:szCs w:val="20"/>
              </w:rPr>
            </w:pPr>
            <w:r w:rsidRPr="003B34EF">
              <w:rPr>
                <w:rFonts w:cs="Times New Roman"/>
                <w:sz w:val="20"/>
                <w:szCs w:val="20"/>
              </w:rPr>
              <w:t>2023</w:t>
            </w:r>
          </w:p>
        </w:tc>
      </w:tr>
      <w:tr w:rsidR="00F300B0" w:rsidRPr="003B34EF" w14:paraId="5DE839CE" w14:textId="77777777" w:rsidTr="00450E86">
        <w:trPr>
          <w:trHeight w:val="20"/>
        </w:trPr>
        <w:tc>
          <w:tcPr>
            <w:tcW w:w="568" w:type="dxa"/>
            <w:shd w:val="clear" w:color="auto" w:fill="FFFFFF"/>
          </w:tcPr>
          <w:p w14:paraId="6D4B7976" w14:textId="30FE7B9D" w:rsidR="00F300B0" w:rsidRPr="003B34EF" w:rsidRDefault="00F300B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w:t>
            </w:r>
          </w:p>
        </w:tc>
        <w:tc>
          <w:tcPr>
            <w:tcW w:w="12616" w:type="dxa"/>
            <w:shd w:val="clear" w:color="auto" w:fill="FFFFFF"/>
          </w:tcPr>
          <w:p w14:paraId="037F92FD" w14:textId="6BAF900D" w:rsidR="00F300B0" w:rsidRPr="003B34EF" w:rsidRDefault="00EB5D8F" w:rsidP="00677102">
            <w:pPr>
              <w:spacing w:line="0" w:lineRule="atLeast"/>
              <w:ind w:firstLine="142"/>
              <w:rPr>
                <w:rFonts w:cs="Times New Roman"/>
                <w:sz w:val="20"/>
                <w:szCs w:val="20"/>
              </w:rPr>
            </w:pPr>
            <w:r w:rsidRPr="003B34EF">
              <w:rPr>
                <w:rFonts w:cs="Times New Roman"/>
                <w:sz w:val="20"/>
                <w:szCs w:val="20"/>
              </w:rPr>
              <w:t>Пр. Красной Армии, д.1А; Новозагорский проезд, д.6, Хотьковский проезд, д.3</w:t>
            </w:r>
          </w:p>
        </w:tc>
        <w:tc>
          <w:tcPr>
            <w:tcW w:w="1843" w:type="dxa"/>
            <w:shd w:val="clear" w:color="auto" w:fill="FFFFFF"/>
          </w:tcPr>
          <w:p w14:paraId="5036B5C5" w14:textId="48C7826A" w:rsidR="00F300B0" w:rsidRPr="003B34EF" w:rsidRDefault="00EB5D8F" w:rsidP="00677102">
            <w:pPr>
              <w:spacing w:line="0" w:lineRule="atLeast"/>
              <w:jc w:val="center"/>
              <w:rPr>
                <w:rFonts w:cs="Times New Roman"/>
                <w:sz w:val="20"/>
                <w:szCs w:val="20"/>
              </w:rPr>
            </w:pPr>
            <w:r w:rsidRPr="003B34EF">
              <w:rPr>
                <w:rFonts w:cs="Times New Roman"/>
                <w:sz w:val="20"/>
                <w:szCs w:val="20"/>
              </w:rPr>
              <w:t>2023</w:t>
            </w:r>
          </w:p>
        </w:tc>
      </w:tr>
      <w:tr w:rsidR="00F300B0" w:rsidRPr="003B34EF" w14:paraId="65D19D2F" w14:textId="77777777" w:rsidTr="00450E86">
        <w:trPr>
          <w:trHeight w:val="20"/>
        </w:trPr>
        <w:tc>
          <w:tcPr>
            <w:tcW w:w="568" w:type="dxa"/>
            <w:shd w:val="clear" w:color="auto" w:fill="FFFFFF"/>
          </w:tcPr>
          <w:p w14:paraId="1328EE93" w14:textId="43C1004C" w:rsidR="00F300B0" w:rsidRPr="003B34EF" w:rsidRDefault="00F300B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w:t>
            </w:r>
          </w:p>
        </w:tc>
        <w:tc>
          <w:tcPr>
            <w:tcW w:w="12616" w:type="dxa"/>
            <w:shd w:val="clear" w:color="auto" w:fill="FFFFFF"/>
          </w:tcPr>
          <w:p w14:paraId="245526D7" w14:textId="3BCD29C0" w:rsidR="00F300B0" w:rsidRPr="003B34EF" w:rsidRDefault="00EB5D8F" w:rsidP="00677102">
            <w:pPr>
              <w:spacing w:line="0" w:lineRule="atLeast"/>
              <w:ind w:firstLine="142"/>
              <w:rPr>
                <w:rFonts w:cs="Times New Roman"/>
                <w:sz w:val="20"/>
                <w:szCs w:val="20"/>
              </w:rPr>
            </w:pPr>
            <w:r w:rsidRPr="003B34EF">
              <w:rPr>
                <w:rFonts w:cs="Times New Roman"/>
                <w:sz w:val="20"/>
                <w:szCs w:val="20"/>
              </w:rPr>
              <w:t>От ул. Дружбы до Новоугличского шоссе д.48</w:t>
            </w:r>
          </w:p>
        </w:tc>
        <w:tc>
          <w:tcPr>
            <w:tcW w:w="1843" w:type="dxa"/>
            <w:shd w:val="clear" w:color="auto" w:fill="FFFFFF"/>
          </w:tcPr>
          <w:p w14:paraId="71BFCABD" w14:textId="28E30A48" w:rsidR="00F300B0" w:rsidRPr="003B34EF" w:rsidRDefault="00EB5D8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22F82FE" w14:textId="77777777" w:rsidTr="00450E86">
        <w:trPr>
          <w:trHeight w:val="20"/>
        </w:trPr>
        <w:tc>
          <w:tcPr>
            <w:tcW w:w="568" w:type="dxa"/>
            <w:shd w:val="clear" w:color="auto" w:fill="FFFFFF"/>
          </w:tcPr>
          <w:p w14:paraId="373059B9" w14:textId="5E353C06"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w:t>
            </w:r>
          </w:p>
        </w:tc>
        <w:tc>
          <w:tcPr>
            <w:tcW w:w="12616" w:type="dxa"/>
            <w:shd w:val="clear" w:color="auto" w:fill="FFFFFF"/>
          </w:tcPr>
          <w:p w14:paraId="54EEF289" w14:textId="67E748F3" w:rsidR="00BD4D0F" w:rsidRPr="003B34EF" w:rsidRDefault="00BD4D0F" w:rsidP="00677102">
            <w:pPr>
              <w:spacing w:line="0" w:lineRule="atLeast"/>
              <w:ind w:firstLine="142"/>
              <w:rPr>
                <w:rFonts w:cs="Times New Roman"/>
                <w:sz w:val="20"/>
                <w:szCs w:val="20"/>
              </w:rPr>
            </w:pPr>
            <w:r w:rsidRPr="003B34EF">
              <w:rPr>
                <w:rFonts w:cs="Times New Roman"/>
                <w:sz w:val="20"/>
                <w:szCs w:val="20"/>
              </w:rPr>
              <w:t>Новоугличское шоссе, д.68А, 70А, 74А</w:t>
            </w:r>
          </w:p>
        </w:tc>
        <w:tc>
          <w:tcPr>
            <w:tcW w:w="1843" w:type="dxa"/>
            <w:shd w:val="clear" w:color="auto" w:fill="FFFFFF"/>
          </w:tcPr>
          <w:p w14:paraId="6DDB53EC" w14:textId="3F263F7B"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49ADF4E" w14:textId="77777777" w:rsidTr="00450E86">
        <w:trPr>
          <w:trHeight w:val="20"/>
        </w:trPr>
        <w:tc>
          <w:tcPr>
            <w:tcW w:w="568" w:type="dxa"/>
            <w:shd w:val="clear" w:color="auto" w:fill="FFFFFF"/>
          </w:tcPr>
          <w:p w14:paraId="2774C293" w14:textId="14756398"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w:t>
            </w:r>
          </w:p>
        </w:tc>
        <w:tc>
          <w:tcPr>
            <w:tcW w:w="12616" w:type="dxa"/>
            <w:shd w:val="clear" w:color="auto" w:fill="FFFFFF"/>
          </w:tcPr>
          <w:p w14:paraId="4559553F" w14:textId="1D7EDDE1" w:rsidR="00BD4D0F" w:rsidRPr="003B34EF" w:rsidRDefault="00BD4D0F" w:rsidP="00677102">
            <w:pPr>
              <w:spacing w:line="0" w:lineRule="atLeast"/>
              <w:ind w:firstLine="142"/>
              <w:rPr>
                <w:rFonts w:cs="Times New Roman"/>
                <w:sz w:val="20"/>
                <w:szCs w:val="20"/>
              </w:rPr>
            </w:pPr>
            <w:r w:rsidRPr="003B34EF">
              <w:rPr>
                <w:rFonts w:cs="Times New Roman"/>
                <w:sz w:val="20"/>
                <w:szCs w:val="20"/>
              </w:rPr>
              <w:t>с. Муханово ул. Советская дома № 13; 15; 17; 19; 20; 21</w:t>
            </w:r>
          </w:p>
        </w:tc>
        <w:tc>
          <w:tcPr>
            <w:tcW w:w="1843" w:type="dxa"/>
            <w:shd w:val="clear" w:color="auto" w:fill="FFFFFF"/>
          </w:tcPr>
          <w:p w14:paraId="0F28358B" w14:textId="395E1C03"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EA9C0C6" w14:textId="77777777" w:rsidTr="00450E86">
        <w:trPr>
          <w:trHeight w:val="20"/>
        </w:trPr>
        <w:tc>
          <w:tcPr>
            <w:tcW w:w="568" w:type="dxa"/>
            <w:shd w:val="clear" w:color="auto" w:fill="FFFFFF"/>
          </w:tcPr>
          <w:p w14:paraId="3586C1A5" w14:textId="315553EE"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w:t>
            </w:r>
          </w:p>
        </w:tc>
        <w:tc>
          <w:tcPr>
            <w:tcW w:w="12616" w:type="dxa"/>
            <w:shd w:val="clear" w:color="auto" w:fill="FFFFFF"/>
          </w:tcPr>
          <w:p w14:paraId="0DBFA698" w14:textId="76CA1446"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Птицеградская, д.4, 7, 6, 8А</w:t>
            </w:r>
          </w:p>
        </w:tc>
        <w:tc>
          <w:tcPr>
            <w:tcW w:w="1843" w:type="dxa"/>
            <w:shd w:val="clear" w:color="auto" w:fill="FFFFFF"/>
          </w:tcPr>
          <w:p w14:paraId="0C66CBEB" w14:textId="6A65801F"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0895C09" w14:textId="77777777" w:rsidTr="00450E86">
        <w:trPr>
          <w:trHeight w:val="20"/>
        </w:trPr>
        <w:tc>
          <w:tcPr>
            <w:tcW w:w="568" w:type="dxa"/>
            <w:shd w:val="clear" w:color="auto" w:fill="FFFFFF"/>
          </w:tcPr>
          <w:p w14:paraId="2DE38845" w14:textId="009C851D"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w:t>
            </w:r>
          </w:p>
        </w:tc>
        <w:tc>
          <w:tcPr>
            <w:tcW w:w="12616" w:type="dxa"/>
            <w:shd w:val="clear" w:color="auto" w:fill="FFFFFF"/>
          </w:tcPr>
          <w:p w14:paraId="0CEF9DB4" w14:textId="5D700893" w:rsidR="00BD4D0F" w:rsidRPr="003B34EF" w:rsidRDefault="00BD4D0F" w:rsidP="00677102">
            <w:pPr>
              <w:spacing w:line="0" w:lineRule="atLeast"/>
              <w:ind w:firstLine="142"/>
              <w:rPr>
                <w:rFonts w:cs="Times New Roman"/>
                <w:sz w:val="20"/>
                <w:szCs w:val="20"/>
              </w:rPr>
            </w:pPr>
            <w:r w:rsidRPr="003B34EF">
              <w:rPr>
                <w:rFonts w:cs="Times New Roman"/>
                <w:sz w:val="20"/>
                <w:szCs w:val="20"/>
              </w:rPr>
              <w:t>с.Сватково, вдоль д.91 (школа)</w:t>
            </w:r>
          </w:p>
        </w:tc>
        <w:tc>
          <w:tcPr>
            <w:tcW w:w="1843" w:type="dxa"/>
            <w:shd w:val="clear" w:color="auto" w:fill="FFFFFF"/>
          </w:tcPr>
          <w:p w14:paraId="5F81C5AD" w14:textId="52F107B7"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42BAC5A1" w14:textId="77777777" w:rsidTr="00450E86">
        <w:trPr>
          <w:trHeight w:val="20"/>
        </w:trPr>
        <w:tc>
          <w:tcPr>
            <w:tcW w:w="568" w:type="dxa"/>
            <w:shd w:val="clear" w:color="auto" w:fill="FFFFFF"/>
          </w:tcPr>
          <w:p w14:paraId="3B6BC7B4" w14:textId="123C8303"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w:t>
            </w:r>
          </w:p>
        </w:tc>
        <w:tc>
          <w:tcPr>
            <w:tcW w:w="12616" w:type="dxa"/>
            <w:shd w:val="clear" w:color="auto" w:fill="FFFFFF"/>
          </w:tcPr>
          <w:p w14:paraId="30D90F8C" w14:textId="352E0542" w:rsidR="00BD4D0F" w:rsidRPr="003B34EF" w:rsidRDefault="00BD4D0F" w:rsidP="00677102">
            <w:pPr>
              <w:spacing w:line="0" w:lineRule="atLeast"/>
              <w:ind w:firstLine="142"/>
              <w:rPr>
                <w:rFonts w:cs="Times New Roman"/>
                <w:sz w:val="20"/>
                <w:szCs w:val="20"/>
              </w:rPr>
            </w:pPr>
            <w:r w:rsidRPr="003B34EF">
              <w:rPr>
                <w:rFonts w:cs="Times New Roman"/>
                <w:sz w:val="20"/>
                <w:szCs w:val="20"/>
              </w:rPr>
              <w:t>Московская обл., г. Сергиев Посад Дружбы. Внутриквартальная дорога от д. 16 вдоль д. 102 с выходом к д. 14</w:t>
            </w:r>
          </w:p>
        </w:tc>
        <w:tc>
          <w:tcPr>
            <w:tcW w:w="1843" w:type="dxa"/>
            <w:shd w:val="clear" w:color="auto" w:fill="FFFFFF"/>
          </w:tcPr>
          <w:p w14:paraId="12362875" w14:textId="03C1EB40"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A1D6CB5" w14:textId="77777777" w:rsidTr="00450E86">
        <w:trPr>
          <w:trHeight w:val="20"/>
        </w:trPr>
        <w:tc>
          <w:tcPr>
            <w:tcW w:w="568" w:type="dxa"/>
            <w:shd w:val="clear" w:color="auto" w:fill="FFFFFF"/>
          </w:tcPr>
          <w:p w14:paraId="74937851" w14:textId="75E00A95"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w:t>
            </w:r>
          </w:p>
        </w:tc>
        <w:tc>
          <w:tcPr>
            <w:tcW w:w="12616" w:type="dxa"/>
            <w:shd w:val="clear" w:color="auto" w:fill="FFFFFF"/>
          </w:tcPr>
          <w:p w14:paraId="587B9F27" w14:textId="482876E6"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Воробьёвская, д.8, 10; пр. Красной Армии, д.48А</w:t>
            </w:r>
          </w:p>
        </w:tc>
        <w:tc>
          <w:tcPr>
            <w:tcW w:w="1843" w:type="dxa"/>
            <w:shd w:val="clear" w:color="auto" w:fill="FFFFFF"/>
          </w:tcPr>
          <w:p w14:paraId="19959262" w14:textId="416A9BB7"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0CB8C104" w14:textId="77777777" w:rsidTr="00450E86">
        <w:trPr>
          <w:trHeight w:val="20"/>
        </w:trPr>
        <w:tc>
          <w:tcPr>
            <w:tcW w:w="568" w:type="dxa"/>
            <w:shd w:val="clear" w:color="auto" w:fill="FFFFFF"/>
          </w:tcPr>
          <w:p w14:paraId="744D51FC" w14:textId="26D17911"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w:t>
            </w:r>
          </w:p>
        </w:tc>
        <w:tc>
          <w:tcPr>
            <w:tcW w:w="12616" w:type="dxa"/>
            <w:shd w:val="clear" w:color="auto" w:fill="FFFFFF"/>
          </w:tcPr>
          <w:p w14:paraId="554F2E6D" w14:textId="42F0712E" w:rsidR="00BD4D0F" w:rsidRPr="003B34EF" w:rsidRDefault="00BD4D0F" w:rsidP="00677102">
            <w:pPr>
              <w:spacing w:line="0" w:lineRule="atLeast"/>
              <w:ind w:firstLine="142"/>
              <w:rPr>
                <w:rFonts w:cs="Times New Roman"/>
                <w:sz w:val="20"/>
                <w:szCs w:val="20"/>
              </w:rPr>
            </w:pPr>
            <w:r w:rsidRPr="003B34EF">
              <w:rPr>
                <w:rFonts w:cs="Times New Roman"/>
                <w:sz w:val="20"/>
                <w:szCs w:val="20"/>
              </w:rPr>
              <w:t>д. Шабурново (д.11, д.12, д.13, д.14, д.15, д.16, д.20, д.29)</w:t>
            </w:r>
          </w:p>
        </w:tc>
        <w:tc>
          <w:tcPr>
            <w:tcW w:w="1843" w:type="dxa"/>
            <w:shd w:val="clear" w:color="auto" w:fill="FFFFFF"/>
          </w:tcPr>
          <w:p w14:paraId="59B4EB6E" w14:textId="31E48E6D"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82CC265" w14:textId="77777777" w:rsidTr="00450E86">
        <w:trPr>
          <w:trHeight w:val="20"/>
        </w:trPr>
        <w:tc>
          <w:tcPr>
            <w:tcW w:w="568" w:type="dxa"/>
            <w:shd w:val="clear" w:color="auto" w:fill="FFFFFF"/>
          </w:tcPr>
          <w:p w14:paraId="52947C8A" w14:textId="682A8643"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w:t>
            </w:r>
          </w:p>
        </w:tc>
        <w:tc>
          <w:tcPr>
            <w:tcW w:w="12616" w:type="dxa"/>
            <w:shd w:val="clear" w:color="auto" w:fill="FFFFFF"/>
          </w:tcPr>
          <w:p w14:paraId="257A9972" w14:textId="116988EC"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Карла Либкнехта д. 5, 3, 1 ; ул. Стахановская д. 4, 2</w:t>
            </w:r>
          </w:p>
        </w:tc>
        <w:tc>
          <w:tcPr>
            <w:tcW w:w="1843" w:type="dxa"/>
            <w:shd w:val="clear" w:color="auto" w:fill="FFFFFF"/>
          </w:tcPr>
          <w:p w14:paraId="6B5D5FB0" w14:textId="2838C85C"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9F07892" w14:textId="77777777" w:rsidTr="00450E86">
        <w:trPr>
          <w:trHeight w:val="20"/>
        </w:trPr>
        <w:tc>
          <w:tcPr>
            <w:tcW w:w="568" w:type="dxa"/>
            <w:shd w:val="clear" w:color="auto" w:fill="FFFFFF"/>
          </w:tcPr>
          <w:p w14:paraId="08ECC76D" w14:textId="394E3E6C"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w:t>
            </w:r>
          </w:p>
        </w:tc>
        <w:tc>
          <w:tcPr>
            <w:tcW w:w="12616" w:type="dxa"/>
            <w:shd w:val="clear" w:color="auto" w:fill="FFFFFF"/>
          </w:tcPr>
          <w:p w14:paraId="7EAB4AA1" w14:textId="595C1636" w:rsidR="00BD4D0F" w:rsidRPr="003B34EF" w:rsidRDefault="00BD4D0F" w:rsidP="00677102">
            <w:pPr>
              <w:spacing w:line="0" w:lineRule="atLeast"/>
              <w:ind w:firstLine="142"/>
              <w:rPr>
                <w:rFonts w:cs="Times New Roman"/>
                <w:sz w:val="20"/>
                <w:szCs w:val="20"/>
              </w:rPr>
            </w:pPr>
            <w:r w:rsidRPr="003B34EF">
              <w:rPr>
                <w:rFonts w:cs="Times New Roman"/>
                <w:sz w:val="20"/>
                <w:szCs w:val="20"/>
              </w:rPr>
              <w:t>г. Пересвет, ул. Бабушкина, д. 2, 4, 6, ул. Советская, д.10</w:t>
            </w:r>
          </w:p>
        </w:tc>
        <w:tc>
          <w:tcPr>
            <w:tcW w:w="1843" w:type="dxa"/>
            <w:shd w:val="clear" w:color="auto" w:fill="FFFFFF"/>
          </w:tcPr>
          <w:p w14:paraId="0C5AFEDF" w14:textId="256B4651"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26B900DC" w14:textId="77777777" w:rsidTr="00450E86">
        <w:trPr>
          <w:trHeight w:val="20"/>
        </w:trPr>
        <w:tc>
          <w:tcPr>
            <w:tcW w:w="568" w:type="dxa"/>
            <w:shd w:val="clear" w:color="auto" w:fill="FFFFFF"/>
          </w:tcPr>
          <w:p w14:paraId="3FB8D3A7" w14:textId="2262AD20"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w:t>
            </w:r>
          </w:p>
        </w:tc>
        <w:tc>
          <w:tcPr>
            <w:tcW w:w="12616" w:type="dxa"/>
            <w:shd w:val="clear" w:color="auto" w:fill="FFFFFF"/>
          </w:tcPr>
          <w:p w14:paraId="309C91D9" w14:textId="70FD1FDD" w:rsidR="00BD4D0F" w:rsidRPr="003B34EF" w:rsidRDefault="00BD4D0F" w:rsidP="00677102">
            <w:pPr>
              <w:spacing w:line="0" w:lineRule="atLeast"/>
              <w:ind w:firstLine="142"/>
              <w:rPr>
                <w:rFonts w:cs="Times New Roman"/>
                <w:sz w:val="20"/>
                <w:szCs w:val="20"/>
              </w:rPr>
            </w:pPr>
            <w:r w:rsidRPr="003B34EF">
              <w:rPr>
                <w:rFonts w:cs="Times New Roman"/>
                <w:sz w:val="20"/>
                <w:szCs w:val="20"/>
              </w:rPr>
              <w:t>Реммаш, от Мира, д.12 до Мира,  д.4</w:t>
            </w:r>
          </w:p>
        </w:tc>
        <w:tc>
          <w:tcPr>
            <w:tcW w:w="1843" w:type="dxa"/>
            <w:shd w:val="clear" w:color="auto" w:fill="FFFFFF"/>
          </w:tcPr>
          <w:p w14:paraId="0194060E" w14:textId="1F75638D"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9E3339A" w14:textId="77777777" w:rsidTr="00450E86">
        <w:trPr>
          <w:trHeight w:val="20"/>
        </w:trPr>
        <w:tc>
          <w:tcPr>
            <w:tcW w:w="568" w:type="dxa"/>
            <w:shd w:val="clear" w:color="auto" w:fill="FFFFFF"/>
          </w:tcPr>
          <w:p w14:paraId="684F2797" w14:textId="5C3F6D71"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w:t>
            </w:r>
          </w:p>
        </w:tc>
        <w:tc>
          <w:tcPr>
            <w:tcW w:w="12616" w:type="dxa"/>
            <w:shd w:val="clear" w:color="auto" w:fill="FFFFFF"/>
          </w:tcPr>
          <w:p w14:paraId="3FAEC53D" w14:textId="13CE9211"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Академика Королёва д. 4а</w:t>
            </w:r>
          </w:p>
        </w:tc>
        <w:tc>
          <w:tcPr>
            <w:tcW w:w="1843" w:type="dxa"/>
            <w:shd w:val="clear" w:color="auto" w:fill="FFFFFF"/>
          </w:tcPr>
          <w:p w14:paraId="2ED198E4" w14:textId="7578CEB1"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9AE966E" w14:textId="77777777" w:rsidTr="00450E86">
        <w:trPr>
          <w:trHeight w:val="20"/>
        </w:trPr>
        <w:tc>
          <w:tcPr>
            <w:tcW w:w="568" w:type="dxa"/>
            <w:shd w:val="clear" w:color="auto" w:fill="FFFFFF"/>
          </w:tcPr>
          <w:p w14:paraId="442D13A2" w14:textId="19CDD6A6"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w:t>
            </w:r>
          </w:p>
        </w:tc>
        <w:tc>
          <w:tcPr>
            <w:tcW w:w="12616" w:type="dxa"/>
            <w:shd w:val="clear" w:color="auto" w:fill="FFFFFF"/>
          </w:tcPr>
          <w:p w14:paraId="10571242" w14:textId="6D046834" w:rsidR="00BD4D0F" w:rsidRPr="003B34EF" w:rsidRDefault="00BD4D0F" w:rsidP="00677102">
            <w:pPr>
              <w:spacing w:line="0" w:lineRule="atLeast"/>
              <w:ind w:firstLine="142"/>
              <w:rPr>
                <w:rFonts w:cs="Times New Roman"/>
                <w:sz w:val="20"/>
                <w:szCs w:val="20"/>
              </w:rPr>
            </w:pPr>
            <w:r w:rsidRPr="003B34EF">
              <w:rPr>
                <w:rFonts w:cs="Times New Roman"/>
                <w:sz w:val="20"/>
                <w:szCs w:val="20"/>
              </w:rPr>
              <w:t>г. Пересвет, ул. Пионерская, д.4, 6, ул. Комсомольская, д. 1, 3, ул. Советская, д. 5, 7,ул. Ленина, д. 2</w:t>
            </w:r>
          </w:p>
        </w:tc>
        <w:tc>
          <w:tcPr>
            <w:tcW w:w="1843" w:type="dxa"/>
            <w:shd w:val="clear" w:color="auto" w:fill="FFFFFF"/>
          </w:tcPr>
          <w:p w14:paraId="776430BC" w14:textId="369E5E87"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C027B4C" w14:textId="77777777" w:rsidTr="00450E86">
        <w:trPr>
          <w:trHeight w:val="20"/>
        </w:trPr>
        <w:tc>
          <w:tcPr>
            <w:tcW w:w="568" w:type="dxa"/>
            <w:shd w:val="clear" w:color="auto" w:fill="FFFFFF"/>
          </w:tcPr>
          <w:p w14:paraId="1595AC16" w14:textId="66410CAA"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w:t>
            </w:r>
          </w:p>
        </w:tc>
        <w:tc>
          <w:tcPr>
            <w:tcW w:w="12616" w:type="dxa"/>
            <w:shd w:val="clear" w:color="auto" w:fill="FFFFFF"/>
          </w:tcPr>
          <w:p w14:paraId="29F7843C" w14:textId="751DA1F2"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Толстого, д.4, 2а</w:t>
            </w:r>
          </w:p>
        </w:tc>
        <w:tc>
          <w:tcPr>
            <w:tcW w:w="1843" w:type="dxa"/>
            <w:shd w:val="clear" w:color="auto" w:fill="FFFFFF"/>
          </w:tcPr>
          <w:p w14:paraId="1798CD23" w14:textId="749D2F0A"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2484B9A9" w14:textId="77777777" w:rsidTr="00450E86">
        <w:trPr>
          <w:trHeight w:val="20"/>
        </w:trPr>
        <w:tc>
          <w:tcPr>
            <w:tcW w:w="568" w:type="dxa"/>
            <w:shd w:val="clear" w:color="auto" w:fill="FFFFFF"/>
          </w:tcPr>
          <w:p w14:paraId="7D988553" w14:textId="0657BAC5"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w:t>
            </w:r>
          </w:p>
        </w:tc>
        <w:tc>
          <w:tcPr>
            <w:tcW w:w="12616" w:type="dxa"/>
            <w:shd w:val="clear" w:color="auto" w:fill="FFFFFF"/>
          </w:tcPr>
          <w:p w14:paraId="5F3FCF84" w14:textId="65976FE4" w:rsidR="00BD4D0F" w:rsidRPr="003B34EF" w:rsidRDefault="00BD4D0F" w:rsidP="00677102">
            <w:pPr>
              <w:spacing w:line="0" w:lineRule="atLeast"/>
              <w:ind w:firstLine="142"/>
              <w:rPr>
                <w:rFonts w:cs="Times New Roman"/>
                <w:sz w:val="20"/>
                <w:szCs w:val="20"/>
              </w:rPr>
            </w:pPr>
            <w:r w:rsidRPr="003B34EF">
              <w:rPr>
                <w:rFonts w:cs="Times New Roman"/>
                <w:sz w:val="20"/>
                <w:szCs w:val="20"/>
              </w:rPr>
              <w:t>пос. Загорские дали, д.1, 2, 3, 4, 5</w:t>
            </w:r>
          </w:p>
        </w:tc>
        <w:tc>
          <w:tcPr>
            <w:tcW w:w="1843" w:type="dxa"/>
            <w:shd w:val="clear" w:color="auto" w:fill="FFFFFF"/>
          </w:tcPr>
          <w:p w14:paraId="2E08D94A" w14:textId="4D229635"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4ED617B1" w14:textId="77777777" w:rsidTr="00450E86">
        <w:trPr>
          <w:trHeight w:val="20"/>
        </w:trPr>
        <w:tc>
          <w:tcPr>
            <w:tcW w:w="568" w:type="dxa"/>
            <w:shd w:val="clear" w:color="auto" w:fill="FFFFFF"/>
          </w:tcPr>
          <w:p w14:paraId="12CA5C43" w14:textId="6EA4C665"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w:t>
            </w:r>
          </w:p>
        </w:tc>
        <w:tc>
          <w:tcPr>
            <w:tcW w:w="12616" w:type="dxa"/>
            <w:shd w:val="clear" w:color="auto" w:fill="FFFFFF"/>
          </w:tcPr>
          <w:p w14:paraId="78422C0F" w14:textId="1C75E880" w:rsidR="00BD4D0F" w:rsidRPr="003B34EF" w:rsidRDefault="00BD4D0F" w:rsidP="00677102">
            <w:pPr>
              <w:spacing w:line="0" w:lineRule="atLeast"/>
              <w:ind w:firstLine="142"/>
              <w:rPr>
                <w:rFonts w:cs="Times New Roman"/>
                <w:sz w:val="20"/>
                <w:szCs w:val="20"/>
              </w:rPr>
            </w:pPr>
            <w:r w:rsidRPr="003B34EF">
              <w:rPr>
                <w:rFonts w:cs="Times New Roman"/>
                <w:sz w:val="20"/>
                <w:szCs w:val="20"/>
              </w:rPr>
              <w:t>д.Кузьмино (д.9, д.10, д.27, д.32)</w:t>
            </w:r>
          </w:p>
        </w:tc>
        <w:tc>
          <w:tcPr>
            <w:tcW w:w="1843" w:type="dxa"/>
            <w:shd w:val="clear" w:color="auto" w:fill="FFFFFF"/>
          </w:tcPr>
          <w:p w14:paraId="1DA144B8" w14:textId="42E94798"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A7CBBF8" w14:textId="77777777" w:rsidTr="00450E86">
        <w:trPr>
          <w:trHeight w:val="20"/>
        </w:trPr>
        <w:tc>
          <w:tcPr>
            <w:tcW w:w="568" w:type="dxa"/>
            <w:shd w:val="clear" w:color="auto" w:fill="FFFFFF"/>
          </w:tcPr>
          <w:p w14:paraId="1CBFB754" w14:textId="425BFEB0"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w:t>
            </w:r>
          </w:p>
        </w:tc>
        <w:tc>
          <w:tcPr>
            <w:tcW w:w="12616" w:type="dxa"/>
            <w:shd w:val="clear" w:color="auto" w:fill="FFFFFF"/>
          </w:tcPr>
          <w:p w14:paraId="01E8C957" w14:textId="5E91FC69"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Юности, д.1; ул.Озерная, д.1, 3, 2; ул.Ясная, д.3</w:t>
            </w:r>
          </w:p>
        </w:tc>
        <w:tc>
          <w:tcPr>
            <w:tcW w:w="1843" w:type="dxa"/>
            <w:shd w:val="clear" w:color="auto" w:fill="FFFFFF"/>
          </w:tcPr>
          <w:p w14:paraId="5A80CE71" w14:textId="0A6C71FB"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45316E1" w14:textId="77777777" w:rsidTr="00450E86">
        <w:trPr>
          <w:trHeight w:val="20"/>
        </w:trPr>
        <w:tc>
          <w:tcPr>
            <w:tcW w:w="568" w:type="dxa"/>
            <w:shd w:val="clear" w:color="auto" w:fill="FFFFFF"/>
          </w:tcPr>
          <w:p w14:paraId="14BDCDFE" w14:textId="210E5AA9"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w:t>
            </w:r>
          </w:p>
        </w:tc>
        <w:tc>
          <w:tcPr>
            <w:tcW w:w="12616" w:type="dxa"/>
            <w:shd w:val="clear" w:color="auto" w:fill="FFFFFF"/>
          </w:tcPr>
          <w:p w14:paraId="509442BE" w14:textId="4804C302" w:rsidR="00BD4D0F" w:rsidRPr="003B34EF" w:rsidRDefault="00BD4D0F" w:rsidP="00677102">
            <w:pPr>
              <w:spacing w:line="0" w:lineRule="atLeast"/>
              <w:ind w:firstLine="142"/>
              <w:rPr>
                <w:rFonts w:cs="Times New Roman"/>
                <w:sz w:val="20"/>
                <w:szCs w:val="20"/>
              </w:rPr>
            </w:pPr>
            <w:r w:rsidRPr="003B34EF">
              <w:rPr>
                <w:rFonts w:cs="Times New Roman"/>
                <w:sz w:val="20"/>
                <w:szCs w:val="20"/>
              </w:rPr>
              <w:t>с.Константиново, ул.Октябрьская (д.8, д.9, д.10)</w:t>
            </w:r>
          </w:p>
        </w:tc>
        <w:tc>
          <w:tcPr>
            <w:tcW w:w="1843" w:type="dxa"/>
            <w:shd w:val="clear" w:color="auto" w:fill="FFFFFF"/>
          </w:tcPr>
          <w:p w14:paraId="62D15913" w14:textId="7D5D62E7"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9C8655B" w14:textId="77777777" w:rsidTr="00450E86">
        <w:trPr>
          <w:trHeight w:val="20"/>
        </w:trPr>
        <w:tc>
          <w:tcPr>
            <w:tcW w:w="568" w:type="dxa"/>
            <w:shd w:val="clear" w:color="auto" w:fill="FFFFFF"/>
          </w:tcPr>
          <w:p w14:paraId="01E5035B" w14:textId="3EB8C65C"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w:t>
            </w:r>
          </w:p>
        </w:tc>
        <w:tc>
          <w:tcPr>
            <w:tcW w:w="12616" w:type="dxa"/>
            <w:shd w:val="clear" w:color="auto" w:fill="FFFFFF"/>
          </w:tcPr>
          <w:p w14:paraId="49BE7314" w14:textId="07464804" w:rsidR="00BD4D0F" w:rsidRPr="003B34EF" w:rsidRDefault="00BD4D0F" w:rsidP="00677102">
            <w:pPr>
              <w:spacing w:line="0" w:lineRule="atLeast"/>
              <w:ind w:firstLine="142"/>
              <w:rPr>
                <w:rFonts w:cs="Times New Roman"/>
                <w:sz w:val="20"/>
                <w:szCs w:val="20"/>
              </w:rPr>
            </w:pPr>
            <w:r w:rsidRPr="003B34EF">
              <w:rPr>
                <w:rFonts w:cs="Times New Roman"/>
                <w:sz w:val="20"/>
                <w:szCs w:val="20"/>
              </w:rPr>
              <w:t>пос. Мостовик, ул. Лесная, д.5,7, ул. Первомайская д.1,3, Лесной пер. д. 1</w:t>
            </w:r>
          </w:p>
        </w:tc>
        <w:tc>
          <w:tcPr>
            <w:tcW w:w="1843" w:type="dxa"/>
            <w:shd w:val="clear" w:color="auto" w:fill="FFFFFF"/>
          </w:tcPr>
          <w:p w14:paraId="2A51A8E0" w14:textId="02A82505"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F1BA324" w14:textId="77777777" w:rsidTr="00450E86">
        <w:trPr>
          <w:trHeight w:val="20"/>
        </w:trPr>
        <w:tc>
          <w:tcPr>
            <w:tcW w:w="568" w:type="dxa"/>
            <w:shd w:val="clear" w:color="auto" w:fill="FFFFFF"/>
          </w:tcPr>
          <w:p w14:paraId="3379DC56" w14:textId="519E7D67"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22</w:t>
            </w:r>
          </w:p>
        </w:tc>
        <w:tc>
          <w:tcPr>
            <w:tcW w:w="12616" w:type="dxa"/>
            <w:shd w:val="clear" w:color="auto" w:fill="FFFFFF"/>
          </w:tcPr>
          <w:p w14:paraId="6506A93B" w14:textId="49E7C88E" w:rsidR="00BD4D0F" w:rsidRPr="003B34EF" w:rsidRDefault="00BD4D0F" w:rsidP="00677102">
            <w:pPr>
              <w:spacing w:line="0" w:lineRule="atLeast"/>
              <w:ind w:firstLine="142"/>
              <w:rPr>
                <w:rFonts w:cs="Times New Roman"/>
                <w:sz w:val="20"/>
                <w:szCs w:val="20"/>
              </w:rPr>
            </w:pPr>
            <w:r w:rsidRPr="003B34EF">
              <w:rPr>
                <w:rFonts w:cs="Times New Roman"/>
                <w:sz w:val="20"/>
                <w:szCs w:val="20"/>
              </w:rPr>
              <w:t>с. Васильевское, д.21,23,25,27,29</w:t>
            </w:r>
          </w:p>
        </w:tc>
        <w:tc>
          <w:tcPr>
            <w:tcW w:w="1843" w:type="dxa"/>
            <w:shd w:val="clear" w:color="auto" w:fill="FFFFFF"/>
          </w:tcPr>
          <w:p w14:paraId="4B971C0B" w14:textId="07A0CFEA"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F21F4E1" w14:textId="77777777" w:rsidTr="00450E86">
        <w:trPr>
          <w:trHeight w:val="20"/>
        </w:trPr>
        <w:tc>
          <w:tcPr>
            <w:tcW w:w="568" w:type="dxa"/>
            <w:shd w:val="clear" w:color="auto" w:fill="FFFFFF"/>
          </w:tcPr>
          <w:p w14:paraId="7CED1B9A" w14:textId="483DCB48"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23</w:t>
            </w:r>
          </w:p>
        </w:tc>
        <w:tc>
          <w:tcPr>
            <w:tcW w:w="12616" w:type="dxa"/>
            <w:shd w:val="clear" w:color="auto" w:fill="FFFFFF"/>
          </w:tcPr>
          <w:p w14:paraId="2F48E0FA" w14:textId="24D71869" w:rsidR="00BD4D0F" w:rsidRPr="003B34EF" w:rsidRDefault="00BD4D0F" w:rsidP="00677102">
            <w:pPr>
              <w:spacing w:line="0" w:lineRule="atLeast"/>
              <w:ind w:firstLine="142"/>
              <w:rPr>
                <w:rFonts w:cs="Times New Roman"/>
                <w:sz w:val="20"/>
                <w:szCs w:val="20"/>
              </w:rPr>
            </w:pPr>
            <w:r w:rsidRPr="003B34EF">
              <w:rPr>
                <w:rFonts w:cs="Times New Roman"/>
                <w:sz w:val="20"/>
                <w:szCs w:val="20"/>
              </w:rPr>
              <w:t>г. Пересвет, ул. Королева, д. 2, 2а, 2б, 4, 6, 8, 10, 12, 14</w:t>
            </w:r>
          </w:p>
        </w:tc>
        <w:tc>
          <w:tcPr>
            <w:tcW w:w="1843" w:type="dxa"/>
            <w:shd w:val="clear" w:color="auto" w:fill="FFFFFF"/>
          </w:tcPr>
          <w:p w14:paraId="19EB9E3B" w14:textId="3F550619"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AEDB390" w14:textId="77777777" w:rsidTr="00450E86">
        <w:trPr>
          <w:trHeight w:val="20"/>
        </w:trPr>
        <w:tc>
          <w:tcPr>
            <w:tcW w:w="568" w:type="dxa"/>
            <w:shd w:val="clear" w:color="auto" w:fill="FFFFFF"/>
          </w:tcPr>
          <w:p w14:paraId="4A2ABC5E" w14:textId="05AC7475"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24</w:t>
            </w:r>
          </w:p>
        </w:tc>
        <w:tc>
          <w:tcPr>
            <w:tcW w:w="12616" w:type="dxa"/>
            <w:shd w:val="clear" w:color="auto" w:fill="FFFFFF"/>
          </w:tcPr>
          <w:p w14:paraId="648942F4" w14:textId="13B08C51"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Воробьёвская, д.7, 9, 11, 13; пр. Красной Армии, д.3</w:t>
            </w:r>
          </w:p>
        </w:tc>
        <w:tc>
          <w:tcPr>
            <w:tcW w:w="1843" w:type="dxa"/>
            <w:shd w:val="clear" w:color="auto" w:fill="FFFFFF"/>
          </w:tcPr>
          <w:p w14:paraId="00DA8A06" w14:textId="3BD7BF7F"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8AEB2CE" w14:textId="77777777" w:rsidTr="00450E86">
        <w:trPr>
          <w:trHeight w:val="20"/>
        </w:trPr>
        <w:tc>
          <w:tcPr>
            <w:tcW w:w="568" w:type="dxa"/>
            <w:shd w:val="clear" w:color="auto" w:fill="FFFFFF"/>
          </w:tcPr>
          <w:p w14:paraId="28258847" w14:textId="43FC642D"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25</w:t>
            </w:r>
          </w:p>
        </w:tc>
        <w:tc>
          <w:tcPr>
            <w:tcW w:w="12616" w:type="dxa"/>
            <w:shd w:val="clear" w:color="auto" w:fill="FFFFFF"/>
          </w:tcPr>
          <w:p w14:paraId="42E9DBA9" w14:textId="291D0E6C"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Ак.Королева д.2,4 ул. Майолик д. 1/1 а,4</w:t>
            </w:r>
          </w:p>
        </w:tc>
        <w:tc>
          <w:tcPr>
            <w:tcW w:w="1843" w:type="dxa"/>
            <w:shd w:val="clear" w:color="auto" w:fill="FFFFFF"/>
          </w:tcPr>
          <w:p w14:paraId="209CC142" w14:textId="5EDA2E32"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976BF94" w14:textId="77777777" w:rsidTr="00450E86">
        <w:trPr>
          <w:trHeight w:val="20"/>
        </w:trPr>
        <w:tc>
          <w:tcPr>
            <w:tcW w:w="568" w:type="dxa"/>
            <w:shd w:val="clear" w:color="auto" w:fill="FFFFFF"/>
          </w:tcPr>
          <w:p w14:paraId="240BC448" w14:textId="4FE78F47"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26</w:t>
            </w:r>
          </w:p>
        </w:tc>
        <w:tc>
          <w:tcPr>
            <w:tcW w:w="12616" w:type="dxa"/>
            <w:shd w:val="clear" w:color="auto" w:fill="FFFFFF"/>
          </w:tcPr>
          <w:p w14:paraId="7275C735" w14:textId="629D2C70" w:rsidR="00BD4D0F" w:rsidRPr="003B34EF" w:rsidRDefault="00BD4D0F" w:rsidP="00677102">
            <w:pPr>
              <w:spacing w:line="0" w:lineRule="atLeast"/>
              <w:ind w:firstLine="142"/>
              <w:rPr>
                <w:rFonts w:cs="Times New Roman"/>
                <w:sz w:val="20"/>
                <w:szCs w:val="20"/>
              </w:rPr>
            </w:pPr>
            <w:r w:rsidRPr="003B34EF">
              <w:rPr>
                <w:rFonts w:cs="Times New Roman"/>
                <w:sz w:val="20"/>
                <w:szCs w:val="20"/>
              </w:rPr>
              <w:t>Новоугличское шоссе д. 49,49А,49Б,47А,47Б</w:t>
            </w:r>
          </w:p>
        </w:tc>
        <w:tc>
          <w:tcPr>
            <w:tcW w:w="1843" w:type="dxa"/>
            <w:shd w:val="clear" w:color="auto" w:fill="FFFFFF"/>
          </w:tcPr>
          <w:p w14:paraId="2B684047" w14:textId="732B23CE"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929CD4B" w14:textId="77777777" w:rsidTr="00450E86">
        <w:trPr>
          <w:trHeight w:val="20"/>
        </w:trPr>
        <w:tc>
          <w:tcPr>
            <w:tcW w:w="568" w:type="dxa"/>
            <w:shd w:val="clear" w:color="auto" w:fill="FFFFFF"/>
          </w:tcPr>
          <w:p w14:paraId="2701E417" w14:textId="01707548"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27</w:t>
            </w:r>
          </w:p>
        </w:tc>
        <w:tc>
          <w:tcPr>
            <w:tcW w:w="12616" w:type="dxa"/>
            <w:shd w:val="clear" w:color="auto" w:fill="FFFFFF"/>
          </w:tcPr>
          <w:p w14:paraId="0E98146F" w14:textId="0640F32C" w:rsidR="00BD4D0F" w:rsidRPr="003B34EF" w:rsidRDefault="00BD4D0F" w:rsidP="00677102">
            <w:pPr>
              <w:spacing w:line="0" w:lineRule="atLeast"/>
              <w:ind w:firstLine="142"/>
              <w:rPr>
                <w:rFonts w:cs="Times New Roman"/>
                <w:sz w:val="20"/>
                <w:szCs w:val="20"/>
              </w:rPr>
            </w:pPr>
            <w:r w:rsidRPr="003B34EF">
              <w:rPr>
                <w:rFonts w:cs="Times New Roman"/>
                <w:sz w:val="20"/>
                <w:szCs w:val="20"/>
              </w:rPr>
              <w:t>бул. Кузнецова, д.4А, 5, 6; Зелёный пер., д.25; пр. Красной Армии, д.185/27, 187</w:t>
            </w:r>
          </w:p>
        </w:tc>
        <w:tc>
          <w:tcPr>
            <w:tcW w:w="1843" w:type="dxa"/>
            <w:shd w:val="clear" w:color="auto" w:fill="FFFFFF"/>
          </w:tcPr>
          <w:p w14:paraId="7B54A423" w14:textId="59098866"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286543D2" w14:textId="77777777" w:rsidTr="00450E86">
        <w:trPr>
          <w:trHeight w:val="20"/>
        </w:trPr>
        <w:tc>
          <w:tcPr>
            <w:tcW w:w="568" w:type="dxa"/>
            <w:shd w:val="clear" w:color="auto" w:fill="FFFFFF"/>
          </w:tcPr>
          <w:p w14:paraId="385749FF" w14:textId="52500081"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28</w:t>
            </w:r>
          </w:p>
        </w:tc>
        <w:tc>
          <w:tcPr>
            <w:tcW w:w="12616" w:type="dxa"/>
            <w:shd w:val="clear" w:color="auto" w:fill="FFFFFF"/>
          </w:tcPr>
          <w:p w14:paraId="07BE92A2" w14:textId="794C9861"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Седина. д.43,4,6, ул. 2-я Рабочая д.33, 34,46,47,47а, 48</w:t>
            </w:r>
          </w:p>
        </w:tc>
        <w:tc>
          <w:tcPr>
            <w:tcW w:w="1843" w:type="dxa"/>
            <w:shd w:val="clear" w:color="auto" w:fill="FFFFFF"/>
          </w:tcPr>
          <w:p w14:paraId="350BFFE8" w14:textId="5DC2A6EA"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5C3995C" w14:textId="77777777" w:rsidTr="00450E86">
        <w:trPr>
          <w:trHeight w:val="20"/>
        </w:trPr>
        <w:tc>
          <w:tcPr>
            <w:tcW w:w="568" w:type="dxa"/>
            <w:shd w:val="clear" w:color="auto" w:fill="FFFFFF"/>
          </w:tcPr>
          <w:p w14:paraId="375D5EC5" w14:textId="62303B4A"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29</w:t>
            </w:r>
          </w:p>
        </w:tc>
        <w:tc>
          <w:tcPr>
            <w:tcW w:w="12616" w:type="dxa"/>
            <w:shd w:val="clear" w:color="auto" w:fill="FFFFFF"/>
          </w:tcPr>
          <w:p w14:paraId="140982C9" w14:textId="05072A8E" w:rsidR="00BD4D0F" w:rsidRPr="003B34EF" w:rsidRDefault="00BD4D0F" w:rsidP="00677102">
            <w:pPr>
              <w:spacing w:line="0" w:lineRule="atLeast"/>
              <w:ind w:firstLine="142"/>
              <w:rPr>
                <w:rFonts w:cs="Times New Roman"/>
                <w:sz w:val="20"/>
                <w:szCs w:val="20"/>
              </w:rPr>
            </w:pPr>
            <w:r w:rsidRPr="003B34EF">
              <w:rPr>
                <w:rFonts w:cs="Times New Roman"/>
                <w:sz w:val="20"/>
                <w:szCs w:val="20"/>
              </w:rPr>
              <w:t>пос. Мостовик, ул. Первомайская,д.7,9,11,16,17</w:t>
            </w:r>
          </w:p>
        </w:tc>
        <w:tc>
          <w:tcPr>
            <w:tcW w:w="1843" w:type="dxa"/>
            <w:shd w:val="clear" w:color="auto" w:fill="FFFFFF"/>
          </w:tcPr>
          <w:p w14:paraId="4BEB1CFB" w14:textId="0F8A5480"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7CA49B2" w14:textId="77777777" w:rsidTr="00450E86">
        <w:trPr>
          <w:trHeight w:val="20"/>
        </w:trPr>
        <w:tc>
          <w:tcPr>
            <w:tcW w:w="568" w:type="dxa"/>
            <w:shd w:val="clear" w:color="auto" w:fill="FFFFFF"/>
          </w:tcPr>
          <w:p w14:paraId="52272D8C" w14:textId="6F5F76CC"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30</w:t>
            </w:r>
          </w:p>
        </w:tc>
        <w:tc>
          <w:tcPr>
            <w:tcW w:w="12616" w:type="dxa"/>
            <w:shd w:val="clear" w:color="auto" w:fill="FFFFFF"/>
          </w:tcPr>
          <w:p w14:paraId="440B478C" w14:textId="7385606B"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Шлякова, д. 29/7; ул. Стахановская, д. 6/31</w:t>
            </w:r>
          </w:p>
        </w:tc>
        <w:tc>
          <w:tcPr>
            <w:tcW w:w="1843" w:type="dxa"/>
            <w:shd w:val="clear" w:color="auto" w:fill="FFFFFF"/>
          </w:tcPr>
          <w:p w14:paraId="7FC4B114" w14:textId="48D85EC8"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7A92AE6" w14:textId="77777777" w:rsidTr="00450E86">
        <w:trPr>
          <w:trHeight w:val="20"/>
        </w:trPr>
        <w:tc>
          <w:tcPr>
            <w:tcW w:w="568" w:type="dxa"/>
            <w:shd w:val="clear" w:color="auto" w:fill="FFFFFF"/>
          </w:tcPr>
          <w:p w14:paraId="11D80163" w14:textId="710A62CD"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31</w:t>
            </w:r>
          </w:p>
        </w:tc>
        <w:tc>
          <w:tcPr>
            <w:tcW w:w="12616" w:type="dxa"/>
            <w:shd w:val="clear" w:color="auto" w:fill="FFFFFF"/>
          </w:tcPr>
          <w:p w14:paraId="26B9EE76" w14:textId="2979780C"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Воробьёвская, д.15, 17,17а,Хотьковский проезд, д.18,36</w:t>
            </w:r>
          </w:p>
        </w:tc>
        <w:tc>
          <w:tcPr>
            <w:tcW w:w="1843" w:type="dxa"/>
            <w:shd w:val="clear" w:color="auto" w:fill="FFFFFF"/>
          </w:tcPr>
          <w:p w14:paraId="45FDE0E2" w14:textId="2FB905E9"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7D299B7" w14:textId="77777777" w:rsidTr="00450E86">
        <w:trPr>
          <w:trHeight w:val="20"/>
        </w:trPr>
        <w:tc>
          <w:tcPr>
            <w:tcW w:w="568" w:type="dxa"/>
            <w:shd w:val="clear" w:color="auto" w:fill="FFFFFF"/>
          </w:tcPr>
          <w:p w14:paraId="43CD6660" w14:textId="367D37DA"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32</w:t>
            </w:r>
          </w:p>
        </w:tc>
        <w:tc>
          <w:tcPr>
            <w:tcW w:w="12616" w:type="dxa"/>
            <w:shd w:val="clear" w:color="auto" w:fill="FFFFFF"/>
          </w:tcPr>
          <w:p w14:paraId="39DD47DE" w14:textId="25E1C777" w:rsidR="00BD4D0F" w:rsidRPr="003B34EF" w:rsidRDefault="00BD4D0F" w:rsidP="00677102">
            <w:pPr>
              <w:spacing w:line="0" w:lineRule="atLeast"/>
              <w:ind w:firstLine="142"/>
              <w:rPr>
                <w:rFonts w:cs="Times New Roman"/>
                <w:sz w:val="20"/>
                <w:szCs w:val="20"/>
              </w:rPr>
            </w:pPr>
            <w:r w:rsidRPr="003B34EF">
              <w:rPr>
                <w:rFonts w:cs="Times New Roman"/>
                <w:sz w:val="20"/>
                <w:szCs w:val="20"/>
              </w:rPr>
              <w:t>с. Васильевское, д. 13,15,17,19</w:t>
            </w:r>
          </w:p>
        </w:tc>
        <w:tc>
          <w:tcPr>
            <w:tcW w:w="1843" w:type="dxa"/>
            <w:shd w:val="clear" w:color="auto" w:fill="FFFFFF"/>
          </w:tcPr>
          <w:p w14:paraId="791AE510" w14:textId="68247AA8"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A19F50C" w14:textId="77777777" w:rsidTr="00450E86">
        <w:trPr>
          <w:trHeight w:val="20"/>
        </w:trPr>
        <w:tc>
          <w:tcPr>
            <w:tcW w:w="568" w:type="dxa"/>
            <w:shd w:val="clear" w:color="auto" w:fill="FFFFFF"/>
          </w:tcPr>
          <w:p w14:paraId="026ECE74" w14:textId="7CD476E4"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33</w:t>
            </w:r>
          </w:p>
        </w:tc>
        <w:tc>
          <w:tcPr>
            <w:tcW w:w="12616" w:type="dxa"/>
            <w:shd w:val="clear" w:color="auto" w:fill="FFFFFF"/>
          </w:tcPr>
          <w:p w14:paraId="6FF2F3B5" w14:textId="58C45E2B" w:rsidR="00BD4D0F" w:rsidRPr="003B34EF" w:rsidRDefault="00BD4D0F" w:rsidP="00677102">
            <w:pPr>
              <w:spacing w:line="0" w:lineRule="atLeast"/>
              <w:ind w:firstLine="142"/>
              <w:rPr>
                <w:rFonts w:cs="Times New Roman"/>
                <w:sz w:val="20"/>
                <w:szCs w:val="20"/>
              </w:rPr>
            </w:pPr>
            <w:r w:rsidRPr="003B34EF">
              <w:rPr>
                <w:rFonts w:cs="Times New Roman"/>
                <w:sz w:val="20"/>
                <w:szCs w:val="20"/>
              </w:rPr>
              <w:t>п. Реммаш, внутриквартальный проезд от ул. Институтская, д.21 (ЦМСЧ) до а/д Институтская</w:t>
            </w:r>
          </w:p>
        </w:tc>
        <w:tc>
          <w:tcPr>
            <w:tcW w:w="1843" w:type="dxa"/>
            <w:shd w:val="clear" w:color="auto" w:fill="FFFFFF"/>
          </w:tcPr>
          <w:p w14:paraId="567C501B" w14:textId="5A827604"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D35D72C" w14:textId="77777777" w:rsidTr="00450E86">
        <w:trPr>
          <w:trHeight w:val="20"/>
        </w:trPr>
        <w:tc>
          <w:tcPr>
            <w:tcW w:w="568" w:type="dxa"/>
            <w:shd w:val="clear" w:color="auto" w:fill="FFFFFF"/>
          </w:tcPr>
          <w:p w14:paraId="6BE225B1" w14:textId="7DE1FAB7"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34</w:t>
            </w:r>
          </w:p>
        </w:tc>
        <w:tc>
          <w:tcPr>
            <w:tcW w:w="12616" w:type="dxa"/>
            <w:shd w:val="clear" w:color="auto" w:fill="FFFFFF"/>
          </w:tcPr>
          <w:p w14:paraId="5DCCF82D" w14:textId="595D1C0F"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Мира. д.5, 7; ул.Юности, д.2, 4</w:t>
            </w:r>
          </w:p>
        </w:tc>
        <w:tc>
          <w:tcPr>
            <w:tcW w:w="1843" w:type="dxa"/>
            <w:shd w:val="clear" w:color="auto" w:fill="FFFFFF"/>
          </w:tcPr>
          <w:p w14:paraId="1B59C060" w14:textId="59F66260"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6D2CF6F1" w14:textId="77777777" w:rsidTr="00450E86">
        <w:trPr>
          <w:trHeight w:val="20"/>
        </w:trPr>
        <w:tc>
          <w:tcPr>
            <w:tcW w:w="568" w:type="dxa"/>
            <w:shd w:val="clear" w:color="auto" w:fill="FFFFFF"/>
          </w:tcPr>
          <w:p w14:paraId="13AFC53D" w14:textId="615C4247"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35</w:t>
            </w:r>
          </w:p>
        </w:tc>
        <w:tc>
          <w:tcPr>
            <w:tcW w:w="12616" w:type="dxa"/>
            <w:shd w:val="clear" w:color="auto" w:fill="FFFFFF"/>
          </w:tcPr>
          <w:p w14:paraId="592E5E4B" w14:textId="6A30E92E"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Мира, д.9, 11; ул.Юности, д.6, 8</w:t>
            </w:r>
          </w:p>
        </w:tc>
        <w:tc>
          <w:tcPr>
            <w:tcW w:w="1843" w:type="dxa"/>
            <w:shd w:val="clear" w:color="auto" w:fill="FFFFFF"/>
          </w:tcPr>
          <w:p w14:paraId="62E458BB" w14:textId="5C28DE6E"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16226A3" w14:textId="77777777" w:rsidTr="00450E86">
        <w:trPr>
          <w:trHeight w:val="20"/>
        </w:trPr>
        <w:tc>
          <w:tcPr>
            <w:tcW w:w="568" w:type="dxa"/>
            <w:shd w:val="clear" w:color="auto" w:fill="FFFFFF"/>
          </w:tcPr>
          <w:p w14:paraId="2414EA45" w14:textId="2B678B1D"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36</w:t>
            </w:r>
          </w:p>
        </w:tc>
        <w:tc>
          <w:tcPr>
            <w:tcW w:w="12616" w:type="dxa"/>
            <w:shd w:val="clear" w:color="auto" w:fill="FFFFFF"/>
          </w:tcPr>
          <w:p w14:paraId="516C306F" w14:textId="65386C34"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Вознесенская д 44, 44А , 50, 48, 46</w:t>
            </w:r>
          </w:p>
        </w:tc>
        <w:tc>
          <w:tcPr>
            <w:tcW w:w="1843" w:type="dxa"/>
            <w:shd w:val="clear" w:color="auto" w:fill="FFFFFF"/>
          </w:tcPr>
          <w:p w14:paraId="3E8AE439" w14:textId="26EA0ED5"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C7CB8EC" w14:textId="77777777" w:rsidTr="00450E86">
        <w:trPr>
          <w:trHeight w:val="20"/>
        </w:trPr>
        <w:tc>
          <w:tcPr>
            <w:tcW w:w="568" w:type="dxa"/>
            <w:shd w:val="clear" w:color="auto" w:fill="FFFFFF"/>
          </w:tcPr>
          <w:p w14:paraId="3597A9E2" w14:textId="3E50B1E6"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37</w:t>
            </w:r>
          </w:p>
        </w:tc>
        <w:tc>
          <w:tcPr>
            <w:tcW w:w="12616" w:type="dxa"/>
            <w:shd w:val="clear" w:color="auto" w:fill="FFFFFF"/>
          </w:tcPr>
          <w:p w14:paraId="165D1A52" w14:textId="5AA95084" w:rsidR="00BD4D0F" w:rsidRPr="003B34EF" w:rsidRDefault="00BD4D0F" w:rsidP="00677102">
            <w:pPr>
              <w:spacing w:line="0" w:lineRule="atLeast"/>
              <w:ind w:firstLine="142"/>
              <w:rPr>
                <w:rFonts w:cs="Times New Roman"/>
                <w:sz w:val="20"/>
                <w:szCs w:val="20"/>
              </w:rPr>
            </w:pPr>
            <w:r w:rsidRPr="003B34EF">
              <w:rPr>
                <w:rFonts w:cs="Times New Roman"/>
                <w:sz w:val="20"/>
                <w:szCs w:val="20"/>
              </w:rPr>
              <w:t>с.Сватково (у памятника)</w:t>
            </w:r>
          </w:p>
        </w:tc>
        <w:tc>
          <w:tcPr>
            <w:tcW w:w="1843" w:type="dxa"/>
            <w:shd w:val="clear" w:color="auto" w:fill="FFFFFF"/>
          </w:tcPr>
          <w:p w14:paraId="0CC77FC1" w14:textId="7C47D84B"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AB92BBE" w14:textId="77777777" w:rsidTr="00450E86">
        <w:trPr>
          <w:trHeight w:val="20"/>
        </w:trPr>
        <w:tc>
          <w:tcPr>
            <w:tcW w:w="568" w:type="dxa"/>
            <w:shd w:val="clear" w:color="auto" w:fill="FFFFFF"/>
          </w:tcPr>
          <w:p w14:paraId="01F8A1A9" w14:textId="6B7CB247"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38</w:t>
            </w:r>
          </w:p>
        </w:tc>
        <w:tc>
          <w:tcPr>
            <w:tcW w:w="12616" w:type="dxa"/>
            <w:shd w:val="clear" w:color="auto" w:fill="FFFFFF"/>
          </w:tcPr>
          <w:p w14:paraId="3A5E7F3A" w14:textId="4704DE8F"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1-й Ударной Армии, д.32, 34, 36</w:t>
            </w:r>
          </w:p>
        </w:tc>
        <w:tc>
          <w:tcPr>
            <w:tcW w:w="1843" w:type="dxa"/>
            <w:shd w:val="clear" w:color="auto" w:fill="FFFFFF"/>
          </w:tcPr>
          <w:p w14:paraId="56439BB4" w14:textId="6B41AA0F"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0A68727" w14:textId="77777777" w:rsidTr="00450E86">
        <w:trPr>
          <w:trHeight w:val="20"/>
        </w:trPr>
        <w:tc>
          <w:tcPr>
            <w:tcW w:w="568" w:type="dxa"/>
            <w:shd w:val="clear" w:color="auto" w:fill="FFFFFF"/>
          </w:tcPr>
          <w:p w14:paraId="73303F9E" w14:textId="29D04036"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39</w:t>
            </w:r>
          </w:p>
        </w:tc>
        <w:tc>
          <w:tcPr>
            <w:tcW w:w="12616" w:type="dxa"/>
            <w:shd w:val="clear" w:color="auto" w:fill="FFFFFF"/>
          </w:tcPr>
          <w:p w14:paraId="1D057B06" w14:textId="12705CB0" w:rsidR="00BD4D0F" w:rsidRPr="003B34EF" w:rsidRDefault="00BD4D0F" w:rsidP="00677102">
            <w:pPr>
              <w:spacing w:line="0" w:lineRule="atLeast"/>
              <w:ind w:firstLine="142"/>
              <w:rPr>
                <w:rFonts w:cs="Times New Roman"/>
                <w:sz w:val="20"/>
                <w:szCs w:val="20"/>
              </w:rPr>
            </w:pPr>
            <w:r w:rsidRPr="003B34EF">
              <w:rPr>
                <w:rFonts w:cs="Times New Roman"/>
                <w:sz w:val="20"/>
                <w:szCs w:val="20"/>
              </w:rPr>
              <w:t>с. Иудино, от  д.43  до  а/д ул. Юбилейная п. Реммаш</w:t>
            </w:r>
          </w:p>
        </w:tc>
        <w:tc>
          <w:tcPr>
            <w:tcW w:w="1843" w:type="dxa"/>
            <w:shd w:val="clear" w:color="auto" w:fill="FFFFFF"/>
          </w:tcPr>
          <w:p w14:paraId="764D5AEF" w14:textId="5125E22E"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AA4F87D" w14:textId="77777777" w:rsidTr="00450E86">
        <w:trPr>
          <w:trHeight w:val="20"/>
        </w:trPr>
        <w:tc>
          <w:tcPr>
            <w:tcW w:w="568" w:type="dxa"/>
            <w:shd w:val="clear" w:color="auto" w:fill="FFFFFF"/>
          </w:tcPr>
          <w:p w14:paraId="053D951C" w14:textId="353C192E"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40</w:t>
            </w:r>
          </w:p>
        </w:tc>
        <w:tc>
          <w:tcPr>
            <w:tcW w:w="12616" w:type="dxa"/>
            <w:shd w:val="clear" w:color="auto" w:fill="FFFFFF"/>
          </w:tcPr>
          <w:p w14:paraId="268DFAD0" w14:textId="4713ADD3" w:rsidR="00BD4D0F" w:rsidRPr="003B34EF" w:rsidRDefault="00BD4D0F" w:rsidP="00677102">
            <w:pPr>
              <w:spacing w:line="0" w:lineRule="atLeast"/>
              <w:ind w:firstLine="142"/>
              <w:rPr>
                <w:rFonts w:cs="Times New Roman"/>
                <w:sz w:val="20"/>
                <w:szCs w:val="20"/>
              </w:rPr>
            </w:pPr>
            <w:r w:rsidRPr="003B34EF">
              <w:rPr>
                <w:rFonts w:cs="Times New Roman"/>
                <w:sz w:val="20"/>
                <w:szCs w:val="20"/>
              </w:rPr>
              <w:t>Московская обл., г. Сергиев Посад ПМК. Ярославское ш. Дорога от д. 21 вдоль д. 5 к новым домам.</w:t>
            </w:r>
          </w:p>
        </w:tc>
        <w:tc>
          <w:tcPr>
            <w:tcW w:w="1843" w:type="dxa"/>
            <w:shd w:val="clear" w:color="auto" w:fill="FFFFFF"/>
          </w:tcPr>
          <w:p w14:paraId="2FDBB469" w14:textId="3562EBBC"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2286045" w14:textId="77777777" w:rsidTr="00450E86">
        <w:trPr>
          <w:trHeight w:val="20"/>
        </w:trPr>
        <w:tc>
          <w:tcPr>
            <w:tcW w:w="568" w:type="dxa"/>
            <w:shd w:val="clear" w:color="auto" w:fill="FFFFFF"/>
          </w:tcPr>
          <w:p w14:paraId="5769FDFF" w14:textId="5D9ED113"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41</w:t>
            </w:r>
          </w:p>
        </w:tc>
        <w:tc>
          <w:tcPr>
            <w:tcW w:w="12616" w:type="dxa"/>
            <w:shd w:val="clear" w:color="auto" w:fill="FFFFFF"/>
          </w:tcPr>
          <w:p w14:paraId="1841F236" w14:textId="6FE2715A"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Горжовицкая д. 1,2,3,4,5,6,7,8,9</w:t>
            </w:r>
          </w:p>
        </w:tc>
        <w:tc>
          <w:tcPr>
            <w:tcW w:w="1843" w:type="dxa"/>
            <w:shd w:val="clear" w:color="auto" w:fill="FFFFFF"/>
          </w:tcPr>
          <w:p w14:paraId="34F5BB8A" w14:textId="2EFA49CA"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0FC00A9F" w14:textId="77777777" w:rsidTr="00450E86">
        <w:trPr>
          <w:trHeight w:val="20"/>
        </w:trPr>
        <w:tc>
          <w:tcPr>
            <w:tcW w:w="568" w:type="dxa"/>
            <w:shd w:val="clear" w:color="auto" w:fill="FFFFFF"/>
          </w:tcPr>
          <w:p w14:paraId="46CA65CC" w14:textId="79D71930"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42</w:t>
            </w:r>
          </w:p>
        </w:tc>
        <w:tc>
          <w:tcPr>
            <w:tcW w:w="12616" w:type="dxa"/>
            <w:shd w:val="clear" w:color="auto" w:fill="FFFFFF"/>
          </w:tcPr>
          <w:p w14:paraId="5DB01621" w14:textId="225DE27B" w:rsidR="00BD4D0F" w:rsidRPr="003B34EF" w:rsidRDefault="00BD4D0F" w:rsidP="00677102">
            <w:pPr>
              <w:spacing w:line="0" w:lineRule="atLeast"/>
              <w:ind w:firstLine="142"/>
              <w:rPr>
                <w:rFonts w:cs="Times New Roman"/>
                <w:sz w:val="20"/>
                <w:szCs w:val="20"/>
              </w:rPr>
            </w:pPr>
            <w:r w:rsidRPr="003B34EF">
              <w:rPr>
                <w:rFonts w:cs="Times New Roman"/>
                <w:sz w:val="20"/>
                <w:szCs w:val="20"/>
              </w:rPr>
              <w:t>пр. Красной Армии д. 240</w:t>
            </w:r>
          </w:p>
        </w:tc>
        <w:tc>
          <w:tcPr>
            <w:tcW w:w="1843" w:type="dxa"/>
            <w:shd w:val="clear" w:color="auto" w:fill="FFFFFF"/>
          </w:tcPr>
          <w:p w14:paraId="474DD3B8" w14:textId="52ED9097"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9EB1B22" w14:textId="77777777" w:rsidTr="00450E86">
        <w:trPr>
          <w:trHeight w:val="20"/>
        </w:trPr>
        <w:tc>
          <w:tcPr>
            <w:tcW w:w="568" w:type="dxa"/>
            <w:shd w:val="clear" w:color="auto" w:fill="FFFFFF"/>
          </w:tcPr>
          <w:p w14:paraId="567CB62D" w14:textId="4BEE2EAA"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43</w:t>
            </w:r>
          </w:p>
        </w:tc>
        <w:tc>
          <w:tcPr>
            <w:tcW w:w="12616" w:type="dxa"/>
            <w:shd w:val="clear" w:color="auto" w:fill="FFFFFF"/>
          </w:tcPr>
          <w:p w14:paraId="0965C4E0" w14:textId="4EC95194" w:rsidR="00BD4D0F" w:rsidRPr="003B34EF" w:rsidRDefault="00BD4D0F" w:rsidP="00677102">
            <w:pPr>
              <w:spacing w:line="0" w:lineRule="atLeast"/>
              <w:ind w:firstLine="142"/>
              <w:rPr>
                <w:rFonts w:cs="Times New Roman"/>
                <w:sz w:val="20"/>
                <w:szCs w:val="20"/>
              </w:rPr>
            </w:pPr>
            <w:r w:rsidRPr="003B34EF">
              <w:rPr>
                <w:rFonts w:cs="Times New Roman"/>
                <w:sz w:val="20"/>
                <w:szCs w:val="20"/>
              </w:rPr>
              <w:t>д.Марьино д.14, 15, 16</w:t>
            </w:r>
          </w:p>
        </w:tc>
        <w:tc>
          <w:tcPr>
            <w:tcW w:w="1843" w:type="dxa"/>
            <w:shd w:val="clear" w:color="auto" w:fill="FFFFFF"/>
          </w:tcPr>
          <w:p w14:paraId="203E87C4" w14:textId="7ED0D242"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6F63F0B0" w14:textId="77777777" w:rsidTr="00450E86">
        <w:trPr>
          <w:trHeight w:val="20"/>
        </w:trPr>
        <w:tc>
          <w:tcPr>
            <w:tcW w:w="568" w:type="dxa"/>
            <w:shd w:val="clear" w:color="auto" w:fill="FFFFFF"/>
          </w:tcPr>
          <w:p w14:paraId="1A87F60E" w14:textId="0B80FCB6"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44</w:t>
            </w:r>
          </w:p>
        </w:tc>
        <w:tc>
          <w:tcPr>
            <w:tcW w:w="12616" w:type="dxa"/>
            <w:shd w:val="clear" w:color="auto" w:fill="FFFFFF"/>
          </w:tcPr>
          <w:p w14:paraId="6CF7392C" w14:textId="1874BBAE"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Лесная, д.6, 8</w:t>
            </w:r>
          </w:p>
        </w:tc>
        <w:tc>
          <w:tcPr>
            <w:tcW w:w="1843" w:type="dxa"/>
            <w:shd w:val="clear" w:color="auto" w:fill="FFFFFF"/>
          </w:tcPr>
          <w:p w14:paraId="63592EC4" w14:textId="2C1F3347"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60328D07" w14:textId="77777777" w:rsidTr="00450E86">
        <w:trPr>
          <w:trHeight w:val="20"/>
        </w:trPr>
        <w:tc>
          <w:tcPr>
            <w:tcW w:w="568" w:type="dxa"/>
            <w:shd w:val="clear" w:color="auto" w:fill="FFFFFF"/>
          </w:tcPr>
          <w:p w14:paraId="2FEB5DC9" w14:textId="6E6B9A7F"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45</w:t>
            </w:r>
          </w:p>
        </w:tc>
        <w:tc>
          <w:tcPr>
            <w:tcW w:w="12616" w:type="dxa"/>
            <w:shd w:val="clear" w:color="auto" w:fill="FFFFFF"/>
          </w:tcPr>
          <w:p w14:paraId="7379A635" w14:textId="32F359A1" w:rsidR="00BD4D0F" w:rsidRPr="003B34EF" w:rsidRDefault="00BD4D0F" w:rsidP="00677102">
            <w:pPr>
              <w:spacing w:line="0" w:lineRule="atLeast"/>
              <w:ind w:firstLine="142"/>
              <w:rPr>
                <w:rFonts w:cs="Times New Roman"/>
                <w:sz w:val="20"/>
                <w:szCs w:val="20"/>
              </w:rPr>
            </w:pPr>
            <w:r w:rsidRPr="003B34EF">
              <w:rPr>
                <w:rFonts w:cs="Times New Roman"/>
                <w:sz w:val="20"/>
                <w:szCs w:val="20"/>
              </w:rPr>
              <w:t>Дворовая территория с. Шеметово мкр. Новый д.18, 20, 21, 22, 23, 24, 25, 26, 27, 28</w:t>
            </w:r>
          </w:p>
        </w:tc>
        <w:tc>
          <w:tcPr>
            <w:tcW w:w="1843" w:type="dxa"/>
            <w:shd w:val="clear" w:color="auto" w:fill="FFFFFF"/>
          </w:tcPr>
          <w:p w14:paraId="1CEA3651" w14:textId="43FEE3AA"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177C353" w14:textId="77777777" w:rsidTr="00450E86">
        <w:trPr>
          <w:trHeight w:val="20"/>
        </w:trPr>
        <w:tc>
          <w:tcPr>
            <w:tcW w:w="568" w:type="dxa"/>
            <w:shd w:val="clear" w:color="auto" w:fill="FFFFFF"/>
          </w:tcPr>
          <w:p w14:paraId="6F6DA9A1" w14:textId="364795B2"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46</w:t>
            </w:r>
          </w:p>
        </w:tc>
        <w:tc>
          <w:tcPr>
            <w:tcW w:w="12616" w:type="dxa"/>
            <w:shd w:val="clear" w:color="auto" w:fill="FFFFFF"/>
          </w:tcPr>
          <w:p w14:paraId="5D117DD2" w14:textId="2599F856" w:rsidR="00BD4D0F" w:rsidRPr="003B34EF" w:rsidRDefault="00BD4D0F" w:rsidP="00677102">
            <w:pPr>
              <w:spacing w:line="0" w:lineRule="atLeast"/>
              <w:ind w:firstLine="142"/>
              <w:rPr>
                <w:rFonts w:cs="Times New Roman"/>
                <w:sz w:val="20"/>
                <w:szCs w:val="20"/>
              </w:rPr>
            </w:pPr>
            <w:r w:rsidRPr="003B34EF">
              <w:rPr>
                <w:rFonts w:cs="Times New Roman"/>
                <w:sz w:val="20"/>
                <w:szCs w:val="20"/>
              </w:rPr>
              <w:t>пос.НИИРП д.1,1А,2,3,4</w:t>
            </w:r>
          </w:p>
        </w:tc>
        <w:tc>
          <w:tcPr>
            <w:tcW w:w="1843" w:type="dxa"/>
            <w:shd w:val="clear" w:color="auto" w:fill="FFFFFF"/>
          </w:tcPr>
          <w:p w14:paraId="0314D68E" w14:textId="2470C56E"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666C7A39" w14:textId="77777777" w:rsidTr="00450E86">
        <w:trPr>
          <w:trHeight w:val="20"/>
        </w:trPr>
        <w:tc>
          <w:tcPr>
            <w:tcW w:w="568" w:type="dxa"/>
            <w:shd w:val="clear" w:color="auto" w:fill="FFFFFF"/>
          </w:tcPr>
          <w:p w14:paraId="0599A2E2" w14:textId="7346AC98"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47</w:t>
            </w:r>
          </w:p>
        </w:tc>
        <w:tc>
          <w:tcPr>
            <w:tcW w:w="12616" w:type="dxa"/>
            <w:shd w:val="clear" w:color="auto" w:fill="FFFFFF"/>
          </w:tcPr>
          <w:p w14:paraId="720A608F" w14:textId="5BCC5508" w:rsidR="00BD4D0F" w:rsidRPr="003B34EF" w:rsidRDefault="00BD4D0F" w:rsidP="00677102">
            <w:pPr>
              <w:spacing w:line="0" w:lineRule="atLeast"/>
              <w:ind w:firstLine="142"/>
              <w:rPr>
                <w:rFonts w:cs="Times New Roman"/>
                <w:sz w:val="20"/>
                <w:szCs w:val="20"/>
              </w:rPr>
            </w:pPr>
            <w:r w:rsidRPr="003B34EF">
              <w:rPr>
                <w:rFonts w:cs="Times New Roman"/>
                <w:sz w:val="20"/>
                <w:szCs w:val="20"/>
              </w:rPr>
              <w:t>Пр. Красной Армии, д.1; ул.Куликова, д.2</w:t>
            </w:r>
          </w:p>
        </w:tc>
        <w:tc>
          <w:tcPr>
            <w:tcW w:w="1843" w:type="dxa"/>
            <w:shd w:val="clear" w:color="auto" w:fill="FFFFFF"/>
          </w:tcPr>
          <w:p w14:paraId="13275174" w14:textId="1552CA2E"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0349FEFC" w14:textId="77777777" w:rsidTr="00450E86">
        <w:trPr>
          <w:trHeight w:val="20"/>
        </w:trPr>
        <w:tc>
          <w:tcPr>
            <w:tcW w:w="568" w:type="dxa"/>
            <w:shd w:val="clear" w:color="auto" w:fill="FFFFFF"/>
          </w:tcPr>
          <w:p w14:paraId="73DA4A5C" w14:textId="795848BD"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48</w:t>
            </w:r>
          </w:p>
        </w:tc>
        <w:tc>
          <w:tcPr>
            <w:tcW w:w="12616" w:type="dxa"/>
            <w:shd w:val="clear" w:color="auto" w:fill="FFFFFF"/>
          </w:tcPr>
          <w:p w14:paraId="1863A3C2" w14:textId="2226FCF9" w:rsidR="00BD4D0F" w:rsidRPr="003B34EF" w:rsidRDefault="00BD4D0F" w:rsidP="00677102">
            <w:pPr>
              <w:spacing w:line="0" w:lineRule="atLeast"/>
              <w:ind w:firstLine="142"/>
              <w:rPr>
                <w:rFonts w:cs="Times New Roman"/>
                <w:sz w:val="20"/>
                <w:szCs w:val="20"/>
              </w:rPr>
            </w:pPr>
            <w:r w:rsidRPr="003B34EF">
              <w:rPr>
                <w:rFonts w:cs="Times New Roman"/>
                <w:sz w:val="20"/>
                <w:szCs w:val="20"/>
              </w:rPr>
              <w:t>Новоугличское шоссе, д.32; ул. Инженерная, д.11, 13, 7</w:t>
            </w:r>
          </w:p>
        </w:tc>
        <w:tc>
          <w:tcPr>
            <w:tcW w:w="1843" w:type="dxa"/>
            <w:shd w:val="clear" w:color="auto" w:fill="FFFFFF"/>
          </w:tcPr>
          <w:p w14:paraId="418E1860" w14:textId="2423098D"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A4B8A2B" w14:textId="77777777" w:rsidTr="00450E86">
        <w:trPr>
          <w:trHeight w:val="20"/>
        </w:trPr>
        <w:tc>
          <w:tcPr>
            <w:tcW w:w="568" w:type="dxa"/>
            <w:shd w:val="clear" w:color="auto" w:fill="FFFFFF"/>
          </w:tcPr>
          <w:p w14:paraId="3B1072F3" w14:textId="4AEB6EB9"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49</w:t>
            </w:r>
          </w:p>
        </w:tc>
        <w:tc>
          <w:tcPr>
            <w:tcW w:w="12616" w:type="dxa"/>
            <w:shd w:val="clear" w:color="auto" w:fill="FFFFFF"/>
          </w:tcPr>
          <w:p w14:paraId="0116B10B" w14:textId="72528D98" w:rsidR="00BD4D0F" w:rsidRPr="003B34EF" w:rsidRDefault="00BD4D0F" w:rsidP="00677102">
            <w:pPr>
              <w:spacing w:line="0" w:lineRule="atLeast"/>
              <w:ind w:firstLine="142"/>
              <w:rPr>
                <w:rFonts w:cs="Times New Roman"/>
                <w:sz w:val="20"/>
                <w:szCs w:val="20"/>
              </w:rPr>
            </w:pPr>
            <w:r w:rsidRPr="003B34EF">
              <w:rPr>
                <w:rFonts w:cs="Times New Roman"/>
                <w:sz w:val="20"/>
                <w:szCs w:val="20"/>
              </w:rPr>
              <w:t>д.Марьино д.24, 25, 26, 27</w:t>
            </w:r>
          </w:p>
        </w:tc>
        <w:tc>
          <w:tcPr>
            <w:tcW w:w="1843" w:type="dxa"/>
            <w:shd w:val="clear" w:color="auto" w:fill="FFFFFF"/>
          </w:tcPr>
          <w:p w14:paraId="5E92A186" w14:textId="6F321A98"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B1993E9" w14:textId="77777777" w:rsidTr="00450E86">
        <w:trPr>
          <w:trHeight w:val="20"/>
        </w:trPr>
        <w:tc>
          <w:tcPr>
            <w:tcW w:w="568" w:type="dxa"/>
            <w:shd w:val="clear" w:color="auto" w:fill="FFFFFF"/>
          </w:tcPr>
          <w:p w14:paraId="73282F12" w14:textId="450396FC"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50</w:t>
            </w:r>
          </w:p>
        </w:tc>
        <w:tc>
          <w:tcPr>
            <w:tcW w:w="12616" w:type="dxa"/>
            <w:shd w:val="clear" w:color="auto" w:fill="FFFFFF"/>
          </w:tcPr>
          <w:p w14:paraId="67A2BFAC" w14:textId="38174CA8"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ул1 -я Хотьковская д.24,26 /а,б.в/</w:t>
            </w:r>
          </w:p>
        </w:tc>
        <w:tc>
          <w:tcPr>
            <w:tcW w:w="1843" w:type="dxa"/>
            <w:shd w:val="clear" w:color="auto" w:fill="FFFFFF"/>
          </w:tcPr>
          <w:p w14:paraId="69A0062B" w14:textId="70333825"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11FFFF1" w14:textId="77777777" w:rsidTr="00450E86">
        <w:trPr>
          <w:trHeight w:val="20"/>
        </w:trPr>
        <w:tc>
          <w:tcPr>
            <w:tcW w:w="568" w:type="dxa"/>
            <w:shd w:val="clear" w:color="auto" w:fill="FFFFFF"/>
          </w:tcPr>
          <w:p w14:paraId="3D87EB4A" w14:textId="35C40AFA"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51</w:t>
            </w:r>
          </w:p>
        </w:tc>
        <w:tc>
          <w:tcPr>
            <w:tcW w:w="12616" w:type="dxa"/>
            <w:shd w:val="clear" w:color="auto" w:fill="FFFFFF"/>
          </w:tcPr>
          <w:p w14:paraId="225A5139" w14:textId="6868880C" w:rsidR="00BD4D0F" w:rsidRPr="003B34EF" w:rsidRDefault="00BD4D0F" w:rsidP="00677102">
            <w:pPr>
              <w:spacing w:line="0" w:lineRule="atLeast"/>
              <w:ind w:firstLine="142"/>
              <w:rPr>
                <w:rFonts w:cs="Times New Roman"/>
                <w:sz w:val="20"/>
                <w:szCs w:val="20"/>
              </w:rPr>
            </w:pPr>
            <w:r w:rsidRPr="003B34EF">
              <w:rPr>
                <w:rFonts w:cs="Times New Roman"/>
                <w:sz w:val="20"/>
                <w:szCs w:val="20"/>
              </w:rPr>
              <w:t>г. Пересвет, ул. Строителей 7,9 Октябрьская 1,3,4,5,6,7</w:t>
            </w:r>
          </w:p>
        </w:tc>
        <w:tc>
          <w:tcPr>
            <w:tcW w:w="1843" w:type="dxa"/>
            <w:shd w:val="clear" w:color="auto" w:fill="FFFFFF"/>
          </w:tcPr>
          <w:p w14:paraId="7DEABB4A" w14:textId="77FDD81A"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4480D3AC" w14:textId="77777777" w:rsidTr="00450E86">
        <w:trPr>
          <w:trHeight w:val="20"/>
        </w:trPr>
        <w:tc>
          <w:tcPr>
            <w:tcW w:w="568" w:type="dxa"/>
            <w:shd w:val="clear" w:color="auto" w:fill="FFFFFF"/>
          </w:tcPr>
          <w:p w14:paraId="5F73749A" w14:textId="3CE5F2F6"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52</w:t>
            </w:r>
          </w:p>
        </w:tc>
        <w:tc>
          <w:tcPr>
            <w:tcW w:w="12616" w:type="dxa"/>
            <w:shd w:val="clear" w:color="auto" w:fill="FFFFFF"/>
          </w:tcPr>
          <w:p w14:paraId="6B4D2869" w14:textId="523675FD" w:rsidR="00BD4D0F" w:rsidRPr="003B34EF" w:rsidRDefault="00BD4D0F" w:rsidP="00677102">
            <w:pPr>
              <w:spacing w:line="0" w:lineRule="atLeast"/>
              <w:ind w:firstLine="142"/>
              <w:rPr>
                <w:rFonts w:cs="Times New Roman"/>
                <w:sz w:val="20"/>
                <w:szCs w:val="20"/>
              </w:rPr>
            </w:pPr>
            <w:r w:rsidRPr="003B34EF">
              <w:rPr>
                <w:rFonts w:cs="Times New Roman"/>
                <w:sz w:val="20"/>
                <w:szCs w:val="20"/>
              </w:rPr>
              <w:t>г. Пересвет, ул. Ленина, д.4, 6, 8, ул. Комсомольская, д. 5, 7, 9</w:t>
            </w:r>
          </w:p>
        </w:tc>
        <w:tc>
          <w:tcPr>
            <w:tcW w:w="1843" w:type="dxa"/>
            <w:shd w:val="clear" w:color="auto" w:fill="FFFFFF"/>
          </w:tcPr>
          <w:p w14:paraId="0A1436A3" w14:textId="6058569A"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DFD9364" w14:textId="77777777" w:rsidTr="00450E86">
        <w:trPr>
          <w:trHeight w:val="20"/>
        </w:trPr>
        <w:tc>
          <w:tcPr>
            <w:tcW w:w="568" w:type="dxa"/>
            <w:shd w:val="clear" w:color="auto" w:fill="FFFFFF"/>
          </w:tcPr>
          <w:p w14:paraId="60B4C385" w14:textId="5CA68E8C"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53</w:t>
            </w:r>
          </w:p>
        </w:tc>
        <w:tc>
          <w:tcPr>
            <w:tcW w:w="12616" w:type="dxa"/>
            <w:shd w:val="clear" w:color="auto" w:fill="FFFFFF"/>
          </w:tcPr>
          <w:p w14:paraId="11BDA8AD" w14:textId="52F23CCF" w:rsidR="00BD4D0F" w:rsidRPr="003B34EF" w:rsidRDefault="00BD4D0F" w:rsidP="00677102">
            <w:pPr>
              <w:spacing w:line="0" w:lineRule="atLeast"/>
              <w:ind w:firstLine="142"/>
              <w:rPr>
                <w:rFonts w:cs="Times New Roman"/>
                <w:sz w:val="20"/>
                <w:szCs w:val="20"/>
              </w:rPr>
            </w:pPr>
            <w:r w:rsidRPr="003B34EF">
              <w:rPr>
                <w:rFonts w:cs="Times New Roman"/>
                <w:sz w:val="20"/>
                <w:szCs w:val="20"/>
              </w:rPr>
              <w:t>Хотьковский проезд, д.15, 17/18; ул.Маяковского, д.12/22, 14, 16; ул.Куликова, д.18, 18Б, 20</w:t>
            </w:r>
          </w:p>
        </w:tc>
        <w:tc>
          <w:tcPr>
            <w:tcW w:w="1843" w:type="dxa"/>
            <w:shd w:val="clear" w:color="auto" w:fill="FFFFFF"/>
          </w:tcPr>
          <w:p w14:paraId="33FCA2C8" w14:textId="37FF4735"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9E0FEDD" w14:textId="77777777" w:rsidTr="00450E86">
        <w:trPr>
          <w:trHeight w:val="20"/>
        </w:trPr>
        <w:tc>
          <w:tcPr>
            <w:tcW w:w="568" w:type="dxa"/>
            <w:shd w:val="clear" w:color="auto" w:fill="FFFFFF"/>
          </w:tcPr>
          <w:p w14:paraId="4AE07E18" w14:textId="7CB78020"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54</w:t>
            </w:r>
          </w:p>
        </w:tc>
        <w:tc>
          <w:tcPr>
            <w:tcW w:w="12616" w:type="dxa"/>
            <w:shd w:val="clear" w:color="auto" w:fill="FFFFFF"/>
          </w:tcPr>
          <w:p w14:paraId="21523138" w14:textId="0A396EAF" w:rsidR="00BD4D0F" w:rsidRPr="003B34EF" w:rsidRDefault="00BD4D0F" w:rsidP="00677102">
            <w:pPr>
              <w:spacing w:line="0" w:lineRule="atLeast"/>
              <w:ind w:firstLine="142"/>
              <w:rPr>
                <w:rFonts w:cs="Times New Roman"/>
                <w:sz w:val="20"/>
                <w:szCs w:val="20"/>
              </w:rPr>
            </w:pPr>
            <w:r w:rsidRPr="003B34EF">
              <w:rPr>
                <w:rFonts w:cs="Times New Roman"/>
                <w:sz w:val="20"/>
                <w:szCs w:val="20"/>
              </w:rPr>
              <w:t>пос. Мостовик, ул. Пионерская, д.1,3,5,15б,9,11,13, ул. Садовая д.17</w:t>
            </w:r>
          </w:p>
        </w:tc>
        <w:tc>
          <w:tcPr>
            <w:tcW w:w="1843" w:type="dxa"/>
            <w:shd w:val="clear" w:color="auto" w:fill="FFFFFF"/>
          </w:tcPr>
          <w:p w14:paraId="6936E44B" w14:textId="575BA05B"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D5D7E7E" w14:textId="77777777" w:rsidTr="00450E86">
        <w:trPr>
          <w:trHeight w:val="20"/>
        </w:trPr>
        <w:tc>
          <w:tcPr>
            <w:tcW w:w="568" w:type="dxa"/>
            <w:shd w:val="clear" w:color="auto" w:fill="FFFFFF"/>
          </w:tcPr>
          <w:p w14:paraId="0601D0AA" w14:textId="26BB41B7"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55</w:t>
            </w:r>
          </w:p>
        </w:tc>
        <w:tc>
          <w:tcPr>
            <w:tcW w:w="12616" w:type="dxa"/>
            <w:shd w:val="clear" w:color="auto" w:fill="FFFFFF"/>
          </w:tcPr>
          <w:p w14:paraId="0EAEAD21" w14:textId="6D5444BA" w:rsidR="00BD4D0F" w:rsidRPr="003B34EF" w:rsidRDefault="00BD4D0F" w:rsidP="00677102">
            <w:pPr>
              <w:spacing w:line="0" w:lineRule="atLeast"/>
              <w:ind w:firstLine="142"/>
              <w:rPr>
                <w:rFonts w:cs="Times New Roman"/>
                <w:sz w:val="20"/>
                <w:szCs w:val="20"/>
              </w:rPr>
            </w:pPr>
            <w:r w:rsidRPr="003B34EF">
              <w:rPr>
                <w:rFonts w:cs="Times New Roman"/>
                <w:sz w:val="20"/>
                <w:szCs w:val="20"/>
              </w:rPr>
              <w:t>.Ярославское шоссе д. 14, 21</w:t>
            </w:r>
          </w:p>
        </w:tc>
        <w:tc>
          <w:tcPr>
            <w:tcW w:w="1843" w:type="dxa"/>
            <w:shd w:val="clear" w:color="auto" w:fill="FFFFFF"/>
          </w:tcPr>
          <w:p w14:paraId="5E347446" w14:textId="7123B6AC"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66C7A0C2" w14:textId="77777777" w:rsidTr="00450E86">
        <w:trPr>
          <w:trHeight w:val="20"/>
        </w:trPr>
        <w:tc>
          <w:tcPr>
            <w:tcW w:w="568" w:type="dxa"/>
            <w:shd w:val="clear" w:color="auto" w:fill="FFFFFF"/>
          </w:tcPr>
          <w:p w14:paraId="5662E1E5" w14:textId="78D4C725"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56</w:t>
            </w:r>
          </w:p>
        </w:tc>
        <w:tc>
          <w:tcPr>
            <w:tcW w:w="12616" w:type="dxa"/>
            <w:shd w:val="clear" w:color="auto" w:fill="FFFFFF"/>
          </w:tcPr>
          <w:p w14:paraId="2A80FCDD" w14:textId="718F2E47" w:rsidR="00BD4D0F" w:rsidRPr="003B34EF" w:rsidRDefault="00BD4D0F" w:rsidP="00677102">
            <w:pPr>
              <w:spacing w:line="0" w:lineRule="atLeast"/>
              <w:ind w:firstLine="142"/>
              <w:rPr>
                <w:rFonts w:cs="Times New Roman"/>
                <w:sz w:val="20"/>
                <w:szCs w:val="20"/>
              </w:rPr>
            </w:pPr>
            <w:r w:rsidRPr="003B34EF">
              <w:rPr>
                <w:rFonts w:cs="Times New Roman"/>
                <w:sz w:val="20"/>
                <w:szCs w:val="20"/>
              </w:rPr>
              <w:t>д. Зубцово (д. 10, 11, 12, 13)</w:t>
            </w:r>
          </w:p>
        </w:tc>
        <w:tc>
          <w:tcPr>
            <w:tcW w:w="1843" w:type="dxa"/>
            <w:shd w:val="clear" w:color="auto" w:fill="FFFFFF"/>
          </w:tcPr>
          <w:p w14:paraId="317168A0" w14:textId="0223C8BE"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2FDC6CD3" w14:textId="77777777" w:rsidTr="00450E86">
        <w:trPr>
          <w:trHeight w:val="20"/>
        </w:trPr>
        <w:tc>
          <w:tcPr>
            <w:tcW w:w="568" w:type="dxa"/>
            <w:shd w:val="clear" w:color="auto" w:fill="FFFFFF"/>
          </w:tcPr>
          <w:p w14:paraId="23A0DBF8" w14:textId="15E8C317"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57</w:t>
            </w:r>
          </w:p>
        </w:tc>
        <w:tc>
          <w:tcPr>
            <w:tcW w:w="12616" w:type="dxa"/>
            <w:shd w:val="clear" w:color="auto" w:fill="FFFFFF"/>
          </w:tcPr>
          <w:p w14:paraId="6D2376AF" w14:textId="2F9123D2" w:rsidR="00BD4D0F" w:rsidRPr="003B34EF" w:rsidRDefault="00BD4D0F" w:rsidP="00677102">
            <w:pPr>
              <w:spacing w:line="0" w:lineRule="atLeast"/>
              <w:ind w:firstLine="142"/>
              <w:rPr>
                <w:rFonts w:cs="Times New Roman"/>
                <w:sz w:val="20"/>
                <w:szCs w:val="20"/>
              </w:rPr>
            </w:pPr>
            <w:r w:rsidRPr="003B34EF">
              <w:rPr>
                <w:rFonts w:cs="Times New Roman"/>
                <w:sz w:val="20"/>
                <w:szCs w:val="20"/>
              </w:rPr>
              <w:t>с. Васильевское, д. 20,22,24</w:t>
            </w:r>
          </w:p>
        </w:tc>
        <w:tc>
          <w:tcPr>
            <w:tcW w:w="1843" w:type="dxa"/>
            <w:shd w:val="clear" w:color="auto" w:fill="FFFFFF"/>
          </w:tcPr>
          <w:p w14:paraId="048CFD42" w14:textId="31D8D5D9"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784E9D5" w14:textId="77777777" w:rsidTr="00450E86">
        <w:trPr>
          <w:trHeight w:val="20"/>
        </w:trPr>
        <w:tc>
          <w:tcPr>
            <w:tcW w:w="568" w:type="dxa"/>
            <w:shd w:val="clear" w:color="auto" w:fill="FFFFFF"/>
          </w:tcPr>
          <w:p w14:paraId="430EF29E" w14:textId="1D910B5F"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58</w:t>
            </w:r>
          </w:p>
        </w:tc>
        <w:tc>
          <w:tcPr>
            <w:tcW w:w="12616" w:type="dxa"/>
            <w:shd w:val="clear" w:color="auto" w:fill="FFFFFF"/>
          </w:tcPr>
          <w:p w14:paraId="2F7E6F24" w14:textId="00020862" w:rsidR="00BD4D0F" w:rsidRPr="003B34EF" w:rsidRDefault="00BD4D0F" w:rsidP="00677102">
            <w:pPr>
              <w:spacing w:line="0" w:lineRule="atLeast"/>
              <w:ind w:firstLine="142"/>
              <w:rPr>
                <w:rFonts w:cs="Times New Roman"/>
                <w:sz w:val="20"/>
                <w:szCs w:val="20"/>
              </w:rPr>
            </w:pPr>
            <w:r w:rsidRPr="003B34EF">
              <w:rPr>
                <w:rFonts w:cs="Times New Roman"/>
                <w:sz w:val="20"/>
                <w:szCs w:val="20"/>
              </w:rPr>
              <w:t>Пр. Красной Армии, 234 корп. 3, 4, 5, 6</w:t>
            </w:r>
          </w:p>
        </w:tc>
        <w:tc>
          <w:tcPr>
            <w:tcW w:w="1843" w:type="dxa"/>
            <w:shd w:val="clear" w:color="auto" w:fill="FFFFFF"/>
          </w:tcPr>
          <w:p w14:paraId="207A8675" w14:textId="6690C1D8"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6E3BB0F6" w14:textId="77777777" w:rsidTr="00450E86">
        <w:trPr>
          <w:trHeight w:val="20"/>
        </w:trPr>
        <w:tc>
          <w:tcPr>
            <w:tcW w:w="568" w:type="dxa"/>
            <w:shd w:val="clear" w:color="auto" w:fill="FFFFFF"/>
          </w:tcPr>
          <w:p w14:paraId="1C6FA12E" w14:textId="74DE69FC"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59</w:t>
            </w:r>
          </w:p>
        </w:tc>
        <w:tc>
          <w:tcPr>
            <w:tcW w:w="12616" w:type="dxa"/>
            <w:shd w:val="clear" w:color="auto" w:fill="FFFFFF"/>
          </w:tcPr>
          <w:p w14:paraId="0187260D" w14:textId="6C0C17D7" w:rsidR="00BD4D0F" w:rsidRPr="003B34EF" w:rsidRDefault="00BD4D0F" w:rsidP="00677102">
            <w:pPr>
              <w:spacing w:line="0" w:lineRule="atLeast"/>
              <w:ind w:firstLine="142"/>
              <w:rPr>
                <w:rFonts w:cs="Times New Roman"/>
                <w:sz w:val="20"/>
                <w:szCs w:val="20"/>
              </w:rPr>
            </w:pPr>
            <w:r w:rsidRPr="003B34EF">
              <w:rPr>
                <w:rFonts w:cs="Times New Roman"/>
                <w:sz w:val="20"/>
                <w:szCs w:val="20"/>
              </w:rPr>
              <w:t>дер.Березняки, д.53, 54</w:t>
            </w:r>
          </w:p>
        </w:tc>
        <w:tc>
          <w:tcPr>
            <w:tcW w:w="1843" w:type="dxa"/>
            <w:shd w:val="clear" w:color="auto" w:fill="FFFFFF"/>
          </w:tcPr>
          <w:p w14:paraId="38CB6703" w14:textId="5A696E68"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54865237" w14:textId="77777777" w:rsidTr="00450E86">
        <w:trPr>
          <w:trHeight w:val="20"/>
        </w:trPr>
        <w:tc>
          <w:tcPr>
            <w:tcW w:w="568" w:type="dxa"/>
            <w:shd w:val="clear" w:color="auto" w:fill="FFFFFF"/>
          </w:tcPr>
          <w:p w14:paraId="56253C7B" w14:textId="1394E1C9"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60</w:t>
            </w:r>
          </w:p>
        </w:tc>
        <w:tc>
          <w:tcPr>
            <w:tcW w:w="12616" w:type="dxa"/>
            <w:shd w:val="clear" w:color="auto" w:fill="FFFFFF"/>
          </w:tcPr>
          <w:p w14:paraId="6D8E2381" w14:textId="4C5E4DF2" w:rsidR="00BD4D0F" w:rsidRPr="003B34EF" w:rsidRDefault="00BD4D0F" w:rsidP="00677102">
            <w:pPr>
              <w:spacing w:line="0" w:lineRule="atLeast"/>
              <w:ind w:firstLine="142"/>
              <w:rPr>
                <w:rFonts w:cs="Times New Roman"/>
                <w:sz w:val="20"/>
                <w:szCs w:val="20"/>
              </w:rPr>
            </w:pPr>
            <w:r w:rsidRPr="003B34EF">
              <w:rPr>
                <w:rFonts w:cs="Times New Roman"/>
                <w:sz w:val="20"/>
                <w:szCs w:val="20"/>
              </w:rPr>
              <w:t>г. Пересвет, ул. Комсомольская, д.6, 8, ул. Чкалова, д.2,3,4,5</w:t>
            </w:r>
          </w:p>
        </w:tc>
        <w:tc>
          <w:tcPr>
            <w:tcW w:w="1843" w:type="dxa"/>
            <w:shd w:val="clear" w:color="auto" w:fill="FFFFFF"/>
          </w:tcPr>
          <w:p w14:paraId="00F5107E" w14:textId="19BD7E0D"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1504D14E" w14:textId="77777777" w:rsidTr="00450E86">
        <w:trPr>
          <w:trHeight w:val="20"/>
        </w:trPr>
        <w:tc>
          <w:tcPr>
            <w:tcW w:w="568" w:type="dxa"/>
            <w:shd w:val="clear" w:color="auto" w:fill="FFFFFF"/>
          </w:tcPr>
          <w:p w14:paraId="7B1E3BC0" w14:textId="51A68B73"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61</w:t>
            </w:r>
          </w:p>
        </w:tc>
        <w:tc>
          <w:tcPr>
            <w:tcW w:w="12616" w:type="dxa"/>
            <w:shd w:val="clear" w:color="auto" w:fill="FFFFFF"/>
          </w:tcPr>
          <w:p w14:paraId="51E7254B" w14:textId="5F801013" w:rsidR="00BD4D0F" w:rsidRPr="003B34EF" w:rsidRDefault="00BD4D0F" w:rsidP="00677102">
            <w:pPr>
              <w:spacing w:line="0" w:lineRule="atLeast"/>
              <w:ind w:firstLine="142"/>
              <w:rPr>
                <w:rFonts w:cs="Times New Roman"/>
                <w:sz w:val="20"/>
                <w:szCs w:val="20"/>
              </w:rPr>
            </w:pPr>
            <w:r w:rsidRPr="003B34EF">
              <w:rPr>
                <w:rFonts w:cs="Times New Roman"/>
                <w:sz w:val="20"/>
                <w:szCs w:val="20"/>
              </w:rPr>
              <w:t>Новоугличское шоссе, д.38, 36, 34</w:t>
            </w:r>
          </w:p>
        </w:tc>
        <w:tc>
          <w:tcPr>
            <w:tcW w:w="1843" w:type="dxa"/>
            <w:shd w:val="clear" w:color="auto" w:fill="FFFFFF"/>
          </w:tcPr>
          <w:p w14:paraId="2B8E8158" w14:textId="15996C47"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6DC5A5DF" w14:textId="77777777" w:rsidTr="00450E86">
        <w:trPr>
          <w:trHeight w:val="20"/>
        </w:trPr>
        <w:tc>
          <w:tcPr>
            <w:tcW w:w="568" w:type="dxa"/>
            <w:shd w:val="clear" w:color="auto" w:fill="FFFFFF"/>
          </w:tcPr>
          <w:p w14:paraId="5149517E" w14:textId="7D4093CA"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62</w:t>
            </w:r>
          </w:p>
        </w:tc>
        <w:tc>
          <w:tcPr>
            <w:tcW w:w="12616" w:type="dxa"/>
            <w:shd w:val="clear" w:color="auto" w:fill="FFFFFF"/>
          </w:tcPr>
          <w:p w14:paraId="04C83E0C" w14:textId="27987656"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Седина, д.32,33,34,35,36</w:t>
            </w:r>
          </w:p>
        </w:tc>
        <w:tc>
          <w:tcPr>
            <w:tcW w:w="1843" w:type="dxa"/>
            <w:shd w:val="clear" w:color="auto" w:fill="FFFFFF"/>
          </w:tcPr>
          <w:p w14:paraId="1100FBB9" w14:textId="39DB9212"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26D4C9D6" w14:textId="77777777" w:rsidTr="00450E86">
        <w:trPr>
          <w:trHeight w:val="20"/>
        </w:trPr>
        <w:tc>
          <w:tcPr>
            <w:tcW w:w="568" w:type="dxa"/>
            <w:shd w:val="clear" w:color="auto" w:fill="FFFFFF"/>
          </w:tcPr>
          <w:p w14:paraId="7B0402B5" w14:textId="3172A47E"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63</w:t>
            </w:r>
          </w:p>
        </w:tc>
        <w:tc>
          <w:tcPr>
            <w:tcW w:w="12616" w:type="dxa"/>
            <w:shd w:val="clear" w:color="auto" w:fill="FFFFFF"/>
          </w:tcPr>
          <w:p w14:paraId="63E8E5CB" w14:textId="5B946EDB"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 Калинина д. 12,13,14,15а</w:t>
            </w:r>
          </w:p>
        </w:tc>
        <w:tc>
          <w:tcPr>
            <w:tcW w:w="1843" w:type="dxa"/>
            <w:shd w:val="clear" w:color="auto" w:fill="FFFFFF"/>
          </w:tcPr>
          <w:p w14:paraId="78C48950" w14:textId="377F91CF"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05EBC5F" w14:textId="77777777" w:rsidTr="00450E86">
        <w:trPr>
          <w:trHeight w:val="20"/>
        </w:trPr>
        <w:tc>
          <w:tcPr>
            <w:tcW w:w="568" w:type="dxa"/>
            <w:shd w:val="clear" w:color="auto" w:fill="FFFFFF"/>
          </w:tcPr>
          <w:p w14:paraId="47950396" w14:textId="21F63EB6"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64</w:t>
            </w:r>
          </w:p>
        </w:tc>
        <w:tc>
          <w:tcPr>
            <w:tcW w:w="12616" w:type="dxa"/>
            <w:shd w:val="clear" w:color="auto" w:fill="FFFFFF"/>
          </w:tcPr>
          <w:p w14:paraId="3AB76137" w14:textId="61AE689A" w:rsidR="00BD4D0F" w:rsidRPr="003B34EF" w:rsidRDefault="00BD4D0F" w:rsidP="00677102">
            <w:pPr>
              <w:spacing w:line="0" w:lineRule="atLeast"/>
              <w:ind w:firstLine="142"/>
              <w:rPr>
                <w:rFonts w:cs="Times New Roman"/>
                <w:sz w:val="20"/>
                <w:szCs w:val="20"/>
              </w:rPr>
            </w:pPr>
            <w:r w:rsidRPr="003B34EF">
              <w:rPr>
                <w:rFonts w:cs="Times New Roman"/>
                <w:sz w:val="20"/>
                <w:szCs w:val="20"/>
              </w:rPr>
              <w:t>Московская обл., г. Сергиев Посад ПМК. Ярославское ш., дорога вдоль домов д. 9, 11, 14, 21</w:t>
            </w:r>
          </w:p>
        </w:tc>
        <w:tc>
          <w:tcPr>
            <w:tcW w:w="1843" w:type="dxa"/>
            <w:shd w:val="clear" w:color="auto" w:fill="FFFFFF"/>
          </w:tcPr>
          <w:p w14:paraId="28195F03" w14:textId="340980CD"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0F05B26" w14:textId="77777777" w:rsidTr="00450E86">
        <w:trPr>
          <w:trHeight w:val="20"/>
        </w:trPr>
        <w:tc>
          <w:tcPr>
            <w:tcW w:w="568" w:type="dxa"/>
            <w:shd w:val="clear" w:color="auto" w:fill="FFFFFF"/>
          </w:tcPr>
          <w:p w14:paraId="74728874" w14:textId="7ED081B0"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65</w:t>
            </w:r>
          </w:p>
        </w:tc>
        <w:tc>
          <w:tcPr>
            <w:tcW w:w="12616" w:type="dxa"/>
            <w:shd w:val="clear" w:color="auto" w:fill="FFFFFF"/>
          </w:tcPr>
          <w:p w14:paraId="68E9BFDA" w14:textId="7A47415D" w:rsidR="00BD4D0F" w:rsidRPr="003B34EF" w:rsidRDefault="00BD4D0F" w:rsidP="00677102">
            <w:pPr>
              <w:spacing w:line="0" w:lineRule="atLeast"/>
              <w:ind w:firstLine="142"/>
              <w:rPr>
                <w:rFonts w:cs="Times New Roman"/>
                <w:sz w:val="20"/>
                <w:szCs w:val="20"/>
              </w:rPr>
            </w:pPr>
            <w:r w:rsidRPr="003B34EF">
              <w:rPr>
                <w:rFonts w:cs="Times New Roman"/>
                <w:sz w:val="20"/>
                <w:szCs w:val="20"/>
              </w:rPr>
              <w:t>село Глинково, д.73, 75</w:t>
            </w:r>
          </w:p>
        </w:tc>
        <w:tc>
          <w:tcPr>
            <w:tcW w:w="1843" w:type="dxa"/>
            <w:shd w:val="clear" w:color="auto" w:fill="FFFFFF"/>
          </w:tcPr>
          <w:p w14:paraId="6A71F5D2" w14:textId="6B9F00B4"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31EE2EFB" w14:textId="77777777" w:rsidTr="00450E86">
        <w:trPr>
          <w:trHeight w:val="20"/>
        </w:trPr>
        <w:tc>
          <w:tcPr>
            <w:tcW w:w="568" w:type="dxa"/>
            <w:shd w:val="clear" w:color="auto" w:fill="FFFFFF"/>
          </w:tcPr>
          <w:p w14:paraId="17D47833" w14:textId="200C3846"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66</w:t>
            </w:r>
          </w:p>
        </w:tc>
        <w:tc>
          <w:tcPr>
            <w:tcW w:w="12616" w:type="dxa"/>
            <w:shd w:val="clear" w:color="auto" w:fill="FFFFFF"/>
          </w:tcPr>
          <w:p w14:paraId="4D13FD7D" w14:textId="75CE373E" w:rsidR="00BD4D0F" w:rsidRPr="003B34EF" w:rsidRDefault="00BD4D0F" w:rsidP="00677102">
            <w:pPr>
              <w:spacing w:line="0" w:lineRule="atLeast"/>
              <w:ind w:firstLine="142"/>
              <w:rPr>
                <w:rFonts w:cs="Times New Roman"/>
                <w:sz w:val="20"/>
                <w:szCs w:val="20"/>
              </w:rPr>
            </w:pPr>
            <w:r w:rsidRPr="003B34EF">
              <w:rPr>
                <w:rFonts w:cs="Times New Roman"/>
                <w:sz w:val="20"/>
                <w:szCs w:val="20"/>
              </w:rPr>
              <w:t>д.Самотовино (д.15,д.16, д.17, д.23)</w:t>
            </w:r>
          </w:p>
        </w:tc>
        <w:tc>
          <w:tcPr>
            <w:tcW w:w="1843" w:type="dxa"/>
            <w:shd w:val="clear" w:color="auto" w:fill="FFFFFF"/>
          </w:tcPr>
          <w:p w14:paraId="12F090C2" w14:textId="4DEAD720"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0C011E5B" w14:textId="77777777" w:rsidTr="00450E86">
        <w:trPr>
          <w:trHeight w:val="20"/>
        </w:trPr>
        <w:tc>
          <w:tcPr>
            <w:tcW w:w="568" w:type="dxa"/>
            <w:shd w:val="clear" w:color="auto" w:fill="FFFFFF"/>
          </w:tcPr>
          <w:p w14:paraId="25E173A9" w14:textId="0FD78829"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67</w:t>
            </w:r>
          </w:p>
        </w:tc>
        <w:tc>
          <w:tcPr>
            <w:tcW w:w="12616" w:type="dxa"/>
            <w:shd w:val="clear" w:color="auto" w:fill="FFFFFF"/>
          </w:tcPr>
          <w:p w14:paraId="551EE7A5" w14:textId="14A826D7" w:rsidR="00BD4D0F" w:rsidRPr="003B34EF" w:rsidRDefault="00BD4D0F" w:rsidP="00677102">
            <w:pPr>
              <w:spacing w:line="0" w:lineRule="atLeast"/>
              <w:ind w:firstLine="142"/>
              <w:rPr>
                <w:rFonts w:cs="Times New Roman"/>
                <w:sz w:val="20"/>
                <w:szCs w:val="20"/>
              </w:rPr>
            </w:pPr>
            <w:r w:rsidRPr="003B34EF">
              <w:rPr>
                <w:rFonts w:cs="Times New Roman"/>
                <w:sz w:val="20"/>
                <w:szCs w:val="20"/>
              </w:rPr>
              <w:t>ул.Вознесенская, д, 86, 88, 90; пр.Красной Армии, д.2А</w:t>
            </w:r>
          </w:p>
        </w:tc>
        <w:tc>
          <w:tcPr>
            <w:tcW w:w="1843" w:type="dxa"/>
            <w:shd w:val="clear" w:color="auto" w:fill="FFFFFF"/>
          </w:tcPr>
          <w:p w14:paraId="1DA98933" w14:textId="454BC975"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67B1E2BC" w14:textId="77777777" w:rsidTr="00450E86">
        <w:trPr>
          <w:trHeight w:val="20"/>
        </w:trPr>
        <w:tc>
          <w:tcPr>
            <w:tcW w:w="568" w:type="dxa"/>
            <w:shd w:val="clear" w:color="auto" w:fill="FFFFFF"/>
          </w:tcPr>
          <w:p w14:paraId="6CE26425" w14:textId="5A8F3F3F"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68</w:t>
            </w:r>
          </w:p>
        </w:tc>
        <w:tc>
          <w:tcPr>
            <w:tcW w:w="12616" w:type="dxa"/>
            <w:shd w:val="clear" w:color="auto" w:fill="FFFFFF"/>
          </w:tcPr>
          <w:p w14:paraId="4428C2A6" w14:textId="270B9E60" w:rsidR="00BD4D0F" w:rsidRPr="003B34EF" w:rsidRDefault="00BD4D0F" w:rsidP="00677102">
            <w:pPr>
              <w:spacing w:line="0" w:lineRule="atLeast"/>
              <w:ind w:firstLine="142"/>
              <w:rPr>
                <w:rFonts w:cs="Times New Roman"/>
                <w:sz w:val="20"/>
                <w:szCs w:val="20"/>
              </w:rPr>
            </w:pPr>
            <w:r w:rsidRPr="003B34EF">
              <w:rPr>
                <w:rFonts w:cs="Times New Roman"/>
                <w:sz w:val="20"/>
                <w:szCs w:val="20"/>
              </w:rPr>
              <w:t>бул.Кузнецова, д.3, 3А, 7</w:t>
            </w:r>
          </w:p>
        </w:tc>
        <w:tc>
          <w:tcPr>
            <w:tcW w:w="1843" w:type="dxa"/>
            <w:shd w:val="clear" w:color="auto" w:fill="FFFFFF"/>
          </w:tcPr>
          <w:p w14:paraId="6AC020A9" w14:textId="077C5763"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D258438" w14:textId="77777777" w:rsidTr="00450E86">
        <w:trPr>
          <w:trHeight w:val="20"/>
        </w:trPr>
        <w:tc>
          <w:tcPr>
            <w:tcW w:w="568" w:type="dxa"/>
            <w:shd w:val="clear" w:color="auto" w:fill="FFFFFF"/>
          </w:tcPr>
          <w:p w14:paraId="722176B8" w14:textId="58A67D33"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69</w:t>
            </w:r>
          </w:p>
        </w:tc>
        <w:tc>
          <w:tcPr>
            <w:tcW w:w="12616" w:type="dxa"/>
            <w:shd w:val="clear" w:color="auto" w:fill="FFFFFF"/>
          </w:tcPr>
          <w:p w14:paraId="08D4655C" w14:textId="59D63204" w:rsidR="00BD4D0F" w:rsidRPr="003B34EF" w:rsidRDefault="00BD4D0F" w:rsidP="00677102">
            <w:pPr>
              <w:spacing w:line="0" w:lineRule="atLeast"/>
              <w:ind w:firstLine="142"/>
              <w:rPr>
                <w:rFonts w:cs="Times New Roman"/>
                <w:sz w:val="20"/>
                <w:szCs w:val="20"/>
              </w:rPr>
            </w:pPr>
            <w:r w:rsidRPr="003B34EF">
              <w:rPr>
                <w:rFonts w:cs="Times New Roman"/>
                <w:sz w:val="20"/>
                <w:szCs w:val="20"/>
              </w:rPr>
              <w:t>Пр. Красной Армии, д.7; ул.Воробьёвская, д.16, 18А, 18Б</w:t>
            </w:r>
          </w:p>
        </w:tc>
        <w:tc>
          <w:tcPr>
            <w:tcW w:w="1843" w:type="dxa"/>
            <w:shd w:val="clear" w:color="auto" w:fill="FFFFFF"/>
          </w:tcPr>
          <w:p w14:paraId="57413F48" w14:textId="48312830"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0EB9240F" w14:textId="77777777" w:rsidTr="00450E86">
        <w:trPr>
          <w:trHeight w:val="20"/>
        </w:trPr>
        <w:tc>
          <w:tcPr>
            <w:tcW w:w="568" w:type="dxa"/>
            <w:shd w:val="clear" w:color="auto" w:fill="FFFFFF"/>
          </w:tcPr>
          <w:p w14:paraId="23E688D6" w14:textId="061DFF7F"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70</w:t>
            </w:r>
          </w:p>
        </w:tc>
        <w:tc>
          <w:tcPr>
            <w:tcW w:w="12616" w:type="dxa"/>
            <w:shd w:val="clear" w:color="auto" w:fill="FFFFFF"/>
          </w:tcPr>
          <w:p w14:paraId="5E1C4515" w14:textId="273135BA" w:rsidR="00BD4D0F" w:rsidRPr="003B34EF" w:rsidRDefault="00BD4D0F" w:rsidP="00677102">
            <w:pPr>
              <w:spacing w:line="0" w:lineRule="atLeast"/>
              <w:ind w:firstLine="142"/>
              <w:rPr>
                <w:rFonts w:cs="Times New Roman"/>
                <w:sz w:val="20"/>
                <w:szCs w:val="20"/>
              </w:rPr>
            </w:pPr>
            <w:r w:rsidRPr="003B34EF">
              <w:rPr>
                <w:rFonts w:cs="Times New Roman"/>
                <w:sz w:val="20"/>
                <w:szCs w:val="20"/>
              </w:rPr>
              <w:t>Сергиево Посадский район д. Трехселище дом : №№5;1;2;6</w:t>
            </w:r>
          </w:p>
        </w:tc>
        <w:tc>
          <w:tcPr>
            <w:tcW w:w="1843" w:type="dxa"/>
            <w:shd w:val="clear" w:color="auto" w:fill="FFFFFF"/>
          </w:tcPr>
          <w:p w14:paraId="7D9315D2" w14:textId="20DF8E42"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84F3613" w14:textId="77777777" w:rsidTr="00450E86">
        <w:trPr>
          <w:trHeight w:val="20"/>
        </w:trPr>
        <w:tc>
          <w:tcPr>
            <w:tcW w:w="568" w:type="dxa"/>
            <w:shd w:val="clear" w:color="auto" w:fill="FFFFFF"/>
          </w:tcPr>
          <w:p w14:paraId="25AF671F" w14:textId="47DF692D"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71</w:t>
            </w:r>
          </w:p>
        </w:tc>
        <w:tc>
          <w:tcPr>
            <w:tcW w:w="12616" w:type="dxa"/>
            <w:shd w:val="clear" w:color="auto" w:fill="FFFFFF"/>
          </w:tcPr>
          <w:p w14:paraId="5513D7BE" w14:textId="6B26A938" w:rsidR="00BD4D0F" w:rsidRPr="003B34EF" w:rsidRDefault="00BD4D0F" w:rsidP="00677102">
            <w:pPr>
              <w:spacing w:line="0" w:lineRule="atLeast"/>
              <w:ind w:firstLine="142"/>
              <w:rPr>
                <w:rFonts w:cs="Times New Roman"/>
                <w:sz w:val="20"/>
                <w:szCs w:val="20"/>
              </w:rPr>
            </w:pPr>
            <w:r w:rsidRPr="003B34EF">
              <w:rPr>
                <w:rFonts w:cs="Times New Roman"/>
                <w:sz w:val="20"/>
                <w:szCs w:val="20"/>
              </w:rPr>
              <w:t>п. Реммаш, вдоль  ул. Институтская. д.10</w:t>
            </w:r>
          </w:p>
        </w:tc>
        <w:tc>
          <w:tcPr>
            <w:tcW w:w="1843" w:type="dxa"/>
            <w:shd w:val="clear" w:color="auto" w:fill="FFFFFF"/>
          </w:tcPr>
          <w:p w14:paraId="754878CD" w14:textId="3B614521"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BD4D0F" w:rsidRPr="003B34EF" w14:paraId="7897A170" w14:textId="77777777" w:rsidTr="00450E86">
        <w:trPr>
          <w:trHeight w:val="20"/>
        </w:trPr>
        <w:tc>
          <w:tcPr>
            <w:tcW w:w="568" w:type="dxa"/>
            <w:shd w:val="clear" w:color="auto" w:fill="FFFFFF"/>
          </w:tcPr>
          <w:p w14:paraId="2D7856E7" w14:textId="6C194EA7" w:rsidR="00BD4D0F" w:rsidRPr="003B34EF" w:rsidRDefault="00BD4D0F"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72</w:t>
            </w:r>
          </w:p>
        </w:tc>
        <w:tc>
          <w:tcPr>
            <w:tcW w:w="12616" w:type="dxa"/>
            <w:shd w:val="clear" w:color="auto" w:fill="FFFFFF"/>
          </w:tcPr>
          <w:p w14:paraId="7CAAB228" w14:textId="6DFE9BD3" w:rsidR="00BD4D0F" w:rsidRPr="003B34EF" w:rsidRDefault="00BD4D0F" w:rsidP="00677102">
            <w:pPr>
              <w:spacing w:line="0" w:lineRule="atLeast"/>
              <w:ind w:firstLine="142"/>
              <w:rPr>
                <w:rFonts w:cs="Times New Roman"/>
                <w:sz w:val="20"/>
                <w:szCs w:val="20"/>
              </w:rPr>
            </w:pPr>
            <w:r w:rsidRPr="003B34EF">
              <w:rPr>
                <w:rFonts w:cs="Times New Roman"/>
                <w:sz w:val="20"/>
                <w:szCs w:val="20"/>
              </w:rPr>
              <w:t>пос. Мостовик, ул. Лесная,д.46,44,25,23,</w:t>
            </w:r>
          </w:p>
        </w:tc>
        <w:tc>
          <w:tcPr>
            <w:tcW w:w="1843" w:type="dxa"/>
            <w:shd w:val="clear" w:color="auto" w:fill="FFFFFF"/>
          </w:tcPr>
          <w:p w14:paraId="3B81AB5B" w14:textId="1DA5E3F3" w:rsidR="00BD4D0F" w:rsidRPr="003B34EF" w:rsidRDefault="00BD4D0F" w:rsidP="00677102">
            <w:pPr>
              <w:spacing w:line="0" w:lineRule="atLeast"/>
              <w:jc w:val="center"/>
              <w:rPr>
                <w:rFonts w:cs="Times New Roman"/>
                <w:sz w:val="20"/>
                <w:szCs w:val="20"/>
              </w:rPr>
            </w:pPr>
            <w:r w:rsidRPr="003B34EF">
              <w:rPr>
                <w:rFonts w:cs="Times New Roman"/>
                <w:sz w:val="20"/>
                <w:szCs w:val="20"/>
              </w:rPr>
              <w:t>2023</w:t>
            </w:r>
          </w:p>
        </w:tc>
      </w:tr>
      <w:tr w:rsidR="001924D7" w:rsidRPr="003B34EF" w14:paraId="514EE707" w14:textId="77777777" w:rsidTr="00450E86">
        <w:trPr>
          <w:trHeight w:val="20"/>
        </w:trPr>
        <w:tc>
          <w:tcPr>
            <w:tcW w:w="568" w:type="dxa"/>
            <w:shd w:val="clear" w:color="auto" w:fill="FFFFFF"/>
          </w:tcPr>
          <w:p w14:paraId="599A49E1" w14:textId="7F1081A5"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73</w:t>
            </w:r>
          </w:p>
        </w:tc>
        <w:tc>
          <w:tcPr>
            <w:tcW w:w="12616" w:type="dxa"/>
            <w:shd w:val="clear" w:color="auto" w:fill="FFFFFF"/>
          </w:tcPr>
          <w:p w14:paraId="0F110FC3" w14:textId="3F65F3CA" w:rsidR="001924D7" w:rsidRPr="003B34EF" w:rsidRDefault="001924D7" w:rsidP="00677102">
            <w:pPr>
              <w:spacing w:line="0" w:lineRule="atLeast"/>
              <w:ind w:firstLine="142"/>
              <w:rPr>
                <w:rFonts w:cs="Times New Roman"/>
                <w:sz w:val="20"/>
                <w:szCs w:val="20"/>
              </w:rPr>
            </w:pPr>
            <w:r w:rsidRPr="003B34EF">
              <w:rPr>
                <w:rFonts w:cs="Times New Roman"/>
                <w:sz w:val="20"/>
                <w:szCs w:val="20"/>
              </w:rPr>
              <w:t>р.п. Богородское дома № 55; 56;</w:t>
            </w:r>
          </w:p>
        </w:tc>
        <w:tc>
          <w:tcPr>
            <w:tcW w:w="1843" w:type="dxa"/>
            <w:shd w:val="clear" w:color="auto" w:fill="FFFFFF"/>
          </w:tcPr>
          <w:p w14:paraId="1C966935" w14:textId="173358B1"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4E6A9B9F" w14:textId="77777777" w:rsidTr="00450E86">
        <w:trPr>
          <w:trHeight w:val="20"/>
        </w:trPr>
        <w:tc>
          <w:tcPr>
            <w:tcW w:w="568" w:type="dxa"/>
            <w:shd w:val="clear" w:color="auto" w:fill="FFFFFF"/>
          </w:tcPr>
          <w:p w14:paraId="715A2EB7" w14:textId="374A8649"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74</w:t>
            </w:r>
          </w:p>
        </w:tc>
        <w:tc>
          <w:tcPr>
            <w:tcW w:w="12616" w:type="dxa"/>
            <w:shd w:val="clear" w:color="auto" w:fill="FFFFFF"/>
          </w:tcPr>
          <w:p w14:paraId="2BBF1B6B" w14:textId="454675A8" w:rsidR="001924D7" w:rsidRPr="003B34EF" w:rsidRDefault="001924D7" w:rsidP="00677102">
            <w:pPr>
              <w:spacing w:line="0" w:lineRule="atLeast"/>
              <w:ind w:firstLine="142"/>
              <w:rPr>
                <w:rFonts w:cs="Times New Roman"/>
                <w:sz w:val="20"/>
                <w:szCs w:val="20"/>
              </w:rPr>
            </w:pPr>
            <w:r w:rsidRPr="003B34EF">
              <w:rPr>
                <w:rFonts w:cs="Times New Roman"/>
                <w:sz w:val="20"/>
                <w:szCs w:val="20"/>
              </w:rPr>
              <w:t>г. Пересвет, ул. Королева, д. 1, 3, 5, 7, 9</w:t>
            </w:r>
          </w:p>
        </w:tc>
        <w:tc>
          <w:tcPr>
            <w:tcW w:w="1843" w:type="dxa"/>
            <w:shd w:val="clear" w:color="auto" w:fill="FFFFFF"/>
          </w:tcPr>
          <w:p w14:paraId="5D8B91F0" w14:textId="14A69442"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19407D9C" w14:textId="77777777" w:rsidTr="00450E86">
        <w:trPr>
          <w:trHeight w:val="20"/>
        </w:trPr>
        <w:tc>
          <w:tcPr>
            <w:tcW w:w="568" w:type="dxa"/>
            <w:shd w:val="clear" w:color="auto" w:fill="FFFFFF"/>
          </w:tcPr>
          <w:p w14:paraId="2486522B" w14:textId="410E755D"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75</w:t>
            </w:r>
          </w:p>
        </w:tc>
        <w:tc>
          <w:tcPr>
            <w:tcW w:w="12616" w:type="dxa"/>
            <w:shd w:val="clear" w:color="auto" w:fill="FFFFFF"/>
          </w:tcPr>
          <w:p w14:paraId="500B0187" w14:textId="3B1C8FBD" w:rsidR="001924D7" w:rsidRPr="003B34EF" w:rsidRDefault="001924D7" w:rsidP="00677102">
            <w:pPr>
              <w:spacing w:line="0" w:lineRule="atLeast"/>
              <w:ind w:firstLine="142"/>
              <w:rPr>
                <w:rFonts w:cs="Times New Roman"/>
                <w:sz w:val="20"/>
                <w:szCs w:val="20"/>
              </w:rPr>
            </w:pPr>
            <w:r w:rsidRPr="003B34EF">
              <w:rPr>
                <w:rFonts w:cs="Times New Roman"/>
                <w:sz w:val="20"/>
                <w:szCs w:val="20"/>
              </w:rPr>
              <w:t>г. Пересвет, ул. Октябрьская, д.1,3</w:t>
            </w:r>
          </w:p>
        </w:tc>
        <w:tc>
          <w:tcPr>
            <w:tcW w:w="1843" w:type="dxa"/>
            <w:shd w:val="clear" w:color="auto" w:fill="FFFFFF"/>
          </w:tcPr>
          <w:p w14:paraId="514683F0" w14:textId="559260D9"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4EBBD2E0" w14:textId="77777777" w:rsidTr="00450E86">
        <w:trPr>
          <w:trHeight w:val="20"/>
        </w:trPr>
        <w:tc>
          <w:tcPr>
            <w:tcW w:w="568" w:type="dxa"/>
            <w:shd w:val="clear" w:color="auto" w:fill="FFFFFF"/>
          </w:tcPr>
          <w:p w14:paraId="491657AF" w14:textId="62B93844"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76</w:t>
            </w:r>
          </w:p>
        </w:tc>
        <w:tc>
          <w:tcPr>
            <w:tcW w:w="12616" w:type="dxa"/>
            <w:shd w:val="clear" w:color="auto" w:fill="FFFFFF"/>
          </w:tcPr>
          <w:p w14:paraId="792EAC9D" w14:textId="51C31A1B" w:rsidR="001924D7" w:rsidRPr="003B34EF" w:rsidRDefault="001924D7" w:rsidP="00677102">
            <w:pPr>
              <w:spacing w:line="0" w:lineRule="atLeast"/>
              <w:ind w:firstLine="142"/>
              <w:rPr>
                <w:rFonts w:cs="Times New Roman"/>
                <w:sz w:val="20"/>
                <w:szCs w:val="20"/>
              </w:rPr>
            </w:pPr>
            <w:r w:rsidRPr="003B34EF">
              <w:rPr>
                <w:rFonts w:cs="Times New Roman"/>
                <w:sz w:val="20"/>
                <w:szCs w:val="20"/>
              </w:rPr>
              <w:t>пр. Красной Армии, д. 7; ул. Воробьевская, д. 16, 18А</w:t>
            </w:r>
          </w:p>
        </w:tc>
        <w:tc>
          <w:tcPr>
            <w:tcW w:w="1843" w:type="dxa"/>
            <w:shd w:val="clear" w:color="auto" w:fill="FFFFFF"/>
          </w:tcPr>
          <w:p w14:paraId="0EA0ED49" w14:textId="6B9A3980"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330A9CDF" w14:textId="77777777" w:rsidTr="00450E86">
        <w:trPr>
          <w:trHeight w:val="20"/>
        </w:trPr>
        <w:tc>
          <w:tcPr>
            <w:tcW w:w="568" w:type="dxa"/>
            <w:shd w:val="clear" w:color="auto" w:fill="FFFFFF"/>
          </w:tcPr>
          <w:p w14:paraId="0779DBA2" w14:textId="76B06D7B"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77</w:t>
            </w:r>
          </w:p>
        </w:tc>
        <w:tc>
          <w:tcPr>
            <w:tcW w:w="12616" w:type="dxa"/>
            <w:shd w:val="clear" w:color="auto" w:fill="FFFFFF"/>
          </w:tcPr>
          <w:p w14:paraId="68EB81C2" w14:textId="44CD4C7C" w:rsidR="001924D7" w:rsidRPr="003B34EF" w:rsidRDefault="001924D7" w:rsidP="00677102">
            <w:pPr>
              <w:spacing w:line="0" w:lineRule="atLeast"/>
              <w:ind w:firstLine="142"/>
              <w:rPr>
                <w:rFonts w:cs="Times New Roman"/>
                <w:sz w:val="20"/>
                <w:szCs w:val="20"/>
              </w:rPr>
            </w:pPr>
            <w:r w:rsidRPr="003B34EF">
              <w:rPr>
                <w:rFonts w:cs="Times New Roman"/>
                <w:sz w:val="20"/>
                <w:szCs w:val="20"/>
              </w:rPr>
              <w:t>ул. Воробьевская, д.9, 11, 13; пр. Красной Армии, д.3, 5</w:t>
            </w:r>
          </w:p>
        </w:tc>
        <w:tc>
          <w:tcPr>
            <w:tcW w:w="1843" w:type="dxa"/>
            <w:shd w:val="clear" w:color="auto" w:fill="FFFFFF"/>
          </w:tcPr>
          <w:p w14:paraId="2DDDDA40" w14:textId="169CC715"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368E96AD" w14:textId="77777777" w:rsidTr="00450E86">
        <w:trPr>
          <w:trHeight w:val="20"/>
        </w:trPr>
        <w:tc>
          <w:tcPr>
            <w:tcW w:w="568" w:type="dxa"/>
            <w:shd w:val="clear" w:color="auto" w:fill="FFFFFF"/>
          </w:tcPr>
          <w:p w14:paraId="03DBE1DA" w14:textId="6964ED49"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78</w:t>
            </w:r>
          </w:p>
        </w:tc>
        <w:tc>
          <w:tcPr>
            <w:tcW w:w="12616" w:type="dxa"/>
            <w:shd w:val="clear" w:color="auto" w:fill="FFFFFF"/>
          </w:tcPr>
          <w:p w14:paraId="25742411" w14:textId="12FC0040" w:rsidR="001924D7" w:rsidRPr="003B34EF" w:rsidRDefault="001924D7" w:rsidP="00677102">
            <w:pPr>
              <w:spacing w:line="0" w:lineRule="atLeast"/>
              <w:ind w:firstLine="142"/>
              <w:rPr>
                <w:rFonts w:cs="Times New Roman"/>
                <w:sz w:val="20"/>
                <w:szCs w:val="20"/>
              </w:rPr>
            </w:pPr>
            <w:r w:rsidRPr="003B34EF">
              <w:rPr>
                <w:rFonts w:cs="Times New Roman"/>
                <w:sz w:val="20"/>
                <w:szCs w:val="20"/>
              </w:rPr>
              <w:t>г. Краснозаводск, ул. 40 лет Победы, д. 8</w:t>
            </w:r>
          </w:p>
        </w:tc>
        <w:tc>
          <w:tcPr>
            <w:tcW w:w="1843" w:type="dxa"/>
            <w:shd w:val="clear" w:color="auto" w:fill="FFFFFF"/>
          </w:tcPr>
          <w:p w14:paraId="739858AB" w14:textId="178E338B"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50E30CEF" w14:textId="77777777" w:rsidTr="00450E86">
        <w:trPr>
          <w:trHeight w:val="20"/>
        </w:trPr>
        <w:tc>
          <w:tcPr>
            <w:tcW w:w="568" w:type="dxa"/>
            <w:shd w:val="clear" w:color="auto" w:fill="FFFFFF"/>
          </w:tcPr>
          <w:p w14:paraId="7761DD8B" w14:textId="5FEFEF0C"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79</w:t>
            </w:r>
          </w:p>
        </w:tc>
        <w:tc>
          <w:tcPr>
            <w:tcW w:w="12616" w:type="dxa"/>
            <w:shd w:val="clear" w:color="auto" w:fill="FFFFFF"/>
          </w:tcPr>
          <w:p w14:paraId="007D0547" w14:textId="68A24A80" w:rsidR="001924D7" w:rsidRPr="003B34EF" w:rsidRDefault="001924D7" w:rsidP="00677102">
            <w:pPr>
              <w:spacing w:line="0" w:lineRule="atLeast"/>
              <w:ind w:firstLine="142"/>
              <w:rPr>
                <w:rFonts w:cs="Times New Roman"/>
                <w:sz w:val="20"/>
                <w:szCs w:val="20"/>
              </w:rPr>
            </w:pPr>
            <w:r w:rsidRPr="003B34EF">
              <w:rPr>
                <w:rFonts w:cs="Times New Roman"/>
                <w:sz w:val="20"/>
                <w:szCs w:val="20"/>
              </w:rPr>
              <w:t>ул. Железнодорожная, д. 25/2; ул. Академика Силина, д. 4</w:t>
            </w:r>
          </w:p>
        </w:tc>
        <w:tc>
          <w:tcPr>
            <w:tcW w:w="1843" w:type="dxa"/>
            <w:shd w:val="clear" w:color="auto" w:fill="FFFFFF"/>
          </w:tcPr>
          <w:p w14:paraId="574017EF" w14:textId="455C16D7"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1AA67787" w14:textId="77777777" w:rsidTr="00450E86">
        <w:trPr>
          <w:trHeight w:val="20"/>
        </w:trPr>
        <w:tc>
          <w:tcPr>
            <w:tcW w:w="568" w:type="dxa"/>
            <w:shd w:val="clear" w:color="auto" w:fill="FFFFFF"/>
          </w:tcPr>
          <w:p w14:paraId="76C0DE4D" w14:textId="12B27DEC"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80</w:t>
            </w:r>
          </w:p>
        </w:tc>
        <w:tc>
          <w:tcPr>
            <w:tcW w:w="12616" w:type="dxa"/>
            <w:shd w:val="clear" w:color="auto" w:fill="FFFFFF"/>
          </w:tcPr>
          <w:p w14:paraId="601D1CC4" w14:textId="3510F3A2" w:rsidR="001924D7" w:rsidRPr="003B34EF" w:rsidRDefault="001924D7" w:rsidP="00677102">
            <w:pPr>
              <w:spacing w:line="0" w:lineRule="atLeast"/>
              <w:ind w:firstLine="142"/>
              <w:rPr>
                <w:rFonts w:cs="Times New Roman"/>
                <w:sz w:val="20"/>
                <w:szCs w:val="20"/>
              </w:rPr>
            </w:pPr>
            <w:r w:rsidRPr="003B34EF">
              <w:rPr>
                <w:rFonts w:cs="Times New Roman"/>
                <w:sz w:val="20"/>
                <w:szCs w:val="20"/>
              </w:rPr>
              <w:t>р.п. Богородское дома № 4;5;6</w:t>
            </w:r>
          </w:p>
        </w:tc>
        <w:tc>
          <w:tcPr>
            <w:tcW w:w="1843" w:type="dxa"/>
            <w:shd w:val="clear" w:color="auto" w:fill="FFFFFF"/>
          </w:tcPr>
          <w:p w14:paraId="57E58184" w14:textId="78E50A8C"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659503B8" w14:textId="77777777" w:rsidTr="00450E86">
        <w:trPr>
          <w:trHeight w:val="20"/>
        </w:trPr>
        <w:tc>
          <w:tcPr>
            <w:tcW w:w="568" w:type="dxa"/>
            <w:shd w:val="clear" w:color="auto" w:fill="FFFFFF"/>
          </w:tcPr>
          <w:p w14:paraId="2333E4B6" w14:textId="5349D9F5"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81</w:t>
            </w:r>
          </w:p>
        </w:tc>
        <w:tc>
          <w:tcPr>
            <w:tcW w:w="12616" w:type="dxa"/>
            <w:shd w:val="clear" w:color="auto" w:fill="FFFFFF"/>
          </w:tcPr>
          <w:p w14:paraId="18D9F0E3" w14:textId="665F4D3D" w:rsidR="001924D7" w:rsidRPr="003B34EF" w:rsidRDefault="001924D7" w:rsidP="00677102">
            <w:pPr>
              <w:spacing w:line="0" w:lineRule="atLeast"/>
              <w:ind w:firstLine="142"/>
              <w:rPr>
                <w:rFonts w:cs="Times New Roman"/>
                <w:sz w:val="20"/>
                <w:szCs w:val="20"/>
              </w:rPr>
            </w:pPr>
            <w:r w:rsidRPr="003B34EF">
              <w:rPr>
                <w:rFonts w:cs="Times New Roman"/>
                <w:sz w:val="20"/>
                <w:szCs w:val="20"/>
              </w:rPr>
              <w:t>ул. Осипенко, д. 2, 4</w:t>
            </w:r>
          </w:p>
        </w:tc>
        <w:tc>
          <w:tcPr>
            <w:tcW w:w="1843" w:type="dxa"/>
            <w:shd w:val="clear" w:color="auto" w:fill="FFFFFF"/>
          </w:tcPr>
          <w:p w14:paraId="7BFAF4FA" w14:textId="05D291E7"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7EC37C03" w14:textId="77777777" w:rsidTr="00450E86">
        <w:trPr>
          <w:trHeight w:val="20"/>
        </w:trPr>
        <w:tc>
          <w:tcPr>
            <w:tcW w:w="568" w:type="dxa"/>
            <w:shd w:val="clear" w:color="auto" w:fill="FFFFFF"/>
          </w:tcPr>
          <w:p w14:paraId="734924E9" w14:textId="1B323298"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82</w:t>
            </w:r>
          </w:p>
        </w:tc>
        <w:tc>
          <w:tcPr>
            <w:tcW w:w="12616" w:type="dxa"/>
            <w:shd w:val="clear" w:color="auto" w:fill="FFFFFF"/>
          </w:tcPr>
          <w:p w14:paraId="5819F987" w14:textId="7123109F" w:rsidR="001924D7" w:rsidRPr="003B34EF" w:rsidRDefault="001924D7" w:rsidP="00677102">
            <w:pPr>
              <w:spacing w:line="0" w:lineRule="atLeast"/>
              <w:ind w:firstLine="142"/>
              <w:rPr>
                <w:rFonts w:cs="Times New Roman"/>
                <w:sz w:val="20"/>
                <w:szCs w:val="20"/>
              </w:rPr>
            </w:pPr>
            <w:r w:rsidRPr="003B34EF">
              <w:rPr>
                <w:rFonts w:cs="Times New Roman"/>
                <w:sz w:val="20"/>
                <w:szCs w:val="20"/>
              </w:rPr>
              <w:t>ул. Михеенко, д. 11, 11А, 13, 15</w:t>
            </w:r>
          </w:p>
        </w:tc>
        <w:tc>
          <w:tcPr>
            <w:tcW w:w="1843" w:type="dxa"/>
            <w:shd w:val="clear" w:color="auto" w:fill="FFFFFF"/>
          </w:tcPr>
          <w:p w14:paraId="778685AF" w14:textId="7A33F3E7"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0A4B1FD2" w14:textId="77777777" w:rsidTr="00450E86">
        <w:trPr>
          <w:trHeight w:val="20"/>
        </w:trPr>
        <w:tc>
          <w:tcPr>
            <w:tcW w:w="568" w:type="dxa"/>
            <w:shd w:val="clear" w:color="auto" w:fill="FFFFFF"/>
          </w:tcPr>
          <w:p w14:paraId="45E9612B" w14:textId="10A6E382"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83</w:t>
            </w:r>
          </w:p>
        </w:tc>
        <w:tc>
          <w:tcPr>
            <w:tcW w:w="12616" w:type="dxa"/>
            <w:shd w:val="clear" w:color="auto" w:fill="FFFFFF"/>
          </w:tcPr>
          <w:p w14:paraId="254186E3" w14:textId="4961D6D7" w:rsidR="001924D7" w:rsidRPr="003B34EF" w:rsidRDefault="001924D7" w:rsidP="00677102">
            <w:pPr>
              <w:spacing w:line="0" w:lineRule="atLeast"/>
              <w:ind w:firstLine="142"/>
              <w:rPr>
                <w:rFonts w:cs="Times New Roman"/>
                <w:sz w:val="20"/>
                <w:szCs w:val="20"/>
              </w:rPr>
            </w:pPr>
            <w:r w:rsidRPr="003B34EF">
              <w:rPr>
                <w:rFonts w:cs="Times New Roman"/>
                <w:sz w:val="20"/>
                <w:szCs w:val="20"/>
              </w:rPr>
              <w:t>р.п. Богородское дома № 13; 14;15; 16; 17а</w:t>
            </w:r>
          </w:p>
        </w:tc>
        <w:tc>
          <w:tcPr>
            <w:tcW w:w="1843" w:type="dxa"/>
            <w:shd w:val="clear" w:color="auto" w:fill="FFFFFF"/>
          </w:tcPr>
          <w:p w14:paraId="5DE08B41" w14:textId="3620CC78"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6AF1A00A" w14:textId="77777777" w:rsidTr="00450E86">
        <w:trPr>
          <w:trHeight w:val="20"/>
        </w:trPr>
        <w:tc>
          <w:tcPr>
            <w:tcW w:w="568" w:type="dxa"/>
            <w:shd w:val="clear" w:color="auto" w:fill="FFFFFF"/>
          </w:tcPr>
          <w:p w14:paraId="0D25C9C7" w14:textId="62379CF7"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84</w:t>
            </w:r>
          </w:p>
        </w:tc>
        <w:tc>
          <w:tcPr>
            <w:tcW w:w="12616" w:type="dxa"/>
            <w:shd w:val="clear" w:color="auto" w:fill="FFFFFF"/>
          </w:tcPr>
          <w:p w14:paraId="7DBA8033" w14:textId="497BCD8C" w:rsidR="001924D7" w:rsidRPr="003B34EF" w:rsidRDefault="001924D7" w:rsidP="00677102">
            <w:pPr>
              <w:spacing w:line="0" w:lineRule="atLeast"/>
              <w:ind w:firstLine="142"/>
              <w:rPr>
                <w:rFonts w:cs="Times New Roman"/>
                <w:sz w:val="20"/>
                <w:szCs w:val="20"/>
              </w:rPr>
            </w:pPr>
            <w:r w:rsidRPr="003B34EF">
              <w:rPr>
                <w:rFonts w:cs="Times New Roman"/>
                <w:sz w:val="20"/>
                <w:szCs w:val="20"/>
              </w:rPr>
              <w:t>г. Краснозаводск, ул. Театральная, д. 6</w:t>
            </w:r>
          </w:p>
        </w:tc>
        <w:tc>
          <w:tcPr>
            <w:tcW w:w="1843" w:type="dxa"/>
            <w:shd w:val="clear" w:color="auto" w:fill="FFFFFF"/>
          </w:tcPr>
          <w:p w14:paraId="76D52B78" w14:textId="2350F2A2"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4658DA9D" w14:textId="77777777" w:rsidTr="00450E86">
        <w:trPr>
          <w:trHeight w:val="20"/>
        </w:trPr>
        <w:tc>
          <w:tcPr>
            <w:tcW w:w="568" w:type="dxa"/>
            <w:shd w:val="clear" w:color="auto" w:fill="FFFFFF"/>
          </w:tcPr>
          <w:p w14:paraId="6DD42862" w14:textId="7727C690"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85</w:t>
            </w:r>
          </w:p>
        </w:tc>
        <w:tc>
          <w:tcPr>
            <w:tcW w:w="12616" w:type="dxa"/>
            <w:shd w:val="clear" w:color="auto" w:fill="FFFFFF"/>
          </w:tcPr>
          <w:p w14:paraId="7F1E2285" w14:textId="2D894CBA" w:rsidR="001924D7" w:rsidRPr="003B34EF" w:rsidRDefault="001924D7" w:rsidP="00677102">
            <w:pPr>
              <w:spacing w:line="0" w:lineRule="atLeast"/>
              <w:ind w:firstLine="142"/>
              <w:rPr>
                <w:rFonts w:cs="Times New Roman"/>
                <w:sz w:val="20"/>
                <w:szCs w:val="20"/>
              </w:rPr>
            </w:pPr>
            <w:r w:rsidRPr="003B34EF">
              <w:rPr>
                <w:rFonts w:cs="Times New Roman"/>
                <w:sz w:val="20"/>
                <w:szCs w:val="20"/>
              </w:rPr>
              <w:t>ул. Симоненкова, д. 19, 21, 23, 25; ул. Октябрьская, д. 1, 5, 7, 9, 11</w:t>
            </w:r>
          </w:p>
        </w:tc>
        <w:tc>
          <w:tcPr>
            <w:tcW w:w="1843" w:type="dxa"/>
            <w:shd w:val="clear" w:color="auto" w:fill="FFFFFF"/>
          </w:tcPr>
          <w:p w14:paraId="421F5050" w14:textId="7378FEED"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10B7367E" w14:textId="77777777" w:rsidTr="00450E86">
        <w:trPr>
          <w:trHeight w:val="20"/>
        </w:trPr>
        <w:tc>
          <w:tcPr>
            <w:tcW w:w="568" w:type="dxa"/>
            <w:shd w:val="clear" w:color="auto" w:fill="FFFFFF"/>
          </w:tcPr>
          <w:p w14:paraId="0DCA8524" w14:textId="3F080894"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86</w:t>
            </w:r>
          </w:p>
        </w:tc>
        <w:tc>
          <w:tcPr>
            <w:tcW w:w="12616" w:type="dxa"/>
            <w:shd w:val="clear" w:color="auto" w:fill="FFFFFF"/>
          </w:tcPr>
          <w:p w14:paraId="2D628175" w14:textId="07513F62" w:rsidR="001924D7" w:rsidRPr="003B34EF" w:rsidRDefault="001924D7" w:rsidP="00677102">
            <w:pPr>
              <w:spacing w:line="0" w:lineRule="atLeast"/>
              <w:ind w:firstLine="142"/>
              <w:rPr>
                <w:rFonts w:cs="Times New Roman"/>
                <w:sz w:val="20"/>
                <w:szCs w:val="20"/>
              </w:rPr>
            </w:pPr>
            <w:r w:rsidRPr="003B34EF">
              <w:rPr>
                <w:rFonts w:cs="Times New Roman"/>
                <w:sz w:val="20"/>
                <w:szCs w:val="20"/>
              </w:rPr>
              <w:t>с.Сватково, дома №№ 9, 10, 11</w:t>
            </w:r>
          </w:p>
        </w:tc>
        <w:tc>
          <w:tcPr>
            <w:tcW w:w="1843" w:type="dxa"/>
            <w:shd w:val="clear" w:color="auto" w:fill="FFFFFF"/>
          </w:tcPr>
          <w:p w14:paraId="370D3501" w14:textId="03D8AE48"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0B291F5D" w14:textId="77777777" w:rsidTr="00450E86">
        <w:trPr>
          <w:trHeight w:val="20"/>
        </w:trPr>
        <w:tc>
          <w:tcPr>
            <w:tcW w:w="568" w:type="dxa"/>
            <w:shd w:val="clear" w:color="auto" w:fill="FFFFFF"/>
          </w:tcPr>
          <w:p w14:paraId="33E20AD7" w14:textId="0CB94383"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87</w:t>
            </w:r>
          </w:p>
        </w:tc>
        <w:tc>
          <w:tcPr>
            <w:tcW w:w="12616" w:type="dxa"/>
            <w:shd w:val="clear" w:color="auto" w:fill="FFFFFF"/>
          </w:tcPr>
          <w:p w14:paraId="01C6A27E" w14:textId="52F954D6" w:rsidR="001924D7" w:rsidRPr="003B34EF" w:rsidRDefault="001924D7" w:rsidP="00677102">
            <w:pPr>
              <w:spacing w:line="0" w:lineRule="atLeast"/>
              <w:ind w:firstLine="142"/>
              <w:rPr>
                <w:rFonts w:cs="Times New Roman"/>
                <w:sz w:val="20"/>
                <w:szCs w:val="20"/>
              </w:rPr>
            </w:pPr>
            <w:r w:rsidRPr="003B34EF">
              <w:rPr>
                <w:rFonts w:cs="Times New Roman"/>
                <w:sz w:val="20"/>
                <w:szCs w:val="20"/>
              </w:rPr>
              <w:t>г. Хотьково, ул. Октябрьская д. 6, 7, 7а, 8а, 10</w:t>
            </w:r>
          </w:p>
        </w:tc>
        <w:tc>
          <w:tcPr>
            <w:tcW w:w="1843" w:type="dxa"/>
            <w:shd w:val="clear" w:color="auto" w:fill="FFFFFF"/>
          </w:tcPr>
          <w:p w14:paraId="3C545AB8" w14:textId="2AA2AE17"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77F5E493" w14:textId="77777777" w:rsidTr="00450E86">
        <w:trPr>
          <w:trHeight w:val="20"/>
        </w:trPr>
        <w:tc>
          <w:tcPr>
            <w:tcW w:w="568" w:type="dxa"/>
            <w:shd w:val="clear" w:color="auto" w:fill="FFFFFF"/>
          </w:tcPr>
          <w:p w14:paraId="565A5525" w14:textId="01E60A89"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88</w:t>
            </w:r>
          </w:p>
        </w:tc>
        <w:tc>
          <w:tcPr>
            <w:tcW w:w="12616" w:type="dxa"/>
            <w:shd w:val="clear" w:color="auto" w:fill="FFFFFF"/>
          </w:tcPr>
          <w:p w14:paraId="6281441B" w14:textId="42388576" w:rsidR="001924D7" w:rsidRPr="003B34EF" w:rsidRDefault="001924D7" w:rsidP="00677102">
            <w:pPr>
              <w:spacing w:line="0" w:lineRule="atLeast"/>
              <w:ind w:firstLine="142"/>
              <w:rPr>
                <w:rFonts w:cs="Times New Roman"/>
                <w:sz w:val="20"/>
                <w:szCs w:val="20"/>
              </w:rPr>
            </w:pPr>
            <w:r w:rsidRPr="003B34EF">
              <w:rPr>
                <w:rFonts w:cs="Times New Roman"/>
                <w:sz w:val="20"/>
                <w:szCs w:val="20"/>
              </w:rPr>
              <w:t>ул. Куликова, д. 17; ул. Школьная, д. 8, 10, 12; ул. Толстого, д. 2</w:t>
            </w:r>
          </w:p>
        </w:tc>
        <w:tc>
          <w:tcPr>
            <w:tcW w:w="1843" w:type="dxa"/>
            <w:shd w:val="clear" w:color="auto" w:fill="FFFFFF"/>
          </w:tcPr>
          <w:p w14:paraId="141EAD95" w14:textId="3DFD6918"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62D6508E" w14:textId="77777777" w:rsidTr="00450E86">
        <w:trPr>
          <w:trHeight w:val="20"/>
        </w:trPr>
        <w:tc>
          <w:tcPr>
            <w:tcW w:w="568" w:type="dxa"/>
            <w:shd w:val="clear" w:color="auto" w:fill="FFFFFF"/>
          </w:tcPr>
          <w:p w14:paraId="044254C3" w14:textId="76C37E1B"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89</w:t>
            </w:r>
          </w:p>
        </w:tc>
        <w:tc>
          <w:tcPr>
            <w:tcW w:w="12616" w:type="dxa"/>
            <w:shd w:val="clear" w:color="auto" w:fill="FFFFFF"/>
          </w:tcPr>
          <w:p w14:paraId="7FBA6765" w14:textId="0D64D30A" w:rsidR="001924D7" w:rsidRPr="003B34EF" w:rsidRDefault="001924D7" w:rsidP="00677102">
            <w:pPr>
              <w:spacing w:line="0" w:lineRule="atLeast"/>
              <w:ind w:firstLine="142"/>
              <w:rPr>
                <w:rFonts w:cs="Times New Roman"/>
                <w:sz w:val="20"/>
                <w:szCs w:val="20"/>
              </w:rPr>
            </w:pPr>
            <w:r w:rsidRPr="003B34EF">
              <w:rPr>
                <w:rFonts w:cs="Times New Roman"/>
                <w:sz w:val="20"/>
                <w:szCs w:val="20"/>
              </w:rPr>
              <w:t>ДТ д. Федорцово дом: №№7;8;9;10;12;13;14.</w:t>
            </w:r>
          </w:p>
        </w:tc>
        <w:tc>
          <w:tcPr>
            <w:tcW w:w="1843" w:type="dxa"/>
            <w:shd w:val="clear" w:color="auto" w:fill="FFFFFF"/>
          </w:tcPr>
          <w:p w14:paraId="2D1D947D" w14:textId="3DB59529"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0636E5D6" w14:textId="77777777" w:rsidTr="00450E86">
        <w:trPr>
          <w:trHeight w:val="20"/>
        </w:trPr>
        <w:tc>
          <w:tcPr>
            <w:tcW w:w="568" w:type="dxa"/>
            <w:shd w:val="clear" w:color="auto" w:fill="FFFFFF"/>
          </w:tcPr>
          <w:p w14:paraId="035DB6A5" w14:textId="6495830D"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90</w:t>
            </w:r>
          </w:p>
        </w:tc>
        <w:tc>
          <w:tcPr>
            <w:tcW w:w="12616" w:type="dxa"/>
            <w:shd w:val="clear" w:color="auto" w:fill="FFFFFF"/>
          </w:tcPr>
          <w:p w14:paraId="3D347FCE" w14:textId="7000F1EF" w:rsidR="001924D7" w:rsidRPr="003B34EF" w:rsidRDefault="001924D7" w:rsidP="00677102">
            <w:pPr>
              <w:spacing w:line="0" w:lineRule="atLeast"/>
              <w:ind w:firstLine="142"/>
              <w:rPr>
                <w:rFonts w:cs="Times New Roman"/>
                <w:sz w:val="20"/>
                <w:szCs w:val="20"/>
              </w:rPr>
            </w:pPr>
            <w:r w:rsidRPr="003B34EF">
              <w:rPr>
                <w:rFonts w:cs="Times New Roman"/>
                <w:sz w:val="20"/>
                <w:szCs w:val="20"/>
              </w:rPr>
              <w:t>Пр. Красной Армии, д.207Б; ул.Чайковского, д.11, 13, 13А; ул.Глинки, д.8, 10</w:t>
            </w:r>
          </w:p>
        </w:tc>
        <w:tc>
          <w:tcPr>
            <w:tcW w:w="1843" w:type="dxa"/>
            <w:shd w:val="clear" w:color="auto" w:fill="FFFFFF"/>
          </w:tcPr>
          <w:p w14:paraId="2217CD97" w14:textId="7A281EC2"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16095F4F" w14:textId="77777777" w:rsidTr="00450E86">
        <w:trPr>
          <w:trHeight w:val="20"/>
        </w:trPr>
        <w:tc>
          <w:tcPr>
            <w:tcW w:w="568" w:type="dxa"/>
            <w:shd w:val="clear" w:color="auto" w:fill="FFFFFF"/>
          </w:tcPr>
          <w:p w14:paraId="53C2004C" w14:textId="44C9CE6A"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91</w:t>
            </w:r>
          </w:p>
        </w:tc>
        <w:tc>
          <w:tcPr>
            <w:tcW w:w="12616" w:type="dxa"/>
            <w:shd w:val="clear" w:color="auto" w:fill="FFFFFF"/>
          </w:tcPr>
          <w:p w14:paraId="54925606" w14:textId="6F4E4CB7" w:rsidR="001924D7" w:rsidRPr="003B34EF" w:rsidRDefault="001924D7" w:rsidP="00677102">
            <w:pPr>
              <w:spacing w:line="0" w:lineRule="atLeast"/>
              <w:ind w:firstLine="142"/>
              <w:rPr>
                <w:rFonts w:cs="Times New Roman"/>
                <w:sz w:val="20"/>
                <w:szCs w:val="20"/>
              </w:rPr>
            </w:pPr>
            <w:r w:rsidRPr="003B34EF">
              <w:rPr>
                <w:rFonts w:cs="Times New Roman"/>
                <w:sz w:val="20"/>
                <w:szCs w:val="20"/>
              </w:rPr>
              <w:t>г. Краснозаводск, ул. Новая, д. 5, 7</w:t>
            </w:r>
          </w:p>
        </w:tc>
        <w:tc>
          <w:tcPr>
            <w:tcW w:w="1843" w:type="dxa"/>
            <w:shd w:val="clear" w:color="auto" w:fill="FFFFFF"/>
          </w:tcPr>
          <w:p w14:paraId="0CFB0C09" w14:textId="7030E2A6"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1924D7" w:rsidRPr="003B34EF" w14:paraId="287F3A23" w14:textId="77777777" w:rsidTr="00450E86">
        <w:trPr>
          <w:trHeight w:val="20"/>
        </w:trPr>
        <w:tc>
          <w:tcPr>
            <w:tcW w:w="568" w:type="dxa"/>
            <w:shd w:val="clear" w:color="auto" w:fill="FFFFFF"/>
          </w:tcPr>
          <w:p w14:paraId="75185592" w14:textId="0D00950C" w:rsidR="001924D7" w:rsidRPr="003B34EF" w:rsidRDefault="001924D7"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92</w:t>
            </w:r>
          </w:p>
        </w:tc>
        <w:tc>
          <w:tcPr>
            <w:tcW w:w="12616" w:type="dxa"/>
            <w:shd w:val="clear" w:color="auto" w:fill="FFFFFF"/>
          </w:tcPr>
          <w:p w14:paraId="4197B14F" w14:textId="29E20217" w:rsidR="001924D7" w:rsidRPr="003B34EF" w:rsidRDefault="001924D7" w:rsidP="00677102">
            <w:pPr>
              <w:spacing w:line="0" w:lineRule="atLeast"/>
              <w:ind w:firstLine="142"/>
              <w:rPr>
                <w:rFonts w:cs="Times New Roman"/>
                <w:sz w:val="20"/>
                <w:szCs w:val="20"/>
              </w:rPr>
            </w:pPr>
            <w:r w:rsidRPr="003B34EF">
              <w:rPr>
                <w:rFonts w:cs="Times New Roman"/>
                <w:sz w:val="20"/>
                <w:szCs w:val="20"/>
              </w:rPr>
              <w:t>4_ВНК, п. Реммаш, от Мира, д.12 до Мира, д.4</w:t>
            </w:r>
          </w:p>
        </w:tc>
        <w:tc>
          <w:tcPr>
            <w:tcW w:w="1843" w:type="dxa"/>
            <w:shd w:val="clear" w:color="auto" w:fill="FFFFFF"/>
          </w:tcPr>
          <w:p w14:paraId="7379F37F" w14:textId="1E73E2FB" w:rsidR="001924D7"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3BD6CDF" w14:textId="77777777" w:rsidTr="00450E86">
        <w:trPr>
          <w:trHeight w:val="20"/>
        </w:trPr>
        <w:tc>
          <w:tcPr>
            <w:tcW w:w="568" w:type="dxa"/>
            <w:shd w:val="clear" w:color="auto" w:fill="FFFFFF"/>
          </w:tcPr>
          <w:p w14:paraId="3A995303" w14:textId="6A62AD59"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93</w:t>
            </w:r>
          </w:p>
        </w:tc>
        <w:tc>
          <w:tcPr>
            <w:tcW w:w="12616" w:type="dxa"/>
            <w:shd w:val="clear" w:color="auto" w:fill="FFFFFF"/>
          </w:tcPr>
          <w:p w14:paraId="27126206" w14:textId="15D3A58D"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Краснозаводск, ул. 1 Мая, д. 27</w:t>
            </w:r>
          </w:p>
        </w:tc>
        <w:tc>
          <w:tcPr>
            <w:tcW w:w="1843" w:type="dxa"/>
            <w:shd w:val="clear" w:color="auto" w:fill="FFFFFF"/>
          </w:tcPr>
          <w:p w14:paraId="0747420C" w14:textId="5ED78795"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1763687" w14:textId="77777777" w:rsidTr="00450E86">
        <w:trPr>
          <w:trHeight w:val="20"/>
        </w:trPr>
        <w:tc>
          <w:tcPr>
            <w:tcW w:w="568" w:type="dxa"/>
            <w:shd w:val="clear" w:color="auto" w:fill="FFFFFF"/>
          </w:tcPr>
          <w:p w14:paraId="5ABEB996" w14:textId="66A10DD1"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94</w:t>
            </w:r>
          </w:p>
        </w:tc>
        <w:tc>
          <w:tcPr>
            <w:tcW w:w="12616" w:type="dxa"/>
            <w:shd w:val="clear" w:color="auto" w:fill="FFFFFF"/>
          </w:tcPr>
          <w:p w14:paraId="61E293AB" w14:textId="7382D462" w:rsidR="008D688E" w:rsidRPr="003B34EF" w:rsidRDefault="008D688E" w:rsidP="00677102">
            <w:pPr>
              <w:spacing w:line="0" w:lineRule="atLeast"/>
              <w:ind w:firstLine="142"/>
              <w:rPr>
                <w:rFonts w:cs="Times New Roman"/>
                <w:sz w:val="20"/>
                <w:szCs w:val="20"/>
              </w:rPr>
            </w:pPr>
            <w:r w:rsidRPr="003B34EF">
              <w:rPr>
                <w:rFonts w:cs="Times New Roman"/>
                <w:sz w:val="20"/>
                <w:szCs w:val="20"/>
              </w:rPr>
              <w:t>д. Жучки д. 6,7,8,24</w:t>
            </w:r>
          </w:p>
        </w:tc>
        <w:tc>
          <w:tcPr>
            <w:tcW w:w="1843" w:type="dxa"/>
            <w:shd w:val="clear" w:color="auto" w:fill="FFFFFF"/>
          </w:tcPr>
          <w:p w14:paraId="4C4801B4" w14:textId="0D793526"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3FCE02B" w14:textId="77777777" w:rsidTr="00450E86">
        <w:trPr>
          <w:trHeight w:val="20"/>
        </w:trPr>
        <w:tc>
          <w:tcPr>
            <w:tcW w:w="568" w:type="dxa"/>
            <w:shd w:val="clear" w:color="auto" w:fill="FFFFFF"/>
          </w:tcPr>
          <w:p w14:paraId="15D80C96" w14:textId="4B9BE6A3"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95</w:t>
            </w:r>
          </w:p>
        </w:tc>
        <w:tc>
          <w:tcPr>
            <w:tcW w:w="12616" w:type="dxa"/>
            <w:shd w:val="clear" w:color="auto" w:fill="FFFFFF"/>
          </w:tcPr>
          <w:p w14:paraId="1C678626" w14:textId="7D1A9C59"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Краснозаводск, ул. Новая, д. 1, 2, 3, 8</w:t>
            </w:r>
          </w:p>
        </w:tc>
        <w:tc>
          <w:tcPr>
            <w:tcW w:w="1843" w:type="dxa"/>
            <w:shd w:val="clear" w:color="auto" w:fill="FFFFFF"/>
          </w:tcPr>
          <w:p w14:paraId="4A92275C" w14:textId="7DF8BA5C"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164797A0" w14:textId="77777777" w:rsidTr="00450E86">
        <w:trPr>
          <w:trHeight w:val="20"/>
        </w:trPr>
        <w:tc>
          <w:tcPr>
            <w:tcW w:w="568" w:type="dxa"/>
            <w:shd w:val="clear" w:color="auto" w:fill="FFFFFF"/>
          </w:tcPr>
          <w:p w14:paraId="482A89C7" w14:textId="36EBE1A5"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96</w:t>
            </w:r>
          </w:p>
        </w:tc>
        <w:tc>
          <w:tcPr>
            <w:tcW w:w="12616" w:type="dxa"/>
            <w:shd w:val="clear" w:color="auto" w:fill="FFFFFF"/>
          </w:tcPr>
          <w:p w14:paraId="22F47CBF" w14:textId="00ED0024" w:rsidR="008D688E" w:rsidRPr="003B34EF" w:rsidRDefault="008D688E" w:rsidP="00677102">
            <w:pPr>
              <w:spacing w:line="0" w:lineRule="atLeast"/>
              <w:ind w:firstLine="142"/>
              <w:rPr>
                <w:rFonts w:cs="Times New Roman"/>
                <w:sz w:val="20"/>
                <w:szCs w:val="20"/>
              </w:rPr>
            </w:pPr>
            <w:r w:rsidRPr="003B34EF">
              <w:rPr>
                <w:rFonts w:cs="Times New Roman"/>
                <w:sz w:val="20"/>
                <w:szCs w:val="20"/>
              </w:rPr>
              <w:t>д.Кузьмино (д.9, д.10, д.27, д.32)</w:t>
            </w:r>
          </w:p>
        </w:tc>
        <w:tc>
          <w:tcPr>
            <w:tcW w:w="1843" w:type="dxa"/>
            <w:shd w:val="clear" w:color="auto" w:fill="FFFFFF"/>
          </w:tcPr>
          <w:p w14:paraId="186282FB" w14:textId="4A12472B"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4AACB5DC" w14:textId="77777777" w:rsidTr="00450E86">
        <w:trPr>
          <w:trHeight w:val="20"/>
        </w:trPr>
        <w:tc>
          <w:tcPr>
            <w:tcW w:w="568" w:type="dxa"/>
            <w:shd w:val="clear" w:color="auto" w:fill="FFFFFF"/>
          </w:tcPr>
          <w:p w14:paraId="6FF8B381" w14:textId="123C3609"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97</w:t>
            </w:r>
          </w:p>
        </w:tc>
        <w:tc>
          <w:tcPr>
            <w:tcW w:w="12616" w:type="dxa"/>
            <w:shd w:val="clear" w:color="auto" w:fill="FFFFFF"/>
          </w:tcPr>
          <w:p w14:paraId="330B5626" w14:textId="1F2B17A8" w:rsidR="008D688E" w:rsidRPr="003B34EF" w:rsidRDefault="008D688E" w:rsidP="00677102">
            <w:pPr>
              <w:spacing w:line="0" w:lineRule="atLeast"/>
              <w:ind w:firstLine="142"/>
              <w:rPr>
                <w:rFonts w:cs="Times New Roman"/>
                <w:sz w:val="20"/>
                <w:szCs w:val="20"/>
              </w:rPr>
            </w:pPr>
            <w:r w:rsidRPr="003B34EF">
              <w:rPr>
                <w:rFonts w:cs="Times New Roman"/>
                <w:sz w:val="20"/>
                <w:szCs w:val="20"/>
              </w:rPr>
              <w:t>Новоугличское шоссе, д. 32; ул. Инженерная, д. 7, 11, 13</w:t>
            </w:r>
          </w:p>
        </w:tc>
        <w:tc>
          <w:tcPr>
            <w:tcW w:w="1843" w:type="dxa"/>
            <w:shd w:val="clear" w:color="auto" w:fill="FFFFFF"/>
          </w:tcPr>
          <w:p w14:paraId="54F4B410" w14:textId="3A411E41"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2CFF7A6E" w14:textId="77777777" w:rsidTr="00450E86">
        <w:trPr>
          <w:trHeight w:val="20"/>
        </w:trPr>
        <w:tc>
          <w:tcPr>
            <w:tcW w:w="568" w:type="dxa"/>
            <w:shd w:val="clear" w:color="auto" w:fill="FFFFFF"/>
          </w:tcPr>
          <w:p w14:paraId="659C4713" w14:textId="2AF1A880"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98</w:t>
            </w:r>
          </w:p>
        </w:tc>
        <w:tc>
          <w:tcPr>
            <w:tcW w:w="12616" w:type="dxa"/>
            <w:shd w:val="clear" w:color="auto" w:fill="FFFFFF"/>
          </w:tcPr>
          <w:p w14:paraId="375F7F8A" w14:textId="533752CF"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Краснозаводск, ул. 1 Мая, д. 7, 9, 11, 13, 15, 17, 19, 21</w:t>
            </w:r>
          </w:p>
        </w:tc>
        <w:tc>
          <w:tcPr>
            <w:tcW w:w="1843" w:type="dxa"/>
            <w:shd w:val="clear" w:color="auto" w:fill="FFFFFF"/>
          </w:tcPr>
          <w:p w14:paraId="65ACB097" w14:textId="6F327116"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4E03378E" w14:textId="77777777" w:rsidTr="00450E86">
        <w:trPr>
          <w:trHeight w:val="20"/>
        </w:trPr>
        <w:tc>
          <w:tcPr>
            <w:tcW w:w="568" w:type="dxa"/>
            <w:shd w:val="clear" w:color="auto" w:fill="FFFFFF"/>
          </w:tcPr>
          <w:p w14:paraId="066C159C" w14:textId="13D9F6F1"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99</w:t>
            </w:r>
          </w:p>
        </w:tc>
        <w:tc>
          <w:tcPr>
            <w:tcW w:w="12616" w:type="dxa"/>
            <w:shd w:val="clear" w:color="auto" w:fill="FFFFFF"/>
          </w:tcPr>
          <w:p w14:paraId="7B85C46E" w14:textId="0C70BF2F" w:rsidR="008D688E" w:rsidRPr="003B34EF" w:rsidRDefault="008D688E" w:rsidP="00677102">
            <w:pPr>
              <w:spacing w:line="0" w:lineRule="atLeast"/>
              <w:ind w:firstLine="142"/>
              <w:rPr>
                <w:rFonts w:cs="Times New Roman"/>
                <w:sz w:val="20"/>
                <w:szCs w:val="20"/>
              </w:rPr>
            </w:pPr>
            <w:r w:rsidRPr="003B34EF">
              <w:rPr>
                <w:rFonts w:cs="Times New Roman"/>
                <w:sz w:val="20"/>
                <w:szCs w:val="20"/>
              </w:rPr>
              <w:t>бул.Кузнецова, д.4А, 5, 6; Зеленый пер., д.25</w:t>
            </w:r>
          </w:p>
        </w:tc>
        <w:tc>
          <w:tcPr>
            <w:tcW w:w="1843" w:type="dxa"/>
            <w:shd w:val="clear" w:color="auto" w:fill="FFFFFF"/>
          </w:tcPr>
          <w:p w14:paraId="55CDAA18" w14:textId="7D295226"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249C0669" w14:textId="77777777" w:rsidTr="00450E86">
        <w:trPr>
          <w:trHeight w:val="20"/>
        </w:trPr>
        <w:tc>
          <w:tcPr>
            <w:tcW w:w="568" w:type="dxa"/>
            <w:shd w:val="clear" w:color="auto" w:fill="FFFFFF"/>
          </w:tcPr>
          <w:p w14:paraId="14071914" w14:textId="10AEA770"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100</w:t>
            </w:r>
          </w:p>
        </w:tc>
        <w:tc>
          <w:tcPr>
            <w:tcW w:w="12616" w:type="dxa"/>
            <w:shd w:val="clear" w:color="auto" w:fill="FFFFFF"/>
          </w:tcPr>
          <w:p w14:paraId="6F59DB5F" w14:textId="5C632020" w:rsidR="008D688E" w:rsidRPr="003B34EF" w:rsidRDefault="008D688E" w:rsidP="00677102">
            <w:pPr>
              <w:spacing w:line="0" w:lineRule="atLeast"/>
              <w:ind w:firstLine="142"/>
              <w:rPr>
                <w:rFonts w:cs="Times New Roman"/>
                <w:sz w:val="20"/>
                <w:szCs w:val="20"/>
              </w:rPr>
            </w:pPr>
            <w:r w:rsidRPr="003B34EF">
              <w:rPr>
                <w:rFonts w:cs="Times New Roman"/>
                <w:sz w:val="20"/>
                <w:szCs w:val="20"/>
              </w:rPr>
              <w:t>с.Константиново, ул.Октябрьская (д.8, д.9, д.10)</w:t>
            </w:r>
          </w:p>
        </w:tc>
        <w:tc>
          <w:tcPr>
            <w:tcW w:w="1843" w:type="dxa"/>
            <w:shd w:val="clear" w:color="auto" w:fill="FFFFFF"/>
          </w:tcPr>
          <w:p w14:paraId="6541B3CF" w14:textId="35417112"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AC381C1" w14:textId="77777777" w:rsidTr="00450E86">
        <w:trPr>
          <w:trHeight w:val="20"/>
        </w:trPr>
        <w:tc>
          <w:tcPr>
            <w:tcW w:w="568" w:type="dxa"/>
            <w:shd w:val="clear" w:color="auto" w:fill="FFFFFF"/>
          </w:tcPr>
          <w:p w14:paraId="6EB5525C" w14:textId="2BE3371F"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101</w:t>
            </w:r>
          </w:p>
        </w:tc>
        <w:tc>
          <w:tcPr>
            <w:tcW w:w="12616" w:type="dxa"/>
            <w:shd w:val="clear" w:color="auto" w:fill="FFFFFF"/>
          </w:tcPr>
          <w:p w14:paraId="3D25871D" w14:textId="61D4525A"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Воробьёвская, д.8, 10; пр. Красной Армии, д.48А</w:t>
            </w:r>
          </w:p>
        </w:tc>
        <w:tc>
          <w:tcPr>
            <w:tcW w:w="1843" w:type="dxa"/>
            <w:shd w:val="clear" w:color="auto" w:fill="FFFFFF"/>
          </w:tcPr>
          <w:p w14:paraId="63BD2864" w14:textId="2A9B7D5B"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8C19B65" w14:textId="77777777" w:rsidTr="00450E86">
        <w:trPr>
          <w:trHeight w:val="20"/>
        </w:trPr>
        <w:tc>
          <w:tcPr>
            <w:tcW w:w="568" w:type="dxa"/>
            <w:shd w:val="clear" w:color="auto" w:fill="FFFFFF"/>
          </w:tcPr>
          <w:p w14:paraId="631909D7" w14:textId="46C6633F"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102</w:t>
            </w:r>
          </w:p>
        </w:tc>
        <w:tc>
          <w:tcPr>
            <w:tcW w:w="12616" w:type="dxa"/>
            <w:shd w:val="clear" w:color="auto" w:fill="FFFFFF"/>
          </w:tcPr>
          <w:p w14:paraId="529B6C86" w14:textId="296821A9" w:rsidR="008D688E" w:rsidRPr="003B34EF" w:rsidRDefault="008D688E" w:rsidP="00677102">
            <w:pPr>
              <w:spacing w:line="0" w:lineRule="atLeast"/>
              <w:ind w:firstLine="142"/>
              <w:rPr>
                <w:rFonts w:cs="Times New Roman"/>
                <w:sz w:val="20"/>
                <w:szCs w:val="20"/>
              </w:rPr>
            </w:pPr>
            <w:r w:rsidRPr="003B34EF">
              <w:rPr>
                <w:rFonts w:cs="Times New Roman"/>
                <w:sz w:val="20"/>
                <w:szCs w:val="20"/>
              </w:rPr>
              <w:t>п. Реммаш, ул. Школьная, д. 20, ул. Юбилейная, д. 13</w:t>
            </w:r>
          </w:p>
        </w:tc>
        <w:tc>
          <w:tcPr>
            <w:tcW w:w="1843" w:type="dxa"/>
            <w:shd w:val="clear" w:color="auto" w:fill="FFFFFF"/>
          </w:tcPr>
          <w:p w14:paraId="2F9F2E57" w14:textId="2A24E048"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5B9C665" w14:textId="77777777" w:rsidTr="00450E86">
        <w:trPr>
          <w:trHeight w:val="20"/>
        </w:trPr>
        <w:tc>
          <w:tcPr>
            <w:tcW w:w="568" w:type="dxa"/>
            <w:shd w:val="clear" w:color="auto" w:fill="FFFFFF"/>
          </w:tcPr>
          <w:p w14:paraId="7B3C410C" w14:textId="43DA5090"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103</w:t>
            </w:r>
          </w:p>
        </w:tc>
        <w:tc>
          <w:tcPr>
            <w:tcW w:w="12616" w:type="dxa"/>
            <w:shd w:val="clear" w:color="auto" w:fill="FFFFFF"/>
          </w:tcPr>
          <w:p w14:paraId="5198619E" w14:textId="1AE01781"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Скоропусковский д. №№ 12, 13, 17</w:t>
            </w:r>
          </w:p>
        </w:tc>
        <w:tc>
          <w:tcPr>
            <w:tcW w:w="1843" w:type="dxa"/>
            <w:shd w:val="clear" w:color="auto" w:fill="FFFFFF"/>
          </w:tcPr>
          <w:p w14:paraId="5DE5D8C4" w14:textId="63BCE3ED"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A495E99" w14:textId="77777777" w:rsidTr="00450E86">
        <w:trPr>
          <w:trHeight w:val="20"/>
        </w:trPr>
        <w:tc>
          <w:tcPr>
            <w:tcW w:w="568" w:type="dxa"/>
            <w:shd w:val="clear" w:color="auto" w:fill="FFFFFF"/>
          </w:tcPr>
          <w:p w14:paraId="5FAF35BE" w14:textId="295174A3"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104</w:t>
            </w:r>
          </w:p>
        </w:tc>
        <w:tc>
          <w:tcPr>
            <w:tcW w:w="12616" w:type="dxa"/>
            <w:shd w:val="clear" w:color="auto" w:fill="FFFFFF"/>
          </w:tcPr>
          <w:p w14:paraId="5FADAF22" w14:textId="21F271CD" w:rsidR="008D688E" w:rsidRPr="003B34EF" w:rsidRDefault="008D688E" w:rsidP="00677102">
            <w:pPr>
              <w:spacing w:line="0" w:lineRule="atLeast"/>
              <w:ind w:firstLine="142"/>
              <w:rPr>
                <w:rFonts w:cs="Times New Roman"/>
                <w:sz w:val="20"/>
                <w:szCs w:val="20"/>
              </w:rPr>
            </w:pPr>
            <w:r w:rsidRPr="003B34EF">
              <w:rPr>
                <w:rFonts w:cs="Times New Roman"/>
                <w:sz w:val="20"/>
                <w:szCs w:val="20"/>
              </w:rPr>
              <w:t>пос. Мостовик, ул. Первомайская, д.7,9,11,17</w:t>
            </w:r>
          </w:p>
        </w:tc>
        <w:tc>
          <w:tcPr>
            <w:tcW w:w="1843" w:type="dxa"/>
            <w:shd w:val="clear" w:color="auto" w:fill="FFFFFF"/>
            <w:vAlign w:val="center"/>
          </w:tcPr>
          <w:p w14:paraId="2524A7E2" w14:textId="6080D6A9"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3AD43534" w14:textId="77777777" w:rsidTr="00450E86">
        <w:trPr>
          <w:trHeight w:val="20"/>
        </w:trPr>
        <w:tc>
          <w:tcPr>
            <w:tcW w:w="568" w:type="dxa"/>
            <w:shd w:val="clear" w:color="auto" w:fill="FFFFFF"/>
          </w:tcPr>
          <w:p w14:paraId="546115BF" w14:textId="34F46044"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105</w:t>
            </w:r>
          </w:p>
        </w:tc>
        <w:tc>
          <w:tcPr>
            <w:tcW w:w="12616" w:type="dxa"/>
            <w:shd w:val="clear" w:color="auto" w:fill="FFFFFF"/>
          </w:tcPr>
          <w:p w14:paraId="2B8C28C3" w14:textId="6D049951" w:rsidR="008D688E" w:rsidRPr="003B34EF" w:rsidRDefault="008D688E" w:rsidP="00677102">
            <w:pPr>
              <w:spacing w:line="0" w:lineRule="atLeast"/>
              <w:ind w:firstLine="142"/>
              <w:rPr>
                <w:rFonts w:cs="Times New Roman"/>
                <w:sz w:val="20"/>
                <w:szCs w:val="20"/>
              </w:rPr>
            </w:pPr>
            <w:r w:rsidRPr="003B34EF">
              <w:rPr>
                <w:rFonts w:cs="Times New Roman"/>
                <w:sz w:val="20"/>
                <w:szCs w:val="20"/>
              </w:rPr>
              <w:t>Пр. Красной Армии, д.139</w:t>
            </w:r>
          </w:p>
        </w:tc>
        <w:tc>
          <w:tcPr>
            <w:tcW w:w="1843" w:type="dxa"/>
            <w:shd w:val="clear" w:color="auto" w:fill="FFFFFF"/>
            <w:vAlign w:val="center"/>
          </w:tcPr>
          <w:p w14:paraId="3B049BA7" w14:textId="49B7E9E2"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7526674D" w14:textId="77777777" w:rsidTr="00450E86">
        <w:trPr>
          <w:trHeight w:val="20"/>
        </w:trPr>
        <w:tc>
          <w:tcPr>
            <w:tcW w:w="568" w:type="dxa"/>
            <w:shd w:val="clear" w:color="auto" w:fill="FFFFFF"/>
          </w:tcPr>
          <w:p w14:paraId="6932CD71" w14:textId="1E1DDC62"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106</w:t>
            </w:r>
          </w:p>
        </w:tc>
        <w:tc>
          <w:tcPr>
            <w:tcW w:w="12616" w:type="dxa"/>
            <w:shd w:val="clear" w:color="auto" w:fill="FFFFFF"/>
          </w:tcPr>
          <w:p w14:paraId="5D00536C" w14:textId="647A9C14"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Скоропусковский д. №№ 7/9, 8/8а, 9, 10, 11</w:t>
            </w:r>
          </w:p>
        </w:tc>
        <w:tc>
          <w:tcPr>
            <w:tcW w:w="1843" w:type="dxa"/>
            <w:shd w:val="clear" w:color="auto" w:fill="FFFFFF"/>
            <w:vAlign w:val="center"/>
          </w:tcPr>
          <w:p w14:paraId="708D3B3C" w14:textId="2F9470CC"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293E9750" w14:textId="77777777" w:rsidTr="00450E86">
        <w:trPr>
          <w:trHeight w:val="20"/>
        </w:trPr>
        <w:tc>
          <w:tcPr>
            <w:tcW w:w="568" w:type="dxa"/>
            <w:shd w:val="clear" w:color="auto" w:fill="FFFFFF"/>
          </w:tcPr>
          <w:p w14:paraId="051F9950" w14:textId="7A9C609B"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107</w:t>
            </w:r>
          </w:p>
        </w:tc>
        <w:tc>
          <w:tcPr>
            <w:tcW w:w="12616" w:type="dxa"/>
            <w:shd w:val="clear" w:color="auto" w:fill="FFFFFF"/>
          </w:tcPr>
          <w:p w14:paraId="28495281" w14:textId="4EC29B95" w:rsidR="008D688E" w:rsidRPr="003B34EF" w:rsidRDefault="008D688E" w:rsidP="00677102">
            <w:pPr>
              <w:spacing w:line="0" w:lineRule="atLeast"/>
              <w:ind w:firstLine="142"/>
              <w:rPr>
                <w:rFonts w:cs="Times New Roman"/>
                <w:sz w:val="20"/>
                <w:szCs w:val="20"/>
              </w:rPr>
            </w:pPr>
            <w:r w:rsidRPr="003B34EF">
              <w:rPr>
                <w:rFonts w:cs="Times New Roman"/>
                <w:sz w:val="20"/>
                <w:szCs w:val="20"/>
              </w:rPr>
              <w:t>ДТ п. Реммаш, ул. Мира, д.2, 4, 6, ул. Спортивная, д.1</w:t>
            </w:r>
          </w:p>
        </w:tc>
        <w:tc>
          <w:tcPr>
            <w:tcW w:w="1843" w:type="dxa"/>
            <w:shd w:val="clear" w:color="auto" w:fill="FFFFFF"/>
            <w:vAlign w:val="center"/>
          </w:tcPr>
          <w:p w14:paraId="1FEEDA6F" w14:textId="6CB818F3"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50DF5A1" w14:textId="77777777" w:rsidTr="00450E86">
        <w:trPr>
          <w:trHeight w:val="20"/>
        </w:trPr>
        <w:tc>
          <w:tcPr>
            <w:tcW w:w="568" w:type="dxa"/>
            <w:shd w:val="clear" w:color="auto" w:fill="FFFFFF"/>
          </w:tcPr>
          <w:p w14:paraId="2F4AAFFA" w14:textId="5C3325AC"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108</w:t>
            </w:r>
          </w:p>
        </w:tc>
        <w:tc>
          <w:tcPr>
            <w:tcW w:w="12616" w:type="dxa"/>
            <w:shd w:val="clear" w:color="auto" w:fill="FFFFFF"/>
          </w:tcPr>
          <w:p w14:paraId="5F4DE65B" w14:textId="1AD787AF" w:rsidR="008D688E" w:rsidRPr="003B34EF" w:rsidRDefault="008D688E" w:rsidP="00677102">
            <w:pPr>
              <w:spacing w:line="0" w:lineRule="atLeast"/>
              <w:ind w:firstLine="142"/>
              <w:rPr>
                <w:rFonts w:cs="Times New Roman"/>
                <w:sz w:val="20"/>
                <w:szCs w:val="20"/>
              </w:rPr>
            </w:pPr>
            <w:r w:rsidRPr="003B34EF">
              <w:rPr>
                <w:rFonts w:cs="Times New Roman"/>
                <w:sz w:val="20"/>
                <w:szCs w:val="20"/>
              </w:rPr>
              <w:t>пр. Красной Армии, д. 203, 203А, 203Б</w:t>
            </w:r>
          </w:p>
        </w:tc>
        <w:tc>
          <w:tcPr>
            <w:tcW w:w="1843" w:type="dxa"/>
            <w:shd w:val="clear" w:color="auto" w:fill="FFFFFF"/>
            <w:vAlign w:val="center"/>
          </w:tcPr>
          <w:p w14:paraId="4A8B1769" w14:textId="6DA2101F"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7B50422" w14:textId="77777777" w:rsidTr="00450E86">
        <w:trPr>
          <w:trHeight w:val="20"/>
        </w:trPr>
        <w:tc>
          <w:tcPr>
            <w:tcW w:w="568" w:type="dxa"/>
            <w:shd w:val="clear" w:color="auto" w:fill="FFFFFF"/>
          </w:tcPr>
          <w:p w14:paraId="792C5F7F" w14:textId="313931FE"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109</w:t>
            </w:r>
          </w:p>
        </w:tc>
        <w:tc>
          <w:tcPr>
            <w:tcW w:w="12616" w:type="dxa"/>
            <w:shd w:val="clear" w:color="auto" w:fill="FFFFFF"/>
          </w:tcPr>
          <w:p w14:paraId="36588951" w14:textId="597D1545"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Скоропусковский, ул.Связистов, д. №№ 3, 4, 7, 8</w:t>
            </w:r>
          </w:p>
        </w:tc>
        <w:tc>
          <w:tcPr>
            <w:tcW w:w="1843" w:type="dxa"/>
            <w:shd w:val="clear" w:color="auto" w:fill="FFFFFF"/>
            <w:vAlign w:val="center"/>
          </w:tcPr>
          <w:p w14:paraId="7D98BDC4" w14:textId="7D515A30"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5631A4B" w14:textId="77777777" w:rsidTr="00450E86">
        <w:trPr>
          <w:trHeight w:val="20"/>
        </w:trPr>
        <w:tc>
          <w:tcPr>
            <w:tcW w:w="568" w:type="dxa"/>
            <w:shd w:val="clear" w:color="auto" w:fill="FFFFFF"/>
          </w:tcPr>
          <w:p w14:paraId="1FBBF470" w14:textId="175A3D7F"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110</w:t>
            </w:r>
          </w:p>
        </w:tc>
        <w:tc>
          <w:tcPr>
            <w:tcW w:w="12616" w:type="dxa"/>
            <w:shd w:val="clear" w:color="auto" w:fill="FFFFFF"/>
          </w:tcPr>
          <w:p w14:paraId="089D2975" w14:textId="2EA5E9F5"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Краснозаводск, ул. 1 Мая, д. 10А, 10Б</w:t>
            </w:r>
          </w:p>
        </w:tc>
        <w:tc>
          <w:tcPr>
            <w:tcW w:w="1843" w:type="dxa"/>
            <w:shd w:val="clear" w:color="auto" w:fill="FFFFFF"/>
            <w:vAlign w:val="center"/>
          </w:tcPr>
          <w:p w14:paraId="104C2CE5" w14:textId="34FDD70E"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3A342806" w14:textId="77777777" w:rsidTr="00450E86">
        <w:trPr>
          <w:trHeight w:val="20"/>
        </w:trPr>
        <w:tc>
          <w:tcPr>
            <w:tcW w:w="568" w:type="dxa"/>
            <w:shd w:val="clear" w:color="auto" w:fill="FFFFFF"/>
          </w:tcPr>
          <w:p w14:paraId="48535E10" w14:textId="7A3FB66F"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111</w:t>
            </w:r>
          </w:p>
        </w:tc>
        <w:tc>
          <w:tcPr>
            <w:tcW w:w="12616" w:type="dxa"/>
            <w:shd w:val="clear" w:color="auto" w:fill="FFFFFF"/>
          </w:tcPr>
          <w:p w14:paraId="414C5D69" w14:textId="2E0D3971"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Богородское дома № 1/1; 1/2; 1/3;</w:t>
            </w:r>
          </w:p>
        </w:tc>
        <w:tc>
          <w:tcPr>
            <w:tcW w:w="1843" w:type="dxa"/>
            <w:shd w:val="clear" w:color="auto" w:fill="FFFFFF"/>
            <w:vAlign w:val="center"/>
          </w:tcPr>
          <w:p w14:paraId="29A85791" w14:textId="092FF20E"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1807CCBC" w14:textId="77777777" w:rsidTr="00450E86">
        <w:trPr>
          <w:trHeight w:val="20"/>
        </w:trPr>
        <w:tc>
          <w:tcPr>
            <w:tcW w:w="568" w:type="dxa"/>
            <w:shd w:val="clear" w:color="auto" w:fill="FFFFFF"/>
          </w:tcPr>
          <w:p w14:paraId="5139A929" w14:textId="7946C65E"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112</w:t>
            </w:r>
          </w:p>
        </w:tc>
        <w:tc>
          <w:tcPr>
            <w:tcW w:w="12616" w:type="dxa"/>
            <w:shd w:val="clear" w:color="auto" w:fill="FFFFFF"/>
          </w:tcPr>
          <w:p w14:paraId="2C1B6023" w14:textId="4C616AEF" w:rsidR="008D688E" w:rsidRPr="003B34EF" w:rsidRDefault="008D688E" w:rsidP="00677102">
            <w:pPr>
              <w:spacing w:line="0" w:lineRule="atLeast"/>
              <w:ind w:firstLine="142"/>
              <w:rPr>
                <w:rFonts w:cs="Times New Roman"/>
                <w:sz w:val="20"/>
                <w:szCs w:val="20"/>
              </w:rPr>
            </w:pPr>
            <w:r w:rsidRPr="003B34EF">
              <w:rPr>
                <w:rFonts w:cs="Times New Roman"/>
                <w:sz w:val="20"/>
                <w:szCs w:val="20"/>
              </w:rPr>
              <w:t>ДТ п. Реммаш, ул. Юбилейная, д. 7,9,11</w:t>
            </w:r>
          </w:p>
        </w:tc>
        <w:tc>
          <w:tcPr>
            <w:tcW w:w="1843" w:type="dxa"/>
            <w:shd w:val="clear" w:color="auto" w:fill="FFFFFF"/>
            <w:vAlign w:val="center"/>
          </w:tcPr>
          <w:p w14:paraId="3143FB2D" w14:textId="0F65BEE2"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2AAC067F" w14:textId="77777777" w:rsidTr="00450E86">
        <w:trPr>
          <w:trHeight w:val="20"/>
        </w:trPr>
        <w:tc>
          <w:tcPr>
            <w:tcW w:w="568" w:type="dxa"/>
            <w:shd w:val="clear" w:color="auto" w:fill="FFFFFF"/>
          </w:tcPr>
          <w:p w14:paraId="503CCC95" w14:textId="2B3502B4"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113</w:t>
            </w:r>
          </w:p>
        </w:tc>
        <w:tc>
          <w:tcPr>
            <w:tcW w:w="12616" w:type="dxa"/>
            <w:shd w:val="clear" w:color="auto" w:fill="FFFFFF"/>
          </w:tcPr>
          <w:p w14:paraId="47815D39" w14:textId="697BA117" w:rsidR="008D688E" w:rsidRPr="003B34EF" w:rsidRDefault="008D688E" w:rsidP="00677102">
            <w:pPr>
              <w:spacing w:line="0" w:lineRule="atLeast"/>
              <w:ind w:firstLine="142"/>
              <w:rPr>
                <w:rFonts w:cs="Times New Roman"/>
                <w:sz w:val="20"/>
                <w:szCs w:val="20"/>
              </w:rPr>
            </w:pPr>
            <w:r w:rsidRPr="003B34EF">
              <w:rPr>
                <w:rFonts w:cs="Times New Roman"/>
                <w:sz w:val="20"/>
                <w:szCs w:val="20"/>
              </w:rPr>
              <w:t>4_ВНК с.Шеметово ул.Центральная</w:t>
            </w:r>
          </w:p>
        </w:tc>
        <w:tc>
          <w:tcPr>
            <w:tcW w:w="1843" w:type="dxa"/>
            <w:shd w:val="clear" w:color="auto" w:fill="FFFFFF"/>
            <w:vAlign w:val="center"/>
          </w:tcPr>
          <w:p w14:paraId="48E23F87" w14:textId="4D5895A1"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CDA7758" w14:textId="77777777" w:rsidTr="00450E86">
        <w:trPr>
          <w:trHeight w:val="20"/>
        </w:trPr>
        <w:tc>
          <w:tcPr>
            <w:tcW w:w="568" w:type="dxa"/>
            <w:shd w:val="clear" w:color="auto" w:fill="FFFFFF"/>
          </w:tcPr>
          <w:p w14:paraId="37B20202" w14:textId="2BB5854A"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114</w:t>
            </w:r>
          </w:p>
        </w:tc>
        <w:tc>
          <w:tcPr>
            <w:tcW w:w="12616" w:type="dxa"/>
            <w:shd w:val="clear" w:color="auto" w:fill="FFFFFF"/>
          </w:tcPr>
          <w:p w14:paraId="4303E390" w14:textId="46DFF122" w:rsidR="008D688E" w:rsidRPr="003B34EF" w:rsidRDefault="008D688E" w:rsidP="00677102">
            <w:pPr>
              <w:spacing w:line="0" w:lineRule="atLeast"/>
              <w:ind w:firstLine="142"/>
              <w:rPr>
                <w:rFonts w:cs="Times New Roman"/>
                <w:sz w:val="20"/>
                <w:szCs w:val="20"/>
              </w:rPr>
            </w:pPr>
            <w:r w:rsidRPr="003B34EF">
              <w:rPr>
                <w:rFonts w:cs="Times New Roman"/>
                <w:sz w:val="20"/>
                <w:szCs w:val="20"/>
              </w:rPr>
              <w:t>Новоугличское шоссе, д.13, 11, 9, 7</w:t>
            </w:r>
          </w:p>
        </w:tc>
        <w:tc>
          <w:tcPr>
            <w:tcW w:w="1843" w:type="dxa"/>
            <w:shd w:val="clear" w:color="auto" w:fill="FFFFFF"/>
            <w:vAlign w:val="center"/>
          </w:tcPr>
          <w:p w14:paraId="073DE72E" w14:textId="5A711DCC"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B8942FD" w14:textId="77777777" w:rsidTr="00450E86">
        <w:trPr>
          <w:trHeight w:val="20"/>
        </w:trPr>
        <w:tc>
          <w:tcPr>
            <w:tcW w:w="568" w:type="dxa"/>
            <w:shd w:val="clear" w:color="auto" w:fill="FFFFFF"/>
          </w:tcPr>
          <w:p w14:paraId="4C5EAFB5" w14:textId="6DC72FD0"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115</w:t>
            </w:r>
          </w:p>
        </w:tc>
        <w:tc>
          <w:tcPr>
            <w:tcW w:w="12616" w:type="dxa"/>
            <w:shd w:val="clear" w:color="auto" w:fill="FFFFFF"/>
          </w:tcPr>
          <w:p w14:paraId="67878C11" w14:textId="18326FE8"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1-й Ударной Армии, д.32, 34, 36</w:t>
            </w:r>
          </w:p>
        </w:tc>
        <w:tc>
          <w:tcPr>
            <w:tcW w:w="1843" w:type="dxa"/>
            <w:shd w:val="clear" w:color="auto" w:fill="FFFFFF"/>
            <w:vAlign w:val="center"/>
          </w:tcPr>
          <w:p w14:paraId="561555CB" w14:textId="409112EC"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36BCAC43" w14:textId="77777777" w:rsidTr="00450E86">
        <w:trPr>
          <w:trHeight w:val="20"/>
        </w:trPr>
        <w:tc>
          <w:tcPr>
            <w:tcW w:w="568" w:type="dxa"/>
            <w:shd w:val="clear" w:color="auto" w:fill="FFFFFF"/>
          </w:tcPr>
          <w:p w14:paraId="3245F59C" w14:textId="0D8226CB"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116</w:t>
            </w:r>
          </w:p>
        </w:tc>
        <w:tc>
          <w:tcPr>
            <w:tcW w:w="12616" w:type="dxa"/>
            <w:shd w:val="clear" w:color="auto" w:fill="FFFFFF"/>
          </w:tcPr>
          <w:p w14:paraId="40EC3F42" w14:textId="61FBE6DA" w:rsidR="008D688E" w:rsidRPr="003B34EF" w:rsidRDefault="008D688E" w:rsidP="00677102">
            <w:pPr>
              <w:spacing w:line="0" w:lineRule="atLeast"/>
              <w:ind w:firstLine="142"/>
              <w:rPr>
                <w:rFonts w:cs="Times New Roman"/>
                <w:sz w:val="20"/>
                <w:szCs w:val="20"/>
              </w:rPr>
            </w:pPr>
            <w:r w:rsidRPr="003B34EF">
              <w:rPr>
                <w:rFonts w:cs="Times New Roman"/>
                <w:sz w:val="20"/>
                <w:szCs w:val="20"/>
              </w:rPr>
              <w:t>п. Лоза (д. 17а, 18)</w:t>
            </w:r>
          </w:p>
        </w:tc>
        <w:tc>
          <w:tcPr>
            <w:tcW w:w="1843" w:type="dxa"/>
            <w:shd w:val="clear" w:color="auto" w:fill="FFFFFF"/>
            <w:vAlign w:val="center"/>
          </w:tcPr>
          <w:p w14:paraId="42439BCC" w14:textId="188FAC39"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CC2B15C" w14:textId="77777777" w:rsidTr="00450E86">
        <w:trPr>
          <w:trHeight w:val="20"/>
        </w:trPr>
        <w:tc>
          <w:tcPr>
            <w:tcW w:w="568" w:type="dxa"/>
            <w:shd w:val="clear" w:color="auto" w:fill="FFFFFF"/>
          </w:tcPr>
          <w:p w14:paraId="15311A99" w14:textId="5516E055"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117</w:t>
            </w:r>
          </w:p>
        </w:tc>
        <w:tc>
          <w:tcPr>
            <w:tcW w:w="12616" w:type="dxa"/>
            <w:shd w:val="clear" w:color="auto" w:fill="FFFFFF"/>
          </w:tcPr>
          <w:p w14:paraId="17D62305" w14:textId="17D435A7" w:rsidR="008D688E" w:rsidRPr="003B34EF" w:rsidRDefault="008D688E" w:rsidP="00677102">
            <w:pPr>
              <w:spacing w:line="0" w:lineRule="atLeast"/>
              <w:ind w:firstLine="142"/>
              <w:rPr>
                <w:rFonts w:cs="Times New Roman"/>
                <w:sz w:val="20"/>
                <w:szCs w:val="20"/>
              </w:rPr>
            </w:pPr>
            <w:r w:rsidRPr="003B34EF">
              <w:rPr>
                <w:rFonts w:cs="Times New Roman"/>
                <w:sz w:val="20"/>
                <w:szCs w:val="20"/>
              </w:rPr>
              <w:t>Дворовая территория с.Шеметово мкр.Новый д.18, 20, 21, 22, 23, 24, 25, 26, 27, 28</w:t>
            </w:r>
          </w:p>
        </w:tc>
        <w:tc>
          <w:tcPr>
            <w:tcW w:w="1843" w:type="dxa"/>
            <w:shd w:val="clear" w:color="auto" w:fill="FFFFFF"/>
            <w:vAlign w:val="center"/>
          </w:tcPr>
          <w:p w14:paraId="0D0A3C94" w14:textId="5ACEBAEE"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152392C4" w14:textId="77777777" w:rsidTr="00450E86">
        <w:trPr>
          <w:trHeight w:val="20"/>
        </w:trPr>
        <w:tc>
          <w:tcPr>
            <w:tcW w:w="568" w:type="dxa"/>
            <w:shd w:val="clear" w:color="auto" w:fill="FFFFFF"/>
          </w:tcPr>
          <w:p w14:paraId="626C1453" w14:textId="69A90B9F"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118</w:t>
            </w:r>
          </w:p>
        </w:tc>
        <w:tc>
          <w:tcPr>
            <w:tcW w:w="12616" w:type="dxa"/>
            <w:shd w:val="clear" w:color="auto" w:fill="FFFFFF"/>
          </w:tcPr>
          <w:p w14:paraId="675497F4" w14:textId="431B1631"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Валовая, д.21/5; пер.Новый, д.3</w:t>
            </w:r>
          </w:p>
        </w:tc>
        <w:tc>
          <w:tcPr>
            <w:tcW w:w="1843" w:type="dxa"/>
            <w:shd w:val="clear" w:color="auto" w:fill="FFFFFF"/>
            <w:vAlign w:val="center"/>
          </w:tcPr>
          <w:p w14:paraId="335669BF" w14:textId="47E62D74"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FECEF39" w14:textId="77777777" w:rsidTr="00450E86">
        <w:trPr>
          <w:trHeight w:val="20"/>
        </w:trPr>
        <w:tc>
          <w:tcPr>
            <w:tcW w:w="568" w:type="dxa"/>
            <w:shd w:val="clear" w:color="auto" w:fill="FFFFFF"/>
          </w:tcPr>
          <w:p w14:paraId="5B29617C" w14:textId="2A0EF74E"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119</w:t>
            </w:r>
          </w:p>
        </w:tc>
        <w:tc>
          <w:tcPr>
            <w:tcW w:w="12616" w:type="dxa"/>
            <w:shd w:val="clear" w:color="auto" w:fill="FFFFFF"/>
          </w:tcPr>
          <w:p w14:paraId="5D8DA7B0" w14:textId="012F3D6E"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Богородское дома № 1; 2; 3;</w:t>
            </w:r>
          </w:p>
        </w:tc>
        <w:tc>
          <w:tcPr>
            <w:tcW w:w="1843" w:type="dxa"/>
            <w:shd w:val="clear" w:color="auto" w:fill="FFFFFF"/>
            <w:vAlign w:val="center"/>
          </w:tcPr>
          <w:p w14:paraId="1E66FC62" w14:textId="646A91AE"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3C296D" w:rsidRPr="003B34EF" w14:paraId="48F5E019" w14:textId="77777777" w:rsidTr="00450E86">
        <w:trPr>
          <w:trHeight w:val="20"/>
        </w:trPr>
        <w:tc>
          <w:tcPr>
            <w:tcW w:w="568" w:type="dxa"/>
            <w:shd w:val="clear" w:color="auto" w:fill="FFFFFF"/>
          </w:tcPr>
          <w:p w14:paraId="6744548F" w14:textId="06D5E3E9" w:rsidR="003C296D" w:rsidRPr="003B34EF" w:rsidRDefault="003C296D"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120</w:t>
            </w:r>
          </w:p>
        </w:tc>
        <w:tc>
          <w:tcPr>
            <w:tcW w:w="12616" w:type="dxa"/>
            <w:shd w:val="clear" w:color="auto" w:fill="FFFFFF"/>
          </w:tcPr>
          <w:p w14:paraId="436CE617" w14:textId="4D5787F0" w:rsidR="003C296D" w:rsidRPr="003B34EF" w:rsidRDefault="008D688E" w:rsidP="00677102">
            <w:pPr>
              <w:spacing w:line="0" w:lineRule="atLeast"/>
              <w:ind w:firstLine="142"/>
              <w:rPr>
                <w:rFonts w:cs="Times New Roman"/>
                <w:sz w:val="20"/>
                <w:szCs w:val="20"/>
              </w:rPr>
            </w:pPr>
            <w:r w:rsidRPr="003B34EF">
              <w:rPr>
                <w:rFonts w:cs="Times New Roman"/>
                <w:sz w:val="20"/>
                <w:szCs w:val="20"/>
              </w:rPr>
              <w:t>4_ВНК г. Сергиев Посад, внутриквартальный проезд от Новоугличское ш., д. 7 и 9 к бульвару Кузнецова, д. 3</w:t>
            </w:r>
          </w:p>
        </w:tc>
        <w:tc>
          <w:tcPr>
            <w:tcW w:w="1843" w:type="dxa"/>
            <w:shd w:val="clear" w:color="auto" w:fill="FFFFFF"/>
            <w:vAlign w:val="center"/>
          </w:tcPr>
          <w:p w14:paraId="43C3C8A9" w14:textId="6763B88B" w:rsidR="003C296D"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F0AA7D7" w14:textId="77777777" w:rsidTr="00450E86">
        <w:trPr>
          <w:trHeight w:val="20"/>
        </w:trPr>
        <w:tc>
          <w:tcPr>
            <w:tcW w:w="568" w:type="dxa"/>
            <w:shd w:val="clear" w:color="auto" w:fill="FFFFFF"/>
          </w:tcPr>
          <w:p w14:paraId="1E3E52FD" w14:textId="63A982D6"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121</w:t>
            </w:r>
          </w:p>
        </w:tc>
        <w:tc>
          <w:tcPr>
            <w:tcW w:w="12616" w:type="dxa"/>
            <w:shd w:val="clear" w:color="auto" w:fill="FFFFFF"/>
          </w:tcPr>
          <w:p w14:paraId="58027180" w14:textId="7A897D88" w:rsidR="008D688E" w:rsidRPr="003B34EF" w:rsidRDefault="008D688E" w:rsidP="00677102">
            <w:pPr>
              <w:spacing w:line="0" w:lineRule="atLeast"/>
              <w:ind w:firstLine="142"/>
              <w:rPr>
                <w:rFonts w:cs="Times New Roman"/>
                <w:sz w:val="20"/>
                <w:szCs w:val="20"/>
              </w:rPr>
            </w:pPr>
            <w:r w:rsidRPr="003B34EF">
              <w:rPr>
                <w:rFonts w:cs="Times New Roman"/>
                <w:sz w:val="20"/>
                <w:szCs w:val="20"/>
              </w:rPr>
              <w:t>Хотьковский проезд, д. 38; ул. Воробьёвская, д. 21</w:t>
            </w:r>
          </w:p>
        </w:tc>
        <w:tc>
          <w:tcPr>
            <w:tcW w:w="1843" w:type="dxa"/>
            <w:shd w:val="clear" w:color="auto" w:fill="FFFFFF"/>
            <w:vAlign w:val="center"/>
          </w:tcPr>
          <w:p w14:paraId="70C9212D" w14:textId="77ABA1C1"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206F341C" w14:textId="77777777" w:rsidTr="00450E86">
        <w:trPr>
          <w:trHeight w:val="20"/>
        </w:trPr>
        <w:tc>
          <w:tcPr>
            <w:tcW w:w="568" w:type="dxa"/>
            <w:shd w:val="clear" w:color="auto" w:fill="FFFFFF"/>
          </w:tcPr>
          <w:p w14:paraId="0FB76F98" w14:textId="790D35C3"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122</w:t>
            </w:r>
          </w:p>
        </w:tc>
        <w:tc>
          <w:tcPr>
            <w:tcW w:w="12616" w:type="dxa"/>
            <w:shd w:val="clear" w:color="auto" w:fill="FFFFFF"/>
          </w:tcPr>
          <w:p w14:paraId="0B40D856" w14:textId="07A1B51C" w:rsidR="008D688E" w:rsidRPr="003B34EF" w:rsidRDefault="008D688E" w:rsidP="00677102">
            <w:pPr>
              <w:spacing w:line="0" w:lineRule="atLeast"/>
              <w:ind w:firstLine="142"/>
              <w:rPr>
                <w:rFonts w:cs="Times New Roman"/>
                <w:sz w:val="20"/>
                <w:szCs w:val="20"/>
              </w:rPr>
            </w:pPr>
            <w:r w:rsidRPr="003B34EF">
              <w:rPr>
                <w:rFonts w:cs="Times New Roman"/>
                <w:sz w:val="20"/>
                <w:szCs w:val="20"/>
              </w:rPr>
              <w:t>пр. Красной Армии, д.251Б</w:t>
            </w:r>
          </w:p>
        </w:tc>
        <w:tc>
          <w:tcPr>
            <w:tcW w:w="1843" w:type="dxa"/>
            <w:shd w:val="clear" w:color="auto" w:fill="FFFFFF"/>
            <w:vAlign w:val="center"/>
          </w:tcPr>
          <w:p w14:paraId="51B824F9" w14:textId="0E697396"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E330DFF" w14:textId="77777777" w:rsidTr="00450E86">
        <w:trPr>
          <w:trHeight w:val="20"/>
        </w:trPr>
        <w:tc>
          <w:tcPr>
            <w:tcW w:w="568" w:type="dxa"/>
            <w:shd w:val="clear" w:color="auto" w:fill="FFFFFF"/>
          </w:tcPr>
          <w:p w14:paraId="01E3B236" w14:textId="0AD47ADF"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123</w:t>
            </w:r>
          </w:p>
        </w:tc>
        <w:tc>
          <w:tcPr>
            <w:tcW w:w="12616" w:type="dxa"/>
            <w:shd w:val="clear" w:color="auto" w:fill="FFFFFF"/>
          </w:tcPr>
          <w:p w14:paraId="1738855B" w14:textId="79A5ACB9" w:rsidR="008D688E" w:rsidRPr="003B34EF" w:rsidRDefault="008D688E" w:rsidP="00677102">
            <w:pPr>
              <w:spacing w:line="0" w:lineRule="atLeast"/>
              <w:ind w:firstLine="142"/>
              <w:rPr>
                <w:rFonts w:cs="Times New Roman"/>
                <w:sz w:val="20"/>
                <w:szCs w:val="20"/>
              </w:rPr>
            </w:pPr>
            <w:r w:rsidRPr="003B34EF">
              <w:rPr>
                <w:rFonts w:cs="Times New Roman"/>
                <w:sz w:val="20"/>
                <w:szCs w:val="20"/>
              </w:rPr>
              <w:t>Дворовая территория: пос. Реммаш, ул. Мира, д.1, ул. Институтская, д.6</w:t>
            </w:r>
          </w:p>
        </w:tc>
        <w:tc>
          <w:tcPr>
            <w:tcW w:w="1843" w:type="dxa"/>
            <w:shd w:val="clear" w:color="auto" w:fill="FFFFFF"/>
            <w:vAlign w:val="center"/>
          </w:tcPr>
          <w:p w14:paraId="6E60AF54" w14:textId="7E83E860"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7615D7B2" w14:textId="77777777" w:rsidTr="00450E86">
        <w:trPr>
          <w:trHeight w:val="20"/>
        </w:trPr>
        <w:tc>
          <w:tcPr>
            <w:tcW w:w="568" w:type="dxa"/>
            <w:shd w:val="clear" w:color="auto" w:fill="FFFFFF"/>
          </w:tcPr>
          <w:p w14:paraId="3BD5C310" w14:textId="147A6866"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124</w:t>
            </w:r>
          </w:p>
        </w:tc>
        <w:tc>
          <w:tcPr>
            <w:tcW w:w="12616" w:type="dxa"/>
            <w:shd w:val="clear" w:color="auto" w:fill="FFFFFF"/>
          </w:tcPr>
          <w:p w14:paraId="12A9136F" w14:textId="63E028F8" w:rsidR="008D688E" w:rsidRPr="003B34EF" w:rsidRDefault="008D688E" w:rsidP="00677102">
            <w:pPr>
              <w:spacing w:line="0" w:lineRule="atLeast"/>
              <w:ind w:firstLine="142"/>
              <w:rPr>
                <w:rFonts w:cs="Times New Roman"/>
                <w:sz w:val="20"/>
                <w:szCs w:val="20"/>
              </w:rPr>
            </w:pPr>
            <w:r w:rsidRPr="003B34EF">
              <w:rPr>
                <w:rFonts w:cs="Times New Roman"/>
                <w:sz w:val="20"/>
                <w:szCs w:val="20"/>
              </w:rPr>
              <w:t>с.Шеметово д. 75,23 Б, 23 А</w:t>
            </w:r>
          </w:p>
        </w:tc>
        <w:tc>
          <w:tcPr>
            <w:tcW w:w="1843" w:type="dxa"/>
            <w:shd w:val="clear" w:color="auto" w:fill="FFFFFF"/>
            <w:vAlign w:val="center"/>
          </w:tcPr>
          <w:p w14:paraId="7B5B3BE6" w14:textId="2576B57F"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7FCDAD61" w14:textId="77777777" w:rsidTr="00450E86">
        <w:trPr>
          <w:trHeight w:val="20"/>
        </w:trPr>
        <w:tc>
          <w:tcPr>
            <w:tcW w:w="568" w:type="dxa"/>
            <w:shd w:val="clear" w:color="auto" w:fill="FFFFFF"/>
          </w:tcPr>
          <w:p w14:paraId="450297D5" w14:textId="3703CB0D"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125</w:t>
            </w:r>
          </w:p>
        </w:tc>
        <w:tc>
          <w:tcPr>
            <w:tcW w:w="12616" w:type="dxa"/>
            <w:shd w:val="clear" w:color="auto" w:fill="FFFFFF"/>
          </w:tcPr>
          <w:p w14:paraId="0F879641" w14:textId="2990A45C" w:rsidR="008D688E" w:rsidRPr="003B34EF" w:rsidRDefault="008D688E" w:rsidP="00677102">
            <w:pPr>
              <w:spacing w:line="0" w:lineRule="atLeast"/>
              <w:ind w:firstLine="142"/>
              <w:rPr>
                <w:rFonts w:cs="Times New Roman"/>
                <w:sz w:val="20"/>
                <w:szCs w:val="20"/>
              </w:rPr>
            </w:pPr>
            <w:r w:rsidRPr="003B34EF">
              <w:rPr>
                <w:rFonts w:cs="Times New Roman"/>
                <w:sz w:val="20"/>
                <w:szCs w:val="20"/>
              </w:rPr>
              <w:t>Дворовая территория п. Реммаш, ул. Спортивная, д.7, 9</w:t>
            </w:r>
          </w:p>
        </w:tc>
        <w:tc>
          <w:tcPr>
            <w:tcW w:w="1843" w:type="dxa"/>
            <w:shd w:val="clear" w:color="auto" w:fill="FFFFFF"/>
            <w:vAlign w:val="center"/>
          </w:tcPr>
          <w:p w14:paraId="5F9C0737" w14:textId="561D7E1C"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320017C1" w14:textId="77777777" w:rsidTr="00450E86">
        <w:trPr>
          <w:trHeight w:val="20"/>
        </w:trPr>
        <w:tc>
          <w:tcPr>
            <w:tcW w:w="568" w:type="dxa"/>
            <w:shd w:val="clear" w:color="auto" w:fill="FFFFFF"/>
          </w:tcPr>
          <w:p w14:paraId="57A1C27B" w14:textId="27917BD4"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126</w:t>
            </w:r>
          </w:p>
        </w:tc>
        <w:tc>
          <w:tcPr>
            <w:tcW w:w="12616" w:type="dxa"/>
            <w:shd w:val="clear" w:color="auto" w:fill="FFFFFF"/>
          </w:tcPr>
          <w:p w14:paraId="73AEDA0C" w14:textId="2CFE3756"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Маслиева, д.8, 9</w:t>
            </w:r>
          </w:p>
        </w:tc>
        <w:tc>
          <w:tcPr>
            <w:tcW w:w="1843" w:type="dxa"/>
            <w:shd w:val="clear" w:color="auto" w:fill="FFFFFF"/>
            <w:vAlign w:val="center"/>
          </w:tcPr>
          <w:p w14:paraId="15EFF7BF" w14:textId="447BE21F"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394A2CE9" w14:textId="77777777" w:rsidTr="00450E86">
        <w:trPr>
          <w:trHeight w:val="20"/>
        </w:trPr>
        <w:tc>
          <w:tcPr>
            <w:tcW w:w="568" w:type="dxa"/>
            <w:shd w:val="clear" w:color="auto" w:fill="FFFFFF"/>
          </w:tcPr>
          <w:p w14:paraId="7D53B1FA" w14:textId="13484025"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127</w:t>
            </w:r>
          </w:p>
        </w:tc>
        <w:tc>
          <w:tcPr>
            <w:tcW w:w="12616" w:type="dxa"/>
            <w:shd w:val="clear" w:color="auto" w:fill="FFFFFF"/>
          </w:tcPr>
          <w:p w14:paraId="0EDFBF01" w14:textId="2F9DB6E2" w:rsidR="008D688E" w:rsidRPr="003B34EF" w:rsidRDefault="008D688E" w:rsidP="00677102">
            <w:pPr>
              <w:spacing w:line="0" w:lineRule="atLeast"/>
              <w:ind w:firstLine="142"/>
              <w:rPr>
                <w:rFonts w:cs="Times New Roman"/>
                <w:sz w:val="20"/>
                <w:szCs w:val="20"/>
              </w:rPr>
            </w:pPr>
            <w:r w:rsidRPr="003B34EF">
              <w:rPr>
                <w:rFonts w:cs="Times New Roman"/>
                <w:sz w:val="20"/>
                <w:szCs w:val="20"/>
              </w:rPr>
              <w:t>с.Сватково, дома №№4, 5, 6, 7, 8</w:t>
            </w:r>
          </w:p>
        </w:tc>
        <w:tc>
          <w:tcPr>
            <w:tcW w:w="1843" w:type="dxa"/>
            <w:shd w:val="clear" w:color="auto" w:fill="FFFFFF"/>
            <w:vAlign w:val="center"/>
          </w:tcPr>
          <w:p w14:paraId="38AF5484" w14:textId="5F9E92F4"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1579CE2" w14:textId="77777777" w:rsidTr="00450E86">
        <w:trPr>
          <w:trHeight w:val="20"/>
        </w:trPr>
        <w:tc>
          <w:tcPr>
            <w:tcW w:w="568" w:type="dxa"/>
            <w:shd w:val="clear" w:color="auto" w:fill="FFFFFF"/>
          </w:tcPr>
          <w:p w14:paraId="2EC7C19A" w14:textId="55D193E5"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128</w:t>
            </w:r>
          </w:p>
        </w:tc>
        <w:tc>
          <w:tcPr>
            <w:tcW w:w="12616" w:type="dxa"/>
            <w:shd w:val="clear" w:color="auto" w:fill="FFFFFF"/>
          </w:tcPr>
          <w:p w14:paraId="405B0E15" w14:textId="507DD15F"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Инженерная, д. 6</w:t>
            </w:r>
          </w:p>
        </w:tc>
        <w:tc>
          <w:tcPr>
            <w:tcW w:w="1843" w:type="dxa"/>
            <w:shd w:val="clear" w:color="auto" w:fill="FFFFFF"/>
            <w:vAlign w:val="center"/>
          </w:tcPr>
          <w:p w14:paraId="00380D01" w14:textId="617896B8"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1A1D1108" w14:textId="77777777" w:rsidTr="00450E86">
        <w:trPr>
          <w:trHeight w:val="20"/>
        </w:trPr>
        <w:tc>
          <w:tcPr>
            <w:tcW w:w="568" w:type="dxa"/>
            <w:shd w:val="clear" w:color="auto" w:fill="FFFFFF"/>
          </w:tcPr>
          <w:p w14:paraId="06BFDE87" w14:textId="6423AAD4"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129</w:t>
            </w:r>
          </w:p>
        </w:tc>
        <w:tc>
          <w:tcPr>
            <w:tcW w:w="12616" w:type="dxa"/>
            <w:shd w:val="clear" w:color="auto" w:fill="FFFFFF"/>
          </w:tcPr>
          <w:p w14:paraId="09C8890F" w14:textId="05D5F81E" w:rsidR="008D688E" w:rsidRPr="003B34EF" w:rsidRDefault="008D688E" w:rsidP="00677102">
            <w:pPr>
              <w:spacing w:line="0" w:lineRule="atLeast"/>
              <w:ind w:firstLine="142"/>
              <w:rPr>
                <w:rFonts w:cs="Times New Roman"/>
                <w:sz w:val="20"/>
                <w:szCs w:val="20"/>
              </w:rPr>
            </w:pPr>
            <w:r w:rsidRPr="003B34EF">
              <w:rPr>
                <w:rFonts w:cs="Times New Roman"/>
                <w:sz w:val="20"/>
                <w:szCs w:val="20"/>
              </w:rPr>
              <w:t>4_ВНК с.Константиново ул.Садовая от д.1 до д.18</w:t>
            </w:r>
          </w:p>
        </w:tc>
        <w:tc>
          <w:tcPr>
            <w:tcW w:w="1843" w:type="dxa"/>
            <w:shd w:val="clear" w:color="auto" w:fill="FFFFFF"/>
            <w:vAlign w:val="center"/>
          </w:tcPr>
          <w:p w14:paraId="6D3EB7C6" w14:textId="6A3B0940"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CD401B2" w14:textId="77777777" w:rsidTr="00450E86">
        <w:trPr>
          <w:trHeight w:val="20"/>
        </w:trPr>
        <w:tc>
          <w:tcPr>
            <w:tcW w:w="568" w:type="dxa"/>
            <w:shd w:val="clear" w:color="auto" w:fill="FFFFFF"/>
          </w:tcPr>
          <w:p w14:paraId="7CE9A79F" w14:textId="56951E69"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130</w:t>
            </w:r>
          </w:p>
        </w:tc>
        <w:tc>
          <w:tcPr>
            <w:tcW w:w="12616" w:type="dxa"/>
            <w:shd w:val="clear" w:color="auto" w:fill="FFFFFF"/>
          </w:tcPr>
          <w:p w14:paraId="2AD07F0A" w14:textId="7C9C38C3"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Московская, д. 16, 17, 18, 20</w:t>
            </w:r>
          </w:p>
        </w:tc>
        <w:tc>
          <w:tcPr>
            <w:tcW w:w="1843" w:type="dxa"/>
            <w:shd w:val="clear" w:color="auto" w:fill="FFFFFF"/>
            <w:vAlign w:val="center"/>
          </w:tcPr>
          <w:p w14:paraId="1BA67B47" w14:textId="75DED87A"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28C2B9AD" w14:textId="77777777" w:rsidTr="00450E86">
        <w:trPr>
          <w:trHeight w:val="20"/>
        </w:trPr>
        <w:tc>
          <w:tcPr>
            <w:tcW w:w="568" w:type="dxa"/>
            <w:shd w:val="clear" w:color="auto" w:fill="FFFFFF"/>
          </w:tcPr>
          <w:p w14:paraId="7B3E71E2" w14:textId="475D83C5"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131</w:t>
            </w:r>
          </w:p>
        </w:tc>
        <w:tc>
          <w:tcPr>
            <w:tcW w:w="12616" w:type="dxa"/>
            <w:shd w:val="clear" w:color="auto" w:fill="FFFFFF"/>
          </w:tcPr>
          <w:p w14:paraId="25A3EC34" w14:textId="103A94F1" w:rsidR="008D688E" w:rsidRPr="003B34EF" w:rsidRDefault="008D688E" w:rsidP="00677102">
            <w:pPr>
              <w:spacing w:line="0" w:lineRule="atLeast"/>
              <w:ind w:firstLine="142"/>
              <w:rPr>
                <w:rFonts w:cs="Times New Roman"/>
                <w:sz w:val="20"/>
                <w:szCs w:val="20"/>
              </w:rPr>
            </w:pPr>
            <w:r w:rsidRPr="003B34EF">
              <w:rPr>
                <w:rFonts w:cs="Times New Roman"/>
                <w:sz w:val="20"/>
                <w:szCs w:val="20"/>
              </w:rPr>
              <w:t>с.Шеметово д. А-Ж, 11</w:t>
            </w:r>
          </w:p>
        </w:tc>
        <w:tc>
          <w:tcPr>
            <w:tcW w:w="1843" w:type="dxa"/>
            <w:shd w:val="clear" w:color="auto" w:fill="FFFFFF"/>
            <w:vAlign w:val="center"/>
          </w:tcPr>
          <w:p w14:paraId="1CA95F89" w14:textId="0123C6AC"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0E72744" w14:textId="77777777" w:rsidTr="00450E86">
        <w:trPr>
          <w:trHeight w:val="20"/>
        </w:trPr>
        <w:tc>
          <w:tcPr>
            <w:tcW w:w="568" w:type="dxa"/>
            <w:shd w:val="clear" w:color="auto" w:fill="FFFFFF"/>
          </w:tcPr>
          <w:p w14:paraId="2EB918A3" w14:textId="699506F6"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132</w:t>
            </w:r>
          </w:p>
        </w:tc>
        <w:tc>
          <w:tcPr>
            <w:tcW w:w="12616" w:type="dxa"/>
            <w:shd w:val="clear" w:color="auto" w:fill="FFFFFF"/>
          </w:tcPr>
          <w:p w14:paraId="0DF2EA3A" w14:textId="32709E05"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Ленина, д.1, ул. Ломоносова д.2, ул. Лихачева д.2</w:t>
            </w:r>
          </w:p>
        </w:tc>
        <w:tc>
          <w:tcPr>
            <w:tcW w:w="1843" w:type="dxa"/>
            <w:shd w:val="clear" w:color="auto" w:fill="FFFFFF"/>
            <w:vAlign w:val="center"/>
          </w:tcPr>
          <w:p w14:paraId="3B1071B6" w14:textId="54895BD2"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BD6876D" w14:textId="77777777" w:rsidTr="00450E86">
        <w:trPr>
          <w:trHeight w:val="20"/>
        </w:trPr>
        <w:tc>
          <w:tcPr>
            <w:tcW w:w="568" w:type="dxa"/>
            <w:shd w:val="clear" w:color="auto" w:fill="FFFFFF"/>
          </w:tcPr>
          <w:p w14:paraId="177408C5" w14:textId="153908E0"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133</w:t>
            </w:r>
          </w:p>
        </w:tc>
        <w:tc>
          <w:tcPr>
            <w:tcW w:w="12616" w:type="dxa"/>
            <w:shd w:val="clear" w:color="auto" w:fill="FFFFFF"/>
          </w:tcPr>
          <w:p w14:paraId="598118E0" w14:textId="256AEFB3"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Кирпичная д.2А, ул. Клубная д.26</w:t>
            </w:r>
          </w:p>
        </w:tc>
        <w:tc>
          <w:tcPr>
            <w:tcW w:w="1843" w:type="dxa"/>
            <w:shd w:val="clear" w:color="auto" w:fill="FFFFFF"/>
            <w:vAlign w:val="center"/>
          </w:tcPr>
          <w:p w14:paraId="48A422C4" w14:textId="34946EFE"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4C4B7C4E" w14:textId="77777777" w:rsidTr="00450E86">
        <w:trPr>
          <w:trHeight w:val="20"/>
        </w:trPr>
        <w:tc>
          <w:tcPr>
            <w:tcW w:w="568" w:type="dxa"/>
            <w:shd w:val="clear" w:color="auto" w:fill="FFFFFF"/>
          </w:tcPr>
          <w:p w14:paraId="182DC1D2" w14:textId="4816365E"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134</w:t>
            </w:r>
          </w:p>
        </w:tc>
        <w:tc>
          <w:tcPr>
            <w:tcW w:w="12616" w:type="dxa"/>
            <w:shd w:val="clear" w:color="auto" w:fill="FFFFFF"/>
          </w:tcPr>
          <w:p w14:paraId="2E715AE6" w14:textId="127A5D41" w:rsidR="008D688E" w:rsidRPr="003B34EF" w:rsidRDefault="008D688E" w:rsidP="00677102">
            <w:pPr>
              <w:spacing w:line="0" w:lineRule="atLeast"/>
              <w:ind w:firstLine="142"/>
              <w:rPr>
                <w:rFonts w:cs="Times New Roman"/>
                <w:sz w:val="20"/>
                <w:szCs w:val="20"/>
              </w:rPr>
            </w:pPr>
            <w:r w:rsidRPr="003B34EF">
              <w:rPr>
                <w:rFonts w:cs="Times New Roman"/>
                <w:sz w:val="20"/>
                <w:szCs w:val="20"/>
              </w:rPr>
              <w:t>Дворовая территория с.Шеметово мкр.Новый д.8, 9, 10, 12, 12А, 15, 17, 19</w:t>
            </w:r>
          </w:p>
        </w:tc>
        <w:tc>
          <w:tcPr>
            <w:tcW w:w="1843" w:type="dxa"/>
            <w:shd w:val="clear" w:color="auto" w:fill="FFFFFF"/>
            <w:vAlign w:val="center"/>
          </w:tcPr>
          <w:p w14:paraId="4DB8F994" w14:textId="3D72D433"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460DA64E" w14:textId="77777777" w:rsidTr="00450E86">
        <w:trPr>
          <w:trHeight w:val="20"/>
        </w:trPr>
        <w:tc>
          <w:tcPr>
            <w:tcW w:w="568" w:type="dxa"/>
            <w:shd w:val="clear" w:color="auto" w:fill="FFFFFF"/>
          </w:tcPr>
          <w:p w14:paraId="1CD257C4" w14:textId="17308872"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135</w:t>
            </w:r>
          </w:p>
        </w:tc>
        <w:tc>
          <w:tcPr>
            <w:tcW w:w="12616" w:type="dxa"/>
            <w:shd w:val="clear" w:color="auto" w:fill="FFFFFF"/>
          </w:tcPr>
          <w:p w14:paraId="4C7DAF2D" w14:textId="7B583511"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Пересвет, ул. Королева, д. 15</w:t>
            </w:r>
          </w:p>
        </w:tc>
        <w:tc>
          <w:tcPr>
            <w:tcW w:w="1843" w:type="dxa"/>
            <w:shd w:val="clear" w:color="auto" w:fill="FFFFFF"/>
            <w:vAlign w:val="center"/>
          </w:tcPr>
          <w:p w14:paraId="0CB63B4D" w14:textId="79437EC4"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57DD95C" w14:textId="77777777" w:rsidTr="00450E86">
        <w:trPr>
          <w:trHeight w:val="20"/>
        </w:trPr>
        <w:tc>
          <w:tcPr>
            <w:tcW w:w="568" w:type="dxa"/>
            <w:shd w:val="clear" w:color="auto" w:fill="FFFFFF"/>
          </w:tcPr>
          <w:p w14:paraId="30B9BEC1" w14:textId="3BEF3E27"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136</w:t>
            </w:r>
          </w:p>
        </w:tc>
        <w:tc>
          <w:tcPr>
            <w:tcW w:w="12616" w:type="dxa"/>
            <w:shd w:val="clear" w:color="auto" w:fill="FFFFFF"/>
          </w:tcPr>
          <w:p w14:paraId="60D7B09A" w14:textId="01F8BEB2"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Богородское дома № 18; 25;</w:t>
            </w:r>
          </w:p>
        </w:tc>
        <w:tc>
          <w:tcPr>
            <w:tcW w:w="1843" w:type="dxa"/>
            <w:shd w:val="clear" w:color="auto" w:fill="FFFFFF"/>
            <w:vAlign w:val="center"/>
          </w:tcPr>
          <w:p w14:paraId="4D9EF084" w14:textId="2D632808"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3D1745E" w14:textId="77777777" w:rsidTr="00450E86">
        <w:trPr>
          <w:trHeight w:val="20"/>
        </w:trPr>
        <w:tc>
          <w:tcPr>
            <w:tcW w:w="568" w:type="dxa"/>
            <w:shd w:val="clear" w:color="auto" w:fill="FFFFFF"/>
          </w:tcPr>
          <w:p w14:paraId="2B31DE70" w14:textId="6430359B"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137</w:t>
            </w:r>
          </w:p>
        </w:tc>
        <w:tc>
          <w:tcPr>
            <w:tcW w:w="12616" w:type="dxa"/>
            <w:shd w:val="clear" w:color="auto" w:fill="FFFFFF"/>
          </w:tcPr>
          <w:p w14:paraId="332F4156" w14:textId="3EB86D55"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Седина, д.32,33,34,35,36</w:t>
            </w:r>
          </w:p>
        </w:tc>
        <w:tc>
          <w:tcPr>
            <w:tcW w:w="1843" w:type="dxa"/>
            <w:shd w:val="clear" w:color="auto" w:fill="FFFFFF"/>
            <w:vAlign w:val="center"/>
          </w:tcPr>
          <w:p w14:paraId="36EA4122" w14:textId="50037413"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3C763CA" w14:textId="77777777" w:rsidTr="00450E86">
        <w:trPr>
          <w:trHeight w:val="20"/>
        </w:trPr>
        <w:tc>
          <w:tcPr>
            <w:tcW w:w="568" w:type="dxa"/>
            <w:shd w:val="clear" w:color="auto" w:fill="FFFFFF"/>
          </w:tcPr>
          <w:p w14:paraId="2A8D0075" w14:textId="28857A8A"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138</w:t>
            </w:r>
          </w:p>
        </w:tc>
        <w:tc>
          <w:tcPr>
            <w:tcW w:w="12616" w:type="dxa"/>
            <w:shd w:val="clear" w:color="auto" w:fill="FFFFFF"/>
          </w:tcPr>
          <w:p w14:paraId="7E5741AC" w14:textId="44473856"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Скоропусковский д. №№ 1, 1а, 2, 2а, 4/4а</w:t>
            </w:r>
          </w:p>
        </w:tc>
        <w:tc>
          <w:tcPr>
            <w:tcW w:w="1843" w:type="dxa"/>
            <w:shd w:val="clear" w:color="auto" w:fill="FFFFFF"/>
            <w:vAlign w:val="center"/>
          </w:tcPr>
          <w:p w14:paraId="747F5406" w14:textId="2F88ED72"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41FBBA5E" w14:textId="77777777" w:rsidTr="00450E86">
        <w:trPr>
          <w:trHeight w:val="20"/>
        </w:trPr>
        <w:tc>
          <w:tcPr>
            <w:tcW w:w="568" w:type="dxa"/>
            <w:shd w:val="clear" w:color="auto" w:fill="FFFFFF"/>
          </w:tcPr>
          <w:p w14:paraId="6901A67B" w14:textId="23BAC3F2"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139</w:t>
            </w:r>
          </w:p>
        </w:tc>
        <w:tc>
          <w:tcPr>
            <w:tcW w:w="12616" w:type="dxa"/>
            <w:shd w:val="clear" w:color="auto" w:fill="FFFFFF"/>
          </w:tcPr>
          <w:p w14:paraId="7F5C9911" w14:textId="7B491FA5"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Пересвет, ул. Строителей, д.8,10, ул. Октябрьская, д.2</w:t>
            </w:r>
          </w:p>
        </w:tc>
        <w:tc>
          <w:tcPr>
            <w:tcW w:w="1843" w:type="dxa"/>
            <w:shd w:val="clear" w:color="auto" w:fill="FFFFFF"/>
            <w:vAlign w:val="center"/>
          </w:tcPr>
          <w:p w14:paraId="1E691FF5" w14:textId="330A0183"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33B0082" w14:textId="77777777" w:rsidTr="00450E86">
        <w:trPr>
          <w:trHeight w:val="20"/>
        </w:trPr>
        <w:tc>
          <w:tcPr>
            <w:tcW w:w="568" w:type="dxa"/>
            <w:shd w:val="clear" w:color="auto" w:fill="FFFFFF"/>
          </w:tcPr>
          <w:p w14:paraId="55D68297" w14:textId="28087D5C"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140</w:t>
            </w:r>
          </w:p>
        </w:tc>
        <w:tc>
          <w:tcPr>
            <w:tcW w:w="12616" w:type="dxa"/>
            <w:shd w:val="clear" w:color="auto" w:fill="FFFFFF"/>
          </w:tcPr>
          <w:p w14:paraId="215CB8E5" w14:textId="3F4FE611"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Пересвет, ул. Мира, д. 2а</w:t>
            </w:r>
          </w:p>
        </w:tc>
        <w:tc>
          <w:tcPr>
            <w:tcW w:w="1843" w:type="dxa"/>
            <w:shd w:val="clear" w:color="auto" w:fill="FFFFFF"/>
            <w:vAlign w:val="center"/>
          </w:tcPr>
          <w:p w14:paraId="7D2DDB17" w14:textId="21E8C2ED"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22913FF8" w14:textId="77777777" w:rsidTr="00450E86">
        <w:trPr>
          <w:trHeight w:val="20"/>
        </w:trPr>
        <w:tc>
          <w:tcPr>
            <w:tcW w:w="568" w:type="dxa"/>
            <w:shd w:val="clear" w:color="auto" w:fill="FFFFFF"/>
          </w:tcPr>
          <w:p w14:paraId="527AD1A9" w14:textId="470DD529"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141</w:t>
            </w:r>
          </w:p>
        </w:tc>
        <w:tc>
          <w:tcPr>
            <w:tcW w:w="12616" w:type="dxa"/>
            <w:shd w:val="clear" w:color="auto" w:fill="FFFFFF"/>
          </w:tcPr>
          <w:p w14:paraId="4CCA14C3" w14:textId="7739EE04"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Краснозаводск, ул. Строителей, д. 10, 11, 12, 13, 14; ул. 1 Мая, д. 14Б</w:t>
            </w:r>
          </w:p>
        </w:tc>
        <w:tc>
          <w:tcPr>
            <w:tcW w:w="1843" w:type="dxa"/>
            <w:shd w:val="clear" w:color="auto" w:fill="FFFFFF"/>
            <w:vAlign w:val="center"/>
          </w:tcPr>
          <w:p w14:paraId="7F8B6AE8" w14:textId="798ACABF"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17D96B2" w14:textId="77777777" w:rsidTr="00450E86">
        <w:trPr>
          <w:trHeight w:val="20"/>
        </w:trPr>
        <w:tc>
          <w:tcPr>
            <w:tcW w:w="568" w:type="dxa"/>
            <w:shd w:val="clear" w:color="auto" w:fill="FFFFFF"/>
          </w:tcPr>
          <w:p w14:paraId="2F80DDC6" w14:textId="78B77310"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142</w:t>
            </w:r>
          </w:p>
        </w:tc>
        <w:tc>
          <w:tcPr>
            <w:tcW w:w="12616" w:type="dxa"/>
            <w:shd w:val="clear" w:color="auto" w:fill="FFFFFF"/>
          </w:tcPr>
          <w:p w14:paraId="7DC8BA29" w14:textId="046D197A" w:rsidR="008D688E" w:rsidRPr="003B34EF" w:rsidRDefault="008D688E" w:rsidP="00677102">
            <w:pPr>
              <w:spacing w:line="0" w:lineRule="atLeast"/>
              <w:ind w:firstLine="142"/>
              <w:rPr>
                <w:rFonts w:cs="Times New Roman"/>
                <w:sz w:val="20"/>
                <w:szCs w:val="20"/>
              </w:rPr>
            </w:pPr>
            <w:r w:rsidRPr="003B34EF">
              <w:rPr>
                <w:rFonts w:cs="Times New Roman"/>
                <w:sz w:val="20"/>
                <w:szCs w:val="20"/>
              </w:rPr>
              <w:t>д.Самотовино (д.15,д.16, д.17, д.23)</w:t>
            </w:r>
          </w:p>
        </w:tc>
        <w:tc>
          <w:tcPr>
            <w:tcW w:w="1843" w:type="dxa"/>
            <w:shd w:val="clear" w:color="auto" w:fill="FFFFFF"/>
            <w:vAlign w:val="center"/>
          </w:tcPr>
          <w:p w14:paraId="189AB0CE" w14:textId="5C90FA9F"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78ADDF6D" w14:textId="77777777" w:rsidTr="00450E86">
        <w:trPr>
          <w:trHeight w:val="20"/>
        </w:trPr>
        <w:tc>
          <w:tcPr>
            <w:tcW w:w="568" w:type="dxa"/>
            <w:shd w:val="clear" w:color="auto" w:fill="FFFFFF"/>
          </w:tcPr>
          <w:p w14:paraId="70008E87" w14:textId="30C61F9B"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143</w:t>
            </w:r>
          </w:p>
        </w:tc>
        <w:tc>
          <w:tcPr>
            <w:tcW w:w="12616" w:type="dxa"/>
            <w:shd w:val="clear" w:color="auto" w:fill="FFFFFF"/>
          </w:tcPr>
          <w:p w14:paraId="6068D5E4" w14:textId="687700E9"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Скоропусковский д. №№ 15, 16, 19, 20, 21</w:t>
            </w:r>
          </w:p>
        </w:tc>
        <w:tc>
          <w:tcPr>
            <w:tcW w:w="1843" w:type="dxa"/>
            <w:shd w:val="clear" w:color="auto" w:fill="FFFFFF"/>
            <w:vAlign w:val="center"/>
          </w:tcPr>
          <w:p w14:paraId="30E2679E" w14:textId="40EB7BB4"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04A6B671" w14:textId="77777777" w:rsidTr="00450E86">
        <w:trPr>
          <w:trHeight w:val="20"/>
        </w:trPr>
        <w:tc>
          <w:tcPr>
            <w:tcW w:w="568" w:type="dxa"/>
            <w:shd w:val="clear" w:color="auto" w:fill="FFFFFF"/>
          </w:tcPr>
          <w:p w14:paraId="1B307A07" w14:textId="3BB73B46"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144</w:t>
            </w:r>
          </w:p>
        </w:tc>
        <w:tc>
          <w:tcPr>
            <w:tcW w:w="12616" w:type="dxa"/>
            <w:shd w:val="clear" w:color="auto" w:fill="FFFFFF"/>
          </w:tcPr>
          <w:p w14:paraId="2DC60C1A" w14:textId="386ACF33" w:rsidR="008D688E" w:rsidRPr="003B34EF" w:rsidRDefault="008D688E" w:rsidP="00677102">
            <w:pPr>
              <w:spacing w:line="0" w:lineRule="atLeast"/>
              <w:ind w:firstLine="142"/>
              <w:rPr>
                <w:rFonts w:cs="Times New Roman"/>
                <w:sz w:val="20"/>
                <w:szCs w:val="20"/>
              </w:rPr>
            </w:pPr>
            <w:r w:rsidRPr="003B34EF">
              <w:rPr>
                <w:rFonts w:cs="Times New Roman"/>
                <w:sz w:val="20"/>
                <w:szCs w:val="20"/>
              </w:rPr>
              <w:t>п. Лоза (д.1, 2, 3)</w:t>
            </w:r>
          </w:p>
        </w:tc>
        <w:tc>
          <w:tcPr>
            <w:tcW w:w="1843" w:type="dxa"/>
            <w:shd w:val="clear" w:color="auto" w:fill="FFFFFF"/>
            <w:vAlign w:val="center"/>
          </w:tcPr>
          <w:p w14:paraId="21CB05B5" w14:textId="24F58F58"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70083DB1" w14:textId="77777777" w:rsidTr="00450E86">
        <w:trPr>
          <w:trHeight w:val="20"/>
        </w:trPr>
        <w:tc>
          <w:tcPr>
            <w:tcW w:w="568" w:type="dxa"/>
            <w:shd w:val="clear" w:color="auto" w:fill="FFFFFF"/>
          </w:tcPr>
          <w:p w14:paraId="4D64B487" w14:textId="7F69CE95"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145</w:t>
            </w:r>
          </w:p>
        </w:tc>
        <w:tc>
          <w:tcPr>
            <w:tcW w:w="12616" w:type="dxa"/>
            <w:shd w:val="clear" w:color="auto" w:fill="FFFFFF"/>
          </w:tcPr>
          <w:p w14:paraId="2B6E7AAF" w14:textId="749BA839" w:rsidR="008D688E" w:rsidRPr="003B34EF" w:rsidRDefault="008D688E" w:rsidP="00677102">
            <w:pPr>
              <w:spacing w:line="0" w:lineRule="atLeast"/>
              <w:ind w:firstLine="142"/>
              <w:rPr>
                <w:rFonts w:cs="Times New Roman"/>
                <w:sz w:val="20"/>
                <w:szCs w:val="20"/>
              </w:rPr>
            </w:pPr>
            <w:r w:rsidRPr="003B34EF">
              <w:rPr>
                <w:rFonts w:cs="Times New Roman"/>
                <w:sz w:val="20"/>
                <w:szCs w:val="20"/>
              </w:rPr>
              <w:t>р.п. Богородское дома № 17; 23;24;</w:t>
            </w:r>
          </w:p>
        </w:tc>
        <w:tc>
          <w:tcPr>
            <w:tcW w:w="1843" w:type="dxa"/>
            <w:shd w:val="clear" w:color="auto" w:fill="FFFFFF"/>
            <w:vAlign w:val="center"/>
          </w:tcPr>
          <w:p w14:paraId="486544AB" w14:textId="7B88EC78"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AC16C38" w14:textId="77777777" w:rsidTr="00450E86">
        <w:trPr>
          <w:trHeight w:val="20"/>
        </w:trPr>
        <w:tc>
          <w:tcPr>
            <w:tcW w:w="568" w:type="dxa"/>
            <w:shd w:val="clear" w:color="auto" w:fill="FFFFFF"/>
          </w:tcPr>
          <w:p w14:paraId="423B6154" w14:textId="19272863"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146</w:t>
            </w:r>
          </w:p>
        </w:tc>
        <w:tc>
          <w:tcPr>
            <w:tcW w:w="12616" w:type="dxa"/>
            <w:shd w:val="clear" w:color="auto" w:fill="FFFFFF"/>
          </w:tcPr>
          <w:p w14:paraId="7B11A123" w14:textId="1291849A" w:rsidR="008D688E" w:rsidRPr="003B34EF" w:rsidRDefault="008D688E" w:rsidP="00677102">
            <w:pPr>
              <w:spacing w:line="0" w:lineRule="atLeast"/>
              <w:ind w:firstLine="142"/>
              <w:rPr>
                <w:rFonts w:cs="Times New Roman"/>
                <w:sz w:val="20"/>
                <w:szCs w:val="20"/>
              </w:rPr>
            </w:pPr>
            <w:r w:rsidRPr="003B34EF">
              <w:rPr>
                <w:rFonts w:cs="Times New Roman"/>
                <w:sz w:val="20"/>
                <w:szCs w:val="20"/>
              </w:rPr>
              <w:t>ДТ д. Трехселище дом : №№1;2;5;6.</w:t>
            </w:r>
          </w:p>
        </w:tc>
        <w:tc>
          <w:tcPr>
            <w:tcW w:w="1843" w:type="dxa"/>
            <w:shd w:val="clear" w:color="auto" w:fill="FFFFFF"/>
            <w:vAlign w:val="center"/>
          </w:tcPr>
          <w:p w14:paraId="6E5FC2CF" w14:textId="4EE4BF10"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39218CD5"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94FBFF9" w14:textId="0E4513FE"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147</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38473BF" w14:textId="7398BF04" w:rsidR="008D688E" w:rsidRPr="003B34EF" w:rsidRDefault="008D688E" w:rsidP="00677102">
            <w:pPr>
              <w:spacing w:line="0" w:lineRule="atLeast"/>
              <w:ind w:firstLine="142"/>
              <w:rPr>
                <w:rFonts w:cs="Times New Roman"/>
                <w:sz w:val="20"/>
                <w:szCs w:val="20"/>
              </w:rPr>
            </w:pPr>
            <w:r w:rsidRPr="003B34EF">
              <w:rPr>
                <w:rFonts w:cs="Times New Roman"/>
                <w:sz w:val="20"/>
                <w:szCs w:val="20"/>
              </w:rPr>
              <w:t>с.Сватково, дома №№1, 2, 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B593A62" w14:textId="3882B23D"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7C6A9FFF"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72488F1" w14:textId="0B1CA954"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148</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FA65CEB" w14:textId="45E4E9B3"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Дружбы, д.7А, 8, 8А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C477545" w14:textId="08FC9772"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50213DCE"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188E1DD" w14:textId="6598BBE1"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149</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1B4DA83D" w14:textId="79E64B92" w:rsidR="008D688E" w:rsidRPr="003B34EF" w:rsidRDefault="008D688E" w:rsidP="00677102">
            <w:pPr>
              <w:spacing w:line="0" w:lineRule="atLeast"/>
              <w:ind w:firstLine="142"/>
              <w:rPr>
                <w:rFonts w:cs="Times New Roman"/>
                <w:sz w:val="20"/>
                <w:szCs w:val="20"/>
              </w:rPr>
            </w:pPr>
            <w:r w:rsidRPr="003B34EF">
              <w:rPr>
                <w:rFonts w:cs="Times New Roman"/>
                <w:sz w:val="20"/>
                <w:szCs w:val="20"/>
              </w:rPr>
              <w:t>г. Краснозаводск, ул. 1 Мая, д. 43, 45, 51, 53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D3BF48B" w14:textId="5D4A9640"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61429DF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64CE25A" w14:textId="2F6C81B4"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150</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E945A5A" w14:textId="12EE0E30"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Орджоникидзе, д.21, 25, 27 (Афанасово)</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C5B2FB9" w14:textId="11730B0A"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7431D6A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3B279FF" w14:textId="70B89D7F"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151</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0FF1C1C" w14:textId="51A2FB83" w:rsidR="008D688E" w:rsidRPr="003B34EF" w:rsidRDefault="008D688E" w:rsidP="00677102">
            <w:pPr>
              <w:spacing w:line="0" w:lineRule="atLeast"/>
              <w:ind w:firstLine="142"/>
              <w:rPr>
                <w:rFonts w:cs="Times New Roman"/>
                <w:sz w:val="20"/>
                <w:szCs w:val="20"/>
              </w:rPr>
            </w:pPr>
            <w:r w:rsidRPr="003B34EF">
              <w:rPr>
                <w:rFonts w:cs="Times New Roman"/>
                <w:sz w:val="20"/>
                <w:szCs w:val="20"/>
              </w:rPr>
              <w:t>ул. Птицеградская, д. 4, 6, 7, 8А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5E603EF" w14:textId="057B46CB"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8D688E" w:rsidRPr="003B34EF" w14:paraId="22ECB8B9"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7044FAF" w14:textId="757EF96F" w:rsidR="008D688E" w:rsidRPr="003B34EF" w:rsidRDefault="008D688E"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152</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3B71BB06" w14:textId="7497B3A4" w:rsidR="008D688E" w:rsidRPr="003B34EF" w:rsidRDefault="008D688E" w:rsidP="00677102">
            <w:pPr>
              <w:spacing w:line="0" w:lineRule="atLeast"/>
              <w:ind w:firstLine="142"/>
              <w:rPr>
                <w:rFonts w:cs="Times New Roman"/>
                <w:sz w:val="20"/>
                <w:szCs w:val="20"/>
              </w:rPr>
            </w:pPr>
            <w:r w:rsidRPr="003B34EF">
              <w:rPr>
                <w:rFonts w:cs="Times New Roman"/>
                <w:sz w:val="20"/>
                <w:szCs w:val="20"/>
              </w:rPr>
              <w:t>пр. Красной Армии, д. 199, 199А, 201, 201А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520B5D7" w14:textId="65578A26" w:rsidR="008D688E"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F45FC9" w:rsidRPr="003B34EF" w14:paraId="63E85110"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E774CD9" w14:textId="23341189" w:rsidR="00F45FC9" w:rsidRPr="003B34EF" w:rsidRDefault="002553FB"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153</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1CC1126" w14:textId="43952FCC" w:rsidR="00F45FC9" w:rsidRPr="003B34EF" w:rsidRDefault="008D688E" w:rsidP="00677102">
            <w:pPr>
              <w:spacing w:line="0" w:lineRule="atLeast"/>
              <w:ind w:firstLine="142"/>
              <w:rPr>
                <w:rFonts w:cs="Times New Roman"/>
                <w:sz w:val="20"/>
                <w:szCs w:val="20"/>
              </w:rPr>
            </w:pPr>
            <w:r w:rsidRPr="003B34EF">
              <w:rPr>
                <w:rFonts w:cs="Times New Roman"/>
                <w:sz w:val="20"/>
                <w:szCs w:val="20"/>
              </w:rPr>
              <w:t>4_ВНК г. Сергиев Посад, внутриквартальный проезд от ул. Вознесенская, д. 84 до пр-кта Красной Армии, д. 2А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CBAC36F" w14:textId="6A5BBAAE" w:rsidR="00F45FC9"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4304B5" w:rsidRPr="003B34EF" w14:paraId="5B1E8BA7"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27AC78D" w14:textId="1F917223" w:rsidR="004304B5" w:rsidRPr="003B34EF" w:rsidRDefault="004304B5"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154</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1B4645EA" w14:textId="07D5F248" w:rsidR="004304B5" w:rsidRPr="003B34EF" w:rsidRDefault="004304B5" w:rsidP="00677102">
            <w:pPr>
              <w:spacing w:line="0" w:lineRule="atLeast"/>
              <w:ind w:firstLine="142"/>
              <w:rPr>
                <w:rFonts w:cs="Times New Roman"/>
                <w:sz w:val="20"/>
                <w:szCs w:val="20"/>
              </w:rPr>
            </w:pPr>
            <w:r w:rsidRPr="003B34EF">
              <w:rPr>
                <w:rFonts w:cs="Times New Roman"/>
                <w:sz w:val="20"/>
                <w:szCs w:val="20"/>
              </w:rPr>
              <w:t>г. Пересвет, ул. Королева, д. 2,4,6,8,10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1F4E5BE" w14:textId="5C158E1C" w:rsidR="004304B5"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4304B5" w:rsidRPr="003B34EF" w14:paraId="220FAFB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DE07995" w14:textId="29D4797D" w:rsidR="004304B5" w:rsidRPr="003B34EF" w:rsidRDefault="004304B5"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155</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7A522E4" w14:textId="35BC744C" w:rsidR="004304B5" w:rsidRPr="003B34EF" w:rsidRDefault="004304B5" w:rsidP="00677102">
            <w:pPr>
              <w:spacing w:line="0" w:lineRule="atLeast"/>
              <w:ind w:firstLine="142"/>
              <w:rPr>
                <w:rFonts w:cs="Times New Roman"/>
                <w:sz w:val="20"/>
                <w:szCs w:val="20"/>
              </w:rPr>
            </w:pPr>
            <w:r w:rsidRPr="003B34EF">
              <w:rPr>
                <w:rFonts w:cs="Times New Roman"/>
                <w:sz w:val="20"/>
                <w:szCs w:val="20"/>
              </w:rPr>
              <w:t>ул. Чайковского, д. 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53875E5" w14:textId="41F9AD66" w:rsidR="004304B5"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4304B5" w:rsidRPr="003B34EF" w14:paraId="3936E6D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396CBCC" w14:textId="13471C22" w:rsidR="004304B5" w:rsidRPr="003B34EF" w:rsidRDefault="004304B5"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156</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B1531B2" w14:textId="19C64DAC" w:rsidR="004304B5" w:rsidRPr="003B34EF" w:rsidRDefault="004304B5" w:rsidP="00677102">
            <w:pPr>
              <w:spacing w:line="0" w:lineRule="atLeast"/>
              <w:ind w:firstLine="142"/>
              <w:rPr>
                <w:rFonts w:cs="Times New Roman"/>
                <w:sz w:val="20"/>
                <w:szCs w:val="20"/>
              </w:rPr>
            </w:pPr>
            <w:r w:rsidRPr="003B34EF">
              <w:rPr>
                <w:rFonts w:cs="Times New Roman"/>
                <w:sz w:val="20"/>
                <w:szCs w:val="20"/>
              </w:rPr>
              <w:t>г. Краснозаводск, ул. 50 лет Октября, д. 8, 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720324F" w14:textId="227E0B1B" w:rsidR="004304B5"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4304B5" w:rsidRPr="003B34EF" w14:paraId="2D5437E1"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A421C99" w14:textId="673FF95B" w:rsidR="004304B5" w:rsidRPr="003B34EF" w:rsidRDefault="004304B5"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157</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54FDB4C" w14:textId="679E6C97" w:rsidR="004304B5" w:rsidRPr="003B34EF" w:rsidRDefault="004304B5" w:rsidP="00677102">
            <w:pPr>
              <w:spacing w:line="0" w:lineRule="atLeast"/>
              <w:ind w:firstLine="142"/>
              <w:rPr>
                <w:rFonts w:cs="Times New Roman"/>
                <w:sz w:val="20"/>
                <w:szCs w:val="20"/>
              </w:rPr>
            </w:pPr>
            <w:r w:rsidRPr="003B34EF">
              <w:rPr>
                <w:rFonts w:cs="Times New Roman"/>
                <w:sz w:val="20"/>
                <w:szCs w:val="20"/>
              </w:rPr>
              <w:t>г. Краснозаводск, ул. 1 Мая, д. №№2, 2а, 6, 8, ул. Строителей, д. №№2а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39CB18E" w14:textId="587CD79C" w:rsidR="004304B5"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4304B5" w:rsidRPr="003B34EF" w14:paraId="7D6BDC0E"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2F07B6C" w14:textId="7A1CBE7C" w:rsidR="004304B5" w:rsidRPr="003B34EF" w:rsidRDefault="004304B5"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158</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EBB990E" w14:textId="43B8C408" w:rsidR="004304B5" w:rsidRPr="003B34EF" w:rsidRDefault="004304B5" w:rsidP="00677102">
            <w:pPr>
              <w:spacing w:line="0" w:lineRule="atLeast"/>
              <w:ind w:firstLine="142"/>
              <w:rPr>
                <w:rFonts w:cs="Times New Roman"/>
                <w:sz w:val="20"/>
                <w:szCs w:val="20"/>
              </w:rPr>
            </w:pPr>
            <w:r w:rsidRPr="003B34EF">
              <w:rPr>
                <w:rFonts w:cs="Times New Roman"/>
                <w:sz w:val="20"/>
                <w:szCs w:val="20"/>
              </w:rPr>
              <w:t>пр. Красной Армии, 197/2, Новоугличское шоссе, 4, Инженерная, 2, 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DEB781D" w14:textId="48685C7B" w:rsidR="004304B5" w:rsidRPr="003B34EF" w:rsidRDefault="007A5359" w:rsidP="00677102">
            <w:pPr>
              <w:spacing w:line="0" w:lineRule="atLeast"/>
              <w:jc w:val="center"/>
              <w:rPr>
                <w:rFonts w:cs="Times New Roman"/>
                <w:sz w:val="20"/>
                <w:szCs w:val="20"/>
              </w:rPr>
            </w:pPr>
            <w:r w:rsidRPr="003B34EF">
              <w:rPr>
                <w:rFonts w:cs="Times New Roman"/>
                <w:sz w:val="20"/>
                <w:szCs w:val="20"/>
              </w:rPr>
              <w:t>2024</w:t>
            </w:r>
          </w:p>
        </w:tc>
      </w:tr>
      <w:tr w:rsidR="004304B5" w:rsidRPr="003B34EF" w14:paraId="6D9A6C3F"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DE5F81A" w14:textId="3BC48F56" w:rsidR="004304B5" w:rsidRPr="003B34EF" w:rsidRDefault="004304B5"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159</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A6BD063" w14:textId="22454551" w:rsidR="004304B5" w:rsidRPr="003B34EF" w:rsidRDefault="004304B5" w:rsidP="00677102">
            <w:pPr>
              <w:spacing w:line="0" w:lineRule="atLeast"/>
              <w:ind w:firstLine="142"/>
              <w:rPr>
                <w:rFonts w:cs="Times New Roman"/>
                <w:sz w:val="20"/>
                <w:szCs w:val="20"/>
              </w:rPr>
            </w:pPr>
            <w:r w:rsidRPr="003B34EF">
              <w:rPr>
                <w:rFonts w:cs="Times New Roman"/>
                <w:sz w:val="20"/>
                <w:szCs w:val="20"/>
              </w:rPr>
              <w:t>ул. Михеенко д. 25 (ЖК Олимп)</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5266917" w14:textId="14B76205" w:rsidR="004304B5"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4304B5" w:rsidRPr="003B34EF" w14:paraId="78BE5029"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837A55F" w14:textId="7EBBAC7B" w:rsidR="004304B5" w:rsidRPr="003B34EF" w:rsidRDefault="004304B5"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160</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9D00A58" w14:textId="5681092B" w:rsidR="004304B5" w:rsidRPr="003B34EF" w:rsidRDefault="004304B5" w:rsidP="00677102">
            <w:pPr>
              <w:spacing w:line="0" w:lineRule="atLeast"/>
              <w:ind w:firstLine="142"/>
              <w:rPr>
                <w:rFonts w:cs="Times New Roman"/>
                <w:sz w:val="20"/>
                <w:szCs w:val="20"/>
              </w:rPr>
            </w:pPr>
            <w:r w:rsidRPr="003B34EF">
              <w:rPr>
                <w:rFonts w:cs="Times New Roman"/>
                <w:sz w:val="20"/>
                <w:szCs w:val="20"/>
              </w:rPr>
              <w:t>г. Пересвет, ул. Строителей, д. 1, 1а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D29D431" w14:textId="5A3810F6" w:rsidR="004304B5"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3DAFA04F"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816388B" w14:textId="03A873C4"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161</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7840BE1" w14:textId="2F49A12C"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Вознесенская, д, 86, 88, 90; пр. Красной Армии, д.2А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FC89958" w14:textId="6BD034DE"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538B1213"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5A5BA4A" w14:textId="706DCA04"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162</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11E85638" w14:textId="36B8D3B3" w:rsidR="00AF2232" w:rsidRPr="003B34EF" w:rsidRDefault="00AF2232" w:rsidP="00677102">
            <w:pPr>
              <w:spacing w:line="0" w:lineRule="atLeast"/>
              <w:ind w:firstLine="142"/>
              <w:rPr>
                <w:rFonts w:cs="Times New Roman"/>
                <w:sz w:val="20"/>
                <w:szCs w:val="20"/>
              </w:rPr>
            </w:pPr>
            <w:r w:rsidRPr="003B34EF">
              <w:rPr>
                <w:rFonts w:cs="Times New Roman"/>
                <w:sz w:val="20"/>
                <w:szCs w:val="20"/>
              </w:rPr>
              <w:t>р.п. Скоропусковский д. №№ 22,30а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051B3" w14:textId="2D8922B5"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5B54091"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94138C6" w14:textId="3EEC0069"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163</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62BBD8C" w14:textId="13A8B16B" w:rsidR="00AF2232" w:rsidRPr="003B34EF" w:rsidRDefault="00AF2232" w:rsidP="00677102">
            <w:pPr>
              <w:spacing w:line="0" w:lineRule="atLeast"/>
              <w:ind w:firstLine="142"/>
              <w:rPr>
                <w:rFonts w:cs="Times New Roman"/>
                <w:sz w:val="20"/>
                <w:szCs w:val="20"/>
              </w:rPr>
            </w:pPr>
            <w:r w:rsidRPr="003B34EF">
              <w:rPr>
                <w:rFonts w:cs="Times New Roman"/>
                <w:sz w:val="20"/>
                <w:szCs w:val="20"/>
              </w:rPr>
              <w:t>ДТ п. Реммаш, ул. Институтская, д. 7,9,13,15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71397DA" w14:textId="01054F8D"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50C9FE11"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57AC142" w14:textId="7ED88798"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164</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3154DEDD" w14:textId="49AB1EA0" w:rsidR="00AF2232" w:rsidRPr="003B34EF" w:rsidRDefault="00AF2232" w:rsidP="00677102">
            <w:pPr>
              <w:spacing w:line="0" w:lineRule="atLeast"/>
              <w:ind w:firstLine="142"/>
              <w:rPr>
                <w:rFonts w:cs="Times New Roman"/>
                <w:sz w:val="20"/>
                <w:szCs w:val="20"/>
              </w:rPr>
            </w:pPr>
            <w:r w:rsidRPr="003B34EF">
              <w:rPr>
                <w:rFonts w:cs="Times New Roman"/>
                <w:sz w:val="20"/>
                <w:szCs w:val="20"/>
              </w:rPr>
              <w:t>п. Лоза (д. 8, 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FF68E9E" w14:textId="43C986E0"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FDE9EDF"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024B4A1" w14:textId="53D6CF0C"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165</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B327841" w14:textId="44C2C846"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Кирпичная, д. 24; ул. Центральная, д. 8А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A3C2183" w14:textId="25481120"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047876CD"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A81834A" w14:textId="72D1F0DF"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166</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15968327" w14:textId="7F8A11B3" w:rsidR="00AF2232" w:rsidRPr="003B34EF" w:rsidRDefault="00AF2232" w:rsidP="00677102">
            <w:pPr>
              <w:spacing w:line="0" w:lineRule="atLeast"/>
              <w:ind w:firstLine="142"/>
              <w:rPr>
                <w:rFonts w:cs="Times New Roman"/>
                <w:sz w:val="20"/>
                <w:szCs w:val="20"/>
              </w:rPr>
            </w:pPr>
            <w:r w:rsidRPr="003B34EF">
              <w:rPr>
                <w:rFonts w:cs="Times New Roman"/>
                <w:sz w:val="20"/>
                <w:szCs w:val="20"/>
              </w:rPr>
              <w:t>р.п. Богородское дома № 57; 58;59;60.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A323DC4" w14:textId="58C5BE15"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30F7CFE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C724DD9" w14:textId="7B12A254"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167</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8213A39" w14:textId="6ED5EBEC"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Краснозаводск, ул. 50 лет Октября, д. №3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DC385FB" w14:textId="351A1414"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7D15B58"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DEF3246" w14:textId="14EA7285"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168</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C68761B" w14:textId="1FC8AC28" w:rsidR="00AF2232" w:rsidRPr="003B34EF" w:rsidRDefault="00AF2232" w:rsidP="00677102">
            <w:pPr>
              <w:spacing w:line="0" w:lineRule="atLeast"/>
              <w:ind w:firstLine="142"/>
              <w:rPr>
                <w:rFonts w:cs="Times New Roman"/>
                <w:sz w:val="20"/>
                <w:szCs w:val="20"/>
              </w:rPr>
            </w:pPr>
            <w:r w:rsidRPr="003B34EF">
              <w:rPr>
                <w:rFonts w:cs="Times New Roman"/>
                <w:sz w:val="20"/>
                <w:szCs w:val="20"/>
              </w:rPr>
              <w:t>с.Шеметово д. 57, д. 73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E87B902" w14:textId="4481250C"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0CD4E10C"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5A9FBBC" w14:textId="0138117E"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169</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52B410C" w14:textId="708131E7"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Мира, д.1Б, 1В</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76B5CD4" w14:textId="297718C6"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2FEAD898"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DCA4D65" w14:textId="5F03B296"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170</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3507F2D6" w14:textId="27644DAD"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Мира, д. 4, 6, 8, 10; ул. Победы, д. 1, 3, 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CFBB8BD" w14:textId="58FE2E7B"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71D57CF7"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F83FFF5" w14:textId="5C74E970"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171</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5FF3171" w14:textId="4E04A8E8" w:rsidR="00AF2232" w:rsidRPr="003B34EF" w:rsidRDefault="00AF2232" w:rsidP="00677102">
            <w:pPr>
              <w:spacing w:line="0" w:lineRule="atLeast"/>
              <w:ind w:firstLine="142"/>
              <w:rPr>
                <w:rFonts w:cs="Times New Roman"/>
                <w:sz w:val="20"/>
                <w:szCs w:val="20"/>
              </w:rPr>
            </w:pPr>
            <w:r w:rsidRPr="003B34EF">
              <w:rPr>
                <w:rFonts w:cs="Times New Roman"/>
                <w:sz w:val="20"/>
                <w:szCs w:val="20"/>
              </w:rPr>
              <w:t>р.п. Богородское дома № 19;26;27;28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A18BB48" w14:textId="45807F78"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287E9366"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627F855" w14:textId="0C2C58B0"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172</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66E9E3B" w14:textId="5B5C9F9A" w:rsidR="00AF2232" w:rsidRPr="003B34EF" w:rsidRDefault="00AF2232" w:rsidP="00677102">
            <w:pPr>
              <w:spacing w:line="0" w:lineRule="atLeast"/>
              <w:ind w:firstLine="142"/>
              <w:rPr>
                <w:rFonts w:cs="Times New Roman"/>
                <w:sz w:val="20"/>
                <w:szCs w:val="20"/>
              </w:rPr>
            </w:pPr>
            <w:r w:rsidRPr="003B34EF">
              <w:rPr>
                <w:rFonts w:cs="Times New Roman"/>
                <w:sz w:val="20"/>
                <w:szCs w:val="20"/>
              </w:rPr>
              <w:t>с.Шеметово д.13, 14, 16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CB936F8" w14:textId="6DA700F9"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3A5A763C"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AE97896" w14:textId="1C531A1A"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173</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9C3E5BE" w14:textId="0B63BC1A"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Пересвет, ул. Королева, д. 12,14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B5155EF" w14:textId="3ADD3D41"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05011EF5"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B76AF6B" w14:textId="3B1D19D5"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174</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53346A9F" w14:textId="0C33ED2B"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Краснозаводск, ул. Театральная, д. 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CEB2BEF" w14:textId="5483B690"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7325504E"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70D5A26" w14:textId="6674D7AB"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175</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6481FAB" w14:textId="3F1E352E" w:rsidR="00AF2232" w:rsidRPr="003B34EF" w:rsidRDefault="00AF2232" w:rsidP="00677102">
            <w:pPr>
              <w:spacing w:line="0" w:lineRule="atLeast"/>
              <w:ind w:firstLine="142"/>
              <w:rPr>
                <w:rFonts w:cs="Times New Roman"/>
                <w:sz w:val="20"/>
                <w:szCs w:val="20"/>
              </w:rPr>
            </w:pPr>
            <w:r w:rsidRPr="003B34EF">
              <w:rPr>
                <w:rFonts w:cs="Times New Roman"/>
                <w:sz w:val="20"/>
                <w:szCs w:val="20"/>
              </w:rPr>
              <w:t>Новоугличское шоссе, д.42, 44; ул. Дружбы, д.1, 1А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7F3E858" w14:textId="5BFF84E2"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071541F8"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986C674" w14:textId="2B82AC6A"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176</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27855BD" w14:textId="04EB0626" w:rsidR="00AF2232" w:rsidRPr="003B34EF" w:rsidRDefault="00AF2232" w:rsidP="00677102">
            <w:pPr>
              <w:spacing w:line="0" w:lineRule="atLeast"/>
              <w:ind w:firstLine="142"/>
              <w:rPr>
                <w:rFonts w:cs="Times New Roman"/>
                <w:sz w:val="20"/>
                <w:szCs w:val="20"/>
              </w:rPr>
            </w:pPr>
            <w:r w:rsidRPr="003B34EF">
              <w:rPr>
                <w:rFonts w:cs="Times New Roman"/>
                <w:sz w:val="20"/>
                <w:szCs w:val="20"/>
              </w:rPr>
              <w:t>дер. Кузьмино, д. 4, 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D7E0868" w14:textId="7499B262"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2ECEAEDE"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59085CF" w14:textId="4F1D2A8F"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177</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46A3150" w14:textId="18582E32"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Мира. д.5, 7; ул.Юности, д.2, 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8F29F1C" w14:textId="475D431A"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ACC9BED"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A174F3E" w14:textId="2CF697CD"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178</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B47DA22" w14:textId="09F10487"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Пересвет, ул. Пионерская, д.2, ул. Комсомольская, д. 2, 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E8837AD" w14:textId="5FE40CB1"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64C43D69"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6868FCA" w14:textId="0B2A63E0"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179</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347172A" w14:textId="7E476E64"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Юности, д. 1; ул. Озерная, д. 1, 2, 3; ул. Ясная, д. 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9509DD8" w14:textId="4AC7D0BF"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3B88AA02"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774CC18" w14:textId="74463807"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180</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36C6A496" w14:textId="1562F57E" w:rsidR="00AF2232" w:rsidRPr="003B34EF" w:rsidRDefault="00AF2232" w:rsidP="00677102">
            <w:pPr>
              <w:spacing w:line="0" w:lineRule="atLeast"/>
              <w:ind w:firstLine="142"/>
              <w:rPr>
                <w:rFonts w:cs="Times New Roman"/>
                <w:sz w:val="20"/>
                <w:szCs w:val="20"/>
              </w:rPr>
            </w:pPr>
            <w:r w:rsidRPr="003B34EF">
              <w:rPr>
                <w:rFonts w:cs="Times New Roman"/>
                <w:sz w:val="20"/>
                <w:szCs w:val="20"/>
              </w:rPr>
              <w:t>р.п. Богородское ул. Первая дома № 1; 2; 3; 4; 5; 6; 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DA4EF99" w14:textId="6E9FFF2F"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3A7721D3"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4EED816" w14:textId="05B76B29"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181</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59E470CC" w14:textId="1070A816" w:rsidR="00AF2232" w:rsidRPr="003B34EF" w:rsidRDefault="00AF2232" w:rsidP="00677102">
            <w:pPr>
              <w:spacing w:line="0" w:lineRule="atLeast"/>
              <w:ind w:firstLine="142"/>
              <w:rPr>
                <w:rFonts w:cs="Times New Roman"/>
                <w:sz w:val="20"/>
                <w:szCs w:val="20"/>
              </w:rPr>
            </w:pPr>
            <w:r w:rsidRPr="003B34EF">
              <w:rPr>
                <w:rFonts w:cs="Times New Roman"/>
                <w:sz w:val="20"/>
                <w:szCs w:val="20"/>
              </w:rPr>
              <w:t>пос. Мостовик, Первомайская д.1,3, Лесной пер. д. 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BC833C7" w14:textId="6830123C"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7B556537"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7596EE7" w14:textId="6896C980"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182</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D003FD4" w14:textId="4CED0824"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Краснозаводск, ул. Театральная, д.10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D9D6C6C" w14:textId="17387A37"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D6BAB67"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618E419" w14:textId="7BBD29E2"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183</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53F342F6" w14:textId="3C5E371A"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Пересвет, ул. Строителей, д. 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65CB3D4" w14:textId="6CB55177"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05014CD"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69B4AA9" w14:textId="22FCC302"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184</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E8C10BB" w14:textId="0574BB1D"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Пересвет, ул. Строителей д.7,9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6ABFE1" w14:textId="030338FF"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7EF89865"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B3AABE6" w14:textId="55D1D999"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185</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4E195EF" w14:textId="6A3AF2C4"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Дружбы, д.6, 6А, 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D41C393" w14:textId="2DAE3E5E"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3F848962"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1FB4B29" w14:textId="6E95B36C"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186</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07F3019" w14:textId="728041FC" w:rsidR="00AF2232" w:rsidRPr="003B34EF" w:rsidRDefault="00AF2232" w:rsidP="00677102">
            <w:pPr>
              <w:spacing w:line="0" w:lineRule="atLeast"/>
              <w:ind w:firstLine="142"/>
              <w:rPr>
                <w:rFonts w:cs="Times New Roman"/>
                <w:sz w:val="20"/>
                <w:szCs w:val="20"/>
              </w:rPr>
            </w:pPr>
            <w:r w:rsidRPr="003B34EF">
              <w:rPr>
                <w:rFonts w:cs="Times New Roman"/>
                <w:sz w:val="20"/>
                <w:szCs w:val="20"/>
              </w:rPr>
              <w:t>р.п. Богородское жилых дома № 31; 32;33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A64FE81" w14:textId="109B6AAE"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3C54337F"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5A974B5E" w14:textId="00112535"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187</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9333C06" w14:textId="7633788D" w:rsidR="00AF2232" w:rsidRPr="003B34EF" w:rsidRDefault="00AF2232" w:rsidP="00677102">
            <w:pPr>
              <w:spacing w:line="0" w:lineRule="atLeast"/>
              <w:ind w:firstLine="142"/>
              <w:rPr>
                <w:rFonts w:cs="Times New Roman"/>
                <w:sz w:val="20"/>
                <w:szCs w:val="20"/>
              </w:rPr>
            </w:pPr>
            <w:r w:rsidRPr="003B34EF">
              <w:rPr>
                <w:rFonts w:cs="Times New Roman"/>
                <w:sz w:val="20"/>
                <w:szCs w:val="20"/>
              </w:rPr>
              <w:t>Хотьковский проезд, д.15, 17; ул. Маяковского, д.12/22, 14, 16; ул. Куликова, д.18, 18А,18Б, 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D929B14" w14:textId="3558471D"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458BC9D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54851D4" w14:textId="2CCD162E"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188</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277D874" w14:textId="273D7739" w:rsidR="00AF2232" w:rsidRPr="003B34EF" w:rsidRDefault="00AF2232" w:rsidP="00677102">
            <w:pPr>
              <w:spacing w:line="0" w:lineRule="atLeast"/>
              <w:ind w:firstLine="142"/>
              <w:rPr>
                <w:rFonts w:cs="Times New Roman"/>
                <w:sz w:val="20"/>
                <w:szCs w:val="20"/>
              </w:rPr>
            </w:pPr>
            <w:r w:rsidRPr="003B34EF">
              <w:rPr>
                <w:rFonts w:cs="Times New Roman"/>
                <w:sz w:val="20"/>
                <w:szCs w:val="20"/>
              </w:rPr>
              <w:t>р.п. Скоропусковский д. №№ 3, 3а, 5, 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AB7BAF4" w14:textId="16ACFC54"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0E5A36AE"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ECAA3C8" w14:textId="52D8B7D4"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189</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5EF9FA5C" w14:textId="7C138CF6"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Дружбы, д.15А, корп.1, 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70678EF" w14:textId="0558DF5C"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E908673"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5F05A1F" w14:textId="5F1134AD"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190</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0BE37D8" w14:textId="1513AF9B" w:rsidR="00AF2232" w:rsidRPr="003B34EF" w:rsidRDefault="00AF2232" w:rsidP="00677102">
            <w:pPr>
              <w:spacing w:line="0" w:lineRule="atLeast"/>
              <w:ind w:firstLine="142"/>
              <w:rPr>
                <w:rFonts w:cs="Times New Roman"/>
                <w:sz w:val="20"/>
                <w:szCs w:val="20"/>
              </w:rPr>
            </w:pPr>
            <w:r w:rsidRPr="003B34EF">
              <w:rPr>
                <w:rFonts w:cs="Times New Roman"/>
                <w:sz w:val="20"/>
                <w:szCs w:val="20"/>
              </w:rPr>
              <w:t>п. Лоза (д. 14, 15, 16, 17)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C713879" w14:textId="3D7D92C8"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2964D1E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982B36F" w14:textId="3A74F2D4"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191</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162A7202" w14:textId="2F449910"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Железнодорожная, д. 34, 36, 38, 40, 42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564718B" w14:textId="0D76215C"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63CE13F9"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BD4DCFD" w14:textId="33947E97"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192</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502EA27C" w14:textId="75B0C6C9" w:rsidR="00AF2232" w:rsidRPr="003B34EF" w:rsidRDefault="00AF2232" w:rsidP="00677102">
            <w:pPr>
              <w:spacing w:line="0" w:lineRule="atLeast"/>
              <w:ind w:firstLine="142"/>
              <w:rPr>
                <w:rFonts w:cs="Times New Roman"/>
                <w:sz w:val="20"/>
                <w:szCs w:val="20"/>
              </w:rPr>
            </w:pPr>
            <w:r w:rsidRPr="003B34EF">
              <w:rPr>
                <w:rFonts w:cs="Times New Roman"/>
                <w:sz w:val="20"/>
                <w:szCs w:val="20"/>
              </w:rPr>
              <w:t>ДТ п. Реммаш, ул. Школьная, д. 2,4,6,8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81C6150" w14:textId="07EA8CA2"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6CB71C8C"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1F32223" w14:textId="0C73EB7F"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193</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7716778" w14:textId="19C71445" w:rsidR="00AF2232" w:rsidRPr="003B34EF" w:rsidRDefault="00AF2232" w:rsidP="00677102">
            <w:pPr>
              <w:spacing w:line="0" w:lineRule="atLeast"/>
              <w:ind w:firstLine="142"/>
              <w:rPr>
                <w:rFonts w:cs="Times New Roman"/>
                <w:sz w:val="20"/>
                <w:szCs w:val="20"/>
              </w:rPr>
            </w:pPr>
            <w:r w:rsidRPr="003B34EF">
              <w:rPr>
                <w:rFonts w:cs="Times New Roman"/>
                <w:sz w:val="20"/>
                <w:szCs w:val="20"/>
              </w:rPr>
              <w:t>дер. Семенково, д. 7, 8, 9, 18, 19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49B1666" w14:textId="4C21DDE5"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6C18168"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7CF0A5D" w14:textId="24328079"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194</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CCD7404" w14:textId="0561494D"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Пересвет, ул. Советская, д.10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E89C51" w14:textId="4A4A7920"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03CA4AE9"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88E2C2E" w14:textId="407771E8"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195</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141996F" w14:textId="0045C53A"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Вознесенская, д. 107, 109, 111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CA7FE0E" w14:textId="26159FC9"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B8A72F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2A88ECF" w14:textId="4159A3DA"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196</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177B5D97" w14:textId="0FABE2AB" w:rsidR="00AF2232" w:rsidRPr="003B34EF" w:rsidRDefault="00AF2232" w:rsidP="00677102">
            <w:pPr>
              <w:spacing w:line="0" w:lineRule="atLeast"/>
              <w:ind w:firstLine="142"/>
              <w:rPr>
                <w:rFonts w:cs="Times New Roman"/>
                <w:sz w:val="20"/>
                <w:szCs w:val="20"/>
              </w:rPr>
            </w:pPr>
            <w:r w:rsidRPr="003B34EF">
              <w:rPr>
                <w:rFonts w:cs="Times New Roman"/>
                <w:sz w:val="20"/>
                <w:szCs w:val="20"/>
              </w:rPr>
              <w:t>п. Лоза (д.4,5,6,7)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C21AC9" w14:textId="269FAFB9"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05FB3C5E"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968BDB4" w14:textId="26EFC27B"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197</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32426BAC" w14:textId="50236E1F"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Кирпичная, д. 29, 31, 33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92971B0" w14:textId="57250D8B"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66FE37DF"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24783F2" w14:textId="5704ABD1"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198</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5C9D8B51" w14:textId="7A4485B6" w:rsidR="00AF2232" w:rsidRPr="003B34EF" w:rsidRDefault="00AF2232" w:rsidP="00677102">
            <w:pPr>
              <w:spacing w:line="0" w:lineRule="atLeast"/>
              <w:ind w:firstLine="142"/>
              <w:rPr>
                <w:rFonts w:cs="Times New Roman"/>
                <w:sz w:val="20"/>
                <w:szCs w:val="20"/>
              </w:rPr>
            </w:pPr>
            <w:r w:rsidRPr="003B34EF">
              <w:rPr>
                <w:rFonts w:cs="Times New Roman"/>
                <w:sz w:val="20"/>
                <w:szCs w:val="20"/>
              </w:rPr>
              <w:t>п. Лоза (д. 10, 11, 12, 13)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2F6894E" w14:textId="43857652"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2E8869C1"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1B24B3D" w14:textId="69406789"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199</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FFD4C35" w14:textId="31CAA376" w:rsidR="00AF2232" w:rsidRPr="003B34EF" w:rsidRDefault="00AF2232" w:rsidP="00677102">
            <w:pPr>
              <w:spacing w:line="0" w:lineRule="atLeast"/>
              <w:ind w:firstLine="142"/>
              <w:rPr>
                <w:rFonts w:cs="Times New Roman"/>
                <w:sz w:val="20"/>
                <w:szCs w:val="20"/>
              </w:rPr>
            </w:pPr>
            <w:r w:rsidRPr="003B34EF">
              <w:rPr>
                <w:rFonts w:cs="Times New Roman"/>
                <w:sz w:val="20"/>
                <w:szCs w:val="20"/>
              </w:rPr>
              <w:t>с.Шеметово д. 31,32,33,34,35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361806B" w14:textId="7219060C"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2E3333F9"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24DE5A2" w14:textId="66D0E136"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200</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16F4D7F" w14:textId="45EDA196"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1-й Ударной Армии, д.38, 40, 42, 42А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5FCCC36" w14:textId="4509E788"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27FA9C1"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D5D90B3" w14:textId="765CCAC7"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201</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9851A8B" w14:textId="485CC86A" w:rsidR="00AF2232" w:rsidRPr="003B34EF" w:rsidRDefault="00AF2232" w:rsidP="00677102">
            <w:pPr>
              <w:spacing w:line="0" w:lineRule="atLeast"/>
              <w:ind w:firstLine="142"/>
              <w:rPr>
                <w:rFonts w:cs="Times New Roman"/>
                <w:sz w:val="20"/>
                <w:szCs w:val="20"/>
              </w:rPr>
            </w:pPr>
            <w:r w:rsidRPr="003B34EF">
              <w:rPr>
                <w:rFonts w:cs="Times New Roman"/>
                <w:sz w:val="20"/>
                <w:szCs w:val="20"/>
              </w:rPr>
              <w:t>пр. Красной Армии, д. 185/27, д. 187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257EF2E" w14:textId="2AA52174"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B199A00"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6A0161F" w14:textId="60DC1F4A"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202</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67D8845" w14:textId="2A816AF1" w:rsidR="00AF2232" w:rsidRPr="003B34EF" w:rsidRDefault="00AF2232" w:rsidP="00677102">
            <w:pPr>
              <w:spacing w:line="0" w:lineRule="atLeast"/>
              <w:ind w:firstLine="142"/>
              <w:rPr>
                <w:rFonts w:cs="Times New Roman"/>
                <w:sz w:val="20"/>
                <w:szCs w:val="20"/>
              </w:rPr>
            </w:pPr>
            <w:r w:rsidRPr="003B34EF">
              <w:rPr>
                <w:rFonts w:cs="Times New Roman"/>
                <w:sz w:val="20"/>
                <w:szCs w:val="20"/>
              </w:rPr>
              <w:t>Дворовая территория с.Шеметово мкр.Новый д.64А, 64Б, 64В, 65, 68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8E16CDA" w14:textId="1C011BFC"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1D4F36CD"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035AB52" w14:textId="77A94268"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203</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5FA40E7" w14:textId="41F070A0" w:rsidR="00AF2232" w:rsidRPr="003B34EF" w:rsidRDefault="00AF2232" w:rsidP="00677102">
            <w:pPr>
              <w:spacing w:line="0" w:lineRule="atLeast"/>
              <w:ind w:firstLine="142"/>
              <w:rPr>
                <w:rFonts w:cs="Times New Roman"/>
                <w:sz w:val="20"/>
                <w:szCs w:val="20"/>
              </w:rPr>
            </w:pPr>
            <w:r w:rsidRPr="003B34EF">
              <w:rPr>
                <w:rFonts w:cs="Times New Roman"/>
                <w:sz w:val="20"/>
                <w:szCs w:val="20"/>
              </w:rPr>
              <w:t>р.п. Скоропусковский д. №№ 21а, 23, 24, 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C98CF22" w14:textId="719B58E7"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522E2D6B"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2F61C16" w14:textId="33657888"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204</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36A021A7" w14:textId="401D7222" w:rsidR="00AF2232" w:rsidRPr="003B34EF" w:rsidRDefault="00AF2232" w:rsidP="00677102">
            <w:pPr>
              <w:spacing w:line="0" w:lineRule="atLeast"/>
              <w:ind w:firstLine="142"/>
              <w:rPr>
                <w:rFonts w:cs="Times New Roman"/>
                <w:sz w:val="20"/>
                <w:szCs w:val="20"/>
              </w:rPr>
            </w:pPr>
            <w:r w:rsidRPr="003B34EF">
              <w:rPr>
                <w:rFonts w:cs="Times New Roman"/>
                <w:sz w:val="20"/>
                <w:szCs w:val="20"/>
              </w:rPr>
              <w:t>ДТ пос. Реммаш, ул. Мира,  д. 3, 11, ул. Институтская, д.12, 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837DD36" w14:textId="6FAE8542"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2020456B" w14:textId="77777777" w:rsidTr="00450E86">
        <w:trPr>
          <w:trHeight w:val="2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FB7DAC2" w14:textId="5FCE67E0"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205</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B50449A" w14:textId="44B04B2F"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Октябрьская, д. 2, 3, 4, 8, 10, 12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164B929" w14:textId="153B322F"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6135BA43"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113E673" w14:textId="681478EF"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206</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437C95AE" w14:textId="3A4112D5"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Пересвет, ул. Королева, д. 2а,2б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D870E21" w14:textId="1B00FCA2"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03F1C5F3"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53797F8" w14:textId="74706068"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207</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0CDFA0F" w14:textId="6D7C372A" w:rsidR="00AF2232" w:rsidRPr="003B34EF" w:rsidRDefault="00AF2232" w:rsidP="00677102">
            <w:pPr>
              <w:spacing w:line="0" w:lineRule="atLeast"/>
              <w:ind w:firstLine="142"/>
              <w:rPr>
                <w:rFonts w:cs="Times New Roman"/>
                <w:sz w:val="20"/>
                <w:szCs w:val="20"/>
              </w:rPr>
            </w:pPr>
            <w:r w:rsidRPr="003B34EF">
              <w:rPr>
                <w:rFonts w:cs="Times New Roman"/>
                <w:sz w:val="20"/>
                <w:szCs w:val="20"/>
              </w:rPr>
              <w:t>Новоугличское шоссе, д. 96, 98, 100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8FED9AF" w14:textId="0FE8983D"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7695955E"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D43B7AB" w14:textId="162F7217"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208</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59EA0465" w14:textId="515D3287" w:rsidR="00AF2232" w:rsidRPr="003B34EF" w:rsidRDefault="00AF2232" w:rsidP="00677102">
            <w:pPr>
              <w:spacing w:line="0" w:lineRule="atLeast"/>
              <w:ind w:firstLine="142"/>
              <w:rPr>
                <w:rFonts w:cs="Times New Roman"/>
                <w:sz w:val="20"/>
                <w:szCs w:val="20"/>
              </w:rPr>
            </w:pPr>
            <w:r w:rsidRPr="003B34EF">
              <w:rPr>
                <w:rFonts w:cs="Times New Roman"/>
                <w:sz w:val="20"/>
                <w:szCs w:val="20"/>
              </w:rPr>
              <w:t>г. Краснозаводск, ул. Строителей, д. 15, 19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1B7787A" w14:textId="69251747"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680BB36D"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3902811" w14:textId="35389D05"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209</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C5DFAC1" w14:textId="7F685103" w:rsidR="00AF2232" w:rsidRPr="003B34EF" w:rsidRDefault="00AF2232" w:rsidP="00677102">
            <w:pPr>
              <w:spacing w:line="0" w:lineRule="atLeast"/>
              <w:ind w:firstLine="142"/>
              <w:rPr>
                <w:rFonts w:cs="Times New Roman"/>
                <w:sz w:val="20"/>
                <w:szCs w:val="20"/>
              </w:rPr>
            </w:pPr>
            <w:r w:rsidRPr="003B34EF">
              <w:rPr>
                <w:rFonts w:cs="Times New Roman"/>
                <w:sz w:val="20"/>
                <w:szCs w:val="20"/>
              </w:rPr>
              <w:t>4_ВНК  д. Шабурново,  около  школы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C698B24" w14:textId="4EFAE4B2"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663E20E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3EF4427" w14:textId="57EC994A"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210</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D1640B2" w14:textId="5FF8D67A" w:rsidR="00AF2232" w:rsidRPr="003B34EF" w:rsidRDefault="00AF2232" w:rsidP="00677102">
            <w:pPr>
              <w:spacing w:line="0" w:lineRule="atLeast"/>
              <w:ind w:firstLine="142"/>
              <w:rPr>
                <w:rFonts w:cs="Times New Roman"/>
                <w:sz w:val="20"/>
                <w:szCs w:val="20"/>
              </w:rPr>
            </w:pPr>
            <w:r w:rsidRPr="003B34EF">
              <w:rPr>
                <w:rFonts w:cs="Times New Roman"/>
                <w:sz w:val="20"/>
                <w:szCs w:val="20"/>
              </w:rPr>
              <w:t>р.п. Богородское дома № 61;62;71;72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9BCACCD" w14:textId="0A245BB5"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6E93B177"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880C4A9" w14:textId="2AC188DF"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211</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F056E91" w14:textId="6848DFDC" w:rsidR="00AF2232" w:rsidRPr="003B34EF" w:rsidRDefault="00AF2232" w:rsidP="00677102">
            <w:pPr>
              <w:spacing w:line="0" w:lineRule="atLeast"/>
              <w:ind w:firstLine="142"/>
              <w:rPr>
                <w:rFonts w:cs="Times New Roman"/>
                <w:sz w:val="20"/>
                <w:szCs w:val="20"/>
              </w:rPr>
            </w:pPr>
            <w:r w:rsidRPr="003B34EF">
              <w:rPr>
                <w:rFonts w:cs="Times New Roman"/>
                <w:sz w:val="20"/>
                <w:szCs w:val="20"/>
              </w:rPr>
              <w:t>Дворовая территория г. Пересвет, ул. Гагарина, д. 6, 7, 8а, 8б, 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E6FB587" w14:textId="3F4F6E51"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29FAFD06"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30C0FA0" w14:textId="5DAC9672"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212</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0C04E74" w14:textId="4EC0D715" w:rsidR="00AF2232" w:rsidRPr="003B34EF" w:rsidRDefault="00AF2232" w:rsidP="00677102">
            <w:pPr>
              <w:spacing w:line="0" w:lineRule="atLeast"/>
              <w:ind w:firstLine="142"/>
              <w:rPr>
                <w:rFonts w:cs="Times New Roman"/>
                <w:sz w:val="20"/>
                <w:szCs w:val="20"/>
              </w:rPr>
            </w:pPr>
            <w:r w:rsidRPr="003B34EF">
              <w:rPr>
                <w:rFonts w:cs="Times New Roman"/>
                <w:sz w:val="20"/>
                <w:szCs w:val="20"/>
              </w:rPr>
              <w:t>ул. Озерная, д. 4, 5, 5А, 6; ул. Ясная, д. 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C8EB679" w14:textId="6547E986"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AF2232" w:rsidRPr="003B34EF" w14:paraId="3BF2648D"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1CC9AA72" w14:textId="41147F89" w:rsidR="00AF2232" w:rsidRPr="003B34EF" w:rsidRDefault="00AF2232"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213</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F9C9407" w14:textId="57082A80" w:rsidR="00AF2232" w:rsidRPr="003B34EF" w:rsidRDefault="00AF2232" w:rsidP="00677102">
            <w:pPr>
              <w:spacing w:line="0" w:lineRule="atLeast"/>
              <w:ind w:firstLine="142"/>
              <w:rPr>
                <w:rFonts w:cs="Times New Roman"/>
                <w:sz w:val="20"/>
                <w:szCs w:val="20"/>
              </w:rPr>
            </w:pPr>
            <w:r w:rsidRPr="003B34EF">
              <w:rPr>
                <w:rFonts w:cs="Times New Roman"/>
                <w:sz w:val="20"/>
                <w:szCs w:val="20"/>
              </w:rPr>
              <w:t>Новоугличское шоссе, д. 92, 94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4E7CEB9" w14:textId="12D69A31" w:rsidR="00AF2232" w:rsidRPr="003B34EF" w:rsidRDefault="00AF2232" w:rsidP="00677102">
            <w:pPr>
              <w:spacing w:line="0" w:lineRule="atLeast"/>
              <w:jc w:val="center"/>
              <w:rPr>
                <w:rFonts w:cs="Times New Roman"/>
                <w:sz w:val="20"/>
                <w:szCs w:val="20"/>
              </w:rPr>
            </w:pPr>
            <w:r w:rsidRPr="003B34EF">
              <w:rPr>
                <w:rFonts w:cs="Times New Roman"/>
                <w:sz w:val="20"/>
                <w:szCs w:val="20"/>
              </w:rPr>
              <w:t>2024</w:t>
            </w:r>
          </w:p>
        </w:tc>
      </w:tr>
      <w:tr w:rsidR="00262080" w:rsidRPr="003B34EF" w14:paraId="2806F793"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E98BDC7" w14:textId="16C7C7FC" w:rsidR="00262080" w:rsidRPr="003B34EF" w:rsidRDefault="00262080" w:rsidP="00262080">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214</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4B559EE" w14:textId="5F51F980" w:rsidR="00262080" w:rsidRPr="003B34EF" w:rsidRDefault="00262080" w:rsidP="00677102">
            <w:pPr>
              <w:spacing w:line="0" w:lineRule="atLeast"/>
              <w:ind w:firstLine="142"/>
              <w:rPr>
                <w:rFonts w:cs="Times New Roman"/>
                <w:sz w:val="20"/>
                <w:szCs w:val="20"/>
              </w:rPr>
            </w:pPr>
            <w:r w:rsidRPr="003B34EF">
              <w:rPr>
                <w:rFonts w:cs="Times New Roman"/>
                <w:color w:val="000000"/>
                <w:sz w:val="20"/>
                <w:szCs w:val="20"/>
                <w:shd w:val="clear" w:color="auto" w:fill="FFFFFF"/>
              </w:rPr>
              <w:t>ул. Вознесенская, д, 86, 88, 90; пр. Красной Армии, д. 2А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C47C2BF" w14:textId="67D0B58A"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1CDDBBA9"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BB34BDA" w14:textId="094FC121"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215</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871BE44" w14:textId="359EB735" w:rsidR="00262080" w:rsidRPr="003B34EF" w:rsidRDefault="00262080" w:rsidP="00677102">
            <w:pPr>
              <w:spacing w:line="0" w:lineRule="atLeast"/>
              <w:ind w:firstLine="142"/>
              <w:rPr>
                <w:rFonts w:cs="Times New Roman"/>
                <w:sz w:val="20"/>
                <w:szCs w:val="20"/>
              </w:rPr>
            </w:pPr>
            <w:r w:rsidRPr="003B34EF">
              <w:rPr>
                <w:rFonts w:cs="Times New Roman"/>
                <w:color w:val="000000"/>
                <w:sz w:val="20"/>
                <w:szCs w:val="20"/>
                <w:shd w:val="clear" w:color="auto" w:fill="FFFFFF"/>
              </w:rPr>
              <w:t>4_ВНК г. Сергиев Посад, внутриквартальный проезд от Новоугличского ш., д. 65 к гаражному кооперативу</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9D1FE6" w14:textId="09682662"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2FF37E97"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4FD7BA6" w14:textId="53B0B367"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216</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B7D8850" w14:textId="7DCFD2EE" w:rsidR="00262080" w:rsidRPr="003B34EF" w:rsidRDefault="00262080" w:rsidP="00677102">
            <w:pPr>
              <w:spacing w:line="0" w:lineRule="atLeast"/>
              <w:ind w:firstLine="142"/>
              <w:rPr>
                <w:rFonts w:cs="Times New Roman"/>
                <w:sz w:val="20"/>
                <w:szCs w:val="20"/>
              </w:rPr>
            </w:pPr>
            <w:r w:rsidRPr="003B34EF">
              <w:rPr>
                <w:rFonts w:cs="Times New Roman"/>
                <w:color w:val="000000"/>
                <w:sz w:val="20"/>
                <w:szCs w:val="20"/>
                <w:shd w:val="clear" w:color="auto" w:fill="FFFFFF"/>
              </w:rPr>
              <w:t>ул. Октябрьская, д. 2, 3, 4, 8, 10, 12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9E34C50" w14:textId="7B953D70"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007B7F7B"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7A99537" w14:textId="3CDF5AE6"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217</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FCE1EF8" w14:textId="15AD5906" w:rsidR="00262080" w:rsidRPr="003B34EF" w:rsidRDefault="00262080" w:rsidP="00677102">
            <w:pPr>
              <w:spacing w:line="0" w:lineRule="atLeast"/>
              <w:ind w:firstLine="142"/>
              <w:rPr>
                <w:rFonts w:cs="Times New Roman"/>
                <w:sz w:val="20"/>
                <w:szCs w:val="20"/>
              </w:rPr>
            </w:pPr>
            <w:r w:rsidRPr="003B34EF">
              <w:rPr>
                <w:rFonts w:cs="Times New Roman"/>
                <w:color w:val="000000"/>
                <w:sz w:val="20"/>
                <w:szCs w:val="20"/>
                <w:shd w:val="clear" w:color="auto" w:fill="FFFFFF"/>
              </w:rPr>
              <w:t>ул. Воробьевская, д.31, 33, 33А; Хотьковский проезд, д.46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186EE95" w14:textId="2762E89A"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69DD39E4"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3C52806" w14:textId="5FAEF348"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218</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D9D73C6" w14:textId="305D7400" w:rsidR="00262080" w:rsidRPr="003B34EF" w:rsidRDefault="00262080" w:rsidP="00677102">
            <w:pPr>
              <w:spacing w:line="0" w:lineRule="atLeast"/>
              <w:ind w:firstLine="142"/>
              <w:rPr>
                <w:rFonts w:cs="Times New Roman"/>
                <w:sz w:val="20"/>
                <w:szCs w:val="20"/>
              </w:rPr>
            </w:pPr>
            <w:r w:rsidRPr="003B34EF">
              <w:rPr>
                <w:rFonts w:cs="Times New Roman"/>
                <w:color w:val="000000"/>
                <w:sz w:val="20"/>
                <w:szCs w:val="20"/>
                <w:shd w:val="clear" w:color="auto" w:fill="FFFFFF"/>
              </w:rPr>
              <w:t>пос. Загорские дали, д. 1, 2, 3, 4, 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C6F6E09" w14:textId="1882199D"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61F7C9DE"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328A771" w14:textId="55B8072B"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219</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29AC8A85" w14:textId="71F8670E" w:rsidR="00262080" w:rsidRPr="003B34EF" w:rsidRDefault="00262080" w:rsidP="00677102">
            <w:pPr>
              <w:spacing w:line="0" w:lineRule="atLeast"/>
              <w:ind w:firstLine="142"/>
              <w:rPr>
                <w:rFonts w:cs="Times New Roman"/>
                <w:sz w:val="20"/>
                <w:szCs w:val="20"/>
              </w:rPr>
            </w:pPr>
            <w:r w:rsidRPr="003B34EF">
              <w:rPr>
                <w:rFonts w:cs="Times New Roman"/>
                <w:color w:val="000000"/>
                <w:sz w:val="20"/>
                <w:szCs w:val="20"/>
                <w:shd w:val="clear" w:color="auto" w:fill="FFFFFF"/>
              </w:rPr>
              <w:t>4_ВНК вдоль д. 218 по проспекту Красной Армии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B4ADC71" w14:textId="521D6251"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2B69C218"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1136167" w14:textId="0FF7D9AF"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220</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0F8C971E" w14:textId="0261A918" w:rsidR="00262080" w:rsidRPr="003B34EF" w:rsidRDefault="00262080" w:rsidP="00677102">
            <w:pPr>
              <w:spacing w:line="0" w:lineRule="atLeast"/>
              <w:ind w:firstLine="142"/>
              <w:rPr>
                <w:rFonts w:cs="Times New Roman"/>
                <w:sz w:val="20"/>
                <w:szCs w:val="20"/>
              </w:rPr>
            </w:pPr>
            <w:r w:rsidRPr="003B34EF">
              <w:rPr>
                <w:rFonts w:cs="Times New Roman"/>
                <w:color w:val="000000"/>
                <w:sz w:val="20"/>
                <w:szCs w:val="20"/>
                <w:shd w:val="clear" w:color="auto" w:fill="FFFFFF"/>
              </w:rPr>
              <w:t>Новоугличское шоссе, д.42, 44; ул. Дружбы, д.1, 1А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F8E268D" w14:textId="4C51A5CD"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783F3F88"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40525DE0" w14:textId="3266D8FB"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221</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32E8278D" w14:textId="7FB3C3F7" w:rsidR="00262080" w:rsidRPr="003B34EF" w:rsidRDefault="009F6BED" w:rsidP="00677102">
            <w:pPr>
              <w:spacing w:line="0" w:lineRule="atLeast"/>
              <w:ind w:firstLine="142"/>
              <w:rPr>
                <w:rFonts w:cs="Times New Roman"/>
                <w:sz w:val="20"/>
                <w:szCs w:val="20"/>
              </w:rPr>
            </w:pPr>
            <w:r w:rsidRPr="003B34EF">
              <w:rPr>
                <w:rFonts w:cs="Times New Roman"/>
                <w:color w:val="000000"/>
                <w:sz w:val="20"/>
                <w:szCs w:val="20"/>
                <w:shd w:val="clear" w:color="auto" w:fill="FFFFFF"/>
              </w:rPr>
              <w:t>ул. Молодежная, д. 8А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F422983" w14:textId="73528448"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24FD3F27"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E8E029B" w14:textId="2E9ED6D2"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222</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7906A216" w14:textId="30BFC466" w:rsidR="00262080" w:rsidRPr="003B34EF" w:rsidRDefault="009F6BED" w:rsidP="00677102">
            <w:pPr>
              <w:spacing w:line="0" w:lineRule="atLeast"/>
              <w:ind w:firstLine="142"/>
              <w:rPr>
                <w:rFonts w:cs="Times New Roman"/>
                <w:sz w:val="20"/>
                <w:szCs w:val="20"/>
              </w:rPr>
            </w:pPr>
            <w:r w:rsidRPr="003B34EF">
              <w:rPr>
                <w:rFonts w:cs="Times New Roman"/>
                <w:color w:val="000000"/>
                <w:sz w:val="20"/>
                <w:szCs w:val="20"/>
                <w:shd w:val="clear" w:color="auto" w:fill="FFFFFF"/>
              </w:rPr>
              <w:t>Чайковского 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E852586" w14:textId="3FA9C40E"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7CF574BB"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9112069" w14:textId="1E11FDDE"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223</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1153AC7" w14:textId="45D8EDFF" w:rsidR="00262080" w:rsidRPr="003B34EF" w:rsidRDefault="009F6BED" w:rsidP="00677102">
            <w:pPr>
              <w:spacing w:line="0" w:lineRule="atLeast"/>
              <w:ind w:firstLine="142"/>
              <w:rPr>
                <w:rFonts w:cs="Times New Roman"/>
                <w:sz w:val="20"/>
                <w:szCs w:val="20"/>
              </w:rPr>
            </w:pPr>
            <w:r w:rsidRPr="003B34EF">
              <w:rPr>
                <w:rFonts w:cs="Times New Roman"/>
                <w:color w:val="000000"/>
                <w:sz w:val="20"/>
                <w:szCs w:val="20"/>
                <w:shd w:val="clear" w:color="auto" w:fill="FFFFFF"/>
              </w:rPr>
              <w:t>пр. Красной Армии, д. 215, 217; ул. Чайковского, д. 7, 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67CCDF2" w14:textId="6ED31756"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r w:rsidR="00262080" w:rsidRPr="003B34EF" w14:paraId="193B96B9" w14:textId="77777777" w:rsidTr="00450E86">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3E0F7B1" w14:textId="3344EC24" w:rsidR="00262080" w:rsidRPr="003B34EF" w:rsidRDefault="00262080" w:rsidP="00677102">
            <w:pPr>
              <w:spacing w:line="0" w:lineRule="atLeast"/>
              <w:jc w:val="center"/>
              <w:rPr>
                <w:rFonts w:eastAsia="Times New Roman" w:cs="Times New Roman"/>
                <w:sz w:val="20"/>
                <w:szCs w:val="20"/>
                <w:lang w:eastAsia="ru-RU"/>
              </w:rPr>
            </w:pPr>
            <w:r w:rsidRPr="003B34EF">
              <w:rPr>
                <w:rFonts w:eastAsia="Times New Roman" w:cs="Times New Roman"/>
                <w:sz w:val="20"/>
                <w:szCs w:val="20"/>
                <w:lang w:eastAsia="ru-RU"/>
              </w:rPr>
              <w:t>224</w:t>
            </w:r>
          </w:p>
        </w:tc>
        <w:tc>
          <w:tcPr>
            <w:tcW w:w="12616" w:type="dxa"/>
            <w:tcBorders>
              <w:top w:val="single" w:sz="4" w:space="0" w:color="auto"/>
              <w:left w:val="single" w:sz="4" w:space="0" w:color="auto"/>
              <w:bottom w:val="single" w:sz="4" w:space="0" w:color="auto"/>
              <w:right w:val="single" w:sz="4" w:space="0" w:color="auto"/>
            </w:tcBorders>
            <w:shd w:val="clear" w:color="auto" w:fill="FFFFFF"/>
          </w:tcPr>
          <w:p w14:paraId="688AE3EA" w14:textId="21385631" w:rsidR="00262080" w:rsidRPr="003B34EF" w:rsidRDefault="009F6BED" w:rsidP="00677102">
            <w:pPr>
              <w:spacing w:line="0" w:lineRule="atLeast"/>
              <w:ind w:firstLine="142"/>
              <w:rPr>
                <w:rFonts w:cs="Times New Roman"/>
                <w:sz w:val="20"/>
                <w:szCs w:val="20"/>
              </w:rPr>
            </w:pPr>
            <w:r w:rsidRPr="003B34EF">
              <w:rPr>
                <w:rFonts w:cs="Times New Roman"/>
                <w:color w:val="000000"/>
                <w:sz w:val="20"/>
                <w:szCs w:val="20"/>
                <w:shd w:val="clear" w:color="auto" w:fill="FFFFFF"/>
              </w:rPr>
              <w:t>Московское шоссе, д. 7к2, д. 7к3 (ЖК 'Московский')</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3568510" w14:textId="33333EAC" w:rsidR="00262080" w:rsidRPr="003B34EF" w:rsidRDefault="009F6BED" w:rsidP="00677102">
            <w:pPr>
              <w:spacing w:line="0" w:lineRule="atLeast"/>
              <w:jc w:val="center"/>
              <w:rPr>
                <w:rFonts w:cs="Times New Roman"/>
                <w:sz w:val="20"/>
                <w:szCs w:val="20"/>
              </w:rPr>
            </w:pPr>
            <w:r w:rsidRPr="003B34EF">
              <w:rPr>
                <w:rFonts w:cs="Times New Roman"/>
                <w:sz w:val="20"/>
                <w:szCs w:val="20"/>
              </w:rPr>
              <w:t>2025</w:t>
            </w:r>
          </w:p>
        </w:tc>
      </w:tr>
    </w:tbl>
    <w:p w14:paraId="336D5A4E" w14:textId="77777777" w:rsidR="00876F55" w:rsidRDefault="00876F55" w:rsidP="00677102">
      <w:pPr>
        <w:rPr>
          <w:rFonts w:cs="Times New Roman"/>
          <w:sz w:val="20"/>
          <w:szCs w:val="20"/>
          <w:lang w:eastAsia="ru-RU"/>
        </w:rPr>
      </w:pPr>
    </w:p>
    <w:p w14:paraId="583CED14" w14:textId="675B44DA" w:rsidR="00A16ED7" w:rsidRPr="003B34EF" w:rsidRDefault="00A16ED7" w:rsidP="00677102">
      <w:pPr>
        <w:rPr>
          <w:rFonts w:cs="Times New Roman"/>
          <w:sz w:val="20"/>
          <w:szCs w:val="20"/>
          <w:lang w:eastAsia="ru-RU"/>
        </w:rPr>
      </w:pPr>
    </w:p>
    <w:sectPr w:rsidR="00A16ED7" w:rsidRPr="003B34EF" w:rsidSect="005325DA">
      <w:headerReference w:type="default" r:id="rId36"/>
      <w:footerReference w:type="default" r:id="rId37"/>
      <w:pgSz w:w="16839" w:h="11907" w:orient="landscape" w:code="9"/>
      <w:pgMar w:top="1560" w:right="962" w:bottom="426" w:left="1134" w:header="624" w:footer="28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B9A63" w14:textId="77777777" w:rsidR="00E511CC" w:rsidRDefault="00E511CC" w:rsidP="00936B5F">
      <w:r>
        <w:separator/>
      </w:r>
    </w:p>
  </w:endnote>
  <w:endnote w:type="continuationSeparator" w:id="0">
    <w:p w14:paraId="145EA180" w14:textId="77777777" w:rsidR="00E511CC" w:rsidRDefault="00E511CC"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ucida Grande CY">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432711"/>
      <w:docPartObj>
        <w:docPartGallery w:val="Page Numbers (Bottom of Page)"/>
        <w:docPartUnique/>
      </w:docPartObj>
    </w:sdtPr>
    <w:sdtEndPr>
      <w:rPr>
        <w:sz w:val="22"/>
      </w:rPr>
    </w:sdtEndPr>
    <w:sdtContent>
      <w:p w14:paraId="55E8A2F9" w14:textId="032FE25C" w:rsidR="008304DC" w:rsidRPr="006951EF" w:rsidRDefault="008304DC">
        <w:pPr>
          <w:pStyle w:val="a9"/>
          <w:jc w:val="right"/>
          <w:rPr>
            <w:sz w:val="22"/>
          </w:rPr>
        </w:pPr>
        <w:r w:rsidRPr="006951EF">
          <w:rPr>
            <w:sz w:val="22"/>
          </w:rPr>
          <w:fldChar w:fldCharType="begin"/>
        </w:r>
        <w:r w:rsidRPr="006951EF">
          <w:rPr>
            <w:sz w:val="22"/>
          </w:rPr>
          <w:instrText>PAGE   \* MERGEFORMAT</w:instrText>
        </w:r>
        <w:r w:rsidRPr="006951EF">
          <w:rPr>
            <w:sz w:val="22"/>
          </w:rPr>
          <w:fldChar w:fldCharType="separate"/>
        </w:r>
        <w:r w:rsidR="00F90B01">
          <w:rPr>
            <w:noProof/>
            <w:sz w:val="22"/>
          </w:rPr>
          <w:t>3</w:t>
        </w:r>
        <w:r w:rsidRPr="006951EF">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9C31D" w14:textId="77777777" w:rsidR="00E511CC" w:rsidRDefault="00E511CC" w:rsidP="00936B5F">
      <w:r>
        <w:separator/>
      </w:r>
    </w:p>
  </w:footnote>
  <w:footnote w:type="continuationSeparator" w:id="0">
    <w:p w14:paraId="5B371C60" w14:textId="77777777" w:rsidR="00E511CC" w:rsidRDefault="00E511CC" w:rsidP="00936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2E2F" w14:textId="77777777" w:rsidR="008304DC" w:rsidRDefault="008304DC" w:rsidP="00896C0A">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5F548A2"/>
    <w:multiLevelType w:val="multilevel"/>
    <w:tmpl w:val="58B0CD26"/>
    <w:lvl w:ilvl="0">
      <w:start w:val="1"/>
      <w:numFmt w:val="decimal"/>
      <w:lvlText w:val="%1."/>
      <w:lvlJc w:val="left"/>
      <w:pPr>
        <w:ind w:left="2204"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150A68"/>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15:restartNumberingAfterBreak="0">
    <w:nsid w:val="0A702CC0"/>
    <w:multiLevelType w:val="multilevel"/>
    <w:tmpl w:val="0A12C7FA"/>
    <w:lvl w:ilvl="0">
      <w:start w:val="1"/>
      <w:numFmt w:val="decimal"/>
      <w:lvlText w:val="%1."/>
      <w:lvlJc w:val="left"/>
      <w:pPr>
        <w:ind w:left="502" w:hanging="360"/>
      </w:pPr>
      <w:rPr>
        <w:rFonts w:hint="default"/>
        <w:b/>
        <w:color w:val="auto"/>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15:restartNumberingAfterBreak="0">
    <w:nsid w:val="10AC4B32"/>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15:restartNumberingAfterBreak="0">
    <w:nsid w:val="13AA102F"/>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15:restartNumberingAfterBreak="0">
    <w:nsid w:val="15785D2B"/>
    <w:multiLevelType w:val="hybridMultilevel"/>
    <w:tmpl w:val="2E2A8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A30EEA"/>
    <w:multiLevelType w:val="hybridMultilevel"/>
    <w:tmpl w:val="82D8F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401D89"/>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0" w15:restartNumberingAfterBreak="0">
    <w:nsid w:val="1C3718D1"/>
    <w:multiLevelType w:val="hybridMultilevel"/>
    <w:tmpl w:val="87E24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C67BC"/>
    <w:multiLevelType w:val="hybridMultilevel"/>
    <w:tmpl w:val="EA0C7864"/>
    <w:lvl w:ilvl="0" w:tplc="2D7E85A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064007"/>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4"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2E6349C6"/>
    <w:multiLevelType w:val="hybridMultilevel"/>
    <w:tmpl w:val="1F8C8AB6"/>
    <w:lvl w:ilvl="0" w:tplc="C7908A8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1897EE4"/>
    <w:multiLevelType w:val="hybridMultilevel"/>
    <w:tmpl w:val="BDD8B61E"/>
    <w:lvl w:ilvl="0" w:tplc="BB3453F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8" w15:restartNumberingAfterBreak="0">
    <w:nsid w:val="32EF49DB"/>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9" w15:restartNumberingAfterBreak="0">
    <w:nsid w:val="334472A1"/>
    <w:multiLevelType w:val="hybridMultilevel"/>
    <w:tmpl w:val="8E700A80"/>
    <w:lvl w:ilvl="0" w:tplc="25DCF51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0" w15:restartNumberingAfterBreak="0">
    <w:nsid w:val="3A1754E4"/>
    <w:multiLevelType w:val="hybridMultilevel"/>
    <w:tmpl w:val="FD649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FB7B52"/>
    <w:multiLevelType w:val="hybridMultilevel"/>
    <w:tmpl w:val="3A7272E6"/>
    <w:lvl w:ilvl="0" w:tplc="B242420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2" w15:restartNumberingAfterBreak="0">
    <w:nsid w:val="4FFC4D26"/>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15:restartNumberingAfterBreak="0">
    <w:nsid w:val="503A1742"/>
    <w:multiLevelType w:val="hybridMultilevel"/>
    <w:tmpl w:val="C358AE38"/>
    <w:lvl w:ilvl="0" w:tplc="351CED04">
      <w:start w:val="1"/>
      <w:numFmt w:val="decimal"/>
      <w:lvlText w:val="%1."/>
      <w:lvlJc w:val="left"/>
      <w:pPr>
        <w:ind w:left="2204" w:hanging="360"/>
      </w:pPr>
      <w:rPr>
        <w:rFonts w:ascii="Times New Roman" w:eastAsia="Times New Roman" w:hAnsi="Times New Roman" w:cs="Times New Roman"/>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4" w15:restartNumberingAfterBreak="0">
    <w:nsid w:val="57DA14AD"/>
    <w:multiLevelType w:val="hybridMultilevel"/>
    <w:tmpl w:val="FBEC24B0"/>
    <w:lvl w:ilvl="0" w:tplc="6F8A6E7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62D4359E"/>
    <w:multiLevelType w:val="hybridMultilevel"/>
    <w:tmpl w:val="1FCE636E"/>
    <w:lvl w:ilvl="0" w:tplc="10029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63E37AB"/>
    <w:multiLevelType w:val="hybridMultilevel"/>
    <w:tmpl w:val="2E2A8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0D52FB"/>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0" w15:restartNumberingAfterBreak="0">
    <w:nsid w:val="721F58C1"/>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1" w15:restartNumberingAfterBreak="0">
    <w:nsid w:val="79FD2D47"/>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2" w15:restartNumberingAfterBreak="0">
    <w:nsid w:val="7C4C4173"/>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15:restartNumberingAfterBreak="0">
    <w:nsid w:val="7CC86677"/>
    <w:multiLevelType w:val="hybridMultilevel"/>
    <w:tmpl w:val="4846F20A"/>
    <w:lvl w:ilvl="0" w:tplc="0419000F">
      <w:start w:val="1"/>
      <w:numFmt w:val="decimal"/>
      <w:lvlText w:val="%1."/>
      <w:lvlJc w:val="left"/>
      <w:pPr>
        <w:ind w:left="736" w:hanging="360"/>
      </w:p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num w:numId="1">
    <w:abstractNumId w:val="15"/>
  </w:num>
  <w:num w:numId="2">
    <w:abstractNumId w:val="14"/>
  </w:num>
  <w:num w:numId="3">
    <w:abstractNumId w:val="29"/>
  </w:num>
  <w:num w:numId="4">
    <w:abstractNumId w:val="12"/>
  </w:num>
  <w:num w:numId="5">
    <w:abstractNumId w:val="2"/>
  </w:num>
  <w:num w:numId="6">
    <w:abstractNumId w:val="27"/>
  </w:num>
  <w:num w:numId="7">
    <w:abstractNumId w:val="0"/>
  </w:num>
  <w:num w:numId="8">
    <w:abstractNumId w:val="1"/>
  </w:num>
  <w:num w:numId="9">
    <w:abstractNumId w:val="4"/>
  </w:num>
  <w:num w:numId="10">
    <w:abstractNumId w:val="23"/>
  </w:num>
  <w:num w:numId="11">
    <w:abstractNumId w:val="20"/>
  </w:num>
  <w:num w:numId="12">
    <w:abstractNumId w:val="8"/>
  </w:num>
  <w:num w:numId="13">
    <w:abstractNumId w:val="25"/>
  </w:num>
  <w:num w:numId="14">
    <w:abstractNumId w:val="24"/>
  </w:num>
  <w:num w:numId="15">
    <w:abstractNumId w:val="19"/>
  </w:num>
  <w:num w:numId="16">
    <w:abstractNumId w:val="11"/>
  </w:num>
  <w:num w:numId="17">
    <w:abstractNumId w:val="17"/>
  </w:num>
  <w:num w:numId="18">
    <w:abstractNumId w:val="21"/>
  </w:num>
  <w:num w:numId="19">
    <w:abstractNumId w:val="3"/>
  </w:num>
  <w:num w:numId="20">
    <w:abstractNumId w:val="6"/>
  </w:num>
  <w:num w:numId="21">
    <w:abstractNumId w:val="9"/>
  </w:num>
  <w:num w:numId="22">
    <w:abstractNumId w:val="16"/>
  </w:num>
  <w:num w:numId="23">
    <w:abstractNumId w:val="13"/>
  </w:num>
  <w:num w:numId="24">
    <w:abstractNumId w:val="18"/>
  </w:num>
  <w:num w:numId="25">
    <w:abstractNumId w:val="30"/>
  </w:num>
  <w:num w:numId="26">
    <w:abstractNumId w:val="32"/>
  </w:num>
  <w:num w:numId="27">
    <w:abstractNumId w:val="7"/>
  </w:num>
  <w:num w:numId="28">
    <w:abstractNumId w:val="26"/>
  </w:num>
  <w:num w:numId="29">
    <w:abstractNumId w:val="33"/>
  </w:num>
  <w:num w:numId="30">
    <w:abstractNumId w:val="10"/>
  </w:num>
  <w:num w:numId="31">
    <w:abstractNumId w:val="5"/>
  </w:num>
  <w:num w:numId="32">
    <w:abstractNumId w:val="22"/>
  </w:num>
  <w:num w:numId="33">
    <w:abstractNumId w:val="28"/>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AD"/>
    <w:rsid w:val="0000059D"/>
    <w:rsid w:val="00000CFE"/>
    <w:rsid w:val="000070D1"/>
    <w:rsid w:val="00010EAC"/>
    <w:rsid w:val="0001247D"/>
    <w:rsid w:val="00013B4B"/>
    <w:rsid w:val="00013CA1"/>
    <w:rsid w:val="000143F5"/>
    <w:rsid w:val="00015198"/>
    <w:rsid w:val="00016F88"/>
    <w:rsid w:val="00017256"/>
    <w:rsid w:val="00017751"/>
    <w:rsid w:val="0002081D"/>
    <w:rsid w:val="00022D07"/>
    <w:rsid w:val="000239C6"/>
    <w:rsid w:val="000242C6"/>
    <w:rsid w:val="000244C5"/>
    <w:rsid w:val="00024DFD"/>
    <w:rsid w:val="00025D91"/>
    <w:rsid w:val="000265CF"/>
    <w:rsid w:val="00026CCC"/>
    <w:rsid w:val="00026E7A"/>
    <w:rsid w:val="00027505"/>
    <w:rsid w:val="000278EA"/>
    <w:rsid w:val="00027F3C"/>
    <w:rsid w:val="00030180"/>
    <w:rsid w:val="000312AD"/>
    <w:rsid w:val="00031730"/>
    <w:rsid w:val="000318A5"/>
    <w:rsid w:val="00032A5E"/>
    <w:rsid w:val="00033553"/>
    <w:rsid w:val="000346CF"/>
    <w:rsid w:val="00034943"/>
    <w:rsid w:val="000356A6"/>
    <w:rsid w:val="00035F62"/>
    <w:rsid w:val="00036691"/>
    <w:rsid w:val="00036A0C"/>
    <w:rsid w:val="00040C32"/>
    <w:rsid w:val="0004164D"/>
    <w:rsid w:val="0004213B"/>
    <w:rsid w:val="000427FC"/>
    <w:rsid w:val="00042969"/>
    <w:rsid w:val="00042CC1"/>
    <w:rsid w:val="00042F0C"/>
    <w:rsid w:val="000431A9"/>
    <w:rsid w:val="000433CC"/>
    <w:rsid w:val="00044327"/>
    <w:rsid w:val="0004434F"/>
    <w:rsid w:val="00047378"/>
    <w:rsid w:val="0005023C"/>
    <w:rsid w:val="0005055A"/>
    <w:rsid w:val="00051A69"/>
    <w:rsid w:val="00051A9B"/>
    <w:rsid w:val="0005210C"/>
    <w:rsid w:val="00052598"/>
    <w:rsid w:val="00052D39"/>
    <w:rsid w:val="00053B0E"/>
    <w:rsid w:val="0005422F"/>
    <w:rsid w:val="00055F3E"/>
    <w:rsid w:val="00060EAD"/>
    <w:rsid w:val="00061041"/>
    <w:rsid w:val="0006224F"/>
    <w:rsid w:val="00062A62"/>
    <w:rsid w:val="000630A3"/>
    <w:rsid w:val="000635D4"/>
    <w:rsid w:val="00063CFC"/>
    <w:rsid w:val="0006453E"/>
    <w:rsid w:val="00064866"/>
    <w:rsid w:val="000657DE"/>
    <w:rsid w:val="00065887"/>
    <w:rsid w:val="000661EA"/>
    <w:rsid w:val="000674BD"/>
    <w:rsid w:val="000679B5"/>
    <w:rsid w:val="00067AA3"/>
    <w:rsid w:val="00071CEC"/>
    <w:rsid w:val="00071CFF"/>
    <w:rsid w:val="00071D93"/>
    <w:rsid w:val="00074E11"/>
    <w:rsid w:val="00077850"/>
    <w:rsid w:val="00077A10"/>
    <w:rsid w:val="00077C29"/>
    <w:rsid w:val="00077F41"/>
    <w:rsid w:val="000819BC"/>
    <w:rsid w:val="0008235A"/>
    <w:rsid w:val="00082B80"/>
    <w:rsid w:val="00082F41"/>
    <w:rsid w:val="00083B6F"/>
    <w:rsid w:val="00084BD9"/>
    <w:rsid w:val="00084D8C"/>
    <w:rsid w:val="00085068"/>
    <w:rsid w:val="00085394"/>
    <w:rsid w:val="000853AE"/>
    <w:rsid w:val="00085AA2"/>
    <w:rsid w:val="00085C28"/>
    <w:rsid w:val="00085ED7"/>
    <w:rsid w:val="00085F1B"/>
    <w:rsid w:val="00087A6C"/>
    <w:rsid w:val="0009235E"/>
    <w:rsid w:val="00092AA2"/>
    <w:rsid w:val="00092FEE"/>
    <w:rsid w:val="00093EF0"/>
    <w:rsid w:val="0009673D"/>
    <w:rsid w:val="00096C36"/>
    <w:rsid w:val="00096FE7"/>
    <w:rsid w:val="000A1508"/>
    <w:rsid w:val="000A1B03"/>
    <w:rsid w:val="000A30E6"/>
    <w:rsid w:val="000A3178"/>
    <w:rsid w:val="000A354D"/>
    <w:rsid w:val="000A3745"/>
    <w:rsid w:val="000A3CA0"/>
    <w:rsid w:val="000A4D99"/>
    <w:rsid w:val="000A4EA2"/>
    <w:rsid w:val="000A540D"/>
    <w:rsid w:val="000A5BDE"/>
    <w:rsid w:val="000A5C56"/>
    <w:rsid w:val="000A619F"/>
    <w:rsid w:val="000A71FE"/>
    <w:rsid w:val="000B175D"/>
    <w:rsid w:val="000B2126"/>
    <w:rsid w:val="000B25FE"/>
    <w:rsid w:val="000B27FA"/>
    <w:rsid w:val="000B33E4"/>
    <w:rsid w:val="000B38FE"/>
    <w:rsid w:val="000B42D8"/>
    <w:rsid w:val="000B6820"/>
    <w:rsid w:val="000B6E13"/>
    <w:rsid w:val="000B7138"/>
    <w:rsid w:val="000C0C08"/>
    <w:rsid w:val="000C10E9"/>
    <w:rsid w:val="000C1754"/>
    <w:rsid w:val="000C2128"/>
    <w:rsid w:val="000C300C"/>
    <w:rsid w:val="000C3978"/>
    <w:rsid w:val="000C3CC4"/>
    <w:rsid w:val="000C44D4"/>
    <w:rsid w:val="000C456C"/>
    <w:rsid w:val="000C495C"/>
    <w:rsid w:val="000C5341"/>
    <w:rsid w:val="000C7357"/>
    <w:rsid w:val="000C7405"/>
    <w:rsid w:val="000C74EF"/>
    <w:rsid w:val="000C7F1E"/>
    <w:rsid w:val="000D09BB"/>
    <w:rsid w:val="000D25A7"/>
    <w:rsid w:val="000D33A3"/>
    <w:rsid w:val="000D3511"/>
    <w:rsid w:val="000D608A"/>
    <w:rsid w:val="000D692B"/>
    <w:rsid w:val="000D7A49"/>
    <w:rsid w:val="000D7DAE"/>
    <w:rsid w:val="000D7EB3"/>
    <w:rsid w:val="000E08C6"/>
    <w:rsid w:val="000E1152"/>
    <w:rsid w:val="000E1DB2"/>
    <w:rsid w:val="000E3382"/>
    <w:rsid w:val="000E4F98"/>
    <w:rsid w:val="000E5AD6"/>
    <w:rsid w:val="000E61A1"/>
    <w:rsid w:val="000E6EF7"/>
    <w:rsid w:val="000E796B"/>
    <w:rsid w:val="000E7D65"/>
    <w:rsid w:val="000F075F"/>
    <w:rsid w:val="000F15C5"/>
    <w:rsid w:val="000F2592"/>
    <w:rsid w:val="000F365D"/>
    <w:rsid w:val="000F3EB0"/>
    <w:rsid w:val="000F41AF"/>
    <w:rsid w:val="000F4949"/>
    <w:rsid w:val="000F4B28"/>
    <w:rsid w:val="000F6234"/>
    <w:rsid w:val="000F7EBE"/>
    <w:rsid w:val="00100DE1"/>
    <w:rsid w:val="00100E48"/>
    <w:rsid w:val="00101400"/>
    <w:rsid w:val="00102296"/>
    <w:rsid w:val="00102643"/>
    <w:rsid w:val="0010311B"/>
    <w:rsid w:val="001033DB"/>
    <w:rsid w:val="001048C0"/>
    <w:rsid w:val="001053DA"/>
    <w:rsid w:val="001055B6"/>
    <w:rsid w:val="0010689C"/>
    <w:rsid w:val="00106EE1"/>
    <w:rsid w:val="0010775A"/>
    <w:rsid w:val="00110557"/>
    <w:rsid w:val="00110740"/>
    <w:rsid w:val="00110A62"/>
    <w:rsid w:val="001124F6"/>
    <w:rsid w:val="001132AF"/>
    <w:rsid w:val="00113AC3"/>
    <w:rsid w:val="001141DC"/>
    <w:rsid w:val="0011606A"/>
    <w:rsid w:val="00117164"/>
    <w:rsid w:val="001173B4"/>
    <w:rsid w:val="001179F1"/>
    <w:rsid w:val="00120BE6"/>
    <w:rsid w:val="00120CE9"/>
    <w:rsid w:val="001219AF"/>
    <w:rsid w:val="00121B91"/>
    <w:rsid w:val="00121C79"/>
    <w:rsid w:val="00122084"/>
    <w:rsid w:val="00122384"/>
    <w:rsid w:val="00122430"/>
    <w:rsid w:val="00122636"/>
    <w:rsid w:val="001232FF"/>
    <w:rsid w:val="00123C76"/>
    <w:rsid w:val="001246D5"/>
    <w:rsid w:val="00124790"/>
    <w:rsid w:val="00126A6C"/>
    <w:rsid w:val="00130B09"/>
    <w:rsid w:val="00131248"/>
    <w:rsid w:val="00131EF2"/>
    <w:rsid w:val="0013230F"/>
    <w:rsid w:val="00132583"/>
    <w:rsid w:val="001336C2"/>
    <w:rsid w:val="00135AF2"/>
    <w:rsid w:val="0013633C"/>
    <w:rsid w:val="00136C2A"/>
    <w:rsid w:val="00137655"/>
    <w:rsid w:val="00140054"/>
    <w:rsid w:val="00140B03"/>
    <w:rsid w:val="0014116F"/>
    <w:rsid w:val="001428D6"/>
    <w:rsid w:val="00142C8E"/>
    <w:rsid w:val="001432F6"/>
    <w:rsid w:val="001436A3"/>
    <w:rsid w:val="00143E38"/>
    <w:rsid w:val="001444BE"/>
    <w:rsid w:val="00145E2F"/>
    <w:rsid w:val="00146384"/>
    <w:rsid w:val="00150EA1"/>
    <w:rsid w:val="001512A6"/>
    <w:rsid w:val="001514F3"/>
    <w:rsid w:val="00151C33"/>
    <w:rsid w:val="00152179"/>
    <w:rsid w:val="00153015"/>
    <w:rsid w:val="0015410F"/>
    <w:rsid w:val="001546EC"/>
    <w:rsid w:val="0015495A"/>
    <w:rsid w:val="00155355"/>
    <w:rsid w:val="00155737"/>
    <w:rsid w:val="00155CD8"/>
    <w:rsid w:val="00156E2A"/>
    <w:rsid w:val="001572CF"/>
    <w:rsid w:val="00157802"/>
    <w:rsid w:val="00157A7E"/>
    <w:rsid w:val="00160330"/>
    <w:rsid w:val="00160814"/>
    <w:rsid w:val="001608F2"/>
    <w:rsid w:val="00162086"/>
    <w:rsid w:val="00163F71"/>
    <w:rsid w:val="00164489"/>
    <w:rsid w:val="00164AE6"/>
    <w:rsid w:val="00165450"/>
    <w:rsid w:val="00165A71"/>
    <w:rsid w:val="00165E0E"/>
    <w:rsid w:val="0016649A"/>
    <w:rsid w:val="00166902"/>
    <w:rsid w:val="00167045"/>
    <w:rsid w:val="001723CD"/>
    <w:rsid w:val="00172404"/>
    <w:rsid w:val="0017246A"/>
    <w:rsid w:val="00172B09"/>
    <w:rsid w:val="0017410D"/>
    <w:rsid w:val="001748EF"/>
    <w:rsid w:val="00175130"/>
    <w:rsid w:val="00177350"/>
    <w:rsid w:val="001778A3"/>
    <w:rsid w:val="00177BBE"/>
    <w:rsid w:val="00180FBA"/>
    <w:rsid w:val="00181CB3"/>
    <w:rsid w:val="00184090"/>
    <w:rsid w:val="00184850"/>
    <w:rsid w:val="00185C13"/>
    <w:rsid w:val="00186B60"/>
    <w:rsid w:val="00187523"/>
    <w:rsid w:val="00187B46"/>
    <w:rsid w:val="00187F9D"/>
    <w:rsid w:val="00190096"/>
    <w:rsid w:val="001900E8"/>
    <w:rsid w:val="001903AC"/>
    <w:rsid w:val="0019060C"/>
    <w:rsid w:val="001924D7"/>
    <w:rsid w:val="00192BC4"/>
    <w:rsid w:val="00194A9E"/>
    <w:rsid w:val="0019633A"/>
    <w:rsid w:val="00197131"/>
    <w:rsid w:val="001975CD"/>
    <w:rsid w:val="001A3ECC"/>
    <w:rsid w:val="001A4329"/>
    <w:rsid w:val="001A4ED1"/>
    <w:rsid w:val="001A51FC"/>
    <w:rsid w:val="001A61ED"/>
    <w:rsid w:val="001A73DE"/>
    <w:rsid w:val="001B2190"/>
    <w:rsid w:val="001B2BCC"/>
    <w:rsid w:val="001B3C8E"/>
    <w:rsid w:val="001B4811"/>
    <w:rsid w:val="001B552C"/>
    <w:rsid w:val="001B561D"/>
    <w:rsid w:val="001B5B35"/>
    <w:rsid w:val="001C1AEF"/>
    <w:rsid w:val="001C1C5D"/>
    <w:rsid w:val="001C1E10"/>
    <w:rsid w:val="001C2028"/>
    <w:rsid w:val="001C3001"/>
    <w:rsid w:val="001C3119"/>
    <w:rsid w:val="001C465B"/>
    <w:rsid w:val="001C4B2B"/>
    <w:rsid w:val="001C5F61"/>
    <w:rsid w:val="001C70C6"/>
    <w:rsid w:val="001C7271"/>
    <w:rsid w:val="001C773C"/>
    <w:rsid w:val="001D1B91"/>
    <w:rsid w:val="001D30DE"/>
    <w:rsid w:val="001D3B45"/>
    <w:rsid w:val="001D4C46"/>
    <w:rsid w:val="001D513E"/>
    <w:rsid w:val="001D5408"/>
    <w:rsid w:val="001D54A4"/>
    <w:rsid w:val="001D6770"/>
    <w:rsid w:val="001D7FC2"/>
    <w:rsid w:val="001E0112"/>
    <w:rsid w:val="001E0BA4"/>
    <w:rsid w:val="001E1CC9"/>
    <w:rsid w:val="001E219F"/>
    <w:rsid w:val="001E2CC3"/>
    <w:rsid w:val="001E3078"/>
    <w:rsid w:val="001E3A8A"/>
    <w:rsid w:val="001E4099"/>
    <w:rsid w:val="001E42C3"/>
    <w:rsid w:val="001E45E0"/>
    <w:rsid w:val="001E473B"/>
    <w:rsid w:val="001E4A02"/>
    <w:rsid w:val="001E4FAC"/>
    <w:rsid w:val="001E5302"/>
    <w:rsid w:val="001E5B2E"/>
    <w:rsid w:val="001E67F7"/>
    <w:rsid w:val="001E74CD"/>
    <w:rsid w:val="001F184A"/>
    <w:rsid w:val="001F2441"/>
    <w:rsid w:val="001F24AA"/>
    <w:rsid w:val="001F423F"/>
    <w:rsid w:val="001F433D"/>
    <w:rsid w:val="001F460F"/>
    <w:rsid w:val="001F47DA"/>
    <w:rsid w:val="001F60E3"/>
    <w:rsid w:val="001F676B"/>
    <w:rsid w:val="001F7047"/>
    <w:rsid w:val="00201289"/>
    <w:rsid w:val="002015E5"/>
    <w:rsid w:val="00201D79"/>
    <w:rsid w:val="00203B3A"/>
    <w:rsid w:val="00204AC2"/>
    <w:rsid w:val="00204E64"/>
    <w:rsid w:val="0020587F"/>
    <w:rsid w:val="00205B7B"/>
    <w:rsid w:val="00205B8C"/>
    <w:rsid w:val="00206351"/>
    <w:rsid w:val="00206873"/>
    <w:rsid w:val="00207110"/>
    <w:rsid w:val="00207C1D"/>
    <w:rsid w:val="00207E16"/>
    <w:rsid w:val="002106FD"/>
    <w:rsid w:val="00210B96"/>
    <w:rsid w:val="00210ED9"/>
    <w:rsid w:val="00211070"/>
    <w:rsid w:val="00213438"/>
    <w:rsid w:val="0021577A"/>
    <w:rsid w:val="00216635"/>
    <w:rsid w:val="00216FB5"/>
    <w:rsid w:val="002208C8"/>
    <w:rsid w:val="0022138C"/>
    <w:rsid w:val="002214AC"/>
    <w:rsid w:val="002218B0"/>
    <w:rsid w:val="00222729"/>
    <w:rsid w:val="00222BCF"/>
    <w:rsid w:val="00222D65"/>
    <w:rsid w:val="00223A79"/>
    <w:rsid w:val="00223BBB"/>
    <w:rsid w:val="00224292"/>
    <w:rsid w:val="002242A3"/>
    <w:rsid w:val="0022468A"/>
    <w:rsid w:val="0022485E"/>
    <w:rsid w:val="00225046"/>
    <w:rsid w:val="00225EC2"/>
    <w:rsid w:val="00226311"/>
    <w:rsid w:val="002271C5"/>
    <w:rsid w:val="002271DE"/>
    <w:rsid w:val="00227862"/>
    <w:rsid w:val="00227D15"/>
    <w:rsid w:val="002315E2"/>
    <w:rsid w:val="00231AFC"/>
    <w:rsid w:val="002343F4"/>
    <w:rsid w:val="002347BE"/>
    <w:rsid w:val="00234E01"/>
    <w:rsid w:val="00235709"/>
    <w:rsid w:val="00235841"/>
    <w:rsid w:val="0023774F"/>
    <w:rsid w:val="002405AD"/>
    <w:rsid w:val="00241132"/>
    <w:rsid w:val="00243055"/>
    <w:rsid w:val="00243606"/>
    <w:rsid w:val="002436FB"/>
    <w:rsid w:val="00245500"/>
    <w:rsid w:val="0024585E"/>
    <w:rsid w:val="00245ACB"/>
    <w:rsid w:val="002465EE"/>
    <w:rsid w:val="00246B4D"/>
    <w:rsid w:val="002476BA"/>
    <w:rsid w:val="002478BB"/>
    <w:rsid w:val="00247DCB"/>
    <w:rsid w:val="00252C3F"/>
    <w:rsid w:val="00252C86"/>
    <w:rsid w:val="00253AF4"/>
    <w:rsid w:val="00254557"/>
    <w:rsid w:val="00254DF8"/>
    <w:rsid w:val="002553FB"/>
    <w:rsid w:val="0025596F"/>
    <w:rsid w:val="00256537"/>
    <w:rsid w:val="002579B6"/>
    <w:rsid w:val="002579D8"/>
    <w:rsid w:val="00257A59"/>
    <w:rsid w:val="00260035"/>
    <w:rsid w:val="00262080"/>
    <w:rsid w:val="002621B5"/>
    <w:rsid w:val="002640B0"/>
    <w:rsid w:val="0026569D"/>
    <w:rsid w:val="0026585F"/>
    <w:rsid w:val="0026697E"/>
    <w:rsid w:val="0027120D"/>
    <w:rsid w:val="00271B00"/>
    <w:rsid w:val="00273863"/>
    <w:rsid w:val="00273F4A"/>
    <w:rsid w:val="00274B04"/>
    <w:rsid w:val="0027568A"/>
    <w:rsid w:val="00275B2E"/>
    <w:rsid w:val="00275BBB"/>
    <w:rsid w:val="0027650D"/>
    <w:rsid w:val="002768A6"/>
    <w:rsid w:val="00280A39"/>
    <w:rsid w:val="002812BD"/>
    <w:rsid w:val="00281342"/>
    <w:rsid w:val="00281792"/>
    <w:rsid w:val="00281A23"/>
    <w:rsid w:val="00281D0B"/>
    <w:rsid w:val="00281FCB"/>
    <w:rsid w:val="0028346B"/>
    <w:rsid w:val="00285083"/>
    <w:rsid w:val="002859E8"/>
    <w:rsid w:val="0028667F"/>
    <w:rsid w:val="00286D93"/>
    <w:rsid w:val="0029065E"/>
    <w:rsid w:val="00290C65"/>
    <w:rsid w:val="00290CE3"/>
    <w:rsid w:val="0029142F"/>
    <w:rsid w:val="00293491"/>
    <w:rsid w:val="00293F49"/>
    <w:rsid w:val="002943C3"/>
    <w:rsid w:val="0029569B"/>
    <w:rsid w:val="00295BE1"/>
    <w:rsid w:val="00295E11"/>
    <w:rsid w:val="00297D00"/>
    <w:rsid w:val="00297D56"/>
    <w:rsid w:val="002A0CE5"/>
    <w:rsid w:val="002A2785"/>
    <w:rsid w:val="002A3297"/>
    <w:rsid w:val="002A43C2"/>
    <w:rsid w:val="002A4A20"/>
    <w:rsid w:val="002A53BD"/>
    <w:rsid w:val="002A575E"/>
    <w:rsid w:val="002A5AE3"/>
    <w:rsid w:val="002A697C"/>
    <w:rsid w:val="002A7B74"/>
    <w:rsid w:val="002A7CE4"/>
    <w:rsid w:val="002B0424"/>
    <w:rsid w:val="002B0DEA"/>
    <w:rsid w:val="002B168A"/>
    <w:rsid w:val="002B19E5"/>
    <w:rsid w:val="002B24E5"/>
    <w:rsid w:val="002B2547"/>
    <w:rsid w:val="002B2D77"/>
    <w:rsid w:val="002B46C9"/>
    <w:rsid w:val="002B4743"/>
    <w:rsid w:val="002B4961"/>
    <w:rsid w:val="002B4D15"/>
    <w:rsid w:val="002B5171"/>
    <w:rsid w:val="002B5A1B"/>
    <w:rsid w:val="002B6CE2"/>
    <w:rsid w:val="002B72CF"/>
    <w:rsid w:val="002B7646"/>
    <w:rsid w:val="002B7A15"/>
    <w:rsid w:val="002C03D9"/>
    <w:rsid w:val="002C1E29"/>
    <w:rsid w:val="002C2905"/>
    <w:rsid w:val="002C3631"/>
    <w:rsid w:val="002C56DF"/>
    <w:rsid w:val="002C5770"/>
    <w:rsid w:val="002C671D"/>
    <w:rsid w:val="002C7C16"/>
    <w:rsid w:val="002D5313"/>
    <w:rsid w:val="002D5768"/>
    <w:rsid w:val="002D585B"/>
    <w:rsid w:val="002D60F4"/>
    <w:rsid w:val="002D713F"/>
    <w:rsid w:val="002D76D3"/>
    <w:rsid w:val="002D7D70"/>
    <w:rsid w:val="002E0ECF"/>
    <w:rsid w:val="002E1071"/>
    <w:rsid w:val="002E139B"/>
    <w:rsid w:val="002E22A4"/>
    <w:rsid w:val="002E2493"/>
    <w:rsid w:val="002E2AB3"/>
    <w:rsid w:val="002E4236"/>
    <w:rsid w:val="002E635F"/>
    <w:rsid w:val="002E6DB6"/>
    <w:rsid w:val="002E7444"/>
    <w:rsid w:val="002E7C5D"/>
    <w:rsid w:val="002F09BC"/>
    <w:rsid w:val="002F1BF1"/>
    <w:rsid w:val="002F2CAD"/>
    <w:rsid w:val="002F4381"/>
    <w:rsid w:val="002F46A3"/>
    <w:rsid w:val="002F53BA"/>
    <w:rsid w:val="002F757C"/>
    <w:rsid w:val="002F7AA4"/>
    <w:rsid w:val="002F7B85"/>
    <w:rsid w:val="00302236"/>
    <w:rsid w:val="003022C6"/>
    <w:rsid w:val="003028B3"/>
    <w:rsid w:val="00303442"/>
    <w:rsid w:val="0030486A"/>
    <w:rsid w:val="00304889"/>
    <w:rsid w:val="00304A19"/>
    <w:rsid w:val="0030514E"/>
    <w:rsid w:val="0030775D"/>
    <w:rsid w:val="00307D0A"/>
    <w:rsid w:val="00310E7C"/>
    <w:rsid w:val="0031119A"/>
    <w:rsid w:val="00311497"/>
    <w:rsid w:val="00312145"/>
    <w:rsid w:val="00312514"/>
    <w:rsid w:val="00312A11"/>
    <w:rsid w:val="00312C9E"/>
    <w:rsid w:val="00313E6C"/>
    <w:rsid w:val="003142F7"/>
    <w:rsid w:val="003155B3"/>
    <w:rsid w:val="00315C5D"/>
    <w:rsid w:val="0031615F"/>
    <w:rsid w:val="003162BC"/>
    <w:rsid w:val="0031675C"/>
    <w:rsid w:val="00316861"/>
    <w:rsid w:val="00316FCA"/>
    <w:rsid w:val="0031719F"/>
    <w:rsid w:val="00317220"/>
    <w:rsid w:val="00317695"/>
    <w:rsid w:val="003178F9"/>
    <w:rsid w:val="00320CC8"/>
    <w:rsid w:val="003211ED"/>
    <w:rsid w:val="003215CE"/>
    <w:rsid w:val="00321765"/>
    <w:rsid w:val="00321EA8"/>
    <w:rsid w:val="00322DCF"/>
    <w:rsid w:val="00322EBA"/>
    <w:rsid w:val="00322F2A"/>
    <w:rsid w:val="00322FC0"/>
    <w:rsid w:val="00323C59"/>
    <w:rsid w:val="003243FB"/>
    <w:rsid w:val="0032523B"/>
    <w:rsid w:val="0032598F"/>
    <w:rsid w:val="00325B59"/>
    <w:rsid w:val="00326BB4"/>
    <w:rsid w:val="003306BB"/>
    <w:rsid w:val="00331338"/>
    <w:rsid w:val="003315CE"/>
    <w:rsid w:val="00331834"/>
    <w:rsid w:val="003318FB"/>
    <w:rsid w:val="00331AAC"/>
    <w:rsid w:val="00332A67"/>
    <w:rsid w:val="00332ABE"/>
    <w:rsid w:val="0033422A"/>
    <w:rsid w:val="003346BF"/>
    <w:rsid w:val="00334761"/>
    <w:rsid w:val="003353B0"/>
    <w:rsid w:val="00337D27"/>
    <w:rsid w:val="003401D2"/>
    <w:rsid w:val="00342D99"/>
    <w:rsid w:val="00343B49"/>
    <w:rsid w:val="00344C62"/>
    <w:rsid w:val="0034540B"/>
    <w:rsid w:val="00345BCA"/>
    <w:rsid w:val="00346682"/>
    <w:rsid w:val="003505F6"/>
    <w:rsid w:val="0035075A"/>
    <w:rsid w:val="003509B5"/>
    <w:rsid w:val="00350AFE"/>
    <w:rsid w:val="00351D0F"/>
    <w:rsid w:val="00351DC1"/>
    <w:rsid w:val="00352D7C"/>
    <w:rsid w:val="00352F34"/>
    <w:rsid w:val="003532B0"/>
    <w:rsid w:val="0035441F"/>
    <w:rsid w:val="003558D8"/>
    <w:rsid w:val="003560F7"/>
    <w:rsid w:val="003568EE"/>
    <w:rsid w:val="00356EE0"/>
    <w:rsid w:val="00356F9C"/>
    <w:rsid w:val="00357497"/>
    <w:rsid w:val="00357893"/>
    <w:rsid w:val="0036097C"/>
    <w:rsid w:val="00362AC7"/>
    <w:rsid w:val="003644E0"/>
    <w:rsid w:val="00364E09"/>
    <w:rsid w:val="00365A4A"/>
    <w:rsid w:val="0036627A"/>
    <w:rsid w:val="00366F51"/>
    <w:rsid w:val="0036754B"/>
    <w:rsid w:val="003675DB"/>
    <w:rsid w:val="00367D36"/>
    <w:rsid w:val="0037091E"/>
    <w:rsid w:val="00370AEC"/>
    <w:rsid w:val="00370F6F"/>
    <w:rsid w:val="0037144C"/>
    <w:rsid w:val="00373D65"/>
    <w:rsid w:val="00374256"/>
    <w:rsid w:val="0037551C"/>
    <w:rsid w:val="003759D4"/>
    <w:rsid w:val="003762C6"/>
    <w:rsid w:val="00376C97"/>
    <w:rsid w:val="003824A6"/>
    <w:rsid w:val="0038280A"/>
    <w:rsid w:val="00383346"/>
    <w:rsid w:val="00383499"/>
    <w:rsid w:val="00383ED7"/>
    <w:rsid w:val="00385CC3"/>
    <w:rsid w:val="003860ED"/>
    <w:rsid w:val="00386C47"/>
    <w:rsid w:val="00386DB5"/>
    <w:rsid w:val="003873A5"/>
    <w:rsid w:val="00387D3D"/>
    <w:rsid w:val="0039042C"/>
    <w:rsid w:val="00392765"/>
    <w:rsid w:val="003927A8"/>
    <w:rsid w:val="003933AA"/>
    <w:rsid w:val="00393D3D"/>
    <w:rsid w:val="003943D9"/>
    <w:rsid w:val="00394605"/>
    <w:rsid w:val="00394626"/>
    <w:rsid w:val="00394839"/>
    <w:rsid w:val="00394E27"/>
    <w:rsid w:val="00395E76"/>
    <w:rsid w:val="003A00F4"/>
    <w:rsid w:val="003A04C4"/>
    <w:rsid w:val="003A090A"/>
    <w:rsid w:val="003A0CA6"/>
    <w:rsid w:val="003A1996"/>
    <w:rsid w:val="003A1AF8"/>
    <w:rsid w:val="003A21E3"/>
    <w:rsid w:val="003A2202"/>
    <w:rsid w:val="003A286D"/>
    <w:rsid w:val="003A33DB"/>
    <w:rsid w:val="003A393F"/>
    <w:rsid w:val="003A41C9"/>
    <w:rsid w:val="003A4E2A"/>
    <w:rsid w:val="003A4E84"/>
    <w:rsid w:val="003A57FE"/>
    <w:rsid w:val="003A5ED7"/>
    <w:rsid w:val="003A62D9"/>
    <w:rsid w:val="003A706A"/>
    <w:rsid w:val="003A770E"/>
    <w:rsid w:val="003B1C95"/>
    <w:rsid w:val="003B34EF"/>
    <w:rsid w:val="003B36CE"/>
    <w:rsid w:val="003B38AC"/>
    <w:rsid w:val="003B4B0E"/>
    <w:rsid w:val="003B4E41"/>
    <w:rsid w:val="003B5503"/>
    <w:rsid w:val="003B61FF"/>
    <w:rsid w:val="003B6761"/>
    <w:rsid w:val="003B67A3"/>
    <w:rsid w:val="003B6B74"/>
    <w:rsid w:val="003B6E19"/>
    <w:rsid w:val="003B7E5A"/>
    <w:rsid w:val="003C0157"/>
    <w:rsid w:val="003C0828"/>
    <w:rsid w:val="003C1BFB"/>
    <w:rsid w:val="003C271E"/>
    <w:rsid w:val="003C296D"/>
    <w:rsid w:val="003C3100"/>
    <w:rsid w:val="003C3BC4"/>
    <w:rsid w:val="003C4FEF"/>
    <w:rsid w:val="003C504E"/>
    <w:rsid w:val="003C5573"/>
    <w:rsid w:val="003C5A38"/>
    <w:rsid w:val="003C75B7"/>
    <w:rsid w:val="003C7FA2"/>
    <w:rsid w:val="003D0C79"/>
    <w:rsid w:val="003D0E9A"/>
    <w:rsid w:val="003D10E3"/>
    <w:rsid w:val="003D180C"/>
    <w:rsid w:val="003D544F"/>
    <w:rsid w:val="003D5527"/>
    <w:rsid w:val="003D6F32"/>
    <w:rsid w:val="003D76C8"/>
    <w:rsid w:val="003E04BC"/>
    <w:rsid w:val="003E05EB"/>
    <w:rsid w:val="003E1B82"/>
    <w:rsid w:val="003E2038"/>
    <w:rsid w:val="003E2662"/>
    <w:rsid w:val="003E2783"/>
    <w:rsid w:val="003E2CE6"/>
    <w:rsid w:val="003E368F"/>
    <w:rsid w:val="003E5076"/>
    <w:rsid w:val="003E5A01"/>
    <w:rsid w:val="003E5D56"/>
    <w:rsid w:val="003F0DE3"/>
    <w:rsid w:val="003F3D1E"/>
    <w:rsid w:val="003F49BD"/>
    <w:rsid w:val="003F4AE9"/>
    <w:rsid w:val="003F5877"/>
    <w:rsid w:val="003F5C48"/>
    <w:rsid w:val="003F6409"/>
    <w:rsid w:val="003F7718"/>
    <w:rsid w:val="003F79A3"/>
    <w:rsid w:val="003F7A73"/>
    <w:rsid w:val="00400247"/>
    <w:rsid w:val="00400EE0"/>
    <w:rsid w:val="004013D4"/>
    <w:rsid w:val="0040179F"/>
    <w:rsid w:val="00401888"/>
    <w:rsid w:val="00402239"/>
    <w:rsid w:val="00403B8D"/>
    <w:rsid w:val="0040411F"/>
    <w:rsid w:val="00406373"/>
    <w:rsid w:val="00406CA0"/>
    <w:rsid w:val="00407501"/>
    <w:rsid w:val="00411BAE"/>
    <w:rsid w:val="00412764"/>
    <w:rsid w:val="00413113"/>
    <w:rsid w:val="00413C1B"/>
    <w:rsid w:val="00414CCF"/>
    <w:rsid w:val="00415119"/>
    <w:rsid w:val="00415D40"/>
    <w:rsid w:val="0041746D"/>
    <w:rsid w:val="00417E33"/>
    <w:rsid w:val="00420308"/>
    <w:rsid w:val="0042173F"/>
    <w:rsid w:val="0042174F"/>
    <w:rsid w:val="004218FE"/>
    <w:rsid w:val="00421B9E"/>
    <w:rsid w:val="004227C6"/>
    <w:rsid w:val="004230C4"/>
    <w:rsid w:val="00424875"/>
    <w:rsid w:val="00424EE0"/>
    <w:rsid w:val="00425C7D"/>
    <w:rsid w:val="00425D84"/>
    <w:rsid w:val="004260E8"/>
    <w:rsid w:val="00427B4A"/>
    <w:rsid w:val="004304B5"/>
    <w:rsid w:val="004319FC"/>
    <w:rsid w:val="00431E0A"/>
    <w:rsid w:val="00432005"/>
    <w:rsid w:val="004323BF"/>
    <w:rsid w:val="004323C6"/>
    <w:rsid w:val="00432699"/>
    <w:rsid w:val="00433022"/>
    <w:rsid w:val="00433CCD"/>
    <w:rsid w:val="00433F5E"/>
    <w:rsid w:val="00434482"/>
    <w:rsid w:val="0043674E"/>
    <w:rsid w:val="0043722F"/>
    <w:rsid w:val="004402C4"/>
    <w:rsid w:val="00441A5C"/>
    <w:rsid w:val="00441F6F"/>
    <w:rsid w:val="004425A8"/>
    <w:rsid w:val="00442656"/>
    <w:rsid w:val="00442C08"/>
    <w:rsid w:val="004455AD"/>
    <w:rsid w:val="004469BE"/>
    <w:rsid w:val="004471BC"/>
    <w:rsid w:val="0045029E"/>
    <w:rsid w:val="00450800"/>
    <w:rsid w:val="00450E86"/>
    <w:rsid w:val="00452122"/>
    <w:rsid w:val="004521A7"/>
    <w:rsid w:val="0045231A"/>
    <w:rsid w:val="004535DF"/>
    <w:rsid w:val="004540E3"/>
    <w:rsid w:val="004555CA"/>
    <w:rsid w:val="004566E4"/>
    <w:rsid w:val="00456AFC"/>
    <w:rsid w:val="004573C1"/>
    <w:rsid w:val="004600F6"/>
    <w:rsid w:val="00461022"/>
    <w:rsid w:val="004612D2"/>
    <w:rsid w:val="00462577"/>
    <w:rsid w:val="004632E7"/>
    <w:rsid w:val="00463410"/>
    <w:rsid w:val="00464DFC"/>
    <w:rsid w:val="004658B6"/>
    <w:rsid w:val="0046612D"/>
    <w:rsid w:val="004661FA"/>
    <w:rsid w:val="00466C05"/>
    <w:rsid w:val="0046794D"/>
    <w:rsid w:val="004730A2"/>
    <w:rsid w:val="0047382B"/>
    <w:rsid w:val="00473AAA"/>
    <w:rsid w:val="00473DAA"/>
    <w:rsid w:val="004756B8"/>
    <w:rsid w:val="00476750"/>
    <w:rsid w:val="00477695"/>
    <w:rsid w:val="00477E00"/>
    <w:rsid w:val="00477E2A"/>
    <w:rsid w:val="0048135D"/>
    <w:rsid w:val="004814E7"/>
    <w:rsid w:val="00481789"/>
    <w:rsid w:val="00481823"/>
    <w:rsid w:val="00482648"/>
    <w:rsid w:val="0048277B"/>
    <w:rsid w:val="00482D8C"/>
    <w:rsid w:val="0048327D"/>
    <w:rsid w:val="004833D8"/>
    <w:rsid w:val="004837EA"/>
    <w:rsid w:val="00483F6B"/>
    <w:rsid w:val="00484186"/>
    <w:rsid w:val="004845F1"/>
    <w:rsid w:val="00484F71"/>
    <w:rsid w:val="0049001E"/>
    <w:rsid w:val="00490342"/>
    <w:rsid w:val="0049039B"/>
    <w:rsid w:val="00491398"/>
    <w:rsid w:val="004917A6"/>
    <w:rsid w:val="00491EEA"/>
    <w:rsid w:val="0049454B"/>
    <w:rsid w:val="004956D2"/>
    <w:rsid w:val="00495772"/>
    <w:rsid w:val="0049673E"/>
    <w:rsid w:val="00496803"/>
    <w:rsid w:val="004A023B"/>
    <w:rsid w:val="004A0843"/>
    <w:rsid w:val="004A131F"/>
    <w:rsid w:val="004A21BD"/>
    <w:rsid w:val="004A2608"/>
    <w:rsid w:val="004A3278"/>
    <w:rsid w:val="004A3BB0"/>
    <w:rsid w:val="004A428F"/>
    <w:rsid w:val="004A4843"/>
    <w:rsid w:val="004A4E4C"/>
    <w:rsid w:val="004A57D5"/>
    <w:rsid w:val="004A6B7F"/>
    <w:rsid w:val="004A7722"/>
    <w:rsid w:val="004A7E40"/>
    <w:rsid w:val="004B1115"/>
    <w:rsid w:val="004B1454"/>
    <w:rsid w:val="004B1783"/>
    <w:rsid w:val="004B2012"/>
    <w:rsid w:val="004B30C7"/>
    <w:rsid w:val="004B44F2"/>
    <w:rsid w:val="004B4F58"/>
    <w:rsid w:val="004B50B1"/>
    <w:rsid w:val="004B6DB6"/>
    <w:rsid w:val="004C0497"/>
    <w:rsid w:val="004C0617"/>
    <w:rsid w:val="004C0B93"/>
    <w:rsid w:val="004C2AFD"/>
    <w:rsid w:val="004C2E5E"/>
    <w:rsid w:val="004C2F1B"/>
    <w:rsid w:val="004C4BF1"/>
    <w:rsid w:val="004C4F7C"/>
    <w:rsid w:val="004C6405"/>
    <w:rsid w:val="004C7C8E"/>
    <w:rsid w:val="004D271B"/>
    <w:rsid w:val="004D4AF5"/>
    <w:rsid w:val="004D4CE9"/>
    <w:rsid w:val="004D4E04"/>
    <w:rsid w:val="004D6338"/>
    <w:rsid w:val="004D6A2D"/>
    <w:rsid w:val="004D6F23"/>
    <w:rsid w:val="004D7BC1"/>
    <w:rsid w:val="004D7C9B"/>
    <w:rsid w:val="004E09ED"/>
    <w:rsid w:val="004E0ABF"/>
    <w:rsid w:val="004E10EB"/>
    <w:rsid w:val="004E1803"/>
    <w:rsid w:val="004E241B"/>
    <w:rsid w:val="004E2975"/>
    <w:rsid w:val="004E383D"/>
    <w:rsid w:val="004E49E1"/>
    <w:rsid w:val="004E5076"/>
    <w:rsid w:val="004E51CC"/>
    <w:rsid w:val="004E6469"/>
    <w:rsid w:val="004E65AE"/>
    <w:rsid w:val="004E6B87"/>
    <w:rsid w:val="004E7259"/>
    <w:rsid w:val="004E7413"/>
    <w:rsid w:val="004E78F0"/>
    <w:rsid w:val="004F131E"/>
    <w:rsid w:val="004F1412"/>
    <w:rsid w:val="004F14EF"/>
    <w:rsid w:val="004F204A"/>
    <w:rsid w:val="004F2CE4"/>
    <w:rsid w:val="004F43FD"/>
    <w:rsid w:val="004F4E6E"/>
    <w:rsid w:val="004F6AE7"/>
    <w:rsid w:val="004F7322"/>
    <w:rsid w:val="004F7701"/>
    <w:rsid w:val="00501C68"/>
    <w:rsid w:val="0050486E"/>
    <w:rsid w:val="00505C81"/>
    <w:rsid w:val="00506312"/>
    <w:rsid w:val="00507600"/>
    <w:rsid w:val="005109B1"/>
    <w:rsid w:val="00511072"/>
    <w:rsid w:val="005116C1"/>
    <w:rsid w:val="00512E26"/>
    <w:rsid w:val="0051340B"/>
    <w:rsid w:val="00513F83"/>
    <w:rsid w:val="0051443A"/>
    <w:rsid w:val="0051613A"/>
    <w:rsid w:val="00517CA0"/>
    <w:rsid w:val="00520D11"/>
    <w:rsid w:val="00523297"/>
    <w:rsid w:val="005232EB"/>
    <w:rsid w:val="005238AA"/>
    <w:rsid w:val="00524165"/>
    <w:rsid w:val="005246D6"/>
    <w:rsid w:val="00525305"/>
    <w:rsid w:val="005255E4"/>
    <w:rsid w:val="00525B72"/>
    <w:rsid w:val="00527307"/>
    <w:rsid w:val="00527ACE"/>
    <w:rsid w:val="00527BDA"/>
    <w:rsid w:val="0053061A"/>
    <w:rsid w:val="00531AFD"/>
    <w:rsid w:val="005325DA"/>
    <w:rsid w:val="00532EC8"/>
    <w:rsid w:val="00533047"/>
    <w:rsid w:val="00533C54"/>
    <w:rsid w:val="0053505A"/>
    <w:rsid w:val="00535201"/>
    <w:rsid w:val="005357B0"/>
    <w:rsid w:val="00535D11"/>
    <w:rsid w:val="00535EBC"/>
    <w:rsid w:val="0053658B"/>
    <w:rsid w:val="00536865"/>
    <w:rsid w:val="00536C32"/>
    <w:rsid w:val="00537451"/>
    <w:rsid w:val="00537497"/>
    <w:rsid w:val="00537D8A"/>
    <w:rsid w:val="00540141"/>
    <w:rsid w:val="00540C75"/>
    <w:rsid w:val="00540ECE"/>
    <w:rsid w:val="00540F1E"/>
    <w:rsid w:val="00540FE1"/>
    <w:rsid w:val="0054131F"/>
    <w:rsid w:val="00542A72"/>
    <w:rsid w:val="0054326E"/>
    <w:rsid w:val="005434B4"/>
    <w:rsid w:val="00543770"/>
    <w:rsid w:val="00543BE5"/>
    <w:rsid w:val="0054503C"/>
    <w:rsid w:val="00545404"/>
    <w:rsid w:val="00550F5B"/>
    <w:rsid w:val="0055277D"/>
    <w:rsid w:val="00552C52"/>
    <w:rsid w:val="00552D5B"/>
    <w:rsid w:val="00552E3E"/>
    <w:rsid w:val="0055355B"/>
    <w:rsid w:val="00553BC3"/>
    <w:rsid w:val="00554028"/>
    <w:rsid w:val="00554A64"/>
    <w:rsid w:val="00556CC7"/>
    <w:rsid w:val="005572A9"/>
    <w:rsid w:val="00561AFB"/>
    <w:rsid w:val="00561BFF"/>
    <w:rsid w:val="005641E7"/>
    <w:rsid w:val="00566167"/>
    <w:rsid w:val="00570FAF"/>
    <w:rsid w:val="00571E3D"/>
    <w:rsid w:val="00572595"/>
    <w:rsid w:val="00572E8D"/>
    <w:rsid w:val="00573CE5"/>
    <w:rsid w:val="00573DA9"/>
    <w:rsid w:val="00573F9B"/>
    <w:rsid w:val="00574BD4"/>
    <w:rsid w:val="00574F17"/>
    <w:rsid w:val="00577603"/>
    <w:rsid w:val="00577EA9"/>
    <w:rsid w:val="005808ED"/>
    <w:rsid w:val="00581653"/>
    <w:rsid w:val="0058180B"/>
    <w:rsid w:val="00581CEE"/>
    <w:rsid w:val="00583F5D"/>
    <w:rsid w:val="005842AF"/>
    <w:rsid w:val="00584A0B"/>
    <w:rsid w:val="00585F25"/>
    <w:rsid w:val="00586755"/>
    <w:rsid w:val="00587966"/>
    <w:rsid w:val="00591000"/>
    <w:rsid w:val="005911C0"/>
    <w:rsid w:val="00591BC3"/>
    <w:rsid w:val="00592ED5"/>
    <w:rsid w:val="00594F43"/>
    <w:rsid w:val="00595448"/>
    <w:rsid w:val="00596AA4"/>
    <w:rsid w:val="005972AA"/>
    <w:rsid w:val="00597308"/>
    <w:rsid w:val="00597EBB"/>
    <w:rsid w:val="005A01E6"/>
    <w:rsid w:val="005A11DB"/>
    <w:rsid w:val="005A1427"/>
    <w:rsid w:val="005A1AA1"/>
    <w:rsid w:val="005A295D"/>
    <w:rsid w:val="005A3395"/>
    <w:rsid w:val="005A3639"/>
    <w:rsid w:val="005B0746"/>
    <w:rsid w:val="005B1029"/>
    <w:rsid w:val="005B15A2"/>
    <w:rsid w:val="005B163A"/>
    <w:rsid w:val="005B1C89"/>
    <w:rsid w:val="005B2C72"/>
    <w:rsid w:val="005B2F17"/>
    <w:rsid w:val="005B4324"/>
    <w:rsid w:val="005B43CC"/>
    <w:rsid w:val="005B4C62"/>
    <w:rsid w:val="005B5063"/>
    <w:rsid w:val="005B60E5"/>
    <w:rsid w:val="005B67DF"/>
    <w:rsid w:val="005B73D9"/>
    <w:rsid w:val="005B7F60"/>
    <w:rsid w:val="005C0C73"/>
    <w:rsid w:val="005C0CDD"/>
    <w:rsid w:val="005C1176"/>
    <w:rsid w:val="005C1222"/>
    <w:rsid w:val="005C184C"/>
    <w:rsid w:val="005C40C6"/>
    <w:rsid w:val="005C54D3"/>
    <w:rsid w:val="005C5BA4"/>
    <w:rsid w:val="005C66D5"/>
    <w:rsid w:val="005C69DD"/>
    <w:rsid w:val="005C795F"/>
    <w:rsid w:val="005D1268"/>
    <w:rsid w:val="005D1A97"/>
    <w:rsid w:val="005D2196"/>
    <w:rsid w:val="005D2315"/>
    <w:rsid w:val="005D2735"/>
    <w:rsid w:val="005D3C78"/>
    <w:rsid w:val="005D3CAF"/>
    <w:rsid w:val="005D48BE"/>
    <w:rsid w:val="005D5AF9"/>
    <w:rsid w:val="005D5D82"/>
    <w:rsid w:val="005D5EF3"/>
    <w:rsid w:val="005D7762"/>
    <w:rsid w:val="005E05E3"/>
    <w:rsid w:val="005E0949"/>
    <w:rsid w:val="005E107A"/>
    <w:rsid w:val="005E117E"/>
    <w:rsid w:val="005E1F95"/>
    <w:rsid w:val="005E1F9F"/>
    <w:rsid w:val="005E2C1C"/>
    <w:rsid w:val="005E3CEC"/>
    <w:rsid w:val="005E4020"/>
    <w:rsid w:val="005E5446"/>
    <w:rsid w:val="005F0BD6"/>
    <w:rsid w:val="005F1AE7"/>
    <w:rsid w:val="005F1F02"/>
    <w:rsid w:val="005F486A"/>
    <w:rsid w:val="005F49BA"/>
    <w:rsid w:val="005F50B2"/>
    <w:rsid w:val="005F5155"/>
    <w:rsid w:val="005F51B5"/>
    <w:rsid w:val="005F543D"/>
    <w:rsid w:val="005F63C9"/>
    <w:rsid w:val="005F65D7"/>
    <w:rsid w:val="005F66A1"/>
    <w:rsid w:val="005F6E41"/>
    <w:rsid w:val="00600026"/>
    <w:rsid w:val="00601B1E"/>
    <w:rsid w:val="00601D9E"/>
    <w:rsid w:val="00602600"/>
    <w:rsid w:val="006028CB"/>
    <w:rsid w:val="00602933"/>
    <w:rsid w:val="006033EA"/>
    <w:rsid w:val="006037D4"/>
    <w:rsid w:val="00604DEA"/>
    <w:rsid w:val="006055EB"/>
    <w:rsid w:val="0060651E"/>
    <w:rsid w:val="00606D3A"/>
    <w:rsid w:val="00607677"/>
    <w:rsid w:val="00610947"/>
    <w:rsid w:val="00610973"/>
    <w:rsid w:val="00610CB7"/>
    <w:rsid w:val="00611991"/>
    <w:rsid w:val="00611FAC"/>
    <w:rsid w:val="0061355C"/>
    <w:rsid w:val="00613770"/>
    <w:rsid w:val="00614EA8"/>
    <w:rsid w:val="0061521D"/>
    <w:rsid w:val="00616203"/>
    <w:rsid w:val="00616D46"/>
    <w:rsid w:val="006176FB"/>
    <w:rsid w:val="006179A7"/>
    <w:rsid w:val="00617A61"/>
    <w:rsid w:val="00620157"/>
    <w:rsid w:val="006212BE"/>
    <w:rsid w:val="0062314D"/>
    <w:rsid w:val="00623685"/>
    <w:rsid w:val="006246DF"/>
    <w:rsid w:val="00624A0E"/>
    <w:rsid w:val="00624C4E"/>
    <w:rsid w:val="00626499"/>
    <w:rsid w:val="00626A23"/>
    <w:rsid w:val="00626E2A"/>
    <w:rsid w:val="006309D8"/>
    <w:rsid w:val="00630DBC"/>
    <w:rsid w:val="006311AC"/>
    <w:rsid w:val="00631894"/>
    <w:rsid w:val="00631E7B"/>
    <w:rsid w:val="00633129"/>
    <w:rsid w:val="006340FD"/>
    <w:rsid w:val="00634285"/>
    <w:rsid w:val="006342A8"/>
    <w:rsid w:val="00634543"/>
    <w:rsid w:val="00636240"/>
    <w:rsid w:val="006363ED"/>
    <w:rsid w:val="00636C86"/>
    <w:rsid w:val="00636E0A"/>
    <w:rsid w:val="00636E28"/>
    <w:rsid w:val="0064108C"/>
    <w:rsid w:val="00642429"/>
    <w:rsid w:val="00642986"/>
    <w:rsid w:val="00642F1F"/>
    <w:rsid w:val="006445FF"/>
    <w:rsid w:val="00645636"/>
    <w:rsid w:val="006462A3"/>
    <w:rsid w:val="00647E55"/>
    <w:rsid w:val="00650729"/>
    <w:rsid w:val="00651994"/>
    <w:rsid w:val="006520B6"/>
    <w:rsid w:val="0065225F"/>
    <w:rsid w:val="006538A7"/>
    <w:rsid w:val="0065398E"/>
    <w:rsid w:val="00654624"/>
    <w:rsid w:val="0065536E"/>
    <w:rsid w:val="006563D1"/>
    <w:rsid w:val="00656D30"/>
    <w:rsid w:val="00657107"/>
    <w:rsid w:val="00657276"/>
    <w:rsid w:val="00661367"/>
    <w:rsid w:val="00661861"/>
    <w:rsid w:val="00662845"/>
    <w:rsid w:val="00662D5E"/>
    <w:rsid w:val="0066652D"/>
    <w:rsid w:val="0066721E"/>
    <w:rsid w:val="006679F3"/>
    <w:rsid w:val="006717DD"/>
    <w:rsid w:val="00673262"/>
    <w:rsid w:val="006746DB"/>
    <w:rsid w:val="00675414"/>
    <w:rsid w:val="00675EDD"/>
    <w:rsid w:val="00676B29"/>
    <w:rsid w:val="00677102"/>
    <w:rsid w:val="00680FFB"/>
    <w:rsid w:val="006810B3"/>
    <w:rsid w:val="00681187"/>
    <w:rsid w:val="0068137C"/>
    <w:rsid w:val="00681711"/>
    <w:rsid w:val="006822AB"/>
    <w:rsid w:val="00682C3E"/>
    <w:rsid w:val="00685E89"/>
    <w:rsid w:val="00686585"/>
    <w:rsid w:val="0068681B"/>
    <w:rsid w:val="00687358"/>
    <w:rsid w:val="00690615"/>
    <w:rsid w:val="006906A5"/>
    <w:rsid w:val="00690938"/>
    <w:rsid w:val="00690A02"/>
    <w:rsid w:val="00691BC2"/>
    <w:rsid w:val="00691C52"/>
    <w:rsid w:val="00692461"/>
    <w:rsid w:val="006924D6"/>
    <w:rsid w:val="006926D4"/>
    <w:rsid w:val="00692CC1"/>
    <w:rsid w:val="006938C1"/>
    <w:rsid w:val="00693AD1"/>
    <w:rsid w:val="00693C3E"/>
    <w:rsid w:val="006942B5"/>
    <w:rsid w:val="006944AE"/>
    <w:rsid w:val="006951C2"/>
    <w:rsid w:val="006951EF"/>
    <w:rsid w:val="006968F8"/>
    <w:rsid w:val="00696C3C"/>
    <w:rsid w:val="00696D9D"/>
    <w:rsid w:val="00696F81"/>
    <w:rsid w:val="0069751A"/>
    <w:rsid w:val="00697B09"/>
    <w:rsid w:val="00697D35"/>
    <w:rsid w:val="006A1BC0"/>
    <w:rsid w:val="006A1DEE"/>
    <w:rsid w:val="006A2648"/>
    <w:rsid w:val="006A34A7"/>
    <w:rsid w:val="006A3A58"/>
    <w:rsid w:val="006A4AED"/>
    <w:rsid w:val="006A4E7A"/>
    <w:rsid w:val="006A5052"/>
    <w:rsid w:val="006A52A0"/>
    <w:rsid w:val="006A54EE"/>
    <w:rsid w:val="006A58C3"/>
    <w:rsid w:val="006A7963"/>
    <w:rsid w:val="006B018B"/>
    <w:rsid w:val="006B067C"/>
    <w:rsid w:val="006B0784"/>
    <w:rsid w:val="006B1783"/>
    <w:rsid w:val="006B21F4"/>
    <w:rsid w:val="006B2617"/>
    <w:rsid w:val="006B269F"/>
    <w:rsid w:val="006B31B8"/>
    <w:rsid w:val="006B362B"/>
    <w:rsid w:val="006B39EF"/>
    <w:rsid w:val="006B3AEB"/>
    <w:rsid w:val="006B4ACD"/>
    <w:rsid w:val="006B4B87"/>
    <w:rsid w:val="006B590C"/>
    <w:rsid w:val="006B606D"/>
    <w:rsid w:val="006B7876"/>
    <w:rsid w:val="006B7B45"/>
    <w:rsid w:val="006B7E69"/>
    <w:rsid w:val="006C069E"/>
    <w:rsid w:val="006C0BAE"/>
    <w:rsid w:val="006C0DDC"/>
    <w:rsid w:val="006C1DB7"/>
    <w:rsid w:val="006C2082"/>
    <w:rsid w:val="006C221E"/>
    <w:rsid w:val="006C2690"/>
    <w:rsid w:val="006C2E34"/>
    <w:rsid w:val="006C2FA1"/>
    <w:rsid w:val="006C3115"/>
    <w:rsid w:val="006C3347"/>
    <w:rsid w:val="006C3763"/>
    <w:rsid w:val="006C5058"/>
    <w:rsid w:val="006C6CA8"/>
    <w:rsid w:val="006C724B"/>
    <w:rsid w:val="006D01BF"/>
    <w:rsid w:val="006D0503"/>
    <w:rsid w:val="006D14F6"/>
    <w:rsid w:val="006D2213"/>
    <w:rsid w:val="006D2B1E"/>
    <w:rsid w:val="006D3593"/>
    <w:rsid w:val="006D4D2E"/>
    <w:rsid w:val="006D502D"/>
    <w:rsid w:val="006D5041"/>
    <w:rsid w:val="006D60CB"/>
    <w:rsid w:val="006D6458"/>
    <w:rsid w:val="006D67A1"/>
    <w:rsid w:val="006D6E19"/>
    <w:rsid w:val="006D7D73"/>
    <w:rsid w:val="006D7E95"/>
    <w:rsid w:val="006E0066"/>
    <w:rsid w:val="006E017F"/>
    <w:rsid w:val="006E01C4"/>
    <w:rsid w:val="006E1138"/>
    <w:rsid w:val="006E1FCC"/>
    <w:rsid w:val="006E4069"/>
    <w:rsid w:val="006E49B3"/>
    <w:rsid w:val="006E4A14"/>
    <w:rsid w:val="006E596B"/>
    <w:rsid w:val="006F0322"/>
    <w:rsid w:val="006F03B7"/>
    <w:rsid w:val="006F10CA"/>
    <w:rsid w:val="006F208B"/>
    <w:rsid w:val="006F28F0"/>
    <w:rsid w:val="006F3CAB"/>
    <w:rsid w:val="006F4795"/>
    <w:rsid w:val="006F669A"/>
    <w:rsid w:val="006F7681"/>
    <w:rsid w:val="006F79F9"/>
    <w:rsid w:val="0070040A"/>
    <w:rsid w:val="00701929"/>
    <w:rsid w:val="00702BD7"/>
    <w:rsid w:val="007047DF"/>
    <w:rsid w:val="00704D08"/>
    <w:rsid w:val="00704D29"/>
    <w:rsid w:val="0070560F"/>
    <w:rsid w:val="0070570D"/>
    <w:rsid w:val="0070592A"/>
    <w:rsid w:val="00705B97"/>
    <w:rsid w:val="007062C9"/>
    <w:rsid w:val="0070675D"/>
    <w:rsid w:val="00707905"/>
    <w:rsid w:val="007101B8"/>
    <w:rsid w:val="007105CA"/>
    <w:rsid w:val="00710736"/>
    <w:rsid w:val="00710835"/>
    <w:rsid w:val="00710C0F"/>
    <w:rsid w:val="00712E94"/>
    <w:rsid w:val="00712F08"/>
    <w:rsid w:val="007146BE"/>
    <w:rsid w:val="007156A0"/>
    <w:rsid w:val="007163D9"/>
    <w:rsid w:val="00716C8E"/>
    <w:rsid w:val="00717176"/>
    <w:rsid w:val="007172DC"/>
    <w:rsid w:val="00720588"/>
    <w:rsid w:val="00720CDD"/>
    <w:rsid w:val="00721410"/>
    <w:rsid w:val="00721453"/>
    <w:rsid w:val="00721AD1"/>
    <w:rsid w:val="00721E71"/>
    <w:rsid w:val="007220EC"/>
    <w:rsid w:val="00722133"/>
    <w:rsid w:val="007225D6"/>
    <w:rsid w:val="0072278D"/>
    <w:rsid w:val="00723473"/>
    <w:rsid w:val="007234B6"/>
    <w:rsid w:val="00723DBC"/>
    <w:rsid w:val="00723E0E"/>
    <w:rsid w:val="007241C3"/>
    <w:rsid w:val="0072451B"/>
    <w:rsid w:val="007248F5"/>
    <w:rsid w:val="00725795"/>
    <w:rsid w:val="00726029"/>
    <w:rsid w:val="0072682A"/>
    <w:rsid w:val="0072703B"/>
    <w:rsid w:val="00727E5B"/>
    <w:rsid w:val="007302C4"/>
    <w:rsid w:val="00730A1D"/>
    <w:rsid w:val="007321A6"/>
    <w:rsid w:val="00732283"/>
    <w:rsid w:val="00733F66"/>
    <w:rsid w:val="00734716"/>
    <w:rsid w:val="00736753"/>
    <w:rsid w:val="00736924"/>
    <w:rsid w:val="007369B8"/>
    <w:rsid w:val="007373F7"/>
    <w:rsid w:val="00737A1B"/>
    <w:rsid w:val="00737E9E"/>
    <w:rsid w:val="0074024D"/>
    <w:rsid w:val="007407CC"/>
    <w:rsid w:val="0074179A"/>
    <w:rsid w:val="00741B09"/>
    <w:rsid w:val="00741F54"/>
    <w:rsid w:val="00742B55"/>
    <w:rsid w:val="00743D3A"/>
    <w:rsid w:val="00745775"/>
    <w:rsid w:val="007465F7"/>
    <w:rsid w:val="00747801"/>
    <w:rsid w:val="00750163"/>
    <w:rsid w:val="00751E3B"/>
    <w:rsid w:val="0075321E"/>
    <w:rsid w:val="007535EE"/>
    <w:rsid w:val="00753AEC"/>
    <w:rsid w:val="007546A3"/>
    <w:rsid w:val="00754EF4"/>
    <w:rsid w:val="0075541A"/>
    <w:rsid w:val="00755CE2"/>
    <w:rsid w:val="0075688C"/>
    <w:rsid w:val="00756E18"/>
    <w:rsid w:val="0076010A"/>
    <w:rsid w:val="007607EF"/>
    <w:rsid w:val="00761475"/>
    <w:rsid w:val="00761F17"/>
    <w:rsid w:val="00764FDA"/>
    <w:rsid w:val="00766482"/>
    <w:rsid w:val="007720EB"/>
    <w:rsid w:val="00773FAB"/>
    <w:rsid w:val="00774F36"/>
    <w:rsid w:val="007759DE"/>
    <w:rsid w:val="00775D7C"/>
    <w:rsid w:val="00776EDC"/>
    <w:rsid w:val="0077746F"/>
    <w:rsid w:val="00782ABD"/>
    <w:rsid w:val="00782F04"/>
    <w:rsid w:val="00783565"/>
    <w:rsid w:val="00784FDF"/>
    <w:rsid w:val="00786E73"/>
    <w:rsid w:val="00786ED6"/>
    <w:rsid w:val="00787ACD"/>
    <w:rsid w:val="00790865"/>
    <w:rsid w:val="0079145D"/>
    <w:rsid w:val="0079316E"/>
    <w:rsid w:val="00793B99"/>
    <w:rsid w:val="007942BF"/>
    <w:rsid w:val="007952AF"/>
    <w:rsid w:val="00796080"/>
    <w:rsid w:val="007962E0"/>
    <w:rsid w:val="007973BD"/>
    <w:rsid w:val="007A2472"/>
    <w:rsid w:val="007A2BA8"/>
    <w:rsid w:val="007A3EA6"/>
    <w:rsid w:val="007A3EC6"/>
    <w:rsid w:val="007A42AB"/>
    <w:rsid w:val="007A4CB8"/>
    <w:rsid w:val="007A5359"/>
    <w:rsid w:val="007A53DC"/>
    <w:rsid w:val="007A5559"/>
    <w:rsid w:val="007A5794"/>
    <w:rsid w:val="007A6FE1"/>
    <w:rsid w:val="007A75A3"/>
    <w:rsid w:val="007B3DD6"/>
    <w:rsid w:val="007B3F3C"/>
    <w:rsid w:val="007B6357"/>
    <w:rsid w:val="007C01B1"/>
    <w:rsid w:val="007C072F"/>
    <w:rsid w:val="007C0877"/>
    <w:rsid w:val="007C10FC"/>
    <w:rsid w:val="007C1BEE"/>
    <w:rsid w:val="007C2D41"/>
    <w:rsid w:val="007C2DEF"/>
    <w:rsid w:val="007C3A4C"/>
    <w:rsid w:val="007C6EB1"/>
    <w:rsid w:val="007C7BAA"/>
    <w:rsid w:val="007D1970"/>
    <w:rsid w:val="007D2F24"/>
    <w:rsid w:val="007D3718"/>
    <w:rsid w:val="007D4D8B"/>
    <w:rsid w:val="007D5885"/>
    <w:rsid w:val="007D5A32"/>
    <w:rsid w:val="007D6E0D"/>
    <w:rsid w:val="007E057F"/>
    <w:rsid w:val="007E0A9A"/>
    <w:rsid w:val="007E12BD"/>
    <w:rsid w:val="007E1401"/>
    <w:rsid w:val="007E1B02"/>
    <w:rsid w:val="007E2D4B"/>
    <w:rsid w:val="007E3F32"/>
    <w:rsid w:val="007E4481"/>
    <w:rsid w:val="007E46B5"/>
    <w:rsid w:val="007E46D3"/>
    <w:rsid w:val="007E5A39"/>
    <w:rsid w:val="007E5A65"/>
    <w:rsid w:val="007E6BE7"/>
    <w:rsid w:val="007E7966"/>
    <w:rsid w:val="007F04E6"/>
    <w:rsid w:val="007F0A82"/>
    <w:rsid w:val="007F1EB1"/>
    <w:rsid w:val="007F3BD7"/>
    <w:rsid w:val="007F4DC9"/>
    <w:rsid w:val="007F6B88"/>
    <w:rsid w:val="007F6E07"/>
    <w:rsid w:val="007F75F6"/>
    <w:rsid w:val="007F7B24"/>
    <w:rsid w:val="00800359"/>
    <w:rsid w:val="00800B38"/>
    <w:rsid w:val="00801637"/>
    <w:rsid w:val="00802425"/>
    <w:rsid w:val="00802ACB"/>
    <w:rsid w:val="008043B2"/>
    <w:rsid w:val="008045A4"/>
    <w:rsid w:val="00804BD5"/>
    <w:rsid w:val="00805301"/>
    <w:rsid w:val="0080566D"/>
    <w:rsid w:val="00805AC4"/>
    <w:rsid w:val="008060A3"/>
    <w:rsid w:val="008065BE"/>
    <w:rsid w:val="008067DB"/>
    <w:rsid w:val="0080697F"/>
    <w:rsid w:val="00806E50"/>
    <w:rsid w:val="0080749B"/>
    <w:rsid w:val="008107D0"/>
    <w:rsid w:val="00811101"/>
    <w:rsid w:val="00811550"/>
    <w:rsid w:val="00811FAB"/>
    <w:rsid w:val="008123F2"/>
    <w:rsid w:val="00812E44"/>
    <w:rsid w:val="00813B6C"/>
    <w:rsid w:val="008144D3"/>
    <w:rsid w:val="008155C2"/>
    <w:rsid w:val="0081613C"/>
    <w:rsid w:val="00816890"/>
    <w:rsid w:val="00817074"/>
    <w:rsid w:val="00817D85"/>
    <w:rsid w:val="00820A6A"/>
    <w:rsid w:val="00820D8B"/>
    <w:rsid w:val="00821178"/>
    <w:rsid w:val="008214F7"/>
    <w:rsid w:val="008235AE"/>
    <w:rsid w:val="00823DEE"/>
    <w:rsid w:val="00824E39"/>
    <w:rsid w:val="00825E07"/>
    <w:rsid w:val="00826438"/>
    <w:rsid w:val="0082675D"/>
    <w:rsid w:val="00826854"/>
    <w:rsid w:val="008268C6"/>
    <w:rsid w:val="00826FA0"/>
    <w:rsid w:val="008301B1"/>
    <w:rsid w:val="008304DC"/>
    <w:rsid w:val="0083096A"/>
    <w:rsid w:val="00832BAA"/>
    <w:rsid w:val="008338B0"/>
    <w:rsid w:val="00834195"/>
    <w:rsid w:val="008370DC"/>
    <w:rsid w:val="008372FF"/>
    <w:rsid w:val="00840B39"/>
    <w:rsid w:val="00840C96"/>
    <w:rsid w:val="00841101"/>
    <w:rsid w:val="00842534"/>
    <w:rsid w:val="00842AA9"/>
    <w:rsid w:val="00843B5F"/>
    <w:rsid w:val="00843BEE"/>
    <w:rsid w:val="008447DA"/>
    <w:rsid w:val="008453E4"/>
    <w:rsid w:val="008461C3"/>
    <w:rsid w:val="00846F29"/>
    <w:rsid w:val="008474D8"/>
    <w:rsid w:val="0084754A"/>
    <w:rsid w:val="00847959"/>
    <w:rsid w:val="00850150"/>
    <w:rsid w:val="0085078C"/>
    <w:rsid w:val="00851246"/>
    <w:rsid w:val="008517F1"/>
    <w:rsid w:val="00853149"/>
    <w:rsid w:val="00853343"/>
    <w:rsid w:val="00853D61"/>
    <w:rsid w:val="0085571D"/>
    <w:rsid w:val="00855D79"/>
    <w:rsid w:val="00855F1D"/>
    <w:rsid w:val="00856DE3"/>
    <w:rsid w:val="0085741E"/>
    <w:rsid w:val="008575CA"/>
    <w:rsid w:val="00857C1C"/>
    <w:rsid w:val="008600C6"/>
    <w:rsid w:val="008609EA"/>
    <w:rsid w:val="00861D0E"/>
    <w:rsid w:val="00863312"/>
    <w:rsid w:val="0086554C"/>
    <w:rsid w:val="00865AC4"/>
    <w:rsid w:val="00867093"/>
    <w:rsid w:val="00870708"/>
    <w:rsid w:val="00870CF3"/>
    <w:rsid w:val="00871581"/>
    <w:rsid w:val="00871963"/>
    <w:rsid w:val="008728A1"/>
    <w:rsid w:val="00872E4F"/>
    <w:rsid w:val="00873546"/>
    <w:rsid w:val="00873FD8"/>
    <w:rsid w:val="00874C5A"/>
    <w:rsid w:val="0087580C"/>
    <w:rsid w:val="00875B61"/>
    <w:rsid w:val="008765EE"/>
    <w:rsid w:val="00876BAA"/>
    <w:rsid w:val="00876F55"/>
    <w:rsid w:val="008801B8"/>
    <w:rsid w:val="008814F9"/>
    <w:rsid w:val="0088161D"/>
    <w:rsid w:val="00882372"/>
    <w:rsid w:val="00882819"/>
    <w:rsid w:val="008835D2"/>
    <w:rsid w:val="008836F8"/>
    <w:rsid w:val="00883B80"/>
    <w:rsid w:val="00883FE9"/>
    <w:rsid w:val="008840DB"/>
    <w:rsid w:val="00885E00"/>
    <w:rsid w:val="008868AD"/>
    <w:rsid w:val="00886B80"/>
    <w:rsid w:val="00886FF2"/>
    <w:rsid w:val="008871B3"/>
    <w:rsid w:val="008905B1"/>
    <w:rsid w:val="0089274E"/>
    <w:rsid w:val="00893678"/>
    <w:rsid w:val="00893C5B"/>
    <w:rsid w:val="00895325"/>
    <w:rsid w:val="008962BD"/>
    <w:rsid w:val="00896C0A"/>
    <w:rsid w:val="008976D5"/>
    <w:rsid w:val="008979D3"/>
    <w:rsid w:val="008A04E1"/>
    <w:rsid w:val="008A1338"/>
    <w:rsid w:val="008A1C91"/>
    <w:rsid w:val="008A1E92"/>
    <w:rsid w:val="008A28C8"/>
    <w:rsid w:val="008A4E14"/>
    <w:rsid w:val="008A50F6"/>
    <w:rsid w:val="008A6661"/>
    <w:rsid w:val="008A6B65"/>
    <w:rsid w:val="008B061D"/>
    <w:rsid w:val="008B0FF8"/>
    <w:rsid w:val="008B137D"/>
    <w:rsid w:val="008B15FC"/>
    <w:rsid w:val="008B2016"/>
    <w:rsid w:val="008B27A7"/>
    <w:rsid w:val="008B2DB8"/>
    <w:rsid w:val="008B3DDD"/>
    <w:rsid w:val="008B3E8D"/>
    <w:rsid w:val="008B4154"/>
    <w:rsid w:val="008B4F37"/>
    <w:rsid w:val="008B6163"/>
    <w:rsid w:val="008B7483"/>
    <w:rsid w:val="008C0342"/>
    <w:rsid w:val="008C0BEA"/>
    <w:rsid w:val="008C15CF"/>
    <w:rsid w:val="008C1E22"/>
    <w:rsid w:val="008C3055"/>
    <w:rsid w:val="008C3FA5"/>
    <w:rsid w:val="008C42F6"/>
    <w:rsid w:val="008C67FA"/>
    <w:rsid w:val="008C73E2"/>
    <w:rsid w:val="008C765F"/>
    <w:rsid w:val="008C77AB"/>
    <w:rsid w:val="008D0594"/>
    <w:rsid w:val="008D0899"/>
    <w:rsid w:val="008D0B97"/>
    <w:rsid w:val="008D2E89"/>
    <w:rsid w:val="008D30EE"/>
    <w:rsid w:val="008D328B"/>
    <w:rsid w:val="008D484D"/>
    <w:rsid w:val="008D50F6"/>
    <w:rsid w:val="008D688E"/>
    <w:rsid w:val="008D77CC"/>
    <w:rsid w:val="008D784C"/>
    <w:rsid w:val="008D7B2F"/>
    <w:rsid w:val="008E19FA"/>
    <w:rsid w:val="008E3026"/>
    <w:rsid w:val="008E4EDF"/>
    <w:rsid w:val="008E6252"/>
    <w:rsid w:val="008F13B8"/>
    <w:rsid w:val="008F256B"/>
    <w:rsid w:val="008F4DC8"/>
    <w:rsid w:val="008F518B"/>
    <w:rsid w:val="008F53AA"/>
    <w:rsid w:val="008F61F0"/>
    <w:rsid w:val="008F7866"/>
    <w:rsid w:val="009011EE"/>
    <w:rsid w:val="00902651"/>
    <w:rsid w:val="009040CD"/>
    <w:rsid w:val="00905626"/>
    <w:rsid w:val="00905696"/>
    <w:rsid w:val="00905F9A"/>
    <w:rsid w:val="00906B96"/>
    <w:rsid w:val="00907095"/>
    <w:rsid w:val="009079F2"/>
    <w:rsid w:val="0091025E"/>
    <w:rsid w:val="00911BB4"/>
    <w:rsid w:val="00912584"/>
    <w:rsid w:val="0091269D"/>
    <w:rsid w:val="009128C6"/>
    <w:rsid w:val="00913BB8"/>
    <w:rsid w:val="00913DFA"/>
    <w:rsid w:val="00913F67"/>
    <w:rsid w:val="0091438D"/>
    <w:rsid w:val="00914691"/>
    <w:rsid w:val="00914E63"/>
    <w:rsid w:val="00914E82"/>
    <w:rsid w:val="009165EE"/>
    <w:rsid w:val="009168CF"/>
    <w:rsid w:val="009172C1"/>
    <w:rsid w:val="0091745E"/>
    <w:rsid w:val="00917C8B"/>
    <w:rsid w:val="00920708"/>
    <w:rsid w:val="00922101"/>
    <w:rsid w:val="00922C30"/>
    <w:rsid w:val="00923BFE"/>
    <w:rsid w:val="00924C2D"/>
    <w:rsid w:val="00924E9B"/>
    <w:rsid w:val="00924F1F"/>
    <w:rsid w:val="00925280"/>
    <w:rsid w:val="00925637"/>
    <w:rsid w:val="00925EF9"/>
    <w:rsid w:val="00926361"/>
    <w:rsid w:val="00927293"/>
    <w:rsid w:val="00927675"/>
    <w:rsid w:val="009306C8"/>
    <w:rsid w:val="00934199"/>
    <w:rsid w:val="009354B0"/>
    <w:rsid w:val="009361E1"/>
    <w:rsid w:val="00936B5F"/>
    <w:rsid w:val="00940C47"/>
    <w:rsid w:val="0094174C"/>
    <w:rsid w:val="0094191F"/>
    <w:rsid w:val="00941978"/>
    <w:rsid w:val="00941BDA"/>
    <w:rsid w:val="0094403A"/>
    <w:rsid w:val="00944CB8"/>
    <w:rsid w:val="009450F9"/>
    <w:rsid w:val="009455F4"/>
    <w:rsid w:val="00945E87"/>
    <w:rsid w:val="009462C9"/>
    <w:rsid w:val="00946358"/>
    <w:rsid w:val="00951E5B"/>
    <w:rsid w:val="00952783"/>
    <w:rsid w:val="009532C5"/>
    <w:rsid w:val="009535C4"/>
    <w:rsid w:val="009536AC"/>
    <w:rsid w:val="0095378C"/>
    <w:rsid w:val="00954493"/>
    <w:rsid w:val="009559B4"/>
    <w:rsid w:val="009574D4"/>
    <w:rsid w:val="00957677"/>
    <w:rsid w:val="00960420"/>
    <w:rsid w:val="009615CF"/>
    <w:rsid w:val="00961B81"/>
    <w:rsid w:val="00961C93"/>
    <w:rsid w:val="009626EA"/>
    <w:rsid w:val="00962C02"/>
    <w:rsid w:val="0096378B"/>
    <w:rsid w:val="00964955"/>
    <w:rsid w:val="009707B0"/>
    <w:rsid w:val="0097131A"/>
    <w:rsid w:val="009728D2"/>
    <w:rsid w:val="00973409"/>
    <w:rsid w:val="009743A6"/>
    <w:rsid w:val="009743C6"/>
    <w:rsid w:val="009774CC"/>
    <w:rsid w:val="00977EA4"/>
    <w:rsid w:val="00980553"/>
    <w:rsid w:val="0098207B"/>
    <w:rsid w:val="00982AEA"/>
    <w:rsid w:val="00982E17"/>
    <w:rsid w:val="009832AC"/>
    <w:rsid w:val="00983ECF"/>
    <w:rsid w:val="009843DF"/>
    <w:rsid w:val="00984DF3"/>
    <w:rsid w:val="00984FBF"/>
    <w:rsid w:val="00984FE3"/>
    <w:rsid w:val="009850C4"/>
    <w:rsid w:val="00985484"/>
    <w:rsid w:val="00985FF7"/>
    <w:rsid w:val="00986D78"/>
    <w:rsid w:val="00987CDC"/>
    <w:rsid w:val="0099068E"/>
    <w:rsid w:val="00990CB6"/>
    <w:rsid w:val="00990DF6"/>
    <w:rsid w:val="00990FC9"/>
    <w:rsid w:val="00991792"/>
    <w:rsid w:val="00991C5A"/>
    <w:rsid w:val="0099227C"/>
    <w:rsid w:val="00992E2A"/>
    <w:rsid w:val="009943C5"/>
    <w:rsid w:val="0099487A"/>
    <w:rsid w:val="00994A8F"/>
    <w:rsid w:val="00996512"/>
    <w:rsid w:val="00996862"/>
    <w:rsid w:val="009979E2"/>
    <w:rsid w:val="00997F33"/>
    <w:rsid w:val="009A0CF1"/>
    <w:rsid w:val="009A18BF"/>
    <w:rsid w:val="009A1CD0"/>
    <w:rsid w:val="009A219E"/>
    <w:rsid w:val="009A2AAB"/>
    <w:rsid w:val="009A2E4F"/>
    <w:rsid w:val="009A3872"/>
    <w:rsid w:val="009A39B9"/>
    <w:rsid w:val="009A4269"/>
    <w:rsid w:val="009A4922"/>
    <w:rsid w:val="009A5870"/>
    <w:rsid w:val="009A59A8"/>
    <w:rsid w:val="009A5FF4"/>
    <w:rsid w:val="009A697F"/>
    <w:rsid w:val="009A6CFB"/>
    <w:rsid w:val="009A72E1"/>
    <w:rsid w:val="009B081B"/>
    <w:rsid w:val="009B0B1A"/>
    <w:rsid w:val="009B22CF"/>
    <w:rsid w:val="009B2784"/>
    <w:rsid w:val="009B2B98"/>
    <w:rsid w:val="009B3C12"/>
    <w:rsid w:val="009B63E0"/>
    <w:rsid w:val="009B6727"/>
    <w:rsid w:val="009B6B27"/>
    <w:rsid w:val="009B7055"/>
    <w:rsid w:val="009C0155"/>
    <w:rsid w:val="009C0FDB"/>
    <w:rsid w:val="009C357C"/>
    <w:rsid w:val="009C65BD"/>
    <w:rsid w:val="009C6E94"/>
    <w:rsid w:val="009C72CD"/>
    <w:rsid w:val="009C74B0"/>
    <w:rsid w:val="009C7F41"/>
    <w:rsid w:val="009D123E"/>
    <w:rsid w:val="009D1336"/>
    <w:rsid w:val="009D2302"/>
    <w:rsid w:val="009D2453"/>
    <w:rsid w:val="009D2C39"/>
    <w:rsid w:val="009D33E2"/>
    <w:rsid w:val="009D3949"/>
    <w:rsid w:val="009D39F6"/>
    <w:rsid w:val="009D4E12"/>
    <w:rsid w:val="009D5632"/>
    <w:rsid w:val="009D5793"/>
    <w:rsid w:val="009D5DB4"/>
    <w:rsid w:val="009D5F46"/>
    <w:rsid w:val="009D65D3"/>
    <w:rsid w:val="009D6A4F"/>
    <w:rsid w:val="009E104E"/>
    <w:rsid w:val="009E242C"/>
    <w:rsid w:val="009E2A0C"/>
    <w:rsid w:val="009E3668"/>
    <w:rsid w:val="009E4467"/>
    <w:rsid w:val="009E6799"/>
    <w:rsid w:val="009E7AEE"/>
    <w:rsid w:val="009F0076"/>
    <w:rsid w:val="009F205C"/>
    <w:rsid w:val="009F2A21"/>
    <w:rsid w:val="009F312D"/>
    <w:rsid w:val="009F532C"/>
    <w:rsid w:val="009F573A"/>
    <w:rsid w:val="009F68FE"/>
    <w:rsid w:val="009F6BED"/>
    <w:rsid w:val="009F70DE"/>
    <w:rsid w:val="009F7EAF"/>
    <w:rsid w:val="00A00C73"/>
    <w:rsid w:val="00A00F62"/>
    <w:rsid w:val="00A01254"/>
    <w:rsid w:val="00A039C1"/>
    <w:rsid w:val="00A04380"/>
    <w:rsid w:val="00A05494"/>
    <w:rsid w:val="00A05988"/>
    <w:rsid w:val="00A063E9"/>
    <w:rsid w:val="00A066CB"/>
    <w:rsid w:val="00A07133"/>
    <w:rsid w:val="00A0723A"/>
    <w:rsid w:val="00A07B6F"/>
    <w:rsid w:val="00A10512"/>
    <w:rsid w:val="00A10F4F"/>
    <w:rsid w:val="00A1122E"/>
    <w:rsid w:val="00A130CA"/>
    <w:rsid w:val="00A1316B"/>
    <w:rsid w:val="00A13AD3"/>
    <w:rsid w:val="00A146B5"/>
    <w:rsid w:val="00A14DD6"/>
    <w:rsid w:val="00A14E6E"/>
    <w:rsid w:val="00A1544D"/>
    <w:rsid w:val="00A15AC3"/>
    <w:rsid w:val="00A15BAD"/>
    <w:rsid w:val="00A15E6A"/>
    <w:rsid w:val="00A16641"/>
    <w:rsid w:val="00A1688A"/>
    <w:rsid w:val="00A16A30"/>
    <w:rsid w:val="00A16D08"/>
    <w:rsid w:val="00A16ED7"/>
    <w:rsid w:val="00A17661"/>
    <w:rsid w:val="00A17E42"/>
    <w:rsid w:val="00A20A0D"/>
    <w:rsid w:val="00A2162D"/>
    <w:rsid w:val="00A218CC"/>
    <w:rsid w:val="00A22956"/>
    <w:rsid w:val="00A23F85"/>
    <w:rsid w:val="00A2426A"/>
    <w:rsid w:val="00A24E2A"/>
    <w:rsid w:val="00A25148"/>
    <w:rsid w:val="00A2654D"/>
    <w:rsid w:val="00A26E34"/>
    <w:rsid w:val="00A270A7"/>
    <w:rsid w:val="00A30C1A"/>
    <w:rsid w:val="00A32E10"/>
    <w:rsid w:val="00A3306B"/>
    <w:rsid w:val="00A336B5"/>
    <w:rsid w:val="00A339CA"/>
    <w:rsid w:val="00A33B86"/>
    <w:rsid w:val="00A33DCC"/>
    <w:rsid w:val="00A34964"/>
    <w:rsid w:val="00A34A27"/>
    <w:rsid w:val="00A35142"/>
    <w:rsid w:val="00A355E5"/>
    <w:rsid w:val="00A37B82"/>
    <w:rsid w:val="00A40E41"/>
    <w:rsid w:val="00A416DF"/>
    <w:rsid w:val="00A4265E"/>
    <w:rsid w:val="00A432F9"/>
    <w:rsid w:val="00A437B2"/>
    <w:rsid w:val="00A4380F"/>
    <w:rsid w:val="00A43B2D"/>
    <w:rsid w:val="00A45224"/>
    <w:rsid w:val="00A45529"/>
    <w:rsid w:val="00A45770"/>
    <w:rsid w:val="00A45A94"/>
    <w:rsid w:val="00A476CD"/>
    <w:rsid w:val="00A50411"/>
    <w:rsid w:val="00A505C9"/>
    <w:rsid w:val="00A50683"/>
    <w:rsid w:val="00A51A83"/>
    <w:rsid w:val="00A51D02"/>
    <w:rsid w:val="00A52720"/>
    <w:rsid w:val="00A52857"/>
    <w:rsid w:val="00A52DFE"/>
    <w:rsid w:val="00A539BE"/>
    <w:rsid w:val="00A5591E"/>
    <w:rsid w:val="00A56415"/>
    <w:rsid w:val="00A56744"/>
    <w:rsid w:val="00A573D3"/>
    <w:rsid w:val="00A57501"/>
    <w:rsid w:val="00A57F5A"/>
    <w:rsid w:val="00A60422"/>
    <w:rsid w:val="00A61787"/>
    <w:rsid w:val="00A61831"/>
    <w:rsid w:val="00A61BD8"/>
    <w:rsid w:val="00A621C3"/>
    <w:rsid w:val="00A623FD"/>
    <w:rsid w:val="00A62C58"/>
    <w:rsid w:val="00A6455B"/>
    <w:rsid w:val="00A64689"/>
    <w:rsid w:val="00A649A0"/>
    <w:rsid w:val="00A67310"/>
    <w:rsid w:val="00A6754A"/>
    <w:rsid w:val="00A71626"/>
    <w:rsid w:val="00A71EFC"/>
    <w:rsid w:val="00A72F8D"/>
    <w:rsid w:val="00A75F47"/>
    <w:rsid w:val="00A768D0"/>
    <w:rsid w:val="00A77345"/>
    <w:rsid w:val="00A7799E"/>
    <w:rsid w:val="00A80ECC"/>
    <w:rsid w:val="00A80F56"/>
    <w:rsid w:val="00A818ED"/>
    <w:rsid w:val="00A82C77"/>
    <w:rsid w:val="00A83E10"/>
    <w:rsid w:val="00A85011"/>
    <w:rsid w:val="00A85850"/>
    <w:rsid w:val="00A858BC"/>
    <w:rsid w:val="00A859A6"/>
    <w:rsid w:val="00A87C7F"/>
    <w:rsid w:val="00A903CB"/>
    <w:rsid w:val="00A905FE"/>
    <w:rsid w:val="00A90853"/>
    <w:rsid w:val="00A909B4"/>
    <w:rsid w:val="00A914E7"/>
    <w:rsid w:val="00A9174F"/>
    <w:rsid w:val="00A919A4"/>
    <w:rsid w:val="00A92FEB"/>
    <w:rsid w:val="00A9410D"/>
    <w:rsid w:val="00A95933"/>
    <w:rsid w:val="00A96328"/>
    <w:rsid w:val="00AA1804"/>
    <w:rsid w:val="00AA21E8"/>
    <w:rsid w:val="00AA327B"/>
    <w:rsid w:val="00AA67F7"/>
    <w:rsid w:val="00AA71E5"/>
    <w:rsid w:val="00AA7487"/>
    <w:rsid w:val="00AA7D9F"/>
    <w:rsid w:val="00AA7E3B"/>
    <w:rsid w:val="00AB0818"/>
    <w:rsid w:val="00AB0B30"/>
    <w:rsid w:val="00AB0F26"/>
    <w:rsid w:val="00AB207C"/>
    <w:rsid w:val="00AB2CF8"/>
    <w:rsid w:val="00AB3140"/>
    <w:rsid w:val="00AB4410"/>
    <w:rsid w:val="00AB48B6"/>
    <w:rsid w:val="00AB5955"/>
    <w:rsid w:val="00AB64CB"/>
    <w:rsid w:val="00AB70A2"/>
    <w:rsid w:val="00AC03A7"/>
    <w:rsid w:val="00AC1922"/>
    <w:rsid w:val="00AC1A21"/>
    <w:rsid w:val="00AC1F76"/>
    <w:rsid w:val="00AC218F"/>
    <w:rsid w:val="00AD0256"/>
    <w:rsid w:val="00AD0D03"/>
    <w:rsid w:val="00AD2D7E"/>
    <w:rsid w:val="00AD2EB4"/>
    <w:rsid w:val="00AD2F9C"/>
    <w:rsid w:val="00AD398B"/>
    <w:rsid w:val="00AD41DB"/>
    <w:rsid w:val="00AD7941"/>
    <w:rsid w:val="00AE0778"/>
    <w:rsid w:val="00AE0A8E"/>
    <w:rsid w:val="00AE2688"/>
    <w:rsid w:val="00AE340A"/>
    <w:rsid w:val="00AE48C9"/>
    <w:rsid w:val="00AE4CEC"/>
    <w:rsid w:val="00AE5ADD"/>
    <w:rsid w:val="00AE6017"/>
    <w:rsid w:val="00AE6155"/>
    <w:rsid w:val="00AE684F"/>
    <w:rsid w:val="00AF076F"/>
    <w:rsid w:val="00AF1561"/>
    <w:rsid w:val="00AF21AA"/>
    <w:rsid w:val="00AF2232"/>
    <w:rsid w:val="00AF28CD"/>
    <w:rsid w:val="00AF493E"/>
    <w:rsid w:val="00AF4D08"/>
    <w:rsid w:val="00AF5236"/>
    <w:rsid w:val="00AF5970"/>
    <w:rsid w:val="00AF64EE"/>
    <w:rsid w:val="00AF6D77"/>
    <w:rsid w:val="00AF71E4"/>
    <w:rsid w:val="00B00174"/>
    <w:rsid w:val="00B0142D"/>
    <w:rsid w:val="00B01CBB"/>
    <w:rsid w:val="00B05122"/>
    <w:rsid w:val="00B052F6"/>
    <w:rsid w:val="00B0554C"/>
    <w:rsid w:val="00B061E8"/>
    <w:rsid w:val="00B06836"/>
    <w:rsid w:val="00B06D16"/>
    <w:rsid w:val="00B06D21"/>
    <w:rsid w:val="00B075AE"/>
    <w:rsid w:val="00B075F2"/>
    <w:rsid w:val="00B10FE3"/>
    <w:rsid w:val="00B1573C"/>
    <w:rsid w:val="00B163CC"/>
    <w:rsid w:val="00B1759E"/>
    <w:rsid w:val="00B177ED"/>
    <w:rsid w:val="00B17E2E"/>
    <w:rsid w:val="00B17E5D"/>
    <w:rsid w:val="00B2083A"/>
    <w:rsid w:val="00B208FE"/>
    <w:rsid w:val="00B214B3"/>
    <w:rsid w:val="00B216AF"/>
    <w:rsid w:val="00B21971"/>
    <w:rsid w:val="00B21DCF"/>
    <w:rsid w:val="00B23172"/>
    <w:rsid w:val="00B23843"/>
    <w:rsid w:val="00B243CD"/>
    <w:rsid w:val="00B27EEC"/>
    <w:rsid w:val="00B30259"/>
    <w:rsid w:val="00B3097F"/>
    <w:rsid w:val="00B30CEC"/>
    <w:rsid w:val="00B317C9"/>
    <w:rsid w:val="00B317CF"/>
    <w:rsid w:val="00B31C18"/>
    <w:rsid w:val="00B31F52"/>
    <w:rsid w:val="00B35885"/>
    <w:rsid w:val="00B36716"/>
    <w:rsid w:val="00B36AEE"/>
    <w:rsid w:val="00B36CD6"/>
    <w:rsid w:val="00B37814"/>
    <w:rsid w:val="00B37E14"/>
    <w:rsid w:val="00B40274"/>
    <w:rsid w:val="00B4080A"/>
    <w:rsid w:val="00B40E75"/>
    <w:rsid w:val="00B413C1"/>
    <w:rsid w:val="00B41B9B"/>
    <w:rsid w:val="00B42A15"/>
    <w:rsid w:val="00B43415"/>
    <w:rsid w:val="00B454C8"/>
    <w:rsid w:val="00B46738"/>
    <w:rsid w:val="00B46FBA"/>
    <w:rsid w:val="00B4707F"/>
    <w:rsid w:val="00B50370"/>
    <w:rsid w:val="00B50571"/>
    <w:rsid w:val="00B50F11"/>
    <w:rsid w:val="00B518F3"/>
    <w:rsid w:val="00B5272F"/>
    <w:rsid w:val="00B52C9E"/>
    <w:rsid w:val="00B5316D"/>
    <w:rsid w:val="00B5452B"/>
    <w:rsid w:val="00B545BC"/>
    <w:rsid w:val="00B5460B"/>
    <w:rsid w:val="00B54DD1"/>
    <w:rsid w:val="00B5598A"/>
    <w:rsid w:val="00B559EC"/>
    <w:rsid w:val="00B55B19"/>
    <w:rsid w:val="00B55D2D"/>
    <w:rsid w:val="00B56BC3"/>
    <w:rsid w:val="00B60676"/>
    <w:rsid w:val="00B6144C"/>
    <w:rsid w:val="00B6174B"/>
    <w:rsid w:val="00B61BCF"/>
    <w:rsid w:val="00B62B9D"/>
    <w:rsid w:val="00B63425"/>
    <w:rsid w:val="00B64877"/>
    <w:rsid w:val="00B64D20"/>
    <w:rsid w:val="00B65EDA"/>
    <w:rsid w:val="00B6690D"/>
    <w:rsid w:val="00B671A8"/>
    <w:rsid w:val="00B67D62"/>
    <w:rsid w:val="00B70AFD"/>
    <w:rsid w:val="00B70DAA"/>
    <w:rsid w:val="00B71630"/>
    <w:rsid w:val="00B72369"/>
    <w:rsid w:val="00B725F4"/>
    <w:rsid w:val="00B734FD"/>
    <w:rsid w:val="00B74202"/>
    <w:rsid w:val="00B749D4"/>
    <w:rsid w:val="00B7528B"/>
    <w:rsid w:val="00B75DF3"/>
    <w:rsid w:val="00B76082"/>
    <w:rsid w:val="00B77384"/>
    <w:rsid w:val="00B773F9"/>
    <w:rsid w:val="00B77B2C"/>
    <w:rsid w:val="00B77CD4"/>
    <w:rsid w:val="00B804A4"/>
    <w:rsid w:val="00B813EE"/>
    <w:rsid w:val="00B81556"/>
    <w:rsid w:val="00B81682"/>
    <w:rsid w:val="00B82713"/>
    <w:rsid w:val="00B836F7"/>
    <w:rsid w:val="00B83A94"/>
    <w:rsid w:val="00B83B94"/>
    <w:rsid w:val="00B83F50"/>
    <w:rsid w:val="00B8470A"/>
    <w:rsid w:val="00B84ECE"/>
    <w:rsid w:val="00B85710"/>
    <w:rsid w:val="00B870EF"/>
    <w:rsid w:val="00B90827"/>
    <w:rsid w:val="00B92027"/>
    <w:rsid w:val="00B921E6"/>
    <w:rsid w:val="00B928BF"/>
    <w:rsid w:val="00B931C1"/>
    <w:rsid w:val="00B9413F"/>
    <w:rsid w:val="00B94499"/>
    <w:rsid w:val="00B949B2"/>
    <w:rsid w:val="00B94ACD"/>
    <w:rsid w:val="00B95670"/>
    <w:rsid w:val="00B9599C"/>
    <w:rsid w:val="00B95BCD"/>
    <w:rsid w:val="00B9638C"/>
    <w:rsid w:val="00B967E3"/>
    <w:rsid w:val="00B96AD5"/>
    <w:rsid w:val="00B972E9"/>
    <w:rsid w:val="00B97837"/>
    <w:rsid w:val="00B97F92"/>
    <w:rsid w:val="00BA0834"/>
    <w:rsid w:val="00BA0956"/>
    <w:rsid w:val="00BA1620"/>
    <w:rsid w:val="00BA2D5D"/>
    <w:rsid w:val="00BA391E"/>
    <w:rsid w:val="00BA3BB2"/>
    <w:rsid w:val="00BA4DEF"/>
    <w:rsid w:val="00BA5236"/>
    <w:rsid w:val="00BA613B"/>
    <w:rsid w:val="00BA6164"/>
    <w:rsid w:val="00BA61EF"/>
    <w:rsid w:val="00BA6DA9"/>
    <w:rsid w:val="00BA74B9"/>
    <w:rsid w:val="00BA75E3"/>
    <w:rsid w:val="00BB07FF"/>
    <w:rsid w:val="00BB1783"/>
    <w:rsid w:val="00BB1DFC"/>
    <w:rsid w:val="00BB1F47"/>
    <w:rsid w:val="00BB255C"/>
    <w:rsid w:val="00BB2B14"/>
    <w:rsid w:val="00BB2FCA"/>
    <w:rsid w:val="00BB3EEE"/>
    <w:rsid w:val="00BB41C5"/>
    <w:rsid w:val="00BB4370"/>
    <w:rsid w:val="00BB5104"/>
    <w:rsid w:val="00BB62B2"/>
    <w:rsid w:val="00BB62D4"/>
    <w:rsid w:val="00BB6719"/>
    <w:rsid w:val="00BB7167"/>
    <w:rsid w:val="00BB7703"/>
    <w:rsid w:val="00BB7723"/>
    <w:rsid w:val="00BB7964"/>
    <w:rsid w:val="00BB7D18"/>
    <w:rsid w:val="00BC087A"/>
    <w:rsid w:val="00BC08EC"/>
    <w:rsid w:val="00BC112F"/>
    <w:rsid w:val="00BC14ED"/>
    <w:rsid w:val="00BC2716"/>
    <w:rsid w:val="00BC3281"/>
    <w:rsid w:val="00BC3334"/>
    <w:rsid w:val="00BC39B1"/>
    <w:rsid w:val="00BC52BF"/>
    <w:rsid w:val="00BC5CB9"/>
    <w:rsid w:val="00BC5CEC"/>
    <w:rsid w:val="00BC733C"/>
    <w:rsid w:val="00BC74BA"/>
    <w:rsid w:val="00BC7A10"/>
    <w:rsid w:val="00BC7F46"/>
    <w:rsid w:val="00BD11E7"/>
    <w:rsid w:val="00BD1985"/>
    <w:rsid w:val="00BD3161"/>
    <w:rsid w:val="00BD437C"/>
    <w:rsid w:val="00BD4D0F"/>
    <w:rsid w:val="00BD5240"/>
    <w:rsid w:val="00BD7081"/>
    <w:rsid w:val="00BD72F1"/>
    <w:rsid w:val="00BE0576"/>
    <w:rsid w:val="00BE08AC"/>
    <w:rsid w:val="00BE0FF9"/>
    <w:rsid w:val="00BE2AE6"/>
    <w:rsid w:val="00BE49D6"/>
    <w:rsid w:val="00BE596E"/>
    <w:rsid w:val="00BE6022"/>
    <w:rsid w:val="00BF1197"/>
    <w:rsid w:val="00BF16BC"/>
    <w:rsid w:val="00BF2526"/>
    <w:rsid w:val="00BF3251"/>
    <w:rsid w:val="00BF34D6"/>
    <w:rsid w:val="00BF557A"/>
    <w:rsid w:val="00BF5796"/>
    <w:rsid w:val="00BF5F28"/>
    <w:rsid w:val="00BF7404"/>
    <w:rsid w:val="00C00229"/>
    <w:rsid w:val="00C00DCB"/>
    <w:rsid w:val="00C01F6B"/>
    <w:rsid w:val="00C0223F"/>
    <w:rsid w:val="00C0414D"/>
    <w:rsid w:val="00C042B1"/>
    <w:rsid w:val="00C043A5"/>
    <w:rsid w:val="00C04962"/>
    <w:rsid w:val="00C051E1"/>
    <w:rsid w:val="00C05DF9"/>
    <w:rsid w:val="00C066AA"/>
    <w:rsid w:val="00C070B9"/>
    <w:rsid w:val="00C07676"/>
    <w:rsid w:val="00C1105C"/>
    <w:rsid w:val="00C111E4"/>
    <w:rsid w:val="00C121BA"/>
    <w:rsid w:val="00C125A9"/>
    <w:rsid w:val="00C13F67"/>
    <w:rsid w:val="00C146BA"/>
    <w:rsid w:val="00C14FD3"/>
    <w:rsid w:val="00C174A4"/>
    <w:rsid w:val="00C20309"/>
    <w:rsid w:val="00C20496"/>
    <w:rsid w:val="00C21F5B"/>
    <w:rsid w:val="00C224FA"/>
    <w:rsid w:val="00C2364E"/>
    <w:rsid w:val="00C2421C"/>
    <w:rsid w:val="00C24D27"/>
    <w:rsid w:val="00C25BB3"/>
    <w:rsid w:val="00C25DE2"/>
    <w:rsid w:val="00C269A7"/>
    <w:rsid w:val="00C2758C"/>
    <w:rsid w:val="00C27F90"/>
    <w:rsid w:val="00C30466"/>
    <w:rsid w:val="00C30633"/>
    <w:rsid w:val="00C31E4B"/>
    <w:rsid w:val="00C33502"/>
    <w:rsid w:val="00C33E1C"/>
    <w:rsid w:val="00C3499B"/>
    <w:rsid w:val="00C34BFC"/>
    <w:rsid w:val="00C35CA7"/>
    <w:rsid w:val="00C35DA0"/>
    <w:rsid w:val="00C36ECC"/>
    <w:rsid w:val="00C4098C"/>
    <w:rsid w:val="00C40AC1"/>
    <w:rsid w:val="00C412C1"/>
    <w:rsid w:val="00C4215F"/>
    <w:rsid w:val="00C42CE1"/>
    <w:rsid w:val="00C4327B"/>
    <w:rsid w:val="00C44C66"/>
    <w:rsid w:val="00C469A7"/>
    <w:rsid w:val="00C47B93"/>
    <w:rsid w:val="00C47DAA"/>
    <w:rsid w:val="00C500CB"/>
    <w:rsid w:val="00C52A8C"/>
    <w:rsid w:val="00C52EC0"/>
    <w:rsid w:val="00C53834"/>
    <w:rsid w:val="00C54AE0"/>
    <w:rsid w:val="00C55692"/>
    <w:rsid w:val="00C55733"/>
    <w:rsid w:val="00C558C3"/>
    <w:rsid w:val="00C62494"/>
    <w:rsid w:val="00C62CB0"/>
    <w:rsid w:val="00C631E2"/>
    <w:rsid w:val="00C6354D"/>
    <w:rsid w:val="00C63585"/>
    <w:rsid w:val="00C63A86"/>
    <w:rsid w:val="00C64538"/>
    <w:rsid w:val="00C64D0F"/>
    <w:rsid w:val="00C65E39"/>
    <w:rsid w:val="00C66824"/>
    <w:rsid w:val="00C70E08"/>
    <w:rsid w:val="00C70E0B"/>
    <w:rsid w:val="00C71BB8"/>
    <w:rsid w:val="00C71C31"/>
    <w:rsid w:val="00C72502"/>
    <w:rsid w:val="00C7252D"/>
    <w:rsid w:val="00C72954"/>
    <w:rsid w:val="00C72F8E"/>
    <w:rsid w:val="00C73676"/>
    <w:rsid w:val="00C742B5"/>
    <w:rsid w:val="00C74B85"/>
    <w:rsid w:val="00C74EFA"/>
    <w:rsid w:val="00C75297"/>
    <w:rsid w:val="00C753DB"/>
    <w:rsid w:val="00C75D0B"/>
    <w:rsid w:val="00C77002"/>
    <w:rsid w:val="00C779DB"/>
    <w:rsid w:val="00C77B64"/>
    <w:rsid w:val="00C8054C"/>
    <w:rsid w:val="00C8140B"/>
    <w:rsid w:val="00C81FCE"/>
    <w:rsid w:val="00C831C5"/>
    <w:rsid w:val="00C83805"/>
    <w:rsid w:val="00C83EDD"/>
    <w:rsid w:val="00C8493B"/>
    <w:rsid w:val="00C86D6C"/>
    <w:rsid w:val="00C86DF1"/>
    <w:rsid w:val="00C8760F"/>
    <w:rsid w:val="00C87CF4"/>
    <w:rsid w:val="00C902BE"/>
    <w:rsid w:val="00C90445"/>
    <w:rsid w:val="00C9045A"/>
    <w:rsid w:val="00C9161D"/>
    <w:rsid w:val="00C91705"/>
    <w:rsid w:val="00C94D61"/>
    <w:rsid w:val="00C9560E"/>
    <w:rsid w:val="00C96B18"/>
    <w:rsid w:val="00C974EF"/>
    <w:rsid w:val="00CA03B5"/>
    <w:rsid w:val="00CA09BB"/>
    <w:rsid w:val="00CA1916"/>
    <w:rsid w:val="00CA2245"/>
    <w:rsid w:val="00CA3A85"/>
    <w:rsid w:val="00CA49D8"/>
    <w:rsid w:val="00CA4A5F"/>
    <w:rsid w:val="00CA564C"/>
    <w:rsid w:val="00CA5B82"/>
    <w:rsid w:val="00CA5D0D"/>
    <w:rsid w:val="00CA61B1"/>
    <w:rsid w:val="00CA63B2"/>
    <w:rsid w:val="00CA673D"/>
    <w:rsid w:val="00CA7F9A"/>
    <w:rsid w:val="00CB05A8"/>
    <w:rsid w:val="00CB1A20"/>
    <w:rsid w:val="00CB1B17"/>
    <w:rsid w:val="00CB1BBD"/>
    <w:rsid w:val="00CB2885"/>
    <w:rsid w:val="00CB28CB"/>
    <w:rsid w:val="00CB2A87"/>
    <w:rsid w:val="00CB3293"/>
    <w:rsid w:val="00CB45E0"/>
    <w:rsid w:val="00CB50E4"/>
    <w:rsid w:val="00CB530F"/>
    <w:rsid w:val="00CB606C"/>
    <w:rsid w:val="00CB61C3"/>
    <w:rsid w:val="00CB6546"/>
    <w:rsid w:val="00CB6AC7"/>
    <w:rsid w:val="00CB75B0"/>
    <w:rsid w:val="00CC12E8"/>
    <w:rsid w:val="00CC19F4"/>
    <w:rsid w:val="00CC26AD"/>
    <w:rsid w:val="00CC5FAD"/>
    <w:rsid w:val="00CC6D48"/>
    <w:rsid w:val="00CC6FEC"/>
    <w:rsid w:val="00CC7708"/>
    <w:rsid w:val="00CC7C6A"/>
    <w:rsid w:val="00CC7F9A"/>
    <w:rsid w:val="00CD049C"/>
    <w:rsid w:val="00CD0B5C"/>
    <w:rsid w:val="00CD1003"/>
    <w:rsid w:val="00CD149F"/>
    <w:rsid w:val="00CD3287"/>
    <w:rsid w:val="00CD5441"/>
    <w:rsid w:val="00CD6C14"/>
    <w:rsid w:val="00CD6F2B"/>
    <w:rsid w:val="00CD72F6"/>
    <w:rsid w:val="00CD796D"/>
    <w:rsid w:val="00CE14FB"/>
    <w:rsid w:val="00CE235B"/>
    <w:rsid w:val="00CE2367"/>
    <w:rsid w:val="00CE2BA2"/>
    <w:rsid w:val="00CE2BAE"/>
    <w:rsid w:val="00CE421A"/>
    <w:rsid w:val="00CE4733"/>
    <w:rsid w:val="00CE4AB6"/>
    <w:rsid w:val="00CE4EA1"/>
    <w:rsid w:val="00CE5094"/>
    <w:rsid w:val="00CE5233"/>
    <w:rsid w:val="00CE5389"/>
    <w:rsid w:val="00CE5603"/>
    <w:rsid w:val="00CE5A3E"/>
    <w:rsid w:val="00CE627A"/>
    <w:rsid w:val="00CE69FF"/>
    <w:rsid w:val="00CE6D24"/>
    <w:rsid w:val="00CF04C4"/>
    <w:rsid w:val="00CF22F4"/>
    <w:rsid w:val="00CF24CC"/>
    <w:rsid w:val="00CF2D2B"/>
    <w:rsid w:val="00CF2F83"/>
    <w:rsid w:val="00CF30AF"/>
    <w:rsid w:val="00CF393D"/>
    <w:rsid w:val="00CF3D50"/>
    <w:rsid w:val="00CF42DD"/>
    <w:rsid w:val="00CF44A5"/>
    <w:rsid w:val="00CF46F4"/>
    <w:rsid w:val="00CF5506"/>
    <w:rsid w:val="00CF58C5"/>
    <w:rsid w:val="00CF6037"/>
    <w:rsid w:val="00CF6D8A"/>
    <w:rsid w:val="00CF716F"/>
    <w:rsid w:val="00CF7789"/>
    <w:rsid w:val="00D004D9"/>
    <w:rsid w:val="00D007ED"/>
    <w:rsid w:val="00D0091C"/>
    <w:rsid w:val="00D0131F"/>
    <w:rsid w:val="00D027F4"/>
    <w:rsid w:val="00D036DE"/>
    <w:rsid w:val="00D0407D"/>
    <w:rsid w:val="00D06E51"/>
    <w:rsid w:val="00D06FF5"/>
    <w:rsid w:val="00D074A9"/>
    <w:rsid w:val="00D07940"/>
    <w:rsid w:val="00D1001E"/>
    <w:rsid w:val="00D10494"/>
    <w:rsid w:val="00D10674"/>
    <w:rsid w:val="00D12816"/>
    <w:rsid w:val="00D1440A"/>
    <w:rsid w:val="00D14652"/>
    <w:rsid w:val="00D161D9"/>
    <w:rsid w:val="00D1655B"/>
    <w:rsid w:val="00D22030"/>
    <w:rsid w:val="00D22281"/>
    <w:rsid w:val="00D232A4"/>
    <w:rsid w:val="00D23C7D"/>
    <w:rsid w:val="00D2527D"/>
    <w:rsid w:val="00D25CFC"/>
    <w:rsid w:val="00D26358"/>
    <w:rsid w:val="00D31333"/>
    <w:rsid w:val="00D31BEC"/>
    <w:rsid w:val="00D31CCF"/>
    <w:rsid w:val="00D33537"/>
    <w:rsid w:val="00D35598"/>
    <w:rsid w:val="00D355BC"/>
    <w:rsid w:val="00D3624B"/>
    <w:rsid w:val="00D368ED"/>
    <w:rsid w:val="00D36B1E"/>
    <w:rsid w:val="00D37052"/>
    <w:rsid w:val="00D41A6B"/>
    <w:rsid w:val="00D43C69"/>
    <w:rsid w:val="00D43E0D"/>
    <w:rsid w:val="00D4497B"/>
    <w:rsid w:val="00D4602E"/>
    <w:rsid w:val="00D464A9"/>
    <w:rsid w:val="00D47172"/>
    <w:rsid w:val="00D4733F"/>
    <w:rsid w:val="00D47721"/>
    <w:rsid w:val="00D51EA7"/>
    <w:rsid w:val="00D54625"/>
    <w:rsid w:val="00D54AF1"/>
    <w:rsid w:val="00D54F9D"/>
    <w:rsid w:val="00D5726E"/>
    <w:rsid w:val="00D57401"/>
    <w:rsid w:val="00D61BB8"/>
    <w:rsid w:val="00D622C5"/>
    <w:rsid w:val="00D6313D"/>
    <w:rsid w:val="00D63762"/>
    <w:rsid w:val="00D641E3"/>
    <w:rsid w:val="00D647FD"/>
    <w:rsid w:val="00D65588"/>
    <w:rsid w:val="00D65CAD"/>
    <w:rsid w:val="00D65F5B"/>
    <w:rsid w:val="00D662F8"/>
    <w:rsid w:val="00D66CBA"/>
    <w:rsid w:val="00D66EF8"/>
    <w:rsid w:val="00D70F63"/>
    <w:rsid w:val="00D715BF"/>
    <w:rsid w:val="00D71A50"/>
    <w:rsid w:val="00D71CB5"/>
    <w:rsid w:val="00D71F1B"/>
    <w:rsid w:val="00D72647"/>
    <w:rsid w:val="00D72A37"/>
    <w:rsid w:val="00D72AA0"/>
    <w:rsid w:val="00D72B87"/>
    <w:rsid w:val="00D72F75"/>
    <w:rsid w:val="00D7334B"/>
    <w:rsid w:val="00D73CA7"/>
    <w:rsid w:val="00D74B38"/>
    <w:rsid w:val="00D75063"/>
    <w:rsid w:val="00D75334"/>
    <w:rsid w:val="00D756FE"/>
    <w:rsid w:val="00D75E43"/>
    <w:rsid w:val="00D76FD7"/>
    <w:rsid w:val="00D77D96"/>
    <w:rsid w:val="00D77E73"/>
    <w:rsid w:val="00D81095"/>
    <w:rsid w:val="00D822DB"/>
    <w:rsid w:val="00D82C18"/>
    <w:rsid w:val="00D8462C"/>
    <w:rsid w:val="00D86015"/>
    <w:rsid w:val="00D8611F"/>
    <w:rsid w:val="00D86DC7"/>
    <w:rsid w:val="00D90017"/>
    <w:rsid w:val="00D90FE8"/>
    <w:rsid w:val="00D91469"/>
    <w:rsid w:val="00D9192F"/>
    <w:rsid w:val="00D91A7D"/>
    <w:rsid w:val="00D93F96"/>
    <w:rsid w:val="00D95219"/>
    <w:rsid w:val="00D9629B"/>
    <w:rsid w:val="00D96D09"/>
    <w:rsid w:val="00D9713A"/>
    <w:rsid w:val="00D97A69"/>
    <w:rsid w:val="00D97CFF"/>
    <w:rsid w:val="00DA056C"/>
    <w:rsid w:val="00DA099B"/>
    <w:rsid w:val="00DA0A85"/>
    <w:rsid w:val="00DA3F0C"/>
    <w:rsid w:val="00DA5045"/>
    <w:rsid w:val="00DA70AA"/>
    <w:rsid w:val="00DA7904"/>
    <w:rsid w:val="00DB0935"/>
    <w:rsid w:val="00DB10C5"/>
    <w:rsid w:val="00DB163A"/>
    <w:rsid w:val="00DB2A28"/>
    <w:rsid w:val="00DB30DA"/>
    <w:rsid w:val="00DB3E54"/>
    <w:rsid w:val="00DB41C6"/>
    <w:rsid w:val="00DB451F"/>
    <w:rsid w:val="00DB7707"/>
    <w:rsid w:val="00DB7B00"/>
    <w:rsid w:val="00DC012C"/>
    <w:rsid w:val="00DC0EBA"/>
    <w:rsid w:val="00DC12FD"/>
    <w:rsid w:val="00DC15A5"/>
    <w:rsid w:val="00DC2CB1"/>
    <w:rsid w:val="00DC4463"/>
    <w:rsid w:val="00DC509D"/>
    <w:rsid w:val="00DC58A9"/>
    <w:rsid w:val="00DC61AF"/>
    <w:rsid w:val="00DD056A"/>
    <w:rsid w:val="00DD0827"/>
    <w:rsid w:val="00DD1FA6"/>
    <w:rsid w:val="00DD22CF"/>
    <w:rsid w:val="00DD36D6"/>
    <w:rsid w:val="00DD38C4"/>
    <w:rsid w:val="00DD42D8"/>
    <w:rsid w:val="00DD5232"/>
    <w:rsid w:val="00DD6211"/>
    <w:rsid w:val="00DE045C"/>
    <w:rsid w:val="00DE0ECE"/>
    <w:rsid w:val="00DE15FF"/>
    <w:rsid w:val="00DE1FBF"/>
    <w:rsid w:val="00DE2ECD"/>
    <w:rsid w:val="00DE3C78"/>
    <w:rsid w:val="00DE4249"/>
    <w:rsid w:val="00DE6D1A"/>
    <w:rsid w:val="00DE76A2"/>
    <w:rsid w:val="00DE7848"/>
    <w:rsid w:val="00DF05CD"/>
    <w:rsid w:val="00DF07D8"/>
    <w:rsid w:val="00DF1767"/>
    <w:rsid w:val="00DF288B"/>
    <w:rsid w:val="00DF3B40"/>
    <w:rsid w:val="00DF440F"/>
    <w:rsid w:val="00E00C3F"/>
    <w:rsid w:val="00E00EB3"/>
    <w:rsid w:val="00E03ABA"/>
    <w:rsid w:val="00E048F9"/>
    <w:rsid w:val="00E05032"/>
    <w:rsid w:val="00E05C19"/>
    <w:rsid w:val="00E0615D"/>
    <w:rsid w:val="00E0754E"/>
    <w:rsid w:val="00E07867"/>
    <w:rsid w:val="00E07945"/>
    <w:rsid w:val="00E07C40"/>
    <w:rsid w:val="00E10452"/>
    <w:rsid w:val="00E106B7"/>
    <w:rsid w:val="00E108B8"/>
    <w:rsid w:val="00E11122"/>
    <w:rsid w:val="00E112B5"/>
    <w:rsid w:val="00E12693"/>
    <w:rsid w:val="00E12D59"/>
    <w:rsid w:val="00E12F7F"/>
    <w:rsid w:val="00E13B65"/>
    <w:rsid w:val="00E155FF"/>
    <w:rsid w:val="00E16AF5"/>
    <w:rsid w:val="00E1751F"/>
    <w:rsid w:val="00E208B3"/>
    <w:rsid w:val="00E21273"/>
    <w:rsid w:val="00E231CD"/>
    <w:rsid w:val="00E24507"/>
    <w:rsid w:val="00E2479B"/>
    <w:rsid w:val="00E25E3D"/>
    <w:rsid w:val="00E25E6D"/>
    <w:rsid w:val="00E26313"/>
    <w:rsid w:val="00E263C6"/>
    <w:rsid w:val="00E26A0C"/>
    <w:rsid w:val="00E2754F"/>
    <w:rsid w:val="00E30A62"/>
    <w:rsid w:val="00E31036"/>
    <w:rsid w:val="00E31B66"/>
    <w:rsid w:val="00E31D77"/>
    <w:rsid w:val="00E31F0B"/>
    <w:rsid w:val="00E323D1"/>
    <w:rsid w:val="00E323E8"/>
    <w:rsid w:val="00E3268B"/>
    <w:rsid w:val="00E33D1B"/>
    <w:rsid w:val="00E3563A"/>
    <w:rsid w:val="00E356BE"/>
    <w:rsid w:val="00E360DB"/>
    <w:rsid w:val="00E362A6"/>
    <w:rsid w:val="00E3653D"/>
    <w:rsid w:val="00E36E1E"/>
    <w:rsid w:val="00E3702A"/>
    <w:rsid w:val="00E375EA"/>
    <w:rsid w:val="00E4041C"/>
    <w:rsid w:val="00E4089D"/>
    <w:rsid w:val="00E40E9E"/>
    <w:rsid w:val="00E40F4E"/>
    <w:rsid w:val="00E41D06"/>
    <w:rsid w:val="00E41E89"/>
    <w:rsid w:val="00E42557"/>
    <w:rsid w:val="00E42C3A"/>
    <w:rsid w:val="00E43B93"/>
    <w:rsid w:val="00E43BC7"/>
    <w:rsid w:val="00E44129"/>
    <w:rsid w:val="00E47D75"/>
    <w:rsid w:val="00E509D0"/>
    <w:rsid w:val="00E50A9E"/>
    <w:rsid w:val="00E511CC"/>
    <w:rsid w:val="00E51403"/>
    <w:rsid w:val="00E51C4B"/>
    <w:rsid w:val="00E5215E"/>
    <w:rsid w:val="00E557D5"/>
    <w:rsid w:val="00E561B1"/>
    <w:rsid w:val="00E566AB"/>
    <w:rsid w:val="00E568AA"/>
    <w:rsid w:val="00E56A07"/>
    <w:rsid w:val="00E56FA5"/>
    <w:rsid w:val="00E57376"/>
    <w:rsid w:val="00E602C7"/>
    <w:rsid w:val="00E608B1"/>
    <w:rsid w:val="00E61DFD"/>
    <w:rsid w:val="00E62923"/>
    <w:rsid w:val="00E635C8"/>
    <w:rsid w:val="00E648E1"/>
    <w:rsid w:val="00E64EF0"/>
    <w:rsid w:val="00E661D7"/>
    <w:rsid w:val="00E66DAB"/>
    <w:rsid w:val="00E67A1A"/>
    <w:rsid w:val="00E704E0"/>
    <w:rsid w:val="00E70579"/>
    <w:rsid w:val="00E70B09"/>
    <w:rsid w:val="00E71375"/>
    <w:rsid w:val="00E71622"/>
    <w:rsid w:val="00E718E4"/>
    <w:rsid w:val="00E72761"/>
    <w:rsid w:val="00E72BDC"/>
    <w:rsid w:val="00E73C88"/>
    <w:rsid w:val="00E745EF"/>
    <w:rsid w:val="00E747B0"/>
    <w:rsid w:val="00E74A2E"/>
    <w:rsid w:val="00E74E37"/>
    <w:rsid w:val="00E764A6"/>
    <w:rsid w:val="00E770A0"/>
    <w:rsid w:val="00E806DB"/>
    <w:rsid w:val="00E8093C"/>
    <w:rsid w:val="00E81FD4"/>
    <w:rsid w:val="00E81FD9"/>
    <w:rsid w:val="00E83858"/>
    <w:rsid w:val="00E839DD"/>
    <w:rsid w:val="00E83FEB"/>
    <w:rsid w:val="00E854C0"/>
    <w:rsid w:val="00E8585A"/>
    <w:rsid w:val="00E85A3A"/>
    <w:rsid w:val="00E864AA"/>
    <w:rsid w:val="00E864CD"/>
    <w:rsid w:val="00E864EA"/>
    <w:rsid w:val="00E91C50"/>
    <w:rsid w:val="00E9274A"/>
    <w:rsid w:val="00E92991"/>
    <w:rsid w:val="00E93503"/>
    <w:rsid w:val="00E946F6"/>
    <w:rsid w:val="00E94C2D"/>
    <w:rsid w:val="00E95680"/>
    <w:rsid w:val="00E960A2"/>
    <w:rsid w:val="00E96A54"/>
    <w:rsid w:val="00EA016C"/>
    <w:rsid w:val="00EA1F2C"/>
    <w:rsid w:val="00EA212C"/>
    <w:rsid w:val="00EA2CED"/>
    <w:rsid w:val="00EA2DD3"/>
    <w:rsid w:val="00EA3BBF"/>
    <w:rsid w:val="00EA439A"/>
    <w:rsid w:val="00EA4E01"/>
    <w:rsid w:val="00EA50E5"/>
    <w:rsid w:val="00EA5CC5"/>
    <w:rsid w:val="00EA69F2"/>
    <w:rsid w:val="00EA730D"/>
    <w:rsid w:val="00EA7B9D"/>
    <w:rsid w:val="00EB0BD7"/>
    <w:rsid w:val="00EB0BEB"/>
    <w:rsid w:val="00EB1062"/>
    <w:rsid w:val="00EB12FF"/>
    <w:rsid w:val="00EB2476"/>
    <w:rsid w:val="00EB36E9"/>
    <w:rsid w:val="00EB38E8"/>
    <w:rsid w:val="00EB438D"/>
    <w:rsid w:val="00EB4671"/>
    <w:rsid w:val="00EB46E8"/>
    <w:rsid w:val="00EB5C85"/>
    <w:rsid w:val="00EB5D8F"/>
    <w:rsid w:val="00EB6695"/>
    <w:rsid w:val="00EB737A"/>
    <w:rsid w:val="00EB75A2"/>
    <w:rsid w:val="00EC0D5C"/>
    <w:rsid w:val="00EC2884"/>
    <w:rsid w:val="00EC2BC1"/>
    <w:rsid w:val="00EC3782"/>
    <w:rsid w:val="00EC48C6"/>
    <w:rsid w:val="00EC4DF0"/>
    <w:rsid w:val="00EC4E14"/>
    <w:rsid w:val="00EC5CB4"/>
    <w:rsid w:val="00EC5E03"/>
    <w:rsid w:val="00EC5F9A"/>
    <w:rsid w:val="00EC668C"/>
    <w:rsid w:val="00EC68C6"/>
    <w:rsid w:val="00EC74BD"/>
    <w:rsid w:val="00EC75BB"/>
    <w:rsid w:val="00EC7783"/>
    <w:rsid w:val="00ED11D7"/>
    <w:rsid w:val="00ED1888"/>
    <w:rsid w:val="00ED2033"/>
    <w:rsid w:val="00ED2783"/>
    <w:rsid w:val="00ED32C6"/>
    <w:rsid w:val="00ED383B"/>
    <w:rsid w:val="00ED42AD"/>
    <w:rsid w:val="00ED4719"/>
    <w:rsid w:val="00ED5073"/>
    <w:rsid w:val="00ED52BE"/>
    <w:rsid w:val="00ED5A1C"/>
    <w:rsid w:val="00ED5CCF"/>
    <w:rsid w:val="00ED6891"/>
    <w:rsid w:val="00ED6F6A"/>
    <w:rsid w:val="00ED6FC8"/>
    <w:rsid w:val="00ED73A7"/>
    <w:rsid w:val="00EE125F"/>
    <w:rsid w:val="00EE1271"/>
    <w:rsid w:val="00EE1550"/>
    <w:rsid w:val="00EE23C0"/>
    <w:rsid w:val="00EE2A6A"/>
    <w:rsid w:val="00EE43C6"/>
    <w:rsid w:val="00EE4B7E"/>
    <w:rsid w:val="00EE5872"/>
    <w:rsid w:val="00EE7FE3"/>
    <w:rsid w:val="00EF02FE"/>
    <w:rsid w:val="00EF3B64"/>
    <w:rsid w:val="00EF3D59"/>
    <w:rsid w:val="00EF41AA"/>
    <w:rsid w:val="00EF4484"/>
    <w:rsid w:val="00EF523A"/>
    <w:rsid w:val="00EF55D2"/>
    <w:rsid w:val="00EF5E41"/>
    <w:rsid w:val="00EF6717"/>
    <w:rsid w:val="00EF692A"/>
    <w:rsid w:val="00EF7023"/>
    <w:rsid w:val="00F00328"/>
    <w:rsid w:val="00F00797"/>
    <w:rsid w:val="00F013C6"/>
    <w:rsid w:val="00F018FE"/>
    <w:rsid w:val="00F01DD3"/>
    <w:rsid w:val="00F0249B"/>
    <w:rsid w:val="00F0320B"/>
    <w:rsid w:val="00F03334"/>
    <w:rsid w:val="00F034D4"/>
    <w:rsid w:val="00F03570"/>
    <w:rsid w:val="00F042FF"/>
    <w:rsid w:val="00F044EA"/>
    <w:rsid w:val="00F04947"/>
    <w:rsid w:val="00F050D0"/>
    <w:rsid w:val="00F06CC7"/>
    <w:rsid w:val="00F07A18"/>
    <w:rsid w:val="00F11BC7"/>
    <w:rsid w:val="00F11C4E"/>
    <w:rsid w:val="00F13D45"/>
    <w:rsid w:val="00F14BEC"/>
    <w:rsid w:val="00F14EF8"/>
    <w:rsid w:val="00F1529A"/>
    <w:rsid w:val="00F1693D"/>
    <w:rsid w:val="00F17B7A"/>
    <w:rsid w:val="00F21D66"/>
    <w:rsid w:val="00F21DE1"/>
    <w:rsid w:val="00F22525"/>
    <w:rsid w:val="00F228A9"/>
    <w:rsid w:val="00F24356"/>
    <w:rsid w:val="00F248E2"/>
    <w:rsid w:val="00F24B9C"/>
    <w:rsid w:val="00F2567F"/>
    <w:rsid w:val="00F2715A"/>
    <w:rsid w:val="00F27A81"/>
    <w:rsid w:val="00F27B3D"/>
    <w:rsid w:val="00F27CF1"/>
    <w:rsid w:val="00F300B0"/>
    <w:rsid w:val="00F3072C"/>
    <w:rsid w:val="00F31E30"/>
    <w:rsid w:val="00F32035"/>
    <w:rsid w:val="00F347EC"/>
    <w:rsid w:val="00F351A0"/>
    <w:rsid w:val="00F35D7F"/>
    <w:rsid w:val="00F35F5F"/>
    <w:rsid w:val="00F361FC"/>
    <w:rsid w:val="00F36E40"/>
    <w:rsid w:val="00F37312"/>
    <w:rsid w:val="00F3768A"/>
    <w:rsid w:val="00F37E36"/>
    <w:rsid w:val="00F41BD6"/>
    <w:rsid w:val="00F4264D"/>
    <w:rsid w:val="00F4347E"/>
    <w:rsid w:val="00F43B3D"/>
    <w:rsid w:val="00F45526"/>
    <w:rsid w:val="00F45A6A"/>
    <w:rsid w:val="00F45FC9"/>
    <w:rsid w:val="00F46136"/>
    <w:rsid w:val="00F46550"/>
    <w:rsid w:val="00F46F79"/>
    <w:rsid w:val="00F47B97"/>
    <w:rsid w:val="00F47D2F"/>
    <w:rsid w:val="00F50341"/>
    <w:rsid w:val="00F51622"/>
    <w:rsid w:val="00F516C0"/>
    <w:rsid w:val="00F51AA0"/>
    <w:rsid w:val="00F51AF4"/>
    <w:rsid w:val="00F530C7"/>
    <w:rsid w:val="00F5384B"/>
    <w:rsid w:val="00F5430F"/>
    <w:rsid w:val="00F54AF4"/>
    <w:rsid w:val="00F5504C"/>
    <w:rsid w:val="00F554E7"/>
    <w:rsid w:val="00F55C36"/>
    <w:rsid w:val="00F56594"/>
    <w:rsid w:val="00F56A56"/>
    <w:rsid w:val="00F56C90"/>
    <w:rsid w:val="00F56D6F"/>
    <w:rsid w:val="00F56FF8"/>
    <w:rsid w:val="00F57B20"/>
    <w:rsid w:val="00F57D35"/>
    <w:rsid w:val="00F57D7D"/>
    <w:rsid w:val="00F57F73"/>
    <w:rsid w:val="00F6101C"/>
    <w:rsid w:val="00F6177C"/>
    <w:rsid w:val="00F61B8D"/>
    <w:rsid w:val="00F62380"/>
    <w:rsid w:val="00F639F5"/>
    <w:rsid w:val="00F649F5"/>
    <w:rsid w:val="00F64E5F"/>
    <w:rsid w:val="00F66BBD"/>
    <w:rsid w:val="00F67523"/>
    <w:rsid w:val="00F708A0"/>
    <w:rsid w:val="00F72EB4"/>
    <w:rsid w:val="00F742BD"/>
    <w:rsid w:val="00F74FBB"/>
    <w:rsid w:val="00F75DAA"/>
    <w:rsid w:val="00F7631F"/>
    <w:rsid w:val="00F76862"/>
    <w:rsid w:val="00F769BD"/>
    <w:rsid w:val="00F770CA"/>
    <w:rsid w:val="00F77664"/>
    <w:rsid w:val="00F77BD2"/>
    <w:rsid w:val="00F80757"/>
    <w:rsid w:val="00F81656"/>
    <w:rsid w:val="00F82ACD"/>
    <w:rsid w:val="00F832DE"/>
    <w:rsid w:val="00F833B9"/>
    <w:rsid w:val="00F83473"/>
    <w:rsid w:val="00F836F0"/>
    <w:rsid w:val="00F83B05"/>
    <w:rsid w:val="00F843FC"/>
    <w:rsid w:val="00F84701"/>
    <w:rsid w:val="00F8503E"/>
    <w:rsid w:val="00F8535A"/>
    <w:rsid w:val="00F86D89"/>
    <w:rsid w:val="00F90B01"/>
    <w:rsid w:val="00F9149A"/>
    <w:rsid w:val="00F91886"/>
    <w:rsid w:val="00F921DD"/>
    <w:rsid w:val="00F932F2"/>
    <w:rsid w:val="00F94025"/>
    <w:rsid w:val="00F9559D"/>
    <w:rsid w:val="00F95A24"/>
    <w:rsid w:val="00F95FE0"/>
    <w:rsid w:val="00F9657C"/>
    <w:rsid w:val="00FA170D"/>
    <w:rsid w:val="00FA2184"/>
    <w:rsid w:val="00FA2328"/>
    <w:rsid w:val="00FA2A81"/>
    <w:rsid w:val="00FA2C5E"/>
    <w:rsid w:val="00FA301C"/>
    <w:rsid w:val="00FA55D1"/>
    <w:rsid w:val="00FA7C87"/>
    <w:rsid w:val="00FB0C1A"/>
    <w:rsid w:val="00FB11DD"/>
    <w:rsid w:val="00FB1763"/>
    <w:rsid w:val="00FB2065"/>
    <w:rsid w:val="00FB2B74"/>
    <w:rsid w:val="00FB3B8E"/>
    <w:rsid w:val="00FB3CED"/>
    <w:rsid w:val="00FB3E19"/>
    <w:rsid w:val="00FB3FBB"/>
    <w:rsid w:val="00FB446A"/>
    <w:rsid w:val="00FB4E02"/>
    <w:rsid w:val="00FB5F80"/>
    <w:rsid w:val="00FB6575"/>
    <w:rsid w:val="00FB7332"/>
    <w:rsid w:val="00FC28A3"/>
    <w:rsid w:val="00FC337A"/>
    <w:rsid w:val="00FC506C"/>
    <w:rsid w:val="00FC68BA"/>
    <w:rsid w:val="00FD0540"/>
    <w:rsid w:val="00FD1957"/>
    <w:rsid w:val="00FD2435"/>
    <w:rsid w:val="00FD5F07"/>
    <w:rsid w:val="00FD7878"/>
    <w:rsid w:val="00FD7C6F"/>
    <w:rsid w:val="00FE08BB"/>
    <w:rsid w:val="00FE0D22"/>
    <w:rsid w:val="00FE199A"/>
    <w:rsid w:val="00FE2675"/>
    <w:rsid w:val="00FE27CE"/>
    <w:rsid w:val="00FE37CB"/>
    <w:rsid w:val="00FE37E8"/>
    <w:rsid w:val="00FE3BFF"/>
    <w:rsid w:val="00FE3EC7"/>
    <w:rsid w:val="00FE4670"/>
    <w:rsid w:val="00FE6B1B"/>
    <w:rsid w:val="00FE7A72"/>
    <w:rsid w:val="00FF0024"/>
    <w:rsid w:val="00FF0672"/>
    <w:rsid w:val="00FF079D"/>
    <w:rsid w:val="00FF1717"/>
    <w:rsid w:val="00FF2624"/>
    <w:rsid w:val="00FF297E"/>
    <w:rsid w:val="00FF3762"/>
    <w:rsid w:val="00FF4147"/>
    <w:rsid w:val="00FF5AF5"/>
    <w:rsid w:val="00FF63F1"/>
    <w:rsid w:val="00FF7461"/>
    <w:rsid w:val="00FF7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37143"/>
  <w15:docId w15:val="{AC9F56D2-01AB-48CD-AC8D-98DA511E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606"/>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List Paragraph"/>
    <w:basedOn w:val="a"/>
    <w:uiPriority w:val="34"/>
    <w:qFormat/>
    <w:rsid w:val="00310E7C"/>
    <w:pPr>
      <w:ind w:left="720"/>
      <w:contextualSpacing/>
    </w:pPr>
  </w:style>
  <w:style w:type="character" w:styleId="ac">
    <w:name w:val="annotation reference"/>
    <w:basedOn w:val="a0"/>
    <w:uiPriority w:val="99"/>
    <w:semiHidden/>
    <w:unhideWhenUsed/>
    <w:qFormat/>
    <w:rsid w:val="00FC28A3"/>
    <w:rPr>
      <w:sz w:val="16"/>
      <w:szCs w:val="16"/>
    </w:rPr>
  </w:style>
  <w:style w:type="character" w:customStyle="1" w:styleId="ad">
    <w:name w:val="Текст выноски Знак"/>
    <w:basedOn w:val="a0"/>
    <w:uiPriority w:val="99"/>
    <w:semiHidden/>
    <w:qFormat/>
    <w:rsid w:val="00801637"/>
    <w:rPr>
      <w:rFonts w:ascii="Lucida Grande CY" w:hAnsi="Lucida Grande CY" w:cs="Lucida Grande CY"/>
      <w:sz w:val="18"/>
      <w:szCs w:val="18"/>
    </w:rPr>
  </w:style>
  <w:style w:type="paragraph" w:styleId="ae">
    <w:name w:val="annotation text"/>
    <w:basedOn w:val="a"/>
    <w:link w:val="af"/>
    <w:uiPriority w:val="99"/>
    <w:semiHidden/>
    <w:unhideWhenUsed/>
    <w:rsid w:val="00AE2688"/>
    <w:rPr>
      <w:sz w:val="20"/>
      <w:szCs w:val="20"/>
    </w:rPr>
  </w:style>
  <w:style w:type="character" w:customStyle="1" w:styleId="af">
    <w:name w:val="Текст примечания Знак"/>
    <w:basedOn w:val="a0"/>
    <w:link w:val="ae"/>
    <w:uiPriority w:val="99"/>
    <w:semiHidden/>
    <w:rsid w:val="00AE2688"/>
    <w:rPr>
      <w:rFonts w:ascii="Times New Roman" w:hAnsi="Times New Roman"/>
      <w:sz w:val="20"/>
      <w:szCs w:val="20"/>
    </w:rPr>
  </w:style>
  <w:style w:type="paragraph" w:styleId="af0">
    <w:name w:val="annotation subject"/>
    <w:basedOn w:val="ae"/>
    <w:next w:val="ae"/>
    <w:link w:val="af1"/>
    <w:uiPriority w:val="99"/>
    <w:semiHidden/>
    <w:unhideWhenUsed/>
    <w:rsid w:val="00AE2688"/>
    <w:rPr>
      <w:b/>
      <w:bCs/>
    </w:rPr>
  </w:style>
  <w:style w:type="character" w:customStyle="1" w:styleId="af1">
    <w:name w:val="Тема примечания Знак"/>
    <w:basedOn w:val="af"/>
    <w:link w:val="af0"/>
    <w:uiPriority w:val="99"/>
    <w:semiHidden/>
    <w:rsid w:val="00AE2688"/>
    <w:rPr>
      <w:rFonts w:ascii="Times New Roman" w:hAnsi="Times New Roman"/>
      <w:b/>
      <w:bCs/>
      <w:sz w:val="20"/>
      <w:szCs w:val="20"/>
    </w:rPr>
  </w:style>
  <w:style w:type="paragraph" w:styleId="af2">
    <w:name w:val="Balloon Text"/>
    <w:basedOn w:val="a"/>
    <w:link w:val="1"/>
    <w:uiPriority w:val="99"/>
    <w:semiHidden/>
    <w:unhideWhenUsed/>
    <w:rsid w:val="00AE2688"/>
    <w:rPr>
      <w:rFonts w:ascii="Segoe UI" w:hAnsi="Segoe UI" w:cs="Segoe UI"/>
      <w:sz w:val="18"/>
      <w:szCs w:val="18"/>
    </w:rPr>
  </w:style>
  <w:style w:type="character" w:customStyle="1" w:styleId="1">
    <w:name w:val="Текст выноски Знак1"/>
    <w:basedOn w:val="a0"/>
    <w:link w:val="af2"/>
    <w:uiPriority w:val="99"/>
    <w:semiHidden/>
    <w:rsid w:val="00AE2688"/>
    <w:rPr>
      <w:rFonts w:ascii="Segoe UI" w:hAnsi="Segoe UI" w:cs="Segoe UI"/>
      <w:sz w:val="18"/>
      <w:szCs w:val="18"/>
    </w:rPr>
  </w:style>
  <w:style w:type="character" w:customStyle="1" w:styleId="af3">
    <w:name w:val="Абзац списка Знак"/>
    <w:aliases w:val="Маркер Знак"/>
    <w:uiPriority w:val="34"/>
    <w:qFormat/>
    <w:rsid w:val="00A355E5"/>
    <w:rPr>
      <w:rFonts w:ascii="Calibri" w:eastAsia="Times New Roman" w:hAnsi="Calibri" w:cs="Times New Roman"/>
    </w:rPr>
  </w:style>
  <w:style w:type="paragraph" w:styleId="af4">
    <w:name w:val="Revision"/>
    <w:hidden/>
    <w:uiPriority w:val="99"/>
    <w:semiHidden/>
    <w:rsid w:val="00775D7C"/>
    <w:pPr>
      <w:spacing w:after="0" w:line="240" w:lineRule="auto"/>
    </w:pPr>
    <w:rPr>
      <w:rFonts w:ascii="Times New Roman" w:hAnsi="Times New Roman"/>
      <w:sz w:val="28"/>
    </w:rPr>
  </w:style>
  <w:style w:type="paragraph" w:customStyle="1" w:styleId="ConsPlusNonformat">
    <w:name w:val="ConsPlusNonformat"/>
    <w:uiPriority w:val="99"/>
    <w:rsid w:val="00D90FE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D90FE8"/>
    <w:rPr>
      <w:color w:val="0000FF" w:themeColor="hyperlink"/>
      <w:u w:val="single"/>
    </w:rPr>
  </w:style>
  <w:style w:type="paragraph" w:customStyle="1" w:styleId="xl63">
    <w:name w:val="xl6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64">
    <w:name w:val="xl64"/>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5">
    <w:name w:val="xl65"/>
    <w:basedOn w:val="a"/>
    <w:rsid w:val="007962E0"/>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67">
    <w:name w:val="xl67"/>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8">
    <w:name w:val="xl68"/>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9">
    <w:name w:val="xl69"/>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70">
    <w:name w:val="xl70"/>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1">
    <w:name w:val="xl71"/>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2">
    <w:name w:val="xl72"/>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3">
    <w:name w:val="xl7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4">
    <w:name w:val="xl74"/>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5">
    <w:name w:val="xl75"/>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6">
    <w:name w:val="xl76"/>
    <w:basedOn w:val="a"/>
    <w:rsid w:val="007962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7">
    <w:name w:val="xl77"/>
    <w:basedOn w:val="a"/>
    <w:rsid w:val="007962E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8">
    <w:name w:val="xl78"/>
    <w:basedOn w:val="a"/>
    <w:rsid w:val="007962E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9">
    <w:name w:val="xl79"/>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0">
    <w:name w:val="xl80"/>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81">
    <w:name w:val="xl81"/>
    <w:basedOn w:val="a"/>
    <w:rsid w:val="007962E0"/>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2">
    <w:name w:val="xl82"/>
    <w:basedOn w:val="a"/>
    <w:rsid w:val="007962E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3">
    <w:name w:val="xl83"/>
    <w:basedOn w:val="a"/>
    <w:rsid w:val="007962E0"/>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4">
    <w:name w:val="xl84"/>
    <w:basedOn w:val="a"/>
    <w:rsid w:val="007962E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5">
    <w:name w:val="xl85"/>
    <w:basedOn w:val="a"/>
    <w:rsid w:val="007962E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6">
    <w:name w:val="xl86"/>
    <w:basedOn w:val="a"/>
    <w:rsid w:val="007962E0"/>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8">
    <w:name w:val="xl88"/>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9">
    <w:name w:val="xl89"/>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0">
    <w:name w:val="xl90"/>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1">
    <w:name w:val="xl91"/>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2">
    <w:name w:val="xl92"/>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character" w:styleId="af6">
    <w:name w:val="FollowedHyperlink"/>
    <w:basedOn w:val="a0"/>
    <w:uiPriority w:val="99"/>
    <w:semiHidden/>
    <w:unhideWhenUsed/>
    <w:rsid w:val="000674BD"/>
    <w:rPr>
      <w:color w:val="800080"/>
      <w:u w:val="single"/>
    </w:rPr>
  </w:style>
  <w:style w:type="paragraph" w:customStyle="1" w:styleId="xl93">
    <w:name w:val="xl93"/>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95">
    <w:name w:val="xl95"/>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6">
    <w:name w:val="xl96"/>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sz w:val="16"/>
      <w:szCs w:val="16"/>
      <w:lang w:eastAsia="ru-RU"/>
    </w:rPr>
  </w:style>
  <w:style w:type="paragraph" w:customStyle="1" w:styleId="xl97">
    <w:name w:val="xl97"/>
    <w:basedOn w:val="a"/>
    <w:rsid w:val="0022485E"/>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22485E"/>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9">
    <w:name w:val="xl99"/>
    <w:basedOn w:val="a"/>
    <w:rsid w:val="0022485E"/>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
    <w:rsid w:val="0022485E"/>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1">
    <w:name w:val="xl101"/>
    <w:basedOn w:val="a"/>
    <w:rsid w:val="0022485E"/>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2">
    <w:name w:val="xl102"/>
    <w:basedOn w:val="a"/>
    <w:rsid w:val="0022485E"/>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3">
    <w:name w:val="xl103"/>
    <w:basedOn w:val="a"/>
    <w:rsid w:val="0022485E"/>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4">
    <w:name w:val="xl104"/>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105">
    <w:name w:val="xl105"/>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styleId="10">
    <w:name w:val="toc 1"/>
    <w:basedOn w:val="a"/>
    <w:next w:val="a"/>
    <w:autoRedefine/>
    <w:uiPriority w:val="39"/>
    <w:unhideWhenUsed/>
    <w:rsid w:val="00EA016C"/>
    <w:pPr>
      <w:spacing w:after="100"/>
    </w:pPr>
  </w:style>
  <w:style w:type="paragraph" w:styleId="af7">
    <w:name w:val="Subtitle"/>
    <w:basedOn w:val="a"/>
    <w:next w:val="a"/>
    <w:link w:val="af8"/>
    <w:uiPriority w:val="11"/>
    <w:qFormat/>
    <w:rsid w:val="00352D7C"/>
    <w:pPr>
      <w:numPr>
        <w:ilvl w:val="1"/>
      </w:numPr>
      <w:spacing w:after="160"/>
    </w:pPr>
    <w:rPr>
      <w:rFonts w:asciiTheme="minorHAnsi" w:eastAsiaTheme="minorEastAsia" w:hAnsiTheme="minorHAnsi"/>
      <w:color w:val="5A5A5A" w:themeColor="text1" w:themeTint="A5"/>
      <w:spacing w:val="15"/>
      <w:sz w:val="22"/>
    </w:rPr>
  </w:style>
  <w:style w:type="character" w:customStyle="1" w:styleId="af8">
    <w:name w:val="Подзаголовок Знак"/>
    <w:basedOn w:val="a0"/>
    <w:link w:val="af7"/>
    <w:uiPriority w:val="11"/>
    <w:rsid w:val="00352D7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3406">
      <w:bodyDiv w:val="1"/>
      <w:marLeft w:val="0"/>
      <w:marRight w:val="0"/>
      <w:marTop w:val="0"/>
      <w:marBottom w:val="0"/>
      <w:divBdr>
        <w:top w:val="none" w:sz="0" w:space="0" w:color="auto"/>
        <w:left w:val="none" w:sz="0" w:space="0" w:color="auto"/>
        <w:bottom w:val="none" w:sz="0" w:space="0" w:color="auto"/>
        <w:right w:val="none" w:sz="0" w:space="0" w:color="auto"/>
      </w:divBdr>
    </w:div>
    <w:div w:id="96099328">
      <w:bodyDiv w:val="1"/>
      <w:marLeft w:val="0"/>
      <w:marRight w:val="0"/>
      <w:marTop w:val="0"/>
      <w:marBottom w:val="0"/>
      <w:divBdr>
        <w:top w:val="none" w:sz="0" w:space="0" w:color="auto"/>
        <w:left w:val="none" w:sz="0" w:space="0" w:color="auto"/>
        <w:bottom w:val="none" w:sz="0" w:space="0" w:color="auto"/>
        <w:right w:val="none" w:sz="0" w:space="0" w:color="auto"/>
      </w:divBdr>
    </w:div>
    <w:div w:id="96215852">
      <w:bodyDiv w:val="1"/>
      <w:marLeft w:val="0"/>
      <w:marRight w:val="0"/>
      <w:marTop w:val="0"/>
      <w:marBottom w:val="0"/>
      <w:divBdr>
        <w:top w:val="none" w:sz="0" w:space="0" w:color="auto"/>
        <w:left w:val="none" w:sz="0" w:space="0" w:color="auto"/>
        <w:bottom w:val="none" w:sz="0" w:space="0" w:color="auto"/>
        <w:right w:val="none" w:sz="0" w:space="0" w:color="auto"/>
      </w:divBdr>
    </w:div>
    <w:div w:id="100343966">
      <w:bodyDiv w:val="1"/>
      <w:marLeft w:val="0"/>
      <w:marRight w:val="0"/>
      <w:marTop w:val="0"/>
      <w:marBottom w:val="0"/>
      <w:divBdr>
        <w:top w:val="none" w:sz="0" w:space="0" w:color="auto"/>
        <w:left w:val="none" w:sz="0" w:space="0" w:color="auto"/>
        <w:bottom w:val="none" w:sz="0" w:space="0" w:color="auto"/>
        <w:right w:val="none" w:sz="0" w:space="0" w:color="auto"/>
      </w:divBdr>
    </w:div>
    <w:div w:id="109789949">
      <w:bodyDiv w:val="1"/>
      <w:marLeft w:val="0"/>
      <w:marRight w:val="0"/>
      <w:marTop w:val="0"/>
      <w:marBottom w:val="0"/>
      <w:divBdr>
        <w:top w:val="none" w:sz="0" w:space="0" w:color="auto"/>
        <w:left w:val="none" w:sz="0" w:space="0" w:color="auto"/>
        <w:bottom w:val="none" w:sz="0" w:space="0" w:color="auto"/>
        <w:right w:val="none" w:sz="0" w:space="0" w:color="auto"/>
      </w:divBdr>
    </w:div>
    <w:div w:id="112940890">
      <w:bodyDiv w:val="1"/>
      <w:marLeft w:val="0"/>
      <w:marRight w:val="0"/>
      <w:marTop w:val="0"/>
      <w:marBottom w:val="0"/>
      <w:divBdr>
        <w:top w:val="none" w:sz="0" w:space="0" w:color="auto"/>
        <w:left w:val="none" w:sz="0" w:space="0" w:color="auto"/>
        <w:bottom w:val="none" w:sz="0" w:space="0" w:color="auto"/>
        <w:right w:val="none" w:sz="0" w:space="0" w:color="auto"/>
      </w:divBdr>
      <w:divsChild>
        <w:div w:id="72944672">
          <w:marLeft w:val="60"/>
          <w:marRight w:val="60"/>
          <w:marTop w:val="100"/>
          <w:marBottom w:val="100"/>
          <w:divBdr>
            <w:top w:val="none" w:sz="0" w:space="0" w:color="auto"/>
            <w:left w:val="none" w:sz="0" w:space="0" w:color="auto"/>
            <w:bottom w:val="none" w:sz="0" w:space="0" w:color="auto"/>
            <w:right w:val="none" w:sz="0" w:space="0" w:color="auto"/>
          </w:divBdr>
          <w:divsChild>
            <w:div w:id="1740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8917">
      <w:bodyDiv w:val="1"/>
      <w:marLeft w:val="0"/>
      <w:marRight w:val="0"/>
      <w:marTop w:val="0"/>
      <w:marBottom w:val="0"/>
      <w:divBdr>
        <w:top w:val="none" w:sz="0" w:space="0" w:color="auto"/>
        <w:left w:val="none" w:sz="0" w:space="0" w:color="auto"/>
        <w:bottom w:val="none" w:sz="0" w:space="0" w:color="auto"/>
        <w:right w:val="none" w:sz="0" w:space="0" w:color="auto"/>
      </w:divBdr>
    </w:div>
    <w:div w:id="128864389">
      <w:bodyDiv w:val="1"/>
      <w:marLeft w:val="0"/>
      <w:marRight w:val="0"/>
      <w:marTop w:val="0"/>
      <w:marBottom w:val="0"/>
      <w:divBdr>
        <w:top w:val="none" w:sz="0" w:space="0" w:color="auto"/>
        <w:left w:val="none" w:sz="0" w:space="0" w:color="auto"/>
        <w:bottom w:val="none" w:sz="0" w:space="0" w:color="auto"/>
        <w:right w:val="none" w:sz="0" w:space="0" w:color="auto"/>
      </w:divBdr>
    </w:div>
    <w:div w:id="157311928">
      <w:bodyDiv w:val="1"/>
      <w:marLeft w:val="0"/>
      <w:marRight w:val="0"/>
      <w:marTop w:val="0"/>
      <w:marBottom w:val="0"/>
      <w:divBdr>
        <w:top w:val="none" w:sz="0" w:space="0" w:color="auto"/>
        <w:left w:val="none" w:sz="0" w:space="0" w:color="auto"/>
        <w:bottom w:val="none" w:sz="0" w:space="0" w:color="auto"/>
        <w:right w:val="none" w:sz="0" w:space="0" w:color="auto"/>
      </w:divBdr>
    </w:div>
    <w:div w:id="157817334">
      <w:bodyDiv w:val="1"/>
      <w:marLeft w:val="0"/>
      <w:marRight w:val="0"/>
      <w:marTop w:val="0"/>
      <w:marBottom w:val="0"/>
      <w:divBdr>
        <w:top w:val="none" w:sz="0" w:space="0" w:color="auto"/>
        <w:left w:val="none" w:sz="0" w:space="0" w:color="auto"/>
        <w:bottom w:val="none" w:sz="0" w:space="0" w:color="auto"/>
        <w:right w:val="none" w:sz="0" w:space="0" w:color="auto"/>
      </w:divBdr>
    </w:div>
    <w:div w:id="204026605">
      <w:bodyDiv w:val="1"/>
      <w:marLeft w:val="0"/>
      <w:marRight w:val="0"/>
      <w:marTop w:val="0"/>
      <w:marBottom w:val="0"/>
      <w:divBdr>
        <w:top w:val="none" w:sz="0" w:space="0" w:color="auto"/>
        <w:left w:val="none" w:sz="0" w:space="0" w:color="auto"/>
        <w:bottom w:val="none" w:sz="0" w:space="0" w:color="auto"/>
        <w:right w:val="none" w:sz="0" w:space="0" w:color="auto"/>
      </w:divBdr>
    </w:div>
    <w:div w:id="205989901">
      <w:bodyDiv w:val="1"/>
      <w:marLeft w:val="0"/>
      <w:marRight w:val="0"/>
      <w:marTop w:val="0"/>
      <w:marBottom w:val="0"/>
      <w:divBdr>
        <w:top w:val="none" w:sz="0" w:space="0" w:color="auto"/>
        <w:left w:val="none" w:sz="0" w:space="0" w:color="auto"/>
        <w:bottom w:val="none" w:sz="0" w:space="0" w:color="auto"/>
        <w:right w:val="none" w:sz="0" w:space="0" w:color="auto"/>
      </w:divBdr>
    </w:div>
    <w:div w:id="234436554">
      <w:bodyDiv w:val="1"/>
      <w:marLeft w:val="0"/>
      <w:marRight w:val="0"/>
      <w:marTop w:val="0"/>
      <w:marBottom w:val="0"/>
      <w:divBdr>
        <w:top w:val="none" w:sz="0" w:space="0" w:color="auto"/>
        <w:left w:val="none" w:sz="0" w:space="0" w:color="auto"/>
        <w:bottom w:val="none" w:sz="0" w:space="0" w:color="auto"/>
        <w:right w:val="none" w:sz="0" w:space="0" w:color="auto"/>
      </w:divBdr>
    </w:div>
    <w:div w:id="234971604">
      <w:bodyDiv w:val="1"/>
      <w:marLeft w:val="0"/>
      <w:marRight w:val="0"/>
      <w:marTop w:val="0"/>
      <w:marBottom w:val="0"/>
      <w:divBdr>
        <w:top w:val="none" w:sz="0" w:space="0" w:color="auto"/>
        <w:left w:val="none" w:sz="0" w:space="0" w:color="auto"/>
        <w:bottom w:val="none" w:sz="0" w:space="0" w:color="auto"/>
        <w:right w:val="none" w:sz="0" w:space="0" w:color="auto"/>
      </w:divBdr>
    </w:div>
    <w:div w:id="250940635">
      <w:bodyDiv w:val="1"/>
      <w:marLeft w:val="0"/>
      <w:marRight w:val="0"/>
      <w:marTop w:val="0"/>
      <w:marBottom w:val="0"/>
      <w:divBdr>
        <w:top w:val="none" w:sz="0" w:space="0" w:color="auto"/>
        <w:left w:val="none" w:sz="0" w:space="0" w:color="auto"/>
        <w:bottom w:val="none" w:sz="0" w:space="0" w:color="auto"/>
        <w:right w:val="none" w:sz="0" w:space="0" w:color="auto"/>
      </w:divBdr>
    </w:div>
    <w:div w:id="277183973">
      <w:bodyDiv w:val="1"/>
      <w:marLeft w:val="0"/>
      <w:marRight w:val="0"/>
      <w:marTop w:val="0"/>
      <w:marBottom w:val="0"/>
      <w:divBdr>
        <w:top w:val="none" w:sz="0" w:space="0" w:color="auto"/>
        <w:left w:val="none" w:sz="0" w:space="0" w:color="auto"/>
        <w:bottom w:val="none" w:sz="0" w:space="0" w:color="auto"/>
        <w:right w:val="none" w:sz="0" w:space="0" w:color="auto"/>
      </w:divBdr>
    </w:div>
    <w:div w:id="283121455">
      <w:bodyDiv w:val="1"/>
      <w:marLeft w:val="0"/>
      <w:marRight w:val="0"/>
      <w:marTop w:val="0"/>
      <w:marBottom w:val="0"/>
      <w:divBdr>
        <w:top w:val="none" w:sz="0" w:space="0" w:color="auto"/>
        <w:left w:val="none" w:sz="0" w:space="0" w:color="auto"/>
        <w:bottom w:val="none" w:sz="0" w:space="0" w:color="auto"/>
        <w:right w:val="none" w:sz="0" w:space="0" w:color="auto"/>
      </w:divBdr>
      <w:divsChild>
        <w:div w:id="931626950">
          <w:marLeft w:val="60"/>
          <w:marRight w:val="60"/>
          <w:marTop w:val="100"/>
          <w:marBottom w:val="100"/>
          <w:divBdr>
            <w:top w:val="none" w:sz="0" w:space="0" w:color="auto"/>
            <w:left w:val="none" w:sz="0" w:space="0" w:color="auto"/>
            <w:bottom w:val="none" w:sz="0" w:space="0" w:color="auto"/>
            <w:right w:val="none" w:sz="0" w:space="0" w:color="auto"/>
          </w:divBdr>
          <w:divsChild>
            <w:div w:id="19265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6580">
      <w:bodyDiv w:val="1"/>
      <w:marLeft w:val="0"/>
      <w:marRight w:val="0"/>
      <w:marTop w:val="0"/>
      <w:marBottom w:val="0"/>
      <w:divBdr>
        <w:top w:val="none" w:sz="0" w:space="0" w:color="auto"/>
        <w:left w:val="none" w:sz="0" w:space="0" w:color="auto"/>
        <w:bottom w:val="none" w:sz="0" w:space="0" w:color="auto"/>
        <w:right w:val="none" w:sz="0" w:space="0" w:color="auto"/>
      </w:divBdr>
    </w:div>
    <w:div w:id="313265099">
      <w:bodyDiv w:val="1"/>
      <w:marLeft w:val="0"/>
      <w:marRight w:val="0"/>
      <w:marTop w:val="0"/>
      <w:marBottom w:val="0"/>
      <w:divBdr>
        <w:top w:val="none" w:sz="0" w:space="0" w:color="auto"/>
        <w:left w:val="none" w:sz="0" w:space="0" w:color="auto"/>
        <w:bottom w:val="none" w:sz="0" w:space="0" w:color="auto"/>
        <w:right w:val="none" w:sz="0" w:space="0" w:color="auto"/>
      </w:divBdr>
    </w:div>
    <w:div w:id="316963690">
      <w:bodyDiv w:val="1"/>
      <w:marLeft w:val="0"/>
      <w:marRight w:val="0"/>
      <w:marTop w:val="0"/>
      <w:marBottom w:val="0"/>
      <w:divBdr>
        <w:top w:val="none" w:sz="0" w:space="0" w:color="auto"/>
        <w:left w:val="none" w:sz="0" w:space="0" w:color="auto"/>
        <w:bottom w:val="none" w:sz="0" w:space="0" w:color="auto"/>
        <w:right w:val="none" w:sz="0" w:space="0" w:color="auto"/>
      </w:divBdr>
    </w:div>
    <w:div w:id="325059792">
      <w:bodyDiv w:val="1"/>
      <w:marLeft w:val="0"/>
      <w:marRight w:val="0"/>
      <w:marTop w:val="0"/>
      <w:marBottom w:val="0"/>
      <w:divBdr>
        <w:top w:val="none" w:sz="0" w:space="0" w:color="auto"/>
        <w:left w:val="none" w:sz="0" w:space="0" w:color="auto"/>
        <w:bottom w:val="none" w:sz="0" w:space="0" w:color="auto"/>
        <w:right w:val="none" w:sz="0" w:space="0" w:color="auto"/>
      </w:divBdr>
    </w:div>
    <w:div w:id="331685466">
      <w:bodyDiv w:val="1"/>
      <w:marLeft w:val="0"/>
      <w:marRight w:val="0"/>
      <w:marTop w:val="0"/>
      <w:marBottom w:val="0"/>
      <w:divBdr>
        <w:top w:val="none" w:sz="0" w:space="0" w:color="auto"/>
        <w:left w:val="none" w:sz="0" w:space="0" w:color="auto"/>
        <w:bottom w:val="none" w:sz="0" w:space="0" w:color="auto"/>
        <w:right w:val="none" w:sz="0" w:space="0" w:color="auto"/>
      </w:divBdr>
    </w:div>
    <w:div w:id="342057155">
      <w:bodyDiv w:val="1"/>
      <w:marLeft w:val="0"/>
      <w:marRight w:val="0"/>
      <w:marTop w:val="0"/>
      <w:marBottom w:val="0"/>
      <w:divBdr>
        <w:top w:val="none" w:sz="0" w:space="0" w:color="auto"/>
        <w:left w:val="none" w:sz="0" w:space="0" w:color="auto"/>
        <w:bottom w:val="none" w:sz="0" w:space="0" w:color="auto"/>
        <w:right w:val="none" w:sz="0" w:space="0" w:color="auto"/>
      </w:divBdr>
    </w:div>
    <w:div w:id="355355303">
      <w:bodyDiv w:val="1"/>
      <w:marLeft w:val="0"/>
      <w:marRight w:val="0"/>
      <w:marTop w:val="0"/>
      <w:marBottom w:val="0"/>
      <w:divBdr>
        <w:top w:val="none" w:sz="0" w:space="0" w:color="auto"/>
        <w:left w:val="none" w:sz="0" w:space="0" w:color="auto"/>
        <w:bottom w:val="none" w:sz="0" w:space="0" w:color="auto"/>
        <w:right w:val="none" w:sz="0" w:space="0" w:color="auto"/>
      </w:divBdr>
    </w:div>
    <w:div w:id="363481013">
      <w:bodyDiv w:val="1"/>
      <w:marLeft w:val="0"/>
      <w:marRight w:val="0"/>
      <w:marTop w:val="0"/>
      <w:marBottom w:val="0"/>
      <w:divBdr>
        <w:top w:val="none" w:sz="0" w:space="0" w:color="auto"/>
        <w:left w:val="none" w:sz="0" w:space="0" w:color="auto"/>
        <w:bottom w:val="none" w:sz="0" w:space="0" w:color="auto"/>
        <w:right w:val="none" w:sz="0" w:space="0" w:color="auto"/>
      </w:divBdr>
    </w:div>
    <w:div w:id="395861811">
      <w:bodyDiv w:val="1"/>
      <w:marLeft w:val="0"/>
      <w:marRight w:val="0"/>
      <w:marTop w:val="0"/>
      <w:marBottom w:val="0"/>
      <w:divBdr>
        <w:top w:val="none" w:sz="0" w:space="0" w:color="auto"/>
        <w:left w:val="none" w:sz="0" w:space="0" w:color="auto"/>
        <w:bottom w:val="none" w:sz="0" w:space="0" w:color="auto"/>
        <w:right w:val="none" w:sz="0" w:space="0" w:color="auto"/>
      </w:divBdr>
    </w:div>
    <w:div w:id="414673921">
      <w:bodyDiv w:val="1"/>
      <w:marLeft w:val="0"/>
      <w:marRight w:val="0"/>
      <w:marTop w:val="0"/>
      <w:marBottom w:val="0"/>
      <w:divBdr>
        <w:top w:val="none" w:sz="0" w:space="0" w:color="auto"/>
        <w:left w:val="none" w:sz="0" w:space="0" w:color="auto"/>
        <w:bottom w:val="none" w:sz="0" w:space="0" w:color="auto"/>
        <w:right w:val="none" w:sz="0" w:space="0" w:color="auto"/>
      </w:divBdr>
    </w:div>
    <w:div w:id="420688478">
      <w:bodyDiv w:val="1"/>
      <w:marLeft w:val="0"/>
      <w:marRight w:val="0"/>
      <w:marTop w:val="0"/>
      <w:marBottom w:val="0"/>
      <w:divBdr>
        <w:top w:val="none" w:sz="0" w:space="0" w:color="auto"/>
        <w:left w:val="none" w:sz="0" w:space="0" w:color="auto"/>
        <w:bottom w:val="none" w:sz="0" w:space="0" w:color="auto"/>
        <w:right w:val="none" w:sz="0" w:space="0" w:color="auto"/>
      </w:divBdr>
    </w:div>
    <w:div w:id="423451978">
      <w:bodyDiv w:val="1"/>
      <w:marLeft w:val="0"/>
      <w:marRight w:val="0"/>
      <w:marTop w:val="0"/>
      <w:marBottom w:val="0"/>
      <w:divBdr>
        <w:top w:val="none" w:sz="0" w:space="0" w:color="auto"/>
        <w:left w:val="none" w:sz="0" w:space="0" w:color="auto"/>
        <w:bottom w:val="none" w:sz="0" w:space="0" w:color="auto"/>
        <w:right w:val="none" w:sz="0" w:space="0" w:color="auto"/>
      </w:divBdr>
    </w:div>
    <w:div w:id="433404453">
      <w:bodyDiv w:val="1"/>
      <w:marLeft w:val="0"/>
      <w:marRight w:val="0"/>
      <w:marTop w:val="0"/>
      <w:marBottom w:val="0"/>
      <w:divBdr>
        <w:top w:val="none" w:sz="0" w:space="0" w:color="auto"/>
        <w:left w:val="none" w:sz="0" w:space="0" w:color="auto"/>
        <w:bottom w:val="none" w:sz="0" w:space="0" w:color="auto"/>
        <w:right w:val="none" w:sz="0" w:space="0" w:color="auto"/>
      </w:divBdr>
    </w:div>
    <w:div w:id="437869437">
      <w:bodyDiv w:val="1"/>
      <w:marLeft w:val="0"/>
      <w:marRight w:val="0"/>
      <w:marTop w:val="0"/>
      <w:marBottom w:val="0"/>
      <w:divBdr>
        <w:top w:val="none" w:sz="0" w:space="0" w:color="auto"/>
        <w:left w:val="none" w:sz="0" w:space="0" w:color="auto"/>
        <w:bottom w:val="none" w:sz="0" w:space="0" w:color="auto"/>
        <w:right w:val="none" w:sz="0" w:space="0" w:color="auto"/>
      </w:divBdr>
    </w:div>
    <w:div w:id="474836337">
      <w:bodyDiv w:val="1"/>
      <w:marLeft w:val="0"/>
      <w:marRight w:val="0"/>
      <w:marTop w:val="0"/>
      <w:marBottom w:val="0"/>
      <w:divBdr>
        <w:top w:val="none" w:sz="0" w:space="0" w:color="auto"/>
        <w:left w:val="none" w:sz="0" w:space="0" w:color="auto"/>
        <w:bottom w:val="none" w:sz="0" w:space="0" w:color="auto"/>
        <w:right w:val="none" w:sz="0" w:space="0" w:color="auto"/>
      </w:divBdr>
    </w:div>
    <w:div w:id="501940380">
      <w:bodyDiv w:val="1"/>
      <w:marLeft w:val="0"/>
      <w:marRight w:val="0"/>
      <w:marTop w:val="0"/>
      <w:marBottom w:val="0"/>
      <w:divBdr>
        <w:top w:val="none" w:sz="0" w:space="0" w:color="auto"/>
        <w:left w:val="none" w:sz="0" w:space="0" w:color="auto"/>
        <w:bottom w:val="none" w:sz="0" w:space="0" w:color="auto"/>
        <w:right w:val="none" w:sz="0" w:space="0" w:color="auto"/>
      </w:divBdr>
    </w:div>
    <w:div w:id="502203512">
      <w:bodyDiv w:val="1"/>
      <w:marLeft w:val="0"/>
      <w:marRight w:val="0"/>
      <w:marTop w:val="0"/>
      <w:marBottom w:val="0"/>
      <w:divBdr>
        <w:top w:val="none" w:sz="0" w:space="0" w:color="auto"/>
        <w:left w:val="none" w:sz="0" w:space="0" w:color="auto"/>
        <w:bottom w:val="none" w:sz="0" w:space="0" w:color="auto"/>
        <w:right w:val="none" w:sz="0" w:space="0" w:color="auto"/>
      </w:divBdr>
    </w:div>
    <w:div w:id="533353141">
      <w:bodyDiv w:val="1"/>
      <w:marLeft w:val="0"/>
      <w:marRight w:val="0"/>
      <w:marTop w:val="0"/>
      <w:marBottom w:val="0"/>
      <w:divBdr>
        <w:top w:val="none" w:sz="0" w:space="0" w:color="auto"/>
        <w:left w:val="none" w:sz="0" w:space="0" w:color="auto"/>
        <w:bottom w:val="none" w:sz="0" w:space="0" w:color="auto"/>
        <w:right w:val="none" w:sz="0" w:space="0" w:color="auto"/>
      </w:divBdr>
    </w:div>
    <w:div w:id="545029942">
      <w:bodyDiv w:val="1"/>
      <w:marLeft w:val="0"/>
      <w:marRight w:val="0"/>
      <w:marTop w:val="0"/>
      <w:marBottom w:val="0"/>
      <w:divBdr>
        <w:top w:val="none" w:sz="0" w:space="0" w:color="auto"/>
        <w:left w:val="none" w:sz="0" w:space="0" w:color="auto"/>
        <w:bottom w:val="none" w:sz="0" w:space="0" w:color="auto"/>
        <w:right w:val="none" w:sz="0" w:space="0" w:color="auto"/>
      </w:divBdr>
    </w:div>
    <w:div w:id="550114064">
      <w:bodyDiv w:val="1"/>
      <w:marLeft w:val="0"/>
      <w:marRight w:val="0"/>
      <w:marTop w:val="0"/>
      <w:marBottom w:val="0"/>
      <w:divBdr>
        <w:top w:val="none" w:sz="0" w:space="0" w:color="auto"/>
        <w:left w:val="none" w:sz="0" w:space="0" w:color="auto"/>
        <w:bottom w:val="none" w:sz="0" w:space="0" w:color="auto"/>
        <w:right w:val="none" w:sz="0" w:space="0" w:color="auto"/>
      </w:divBdr>
    </w:div>
    <w:div w:id="552959661">
      <w:bodyDiv w:val="1"/>
      <w:marLeft w:val="0"/>
      <w:marRight w:val="0"/>
      <w:marTop w:val="0"/>
      <w:marBottom w:val="0"/>
      <w:divBdr>
        <w:top w:val="none" w:sz="0" w:space="0" w:color="auto"/>
        <w:left w:val="none" w:sz="0" w:space="0" w:color="auto"/>
        <w:bottom w:val="none" w:sz="0" w:space="0" w:color="auto"/>
        <w:right w:val="none" w:sz="0" w:space="0" w:color="auto"/>
      </w:divBdr>
    </w:div>
    <w:div w:id="555169771">
      <w:bodyDiv w:val="1"/>
      <w:marLeft w:val="0"/>
      <w:marRight w:val="0"/>
      <w:marTop w:val="0"/>
      <w:marBottom w:val="0"/>
      <w:divBdr>
        <w:top w:val="none" w:sz="0" w:space="0" w:color="auto"/>
        <w:left w:val="none" w:sz="0" w:space="0" w:color="auto"/>
        <w:bottom w:val="none" w:sz="0" w:space="0" w:color="auto"/>
        <w:right w:val="none" w:sz="0" w:space="0" w:color="auto"/>
      </w:divBdr>
    </w:div>
    <w:div w:id="558444695">
      <w:bodyDiv w:val="1"/>
      <w:marLeft w:val="0"/>
      <w:marRight w:val="0"/>
      <w:marTop w:val="0"/>
      <w:marBottom w:val="0"/>
      <w:divBdr>
        <w:top w:val="none" w:sz="0" w:space="0" w:color="auto"/>
        <w:left w:val="none" w:sz="0" w:space="0" w:color="auto"/>
        <w:bottom w:val="none" w:sz="0" w:space="0" w:color="auto"/>
        <w:right w:val="none" w:sz="0" w:space="0" w:color="auto"/>
      </w:divBdr>
    </w:div>
    <w:div w:id="561478656">
      <w:bodyDiv w:val="1"/>
      <w:marLeft w:val="0"/>
      <w:marRight w:val="0"/>
      <w:marTop w:val="0"/>
      <w:marBottom w:val="0"/>
      <w:divBdr>
        <w:top w:val="none" w:sz="0" w:space="0" w:color="auto"/>
        <w:left w:val="none" w:sz="0" w:space="0" w:color="auto"/>
        <w:bottom w:val="none" w:sz="0" w:space="0" w:color="auto"/>
        <w:right w:val="none" w:sz="0" w:space="0" w:color="auto"/>
      </w:divBdr>
    </w:div>
    <w:div w:id="575557751">
      <w:bodyDiv w:val="1"/>
      <w:marLeft w:val="0"/>
      <w:marRight w:val="0"/>
      <w:marTop w:val="0"/>
      <w:marBottom w:val="0"/>
      <w:divBdr>
        <w:top w:val="none" w:sz="0" w:space="0" w:color="auto"/>
        <w:left w:val="none" w:sz="0" w:space="0" w:color="auto"/>
        <w:bottom w:val="none" w:sz="0" w:space="0" w:color="auto"/>
        <w:right w:val="none" w:sz="0" w:space="0" w:color="auto"/>
      </w:divBdr>
    </w:div>
    <w:div w:id="583031364">
      <w:bodyDiv w:val="1"/>
      <w:marLeft w:val="0"/>
      <w:marRight w:val="0"/>
      <w:marTop w:val="0"/>
      <w:marBottom w:val="0"/>
      <w:divBdr>
        <w:top w:val="none" w:sz="0" w:space="0" w:color="auto"/>
        <w:left w:val="none" w:sz="0" w:space="0" w:color="auto"/>
        <w:bottom w:val="none" w:sz="0" w:space="0" w:color="auto"/>
        <w:right w:val="none" w:sz="0" w:space="0" w:color="auto"/>
      </w:divBdr>
    </w:div>
    <w:div w:id="592318114">
      <w:bodyDiv w:val="1"/>
      <w:marLeft w:val="0"/>
      <w:marRight w:val="0"/>
      <w:marTop w:val="0"/>
      <w:marBottom w:val="0"/>
      <w:divBdr>
        <w:top w:val="none" w:sz="0" w:space="0" w:color="auto"/>
        <w:left w:val="none" w:sz="0" w:space="0" w:color="auto"/>
        <w:bottom w:val="none" w:sz="0" w:space="0" w:color="auto"/>
        <w:right w:val="none" w:sz="0" w:space="0" w:color="auto"/>
      </w:divBdr>
    </w:div>
    <w:div w:id="597101115">
      <w:bodyDiv w:val="1"/>
      <w:marLeft w:val="0"/>
      <w:marRight w:val="0"/>
      <w:marTop w:val="0"/>
      <w:marBottom w:val="0"/>
      <w:divBdr>
        <w:top w:val="none" w:sz="0" w:space="0" w:color="auto"/>
        <w:left w:val="none" w:sz="0" w:space="0" w:color="auto"/>
        <w:bottom w:val="none" w:sz="0" w:space="0" w:color="auto"/>
        <w:right w:val="none" w:sz="0" w:space="0" w:color="auto"/>
      </w:divBdr>
    </w:div>
    <w:div w:id="608969104">
      <w:bodyDiv w:val="1"/>
      <w:marLeft w:val="0"/>
      <w:marRight w:val="0"/>
      <w:marTop w:val="0"/>
      <w:marBottom w:val="0"/>
      <w:divBdr>
        <w:top w:val="none" w:sz="0" w:space="0" w:color="auto"/>
        <w:left w:val="none" w:sz="0" w:space="0" w:color="auto"/>
        <w:bottom w:val="none" w:sz="0" w:space="0" w:color="auto"/>
        <w:right w:val="none" w:sz="0" w:space="0" w:color="auto"/>
      </w:divBdr>
    </w:div>
    <w:div w:id="615412360">
      <w:bodyDiv w:val="1"/>
      <w:marLeft w:val="0"/>
      <w:marRight w:val="0"/>
      <w:marTop w:val="0"/>
      <w:marBottom w:val="0"/>
      <w:divBdr>
        <w:top w:val="none" w:sz="0" w:space="0" w:color="auto"/>
        <w:left w:val="none" w:sz="0" w:space="0" w:color="auto"/>
        <w:bottom w:val="none" w:sz="0" w:space="0" w:color="auto"/>
        <w:right w:val="none" w:sz="0" w:space="0" w:color="auto"/>
      </w:divBdr>
    </w:div>
    <w:div w:id="621573837">
      <w:bodyDiv w:val="1"/>
      <w:marLeft w:val="0"/>
      <w:marRight w:val="0"/>
      <w:marTop w:val="0"/>
      <w:marBottom w:val="0"/>
      <w:divBdr>
        <w:top w:val="none" w:sz="0" w:space="0" w:color="auto"/>
        <w:left w:val="none" w:sz="0" w:space="0" w:color="auto"/>
        <w:bottom w:val="none" w:sz="0" w:space="0" w:color="auto"/>
        <w:right w:val="none" w:sz="0" w:space="0" w:color="auto"/>
      </w:divBdr>
    </w:div>
    <w:div w:id="626158693">
      <w:bodyDiv w:val="1"/>
      <w:marLeft w:val="0"/>
      <w:marRight w:val="0"/>
      <w:marTop w:val="0"/>
      <w:marBottom w:val="0"/>
      <w:divBdr>
        <w:top w:val="none" w:sz="0" w:space="0" w:color="auto"/>
        <w:left w:val="none" w:sz="0" w:space="0" w:color="auto"/>
        <w:bottom w:val="none" w:sz="0" w:space="0" w:color="auto"/>
        <w:right w:val="none" w:sz="0" w:space="0" w:color="auto"/>
      </w:divBdr>
    </w:div>
    <w:div w:id="652370980">
      <w:bodyDiv w:val="1"/>
      <w:marLeft w:val="0"/>
      <w:marRight w:val="0"/>
      <w:marTop w:val="0"/>
      <w:marBottom w:val="0"/>
      <w:divBdr>
        <w:top w:val="none" w:sz="0" w:space="0" w:color="auto"/>
        <w:left w:val="none" w:sz="0" w:space="0" w:color="auto"/>
        <w:bottom w:val="none" w:sz="0" w:space="0" w:color="auto"/>
        <w:right w:val="none" w:sz="0" w:space="0" w:color="auto"/>
      </w:divBdr>
    </w:div>
    <w:div w:id="677392416">
      <w:bodyDiv w:val="1"/>
      <w:marLeft w:val="0"/>
      <w:marRight w:val="0"/>
      <w:marTop w:val="0"/>
      <w:marBottom w:val="0"/>
      <w:divBdr>
        <w:top w:val="none" w:sz="0" w:space="0" w:color="auto"/>
        <w:left w:val="none" w:sz="0" w:space="0" w:color="auto"/>
        <w:bottom w:val="none" w:sz="0" w:space="0" w:color="auto"/>
        <w:right w:val="none" w:sz="0" w:space="0" w:color="auto"/>
      </w:divBdr>
    </w:div>
    <w:div w:id="688411387">
      <w:bodyDiv w:val="1"/>
      <w:marLeft w:val="0"/>
      <w:marRight w:val="0"/>
      <w:marTop w:val="0"/>
      <w:marBottom w:val="0"/>
      <w:divBdr>
        <w:top w:val="none" w:sz="0" w:space="0" w:color="auto"/>
        <w:left w:val="none" w:sz="0" w:space="0" w:color="auto"/>
        <w:bottom w:val="none" w:sz="0" w:space="0" w:color="auto"/>
        <w:right w:val="none" w:sz="0" w:space="0" w:color="auto"/>
      </w:divBdr>
    </w:div>
    <w:div w:id="697850411">
      <w:bodyDiv w:val="1"/>
      <w:marLeft w:val="0"/>
      <w:marRight w:val="0"/>
      <w:marTop w:val="0"/>
      <w:marBottom w:val="0"/>
      <w:divBdr>
        <w:top w:val="none" w:sz="0" w:space="0" w:color="auto"/>
        <w:left w:val="none" w:sz="0" w:space="0" w:color="auto"/>
        <w:bottom w:val="none" w:sz="0" w:space="0" w:color="auto"/>
        <w:right w:val="none" w:sz="0" w:space="0" w:color="auto"/>
      </w:divBdr>
    </w:div>
    <w:div w:id="712966846">
      <w:bodyDiv w:val="1"/>
      <w:marLeft w:val="0"/>
      <w:marRight w:val="0"/>
      <w:marTop w:val="0"/>
      <w:marBottom w:val="0"/>
      <w:divBdr>
        <w:top w:val="none" w:sz="0" w:space="0" w:color="auto"/>
        <w:left w:val="none" w:sz="0" w:space="0" w:color="auto"/>
        <w:bottom w:val="none" w:sz="0" w:space="0" w:color="auto"/>
        <w:right w:val="none" w:sz="0" w:space="0" w:color="auto"/>
      </w:divBdr>
    </w:div>
    <w:div w:id="760642714">
      <w:bodyDiv w:val="1"/>
      <w:marLeft w:val="0"/>
      <w:marRight w:val="0"/>
      <w:marTop w:val="0"/>
      <w:marBottom w:val="0"/>
      <w:divBdr>
        <w:top w:val="none" w:sz="0" w:space="0" w:color="auto"/>
        <w:left w:val="none" w:sz="0" w:space="0" w:color="auto"/>
        <w:bottom w:val="none" w:sz="0" w:space="0" w:color="auto"/>
        <w:right w:val="none" w:sz="0" w:space="0" w:color="auto"/>
      </w:divBdr>
    </w:div>
    <w:div w:id="764694913">
      <w:bodyDiv w:val="1"/>
      <w:marLeft w:val="0"/>
      <w:marRight w:val="0"/>
      <w:marTop w:val="0"/>
      <w:marBottom w:val="0"/>
      <w:divBdr>
        <w:top w:val="none" w:sz="0" w:space="0" w:color="auto"/>
        <w:left w:val="none" w:sz="0" w:space="0" w:color="auto"/>
        <w:bottom w:val="none" w:sz="0" w:space="0" w:color="auto"/>
        <w:right w:val="none" w:sz="0" w:space="0" w:color="auto"/>
      </w:divBdr>
    </w:div>
    <w:div w:id="789788036">
      <w:bodyDiv w:val="1"/>
      <w:marLeft w:val="0"/>
      <w:marRight w:val="0"/>
      <w:marTop w:val="0"/>
      <w:marBottom w:val="0"/>
      <w:divBdr>
        <w:top w:val="none" w:sz="0" w:space="0" w:color="auto"/>
        <w:left w:val="none" w:sz="0" w:space="0" w:color="auto"/>
        <w:bottom w:val="none" w:sz="0" w:space="0" w:color="auto"/>
        <w:right w:val="none" w:sz="0" w:space="0" w:color="auto"/>
      </w:divBdr>
    </w:div>
    <w:div w:id="791745882">
      <w:bodyDiv w:val="1"/>
      <w:marLeft w:val="0"/>
      <w:marRight w:val="0"/>
      <w:marTop w:val="0"/>
      <w:marBottom w:val="0"/>
      <w:divBdr>
        <w:top w:val="none" w:sz="0" w:space="0" w:color="auto"/>
        <w:left w:val="none" w:sz="0" w:space="0" w:color="auto"/>
        <w:bottom w:val="none" w:sz="0" w:space="0" w:color="auto"/>
        <w:right w:val="none" w:sz="0" w:space="0" w:color="auto"/>
      </w:divBdr>
    </w:div>
    <w:div w:id="800538787">
      <w:bodyDiv w:val="1"/>
      <w:marLeft w:val="0"/>
      <w:marRight w:val="0"/>
      <w:marTop w:val="0"/>
      <w:marBottom w:val="0"/>
      <w:divBdr>
        <w:top w:val="none" w:sz="0" w:space="0" w:color="auto"/>
        <w:left w:val="none" w:sz="0" w:space="0" w:color="auto"/>
        <w:bottom w:val="none" w:sz="0" w:space="0" w:color="auto"/>
        <w:right w:val="none" w:sz="0" w:space="0" w:color="auto"/>
      </w:divBdr>
    </w:div>
    <w:div w:id="816337513">
      <w:bodyDiv w:val="1"/>
      <w:marLeft w:val="0"/>
      <w:marRight w:val="0"/>
      <w:marTop w:val="0"/>
      <w:marBottom w:val="0"/>
      <w:divBdr>
        <w:top w:val="none" w:sz="0" w:space="0" w:color="auto"/>
        <w:left w:val="none" w:sz="0" w:space="0" w:color="auto"/>
        <w:bottom w:val="none" w:sz="0" w:space="0" w:color="auto"/>
        <w:right w:val="none" w:sz="0" w:space="0" w:color="auto"/>
      </w:divBdr>
    </w:div>
    <w:div w:id="830945940">
      <w:bodyDiv w:val="1"/>
      <w:marLeft w:val="0"/>
      <w:marRight w:val="0"/>
      <w:marTop w:val="0"/>
      <w:marBottom w:val="0"/>
      <w:divBdr>
        <w:top w:val="none" w:sz="0" w:space="0" w:color="auto"/>
        <w:left w:val="none" w:sz="0" w:space="0" w:color="auto"/>
        <w:bottom w:val="none" w:sz="0" w:space="0" w:color="auto"/>
        <w:right w:val="none" w:sz="0" w:space="0" w:color="auto"/>
      </w:divBdr>
    </w:div>
    <w:div w:id="851186732">
      <w:bodyDiv w:val="1"/>
      <w:marLeft w:val="0"/>
      <w:marRight w:val="0"/>
      <w:marTop w:val="0"/>
      <w:marBottom w:val="0"/>
      <w:divBdr>
        <w:top w:val="none" w:sz="0" w:space="0" w:color="auto"/>
        <w:left w:val="none" w:sz="0" w:space="0" w:color="auto"/>
        <w:bottom w:val="none" w:sz="0" w:space="0" w:color="auto"/>
        <w:right w:val="none" w:sz="0" w:space="0" w:color="auto"/>
      </w:divBdr>
    </w:div>
    <w:div w:id="851651112">
      <w:bodyDiv w:val="1"/>
      <w:marLeft w:val="0"/>
      <w:marRight w:val="0"/>
      <w:marTop w:val="0"/>
      <w:marBottom w:val="0"/>
      <w:divBdr>
        <w:top w:val="none" w:sz="0" w:space="0" w:color="auto"/>
        <w:left w:val="none" w:sz="0" w:space="0" w:color="auto"/>
        <w:bottom w:val="none" w:sz="0" w:space="0" w:color="auto"/>
        <w:right w:val="none" w:sz="0" w:space="0" w:color="auto"/>
      </w:divBdr>
    </w:div>
    <w:div w:id="884174333">
      <w:bodyDiv w:val="1"/>
      <w:marLeft w:val="0"/>
      <w:marRight w:val="0"/>
      <w:marTop w:val="0"/>
      <w:marBottom w:val="0"/>
      <w:divBdr>
        <w:top w:val="none" w:sz="0" w:space="0" w:color="auto"/>
        <w:left w:val="none" w:sz="0" w:space="0" w:color="auto"/>
        <w:bottom w:val="none" w:sz="0" w:space="0" w:color="auto"/>
        <w:right w:val="none" w:sz="0" w:space="0" w:color="auto"/>
      </w:divBdr>
    </w:div>
    <w:div w:id="923025812">
      <w:bodyDiv w:val="1"/>
      <w:marLeft w:val="0"/>
      <w:marRight w:val="0"/>
      <w:marTop w:val="0"/>
      <w:marBottom w:val="0"/>
      <w:divBdr>
        <w:top w:val="none" w:sz="0" w:space="0" w:color="auto"/>
        <w:left w:val="none" w:sz="0" w:space="0" w:color="auto"/>
        <w:bottom w:val="none" w:sz="0" w:space="0" w:color="auto"/>
        <w:right w:val="none" w:sz="0" w:space="0" w:color="auto"/>
      </w:divBdr>
    </w:div>
    <w:div w:id="926500493">
      <w:bodyDiv w:val="1"/>
      <w:marLeft w:val="0"/>
      <w:marRight w:val="0"/>
      <w:marTop w:val="0"/>
      <w:marBottom w:val="0"/>
      <w:divBdr>
        <w:top w:val="none" w:sz="0" w:space="0" w:color="auto"/>
        <w:left w:val="none" w:sz="0" w:space="0" w:color="auto"/>
        <w:bottom w:val="none" w:sz="0" w:space="0" w:color="auto"/>
        <w:right w:val="none" w:sz="0" w:space="0" w:color="auto"/>
      </w:divBdr>
    </w:div>
    <w:div w:id="931477115">
      <w:bodyDiv w:val="1"/>
      <w:marLeft w:val="0"/>
      <w:marRight w:val="0"/>
      <w:marTop w:val="0"/>
      <w:marBottom w:val="0"/>
      <w:divBdr>
        <w:top w:val="none" w:sz="0" w:space="0" w:color="auto"/>
        <w:left w:val="none" w:sz="0" w:space="0" w:color="auto"/>
        <w:bottom w:val="none" w:sz="0" w:space="0" w:color="auto"/>
        <w:right w:val="none" w:sz="0" w:space="0" w:color="auto"/>
      </w:divBdr>
    </w:div>
    <w:div w:id="955677000">
      <w:bodyDiv w:val="1"/>
      <w:marLeft w:val="0"/>
      <w:marRight w:val="0"/>
      <w:marTop w:val="0"/>
      <w:marBottom w:val="0"/>
      <w:divBdr>
        <w:top w:val="none" w:sz="0" w:space="0" w:color="auto"/>
        <w:left w:val="none" w:sz="0" w:space="0" w:color="auto"/>
        <w:bottom w:val="none" w:sz="0" w:space="0" w:color="auto"/>
        <w:right w:val="none" w:sz="0" w:space="0" w:color="auto"/>
      </w:divBdr>
    </w:div>
    <w:div w:id="998193840">
      <w:bodyDiv w:val="1"/>
      <w:marLeft w:val="0"/>
      <w:marRight w:val="0"/>
      <w:marTop w:val="0"/>
      <w:marBottom w:val="0"/>
      <w:divBdr>
        <w:top w:val="none" w:sz="0" w:space="0" w:color="auto"/>
        <w:left w:val="none" w:sz="0" w:space="0" w:color="auto"/>
        <w:bottom w:val="none" w:sz="0" w:space="0" w:color="auto"/>
        <w:right w:val="none" w:sz="0" w:space="0" w:color="auto"/>
      </w:divBdr>
    </w:div>
    <w:div w:id="1019086464">
      <w:bodyDiv w:val="1"/>
      <w:marLeft w:val="0"/>
      <w:marRight w:val="0"/>
      <w:marTop w:val="0"/>
      <w:marBottom w:val="0"/>
      <w:divBdr>
        <w:top w:val="none" w:sz="0" w:space="0" w:color="auto"/>
        <w:left w:val="none" w:sz="0" w:space="0" w:color="auto"/>
        <w:bottom w:val="none" w:sz="0" w:space="0" w:color="auto"/>
        <w:right w:val="none" w:sz="0" w:space="0" w:color="auto"/>
      </w:divBdr>
    </w:div>
    <w:div w:id="1035082257">
      <w:bodyDiv w:val="1"/>
      <w:marLeft w:val="0"/>
      <w:marRight w:val="0"/>
      <w:marTop w:val="0"/>
      <w:marBottom w:val="0"/>
      <w:divBdr>
        <w:top w:val="none" w:sz="0" w:space="0" w:color="auto"/>
        <w:left w:val="none" w:sz="0" w:space="0" w:color="auto"/>
        <w:bottom w:val="none" w:sz="0" w:space="0" w:color="auto"/>
        <w:right w:val="none" w:sz="0" w:space="0" w:color="auto"/>
      </w:divBdr>
    </w:div>
    <w:div w:id="1054044174">
      <w:bodyDiv w:val="1"/>
      <w:marLeft w:val="0"/>
      <w:marRight w:val="0"/>
      <w:marTop w:val="0"/>
      <w:marBottom w:val="0"/>
      <w:divBdr>
        <w:top w:val="none" w:sz="0" w:space="0" w:color="auto"/>
        <w:left w:val="none" w:sz="0" w:space="0" w:color="auto"/>
        <w:bottom w:val="none" w:sz="0" w:space="0" w:color="auto"/>
        <w:right w:val="none" w:sz="0" w:space="0" w:color="auto"/>
      </w:divBdr>
    </w:div>
    <w:div w:id="1057513207">
      <w:bodyDiv w:val="1"/>
      <w:marLeft w:val="0"/>
      <w:marRight w:val="0"/>
      <w:marTop w:val="0"/>
      <w:marBottom w:val="0"/>
      <w:divBdr>
        <w:top w:val="none" w:sz="0" w:space="0" w:color="auto"/>
        <w:left w:val="none" w:sz="0" w:space="0" w:color="auto"/>
        <w:bottom w:val="none" w:sz="0" w:space="0" w:color="auto"/>
        <w:right w:val="none" w:sz="0" w:space="0" w:color="auto"/>
      </w:divBdr>
    </w:div>
    <w:div w:id="1065177449">
      <w:bodyDiv w:val="1"/>
      <w:marLeft w:val="0"/>
      <w:marRight w:val="0"/>
      <w:marTop w:val="0"/>
      <w:marBottom w:val="0"/>
      <w:divBdr>
        <w:top w:val="none" w:sz="0" w:space="0" w:color="auto"/>
        <w:left w:val="none" w:sz="0" w:space="0" w:color="auto"/>
        <w:bottom w:val="none" w:sz="0" w:space="0" w:color="auto"/>
        <w:right w:val="none" w:sz="0" w:space="0" w:color="auto"/>
      </w:divBdr>
    </w:div>
    <w:div w:id="1081148186">
      <w:bodyDiv w:val="1"/>
      <w:marLeft w:val="0"/>
      <w:marRight w:val="0"/>
      <w:marTop w:val="0"/>
      <w:marBottom w:val="0"/>
      <w:divBdr>
        <w:top w:val="none" w:sz="0" w:space="0" w:color="auto"/>
        <w:left w:val="none" w:sz="0" w:space="0" w:color="auto"/>
        <w:bottom w:val="none" w:sz="0" w:space="0" w:color="auto"/>
        <w:right w:val="none" w:sz="0" w:space="0" w:color="auto"/>
      </w:divBdr>
    </w:div>
    <w:div w:id="1094519001">
      <w:bodyDiv w:val="1"/>
      <w:marLeft w:val="0"/>
      <w:marRight w:val="0"/>
      <w:marTop w:val="0"/>
      <w:marBottom w:val="0"/>
      <w:divBdr>
        <w:top w:val="none" w:sz="0" w:space="0" w:color="auto"/>
        <w:left w:val="none" w:sz="0" w:space="0" w:color="auto"/>
        <w:bottom w:val="none" w:sz="0" w:space="0" w:color="auto"/>
        <w:right w:val="none" w:sz="0" w:space="0" w:color="auto"/>
      </w:divBdr>
    </w:div>
    <w:div w:id="1105997903">
      <w:bodyDiv w:val="1"/>
      <w:marLeft w:val="0"/>
      <w:marRight w:val="0"/>
      <w:marTop w:val="0"/>
      <w:marBottom w:val="0"/>
      <w:divBdr>
        <w:top w:val="none" w:sz="0" w:space="0" w:color="auto"/>
        <w:left w:val="none" w:sz="0" w:space="0" w:color="auto"/>
        <w:bottom w:val="none" w:sz="0" w:space="0" w:color="auto"/>
        <w:right w:val="none" w:sz="0" w:space="0" w:color="auto"/>
      </w:divBdr>
    </w:div>
    <w:div w:id="1118379959">
      <w:bodyDiv w:val="1"/>
      <w:marLeft w:val="0"/>
      <w:marRight w:val="0"/>
      <w:marTop w:val="0"/>
      <w:marBottom w:val="0"/>
      <w:divBdr>
        <w:top w:val="none" w:sz="0" w:space="0" w:color="auto"/>
        <w:left w:val="none" w:sz="0" w:space="0" w:color="auto"/>
        <w:bottom w:val="none" w:sz="0" w:space="0" w:color="auto"/>
        <w:right w:val="none" w:sz="0" w:space="0" w:color="auto"/>
      </w:divBdr>
    </w:div>
    <w:div w:id="1130900555">
      <w:bodyDiv w:val="1"/>
      <w:marLeft w:val="0"/>
      <w:marRight w:val="0"/>
      <w:marTop w:val="0"/>
      <w:marBottom w:val="0"/>
      <w:divBdr>
        <w:top w:val="none" w:sz="0" w:space="0" w:color="auto"/>
        <w:left w:val="none" w:sz="0" w:space="0" w:color="auto"/>
        <w:bottom w:val="none" w:sz="0" w:space="0" w:color="auto"/>
        <w:right w:val="none" w:sz="0" w:space="0" w:color="auto"/>
      </w:divBdr>
    </w:div>
    <w:div w:id="1197620393">
      <w:bodyDiv w:val="1"/>
      <w:marLeft w:val="0"/>
      <w:marRight w:val="0"/>
      <w:marTop w:val="0"/>
      <w:marBottom w:val="0"/>
      <w:divBdr>
        <w:top w:val="none" w:sz="0" w:space="0" w:color="auto"/>
        <w:left w:val="none" w:sz="0" w:space="0" w:color="auto"/>
        <w:bottom w:val="none" w:sz="0" w:space="0" w:color="auto"/>
        <w:right w:val="none" w:sz="0" w:space="0" w:color="auto"/>
      </w:divBdr>
    </w:div>
    <w:div w:id="1207645610">
      <w:bodyDiv w:val="1"/>
      <w:marLeft w:val="0"/>
      <w:marRight w:val="0"/>
      <w:marTop w:val="0"/>
      <w:marBottom w:val="0"/>
      <w:divBdr>
        <w:top w:val="none" w:sz="0" w:space="0" w:color="auto"/>
        <w:left w:val="none" w:sz="0" w:space="0" w:color="auto"/>
        <w:bottom w:val="none" w:sz="0" w:space="0" w:color="auto"/>
        <w:right w:val="none" w:sz="0" w:space="0" w:color="auto"/>
      </w:divBdr>
    </w:div>
    <w:div w:id="1208447208">
      <w:bodyDiv w:val="1"/>
      <w:marLeft w:val="0"/>
      <w:marRight w:val="0"/>
      <w:marTop w:val="0"/>
      <w:marBottom w:val="0"/>
      <w:divBdr>
        <w:top w:val="none" w:sz="0" w:space="0" w:color="auto"/>
        <w:left w:val="none" w:sz="0" w:space="0" w:color="auto"/>
        <w:bottom w:val="none" w:sz="0" w:space="0" w:color="auto"/>
        <w:right w:val="none" w:sz="0" w:space="0" w:color="auto"/>
      </w:divBdr>
    </w:div>
    <w:div w:id="1258564370">
      <w:bodyDiv w:val="1"/>
      <w:marLeft w:val="0"/>
      <w:marRight w:val="0"/>
      <w:marTop w:val="0"/>
      <w:marBottom w:val="0"/>
      <w:divBdr>
        <w:top w:val="none" w:sz="0" w:space="0" w:color="auto"/>
        <w:left w:val="none" w:sz="0" w:space="0" w:color="auto"/>
        <w:bottom w:val="none" w:sz="0" w:space="0" w:color="auto"/>
        <w:right w:val="none" w:sz="0" w:space="0" w:color="auto"/>
      </w:divBdr>
    </w:div>
    <w:div w:id="1295405088">
      <w:bodyDiv w:val="1"/>
      <w:marLeft w:val="0"/>
      <w:marRight w:val="0"/>
      <w:marTop w:val="0"/>
      <w:marBottom w:val="0"/>
      <w:divBdr>
        <w:top w:val="none" w:sz="0" w:space="0" w:color="auto"/>
        <w:left w:val="none" w:sz="0" w:space="0" w:color="auto"/>
        <w:bottom w:val="none" w:sz="0" w:space="0" w:color="auto"/>
        <w:right w:val="none" w:sz="0" w:space="0" w:color="auto"/>
      </w:divBdr>
    </w:div>
    <w:div w:id="1309047938">
      <w:bodyDiv w:val="1"/>
      <w:marLeft w:val="0"/>
      <w:marRight w:val="0"/>
      <w:marTop w:val="0"/>
      <w:marBottom w:val="0"/>
      <w:divBdr>
        <w:top w:val="none" w:sz="0" w:space="0" w:color="auto"/>
        <w:left w:val="none" w:sz="0" w:space="0" w:color="auto"/>
        <w:bottom w:val="none" w:sz="0" w:space="0" w:color="auto"/>
        <w:right w:val="none" w:sz="0" w:space="0" w:color="auto"/>
      </w:divBdr>
    </w:div>
    <w:div w:id="1348212910">
      <w:bodyDiv w:val="1"/>
      <w:marLeft w:val="0"/>
      <w:marRight w:val="0"/>
      <w:marTop w:val="0"/>
      <w:marBottom w:val="0"/>
      <w:divBdr>
        <w:top w:val="none" w:sz="0" w:space="0" w:color="auto"/>
        <w:left w:val="none" w:sz="0" w:space="0" w:color="auto"/>
        <w:bottom w:val="none" w:sz="0" w:space="0" w:color="auto"/>
        <w:right w:val="none" w:sz="0" w:space="0" w:color="auto"/>
      </w:divBdr>
    </w:div>
    <w:div w:id="1395278277">
      <w:bodyDiv w:val="1"/>
      <w:marLeft w:val="0"/>
      <w:marRight w:val="0"/>
      <w:marTop w:val="0"/>
      <w:marBottom w:val="0"/>
      <w:divBdr>
        <w:top w:val="none" w:sz="0" w:space="0" w:color="auto"/>
        <w:left w:val="none" w:sz="0" w:space="0" w:color="auto"/>
        <w:bottom w:val="none" w:sz="0" w:space="0" w:color="auto"/>
        <w:right w:val="none" w:sz="0" w:space="0" w:color="auto"/>
      </w:divBdr>
    </w:div>
    <w:div w:id="1398868373">
      <w:bodyDiv w:val="1"/>
      <w:marLeft w:val="0"/>
      <w:marRight w:val="0"/>
      <w:marTop w:val="0"/>
      <w:marBottom w:val="0"/>
      <w:divBdr>
        <w:top w:val="none" w:sz="0" w:space="0" w:color="auto"/>
        <w:left w:val="none" w:sz="0" w:space="0" w:color="auto"/>
        <w:bottom w:val="none" w:sz="0" w:space="0" w:color="auto"/>
        <w:right w:val="none" w:sz="0" w:space="0" w:color="auto"/>
      </w:divBdr>
    </w:div>
    <w:div w:id="1404528072">
      <w:bodyDiv w:val="1"/>
      <w:marLeft w:val="0"/>
      <w:marRight w:val="0"/>
      <w:marTop w:val="0"/>
      <w:marBottom w:val="0"/>
      <w:divBdr>
        <w:top w:val="none" w:sz="0" w:space="0" w:color="auto"/>
        <w:left w:val="none" w:sz="0" w:space="0" w:color="auto"/>
        <w:bottom w:val="none" w:sz="0" w:space="0" w:color="auto"/>
        <w:right w:val="none" w:sz="0" w:space="0" w:color="auto"/>
      </w:divBdr>
    </w:div>
    <w:div w:id="1417095501">
      <w:bodyDiv w:val="1"/>
      <w:marLeft w:val="0"/>
      <w:marRight w:val="0"/>
      <w:marTop w:val="0"/>
      <w:marBottom w:val="0"/>
      <w:divBdr>
        <w:top w:val="none" w:sz="0" w:space="0" w:color="auto"/>
        <w:left w:val="none" w:sz="0" w:space="0" w:color="auto"/>
        <w:bottom w:val="none" w:sz="0" w:space="0" w:color="auto"/>
        <w:right w:val="none" w:sz="0" w:space="0" w:color="auto"/>
      </w:divBdr>
    </w:div>
    <w:div w:id="1448624413">
      <w:bodyDiv w:val="1"/>
      <w:marLeft w:val="0"/>
      <w:marRight w:val="0"/>
      <w:marTop w:val="0"/>
      <w:marBottom w:val="0"/>
      <w:divBdr>
        <w:top w:val="none" w:sz="0" w:space="0" w:color="auto"/>
        <w:left w:val="none" w:sz="0" w:space="0" w:color="auto"/>
        <w:bottom w:val="none" w:sz="0" w:space="0" w:color="auto"/>
        <w:right w:val="none" w:sz="0" w:space="0" w:color="auto"/>
      </w:divBdr>
    </w:div>
    <w:div w:id="1467233470">
      <w:bodyDiv w:val="1"/>
      <w:marLeft w:val="0"/>
      <w:marRight w:val="0"/>
      <w:marTop w:val="0"/>
      <w:marBottom w:val="0"/>
      <w:divBdr>
        <w:top w:val="none" w:sz="0" w:space="0" w:color="auto"/>
        <w:left w:val="none" w:sz="0" w:space="0" w:color="auto"/>
        <w:bottom w:val="none" w:sz="0" w:space="0" w:color="auto"/>
        <w:right w:val="none" w:sz="0" w:space="0" w:color="auto"/>
      </w:divBdr>
    </w:div>
    <w:div w:id="1489638471">
      <w:bodyDiv w:val="1"/>
      <w:marLeft w:val="0"/>
      <w:marRight w:val="0"/>
      <w:marTop w:val="0"/>
      <w:marBottom w:val="0"/>
      <w:divBdr>
        <w:top w:val="none" w:sz="0" w:space="0" w:color="auto"/>
        <w:left w:val="none" w:sz="0" w:space="0" w:color="auto"/>
        <w:bottom w:val="none" w:sz="0" w:space="0" w:color="auto"/>
        <w:right w:val="none" w:sz="0" w:space="0" w:color="auto"/>
      </w:divBdr>
    </w:div>
    <w:div w:id="1498883401">
      <w:bodyDiv w:val="1"/>
      <w:marLeft w:val="0"/>
      <w:marRight w:val="0"/>
      <w:marTop w:val="0"/>
      <w:marBottom w:val="0"/>
      <w:divBdr>
        <w:top w:val="none" w:sz="0" w:space="0" w:color="auto"/>
        <w:left w:val="none" w:sz="0" w:space="0" w:color="auto"/>
        <w:bottom w:val="none" w:sz="0" w:space="0" w:color="auto"/>
        <w:right w:val="none" w:sz="0" w:space="0" w:color="auto"/>
      </w:divBdr>
    </w:div>
    <w:div w:id="1515877885">
      <w:bodyDiv w:val="1"/>
      <w:marLeft w:val="0"/>
      <w:marRight w:val="0"/>
      <w:marTop w:val="0"/>
      <w:marBottom w:val="0"/>
      <w:divBdr>
        <w:top w:val="none" w:sz="0" w:space="0" w:color="auto"/>
        <w:left w:val="none" w:sz="0" w:space="0" w:color="auto"/>
        <w:bottom w:val="none" w:sz="0" w:space="0" w:color="auto"/>
        <w:right w:val="none" w:sz="0" w:space="0" w:color="auto"/>
      </w:divBdr>
    </w:div>
    <w:div w:id="1560045467">
      <w:bodyDiv w:val="1"/>
      <w:marLeft w:val="0"/>
      <w:marRight w:val="0"/>
      <w:marTop w:val="0"/>
      <w:marBottom w:val="0"/>
      <w:divBdr>
        <w:top w:val="none" w:sz="0" w:space="0" w:color="auto"/>
        <w:left w:val="none" w:sz="0" w:space="0" w:color="auto"/>
        <w:bottom w:val="none" w:sz="0" w:space="0" w:color="auto"/>
        <w:right w:val="none" w:sz="0" w:space="0" w:color="auto"/>
      </w:divBdr>
    </w:div>
    <w:div w:id="1570920918">
      <w:bodyDiv w:val="1"/>
      <w:marLeft w:val="0"/>
      <w:marRight w:val="0"/>
      <w:marTop w:val="0"/>
      <w:marBottom w:val="0"/>
      <w:divBdr>
        <w:top w:val="none" w:sz="0" w:space="0" w:color="auto"/>
        <w:left w:val="none" w:sz="0" w:space="0" w:color="auto"/>
        <w:bottom w:val="none" w:sz="0" w:space="0" w:color="auto"/>
        <w:right w:val="none" w:sz="0" w:space="0" w:color="auto"/>
      </w:divBdr>
    </w:div>
    <w:div w:id="1574731554">
      <w:bodyDiv w:val="1"/>
      <w:marLeft w:val="0"/>
      <w:marRight w:val="0"/>
      <w:marTop w:val="0"/>
      <w:marBottom w:val="0"/>
      <w:divBdr>
        <w:top w:val="none" w:sz="0" w:space="0" w:color="auto"/>
        <w:left w:val="none" w:sz="0" w:space="0" w:color="auto"/>
        <w:bottom w:val="none" w:sz="0" w:space="0" w:color="auto"/>
        <w:right w:val="none" w:sz="0" w:space="0" w:color="auto"/>
      </w:divBdr>
    </w:div>
    <w:div w:id="1584803938">
      <w:bodyDiv w:val="1"/>
      <w:marLeft w:val="0"/>
      <w:marRight w:val="0"/>
      <w:marTop w:val="0"/>
      <w:marBottom w:val="0"/>
      <w:divBdr>
        <w:top w:val="none" w:sz="0" w:space="0" w:color="auto"/>
        <w:left w:val="none" w:sz="0" w:space="0" w:color="auto"/>
        <w:bottom w:val="none" w:sz="0" w:space="0" w:color="auto"/>
        <w:right w:val="none" w:sz="0" w:space="0" w:color="auto"/>
      </w:divBdr>
    </w:div>
    <w:div w:id="1592929407">
      <w:bodyDiv w:val="1"/>
      <w:marLeft w:val="0"/>
      <w:marRight w:val="0"/>
      <w:marTop w:val="0"/>
      <w:marBottom w:val="0"/>
      <w:divBdr>
        <w:top w:val="none" w:sz="0" w:space="0" w:color="auto"/>
        <w:left w:val="none" w:sz="0" w:space="0" w:color="auto"/>
        <w:bottom w:val="none" w:sz="0" w:space="0" w:color="auto"/>
        <w:right w:val="none" w:sz="0" w:space="0" w:color="auto"/>
      </w:divBdr>
    </w:div>
    <w:div w:id="1602757117">
      <w:bodyDiv w:val="1"/>
      <w:marLeft w:val="0"/>
      <w:marRight w:val="0"/>
      <w:marTop w:val="0"/>
      <w:marBottom w:val="0"/>
      <w:divBdr>
        <w:top w:val="none" w:sz="0" w:space="0" w:color="auto"/>
        <w:left w:val="none" w:sz="0" w:space="0" w:color="auto"/>
        <w:bottom w:val="none" w:sz="0" w:space="0" w:color="auto"/>
        <w:right w:val="none" w:sz="0" w:space="0" w:color="auto"/>
      </w:divBdr>
    </w:div>
    <w:div w:id="1616668617">
      <w:bodyDiv w:val="1"/>
      <w:marLeft w:val="0"/>
      <w:marRight w:val="0"/>
      <w:marTop w:val="0"/>
      <w:marBottom w:val="0"/>
      <w:divBdr>
        <w:top w:val="none" w:sz="0" w:space="0" w:color="auto"/>
        <w:left w:val="none" w:sz="0" w:space="0" w:color="auto"/>
        <w:bottom w:val="none" w:sz="0" w:space="0" w:color="auto"/>
        <w:right w:val="none" w:sz="0" w:space="0" w:color="auto"/>
      </w:divBdr>
    </w:div>
    <w:div w:id="1630358548">
      <w:bodyDiv w:val="1"/>
      <w:marLeft w:val="0"/>
      <w:marRight w:val="0"/>
      <w:marTop w:val="0"/>
      <w:marBottom w:val="0"/>
      <w:divBdr>
        <w:top w:val="none" w:sz="0" w:space="0" w:color="auto"/>
        <w:left w:val="none" w:sz="0" w:space="0" w:color="auto"/>
        <w:bottom w:val="none" w:sz="0" w:space="0" w:color="auto"/>
        <w:right w:val="none" w:sz="0" w:space="0" w:color="auto"/>
      </w:divBdr>
    </w:div>
    <w:div w:id="1653486516">
      <w:bodyDiv w:val="1"/>
      <w:marLeft w:val="0"/>
      <w:marRight w:val="0"/>
      <w:marTop w:val="0"/>
      <w:marBottom w:val="0"/>
      <w:divBdr>
        <w:top w:val="none" w:sz="0" w:space="0" w:color="auto"/>
        <w:left w:val="none" w:sz="0" w:space="0" w:color="auto"/>
        <w:bottom w:val="none" w:sz="0" w:space="0" w:color="auto"/>
        <w:right w:val="none" w:sz="0" w:space="0" w:color="auto"/>
      </w:divBdr>
    </w:div>
    <w:div w:id="1691954139">
      <w:bodyDiv w:val="1"/>
      <w:marLeft w:val="0"/>
      <w:marRight w:val="0"/>
      <w:marTop w:val="0"/>
      <w:marBottom w:val="0"/>
      <w:divBdr>
        <w:top w:val="none" w:sz="0" w:space="0" w:color="auto"/>
        <w:left w:val="none" w:sz="0" w:space="0" w:color="auto"/>
        <w:bottom w:val="none" w:sz="0" w:space="0" w:color="auto"/>
        <w:right w:val="none" w:sz="0" w:space="0" w:color="auto"/>
      </w:divBdr>
    </w:div>
    <w:div w:id="1727533771">
      <w:bodyDiv w:val="1"/>
      <w:marLeft w:val="0"/>
      <w:marRight w:val="0"/>
      <w:marTop w:val="0"/>
      <w:marBottom w:val="0"/>
      <w:divBdr>
        <w:top w:val="none" w:sz="0" w:space="0" w:color="auto"/>
        <w:left w:val="none" w:sz="0" w:space="0" w:color="auto"/>
        <w:bottom w:val="none" w:sz="0" w:space="0" w:color="auto"/>
        <w:right w:val="none" w:sz="0" w:space="0" w:color="auto"/>
      </w:divBdr>
    </w:div>
    <w:div w:id="1749955606">
      <w:bodyDiv w:val="1"/>
      <w:marLeft w:val="0"/>
      <w:marRight w:val="0"/>
      <w:marTop w:val="0"/>
      <w:marBottom w:val="0"/>
      <w:divBdr>
        <w:top w:val="none" w:sz="0" w:space="0" w:color="auto"/>
        <w:left w:val="none" w:sz="0" w:space="0" w:color="auto"/>
        <w:bottom w:val="none" w:sz="0" w:space="0" w:color="auto"/>
        <w:right w:val="none" w:sz="0" w:space="0" w:color="auto"/>
      </w:divBdr>
    </w:div>
    <w:div w:id="1763648289">
      <w:bodyDiv w:val="1"/>
      <w:marLeft w:val="0"/>
      <w:marRight w:val="0"/>
      <w:marTop w:val="0"/>
      <w:marBottom w:val="0"/>
      <w:divBdr>
        <w:top w:val="none" w:sz="0" w:space="0" w:color="auto"/>
        <w:left w:val="none" w:sz="0" w:space="0" w:color="auto"/>
        <w:bottom w:val="none" w:sz="0" w:space="0" w:color="auto"/>
        <w:right w:val="none" w:sz="0" w:space="0" w:color="auto"/>
      </w:divBdr>
    </w:div>
    <w:div w:id="1786119321">
      <w:bodyDiv w:val="1"/>
      <w:marLeft w:val="0"/>
      <w:marRight w:val="0"/>
      <w:marTop w:val="0"/>
      <w:marBottom w:val="0"/>
      <w:divBdr>
        <w:top w:val="none" w:sz="0" w:space="0" w:color="auto"/>
        <w:left w:val="none" w:sz="0" w:space="0" w:color="auto"/>
        <w:bottom w:val="none" w:sz="0" w:space="0" w:color="auto"/>
        <w:right w:val="none" w:sz="0" w:space="0" w:color="auto"/>
      </w:divBdr>
    </w:div>
    <w:div w:id="1792674598">
      <w:bodyDiv w:val="1"/>
      <w:marLeft w:val="0"/>
      <w:marRight w:val="0"/>
      <w:marTop w:val="0"/>
      <w:marBottom w:val="0"/>
      <w:divBdr>
        <w:top w:val="none" w:sz="0" w:space="0" w:color="auto"/>
        <w:left w:val="none" w:sz="0" w:space="0" w:color="auto"/>
        <w:bottom w:val="none" w:sz="0" w:space="0" w:color="auto"/>
        <w:right w:val="none" w:sz="0" w:space="0" w:color="auto"/>
      </w:divBdr>
    </w:div>
    <w:div w:id="1800682852">
      <w:bodyDiv w:val="1"/>
      <w:marLeft w:val="0"/>
      <w:marRight w:val="0"/>
      <w:marTop w:val="0"/>
      <w:marBottom w:val="0"/>
      <w:divBdr>
        <w:top w:val="none" w:sz="0" w:space="0" w:color="auto"/>
        <w:left w:val="none" w:sz="0" w:space="0" w:color="auto"/>
        <w:bottom w:val="none" w:sz="0" w:space="0" w:color="auto"/>
        <w:right w:val="none" w:sz="0" w:space="0" w:color="auto"/>
      </w:divBdr>
    </w:div>
    <w:div w:id="1815366041">
      <w:bodyDiv w:val="1"/>
      <w:marLeft w:val="0"/>
      <w:marRight w:val="0"/>
      <w:marTop w:val="0"/>
      <w:marBottom w:val="0"/>
      <w:divBdr>
        <w:top w:val="none" w:sz="0" w:space="0" w:color="auto"/>
        <w:left w:val="none" w:sz="0" w:space="0" w:color="auto"/>
        <w:bottom w:val="none" w:sz="0" w:space="0" w:color="auto"/>
        <w:right w:val="none" w:sz="0" w:space="0" w:color="auto"/>
      </w:divBdr>
    </w:div>
    <w:div w:id="1871841799">
      <w:bodyDiv w:val="1"/>
      <w:marLeft w:val="0"/>
      <w:marRight w:val="0"/>
      <w:marTop w:val="0"/>
      <w:marBottom w:val="0"/>
      <w:divBdr>
        <w:top w:val="none" w:sz="0" w:space="0" w:color="auto"/>
        <w:left w:val="none" w:sz="0" w:space="0" w:color="auto"/>
        <w:bottom w:val="none" w:sz="0" w:space="0" w:color="auto"/>
        <w:right w:val="none" w:sz="0" w:space="0" w:color="auto"/>
      </w:divBdr>
    </w:div>
    <w:div w:id="1873837493">
      <w:bodyDiv w:val="1"/>
      <w:marLeft w:val="0"/>
      <w:marRight w:val="0"/>
      <w:marTop w:val="0"/>
      <w:marBottom w:val="0"/>
      <w:divBdr>
        <w:top w:val="none" w:sz="0" w:space="0" w:color="auto"/>
        <w:left w:val="none" w:sz="0" w:space="0" w:color="auto"/>
        <w:bottom w:val="none" w:sz="0" w:space="0" w:color="auto"/>
        <w:right w:val="none" w:sz="0" w:space="0" w:color="auto"/>
      </w:divBdr>
    </w:div>
    <w:div w:id="1885633034">
      <w:bodyDiv w:val="1"/>
      <w:marLeft w:val="0"/>
      <w:marRight w:val="0"/>
      <w:marTop w:val="0"/>
      <w:marBottom w:val="0"/>
      <w:divBdr>
        <w:top w:val="none" w:sz="0" w:space="0" w:color="auto"/>
        <w:left w:val="none" w:sz="0" w:space="0" w:color="auto"/>
        <w:bottom w:val="none" w:sz="0" w:space="0" w:color="auto"/>
        <w:right w:val="none" w:sz="0" w:space="0" w:color="auto"/>
      </w:divBdr>
    </w:div>
    <w:div w:id="1895039398">
      <w:bodyDiv w:val="1"/>
      <w:marLeft w:val="0"/>
      <w:marRight w:val="0"/>
      <w:marTop w:val="0"/>
      <w:marBottom w:val="0"/>
      <w:divBdr>
        <w:top w:val="none" w:sz="0" w:space="0" w:color="auto"/>
        <w:left w:val="none" w:sz="0" w:space="0" w:color="auto"/>
        <w:bottom w:val="none" w:sz="0" w:space="0" w:color="auto"/>
        <w:right w:val="none" w:sz="0" w:space="0" w:color="auto"/>
      </w:divBdr>
    </w:div>
    <w:div w:id="1920212348">
      <w:bodyDiv w:val="1"/>
      <w:marLeft w:val="0"/>
      <w:marRight w:val="0"/>
      <w:marTop w:val="0"/>
      <w:marBottom w:val="0"/>
      <w:divBdr>
        <w:top w:val="none" w:sz="0" w:space="0" w:color="auto"/>
        <w:left w:val="none" w:sz="0" w:space="0" w:color="auto"/>
        <w:bottom w:val="none" w:sz="0" w:space="0" w:color="auto"/>
        <w:right w:val="none" w:sz="0" w:space="0" w:color="auto"/>
      </w:divBdr>
    </w:div>
    <w:div w:id="1939365712">
      <w:bodyDiv w:val="1"/>
      <w:marLeft w:val="0"/>
      <w:marRight w:val="0"/>
      <w:marTop w:val="0"/>
      <w:marBottom w:val="0"/>
      <w:divBdr>
        <w:top w:val="none" w:sz="0" w:space="0" w:color="auto"/>
        <w:left w:val="none" w:sz="0" w:space="0" w:color="auto"/>
        <w:bottom w:val="none" w:sz="0" w:space="0" w:color="auto"/>
        <w:right w:val="none" w:sz="0" w:space="0" w:color="auto"/>
      </w:divBdr>
    </w:div>
    <w:div w:id="1955599673">
      <w:bodyDiv w:val="1"/>
      <w:marLeft w:val="0"/>
      <w:marRight w:val="0"/>
      <w:marTop w:val="0"/>
      <w:marBottom w:val="0"/>
      <w:divBdr>
        <w:top w:val="none" w:sz="0" w:space="0" w:color="auto"/>
        <w:left w:val="none" w:sz="0" w:space="0" w:color="auto"/>
        <w:bottom w:val="none" w:sz="0" w:space="0" w:color="auto"/>
        <w:right w:val="none" w:sz="0" w:space="0" w:color="auto"/>
      </w:divBdr>
    </w:div>
    <w:div w:id="1963806100">
      <w:bodyDiv w:val="1"/>
      <w:marLeft w:val="0"/>
      <w:marRight w:val="0"/>
      <w:marTop w:val="0"/>
      <w:marBottom w:val="0"/>
      <w:divBdr>
        <w:top w:val="none" w:sz="0" w:space="0" w:color="auto"/>
        <w:left w:val="none" w:sz="0" w:space="0" w:color="auto"/>
        <w:bottom w:val="none" w:sz="0" w:space="0" w:color="auto"/>
        <w:right w:val="none" w:sz="0" w:space="0" w:color="auto"/>
      </w:divBdr>
    </w:div>
    <w:div w:id="1991010126">
      <w:bodyDiv w:val="1"/>
      <w:marLeft w:val="0"/>
      <w:marRight w:val="0"/>
      <w:marTop w:val="0"/>
      <w:marBottom w:val="0"/>
      <w:divBdr>
        <w:top w:val="none" w:sz="0" w:space="0" w:color="auto"/>
        <w:left w:val="none" w:sz="0" w:space="0" w:color="auto"/>
        <w:bottom w:val="none" w:sz="0" w:space="0" w:color="auto"/>
        <w:right w:val="none" w:sz="0" w:space="0" w:color="auto"/>
      </w:divBdr>
    </w:div>
    <w:div w:id="2009013722">
      <w:bodyDiv w:val="1"/>
      <w:marLeft w:val="0"/>
      <w:marRight w:val="0"/>
      <w:marTop w:val="0"/>
      <w:marBottom w:val="0"/>
      <w:divBdr>
        <w:top w:val="none" w:sz="0" w:space="0" w:color="auto"/>
        <w:left w:val="none" w:sz="0" w:space="0" w:color="auto"/>
        <w:bottom w:val="none" w:sz="0" w:space="0" w:color="auto"/>
        <w:right w:val="none" w:sz="0" w:space="0" w:color="auto"/>
      </w:divBdr>
    </w:div>
    <w:div w:id="2019649210">
      <w:bodyDiv w:val="1"/>
      <w:marLeft w:val="0"/>
      <w:marRight w:val="0"/>
      <w:marTop w:val="0"/>
      <w:marBottom w:val="0"/>
      <w:divBdr>
        <w:top w:val="none" w:sz="0" w:space="0" w:color="auto"/>
        <w:left w:val="none" w:sz="0" w:space="0" w:color="auto"/>
        <w:bottom w:val="none" w:sz="0" w:space="0" w:color="auto"/>
        <w:right w:val="none" w:sz="0" w:space="0" w:color="auto"/>
      </w:divBdr>
    </w:div>
    <w:div w:id="2025745509">
      <w:bodyDiv w:val="1"/>
      <w:marLeft w:val="0"/>
      <w:marRight w:val="0"/>
      <w:marTop w:val="0"/>
      <w:marBottom w:val="0"/>
      <w:divBdr>
        <w:top w:val="none" w:sz="0" w:space="0" w:color="auto"/>
        <w:left w:val="none" w:sz="0" w:space="0" w:color="auto"/>
        <w:bottom w:val="none" w:sz="0" w:space="0" w:color="auto"/>
        <w:right w:val="none" w:sz="0" w:space="0" w:color="auto"/>
      </w:divBdr>
    </w:div>
    <w:div w:id="2051107212">
      <w:bodyDiv w:val="1"/>
      <w:marLeft w:val="0"/>
      <w:marRight w:val="0"/>
      <w:marTop w:val="0"/>
      <w:marBottom w:val="0"/>
      <w:divBdr>
        <w:top w:val="none" w:sz="0" w:space="0" w:color="auto"/>
        <w:left w:val="none" w:sz="0" w:space="0" w:color="auto"/>
        <w:bottom w:val="none" w:sz="0" w:space="0" w:color="auto"/>
        <w:right w:val="none" w:sz="0" w:space="0" w:color="auto"/>
      </w:divBdr>
    </w:div>
    <w:div w:id="2069448717">
      <w:bodyDiv w:val="1"/>
      <w:marLeft w:val="0"/>
      <w:marRight w:val="0"/>
      <w:marTop w:val="0"/>
      <w:marBottom w:val="0"/>
      <w:divBdr>
        <w:top w:val="none" w:sz="0" w:space="0" w:color="auto"/>
        <w:left w:val="none" w:sz="0" w:space="0" w:color="auto"/>
        <w:bottom w:val="none" w:sz="0" w:space="0" w:color="auto"/>
        <w:right w:val="none" w:sz="0" w:space="0" w:color="auto"/>
      </w:divBdr>
    </w:div>
    <w:div w:id="2070152458">
      <w:bodyDiv w:val="1"/>
      <w:marLeft w:val="0"/>
      <w:marRight w:val="0"/>
      <w:marTop w:val="0"/>
      <w:marBottom w:val="0"/>
      <w:divBdr>
        <w:top w:val="none" w:sz="0" w:space="0" w:color="auto"/>
        <w:left w:val="none" w:sz="0" w:space="0" w:color="auto"/>
        <w:bottom w:val="none" w:sz="0" w:space="0" w:color="auto"/>
        <w:right w:val="none" w:sz="0" w:space="0" w:color="auto"/>
      </w:divBdr>
    </w:div>
    <w:div w:id="2137330007">
      <w:bodyDiv w:val="1"/>
      <w:marLeft w:val="0"/>
      <w:marRight w:val="0"/>
      <w:marTop w:val="0"/>
      <w:marBottom w:val="0"/>
      <w:divBdr>
        <w:top w:val="none" w:sz="0" w:space="0" w:color="auto"/>
        <w:left w:val="none" w:sz="0" w:space="0" w:color="auto"/>
        <w:bottom w:val="none" w:sz="0" w:space="0" w:color="auto"/>
        <w:right w:val="none" w:sz="0" w:space="0" w:color="auto"/>
      </w:divBdr>
    </w:div>
    <w:div w:id="213883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D1F2A705686462DC6DF19330EF5EF60956256519F48E2C0C3AEC2B25E521BA7E6A88CB80430CCC8425F413E7F30ED29A70F9DE566AE4A50nA3BL" TargetMode="External"/><Relationship Id="rId18" Type="http://schemas.openxmlformats.org/officeDocument/2006/relationships/hyperlink" Target="consultantplus://offline/ref=7D1F2A705686462DC6DF183D1BF5EF6092665F529641E2C0C3AEC2B25E521BA7E6A88CBB0D34CBC71205513A3667E235A51383E578AEn439L" TargetMode="External"/><Relationship Id="rId26" Type="http://schemas.openxmlformats.org/officeDocument/2006/relationships/hyperlink" Target="consultantplus://offline/ref=B475463CD2FD2B787470F1CD17369AD9CBC12406FEDA2D59C66C54B017D79A76FE36711583AF67508C6869931929D3A09497AD5D95098797oE36L" TargetMode="External"/><Relationship Id="rId39" Type="http://schemas.openxmlformats.org/officeDocument/2006/relationships/theme" Target="theme/theme1.xml"/><Relationship Id="rId21" Type="http://schemas.openxmlformats.org/officeDocument/2006/relationships/hyperlink" Target="consultantplus://offline/ref=7D1F2A705686462DC6DF19330EF5EF60956252509A49E2C0C3AEC2B25E521BA7F4A8D4B40632D1CC444A176F39n636L" TargetMode="External"/><Relationship Id="rId34" Type="http://schemas.openxmlformats.org/officeDocument/2006/relationships/hyperlink" Target="consultantplus://offline/ref=B475463CD2FD2B787470F0C302369AD9CCC5260FFBD12D59C66C54B017D79A76FE3671168BAD6805DD2768CF5F7EC0A29497AF5F89o038L" TargetMode="External"/><Relationship Id="rId7" Type="http://schemas.openxmlformats.org/officeDocument/2006/relationships/endnotes" Target="endnotes.xml"/><Relationship Id="rId12" Type="http://schemas.openxmlformats.org/officeDocument/2006/relationships/hyperlink" Target="consultantplus://offline/ref=7D1F2A705686462DC6DF19330EF5EF60956351559B46E2C0C3AEC2B25E521BA7E6A88CB80430CFCD425F413E7F30ED29A70F9DE566AE4A50nA3BL" TargetMode="External"/><Relationship Id="rId17" Type="http://schemas.openxmlformats.org/officeDocument/2006/relationships/hyperlink" Target="consultantplus://offline/ref=7D1F2A705686462DC6DF19330EF5EF60956052509640E2C0C3AEC2B25E521BA7E6A88CB80430CFCD435F413E7F30ED29A70F9DE566AE4A50nA3BL" TargetMode="External"/><Relationship Id="rId25" Type="http://schemas.openxmlformats.org/officeDocument/2006/relationships/hyperlink" Target="consultantplus://offline/ref=7D1F2A705686462DC6DF19330EF5EF60956256519F48E2C0C3AEC2B25E521BA7E6A88CB80430CBCC4F5F413E7F30ED29A70F9DE566AE4A50nA3BL" TargetMode="External"/><Relationship Id="rId33" Type="http://schemas.openxmlformats.org/officeDocument/2006/relationships/hyperlink" Target="consultantplus://offline/ref=B475463CD2FD2B787470F0C302369AD9CCC5260FFBD12D59C66C54B017D79A76FE3671158AAF6805DD2768CF5F7EC0A29497AF5F89o038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D1F2A705686462DC6DF19330EF5EF60956552589A40E2C0C3AEC2B25E521BA7F4A8D4B40632D1CC444A176F39n636L" TargetMode="External"/><Relationship Id="rId20" Type="http://schemas.openxmlformats.org/officeDocument/2006/relationships/hyperlink" Target="consultantplus://offline/ref=7D1F2A705686462DC6DF19330EF5EF60956254529F45E2C0C3AEC2B25E521BA7F4A8D4B40632D1CC444A176F39n636L" TargetMode="External"/><Relationship Id="rId29" Type="http://schemas.openxmlformats.org/officeDocument/2006/relationships/hyperlink" Target="consultantplus://offline/ref=B475463CD2FD2B787470F1CD17369AD9CBC12406FEDA2D59C66C54B017D79A76FE36711583AF67548E6869931929D3A09497AD5D95098797oE3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1F2A705686462DC6DF183D1BF5EF60976553519949E2C0C3AEC2B25E521BA7E6A88CB80430CFCD435F413E7F30ED29A70F9DE566AE4A50nA3BL" TargetMode="External"/><Relationship Id="rId24" Type="http://schemas.openxmlformats.org/officeDocument/2006/relationships/hyperlink" Target="consultantplus://offline/ref=7D1F2A705686462DC6DF19330EF5EF60956351519840E2C0C3AEC2B25E521BA7F4A8D4B40632D1CC444A176F39n636L" TargetMode="External"/><Relationship Id="rId32" Type="http://schemas.openxmlformats.org/officeDocument/2006/relationships/hyperlink" Target="consultantplus://offline/ref=B475463CD2FD2B787470F0C302369AD9CCC5260FFBD12D59C66C54B017D79A76FE3671178AA86805DD2768CF5F7EC0A29497AF5F89o038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7D1F2A705686462DC6DF183D1BF5EF60926654589A43E2C0C3AEC2B25E521BA7E6A88CBA0C38C498171040623967FE2BA70F9FE77AnA3FL" TargetMode="External"/><Relationship Id="rId23" Type="http://schemas.openxmlformats.org/officeDocument/2006/relationships/hyperlink" Target="consultantplus://offline/ref=7D1F2A705686462DC6DF19330EF5EF60956254529F45E2C0C3AEC2B25E521BA7F4A8D4B40632D1CC444A176F39n636L" TargetMode="External"/><Relationship Id="rId28" Type="http://schemas.openxmlformats.org/officeDocument/2006/relationships/hyperlink" Target="consultantplus://offline/ref=B475463CD2FD2B787470F1CD17369AD9CBC12406FEDA2D59C66C54B017D79A76FE36711583AF6755856869931929D3A09497AD5D95098797oE36L" TargetMode="External"/><Relationship Id="rId36" Type="http://schemas.openxmlformats.org/officeDocument/2006/relationships/header" Target="header1.xml"/><Relationship Id="rId10" Type="http://schemas.openxmlformats.org/officeDocument/2006/relationships/hyperlink" Target="consultantplus://offline/ref=7D1F2A705686462DC6DF19330EF5EF60956356559642E2C0C3AEC2B25E521BA7E6A88CB80430CECA415F413E7F30ED29A70F9DE566AE4A50nA3BL" TargetMode="External"/><Relationship Id="rId19" Type="http://schemas.openxmlformats.org/officeDocument/2006/relationships/hyperlink" Target="consultantplus://offline/ref=7D1F2A705686462DC6DF19330EF5EF60956351519840E2C0C3AEC2B25E521BA7F4A8D4B40632D1CC444A176F39n636L" TargetMode="External"/><Relationship Id="rId31" Type="http://schemas.openxmlformats.org/officeDocument/2006/relationships/hyperlink" Target="consultantplus://offline/ref=B475463CD2FD2B787470F0C302369AD9CCC5260FFBD12D59C66C54B017D79A76FE36711684AB6805DD2768CF5F7EC0A29497AF5F89o038L" TargetMode="External"/><Relationship Id="rId4" Type="http://schemas.openxmlformats.org/officeDocument/2006/relationships/settings" Target="settings.xml"/><Relationship Id="rId9" Type="http://schemas.openxmlformats.org/officeDocument/2006/relationships/hyperlink" Target="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TargetMode="External"/><Relationship Id="rId14" Type="http://schemas.openxmlformats.org/officeDocument/2006/relationships/hyperlink" Target="consultantplus://offline/ref=7D1F2A705686462DC6DF19330EF5EF60956256519F48E2C0C3AEC2B25E521BA7E6A88CB80430CCCB465F413E7F30ED29A70F9DE566AE4A50nA3BL" TargetMode="External"/><Relationship Id="rId22" Type="http://schemas.openxmlformats.org/officeDocument/2006/relationships/hyperlink" Target="consultantplus://offline/ref=7D1F2A705686462DC6DF19330EF5EF60946153509D42E2C0C3AEC2B25E521BA7F4A8D4B40632D1CC444A176F39n636L" TargetMode="External"/><Relationship Id="rId27" Type="http://schemas.openxmlformats.org/officeDocument/2006/relationships/hyperlink" Target="consultantplus://offline/ref=B475463CD2FD2B787470F1CD17369AD9CBC12406FEDA2D59C66C54B017D79A76FE36711583AF67558E6869931929D3A09497AD5D95098797oE36L" TargetMode="External"/><Relationship Id="rId30" Type="http://schemas.openxmlformats.org/officeDocument/2006/relationships/hyperlink" Target="consultantplus://offline/ref=B475463CD2FD2B787470F0C302369AD9CCC5260FFBD12D59C66C54B017D79A76FE3671178AA96805DD2768CF5F7EC0A29497AF5F89o038L" TargetMode="External"/><Relationship Id="rId35" Type="http://schemas.openxmlformats.org/officeDocument/2006/relationships/hyperlink" Target="consultantplus://offline/ref=B475463CD2FD2B787470F1CD17369AD9CBC12406FEDA2D59C66C54B017D79A76FE36711583AF67578E6869931929D3A09497AD5D95098797oE36L" TargetMode="External"/><Relationship Id="rId8" Type="http://schemas.openxmlformats.org/officeDocument/2006/relationships/hyperlink" Target="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1E1604-978B-47FF-98DB-16A19E2C7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17079</TotalTime>
  <Pages>65</Pages>
  <Words>50376</Words>
  <Characters>287149</Characters>
  <Application>Microsoft Office Word</Application>
  <DocSecurity>0</DocSecurity>
  <Lines>2392</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336852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Зотова Ольга Владимировна</dc:creator>
  <cp:keywords/>
  <dc:description/>
  <cp:lastModifiedBy>Пользователь Windows</cp:lastModifiedBy>
  <cp:revision>22</cp:revision>
  <cp:lastPrinted>2026-07-08T14:01:00Z</cp:lastPrinted>
  <dcterms:created xsi:type="dcterms:W3CDTF">2026-04-29T07:18:00Z</dcterms:created>
  <dcterms:modified xsi:type="dcterms:W3CDTF">2026-08-06T06:18:00Z</dcterms:modified>
</cp:coreProperties>
</file>