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DC9C" w14:textId="77777777" w:rsidR="000C509F" w:rsidRDefault="000C509F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F42C22" w14:textId="77777777" w:rsidR="009C06C8" w:rsidRPr="004A508C" w:rsidRDefault="0079049F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</w:t>
      </w:r>
    </w:p>
    <w:p w14:paraId="254DD790" w14:textId="0E90B832" w:rsidR="009C06C8" w:rsidRPr="004A508C" w:rsidRDefault="00925FE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распоряжением </w:t>
      </w:r>
      <w:r w:rsidR="006637C8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9C06C8"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лавы </w:t>
      </w:r>
    </w:p>
    <w:p w14:paraId="36538688" w14:textId="77777777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Сергиево-Посадского </w:t>
      </w:r>
    </w:p>
    <w:p w14:paraId="3D5CD35E" w14:textId="77777777" w:rsidR="009C06C8" w:rsidRPr="004A508C" w:rsidRDefault="006D7571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6637C8">
        <w:rPr>
          <w:rFonts w:ascii="Times New Roman" w:eastAsia="Times New Roman" w:hAnsi="Times New Roman" w:cs="Times New Roman"/>
          <w:sz w:val="23"/>
          <w:szCs w:val="23"/>
          <w:lang w:eastAsia="ru-RU"/>
        </w:rPr>
        <w:t>ородского округа</w:t>
      </w:r>
    </w:p>
    <w:p w14:paraId="2D258D53" w14:textId="0365977A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="00AC28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11.02.2025 </w:t>
      </w:r>
      <w:r w:rsidRPr="004A508C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AC2889">
        <w:rPr>
          <w:rFonts w:ascii="Times New Roman" w:eastAsia="Times New Roman" w:hAnsi="Times New Roman" w:cs="Times New Roman"/>
          <w:sz w:val="23"/>
          <w:szCs w:val="23"/>
          <w:lang w:eastAsia="ru-RU"/>
        </w:rPr>
        <w:t> 16-РГ</w:t>
      </w:r>
      <w:bookmarkStart w:id="0" w:name="_GoBack"/>
      <w:bookmarkEnd w:id="0"/>
    </w:p>
    <w:p w14:paraId="14AB6A45" w14:textId="77777777" w:rsidR="009C06C8" w:rsidRPr="004A508C" w:rsidRDefault="009C06C8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1886A0" w14:textId="77777777" w:rsidR="007E6B1C" w:rsidRDefault="007E6B1C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AF16C63" w14:textId="77777777" w:rsidR="007803F3" w:rsidRPr="004A508C" w:rsidRDefault="007803F3" w:rsidP="00145267">
      <w:pPr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AD7D7A6" w14:textId="77777777" w:rsidR="009C06C8" w:rsidRPr="004A508C" w:rsidRDefault="009C06C8" w:rsidP="009C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Календарный план выполнения работ по подготовке</w:t>
      </w:r>
    </w:p>
    <w:p w14:paraId="2578D24C" w14:textId="77777777" w:rsidR="00354C45" w:rsidRDefault="00D4039D" w:rsidP="00780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оклада г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лавы Сергиево-Посадского 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7803F3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</w:p>
    <w:p w14:paraId="27288308" w14:textId="01CC1826" w:rsidR="00354C45" w:rsidRDefault="00D06C19" w:rsidP="00354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достигнутых значениях показателей для оценки эффективности деятельности органов местного самоуправления Сергиево-Посадско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го </w:t>
      </w:r>
      <w:r w:rsidR="00E512D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  <w:r w:rsidR="006637C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 20</w:t>
      </w:r>
      <w:r w:rsidR="00DA58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 w:rsidR="00925FE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4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 и</w:t>
      </w:r>
      <w:r w:rsidR="00354C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их планируемых значениях на 3-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летний период и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его </w:t>
      </w:r>
      <w:r w:rsidR="009C06C8"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представлени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я</w:t>
      </w:r>
    </w:p>
    <w:p w14:paraId="58378014" w14:textId="48290EEC" w:rsidR="009C06C8" w:rsidRDefault="009C06C8" w:rsidP="00354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A50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Правительство Московской области</w:t>
      </w:r>
    </w:p>
    <w:p w14:paraId="6A2E512B" w14:textId="77777777" w:rsidR="00C00865" w:rsidRPr="004A508C" w:rsidRDefault="00C00865" w:rsidP="00354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439659E" w14:textId="77777777" w:rsidR="007803F3" w:rsidRPr="004A508C" w:rsidRDefault="007803F3" w:rsidP="00E124F1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161"/>
        <w:gridCol w:w="4901"/>
        <w:gridCol w:w="2835"/>
      </w:tblGrid>
      <w:tr w:rsidR="009C06C8" w:rsidRPr="004A508C" w14:paraId="69F2EC86" w14:textId="77777777" w:rsidTr="00B3752E">
        <w:trPr>
          <w:tblHeader/>
        </w:trPr>
        <w:tc>
          <w:tcPr>
            <w:tcW w:w="648" w:type="dxa"/>
            <w:shd w:val="clear" w:color="auto" w:fill="auto"/>
          </w:tcPr>
          <w:p w14:paraId="08FC3CE3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61" w:type="dxa"/>
            <w:shd w:val="clear" w:color="auto" w:fill="auto"/>
          </w:tcPr>
          <w:p w14:paraId="4FB885D0" w14:textId="77777777" w:rsidR="009C06C8" w:rsidRPr="004A508C" w:rsidRDefault="009232F0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выпол</w:t>
            </w:r>
            <w:r w:rsidR="009C06C8"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74F262FD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CC695E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BC5177" w:rsidRPr="004A508C" w14:paraId="40110DC0" w14:textId="77777777" w:rsidTr="00B3752E">
        <w:tc>
          <w:tcPr>
            <w:tcW w:w="648" w:type="dxa"/>
            <w:shd w:val="clear" w:color="auto" w:fill="auto"/>
          </w:tcPr>
          <w:p w14:paraId="2768C56B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14:paraId="796A738F" w14:textId="77777777" w:rsidR="00BC5177" w:rsidRDefault="00BC5177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03E01F0D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13F0FE" w14:textId="77777777" w:rsidR="00BC5177" w:rsidRPr="004A508C" w:rsidRDefault="00BC5177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C06C8" w:rsidRPr="004A508C" w14:paraId="2F2B4E4A" w14:textId="77777777" w:rsidTr="00C00865">
        <w:trPr>
          <w:trHeight w:val="2645"/>
        </w:trPr>
        <w:tc>
          <w:tcPr>
            <w:tcW w:w="648" w:type="dxa"/>
            <w:shd w:val="clear" w:color="auto" w:fill="auto"/>
          </w:tcPr>
          <w:p w14:paraId="6949518B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1161" w:type="dxa"/>
            <w:shd w:val="clear" w:color="auto" w:fill="auto"/>
          </w:tcPr>
          <w:p w14:paraId="3CCA36AF" w14:textId="54FE8490" w:rsidR="009C06C8" w:rsidRPr="007803F3" w:rsidRDefault="00FC6A01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925F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4A0B4B6" w14:textId="6AD25332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Проверка данных, загруженных в электронную таблицу подсистемы оценки эффективности деятельности органов местного самоуправления информационно-аналитической системы Министерства эконо</w:t>
            </w:r>
            <w:r w:rsidR="00924931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мики Московской </w:t>
            </w:r>
            <w:r w:rsidR="00DA58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области, за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 из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</w:t>
            </w:r>
            <w:r w:rsidR="00B83FD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r w:rsidR="009D17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лавы Сергиево-Посадского </w:t>
            </w:r>
            <w:r w:rsidR="00B83FD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9D176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Московской области 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2835" w:type="dxa"/>
            <w:shd w:val="clear" w:color="auto" w:fill="auto"/>
          </w:tcPr>
          <w:p w14:paraId="14417B7E" w14:textId="1DCCAF24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оклада, утвержд</w:t>
            </w:r>
            <w:r w:rsidR="005438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5438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0A91AFA2" w14:textId="77777777" w:rsidTr="00C00865">
        <w:trPr>
          <w:trHeight w:val="5203"/>
        </w:trPr>
        <w:tc>
          <w:tcPr>
            <w:tcW w:w="648" w:type="dxa"/>
            <w:shd w:val="clear" w:color="auto" w:fill="auto"/>
          </w:tcPr>
          <w:p w14:paraId="2B674B98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14:paraId="34CBD079" w14:textId="6D5B126B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25FE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0A098C06" w14:textId="2673C0F9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значений показателей с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год,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электронную таблицу </w:t>
            </w:r>
            <w:r w:rsidR="002C08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оклада;</w:t>
            </w:r>
          </w:p>
          <w:p w14:paraId="2B4D8265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Заполнение графы «Примечание» по показателям электронной таблицы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 с указанием факторов (причин), повлиявших на ухудшение или улучшение значений показателей в отчетном году:</w:t>
            </w:r>
          </w:p>
          <w:p w14:paraId="579029B7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в случае положительной динамики указать основные мероприятия, проведенные в отчетном году, повлиявшие на улучшение показателя; </w:t>
            </w:r>
          </w:p>
          <w:p w14:paraId="509D4731" w14:textId="77777777" w:rsidR="004067B8" w:rsidRPr="004A508C" w:rsidRDefault="004067B8" w:rsidP="00406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- в случае отрицательной динамики указать </w:t>
            </w:r>
            <w:r w:rsidR="00E124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причины снижения и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основные планируемые мероприятия в очередном году в целях улучшения значений показателей.</w:t>
            </w:r>
          </w:p>
          <w:p w14:paraId="3CC10A5A" w14:textId="4C661BEE" w:rsidR="004067B8" w:rsidRPr="004A508C" w:rsidRDefault="00925FE8" w:rsidP="004A50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материалов </w:t>
            </w:r>
            <w:r w:rsidR="004A508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управление экономики 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электронном виде и на бумажном носителе </w:t>
            </w:r>
          </w:p>
        </w:tc>
        <w:tc>
          <w:tcPr>
            <w:tcW w:w="2835" w:type="dxa"/>
            <w:shd w:val="clear" w:color="auto" w:fill="auto"/>
          </w:tcPr>
          <w:p w14:paraId="54B6F995" w14:textId="69A16CD8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21F01FCA" w14:textId="77777777" w:rsidTr="00B3752E">
        <w:tc>
          <w:tcPr>
            <w:tcW w:w="648" w:type="dxa"/>
            <w:shd w:val="clear" w:color="auto" w:fill="auto"/>
          </w:tcPr>
          <w:p w14:paraId="120B9FEA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161" w:type="dxa"/>
            <w:shd w:val="clear" w:color="auto" w:fill="auto"/>
          </w:tcPr>
          <w:p w14:paraId="6302811D" w14:textId="474A9947" w:rsidR="009C06C8" w:rsidRPr="007803F3" w:rsidRDefault="000C509F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72201CB5" w14:textId="60A67E9B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Ввод данных показателей ст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6637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4067B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год,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54FA5087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402F73" w:rsidRPr="004A508C" w14:paraId="2A2537F7" w14:textId="77777777" w:rsidTr="00C00865">
        <w:trPr>
          <w:trHeight w:val="1574"/>
        </w:trPr>
        <w:tc>
          <w:tcPr>
            <w:tcW w:w="648" w:type="dxa"/>
            <w:shd w:val="clear" w:color="auto" w:fill="auto"/>
          </w:tcPr>
          <w:p w14:paraId="14004C92" w14:textId="77777777" w:rsidR="009C06C8" w:rsidRPr="007803F3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1161" w:type="dxa"/>
            <w:shd w:val="clear" w:color="auto" w:fill="auto"/>
          </w:tcPr>
          <w:p w14:paraId="6A863BC0" w14:textId="2291C4B9" w:rsidR="00123782" w:rsidRPr="007803F3" w:rsidRDefault="00DA5845" w:rsidP="000C5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AAF363A" w14:textId="509760AA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значений показателей с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на 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4C76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годы,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оклада.</w:t>
            </w:r>
          </w:p>
          <w:p w14:paraId="6EC0241D" w14:textId="77777777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Представление материалов в электронном виде и на бумажном носителе в управление экономики</w:t>
            </w:r>
          </w:p>
        </w:tc>
        <w:tc>
          <w:tcPr>
            <w:tcW w:w="2835" w:type="dxa"/>
            <w:shd w:val="clear" w:color="auto" w:fill="auto"/>
          </w:tcPr>
          <w:p w14:paraId="5C364C98" w14:textId="66FB6B0F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A6526F" w:rsidRPr="004A508C" w14:paraId="3CFE0404" w14:textId="77777777" w:rsidTr="00B3752E">
        <w:trPr>
          <w:trHeight w:val="280"/>
        </w:trPr>
        <w:tc>
          <w:tcPr>
            <w:tcW w:w="648" w:type="dxa"/>
            <w:shd w:val="clear" w:color="auto" w:fill="auto"/>
          </w:tcPr>
          <w:p w14:paraId="70E0C2EA" w14:textId="77777777" w:rsidR="00A6526F" w:rsidRPr="007803F3" w:rsidRDefault="00A6526F" w:rsidP="004E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61" w:type="dxa"/>
            <w:shd w:val="clear" w:color="auto" w:fill="auto"/>
          </w:tcPr>
          <w:p w14:paraId="79A27015" w14:textId="6ACB5BFA" w:rsidR="00123782" w:rsidRPr="007803F3" w:rsidRDefault="004249DE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0C50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8B33A6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67B2D72E" w14:textId="5332EE33" w:rsidR="00A6526F" w:rsidRPr="004A508C" w:rsidRDefault="000904F2" w:rsidP="00B83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Согласование данных 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тности за 20</w:t>
            </w:r>
            <w:r w:rsidR="00AD784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 в центральных исполнительных органах государственной власти Московской области</w:t>
            </w:r>
          </w:p>
        </w:tc>
        <w:tc>
          <w:tcPr>
            <w:tcW w:w="2835" w:type="dxa"/>
            <w:shd w:val="clear" w:color="auto" w:fill="auto"/>
          </w:tcPr>
          <w:p w14:paraId="52F5DBCC" w14:textId="7FF44F68" w:rsidR="00A6526F" w:rsidRPr="004A508C" w:rsidRDefault="000904F2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31D42F6E" w14:textId="77777777" w:rsidTr="00B3752E">
        <w:trPr>
          <w:trHeight w:val="280"/>
        </w:trPr>
        <w:tc>
          <w:tcPr>
            <w:tcW w:w="648" w:type="dxa"/>
            <w:shd w:val="clear" w:color="auto" w:fill="auto"/>
          </w:tcPr>
          <w:p w14:paraId="77ECDE4C" w14:textId="77777777" w:rsidR="009C06C8" w:rsidRPr="007803F3" w:rsidRDefault="004C760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161" w:type="dxa"/>
            <w:shd w:val="clear" w:color="auto" w:fill="auto"/>
          </w:tcPr>
          <w:p w14:paraId="55190970" w14:textId="5A2E6E34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0C509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</w:t>
            </w:r>
            <w:r w:rsidR="00FC6A01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901" w:type="dxa"/>
            <w:shd w:val="clear" w:color="auto" w:fill="auto"/>
          </w:tcPr>
          <w:p w14:paraId="3C8BE308" w14:textId="7AFF0B4D" w:rsidR="009C06C8" w:rsidRPr="004A508C" w:rsidRDefault="000904F2" w:rsidP="00AD78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Ввод данных показателей статистической отч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тности на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годы в электронную таблицу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5D917F79" w14:textId="77777777" w:rsidR="009C06C8" w:rsidRPr="004A508C" w:rsidRDefault="000904F2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402F73" w:rsidRPr="004A508C" w14:paraId="2E8A6C75" w14:textId="77777777" w:rsidTr="00B3752E">
        <w:trPr>
          <w:trHeight w:val="261"/>
        </w:trPr>
        <w:tc>
          <w:tcPr>
            <w:tcW w:w="648" w:type="dxa"/>
            <w:shd w:val="clear" w:color="auto" w:fill="auto"/>
          </w:tcPr>
          <w:p w14:paraId="342C6D12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161" w:type="dxa"/>
            <w:shd w:val="clear" w:color="auto" w:fill="auto"/>
          </w:tcPr>
          <w:p w14:paraId="27612AC6" w14:textId="626C8DEA" w:rsidR="00123782" w:rsidRPr="007803F3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</w:t>
            </w: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55B2C299" w14:textId="77777777" w:rsidR="009C06C8" w:rsidRPr="004A508C" w:rsidRDefault="009C06C8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Устранение ошибок, проверка данных</w:t>
            </w:r>
            <w:r w:rsidR="009232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введенных в электронный макет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оклада.</w:t>
            </w:r>
          </w:p>
          <w:p w14:paraId="45E04B29" w14:textId="77777777" w:rsidR="009C06C8" w:rsidRPr="004A508C" w:rsidRDefault="009C06C8" w:rsidP="00923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Выполнение процедуры электронного согласования показателей</w:t>
            </w:r>
          </w:p>
        </w:tc>
        <w:tc>
          <w:tcPr>
            <w:tcW w:w="2835" w:type="dxa"/>
            <w:shd w:val="clear" w:color="auto" w:fill="auto"/>
          </w:tcPr>
          <w:p w14:paraId="48B04D18" w14:textId="79CEF22B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697BAF44" w14:textId="77777777" w:rsidTr="00B3752E">
        <w:trPr>
          <w:trHeight w:val="261"/>
        </w:trPr>
        <w:tc>
          <w:tcPr>
            <w:tcW w:w="648" w:type="dxa"/>
            <w:shd w:val="clear" w:color="auto" w:fill="auto"/>
          </w:tcPr>
          <w:p w14:paraId="0F6F9D13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61" w:type="dxa"/>
            <w:shd w:val="clear" w:color="auto" w:fill="auto"/>
          </w:tcPr>
          <w:p w14:paraId="47E989D7" w14:textId="573567DB" w:rsidR="00123782" w:rsidRPr="007803F3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6559CFD3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Выполнение процедуры завершения формирования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электронной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таблицы</w:t>
            </w:r>
            <w:r w:rsid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4186BFDF" w14:textId="4DC3E3DA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43D25190" w14:textId="77777777" w:rsidTr="00B3752E">
        <w:trPr>
          <w:trHeight w:val="261"/>
        </w:trPr>
        <w:tc>
          <w:tcPr>
            <w:tcW w:w="648" w:type="dxa"/>
            <w:shd w:val="clear" w:color="auto" w:fill="auto"/>
          </w:tcPr>
          <w:p w14:paraId="48FFBB10" w14:textId="77777777" w:rsidR="009C06C8" w:rsidRPr="007803F3" w:rsidRDefault="00402F73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161" w:type="dxa"/>
            <w:shd w:val="clear" w:color="auto" w:fill="auto"/>
          </w:tcPr>
          <w:p w14:paraId="15B83C37" w14:textId="006D1FF9" w:rsidR="00123782" w:rsidRPr="007803F3" w:rsidRDefault="00D44B25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</w:t>
            </w:r>
            <w:r w:rsidR="00DA5845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9C06C8" w:rsidRPr="007803F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57EAD6EE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данных в текстовую часть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оклада, в электронном виде и на бумажном носителе в управление экономики</w:t>
            </w:r>
          </w:p>
        </w:tc>
        <w:tc>
          <w:tcPr>
            <w:tcW w:w="2835" w:type="dxa"/>
            <w:shd w:val="clear" w:color="auto" w:fill="auto"/>
          </w:tcPr>
          <w:p w14:paraId="67445734" w14:textId="4546E7A0" w:rsidR="009C06C8" w:rsidRPr="004A508C" w:rsidRDefault="009C06C8" w:rsidP="00E0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Должностные лица, ответственные за подготовку показателей по разделам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оклада, 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утвержд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ё</w:t>
            </w:r>
            <w:r w:rsidR="00B87EFC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нных данным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распоряжением</w:t>
            </w:r>
          </w:p>
        </w:tc>
      </w:tr>
      <w:tr w:rsidR="00402F73" w:rsidRPr="004A508C" w14:paraId="1740E6C1" w14:textId="77777777" w:rsidTr="00B3752E">
        <w:tc>
          <w:tcPr>
            <w:tcW w:w="648" w:type="dxa"/>
            <w:shd w:val="clear" w:color="auto" w:fill="auto"/>
          </w:tcPr>
          <w:p w14:paraId="768FDBD3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161" w:type="dxa"/>
            <w:shd w:val="clear" w:color="auto" w:fill="auto"/>
          </w:tcPr>
          <w:p w14:paraId="07F117AE" w14:textId="6F63D03C" w:rsidR="00123782" w:rsidRPr="004A508C" w:rsidRDefault="009C06C8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</w:t>
            </w:r>
            <w:r w:rsidR="009D1B9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47262296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текстовой части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оклада</w:t>
            </w:r>
          </w:p>
        </w:tc>
        <w:tc>
          <w:tcPr>
            <w:tcW w:w="2835" w:type="dxa"/>
            <w:shd w:val="clear" w:color="auto" w:fill="auto"/>
          </w:tcPr>
          <w:p w14:paraId="1D09AD0F" w14:textId="77777777" w:rsidR="009C06C8" w:rsidRPr="004A508C" w:rsidRDefault="009C06C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Начальник управления экономики</w:t>
            </w:r>
            <w:r w:rsidR="00765C3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  <w:r w:rsidR="008E62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402F73" w:rsidRPr="004A508C" w14:paraId="01381BAB" w14:textId="77777777" w:rsidTr="00B3752E">
        <w:tc>
          <w:tcPr>
            <w:tcW w:w="648" w:type="dxa"/>
            <w:shd w:val="clear" w:color="auto" w:fill="auto"/>
          </w:tcPr>
          <w:p w14:paraId="2FE12679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161" w:type="dxa"/>
            <w:shd w:val="clear" w:color="auto" w:fill="auto"/>
          </w:tcPr>
          <w:p w14:paraId="6B8DB7D0" w14:textId="77777777" w:rsidR="00123782" w:rsidRPr="004A508C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36D187D2" w14:textId="77777777" w:rsidR="009C06C8" w:rsidRPr="004A508C" w:rsidRDefault="009C06C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Размещение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на официальном сайте администрации Сергиево-Посадского </w:t>
            </w:r>
            <w:r w:rsidR="000904F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Московской области</w:t>
            </w:r>
          </w:p>
        </w:tc>
        <w:tc>
          <w:tcPr>
            <w:tcW w:w="2835" w:type="dxa"/>
            <w:shd w:val="clear" w:color="auto" w:fill="auto"/>
          </w:tcPr>
          <w:p w14:paraId="1F545470" w14:textId="77777777" w:rsidR="009C06C8" w:rsidRPr="004A508C" w:rsidRDefault="00E512D4" w:rsidP="00DA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9232F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DA58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организационно-контрольное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правление 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администрации городского округа</w:t>
            </w:r>
          </w:p>
        </w:tc>
      </w:tr>
      <w:tr w:rsidR="00402F73" w:rsidRPr="004A508C" w14:paraId="178E27E6" w14:textId="77777777" w:rsidTr="00B3752E">
        <w:tc>
          <w:tcPr>
            <w:tcW w:w="648" w:type="dxa"/>
            <w:shd w:val="clear" w:color="auto" w:fill="auto"/>
          </w:tcPr>
          <w:p w14:paraId="608A0D77" w14:textId="77777777" w:rsidR="009C06C8" w:rsidRPr="004A508C" w:rsidRDefault="00A6526F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161" w:type="dxa"/>
            <w:shd w:val="clear" w:color="auto" w:fill="auto"/>
          </w:tcPr>
          <w:p w14:paraId="2B337DBA" w14:textId="77777777" w:rsidR="00123782" w:rsidRPr="004A508C" w:rsidRDefault="00AD784D" w:rsidP="00AD7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.04</w:t>
            </w:r>
          </w:p>
        </w:tc>
        <w:tc>
          <w:tcPr>
            <w:tcW w:w="4901" w:type="dxa"/>
            <w:shd w:val="clear" w:color="auto" w:fill="auto"/>
          </w:tcPr>
          <w:p w14:paraId="716B124C" w14:textId="00949640" w:rsidR="009C06C8" w:rsidRPr="004A508C" w:rsidRDefault="009F7DD8" w:rsidP="00E03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Представление </w:t>
            </w:r>
            <w:r w:rsidR="00E033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оклада в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Министерство экономики и финансов Московской области.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87EF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DA58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оклад направляется в электронном виде по МСЭД</w:t>
            </w:r>
          </w:p>
        </w:tc>
        <w:tc>
          <w:tcPr>
            <w:tcW w:w="2835" w:type="dxa"/>
            <w:shd w:val="clear" w:color="auto" w:fill="auto"/>
          </w:tcPr>
          <w:p w14:paraId="33A9E39F" w14:textId="77777777" w:rsidR="009C06C8" w:rsidRPr="004A508C" w:rsidRDefault="009F7DD8" w:rsidP="00923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Глава</w:t>
            </w:r>
            <w:r w:rsidR="009C06C8"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A50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Сергиево-Посадского </w:t>
            </w:r>
            <w:r w:rsidR="00FC6A0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54C4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Московской области</w:t>
            </w:r>
          </w:p>
        </w:tc>
      </w:tr>
    </w:tbl>
    <w:p w14:paraId="439D73ED" w14:textId="77777777" w:rsidR="009C06C8" w:rsidRPr="004A508C" w:rsidRDefault="009C06C8" w:rsidP="009C06C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A752EFB" w14:textId="77777777" w:rsidR="00B831A0" w:rsidRPr="004A508C" w:rsidRDefault="00B831A0" w:rsidP="009C06C8">
      <w:pPr>
        <w:spacing w:before="100" w:beforeAutospacing="1" w:after="100" w:afterAutospacing="1"/>
        <w:rPr>
          <w:sz w:val="23"/>
          <w:szCs w:val="23"/>
        </w:rPr>
      </w:pPr>
    </w:p>
    <w:sectPr w:rsidR="00B831A0" w:rsidRPr="004A508C" w:rsidSect="0084497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567" w:bottom="1134" w:left="1985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FADC5" w14:textId="77777777" w:rsidR="00BC0AD5" w:rsidRDefault="00BC0AD5" w:rsidP="009C06C8">
      <w:pPr>
        <w:spacing w:after="0" w:line="240" w:lineRule="auto"/>
      </w:pPr>
      <w:r>
        <w:separator/>
      </w:r>
    </w:p>
  </w:endnote>
  <w:endnote w:type="continuationSeparator" w:id="0">
    <w:p w14:paraId="38B24313" w14:textId="77777777" w:rsidR="00BC0AD5" w:rsidRDefault="00BC0AD5" w:rsidP="009C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D204B" w14:textId="77777777" w:rsidR="0046211E" w:rsidRDefault="00480F0F" w:rsidP="00293E4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45CADDF" w14:textId="77777777" w:rsidR="0046211E" w:rsidRDefault="00BC0AD5" w:rsidP="00293E4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A8C57" w14:textId="1AB5C205" w:rsidR="00994FE3" w:rsidRPr="00994FE3" w:rsidRDefault="00994FE3">
    <w:pPr>
      <w:pStyle w:val="a5"/>
      <w:rPr>
        <w:rFonts w:ascii="Times New Roman" w:hAnsi="Times New Roman" w:cs="Times New Roman"/>
        <w:sz w:val="24"/>
        <w:szCs w:val="24"/>
      </w:rPr>
    </w:pPr>
    <w:r w:rsidRPr="00994FE3">
      <w:rPr>
        <w:rFonts w:ascii="Times New Roman" w:hAnsi="Times New Roman" w:cs="Times New Roman"/>
        <w:sz w:val="24"/>
        <w:szCs w:val="24"/>
      </w:rPr>
      <w:t>8/</w:t>
    </w:r>
    <w:proofErr w:type="spellStart"/>
    <w:r w:rsidRPr="00994FE3">
      <w:rPr>
        <w:rFonts w:ascii="Times New Roman" w:hAnsi="Times New Roman" w:cs="Times New Roman"/>
        <w:sz w:val="24"/>
        <w:szCs w:val="24"/>
      </w:rPr>
      <w:t>рг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FDFF6" w14:textId="75923099" w:rsidR="00994FE3" w:rsidRPr="00994FE3" w:rsidRDefault="00994FE3">
    <w:pPr>
      <w:pStyle w:val="a5"/>
      <w:rPr>
        <w:rFonts w:ascii="Times New Roman" w:hAnsi="Times New Roman" w:cs="Times New Roman"/>
        <w:sz w:val="24"/>
        <w:szCs w:val="24"/>
      </w:rPr>
    </w:pPr>
    <w:r w:rsidRPr="00994FE3">
      <w:rPr>
        <w:rFonts w:ascii="Times New Roman" w:hAnsi="Times New Roman" w:cs="Times New Roman"/>
        <w:sz w:val="24"/>
        <w:szCs w:val="24"/>
      </w:rPr>
      <w:t>8/</w:t>
    </w:r>
    <w:proofErr w:type="spellStart"/>
    <w:r w:rsidRPr="00994FE3">
      <w:rPr>
        <w:rFonts w:ascii="Times New Roman" w:hAnsi="Times New Roman" w:cs="Times New Roman"/>
        <w:sz w:val="24"/>
        <w:szCs w:val="24"/>
      </w:rPr>
      <w:t>рг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8C64D" w14:textId="77777777" w:rsidR="00BC0AD5" w:rsidRDefault="00BC0AD5" w:rsidP="009C06C8">
      <w:pPr>
        <w:spacing w:after="0" w:line="240" w:lineRule="auto"/>
      </w:pPr>
      <w:r>
        <w:separator/>
      </w:r>
    </w:p>
  </w:footnote>
  <w:footnote w:type="continuationSeparator" w:id="0">
    <w:p w14:paraId="75BD577F" w14:textId="77777777" w:rsidR="00BC0AD5" w:rsidRDefault="00BC0AD5" w:rsidP="009C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42C0" w14:textId="77777777" w:rsidR="0046211E" w:rsidRDefault="00480F0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AAFB251" w14:textId="77777777" w:rsidR="0046211E" w:rsidRDefault="00BC0A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369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88FF39" w14:textId="77777777" w:rsidR="009C06C8" w:rsidRPr="00942998" w:rsidRDefault="009C06C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29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29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29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28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429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5B4005A" w14:textId="77777777" w:rsidR="009C06C8" w:rsidRDefault="009C06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C8"/>
    <w:rsid w:val="00085A47"/>
    <w:rsid w:val="000904F2"/>
    <w:rsid w:val="000C509F"/>
    <w:rsid w:val="000C5DB6"/>
    <w:rsid w:val="000C67DB"/>
    <w:rsid w:val="000D7A5B"/>
    <w:rsid w:val="00123782"/>
    <w:rsid w:val="001330E0"/>
    <w:rsid w:val="00145267"/>
    <w:rsid w:val="001776B3"/>
    <w:rsid w:val="00192C7A"/>
    <w:rsid w:val="00203132"/>
    <w:rsid w:val="002317B3"/>
    <w:rsid w:val="0024491C"/>
    <w:rsid w:val="00262BC4"/>
    <w:rsid w:val="002B2B24"/>
    <w:rsid w:val="002C089C"/>
    <w:rsid w:val="002C36B5"/>
    <w:rsid w:val="002D2954"/>
    <w:rsid w:val="002F1322"/>
    <w:rsid w:val="002F39E1"/>
    <w:rsid w:val="00317A20"/>
    <w:rsid w:val="003223E5"/>
    <w:rsid w:val="00354238"/>
    <w:rsid w:val="00354C45"/>
    <w:rsid w:val="00370FFD"/>
    <w:rsid w:val="003B2F48"/>
    <w:rsid w:val="00402F73"/>
    <w:rsid w:val="004067B8"/>
    <w:rsid w:val="004249DE"/>
    <w:rsid w:val="004343D5"/>
    <w:rsid w:val="00480F0F"/>
    <w:rsid w:val="004A508C"/>
    <w:rsid w:val="004B3D9E"/>
    <w:rsid w:val="004C760F"/>
    <w:rsid w:val="00523423"/>
    <w:rsid w:val="00543871"/>
    <w:rsid w:val="00556BF9"/>
    <w:rsid w:val="00584330"/>
    <w:rsid w:val="005A2A98"/>
    <w:rsid w:val="005A3978"/>
    <w:rsid w:val="005B291D"/>
    <w:rsid w:val="005C12A2"/>
    <w:rsid w:val="005C7F5B"/>
    <w:rsid w:val="00615C61"/>
    <w:rsid w:val="00623914"/>
    <w:rsid w:val="006637C8"/>
    <w:rsid w:val="0068386F"/>
    <w:rsid w:val="006A0205"/>
    <w:rsid w:val="006A0B53"/>
    <w:rsid w:val="006D7571"/>
    <w:rsid w:val="006E313D"/>
    <w:rsid w:val="00701C35"/>
    <w:rsid w:val="00711B58"/>
    <w:rsid w:val="00765C3C"/>
    <w:rsid w:val="007803F3"/>
    <w:rsid w:val="0079049F"/>
    <w:rsid w:val="007C6A8C"/>
    <w:rsid w:val="007C71D7"/>
    <w:rsid w:val="007D48BD"/>
    <w:rsid w:val="007D59AD"/>
    <w:rsid w:val="007E6B1C"/>
    <w:rsid w:val="007F4E59"/>
    <w:rsid w:val="008420FB"/>
    <w:rsid w:val="00844976"/>
    <w:rsid w:val="00871C0B"/>
    <w:rsid w:val="00880AB2"/>
    <w:rsid w:val="00897681"/>
    <w:rsid w:val="008B33A6"/>
    <w:rsid w:val="008E62BB"/>
    <w:rsid w:val="008F7413"/>
    <w:rsid w:val="009232F0"/>
    <w:rsid w:val="00924931"/>
    <w:rsid w:val="00925FE8"/>
    <w:rsid w:val="00942998"/>
    <w:rsid w:val="0096070A"/>
    <w:rsid w:val="00982924"/>
    <w:rsid w:val="00994FE3"/>
    <w:rsid w:val="009A4C54"/>
    <w:rsid w:val="009B5248"/>
    <w:rsid w:val="009C06C8"/>
    <w:rsid w:val="009D1768"/>
    <w:rsid w:val="009D1B99"/>
    <w:rsid w:val="009D3490"/>
    <w:rsid w:val="009E7015"/>
    <w:rsid w:val="009F7DD8"/>
    <w:rsid w:val="00A05C2F"/>
    <w:rsid w:val="00A42962"/>
    <w:rsid w:val="00A6526F"/>
    <w:rsid w:val="00A706D5"/>
    <w:rsid w:val="00A7702D"/>
    <w:rsid w:val="00AC2889"/>
    <w:rsid w:val="00AC7DD6"/>
    <w:rsid w:val="00AD784D"/>
    <w:rsid w:val="00B31C4E"/>
    <w:rsid w:val="00B32D9C"/>
    <w:rsid w:val="00B3752E"/>
    <w:rsid w:val="00B379D0"/>
    <w:rsid w:val="00B831A0"/>
    <w:rsid w:val="00B83FD7"/>
    <w:rsid w:val="00B87EFC"/>
    <w:rsid w:val="00BC0AD5"/>
    <w:rsid w:val="00BC5177"/>
    <w:rsid w:val="00C00865"/>
    <w:rsid w:val="00C3068E"/>
    <w:rsid w:val="00C560D0"/>
    <w:rsid w:val="00CB4343"/>
    <w:rsid w:val="00CD59CF"/>
    <w:rsid w:val="00D06C19"/>
    <w:rsid w:val="00D24F53"/>
    <w:rsid w:val="00D4039D"/>
    <w:rsid w:val="00D44B25"/>
    <w:rsid w:val="00DA5845"/>
    <w:rsid w:val="00E03356"/>
    <w:rsid w:val="00E124F1"/>
    <w:rsid w:val="00E512D4"/>
    <w:rsid w:val="00EA252D"/>
    <w:rsid w:val="00FC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E703"/>
  <w15:docId w15:val="{B9CCEF72-1C5C-442D-8E1E-9974E65F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6C8"/>
  </w:style>
  <w:style w:type="paragraph" w:styleId="a5">
    <w:name w:val="footer"/>
    <w:basedOn w:val="a"/>
    <w:link w:val="a6"/>
    <w:uiPriority w:val="99"/>
    <w:unhideWhenUsed/>
    <w:rsid w:val="009C0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6C8"/>
  </w:style>
  <w:style w:type="character" w:styleId="a7">
    <w:name w:val="page number"/>
    <w:basedOn w:val="a0"/>
    <w:rsid w:val="009C06C8"/>
  </w:style>
  <w:style w:type="paragraph" w:styleId="a8">
    <w:name w:val="Balloon Text"/>
    <w:basedOn w:val="a"/>
    <w:link w:val="a9"/>
    <w:uiPriority w:val="99"/>
    <w:semiHidden/>
    <w:unhideWhenUsed/>
    <w:rsid w:val="002C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Уздовская</dc:creator>
  <cp:lastModifiedBy>Danica</cp:lastModifiedBy>
  <cp:revision>2</cp:revision>
  <cp:lastPrinted>2025-01-27T11:02:00Z</cp:lastPrinted>
  <dcterms:created xsi:type="dcterms:W3CDTF">2025-02-12T09:39:00Z</dcterms:created>
  <dcterms:modified xsi:type="dcterms:W3CDTF">2025-02-12T09:39:00Z</dcterms:modified>
</cp:coreProperties>
</file>