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C9D" w:rsidRPr="00493DD7" w:rsidRDefault="00D37FE8" w:rsidP="00D42C9D">
      <w:pPr>
        <w:shd w:val="clear" w:color="auto" w:fill="FFFFFF"/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E83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D42C9D"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к </w:t>
      </w:r>
      <w:r w:rsidR="00D42C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</w:t>
      </w:r>
      <w:r w:rsidR="00D42C9D"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2C9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</w:p>
    <w:p w:rsidR="00D42C9D" w:rsidRPr="00493DD7" w:rsidRDefault="00D42C9D" w:rsidP="00D42C9D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Сергиево-Посадского городского округа</w:t>
      </w:r>
    </w:p>
    <w:p w:rsidR="00D42C9D" w:rsidRPr="00493DD7" w:rsidRDefault="00183937" w:rsidP="00D42C9D">
      <w:pPr>
        <w:shd w:val="clear" w:color="auto" w:fill="FFFFFF"/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15.12.2023 № 358-ПА</w:t>
      </w:r>
      <w:bookmarkStart w:id="0" w:name="_GoBack"/>
      <w:bookmarkEnd w:id="0"/>
    </w:p>
    <w:p w:rsidR="00D42C9D" w:rsidRDefault="00D42C9D" w:rsidP="00D42C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42C9D" w:rsidRDefault="00D42C9D" w:rsidP="00D42C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42C9D" w:rsidRDefault="00D42C9D" w:rsidP="00D42C9D">
      <w:pPr>
        <w:suppressAutoHyphens/>
        <w:spacing w:after="0" w:line="240" w:lineRule="auto"/>
        <w:ind w:left="426" w:right="708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Изменени</w:t>
      </w:r>
      <w:r w:rsidR="00FF68C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существенных условий муниципального контракта</w:t>
      </w:r>
      <w:r w:rsidRPr="00AD7E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5F2CC9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03.09</w:t>
      </w:r>
      <w:r w:rsidRPr="005F2CC9">
        <w:rPr>
          <w:rFonts w:ascii="Times New Roman" w:hAnsi="Times New Roman" w:cs="Times New Roman"/>
          <w:sz w:val="24"/>
          <w:szCs w:val="24"/>
        </w:rPr>
        <w:t>.2022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2CC9">
        <w:rPr>
          <w:rFonts w:ascii="Times New Roman" w:hAnsi="Times New Roman" w:cs="Times New Roman"/>
          <w:sz w:val="24"/>
          <w:szCs w:val="24"/>
        </w:rPr>
        <w:t>№ Р-</w:t>
      </w:r>
      <w:r>
        <w:rPr>
          <w:rFonts w:ascii="Times New Roman" w:hAnsi="Times New Roman" w:cs="Times New Roman"/>
          <w:sz w:val="24"/>
          <w:szCs w:val="24"/>
        </w:rPr>
        <w:t>08</w:t>
      </w:r>
      <w:r w:rsidRPr="005F2CC9">
        <w:rPr>
          <w:rFonts w:ascii="Times New Roman" w:hAnsi="Times New Roman" w:cs="Times New Roman"/>
          <w:sz w:val="24"/>
          <w:szCs w:val="24"/>
        </w:rPr>
        <w:t>/а-2022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Pr="005F2CC9">
        <w:rPr>
          <w:rFonts w:ascii="Times New Roman" w:hAnsi="Times New Roman" w:cs="Times New Roman"/>
          <w:sz w:val="24"/>
          <w:szCs w:val="24"/>
        </w:rPr>
        <w:t xml:space="preserve"> «</w:t>
      </w:r>
      <w:r w:rsidRPr="00F10DB5">
        <w:rPr>
          <w:rFonts w:ascii="Times New Roman" w:hAnsi="Times New Roman" w:cs="Times New Roman"/>
          <w:sz w:val="24"/>
          <w:szCs w:val="24"/>
        </w:rPr>
        <w:t xml:space="preserve">Выполнение работ 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«Многоквартирный жилой дом» по адресу: Московская область, Сергиево-Посадский городской округ, </w:t>
      </w:r>
      <w:r>
        <w:rPr>
          <w:rFonts w:ascii="Times New Roman" w:hAnsi="Times New Roman" w:cs="Times New Roman"/>
          <w:sz w:val="24"/>
          <w:szCs w:val="24"/>
        </w:rPr>
        <w:br/>
      </w:r>
      <w:r w:rsidRPr="00F10DB5">
        <w:rPr>
          <w:rFonts w:ascii="Times New Roman" w:hAnsi="Times New Roman" w:cs="Times New Roman"/>
          <w:sz w:val="24"/>
          <w:szCs w:val="24"/>
        </w:rPr>
        <w:t>г. Краснозаводск, ул. Строителей, дом 9</w:t>
      </w:r>
      <w:r w:rsidRPr="005F2CC9">
        <w:rPr>
          <w:rFonts w:ascii="Times New Roman" w:hAnsi="Times New Roman" w:cs="Times New Roman"/>
          <w:sz w:val="24"/>
          <w:szCs w:val="24"/>
        </w:rPr>
        <w:t>»</w:t>
      </w:r>
    </w:p>
    <w:p w:rsidR="00D42C9D" w:rsidRDefault="00D42C9D" w:rsidP="00D42C9D">
      <w:pPr>
        <w:suppressAutoHyphens/>
        <w:spacing w:after="0" w:line="240" w:lineRule="auto"/>
        <w:ind w:left="426" w:right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42C9D" w:rsidRDefault="00D42C9D" w:rsidP="00D42C9D">
      <w:pPr>
        <w:suppressAutoHyphens/>
        <w:spacing w:after="0" w:line="240" w:lineRule="auto"/>
        <w:ind w:left="426" w:right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6"/>
        <w:tblW w:w="96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693"/>
        <w:gridCol w:w="1560"/>
        <w:gridCol w:w="1701"/>
        <w:gridCol w:w="1559"/>
        <w:gridCol w:w="2126"/>
      </w:tblGrid>
      <w:tr w:rsidR="00D42C9D" w:rsidTr="00D37FE8">
        <w:trPr>
          <w:trHeight w:val="1298"/>
        </w:trPr>
        <w:tc>
          <w:tcPr>
            <w:tcW w:w="2693" w:type="dxa"/>
          </w:tcPr>
          <w:p w:rsidR="00D42C9D" w:rsidRDefault="00D42C9D" w:rsidP="00250BC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Номер, дата, наименование муниципального контракта</w:t>
            </w:r>
          </w:p>
        </w:tc>
        <w:tc>
          <w:tcPr>
            <w:tcW w:w="3261" w:type="dxa"/>
            <w:gridSpan w:val="2"/>
          </w:tcPr>
          <w:p w:rsidR="00D42C9D" w:rsidRPr="00493DD7" w:rsidRDefault="00D42C9D" w:rsidP="00250BC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авансового платежа на дату заключения муниципального контракта</w:t>
            </w:r>
          </w:p>
        </w:tc>
        <w:tc>
          <w:tcPr>
            <w:tcW w:w="3685" w:type="dxa"/>
            <w:gridSpan w:val="2"/>
          </w:tcPr>
          <w:p w:rsidR="00D42C9D" w:rsidRDefault="00D42C9D" w:rsidP="00250BC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авансового платежа </w:t>
            </w:r>
            <w:r w:rsidR="0025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изменения (увеличения)</w:t>
            </w:r>
          </w:p>
        </w:tc>
      </w:tr>
      <w:tr w:rsidR="0097477D" w:rsidTr="00D37FE8">
        <w:tc>
          <w:tcPr>
            <w:tcW w:w="2693" w:type="dxa"/>
          </w:tcPr>
          <w:p w:rsidR="0097477D" w:rsidRPr="006852BA" w:rsidRDefault="0097477D" w:rsidP="00250BC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Р-08/а-2022 от 03.09.2022 на «Выполнение работ и оказание услуг, связанных с одновременным выполнением инженерных изысканий, подготовкой проектной документации, проекта благоустройства, разработкой рабочей документации, выполнением работ по строительству объекта капитального строительства «Многоквартирный жилой дом» по адресу: Московская область, Сергиево-Посадский городской округ,</w:t>
            </w:r>
          </w:p>
          <w:p w:rsidR="0097477D" w:rsidRPr="006852BA" w:rsidRDefault="0097477D" w:rsidP="0097477D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Краснозаводск,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Строителей, дом 9»</w:t>
            </w:r>
          </w:p>
        </w:tc>
        <w:tc>
          <w:tcPr>
            <w:tcW w:w="1560" w:type="dxa"/>
          </w:tcPr>
          <w:p w:rsidR="0097477D" w:rsidRPr="006852BA" w:rsidRDefault="0097477D" w:rsidP="00250BC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 от стоимости строительно-монтажных работ</w:t>
            </w:r>
          </w:p>
        </w:tc>
        <w:tc>
          <w:tcPr>
            <w:tcW w:w="1701" w:type="dxa"/>
          </w:tcPr>
          <w:p w:rsidR="0097477D" w:rsidRPr="006852BA" w:rsidRDefault="0097477D" w:rsidP="00250BC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116 565 745</w:t>
            </w: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 шестнадцать миллионов пятьсот шестьдесят пять тысяч семьсот сорок пять</w:t>
            </w: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копеек,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852BA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u w:color="000000"/>
              </w:rPr>
              <w:t>в том числе НДС 20%</w:t>
            </w:r>
          </w:p>
        </w:tc>
        <w:tc>
          <w:tcPr>
            <w:tcW w:w="1559" w:type="dxa"/>
          </w:tcPr>
          <w:p w:rsidR="0097477D" w:rsidRPr="006852BA" w:rsidRDefault="00142966" w:rsidP="00250BC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61,29 </w:t>
            </w:r>
            <w:r w:rsidRPr="00142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стоимости строительно-монтажных работ</w:t>
            </w:r>
          </w:p>
        </w:tc>
        <w:tc>
          <w:tcPr>
            <w:tcW w:w="2126" w:type="dxa"/>
          </w:tcPr>
          <w:p w:rsidR="0097477D" w:rsidRPr="006852BA" w:rsidRDefault="00250BC8" w:rsidP="00250BC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168 886 953</w:t>
            </w:r>
            <w:r w:rsidR="0097477D"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974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шестьдесят восемь миллионов восемьсот восемьдесят шесть тысяч девятьсот пятьдесят три</w:t>
            </w:r>
            <w:r w:rsidR="0097477D"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рубл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97477D"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  <w:r w:rsidR="0097477D" w:rsidRPr="00685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копеек, </w:t>
            </w:r>
            <w:r w:rsidR="00974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7477D" w:rsidRPr="006852BA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u w:color="000000"/>
              </w:rPr>
              <w:t>в том числе НДС 20%</w:t>
            </w:r>
          </w:p>
        </w:tc>
      </w:tr>
    </w:tbl>
    <w:p w:rsidR="00D42C9D" w:rsidRDefault="00D42C9D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50BC8" w:rsidRDefault="00250BC8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50BC8" w:rsidRDefault="00250BC8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50BC8" w:rsidRDefault="00250BC8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50BC8" w:rsidRDefault="00250BC8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50BC8" w:rsidRDefault="00250BC8" w:rsidP="009776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sectPr w:rsidR="00250BC8" w:rsidSect="008C17C9">
      <w:headerReference w:type="default" r:id="rId7"/>
      <w:footerReference w:type="default" r:id="rId8"/>
      <w:footerReference w:type="first" r:id="rId9"/>
      <w:pgSz w:w="11906" w:h="16838"/>
      <w:pgMar w:top="1134" w:right="850" w:bottom="851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EDC" w:rsidRDefault="00377EDC" w:rsidP="000429A5">
      <w:pPr>
        <w:spacing w:after="0" w:line="240" w:lineRule="auto"/>
      </w:pPr>
      <w:r>
        <w:separator/>
      </w:r>
    </w:p>
  </w:endnote>
  <w:endnote w:type="continuationSeparator" w:id="0">
    <w:p w:rsidR="00377EDC" w:rsidRDefault="00377EDC" w:rsidP="00042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7C9" w:rsidRPr="008C17C9" w:rsidRDefault="008C17C9" w:rsidP="008C17C9">
    <w:pPr>
      <w:pStyle w:val="a9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</w:t>
    </w:r>
    <w:r w:rsidRPr="008C17C9">
      <w:rPr>
        <w:rFonts w:ascii="Times New Roman" w:hAnsi="Times New Roman" w:cs="Times New Roman"/>
        <w:sz w:val="24"/>
        <w:szCs w:val="24"/>
      </w:rPr>
      <w:t>358/</w:t>
    </w:r>
    <w:proofErr w:type="spellStart"/>
    <w:r w:rsidRPr="008C17C9">
      <w:rPr>
        <w:rFonts w:ascii="Times New Roman" w:hAnsi="Times New Roman" w:cs="Times New Roman"/>
        <w:sz w:val="24"/>
        <w:szCs w:val="24"/>
      </w:rPr>
      <w:t>рзо</w:t>
    </w:r>
    <w:proofErr w:type="spellEnd"/>
  </w:p>
  <w:p w:rsidR="008C17C9" w:rsidRDefault="008C17C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7C9" w:rsidRPr="008C17C9" w:rsidRDefault="008C17C9">
    <w:pPr>
      <w:pStyle w:val="a9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</w:t>
    </w:r>
    <w:r w:rsidRPr="008C17C9">
      <w:rPr>
        <w:rFonts w:ascii="Times New Roman" w:hAnsi="Times New Roman" w:cs="Times New Roman"/>
        <w:sz w:val="24"/>
        <w:szCs w:val="24"/>
      </w:rPr>
      <w:t>358/</w:t>
    </w:r>
    <w:proofErr w:type="spellStart"/>
    <w:r w:rsidRPr="008C17C9">
      <w:rPr>
        <w:rFonts w:ascii="Times New Roman" w:hAnsi="Times New Roman" w:cs="Times New Roman"/>
        <w:sz w:val="24"/>
        <w:szCs w:val="24"/>
      </w:rPr>
      <w:t>рзо</w:t>
    </w:r>
    <w:proofErr w:type="spellEnd"/>
  </w:p>
  <w:p w:rsidR="008C17C9" w:rsidRDefault="008C17C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EDC" w:rsidRDefault="00377EDC" w:rsidP="000429A5">
      <w:pPr>
        <w:spacing w:after="0" w:line="240" w:lineRule="auto"/>
      </w:pPr>
      <w:r>
        <w:separator/>
      </w:r>
    </w:p>
  </w:footnote>
  <w:footnote w:type="continuationSeparator" w:id="0">
    <w:p w:rsidR="00377EDC" w:rsidRDefault="00377EDC" w:rsidP="000429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0379750"/>
      <w:docPartObj>
        <w:docPartGallery w:val="Page Numbers (Top of Page)"/>
        <w:docPartUnique/>
      </w:docPartObj>
    </w:sdtPr>
    <w:sdtEndPr/>
    <w:sdtContent>
      <w:p w:rsidR="008C17C9" w:rsidRDefault="008C17C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937">
          <w:rPr>
            <w:noProof/>
          </w:rPr>
          <w:t>5</w:t>
        </w:r>
        <w:r>
          <w:fldChar w:fldCharType="end"/>
        </w:r>
      </w:p>
    </w:sdtContent>
  </w:sdt>
  <w:p w:rsidR="000429A5" w:rsidRDefault="000429A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6233A"/>
    <w:multiLevelType w:val="hybridMultilevel"/>
    <w:tmpl w:val="12A80436"/>
    <w:lvl w:ilvl="0" w:tplc="3EDCE29C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">
    <w:nsid w:val="2F057F00"/>
    <w:multiLevelType w:val="hybridMultilevel"/>
    <w:tmpl w:val="002862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FE52222"/>
    <w:multiLevelType w:val="hybridMultilevel"/>
    <w:tmpl w:val="5412B5F6"/>
    <w:lvl w:ilvl="0" w:tplc="7F542F1A">
      <w:start w:val="3"/>
      <w:numFmt w:val="decimal"/>
      <w:lvlText w:val="%1."/>
      <w:lvlJc w:val="left"/>
      <w:pPr>
        <w:ind w:left="987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3">
    <w:nsid w:val="31793320"/>
    <w:multiLevelType w:val="hybridMultilevel"/>
    <w:tmpl w:val="106C62C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35CB7559"/>
    <w:multiLevelType w:val="hybridMultilevel"/>
    <w:tmpl w:val="F2A43268"/>
    <w:lvl w:ilvl="0" w:tplc="ECECD52E">
      <w:start w:val="1"/>
      <w:numFmt w:val="decimal"/>
      <w:lvlText w:val="%1."/>
      <w:lvlJc w:val="left"/>
      <w:pPr>
        <w:ind w:left="1534" w:hanging="825"/>
      </w:pPr>
      <w:rPr>
        <w:rFonts w:eastAsia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934"/>
    <w:rsid w:val="0001569F"/>
    <w:rsid w:val="00021CA3"/>
    <w:rsid w:val="000429A5"/>
    <w:rsid w:val="00057B80"/>
    <w:rsid w:val="000B7300"/>
    <w:rsid w:val="000C578D"/>
    <w:rsid w:val="00102FB6"/>
    <w:rsid w:val="00142966"/>
    <w:rsid w:val="0016306F"/>
    <w:rsid w:val="001802C5"/>
    <w:rsid w:val="00183937"/>
    <w:rsid w:val="0019205D"/>
    <w:rsid w:val="00221899"/>
    <w:rsid w:val="002433D5"/>
    <w:rsid w:val="00250BC8"/>
    <w:rsid w:val="002B71AD"/>
    <w:rsid w:val="002D5E7A"/>
    <w:rsid w:val="002F1B2B"/>
    <w:rsid w:val="00303E13"/>
    <w:rsid w:val="00314707"/>
    <w:rsid w:val="00326D2B"/>
    <w:rsid w:val="0033665E"/>
    <w:rsid w:val="0036387B"/>
    <w:rsid w:val="00377EDC"/>
    <w:rsid w:val="003A2E5C"/>
    <w:rsid w:val="003A513E"/>
    <w:rsid w:val="003D5934"/>
    <w:rsid w:val="003F1065"/>
    <w:rsid w:val="003F6C42"/>
    <w:rsid w:val="0042405A"/>
    <w:rsid w:val="0046078F"/>
    <w:rsid w:val="00463AF6"/>
    <w:rsid w:val="0048621A"/>
    <w:rsid w:val="00493DD7"/>
    <w:rsid w:val="004C08EF"/>
    <w:rsid w:val="00536CFE"/>
    <w:rsid w:val="005470DB"/>
    <w:rsid w:val="005500BE"/>
    <w:rsid w:val="005657CC"/>
    <w:rsid w:val="00567F20"/>
    <w:rsid w:val="0057741B"/>
    <w:rsid w:val="005E52CA"/>
    <w:rsid w:val="005F2CC9"/>
    <w:rsid w:val="005F59EB"/>
    <w:rsid w:val="005F6A7C"/>
    <w:rsid w:val="005F6A9C"/>
    <w:rsid w:val="006852BA"/>
    <w:rsid w:val="006A46B2"/>
    <w:rsid w:val="006B1B68"/>
    <w:rsid w:val="006F1651"/>
    <w:rsid w:val="00735D3F"/>
    <w:rsid w:val="007414A9"/>
    <w:rsid w:val="007D6600"/>
    <w:rsid w:val="00837AED"/>
    <w:rsid w:val="00877C84"/>
    <w:rsid w:val="008A1119"/>
    <w:rsid w:val="008C142A"/>
    <w:rsid w:val="008C17C9"/>
    <w:rsid w:val="0091252D"/>
    <w:rsid w:val="00941D20"/>
    <w:rsid w:val="00943FEE"/>
    <w:rsid w:val="0097477D"/>
    <w:rsid w:val="009776A9"/>
    <w:rsid w:val="00985E3E"/>
    <w:rsid w:val="009930CD"/>
    <w:rsid w:val="009F5C5B"/>
    <w:rsid w:val="00A33AA1"/>
    <w:rsid w:val="00A37116"/>
    <w:rsid w:val="00A47DE6"/>
    <w:rsid w:val="00A84714"/>
    <w:rsid w:val="00A904FF"/>
    <w:rsid w:val="00AA3823"/>
    <w:rsid w:val="00AB0914"/>
    <w:rsid w:val="00AB6268"/>
    <w:rsid w:val="00AD7EF9"/>
    <w:rsid w:val="00B11C50"/>
    <w:rsid w:val="00B24274"/>
    <w:rsid w:val="00B4046B"/>
    <w:rsid w:val="00B93B98"/>
    <w:rsid w:val="00BA74FB"/>
    <w:rsid w:val="00C075CE"/>
    <w:rsid w:val="00C1224B"/>
    <w:rsid w:val="00CB5703"/>
    <w:rsid w:val="00D37FE8"/>
    <w:rsid w:val="00D42C9D"/>
    <w:rsid w:val="00D73A30"/>
    <w:rsid w:val="00D77C12"/>
    <w:rsid w:val="00D86B3E"/>
    <w:rsid w:val="00DC3A26"/>
    <w:rsid w:val="00DE57CD"/>
    <w:rsid w:val="00DF477D"/>
    <w:rsid w:val="00E34930"/>
    <w:rsid w:val="00E40711"/>
    <w:rsid w:val="00E44271"/>
    <w:rsid w:val="00E51BE3"/>
    <w:rsid w:val="00E8373A"/>
    <w:rsid w:val="00E945E5"/>
    <w:rsid w:val="00EA6BA4"/>
    <w:rsid w:val="00EE7FB0"/>
    <w:rsid w:val="00F0195D"/>
    <w:rsid w:val="00F10DB5"/>
    <w:rsid w:val="00F20EAE"/>
    <w:rsid w:val="00F9185A"/>
    <w:rsid w:val="00F96C30"/>
    <w:rsid w:val="00FB1882"/>
    <w:rsid w:val="00FF15C9"/>
    <w:rsid w:val="00FF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FAE49FF-63FD-4C80-BD1D-4851FD3DD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B11C50"/>
    <w:pPr>
      <w:spacing w:after="0" w:line="240" w:lineRule="auto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11C50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DC3A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5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13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3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42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29A5"/>
  </w:style>
  <w:style w:type="paragraph" w:styleId="a9">
    <w:name w:val="footer"/>
    <w:basedOn w:val="a"/>
    <w:link w:val="aa"/>
    <w:uiPriority w:val="99"/>
    <w:unhideWhenUsed/>
    <w:rsid w:val="00042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2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Danica</cp:lastModifiedBy>
  <cp:revision>2</cp:revision>
  <cp:lastPrinted>2023-12-15T08:27:00Z</cp:lastPrinted>
  <dcterms:created xsi:type="dcterms:W3CDTF">2023-12-18T07:45:00Z</dcterms:created>
  <dcterms:modified xsi:type="dcterms:W3CDTF">2023-12-18T07:45:00Z</dcterms:modified>
</cp:coreProperties>
</file>