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594" w:rsidRPr="00A70594" w:rsidRDefault="00A70594" w:rsidP="00A70594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Cs/>
          <w:szCs w:val="24"/>
          <w:lang w:eastAsia="ru-RU"/>
        </w:rPr>
      </w:pPr>
    </w:p>
    <w:p w:rsidR="00A70594" w:rsidRPr="00A70594" w:rsidRDefault="00A70594" w:rsidP="00A70594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A70594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828675" cy="1047750"/>
            <wp:effectExtent l="0" t="0" r="9525" b="0"/>
            <wp:docPr id="1" name="Рисунок 1" descr="Описание: 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594" w:rsidRPr="00A70594" w:rsidRDefault="00A70594" w:rsidP="00A70594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70594" w:rsidRPr="00A70594" w:rsidRDefault="00A70594" w:rsidP="00A70594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A70594">
        <w:rPr>
          <w:rFonts w:eastAsia="Times New Roman" w:cs="Times New Roman"/>
          <w:b/>
          <w:sz w:val="28"/>
          <w:szCs w:val="28"/>
          <w:lang w:eastAsia="ru-RU"/>
        </w:rPr>
        <w:t>СОВЕТ ДЕПУТАТОВ</w:t>
      </w:r>
    </w:p>
    <w:p w:rsidR="00A70594" w:rsidRPr="00A70594" w:rsidRDefault="00A70594" w:rsidP="00A70594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A70594">
        <w:rPr>
          <w:rFonts w:eastAsia="Times New Roman" w:cs="Times New Roman"/>
          <w:b/>
          <w:sz w:val="28"/>
          <w:szCs w:val="28"/>
          <w:lang w:eastAsia="ru-RU"/>
        </w:rPr>
        <w:t>СЕРГИЕВО-ПОСАДСКОГО ГОРОДСКОГО ОКРУГА</w:t>
      </w:r>
    </w:p>
    <w:p w:rsidR="00A70594" w:rsidRPr="00A70594" w:rsidRDefault="00A70594" w:rsidP="00A70594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A70594">
        <w:rPr>
          <w:rFonts w:eastAsia="Times New Roman" w:cs="Times New Roman"/>
          <w:b/>
          <w:sz w:val="28"/>
          <w:szCs w:val="28"/>
          <w:lang w:eastAsia="ru-RU"/>
        </w:rPr>
        <w:t>МОСКОВСКОЙ ОБЛАСТИ</w:t>
      </w:r>
    </w:p>
    <w:p w:rsidR="00A70594" w:rsidRPr="00A70594" w:rsidRDefault="00A70594" w:rsidP="00A70594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70594" w:rsidRPr="00A70594" w:rsidRDefault="00A70594" w:rsidP="00A70594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A70594">
        <w:rPr>
          <w:rFonts w:eastAsia="Times New Roman" w:cs="Times New Roman"/>
          <w:b/>
          <w:sz w:val="28"/>
          <w:szCs w:val="28"/>
          <w:lang w:eastAsia="ru-RU"/>
        </w:rPr>
        <w:t>Р Е Ш Е Н И Е</w:t>
      </w:r>
    </w:p>
    <w:p w:rsidR="00A70594" w:rsidRPr="00A70594" w:rsidRDefault="00A70594" w:rsidP="00A70594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70594" w:rsidRPr="00A70594" w:rsidRDefault="00A70594" w:rsidP="00A70594">
      <w:pPr>
        <w:spacing w:after="12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A70594">
        <w:rPr>
          <w:rFonts w:eastAsia="Times New Roman" w:cs="Times New Roman"/>
          <w:sz w:val="28"/>
          <w:szCs w:val="28"/>
          <w:lang w:eastAsia="ru-RU"/>
        </w:rPr>
        <w:t>от __</w:t>
      </w:r>
      <w:r w:rsidRPr="00A70594">
        <w:rPr>
          <w:rFonts w:eastAsia="Times New Roman" w:cs="Times New Roman"/>
          <w:sz w:val="28"/>
          <w:szCs w:val="28"/>
          <w:u w:val="single"/>
          <w:lang w:eastAsia="ru-RU"/>
        </w:rPr>
        <w:t>02.06.2023</w:t>
      </w:r>
      <w:r w:rsidRPr="00A70594">
        <w:rPr>
          <w:rFonts w:eastAsia="Times New Roman" w:cs="Times New Roman"/>
          <w:sz w:val="28"/>
          <w:szCs w:val="28"/>
          <w:lang w:eastAsia="ru-RU"/>
        </w:rPr>
        <w:t>__ № ___</w:t>
      </w:r>
      <w:r w:rsidRPr="00A70594">
        <w:rPr>
          <w:rFonts w:eastAsia="Times New Roman" w:cs="Times New Roman"/>
          <w:sz w:val="28"/>
          <w:szCs w:val="28"/>
          <w:u w:val="single"/>
          <w:lang w:eastAsia="ru-RU"/>
        </w:rPr>
        <w:t>68/01</w:t>
      </w:r>
      <w:r w:rsidRPr="00A70594">
        <w:rPr>
          <w:rFonts w:eastAsia="Times New Roman" w:cs="Times New Roman"/>
          <w:sz w:val="28"/>
          <w:szCs w:val="28"/>
          <w:lang w:eastAsia="ru-RU"/>
        </w:rPr>
        <w:t>____</w:t>
      </w:r>
    </w:p>
    <w:p w:rsidR="00A70594" w:rsidRPr="00A70594" w:rsidRDefault="00A70594" w:rsidP="00A70594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FA7FA4" w:rsidRDefault="00FA7FA4" w:rsidP="00FA7FA4">
      <w:pPr>
        <w:spacing w:after="0" w:line="240" w:lineRule="auto"/>
      </w:pPr>
    </w:p>
    <w:p w:rsidR="00FA7FA4" w:rsidRDefault="00FA7FA4" w:rsidP="00FA7FA4">
      <w:pPr>
        <w:spacing w:after="0" w:line="240" w:lineRule="auto"/>
      </w:pPr>
      <w:bookmarkStart w:id="0" w:name="_GoBack"/>
      <w:r>
        <w:t xml:space="preserve">Об избрании главы Сергиево-Посадского </w:t>
      </w:r>
    </w:p>
    <w:p w:rsidR="00FA7FA4" w:rsidRDefault="00FA7FA4" w:rsidP="00FA7FA4">
      <w:pPr>
        <w:spacing w:after="0" w:line="240" w:lineRule="auto"/>
      </w:pPr>
      <w:r>
        <w:t>городского округа</w:t>
      </w:r>
      <w:r w:rsidR="00063553">
        <w:t xml:space="preserve"> Московской области</w:t>
      </w:r>
    </w:p>
    <w:p w:rsidR="00FA7FA4" w:rsidRDefault="00FA7FA4" w:rsidP="00FA7FA4">
      <w:pPr>
        <w:spacing w:after="0" w:line="240" w:lineRule="auto"/>
      </w:pPr>
    </w:p>
    <w:p w:rsidR="00FA7FA4" w:rsidRDefault="00FA7FA4" w:rsidP="00FA7FA4">
      <w:pPr>
        <w:pStyle w:val="Default"/>
      </w:pPr>
    </w:p>
    <w:p w:rsidR="00FA7FA4" w:rsidRDefault="00FA7FA4" w:rsidP="00707051">
      <w:pPr>
        <w:spacing w:after="0" w:line="240" w:lineRule="auto"/>
        <w:ind w:firstLine="567"/>
        <w:jc w:val="both"/>
        <w:rPr>
          <w:szCs w:val="24"/>
        </w:rPr>
      </w:pPr>
      <w:r w:rsidRPr="00FA7FA4">
        <w:rPr>
          <w:szCs w:val="24"/>
        </w:rPr>
        <w:t xml:space="preserve"> 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D422D9">
        <w:t xml:space="preserve">Законом Московской области от 11.06.2016 № 60/2016-ОЗ «О сроке полномочий представительных органов муниципальных образований Московской области и порядке формирования представительных органов муниципальных районов Московской области, сроке полномочий и порядке избрания глав муниципальных образований Московской области», </w:t>
      </w:r>
      <w:r w:rsidR="00676910">
        <w:t xml:space="preserve">Уставом муниципального образования «Сергиево-Посадский городской округ Московской области», </w:t>
      </w:r>
      <w:r w:rsidR="00707051" w:rsidRPr="00707051">
        <w:rPr>
          <w:szCs w:val="24"/>
        </w:rPr>
        <w:t>Положением о порядке проведения конкурса по отбору кандидатур на должность</w:t>
      </w:r>
      <w:r w:rsidR="00707051">
        <w:rPr>
          <w:szCs w:val="24"/>
        </w:rPr>
        <w:t xml:space="preserve"> главы </w:t>
      </w:r>
      <w:r w:rsidR="00707051">
        <w:t>Сергиево-Посадского городского округа</w:t>
      </w:r>
      <w:r w:rsidR="000D5FD3">
        <w:t xml:space="preserve"> Московской области</w:t>
      </w:r>
      <w:r w:rsidR="00707051">
        <w:rPr>
          <w:szCs w:val="24"/>
        </w:rPr>
        <w:t>,</w:t>
      </w:r>
      <w:r w:rsidRPr="00FA7FA4">
        <w:rPr>
          <w:szCs w:val="24"/>
        </w:rPr>
        <w:t xml:space="preserve"> утвержденным решением Совета депутатов</w:t>
      </w:r>
      <w:r w:rsidR="00707051">
        <w:rPr>
          <w:szCs w:val="24"/>
        </w:rPr>
        <w:t xml:space="preserve"> Сергиево-Посадского городского округа </w:t>
      </w:r>
      <w:r w:rsidR="000D5FD3">
        <w:rPr>
          <w:szCs w:val="24"/>
        </w:rPr>
        <w:t xml:space="preserve">Московской области от </w:t>
      </w:r>
      <w:r w:rsidR="000D5FD3">
        <w:rPr>
          <w:color w:val="000000"/>
        </w:rPr>
        <w:t>21.04.2023</w:t>
      </w:r>
      <w:r w:rsidR="000D5FD3" w:rsidRPr="002A3467">
        <w:rPr>
          <w:color w:val="000000"/>
        </w:rPr>
        <w:t xml:space="preserve"> </w:t>
      </w:r>
      <w:r w:rsidR="000D5FD3">
        <w:rPr>
          <w:color w:val="000000"/>
        </w:rPr>
        <w:t>№ 65/01-МЗ</w:t>
      </w:r>
      <w:r w:rsidR="00707051">
        <w:rPr>
          <w:szCs w:val="24"/>
        </w:rPr>
        <w:t>,</w:t>
      </w:r>
      <w:r w:rsidRPr="00FA7FA4">
        <w:rPr>
          <w:szCs w:val="24"/>
        </w:rPr>
        <w:t xml:space="preserve"> на основании решения конкурсной комиссии по отбору кандидатур на должность </w:t>
      </w:r>
      <w:r w:rsidR="00707051">
        <w:rPr>
          <w:szCs w:val="24"/>
        </w:rPr>
        <w:t>г</w:t>
      </w:r>
      <w:r w:rsidRPr="00FA7FA4">
        <w:rPr>
          <w:szCs w:val="24"/>
        </w:rPr>
        <w:t>лавы</w:t>
      </w:r>
      <w:r w:rsidR="00707051">
        <w:rPr>
          <w:szCs w:val="24"/>
        </w:rPr>
        <w:t xml:space="preserve"> </w:t>
      </w:r>
      <w:r w:rsidR="00707051" w:rsidRPr="00707051">
        <w:rPr>
          <w:szCs w:val="24"/>
        </w:rPr>
        <w:t>Сергиево-Посадского городского округа</w:t>
      </w:r>
      <w:r w:rsidRPr="00FA7FA4">
        <w:rPr>
          <w:szCs w:val="24"/>
        </w:rPr>
        <w:t xml:space="preserve"> </w:t>
      </w:r>
      <w:r w:rsidR="000D5FD3">
        <w:rPr>
          <w:szCs w:val="24"/>
        </w:rPr>
        <w:t xml:space="preserve">Московской области </w:t>
      </w:r>
      <w:r w:rsidRPr="00FA7FA4">
        <w:rPr>
          <w:szCs w:val="24"/>
        </w:rPr>
        <w:t xml:space="preserve">от </w:t>
      </w:r>
      <w:r w:rsidR="000D5FD3">
        <w:rPr>
          <w:szCs w:val="24"/>
        </w:rPr>
        <w:t>02.06.2023</w:t>
      </w:r>
      <w:r w:rsidRPr="00FA7FA4">
        <w:rPr>
          <w:szCs w:val="24"/>
        </w:rPr>
        <w:t xml:space="preserve"> №</w:t>
      </w:r>
      <w:r w:rsidR="0010175B">
        <w:rPr>
          <w:szCs w:val="24"/>
        </w:rPr>
        <w:t xml:space="preserve"> </w:t>
      </w:r>
      <w:r w:rsidR="00936356">
        <w:rPr>
          <w:szCs w:val="24"/>
        </w:rPr>
        <w:t>6</w:t>
      </w:r>
      <w:r w:rsidR="008568A1">
        <w:rPr>
          <w:szCs w:val="24"/>
        </w:rPr>
        <w:t xml:space="preserve"> и по итогам голосования</w:t>
      </w:r>
      <w:r w:rsidRPr="00FA7FA4">
        <w:rPr>
          <w:szCs w:val="24"/>
        </w:rPr>
        <w:t xml:space="preserve">, </w:t>
      </w:r>
    </w:p>
    <w:p w:rsidR="00FA7FA4" w:rsidRDefault="00FA7FA4" w:rsidP="00FA7FA4">
      <w:pPr>
        <w:spacing w:after="0" w:line="240" w:lineRule="auto"/>
        <w:ind w:firstLine="567"/>
        <w:jc w:val="both"/>
        <w:rPr>
          <w:szCs w:val="24"/>
        </w:rPr>
      </w:pPr>
    </w:p>
    <w:p w:rsidR="00FA7FA4" w:rsidRDefault="00FA7FA4" w:rsidP="00FA7FA4">
      <w:pPr>
        <w:spacing w:after="0" w:line="240" w:lineRule="auto"/>
        <w:ind w:firstLine="567"/>
        <w:jc w:val="center"/>
        <w:rPr>
          <w:bCs/>
          <w:szCs w:val="24"/>
        </w:rPr>
      </w:pPr>
      <w:r w:rsidRPr="00FA7FA4">
        <w:rPr>
          <w:szCs w:val="24"/>
        </w:rPr>
        <w:t>Совет депутатов</w:t>
      </w:r>
      <w:r>
        <w:rPr>
          <w:szCs w:val="24"/>
        </w:rPr>
        <w:t xml:space="preserve"> Сергиево-Посадского</w:t>
      </w:r>
      <w:r w:rsidRPr="00FA7FA4">
        <w:rPr>
          <w:szCs w:val="24"/>
        </w:rPr>
        <w:t xml:space="preserve"> городского округа </w:t>
      </w:r>
      <w:r w:rsidRPr="00FA7FA4">
        <w:rPr>
          <w:bCs/>
          <w:szCs w:val="24"/>
        </w:rPr>
        <w:t>решил:</w:t>
      </w:r>
    </w:p>
    <w:p w:rsidR="00707051" w:rsidRDefault="00707051" w:rsidP="00707051">
      <w:pPr>
        <w:pStyle w:val="Default"/>
      </w:pPr>
    </w:p>
    <w:p w:rsidR="00707051" w:rsidRPr="00BA79D2" w:rsidRDefault="00707051" w:rsidP="00BA79D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A79D2">
        <w:rPr>
          <w:szCs w:val="24"/>
        </w:rPr>
        <w:t xml:space="preserve"> </w:t>
      </w:r>
      <w:r w:rsidRPr="00BA79D2">
        <w:t xml:space="preserve">Избрать на должность </w:t>
      </w:r>
      <w:r w:rsidR="00BA79D2" w:rsidRPr="00BA79D2">
        <w:t>г</w:t>
      </w:r>
      <w:r w:rsidRPr="00BA79D2">
        <w:t xml:space="preserve">лавы </w:t>
      </w:r>
      <w:r w:rsidR="00BA79D2">
        <w:t xml:space="preserve">Сергиево-Посадского </w:t>
      </w:r>
      <w:r w:rsidRPr="00BA79D2">
        <w:t xml:space="preserve">городского округа </w:t>
      </w:r>
      <w:r w:rsidR="00063553">
        <w:t xml:space="preserve">Московской области </w:t>
      </w:r>
      <w:r w:rsidR="00936356">
        <w:t>Акулова Дмитрия Александровича</w:t>
      </w:r>
      <w:r w:rsidRPr="00BA79D2">
        <w:t xml:space="preserve"> сроком на пять лет.</w:t>
      </w:r>
    </w:p>
    <w:p w:rsidR="00BA79D2" w:rsidRPr="00BA79D2" w:rsidRDefault="00BA79D2" w:rsidP="00BA79D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A79D2">
        <w:t xml:space="preserve"> Настоящее решение вступает в силу с момента его принятия.</w:t>
      </w:r>
    </w:p>
    <w:p w:rsidR="00BA79D2" w:rsidRPr="00BA79D2" w:rsidRDefault="00BA79D2" w:rsidP="00BA79D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bCs/>
          <w:szCs w:val="24"/>
        </w:rPr>
      </w:pPr>
      <w:r w:rsidRPr="00DF1A63">
        <w:t xml:space="preserve">Опубликовать настоящее </w:t>
      </w:r>
      <w:r>
        <w:t>Р</w:t>
      </w:r>
      <w:r w:rsidRPr="00DF1A63">
        <w:t>ешение в газете «Вперёд» и разместить в информационно – телекоммуникационной сети Интернет по адресу: sergiev-reg.ru.</w:t>
      </w:r>
    </w:p>
    <w:p w:rsidR="00FA7FA4" w:rsidRPr="00FA7FA4" w:rsidRDefault="00FA7FA4" w:rsidP="00FA7FA4">
      <w:pPr>
        <w:spacing w:after="0" w:line="240" w:lineRule="auto"/>
        <w:ind w:firstLine="567"/>
        <w:jc w:val="both"/>
        <w:rPr>
          <w:szCs w:val="24"/>
        </w:rPr>
      </w:pPr>
    </w:p>
    <w:p w:rsidR="00FA7FA4" w:rsidRDefault="00FA7FA4" w:rsidP="00FA7FA4">
      <w:pPr>
        <w:spacing w:after="0" w:line="240" w:lineRule="auto"/>
        <w:jc w:val="both"/>
      </w:pPr>
    </w:p>
    <w:p w:rsidR="000D5FD3" w:rsidRDefault="000D5FD3" w:rsidP="00FA7FA4">
      <w:pPr>
        <w:spacing w:after="0" w:line="240" w:lineRule="auto"/>
        <w:jc w:val="both"/>
      </w:pPr>
    </w:p>
    <w:p w:rsidR="000D5FD3" w:rsidRDefault="000D5FD3" w:rsidP="00FA7FA4">
      <w:pPr>
        <w:spacing w:after="0" w:line="240" w:lineRule="auto"/>
        <w:jc w:val="both"/>
      </w:pPr>
    </w:p>
    <w:p w:rsidR="001502A9" w:rsidRDefault="00BA79D2" w:rsidP="00BA79D2">
      <w:pPr>
        <w:spacing w:after="0" w:line="240" w:lineRule="auto"/>
      </w:pPr>
      <w:r>
        <w:t xml:space="preserve">Председатель Совета депутатов </w:t>
      </w:r>
    </w:p>
    <w:p w:rsidR="00BA79D2" w:rsidRPr="00B32F68" w:rsidRDefault="00BA79D2" w:rsidP="00BA79D2">
      <w:pPr>
        <w:spacing w:after="0" w:line="240" w:lineRule="auto"/>
      </w:pPr>
      <w:r>
        <w:t>Сергиево-Посадского городского округа</w:t>
      </w:r>
      <w:r>
        <w:tab/>
      </w:r>
      <w:r>
        <w:tab/>
      </w:r>
      <w:r>
        <w:tab/>
        <w:t xml:space="preserve">    </w:t>
      </w:r>
      <w:r w:rsidR="001502A9">
        <w:t xml:space="preserve">                        </w:t>
      </w:r>
      <w:r>
        <w:t>Р.Г. Тихомирова</w:t>
      </w:r>
    </w:p>
    <w:bookmarkEnd w:id="0"/>
    <w:p w:rsidR="00FA7FA4" w:rsidRDefault="00FA7FA4" w:rsidP="00FA7FA4">
      <w:pPr>
        <w:spacing w:after="0" w:line="240" w:lineRule="auto"/>
        <w:jc w:val="both"/>
      </w:pPr>
    </w:p>
    <w:sectPr w:rsidR="00FA7FA4" w:rsidSect="00A70594">
      <w:pgSz w:w="11906" w:h="16838"/>
      <w:pgMar w:top="709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6FA6"/>
    <w:multiLevelType w:val="hybridMultilevel"/>
    <w:tmpl w:val="2796F5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A4"/>
    <w:rsid w:val="00063553"/>
    <w:rsid w:val="00080217"/>
    <w:rsid w:val="000D5FD3"/>
    <w:rsid w:val="0010175B"/>
    <w:rsid w:val="001502A9"/>
    <w:rsid w:val="003104F8"/>
    <w:rsid w:val="003A3663"/>
    <w:rsid w:val="00676910"/>
    <w:rsid w:val="00707051"/>
    <w:rsid w:val="008568A1"/>
    <w:rsid w:val="00936356"/>
    <w:rsid w:val="00A70594"/>
    <w:rsid w:val="00BA79D2"/>
    <w:rsid w:val="00C77289"/>
    <w:rsid w:val="00D422D9"/>
    <w:rsid w:val="00EA420F"/>
    <w:rsid w:val="00FA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FA4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3">
    <w:name w:val="List Paragraph"/>
    <w:basedOn w:val="a"/>
    <w:uiPriority w:val="34"/>
    <w:qFormat/>
    <w:rsid w:val="00FA7F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02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FA4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3">
    <w:name w:val="List Paragraph"/>
    <w:basedOn w:val="a"/>
    <w:uiPriority w:val="34"/>
    <w:qFormat/>
    <w:rsid w:val="00FA7F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0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Крот</dc:creator>
  <cp:lastModifiedBy>Юлия Благушина</cp:lastModifiedBy>
  <cp:revision>2</cp:revision>
  <cp:lastPrinted>2023-06-02T08:52:00Z</cp:lastPrinted>
  <dcterms:created xsi:type="dcterms:W3CDTF">2023-06-02T14:07:00Z</dcterms:created>
  <dcterms:modified xsi:type="dcterms:W3CDTF">2023-06-02T14:07:00Z</dcterms:modified>
</cp:coreProperties>
</file>